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Updated_Assignment</w:t>
      </w:r>
    </w:p>
    <w:p>
      <w:pPr>
        <w:pStyle w:val="Author"/>
      </w:pPr>
      <w:r>
        <w:t xml:space="preserve">Teja</w:t>
      </w:r>
    </w:p>
    <w:p>
      <w:pPr>
        <w:pStyle w:val="Date"/>
      </w:pPr>
      <w:r>
        <w:t xml:space="preserve">September</w:t>
      </w:r>
      <w:r>
        <w:t xml:space="preserve"> </w:t>
      </w:r>
      <w:r>
        <w:t xml:space="preserve">15,</w:t>
      </w:r>
      <w:r>
        <w:t xml:space="preserve"> </w:t>
      </w:r>
      <w:r>
        <w:t xml:space="preserve">2016</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Analysis of a Direct Marketing campaign of a European Banking institution. The marketing campaigns were conducted through phone calls. Often, more than one contact to the same client was required, in order to access if the product subscribed (bank term deposit) would be ('yes') or ('no').</w:t>
      </w:r>
    </w:p>
    <w:p>
      <w:pPr>
        <w:pStyle w:val="SourceCode"/>
      </w:pPr>
      <w:r>
        <w:rPr>
          <w:rStyle w:val="KeywordTok"/>
        </w:rPr>
        <w:t xml:space="preserve">library</w:t>
      </w:r>
      <w:r>
        <w:rPr>
          <w:rStyle w:val="NormalTok"/>
        </w:rPr>
        <w:t xml:space="preserve">(data.table); </w:t>
      </w:r>
      <w:r>
        <w:rPr>
          <w:rStyle w:val="KeywordTok"/>
        </w:rPr>
        <w:t xml:space="preserve">library</w:t>
      </w:r>
      <w:r>
        <w:rPr>
          <w:rStyle w:val="NormalTok"/>
        </w:rPr>
        <w:t xml:space="preserve">(ggplot2); </w:t>
      </w:r>
      <w:r>
        <w:rPr>
          <w:rStyle w:val="KeywordTok"/>
        </w:rPr>
        <w:t xml:space="preserve">library</w:t>
      </w:r>
      <w:r>
        <w:rPr>
          <w:rStyle w:val="NormalTok"/>
        </w:rPr>
        <w:t xml:space="preserve">(plyr); </w:t>
      </w:r>
      <w:r>
        <w:rPr>
          <w:rStyle w:val="KeywordTok"/>
        </w:rPr>
        <w:t xml:space="preserve">library</w:t>
      </w:r>
      <w:r>
        <w:rPr>
          <w:rStyle w:val="NormalTok"/>
        </w:rPr>
        <w:t xml:space="preserve">(rpart);</w:t>
      </w:r>
      <w:r>
        <w:rPr>
          <w:rStyle w:val="KeywordTok"/>
        </w:rPr>
        <w:t xml:space="preserve">library</w:t>
      </w:r>
      <w:r>
        <w:rPr>
          <w:rStyle w:val="NormalTok"/>
        </w:rPr>
        <w:t xml:space="preserve">(rattle);</w:t>
      </w:r>
    </w:p>
    <w:p>
      <w:pPr>
        <w:pStyle w:val="SourceCode"/>
      </w:pPr>
      <w:r>
        <w:rPr>
          <w:rStyle w:val="VerbatimChar"/>
        </w:rPr>
        <w:t xml:space="preserve">## Warning: package 'data.table' was built under R version 3.3.1</w:t>
      </w:r>
    </w:p>
    <w:p>
      <w:pPr>
        <w:pStyle w:val="SourceCode"/>
      </w:pPr>
      <w:r>
        <w:rPr>
          <w:rStyle w:val="VerbatimChar"/>
        </w:rPr>
        <w:t xml:space="preserve">## Warning: package 'ggplot2' was built under R version 3.3.1</w:t>
      </w:r>
    </w:p>
    <w:p>
      <w:pPr>
        <w:pStyle w:val="SourceCode"/>
      </w:pPr>
      <w:r>
        <w:rPr>
          <w:rStyle w:val="VerbatimChar"/>
        </w:rPr>
        <w:t xml:space="preserve">## Warning: package 'plyr' was built under R version 3.3.1</w:t>
      </w:r>
    </w:p>
    <w:p>
      <w:pPr>
        <w:pStyle w:val="SourceCode"/>
      </w:pPr>
      <w:r>
        <w:rPr>
          <w:rStyle w:val="VerbatimChar"/>
        </w:rPr>
        <w:t xml:space="preserve">## Warning: package 'rpart' was built under R version 3.3.1</w:t>
      </w:r>
    </w:p>
    <w:p>
      <w:pPr>
        <w:pStyle w:val="SourceCode"/>
      </w:pPr>
      <w:r>
        <w:rPr>
          <w:rStyle w:val="VerbatimChar"/>
        </w:rPr>
        <w:t xml:space="preserve">## Warning: package 'rattle' was built under R version 3.3.1</w:t>
      </w:r>
    </w:p>
    <w:p>
      <w:pPr>
        <w:pStyle w:val="SourceCode"/>
      </w:pPr>
      <w:r>
        <w:rPr>
          <w:rStyle w:val="VerbatimChar"/>
        </w:rPr>
        <w:t xml:space="preserve">## Rattle: A free graphical interface for data mining with R.</w:t>
      </w:r>
      <w:r>
        <w:br w:type="textWrapping"/>
      </w:r>
      <w:r>
        <w:rPr>
          <w:rStyle w:val="VerbatimChar"/>
        </w:rPr>
        <w:t xml:space="preserve">## Version 4.1.0 Copyright (c) 2006-2015 Togaware Pty Ltd.</w:t>
      </w:r>
      <w:r>
        <w:br w:type="textWrapping"/>
      </w:r>
      <w:r>
        <w:rPr>
          <w:rStyle w:val="VerbatimChar"/>
        </w:rPr>
        <w:t xml:space="preserve">## Type 'rattle()' to shake, rattle, and roll your data.</w:t>
      </w:r>
    </w:p>
    <w:p>
      <w:pPr>
        <w:pStyle w:val="SourceCode"/>
      </w:pPr>
      <w:r>
        <w:rPr>
          <w:rStyle w:val="NormalTok"/>
        </w:rPr>
        <w:t xml:space="preserve"> </w:t>
      </w:r>
      <w:r>
        <w:rPr>
          <w:rStyle w:val="KeywordTok"/>
        </w:rPr>
        <w:t xml:space="preserve">library</w:t>
      </w:r>
      <w:r>
        <w:rPr>
          <w:rStyle w:val="NormalTok"/>
        </w:rPr>
        <w:t xml:space="preserve">(rpart.plot); </w:t>
      </w:r>
      <w:r>
        <w:rPr>
          <w:rStyle w:val="KeywordTok"/>
        </w:rPr>
        <w:t xml:space="preserve">library</w:t>
      </w:r>
      <w:r>
        <w:rPr>
          <w:rStyle w:val="NormalTok"/>
        </w:rPr>
        <w:t xml:space="preserve">(RColorBrewer)</w:t>
      </w:r>
    </w:p>
    <w:p>
      <w:pPr>
        <w:pStyle w:val="SourceCode"/>
      </w:pPr>
      <w:r>
        <w:rPr>
          <w:rStyle w:val="VerbatimChar"/>
        </w:rPr>
        <w:t xml:space="preserve">## Warning: package 'rpart.plot' was built under R version 3.3.1</w:t>
      </w:r>
    </w:p>
    <w:p>
      <w:pPr>
        <w:pStyle w:val="SourceCode"/>
      </w:pPr>
      <w:r>
        <w:rPr>
          <w:rStyle w:val="NormalTok"/>
        </w:rPr>
        <w:t xml:space="preserve">myy &lt;-</w:t>
      </w:r>
      <w:r>
        <w:rPr>
          <w:rStyle w:val="StringTok"/>
        </w:rPr>
        <w:t xml:space="preserve"> </w:t>
      </w:r>
      <w:r>
        <w:rPr>
          <w:rStyle w:val="KeywordTok"/>
        </w:rPr>
        <w:t xml:space="preserve">read.table</w:t>
      </w:r>
      <w:r>
        <w:rPr>
          <w:rStyle w:val="NormalTok"/>
        </w:rPr>
        <w:t xml:space="preserve">(</w:t>
      </w:r>
      <w:r>
        <w:rPr>
          <w:rStyle w:val="StringTok"/>
        </w:rPr>
        <w:t xml:space="preserve">"New.txt"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m1 &lt;-</w:t>
      </w:r>
      <w:r>
        <w:rPr>
          <w:rStyle w:val="StringTok"/>
        </w:rPr>
        <w:t xml:space="preserve"> </w:t>
      </w:r>
      <w:r>
        <w:rPr>
          <w:rStyle w:val="KeywordTok"/>
        </w:rPr>
        <w:t xml:space="preserve">data.frame</w:t>
      </w:r>
      <w:r>
        <w:rPr>
          <w:rStyle w:val="NormalTok"/>
        </w:rPr>
        <w:t xml:space="preserve">(myy)</w:t>
      </w:r>
      <w:r>
        <w:br w:type="textWrapping"/>
      </w:r>
      <w:r>
        <w:br w:type="textWrapping"/>
      </w:r>
      <w:r>
        <w:rPr>
          <w:rStyle w:val="NormalTok"/>
        </w:rPr>
        <w:t xml:space="preserve">m1$ID&lt;-</w:t>
      </w:r>
      <w:r>
        <w:rPr>
          <w:rStyle w:val="KeywordTok"/>
        </w:rPr>
        <w:t xml:space="preserve">seq.int</w:t>
      </w:r>
      <w:r>
        <w:rPr>
          <w:rStyle w:val="NormalTok"/>
        </w:rPr>
        <w:t xml:space="preserve">(</w:t>
      </w:r>
      <w:r>
        <w:rPr>
          <w:rStyle w:val="KeywordTok"/>
        </w:rPr>
        <w:t xml:space="preserve">nrow</w:t>
      </w:r>
      <w:r>
        <w:rPr>
          <w:rStyle w:val="NormalTok"/>
        </w:rPr>
        <w:t xml:space="preserve">(m1)) ## Adding a new column ID</w:t>
      </w:r>
      <w:r>
        <w:br w:type="textWrapping"/>
      </w:r>
      <w:r>
        <w:br w:type="textWrapping"/>
      </w:r>
      <w:r>
        <w:rPr>
          <w:rStyle w:val="NormalTok"/>
        </w:rPr>
        <w:t xml:space="preserve">m2 &lt;-</w:t>
      </w:r>
      <w:r>
        <w:rPr>
          <w:rStyle w:val="StringTok"/>
        </w:rPr>
        <w:t xml:space="preserve"> </w:t>
      </w:r>
      <w:r>
        <w:rPr>
          <w:rStyle w:val="NormalTok"/>
        </w:rPr>
        <w:t xml:space="preserve">m1[</w:t>
      </w:r>
      <w:r>
        <w:rPr>
          <w:rStyle w:val="KeywordTok"/>
        </w:rPr>
        <w:t xml:space="preserve">c</w:t>
      </w:r>
      <w:r>
        <w:rPr>
          <w:rStyle w:val="NormalTok"/>
        </w:rPr>
        <w:t xml:space="preserve">(</w:t>
      </w:r>
      <w:r>
        <w:rPr>
          <w:rStyle w:val="DecValTok"/>
        </w:rPr>
        <w:t xml:space="preserve">22</w:t>
      </w:r>
      <w:r>
        <w:rPr>
          <w:rStyle w:val="NormalTok"/>
        </w:rPr>
        <w:t xml:space="preserve">,</w:t>
      </w:r>
      <w:r>
        <w:rPr>
          <w:rStyle w:val="DecValTok"/>
        </w:rPr>
        <w:t xml:space="preserve">1</w:t>
      </w:r>
      <w:r>
        <w:rPr>
          <w:rStyle w:val="NormalTok"/>
        </w:rPr>
        <w:t xml:space="preserve">:</w:t>
      </w:r>
      <w:r>
        <w:rPr>
          <w:rStyle w:val="DecValTok"/>
        </w:rPr>
        <w:t xml:space="preserve">21</w:t>
      </w:r>
      <w:r>
        <w:rPr>
          <w:rStyle w:val="NormalTok"/>
        </w:rPr>
        <w:t xml:space="preserve">)] ## Re-positioning the column ID to the beginning</w:t>
      </w:r>
    </w:p>
    <w:p>
      <w:r>
        <w:t xml:space="preserve">A brief plot shows the response variation when mapped to multivariable w.r.t distribution of Age and profession of the clients</w:t>
      </w:r>
    </w:p>
    <w:p>
      <w:pPr>
        <w:pStyle w:val="SourceCode"/>
      </w:pPr>
      <w:r>
        <w:rPr>
          <w:rStyle w:val="KeywordTok"/>
        </w:rPr>
        <w:t xml:space="preserve">ggplot</w:t>
      </w:r>
      <w:r>
        <w:rPr>
          <w:rStyle w:val="NormalTok"/>
        </w:rPr>
        <w:t xml:space="preserve">(m2,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response, </w:t>
      </w:r>
      <w:r>
        <w:rPr>
          <w:rStyle w:val="DataTypeTok"/>
        </w:rPr>
        <w:t xml:space="preserve">y =</w:t>
      </w:r>
      <w:r>
        <w:rPr>
          <w:rStyle w:val="NormalTok"/>
        </w:rPr>
        <w:t xml:space="preserve"> </w:t>
      </w:r>
      <w:r>
        <w:rPr>
          <w:rStyle w:val="NormalTok"/>
        </w:rPr>
        <w:t xml:space="preserve">age , </w:t>
      </w:r>
      <w:r>
        <w:rPr>
          <w:rStyle w:val="DataTypeTok"/>
        </w:rPr>
        <w:t xml:space="preserve">fill =</w:t>
      </w:r>
      <w:r>
        <w:rPr>
          <w:rStyle w:val="NormalTok"/>
        </w:rPr>
        <w:t xml:space="preserve"> </w:t>
      </w:r>
      <w:r>
        <w:rPr>
          <w:rStyle w:val="NormalTok"/>
        </w:rPr>
        <w:t xml:space="preserve">job )) +</w:t>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job, </w:t>
      </w:r>
      <w:r>
        <w:rPr>
          <w:rStyle w:val="DataTypeTok"/>
        </w:rPr>
        <w:t xml:space="preserve">ncol =</w:t>
      </w:r>
      <w:r>
        <w:rPr>
          <w:rStyle w:val="NormalTok"/>
        </w:rPr>
        <w:t xml:space="preserve"> </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Updated_Assignment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So as to analyse the profession and age group which has the highest no. of subscriptions.</w:t>
      </w:r>
    </w:p>
    <w:p>
      <w:r>
        <w:rPr>
          <w:b/>
        </w:rPr>
        <w:t xml:space="preserve">Logistic Regression</w:t>
      </w:r>
    </w:p>
    <w:p>
      <w:pPr>
        <w:pStyle w:val="SourceCode"/>
      </w:pPr>
      <w:r>
        <w:rPr>
          <w:rStyle w:val="CommentTok"/>
        </w:rPr>
        <w:t xml:space="preserve">#Independent variables</w:t>
      </w:r>
      <w:r>
        <w:br w:type="textWrapping"/>
      </w:r>
      <w:r>
        <w:rPr>
          <w:rStyle w:val="NormalTok"/>
        </w:rPr>
        <w:t xml:space="preserve">age&lt;-</w:t>
      </w:r>
      <w:r>
        <w:rPr>
          <w:rStyle w:val="StringTok"/>
        </w:rPr>
        <w:t xml:space="preserve"> </w:t>
      </w:r>
      <w:r>
        <w:rPr>
          <w:rStyle w:val="NormalTok"/>
        </w:rPr>
        <w:t xml:space="preserve">m2$age</w:t>
      </w:r>
      <w:r>
        <w:br w:type="textWrapping"/>
      </w:r>
      <w:r>
        <w:rPr>
          <w:rStyle w:val="NormalTok"/>
        </w:rPr>
        <w:t xml:space="preserve">job&lt;-</w:t>
      </w:r>
      <w:r>
        <w:rPr>
          <w:rStyle w:val="StringTok"/>
        </w:rPr>
        <w:t xml:space="preserve"> </w:t>
      </w:r>
      <w:r>
        <w:rPr>
          <w:rStyle w:val="NormalTok"/>
        </w:rPr>
        <w:t xml:space="preserve">m2$job</w:t>
      </w:r>
      <w:r>
        <w:br w:type="textWrapping"/>
      </w:r>
      <w:r>
        <w:rPr>
          <w:rStyle w:val="NormalTok"/>
        </w:rPr>
        <w:t xml:space="preserve">martial&lt;-m2$marital</w:t>
      </w:r>
      <w:r>
        <w:br w:type="textWrapping"/>
      </w:r>
      <w:r>
        <w:rPr>
          <w:rStyle w:val="NormalTok"/>
        </w:rPr>
        <w:t xml:space="preserve">education&lt;-m2$education</w:t>
      </w:r>
      <w:r>
        <w:br w:type="textWrapping"/>
      </w:r>
      <w:r>
        <w:rPr>
          <w:rStyle w:val="NormalTok"/>
        </w:rPr>
        <w:t xml:space="preserve">default&lt;-m2$default</w:t>
      </w:r>
      <w:r>
        <w:br w:type="textWrapping"/>
      </w:r>
      <w:r>
        <w:rPr>
          <w:rStyle w:val="NormalTok"/>
        </w:rPr>
        <w:t xml:space="preserve">housing&lt;-m2$housing</w:t>
      </w:r>
      <w:r>
        <w:br w:type="textWrapping"/>
      </w:r>
      <w:r>
        <w:rPr>
          <w:rStyle w:val="NormalTok"/>
        </w:rPr>
        <w:t xml:space="preserve">loan &lt;-</w:t>
      </w:r>
      <w:r>
        <w:rPr>
          <w:rStyle w:val="StringTok"/>
        </w:rPr>
        <w:t xml:space="preserve"> </w:t>
      </w:r>
      <w:r>
        <w:rPr>
          <w:rStyle w:val="NormalTok"/>
        </w:rPr>
        <w:t xml:space="preserve">m2$loan</w:t>
      </w:r>
      <w:r>
        <w:br w:type="textWrapping"/>
      </w:r>
      <w:r>
        <w:br w:type="textWrapping"/>
      </w:r>
      <w:r>
        <w:rPr>
          <w:rStyle w:val="CommentTok"/>
        </w:rPr>
        <w:t xml:space="preserve"># Dependent variable</w:t>
      </w:r>
      <w:r>
        <w:br w:type="textWrapping"/>
      </w:r>
      <w:r>
        <w:rPr>
          <w:rStyle w:val="NormalTok"/>
        </w:rPr>
        <w:t xml:space="preserve">response&lt;-m2$response</w:t>
      </w:r>
      <w:r>
        <w:br w:type="textWrapping"/>
      </w:r>
      <w:r>
        <w:br w:type="textWrapping"/>
      </w:r>
      <w:r>
        <w:rPr>
          <w:rStyle w:val="CommentTok"/>
        </w:rPr>
        <w:t xml:space="preserve">#Generating labels</w:t>
      </w:r>
      <w:r>
        <w:br w:type="textWrapping"/>
      </w:r>
      <w:r>
        <w:rPr>
          <w:rStyle w:val="NormalTok"/>
        </w:rPr>
        <w:t xml:space="preserve">l_job&lt;-</w:t>
      </w:r>
      <w:r>
        <w:rPr>
          <w:rStyle w:val="KeywordTok"/>
        </w:rPr>
        <w:t xml:space="preserve">rbind</w:t>
      </w:r>
      <w:r>
        <w:rPr>
          <w:rStyle w:val="NormalTok"/>
        </w:rPr>
        <w:t xml:space="preserve">(</w:t>
      </w:r>
      <w:r>
        <w:rPr>
          <w:rStyle w:val="KeywordTok"/>
        </w:rPr>
        <w:t xml:space="preserve">levels</w:t>
      </w:r>
      <w:r>
        <w:rPr>
          <w:rStyle w:val="NormalTok"/>
        </w:rPr>
        <w:t xml:space="preserve">(job))</w:t>
      </w:r>
      <w:r>
        <w:br w:type="textWrapping"/>
      </w:r>
      <w:r>
        <w:rPr>
          <w:rStyle w:val="NormalTok"/>
        </w:rPr>
        <w:t xml:space="preserve">l_martial&lt;-</w:t>
      </w:r>
      <w:r>
        <w:rPr>
          <w:rStyle w:val="KeywordTok"/>
        </w:rPr>
        <w:t xml:space="preserve">rbind</w:t>
      </w:r>
      <w:r>
        <w:rPr>
          <w:rStyle w:val="NormalTok"/>
        </w:rPr>
        <w:t xml:space="preserve">(</w:t>
      </w:r>
      <w:r>
        <w:rPr>
          <w:rStyle w:val="KeywordTok"/>
        </w:rPr>
        <w:t xml:space="preserve">levels</w:t>
      </w:r>
      <w:r>
        <w:rPr>
          <w:rStyle w:val="NormalTok"/>
        </w:rPr>
        <w:t xml:space="preserve">(martial))</w:t>
      </w:r>
      <w:r>
        <w:br w:type="textWrapping"/>
      </w:r>
      <w:r>
        <w:rPr>
          <w:rStyle w:val="NormalTok"/>
        </w:rPr>
        <w:t xml:space="preserve">l_education&lt;-</w:t>
      </w:r>
      <w:r>
        <w:rPr>
          <w:rStyle w:val="KeywordTok"/>
        </w:rPr>
        <w:t xml:space="preserve">rbind</w:t>
      </w:r>
      <w:r>
        <w:rPr>
          <w:rStyle w:val="NormalTok"/>
        </w:rPr>
        <w:t xml:space="preserve">(</w:t>
      </w:r>
      <w:r>
        <w:rPr>
          <w:rStyle w:val="KeywordTok"/>
        </w:rPr>
        <w:t xml:space="preserve">levels</w:t>
      </w:r>
      <w:r>
        <w:rPr>
          <w:rStyle w:val="NormalTok"/>
        </w:rPr>
        <w:t xml:space="preserve">(education))</w:t>
      </w:r>
      <w:r>
        <w:br w:type="textWrapping"/>
      </w:r>
      <w:r>
        <w:rPr>
          <w:rStyle w:val="NormalTok"/>
        </w:rPr>
        <w:t xml:space="preserve">l_default&lt;-</w:t>
      </w:r>
      <w:r>
        <w:rPr>
          <w:rStyle w:val="KeywordTok"/>
        </w:rPr>
        <w:t xml:space="preserve">rbind</w:t>
      </w:r>
      <w:r>
        <w:rPr>
          <w:rStyle w:val="NormalTok"/>
        </w:rPr>
        <w:t xml:space="preserve">(</w:t>
      </w:r>
      <w:r>
        <w:rPr>
          <w:rStyle w:val="KeywordTok"/>
        </w:rPr>
        <w:t xml:space="preserve">levels</w:t>
      </w:r>
      <w:r>
        <w:rPr>
          <w:rStyle w:val="NormalTok"/>
        </w:rPr>
        <w:t xml:space="preserve">(default))</w:t>
      </w:r>
      <w:r>
        <w:br w:type="textWrapping"/>
      </w:r>
      <w:r>
        <w:rPr>
          <w:rStyle w:val="NormalTok"/>
        </w:rPr>
        <w:t xml:space="preserve">l_housing&lt;-</w:t>
      </w:r>
      <w:r>
        <w:rPr>
          <w:rStyle w:val="KeywordTok"/>
        </w:rPr>
        <w:t xml:space="preserve">rbind</w:t>
      </w:r>
      <w:r>
        <w:rPr>
          <w:rStyle w:val="NormalTok"/>
        </w:rPr>
        <w:t xml:space="preserve">(</w:t>
      </w:r>
      <w:r>
        <w:rPr>
          <w:rStyle w:val="KeywordTok"/>
        </w:rPr>
        <w:t xml:space="preserve">levels</w:t>
      </w:r>
      <w:r>
        <w:rPr>
          <w:rStyle w:val="NormalTok"/>
        </w:rPr>
        <w:t xml:space="preserve">(housing))</w:t>
      </w:r>
      <w:r>
        <w:br w:type="textWrapping"/>
      </w:r>
      <w:r>
        <w:rPr>
          <w:rStyle w:val="NormalTok"/>
        </w:rPr>
        <w:t xml:space="preserve">l_loan&lt;-</w:t>
      </w:r>
      <w:r>
        <w:rPr>
          <w:rStyle w:val="KeywordTok"/>
        </w:rPr>
        <w:t xml:space="preserve">rbind</w:t>
      </w:r>
      <w:r>
        <w:rPr>
          <w:rStyle w:val="NormalTok"/>
        </w:rPr>
        <w:t xml:space="preserve">(</w:t>
      </w:r>
      <w:r>
        <w:rPr>
          <w:rStyle w:val="KeywordTok"/>
        </w:rPr>
        <w:t xml:space="preserve">levels</w:t>
      </w:r>
      <w:r>
        <w:rPr>
          <w:rStyle w:val="NormalTok"/>
        </w:rPr>
        <w:t xml:space="preserve">(loan))</w:t>
      </w:r>
      <w:r>
        <w:br w:type="textWrapping"/>
      </w:r>
      <w:r>
        <w:br w:type="textWrapping"/>
      </w:r>
      <w:r>
        <w:br w:type="textWrapping"/>
      </w:r>
      <w:r>
        <w:rPr>
          <w:rStyle w:val="CommentTok"/>
        </w:rPr>
        <w:t xml:space="preserve">#Factoring variables</w:t>
      </w:r>
      <w:r>
        <w:br w:type="textWrapping"/>
      </w:r>
      <w:r>
        <w:rPr>
          <w:rStyle w:val="NormalTok"/>
        </w:rPr>
        <w:t xml:space="preserve">f.job&lt;-</w:t>
      </w:r>
      <w:r>
        <w:rPr>
          <w:rStyle w:val="KeywordTok"/>
        </w:rPr>
        <w:t xml:space="preserve">factor</w:t>
      </w:r>
      <w:r>
        <w:rPr>
          <w:rStyle w:val="NormalTok"/>
        </w:rPr>
        <w:t xml:space="preserve">(job,</w:t>
      </w:r>
      <w:r>
        <w:rPr>
          <w:rStyle w:val="DataTypeTok"/>
        </w:rPr>
        <w:t xml:space="preserve">labels=</w:t>
      </w:r>
      <w:r>
        <w:rPr>
          <w:rStyle w:val="NormalTok"/>
        </w:rPr>
        <w:t xml:space="preserve">l_job)</w:t>
      </w:r>
      <w:r>
        <w:br w:type="textWrapping"/>
      </w:r>
      <w:r>
        <w:rPr>
          <w:rStyle w:val="NormalTok"/>
        </w:rPr>
        <w:t xml:space="preserve">f.martial&lt;-</w:t>
      </w:r>
      <w:r>
        <w:rPr>
          <w:rStyle w:val="KeywordTok"/>
        </w:rPr>
        <w:t xml:space="preserve">factor</w:t>
      </w:r>
      <w:r>
        <w:rPr>
          <w:rStyle w:val="NormalTok"/>
        </w:rPr>
        <w:t xml:space="preserve">(martial,</w:t>
      </w:r>
      <w:r>
        <w:rPr>
          <w:rStyle w:val="DataTypeTok"/>
        </w:rPr>
        <w:t xml:space="preserve">labels=</w:t>
      </w:r>
      <w:r>
        <w:rPr>
          <w:rStyle w:val="NormalTok"/>
        </w:rPr>
        <w:t xml:space="preserve">l_martial)</w:t>
      </w:r>
      <w:r>
        <w:br w:type="textWrapping"/>
      </w:r>
      <w:r>
        <w:rPr>
          <w:rStyle w:val="NormalTok"/>
        </w:rPr>
        <w:t xml:space="preserve">f.education&lt;-</w:t>
      </w:r>
      <w:r>
        <w:rPr>
          <w:rStyle w:val="KeywordTok"/>
        </w:rPr>
        <w:t xml:space="preserve">factor</w:t>
      </w:r>
      <w:r>
        <w:rPr>
          <w:rStyle w:val="NormalTok"/>
        </w:rPr>
        <w:t xml:space="preserve">(education,</w:t>
      </w:r>
      <w:r>
        <w:rPr>
          <w:rStyle w:val="DataTypeTok"/>
        </w:rPr>
        <w:t xml:space="preserve">labels=</w:t>
      </w:r>
      <w:r>
        <w:rPr>
          <w:rStyle w:val="NormalTok"/>
        </w:rPr>
        <w:t xml:space="preserve">l_education)</w:t>
      </w:r>
      <w:r>
        <w:br w:type="textWrapping"/>
      </w:r>
      <w:r>
        <w:rPr>
          <w:rStyle w:val="NormalTok"/>
        </w:rPr>
        <w:t xml:space="preserve">f.default&lt;-</w:t>
      </w:r>
      <w:r>
        <w:rPr>
          <w:rStyle w:val="KeywordTok"/>
        </w:rPr>
        <w:t xml:space="preserve">factor</w:t>
      </w:r>
      <w:r>
        <w:rPr>
          <w:rStyle w:val="NormalTok"/>
        </w:rPr>
        <w:t xml:space="preserve">(default,</w:t>
      </w:r>
      <w:r>
        <w:rPr>
          <w:rStyle w:val="DataTypeTok"/>
        </w:rPr>
        <w:t xml:space="preserve">labels=</w:t>
      </w:r>
      <w:r>
        <w:rPr>
          <w:rStyle w:val="NormalTok"/>
        </w:rPr>
        <w:t xml:space="preserve">l_default)</w:t>
      </w:r>
      <w:r>
        <w:br w:type="textWrapping"/>
      </w:r>
      <w:r>
        <w:rPr>
          <w:rStyle w:val="NormalTok"/>
        </w:rPr>
        <w:t xml:space="preserve">f.housing&lt;-</w:t>
      </w:r>
      <w:r>
        <w:rPr>
          <w:rStyle w:val="KeywordTok"/>
        </w:rPr>
        <w:t xml:space="preserve">factor</w:t>
      </w:r>
      <w:r>
        <w:rPr>
          <w:rStyle w:val="NormalTok"/>
        </w:rPr>
        <w:t xml:space="preserve">(housing,</w:t>
      </w:r>
      <w:r>
        <w:rPr>
          <w:rStyle w:val="DataTypeTok"/>
        </w:rPr>
        <w:t xml:space="preserve">labels=</w:t>
      </w:r>
      <w:r>
        <w:rPr>
          <w:rStyle w:val="NormalTok"/>
        </w:rPr>
        <w:t xml:space="preserve">l_housing)</w:t>
      </w:r>
      <w:r>
        <w:br w:type="textWrapping"/>
      </w:r>
      <w:r>
        <w:rPr>
          <w:rStyle w:val="NormalTok"/>
        </w:rPr>
        <w:t xml:space="preserve">f.loan&lt;-</w:t>
      </w:r>
      <w:r>
        <w:rPr>
          <w:rStyle w:val="KeywordTok"/>
        </w:rPr>
        <w:t xml:space="preserve">factor</w:t>
      </w:r>
      <w:r>
        <w:rPr>
          <w:rStyle w:val="NormalTok"/>
        </w:rPr>
        <w:t xml:space="preserve">(loan,</w:t>
      </w:r>
      <w:r>
        <w:rPr>
          <w:rStyle w:val="DataTypeTok"/>
        </w:rPr>
        <w:t xml:space="preserve">labels=</w:t>
      </w:r>
      <w:r>
        <w:rPr>
          <w:rStyle w:val="NormalTok"/>
        </w:rPr>
        <w:t xml:space="preserve">l_loan)</w:t>
      </w:r>
      <w:r>
        <w:br w:type="textWrapping"/>
      </w:r>
      <w:r>
        <w:br w:type="textWrapping"/>
      </w:r>
      <w:r>
        <w:br w:type="textWrapping"/>
      </w:r>
      <w:r>
        <w:br w:type="textWrapping"/>
      </w:r>
      <w:r>
        <w:rPr>
          <w:rStyle w:val="CommentTok"/>
        </w:rPr>
        <w:t xml:space="preserve"># Create Contras matrix#</w:t>
      </w:r>
      <w:r>
        <w:br w:type="textWrapping"/>
      </w:r>
      <w:r>
        <w:rPr>
          <w:rStyle w:val="KeywordTok"/>
        </w:rPr>
        <w:t xml:space="preserve">contrasts</w:t>
      </w:r>
      <w:r>
        <w:rPr>
          <w:rStyle w:val="NormalTok"/>
        </w:rPr>
        <w:t xml:space="preserve">(f.job) =</w:t>
      </w:r>
      <w:r>
        <w:rPr>
          <w:rStyle w:val="StringTok"/>
        </w:rPr>
        <w:t xml:space="preserve"> </w:t>
      </w:r>
      <w:r>
        <w:rPr>
          <w:rStyle w:val="KeywordTok"/>
        </w:rPr>
        <w:t xml:space="preserve">contr.treatment</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(job)))</w:t>
      </w:r>
      <w:r>
        <w:br w:type="textWrapping"/>
      </w:r>
      <w:r>
        <w:rPr>
          <w:rStyle w:val="KeywordTok"/>
        </w:rPr>
        <w:t xml:space="preserve">contrasts</w:t>
      </w:r>
      <w:r>
        <w:rPr>
          <w:rStyle w:val="NormalTok"/>
        </w:rPr>
        <w:t xml:space="preserve">(f.martial) =</w:t>
      </w:r>
      <w:r>
        <w:rPr>
          <w:rStyle w:val="StringTok"/>
        </w:rPr>
        <w:t xml:space="preserve"> </w:t>
      </w:r>
      <w:r>
        <w:rPr>
          <w:rStyle w:val="KeywordTok"/>
        </w:rPr>
        <w:t xml:space="preserve">contr.treatment</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(martial)))</w:t>
      </w:r>
      <w:r>
        <w:br w:type="textWrapping"/>
      </w:r>
      <w:r>
        <w:rPr>
          <w:rStyle w:val="KeywordTok"/>
        </w:rPr>
        <w:t xml:space="preserve">contrasts</w:t>
      </w:r>
      <w:r>
        <w:rPr>
          <w:rStyle w:val="NormalTok"/>
        </w:rPr>
        <w:t xml:space="preserve">(f.education) =</w:t>
      </w:r>
      <w:r>
        <w:rPr>
          <w:rStyle w:val="StringTok"/>
        </w:rPr>
        <w:t xml:space="preserve"> </w:t>
      </w:r>
      <w:r>
        <w:rPr>
          <w:rStyle w:val="KeywordTok"/>
        </w:rPr>
        <w:t xml:space="preserve">contr.treatment</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(education)))</w:t>
      </w:r>
      <w:r>
        <w:br w:type="textWrapping"/>
      </w:r>
      <w:r>
        <w:rPr>
          <w:rStyle w:val="KeywordTok"/>
        </w:rPr>
        <w:t xml:space="preserve">contrasts</w:t>
      </w:r>
      <w:r>
        <w:rPr>
          <w:rStyle w:val="NormalTok"/>
        </w:rPr>
        <w:t xml:space="preserve">(f.default) =</w:t>
      </w:r>
      <w:r>
        <w:rPr>
          <w:rStyle w:val="StringTok"/>
        </w:rPr>
        <w:t xml:space="preserve"> </w:t>
      </w:r>
      <w:r>
        <w:rPr>
          <w:rStyle w:val="KeywordTok"/>
        </w:rPr>
        <w:t xml:space="preserve">contr.treatment</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(default)))</w:t>
      </w:r>
      <w:r>
        <w:br w:type="textWrapping"/>
      </w:r>
      <w:r>
        <w:rPr>
          <w:rStyle w:val="KeywordTok"/>
        </w:rPr>
        <w:t xml:space="preserve">contrasts</w:t>
      </w:r>
      <w:r>
        <w:rPr>
          <w:rStyle w:val="NormalTok"/>
        </w:rPr>
        <w:t xml:space="preserve">(f.housing) =</w:t>
      </w:r>
      <w:r>
        <w:rPr>
          <w:rStyle w:val="StringTok"/>
        </w:rPr>
        <w:t xml:space="preserve"> </w:t>
      </w:r>
      <w:r>
        <w:rPr>
          <w:rStyle w:val="KeywordTok"/>
        </w:rPr>
        <w:t xml:space="preserve">contr.treatment</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(housing)))</w:t>
      </w:r>
      <w:r>
        <w:br w:type="textWrapping"/>
      </w:r>
      <w:r>
        <w:rPr>
          <w:rStyle w:val="KeywordTok"/>
        </w:rPr>
        <w:t xml:space="preserve">contrasts</w:t>
      </w:r>
      <w:r>
        <w:rPr>
          <w:rStyle w:val="NormalTok"/>
        </w:rPr>
        <w:t xml:space="preserve">(f.loan) =</w:t>
      </w:r>
      <w:r>
        <w:rPr>
          <w:rStyle w:val="StringTok"/>
        </w:rPr>
        <w:t xml:space="preserve"> </w:t>
      </w:r>
      <w:r>
        <w:rPr>
          <w:rStyle w:val="KeywordTok"/>
        </w:rPr>
        <w:t xml:space="preserve">contr.treatment</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(loan)))</w:t>
      </w:r>
      <w:r>
        <w:br w:type="textWrapping"/>
      </w:r>
      <w:r>
        <w:br w:type="textWrapping"/>
      </w:r>
      <w:r>
        <w:br w:type="textWrapping"/>
      </w:r>
      <w:r>
        <w:br w:type="textWrapping"/>
      </w:r>
      <w:r>
        <w:rPr>
          <w:rStyle w:val="CommentTok"/>
        </w:rPr>
        <w:t xml:space="preserve">#Model_1</w:t>
      </w:r>
      <w:r>
        <w:br w:type="textWrapping"/>
      </w:r>
      <w:r>
        <w:rPr>
          <w:rStyle w:val="NormalTok"/>
        </w:rPr>
        <w:t xml:space="preserve">Model_1 &lt;-</w:t>
      </w:r>
      <w:r>
        <w:rPr>
          <w:rStyle w:val="StringTok"/>
        </w:rPr>
        <w:t xml:space="preserve"> </w:t>
      </w:r>
      <w:r>
        <w:rPr>
          <w:rStyle w:val="KeywordTok"/>
        </w:rPr>
        <w:t xml:space="preserve">glm</w:t>
      </w:r>
      <w:r>
        <w:rPr>
          <w:rStyle w:val="NormalTok"/>
        </w:rPr>
        <w:t xml:space="preserve">(response ~</w:t>
      </w:r>
      <w:r>
        <w:rPr>
          <w:rStyle w:val="StringTok"/>
        </w:rPr>
        <w:t xml:space="preserve"> </w:t>
      </w:r>
      <w:r>
        <w:rPr>
          <w:rStyle w:val="NormalTok"/>
        </w:rPr>
        <w:t xml:space="preserve">age +</w:t>
      </w:r>
      <w:r>
        <w:rPr>
          <w:rStyle w:val="StringTok"/>
        </w:rPr>
        <w:t xml:space="preserve"> </w:t>
      </w:r>
      <w:r>
        <w:rPr>
          <w:rStyle w:val="NormalTok"/>
        </w:rPr>
        <w:t xml:space="preserve">f.job +f.martial +f.education +f.default+f.default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+f.housing+f.loan, </w:t>
      </w:r>
      <w:r>
        <w:rPr>
          <w:rStyle w:val="DataTypeTok"/>
        </w:rPr>
        <w:t xml:space="preserve">data=</w:t>
      </w:r>
      <w:r>
        <w:rPr>
          <w:rStyle w:val="NormalTok"/>
        </w:rPr>
        <w:t xml:space="preserve">m2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(Model_1)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age + f.job + f.martial + f.education + </w:t>
      </w:r>
      <w:r>
        <w:br w:type="textWrapping"/>
      </w:r>
      <w:r>
        <w:rPr>
          <w:rStyle w:val="VerbatimChar"/>
        </w:rPr>
        <w:t xml:space="preserve">##     f.default + f.default + f.housing + f.loan, family = binomial("logit"), </w:t>
      </w:r>
      <w:r>
        <w:br w:type="textWrapping"/>
      </w:r>
      <w:r>
        <w:rPr>
          <w:rStyle w:val="VerbatimChar"/>
        </w:rPr>
        <w:t xml:space="preserve">##     data = m2)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-1.1088  -0.5252  -0.4523  -0.3302   2.7355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z value Pr(&gt;|z|)    </w:t>
      </w:r>
      <w:r>
        <w:br w:type="textWrapping"/>
      </w:r>
      <w:r>
        <w:rPr>
          <w:rStyle w:val="VerbatimChar"/>
        </w:rPr>
        <w:t xml:space="preserve">## (Intercept)  -2.711864   0.127037 -21.347  &lt; 2e-16 ***</w:t>
      </w:r>
      <w:r>
        <w:br w:type="textWrapping"/>
      </w:r>
      <w:r>
        <w:rPr>
          <w:rStyle w:val="VerbatimChar"/>
        </w:rPr>
        <w:t xml:space="preserve">## age           0.014319   0.001925   7.439 1.02e-13 ***</w:t>
      </w:r>
      <w:r>
        <w:br w:type="textWrapping"/>
      </w:r>
      <w:r>
        <w:rPr>
          <w:rStyle w:val="VerbatimChar"/>
        </w:rPr>
        <w:t xml:space="preserve">## f.job2       -0.380171   0.062567  -6.076 1.23e-09 ***</w:t>
      </w:r>
      <w:r>
        <w:br w:type="textWrapping"/>
      </w:r>
      <w:r>
        <w:rPr>
          <w:rStyle w:val="VerbatimChar"/>
        </w:rPr>
        <w:t xml:space="preserve">## f.job3       -0.378287   0.099795  -3.791  0.00015 ***</w:t>
      </w:r>
      <w:r>
        <w:br w:type="textWrapping"/>
      </w:r>
      <w:r>
        <w:rPr>
          <w:rStyle w:val="VerbatimChar"/>
        </w:rPr>
        <w:t xml:space="preserve">## f.job4       -0.128138   0.112300  -1.141  0.25386    </w:t>
      </w:r>
      <w:r>
        <w:br w:type="textWrapping"/>
      </w:r>
      <w:r>
        <w:rPr>
          <w:rStyle w:val="VerbatimChar"/>
        </w:rPr>
        <w:t xml:space="preserve">## f.job5       -0.185278   0.067068  -2.763  0.00574 ** </w:t>
      </w:r>
      <w:r>
        <w:br w:type="textWrapping"/>
      </w:r>
      <w:r>
        <w:rPr>
          <w:rStyle w:val="VerbatimChar"/>
        </w:rPr>
        <w:t xml:space="preserve">## f.job6        0.714086   0.079687   8.961  &lt; 2e-16 ***</w:t>
      </w:r>
      <w:r>
        <w:br w:type="textWrapping"/>
      </w:r>
      <w:r>
        <w:rPr>
          <w:rStyle w:val="VerbatimChar"/>
        </w:rPr>
        <w:t xml:space="preserve">## f.job7       -0.192854   0.092621  -2.082  0.03733 *  </w:t>
      </w:r>
      <w:r>
        <w:br w:type="textWrapping"/>
      </w:r>
      <w:r>
        <w:rPr>
          <w:rStyle w:val="VerbatimChar"/>
        </w:rPr>
        <w:t xml:space="preserve">## f.job8       -0.304591   0.069006  -4.414 1.01e-05 ***</w:t>
      </w:r>
      <w:r>
        <w:br w:type="textWrapping"/>
      </w:r>
      <w:r>
        <w:rPr>
          <w:rStyle w:val="VerbatimChar"/>
        </w:rPr>
        <w:t xml:space="preserve">## f.job9        1.180574   0.085929  13.739  &lt; 2e-16 ***</w:t>
      </w:r>
      <w:r>
        <w:br w:type="textWrapping"/>
      </w:r>
      <w:r>
        <w:rPr>
          <w:rStyle w:val="VerbatimChar"/>
        </w:rPr>
        <w:t xml:space="preserve">## f.job10      -0.165880   0.055155  -3.008  0.00263 ** </w:t>
      </w:r>
      <w:r>
        <w:br w:type="textWrapping"/>
      </w:r>
      <w:r>
        <w:rPr>
          <w:rStyle w:val="VerbatimChar"/>
        </w:rPr>
        <w:t xml:space="preserve">## f.job11       0.261646   0.096673   2.706  0.00680 ** </w:t>
      </w:r>
      <w:r>
        <w:br w:type="textWrapping"/>
      </w:r>
      <w:r>
        <w:rPr>
          <w:rStyle w:val="VerbatimChar"/>
        </w:rPr>
        <w:t xml:space="preserve">## f.job12       0.002440   0.183210   0.013  0.98938    </w:t>
      </w:r>
      <w:r>
        <w:br w:type="textWrapping"/>
      </w:r>
      <w:r>
        <w:rPr>
          <w:rStyle w:val="VerbatimChar"/>
        </w:rPr>
        <w:t xml:space="preserve">## f.martial2    0.141883   0.054080   2.624  0.00870 ** </w:t>
      </w:r>
      <w:r>
        <w:br w:type="textWrapping"/>
      </w:r>
      <w:r>
        <w:rPr>
          <w:rStyle w:val="VerbatimChar"/>
        </w:rPr>
        <w:t xml:space="preserve">## f.martial3    0.422868   0.060882   6.946 3.77e-12 ***</w:t>
      </w:r>
      <w:r>
        <w:br w:type="textWrapping"/>
      </w:r>
      <w:r>
        <w:rPr>
          <w:rStyle w:val="VerbatimChar"/>
        </w:rPr>
        <w:t xml:space="preserve">## f.martial4    0.429426   0.322763   1.330  0.18336    </w:t>
      </w:r>
      <w:r>
        <w:br w:type="textWrapping"/>
      </w:r>
      <w:r>
        <w:rPr>
          <w:rStyle w:val="VerbatimChar"/>
        </w:rPr>
        <w:t xml:space="preserve">## f.education2  0.005580   0.095429   0.058  0.95337    </w:t>
      </w:r>
      <w:r>
        <w:br w:type="textWrapping"/>
      </w:r>
      <w:r>
        <w:rPr>
          <w:rStyle w:val="VerbatimChar"/>
        </w:rPr>
        <w:t xml:space="preserve">## f.education3 -0.154831   0.074816  -2.069  0.03850 *  </w:t>
      </w:r>
      <w:r>
        <w:br w:type="textWrapping"/>
      </w:r>
      <w:r>
        <w:rPr>
          <w:rStyle w:val="VerbatimChar"/>
        </w:rPr>
        <w:t xml:space="preserve">## f.education4 -0.043379   0.071794  -0.604  0.54571    </w:t>
      </w:r>
      <w:r>
        <w:br w:type="textWrapping"/>
      </w:r>
      <w:r>
        <w:rPr>
          <w:rStyle w:val="VerbatimChar"/>
        </w:rPr>
        <w:t xml:space="preserve">## f.education5  1.018564   0.583695   1.745  0.08098 .  </w:t>
      </w:r>
      <w:r>
        <w:br w:type="textWrapping"/>
      </w:r>
      <w:r>
        <w:rPr>
          <w:rStyle w:val="VerbatimChar"/>
        </w:rPr>
        <w:t xml:space="preserve">## f.education6  0.045028   0.079045   0.570  0.56891    </w:t>
      </w:r>
      <w:r>
        <w:br w:type="textWrapping"/>
      </w:r>
      <w:r>
        <w:rPr>
          <w:rStyle w:val="VerbatimChar"/>
        </w:rPr>
        <w:t xml:space="preserve">## f.education7  0.176785   0.071216   2.482  0.01305 *  </w:t>
      </w:r>
      <w:r>
        <w:br w:type="textWrapping"/>
      </w:r>
      <w:r>
        <w:rPr>
          <w:rStyle w:val="VerbatimChar"/>
        </w:rPr>
        <w:t xml:space="preserve">## f.education8  0.229515   0.092575   2.479  0.01317 *  </w:t>
      </w:r>
      <w:r>
        <w:br w:type="textWrapping"/>
      </w:r>
      <w:r>
        <w:rPr>
          <w:rStyle w:val="VerbatimChar"/>
        </w:rPr>
        <w:t xml:space="preserve">## f.default2   -0.943032   0.053228 -17.717  &lt; 2e-16 ***</w:t>
      </w:r>
      <w:r>
        <w:br w:type="textWrapping"/>
      </w:r>
      <w:r>
        <w:rPr>
          <w:rStyle w:val="VerbatimChar"/>
        </w:rPr>
        <w:t xml:space="preserve">## f.default3   -8.613761  68.964693  -0.125  0.90060    </w:t>
      </w:r>
      <w:r>
        <w:br w:type="textWrapping"/>
      </w:r>
      <w:r>
        <w:rPr>
          <w:rStyle w:val="VerbatimChar"/>
        </w:rPr>
        <w:t xml:space="preserve">## f.housing2   -0.005653   0.107315  -0.053  0.95799    </w:t>
      </w:r>
      <w:r>
        <w:br w:type="textWrapping"/>
      </w:r>
      <w:r>
        <w:rPr>
          <w:rStyle w:val="VerbatimChar"/>
        </w:rPr>
        <w:t xml:space="preserve">## f.housing3    0.056639   0.032340   1.751  0.07989 .  </w:t>
      </w:r>
      <w:r>
        <w:br w:type="textWrapping"/>
      </w:r>
      <w:r>
        <w:rPr>
          <w:rStyle w:val="VerbatimChar"/>
        </w:rPr>
        <w:t xml:space="preserve">## f.loan2             NA         NA      NA       NA    </w:t>
      </w:r>
      <w:r>
        <w:br w:type="textWrapping"/>
      </w:r>
      <w:r>
        <w:rPr>
          <w:rStyle w:val="VerbatimChar"/>
        </w:rPr>
        <w:t xml:space="preserve">## f.loan3      -0.056417   0.044879  -1.257  0.20872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28999  on 41187  degrees of freedom</w:t>
      </w:r>
      <w:r>
        <w:br w:type="textWrapping"/>
      </w:r>
      <w:r>
        <w:rPr>
          <w:rStyle w:val="VerbatimChar"/>
        </w:rPr>
        <w:t xml:space="preserve">## Residual deviance: 27659  on 41160  degrees of freedom</w:t>
      </w:r>
      <w:r>
        <w:br w:type="textWrapping"/>
      </w:r>
      <w:r>
        <w:rPr>
          <w:rStyle w:val="VerbatimChar"/>
        </w:rPr>
        <w:t xml:space="preserve">## AIC: 27715</w:t>
      </w:r>
      <w:r>
        <w:br w:type="textWrapping"/>
      </w:r>
      <w:r>
        <w:rPr>
          <w:rStyle w:val="VerbatimChar"/>
        </w:rPr>
        <w:t xml:space="preserve">## </w:t>
      </w:r>
      <w:r>
        <w:br w:type="textWrapping"/>
      </w:r>
      <w:r>
        <w:rPr>
          <w:rStyle w:val="VerbatimChar"/>
        </w:rPr>
        <w:t xml:space="preserve">## Number of Fisher Scoring iterations: 9</w:t>
      </w:r>
    </w:p>
    <w:p>
      <w:r>
        <w:t xml:space="preserve">After generating a linear model of the dependent variable w.r.t the variables. The accuracy of the model generated is accessed. So as to evaluate the model.</w:t>
      </w:r>
    </w:p>
    <w:p>
      <w:pPr>
        <w:pStyle w:val="SourceCode"/>
      </w:pPr>
      <w:r>
        <w:rPr>
          <w:rStyle w:val="CommentTok"/>
        </w:rPr>
        <w:t xml:space="preserve">#Accuracy of the Model_1 after prediction</w:t>
      </w:r>
      <w:r>
        <w:br w:type="textWrapping"/>
      </w:r>
      <w:r>
        <w:rPr>
          <w:rStyle w:val="NormalTok"/>
        </w:rPr>
        <w:t xml:space="preserve">in_d &lt;-</w:t>
      </w:r>
      <w:r>
        <w:rPr>
          <w:rStyle w:val="StringTok"/>
        </w:rPr>
        <w:t xml:space="preserve"> </w:t>
      </w:r>
      <w:r>
        <w:rPr>
          <w:rStyle w:val="KeywordTok"/>
        </w:rPr>
        <w:t xml:space="preserve">data.frame</w:t>
      </w:r>
      <w:r>
        <w:rPr>
          <w:rStyle w:val="NormalTok"/>
        </w:rPr>
        <w:t xml:space="preserve">(age,job,martial,education,default,housing,loan, response)</w:t>
      </w:r>
      <w:r>
        <w:br w:type="textWrapping"/>
      </w:r>
      <w:r>
        <w:rPr>
          <w:rStyle w:val="NormalTok"/>
        </w:rPr>
        <w:t xml:space="preserve">predicted_response&lt;-</w:t>
      </w:r>
      <w:r>
        <w:rPr>
          <w:rStyle w:val="KeywordTok"/>
        </w:rPr>
        <w:t xml:space="preserve">round</w:t>
      </w:r>
      <w:r>
        <w:rPr>
          <w:rStyle w:val="NormalTok"/>
        </w:rPr>
        <w:t xml:space="preserve">(</w:t>
      </w:r>
      <w:r>
        <w:rPr>
          <w:rStyle w:val="KeywordTok"/>
        </w:rPr>
        <w:t xml:space="preserve">predict</w:t>
      </w:r>
      <w:r>
        <w:rPr>
          <w:rStyle w:val="NormalTok"/>
        </w:rPr>
        <w:t xml:space="preserve">(Model_1,in_d,</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Warning: contrasts dropped from factor f.job</w:t>
      </w:r>
    </w:p>
    <w:p>
      <w:pPr>
        <w:pStyle w:val="SourceCode"/>
      </w:pPr>
      <w:r>
        <w:rPr>
          <w:rStyle w:val="VerbatimChar"/>
        </w:rPr>
        <w:t xml:space="preserve">## Warning: contrasts dropped from factor f.martial</w:t>
      </w:r>
    </w:p>
    <w:p>
      <w:pPr>
        <w:pStyle w:val="SourceCode"/>
      </w:pPr>
      <w:r>
        <w:rPr>
          <w:rStyle w:val="VerbatimChar"/>
        </w:rPr>
        <w:t xml:space="preserve">## Warning: contrasts dropped from factor f.education</w:t>
      </w:r>
    </w:p>
    <w:p>
      <w:pPr>
        <w:pStyle w:val="SourceCode"/>
      </w:pPr>
      <w:r>
        <w:rPr>
          <w:rStyle w:val="VerbatimChar"/>
        </w:rPr>
        <w:t xml:space="preserve">## Warning: contrasts dropped from factor f.default</w:t>
      </w:r>
    </w:p>
    <w:p>
      <w:pPr>
        <w:pStyle w:val="SourceCode"/>
      </w:pPr>
      <w:r>
        <w:rPr>
          <w:rStyle w:val="VerbatimChar"/>
        </w:rPr>
        <w:t xml:space="preserve">## Warning: contrasts dropped from factor f.housing</w:t>
      </w:r>
    </w:p>
    <w:p>
      <w:pPr>
        <w:pStyle w:val="SourceCode"/>
      </w:pPr>
      <w:r>
        <w:rPr>
          <w:rStyle w:val="VerbatimChar"/>
        </w:rPr>
        <w:t xml:space="preserve">## Warning: contrasts dropped from factor f.loan</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confusion_matrix &lt;-</w:t>
      </w:r>
      <w:r>
        <w:rPr>
          <w:rStyle w:val="StringTok"/>
        </w:rPr>
        <w:t xml:space="preserve"> </w:t>
      </w:r>
      <w:r>
        <w:rPr>
          <w:rStyle w:val="KeywordTok"/>
        </w:rPr>
        <w:t xml:space="preserve">ftable</w:t>
      </w:r>
      <w:r>
        <w:rPr>
          <w:rStyle w:val="NormalTok"/>
        </w:rPr>
        <w:t xml:space="preserve">(response, predicted_response)</w:t>
      </w:r>
      <w:r>
        <w:br w:type="textWrapping"/>
      </w:r>
      <w:r>
        <w:rPr>
          <w:rStyle w:val="NormalTok"/>
        </w:rPr>
        <w:t xml:space="preserve">accuracy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w:t>
      </w:r>
      <w:r>
        <w:rPr>
          <w:rStyle w:val="DecValTok"/>
        </w:rPr>
        <w:t xml:space="preserve">41188</w:t>
      </w:r>
      <w:r>
        <w:rPr>
          <w:rStyle w:val="NormalTok"/>
        </w:rPr>
        <w:t xml:space="preserve">*</w:t>
      </w:r>
      <w:r>
        <w:rPr>
          <w:rStyle w:val="DecValTok"/>
        </w:rPr>
        <w:t xml:space="preserve">100</w:t>
      </w:r>
      <w:r>
        <w:br w:type="textWrapping"/>
      </w:r>
      <w:r>
        <w:rPr>
          <w:rStyle w:val="NormalTok"/>
        </w:rPr>
        <w:t xml:space="preserve">accuracy</w:t>
      </w:r>
    </w:p>
    <w:p>
      <w:pPr>
        <w:pStyle w:val="SourceCode"/>
      </w:pPr>
      <w:r>
        <w:rPr>
          <w:rStyle w:val="VerbatimChar"/>
        </w:rPr>
        <w:t xml:space="preserve">## [1] 88.73458</w:t>
      </w:r>
    </w:p>
    <w:p>
      <w:r>
        <w:rPr>
          <w:b/>
        </w:rPr>
        <w:t xml:space="preserve">Accuracy</w:t>
      </w:r>
      <w:r>
        <w:t xml:space="preserve"> </w:t>
      </w:r>
      <w:r>
        <w:t xml:space="preserve">is found to be 88.7345829.'. Techinically the model can be used to predict the response with that accuracy.</w:t>
      </w:r>
    </w:p>
    <w:p>
      <w:r>
        <w:rPr>
          <w:b/>
        </w:rPr>
        <w:t xml:space="preserve">Using Rpart to make a decision tree</w:t>
      </w:r>
    </w:p>
    <w:p>
      <w:pPr>
        <w:pStyle w:val="SourceCode"/>
      </w:pPr>
      <w:r>
        <w:rPr>
          <w:rStyle w:val="NormalTok"/>
        </w:rPr>
        <w:t xml:space="preserve">fit =</w:t>
      </w:r>
      <w:r>
        <w:rPr>
          <w:rStyle w:val="StringTok"/>
        </w:rPr>
        <w:t xml:space="preserve"> </w:t>
      </w:r>
      <w:r>
        <w:rPr>
          <w:rStyle w:val="KeywordTok"/>
        </w:rPr>
        <w:t xml:space="preserve">rpart</w:t>
      </w:r>
      <w:r>
        <w:rPr>
          <w:rStyle w:val="NormalTok"/>
        </w:rPr>
        <w:t xml:space="preserve">(response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myy,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br w:type="textWrapping"/>
      </w:r>
      <w:r>
        <w:rPr>
          <w:rStyle w:val="KeywordTok"/>
        </w:rPr>
        <w:t xml:space="preserve">fancyRpartPlot</w:t>
      </w:r>
      <w:r>
        <w:rPr>
          <w:rStyle w:val="NormalTok"/>
        </w:rPr>
        <w:t xml:space="preserve">(fit, </w:t>
      </w:r>
      <w:r>
        <w:rPr>
          <w:rStyle w:val="DataTypeTok"/>
        </w:rPr>
        <w:t xml:space="preserve">main =</w:t>
      </w:r>
      <w:r>
        <w:rPr>
          <w:rStyle w:val="NormalTok"/>
        </w:rPr>
        <w:t xml:space="preserve"> </w:t>
      </w:r>
      <w:r>
        <w:rPr>
          <w:rStyle w:val="StringTok"/>
        </w:rPr>
        <w:t xml:space="preserve">"Decision Tree of the dependent variable, Response"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Updated_Assignment_files/figure-docx/unnamed-chunk-5-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fancy plot shows the decision tree of the response w.r.t other attributes like duration, No. of employees,</w:t>
      </w:r>
    </w:p>
    <w:p>
      <w:r>
        <w:rPr>
          <w:b/>
        </w:rPr>
        <w:t xml:space="preserve">Lets evaluate the accuracy of the decision tree</w:t>
      </w:r>
    </w:p>
    <w:p>
      <w:pPr>
        <w:pStyle w:val="SourceCode"/>
      </w:pPr>
      <w:r>
        <w:rPr>
          <w:rStyle w:val="NormalTok"/>
        </w:rPr>
        <w:t xml:space="preserve">pp =</w:t>
      </w:r>
      <w:r>
        <w:rPr>
          <w:rStyle w:val="StringTok"/>
        </w:rPr>
        <w:t xml:space="preserve"> </w:t>
      </w:r>
      <w:r>
        <w:rPr>
          <w:rStyle w:val="KeywordTok"/>
        </w:rPr>
        <w:t xml:space="preserve">predict</w:t>
      </w:r>
      <w:r>
        <w:rPr>
          <w:rStyle w:val="NormalTok"/>
        </w:rPr>
        <w:t xml:space="preserve">(fit, myy,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NormalTok"/>
        </w:rPr>
        <w:t xml:space="preserve">st &lt;-</w:t>
      </w:r>
      <w:r>
        <w:rPr>
          <w:rStyle w:val="StringTok"/>
        </w:rPr>
        <w:t xml:space="preserve"> </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NormalTok"/>
        </w:rPr>
        <w:t xml:space="preserve">myy$age, </w:t>
      </w:r>
      <w:r>
        <w:rPr>
          <w:rStyle w:val="DataTypeTok"/>
        </w:rPr>
        <w:t xml:space="preserve">response =</w:t>
      </w:r>
      <w:r>
        <w:rPr>
          <w:rStyle w:val="NormalTok"/>
        </w:rPr>
        <w:t xml:space="preserve"> </w:t>
      </w:r>
      <w:r>
        <w:rPr>
          <w:rStyle w:val="NormalTok"/>
        </w:rPr>
        <w:t xml:space="preserve">pp)</w:t>
      </w:r>
      <w:r>
        <w:br w:type="textWrapping"/>
      </w:r>
      <w:r>
        <w:br w:type="textWrapping"/>
      </w:r>
      <w:r>
        <w:rPr>
          <w:rStyle w:val="NormalTok"/>
        </w:rPr>
        <w:t xml:space="preserve">ct &lt;-</w:t>
      </w:r>
      <w:r>
        <w:rPr>
          <w:rStyle w:val="StringTok"/>
        </w:rPr>
        <w:t xml:space="preserve"> </w:t>
      </w:r>
      <w:r>
        <w:rPr>
          <w:rStyle w:val="KeywordTok"/>
        </w:rPr>
        <w:t xml:space="preserve">ftable</w:t>
      </w:r>
      <w:r>
        <w:rPr>
          <w:rStyle w:val="NormalTok"/>
        </w:rPr>
        <w:t xml:space="preserve">(response, pp)</w:t>
      </w:r>
      <w:r>
        <w:br w:type="textWrapping"/>
      </w:r>
      <w:r>
        <w:rPr>
          <w:rStyle w:val="NormalTok"/>
        </w:rPr>
        <w:t xml:space="preserve">ay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(ct))/</w:t>
      </w:r>
      <w:r>
        <w:rPr>
          <w:rStyle w:val="DecValTok"/>
        </w:rPr>
        <w:t xml:space="preserve">41188</w:t>
      </w:r>
      <w:r>
        <w:rPr>
          <w:rStyle w:val="NormalTok"/>
        </w:rPr>
        <w:t xml:space="preserve">*</w:t>
      </w:r>
      <w:r>
        <w:rPr>
          <w:rStyle w:val="DecValTok"/>
        </w:rPr>
        <w:t xml:space="preserve">100</w:t>
      </w:r>
      <w:r>
        <w:br w:type="textWrapping"/>
      </w:r>
      <w:r>
        <w:rPr>
          <w:rStyle w:val="NormalTok"/>
        </w:rPr>
        <w:t xml:space="preserve">ay</w:t>
      </w:r>
    </w:p>
    <w:p>
      <w:pPr>
        <w:pStyle w:val="SourceCode"/>
      </w:pPr>
      <w:r>
        <w:rPr>
          <w:rStyle w:val="VerbatimChar"/>
        </w:rPr>
        <w:t xml:space="preserve">## [1] 91.28387</w:t>
      </w:r>
    </w:p>
    <w:p>
      <w:r>
        <w:rPr>
          <w:b/>
        </w:rPr>
        <w:t xml:space="preserve">Accuracy</w:t>
      </w:r>
      <w:r>
        <w:t xml:space="preserve"> </w:t>
      </w:r>
      <w:r>
        <w:t xml:space="preserve">is found to be 91.2838691.'.</w:t>
      </w:r>
    </w:p>
    <w:p>
      <w:r>
        <w:t xml:space="preserve">The accuracy is even more than the accuracy of linear model generated. Hence, it is highly recommeded to make sure the attributes lie within the positive decision tree so as to get a positive response.</w:t>
      </w:r>
    </w:p>
    <w:p>
      <w:r>
        <w:t xml:space="preserve">For previous insights please visit</w:t>
      </w:r>
      <w:r>
        <w:t xml:space="preserve"> </w:t>
      </w:r>
      <w:hyperlink r:id="rId24">
        <w:r>
          <w:rPr>
            <w:rStyle w:val="Link"/>
          </w:rPr>
          <w:t xml:space="preserve">Gramener.Assigment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e173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rmarkdown.rstudio.com" TargetMode="External" /><Relationship Type="http://schemas.openxmlformats.org/officeDocument/2006/relationships/hyperlink" Id="rId24" Target="https://github.com/STrikEr-TejaS/Gramener_Assignment"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4" Target="https://github.com/STrikEr-TejaS/Gramener_Assig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Updated_Assignment</dc:title>
  <dc:creator>Teja</dc:creator>
  <dcterms:created xsi:type="dcterms:W3CDTF">2016-09-15</dcterms:created>
  <dcterms:modified xsi:type="dcterms:W3CDTF">2016-09-15</dcterms:modified>
</cp:coreProperties>
</file>