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6FF3" w14:textId="42AA3CFD" w:rsidR="0045493F" w:rsidRDefault="00363398">
      <w:r>
        <w:t xml:space="preserve">Genius hour is getting more and more popular these days </w:t>
      </w:r>
      <w:r w:rsidR="00FE45C4">
        <w:t>in many places, not only in school</w:t>
      </w:r>
      <w:r w:rsidR="00FA4FCA">
        <w:t>s</w:t>
      </w:r>
      <w:r w:rsidR="00FE45C4">
        <w:t xml:space="preserve"> but also in </w:t>
      </w:r>
      <w:r w:rsidR="00FA4FCA">
        <w:t>companies</w:t>
      </w:r>
      <w:r w:rsidR="00FE45C4">
        <w:t xml:space="preserve"> such as Googl</w:t>
      </w:r>
      <w:r w:rsidR="0033311A">
        <w:t>e</w:t>
      </w:r>
      <w:r w:rsidR="00FA4FCA">
        <w:t xml:space="preserve">. </w:t>
      </w:r>
      <w:r w:rsidR="00C70112">
        <w:t xml:space="preserve">Genius hours means schools will use 20% of lesson time </w:t>
      </w:r>
      <w:proofErr w:type="gramStart"/>
      <w:r w:rsidR="00D57CA3">
        <w:t>In</w:t>
      </w:r>
      <w:proofErr w:type="gramEnd"/>
      <w:r w:rsidR="00D57CA3">
        <w:t xml:space="preserve"> the</w:t>
      </w:r>
      <w:r w:rsidR="00FA4FCA">
        <w:t xml:space="preserve"> following</w:t>
      </w:r>
      <w:r w:rsidR="00D57CA3">
        <w:t>,</w:t>
      </w:r>
      <w:r w:rsidR="00FA4FCA">
        <w:t xml:space="preserve"> </w:t>
      </w:r>
      <w:r w:rsidR="00D57CA3">
        <w:t>we will compare two articles about Genius Hour and their advantages.</w:t>
      </w:r>
    </w:p>
    <w:p w14:paraId="0747E7E8" w14:textId="6C98660D" w:rsidR="00D57CA3" w:rsidRDefault="00D57CA3"/>
    <w:p w14:paraId="2D8FF876" w14:textId="6CD197B7" w:rsidR="00D57CA3" w:rsidRDefault="00DF1568">
      <w:r>
        <w:t>Firstly, i</w:t>
      </w:r>
      <w:r w:rsidR="004A0B02">
        <w:t>n the</w:t>
      </w:r>
      <w:r w:rsidR="00D57CA3">
        <w:t xml:space="preserve"> article, “</w:t>
      </w:r>
      <w:r w:rsidR="00D57CA3" w:rsidRPr="00D57CA3">
        <w:t>Genius Hour and the 6 Essentials of Personalized Education</w:t>
      </w:r>
      <w:r w:rsidR="00D57CA3">
        <w:t xml:space="preserve">”, </w:t>
      </w:r>
      <w:r w:rsidR="00D57CA3" w:rsidRPr="00D57CA3">
        <w:t>Nichole Carter</w:t>
      </w:r>
      <w:r w:rsidR="00D57CA3">
        <w:t xml:space="preserve"> shared her experience when </w:t>
      </w:r>
      <w:r w:rsidR="004A0B02">
        <w:t xml:space="preserve">she took charge of the Genius Hour section at school. After that, she comes up with 6 important points for both students and teachers during Genius Hour. For example, </w:t>
      </w:r>
      <w:r w:rsidR="00C92B55">
        <w:t>communication between students and teachers can learn more about their students deeply</w:t>
      </w:r>
      <w:r w:rsidR="00344244">
        <w:t xml:space="preserve"> (Carter, 2014).</w:t>
      </w:r>
    </w:p>
    <w:p w14:paraId="59F04040" w14:textId="77777777" w:rsidR="00344244" w:rsidRPr="00DF1568" w:rsidRDefault="00344244">
      <w:pPr>
        <w:rPr>
          <w:rFonts w:hint="eastAsia"/>
        </w:rPr>
      </w:pPr>
    </w:p>
    <w:p w14:paraId="580BBCB3" w14:textId="2517C022" w:rsidR="0033311A" w:rsidRDefault="00DF1568" w:rsidP="00817479">
      <w:r>
        <w:rPr>
          <w:rFonts w:hint="eastAsia"/>
        </w:rPr>
        <w:t>S</w:t>
      </w:r>
      <w:r>
        <w:t xml:space="preserve">econdly, </w:t>
      </w:r>
      <w:r w:rsidR="00817479">
        <w:t xml:space="preserve">in </w:t>
      </w:r>
      <w:r w:rsidR="00C92B55">
        <w:rPr>
          <w:rFonts w:hint="eastAsia"/>
        </w:rPr>
        <w:t>t</w:t>
      </w:r>
      <w:r w:rsidR="00C92B55">
        <w:t>he other article, “</w:t>
      </w:r>
      <w:r w:rsidR="00C92B55" w:rsidRPr="00C92B55">
        <w:t>3 Benefits of Establishing a ‘Genius Hour’</w:t>
      </w:r>
      <w:r w:rsidR="00C92B55">
        <w:t xml:space="preserve">”, Meghan Bogardus Cortez </w:t>
      </w:r>
      <w:r w:rsidR="00270B6E">
        <w:t xml:space="preserve">mentioned 3 </w:t>
      </w:r>
      <w:r w:rsidR="00817479">
        <w:t>benefits</w:t>
      </w:r>
      <w:r w:rsidR="00270B6E">
        <w:t xml:space="preserve"> of</w:t>
      </w:r>
      <w:r w:rsidR="00817479">
        <w:t xml:space="preserve"> using Genius hour, which </w:t>
      </w:r>
      <w:r w:rsidR="007135C3">
        <w:t>are</w:t>
      </w:r>
      <w:r w:rsidR="00817479">
        <w:t xml:space="preserve"> enhancing students’ creativity and critical thinking, creating a new item using technology</w:t>
      </w:r>
      <w:r w:rsidR="007135C3">
        <w:t>,</w:t>
      </w:r>
      <w:r w:rsidR="00817479">
        <w:t xml:space="preserve"> and a new way </w:t>
      </w:r>
      <w:r w:rsidR="00485C8B">
        <w:t xml:space="preserve">of </w:t>
      </w:r>
      <w:r w:rsidR="00817479">
        <w:t>standard.</w:t>
      </w:r>
    </w:p>
    <w:p w14:paraId="6C2202CF" w14:textId="6FD2A972" w:rsidR="0033311A" w:rsidRPr="00485C8B" w:rsidRDefault="0033311A"/>
    <w:p w14:paraId="7FBB6A21" w14:textId="3A540C42" w:rsidR="0033311A" w:rsidRDefault="005F0C63">
      <w:r>
        <w:rPr>
          <w:rFonts w:hint="eastAsia"/>
        </w:rPr>
        <w:t>W</w:t>
      </w:r>
      <w:r>
        <w:t xml:space="preserve">hen it comes to the execution of Genius Hours, both sources agree that </w:t>
      </w:r>
      <w:r w:rsidR="00BE641E">
        <w:t xml:space="preserve">planning is the key step. </w:t>
      </w:r>
      <w:r w:rsidR="00D5276F">
        <w:t xml:space="preserve">Farber </w:t>
      </w:r>
      <w:r w:rsidR="00BE641E">
        <w:t>suggested that objectives should be made for the Genius Hour lesson so that students will have a clear goal when they are trying to explore their interests</w:t>
      </w:r>
      <w:r w:rsidR="00D5276F">
        <w:t xml:space="preserve"> (Cortez, 2017)</w:t>
      </w:r>
      <w:r w:rsidR="00BE641E">
        <w:t>.</w:t>
      </w:r>
      <w:r w:rsidR="00D5276F">
        <w:t xml:space="preserve"> At the same time, According to Carter (2014), mentioned that although the pace of the lesson is flexible, it should be built with structure. It shows that without doubt</w:t>
      </w:r>
      <w:r w:rsidR="00DA6AC9">
        <w:t>,</w:t>
      </w:r>
      <w:r w:rsidR="00D5276F">
        <w:t xml:space="preserve"> the main purpose of the Genius hours is to allow students to explore their </w:t>
      </w:r>
      <w:r w:rsidR="00DA6AC9">
        <w:t>interests</w:t>
      </w:r>
      <w:r w:rsidR="00D5276F">
        <w:t xml:space="preserve">, </w:t>
      </w:r>
      <w:r w:rsidR="00DA6AC9">
        <w:t>but planning is also important for projects, such as setting the among of material for the project, or a timeline for the research.</w:t>
      </w:r>
    </w:p>
    <w:p w14:paraId="242B0522" w14:textId="2170A8D1" w:rsidR="00DA6AC9" w:rsidRDefault="00DA6AC9"/>
    <w:p w14:paraId="7A092DFE" w14:textId="77777777" w:rsidR="00DA6AC9" w:rsidRPr="007135C3" w:rsidRDefault="00DA6AC9">
      <w:pPr>
        <w:rPr>
          <w:rFonts w:hint="eastAsia"/>
        </w:rPr>
      </w:pPr>
    </w:p>
    <w:p w14:paraId="01D4C491" w14:textId="52D400C3" w:rsidR="0033311A" w:rsidRDefault="00A626FF">
      <w:r>
        <w:rPr>
          <w:rFonts w:hint="eastAsia"/>
        </w:rPr>
        <w:t>H</w:t>
      </w:r>
      <w:r>
        <w:t>owever, they share a different point of view on the benefits of Genius Hours. Genius Hour can</w:t>
      </w:r>
      <w:r w:rsidR="00581A90">
        <w:t xml:space="preserve"> gradually improve the relationship between students and teachers (Carter, 2014). It is not only providing a chance for students to work on a project based on their interests, but also gives an opportunity for teachers to talk to their students about their interests and increases their understanding of the children. </w:t>
      </w:r>
      <w:r w:rsidR="009C7831">
        <w:t xml:space="preserve">While it can enhance students’ abilities, such as creativity and critical thinking (Cortex, 2017). Students have a higher probability to </w:t>
      </w:r>
      <w:r w:rsidR="009C7831">
        <w:rPr>
          <w:rFonts w:hint="eastAsia"/>
        </w:rPr>
        <w:t>a</w:t>
      </w:r>
      <w:r w:rsidR="009C7831">
        <w:t xml:space="preserve">ccess different technology during the project. They need to utilize different tools to finish the project. </w:t>
      </w:r>
      <w:r w:rsidR="009C2C00">
        <w:t>For instance, students studying at a school in Kentucky need to share a OneNote notebook with others to present the progress of the project.</w:t>
      </w:r>
    </w:p>
    <w:p w14:paraId="3FB949BC" w14:textId="424E8DD5" w:rsidR="00D5276F" w:rsidRPr="009C2C00" w:rsidRDefault="00D5276F"/>
    <w:p w14:paraId="5AA40ABB" w14:textId="623C866B" w:rsidR="00D5276F" w:rsidRDefault="00D5276F"/>
    <w:p w14:paraId="46FD9295" w14:textId="77777777" w:rsidR="00D5276F" w:rsidRDefault="00D5276F">
      <w:pPr>
        <w:rPr>
          <w:rFonts w:hint="eastAsia"/>
        </w:rPr>
      </w:pPr>
    </w:p>
    <w:sectPr w:rsidR="00D527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B8"/>
    <w:rsid w:val="00270B6E"/>
    <w:rsid w:val="0033311A"/>
    <w:rsid w:val="00344244"/>
    <w:rsid w:val="00363398"/>
    <w:rsid w:val="0045493F"/>
    <w:rsid w:val="00485C8B"/>
    <w:rsid w:val="004A0B02"/>
    <w:rsid w:val="00581A90"/>
    <w:rsid w:val="005F0C63"/>
    <w:rsid w:val="00635CB8"/>
    <w:rsid w:val="007135C3"/>
    <w:rsid w:val="00817479"/>
    <w:rsid w:val="009C2C00"/>
    <w:rsid w:val="009C7831"/>
    <w:rsid w:val="00A626FF"/>
    <w:rsid w:val="00BE641E"/>
    <w:rsid w:val="00C70112"/>
    <w:rsid w:val="00C92B55"/>
    <w:rsid w:val="00D5276F"/>
    <w:rsid w:val="00D57CA3"/>
    <w:rsid w:val="00DA6AC9"/>
    <w:rsid w:val="00DF1568"/>
    <w:rsid w:val="00FA4FCA"/>
    <w:rsid w:val="00FE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788BE"/>
  <w15:chartTrackingRefBased/>
  <w15:docId w15:val="{E2847A0A-260F-1847-B610-A5C35F50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Kwan Kiu</dc:creator>
  <cp:keywords/>
  <dc:description/>
  <cp:lastModifiedBy>SHAM Kwan Kiu</cp:lastModifiedBy>
  <cp:revision>3</cp:revision>
  <dcterms:created xsi:type="dcterms:W3CDTF">2022-03-29T07:47:00Z</dcterms:created>
  <dcterms:modified xsi:type="dcterms:W3CDTF">2022-03-29T18:27:00Z</dcterms:modified>
</cp:coreProperties>
</file>