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CC" w:rsidRPr="00D970CC" w:rsidRDefault="00D970CC" w:rsidP="001E6461">
      <w:pPr>
        <w:spacing w:after="0" w:line="360" w:lineRule="auto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D970CC">
        <w:rPr>
          <w:rFonts w:ascii="Arial" w:hAnsi="Arial" w:cs="Arial"/>
          <w:b/>
          <w:sz w:val="32"/>
          <w:szCs w:val="24"/>
          <w:lang w:val="en-US"/>
        </w:rPr>
        <w:t>NRF24LE1 Module and Adapter programming and pin functions table</w:t>
      </w:r>
    </w:p>
    <w:p w:rsidR="00D970CC" w:rsidRPr="00D970CC" w:rsidRDefault="00D970CC" w:rsidP="00D970C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004"/>
        <w:gridCol w:w="1684"/>
        <w:gridCol w:w="923"/>
        <w:gridCol w:w="1270"/>
        <w:gridCol w:w="1203"/>
        <w:gridCol w:w="884"/>
        <w:gridCol w:w="1150"/>
        <w:gridCol w:w="1297"/>
        <w:gridCol w:w="2004"/>
        <w:gridCol w:w="1283"/>
      </w:tblGrid>
      <w:tr w:rsidR="003D43D8" w:rsidRPr="00D970CC" w:rsidTr="00D970CC">
        <w:trPr>
          <w:trHeight w:val="276"/>
          <w:jc w:val="center"/>
        </w:trPr>
        <w:tc>
          <w:tcPr>
            <w:tcW w:w="0" w:type="auto"/>
            <w:gridSpan w:val="2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number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name</w:t>
            </w:r>
          </w:p>
        </w:tc>
        <w:tc>
          <w:tcPr>
            <w:tcW w:w="0" w:type="auto"/>
            <w:gridSpan w:val="5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Functions</w:t>
            </w:r>
            <w:r w:rsidR="00FC386C">
              <w:rPr>
                <w:rFonts w:ascii="Arial" w:hAnsi="Arial" w:cs="Arial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0" w:type="auto"/>
            <w:gridSpan w:val="2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number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name</w:t>
            </w:r>
          </w:p>
        </w:tc>
      </w:tr>
      <w:tr w:rsidR="003D43D8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Adapter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F1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F2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F3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F4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F5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ISP Cable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ISP Programmer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Name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UART RX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AIN4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W2SCL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UART TX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PWM1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AIN3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PROG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PROG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3, 5, 7, 9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4, 6, 8, 10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PWM0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AIN2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CLKLF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CLKLF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MMISO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MMOSI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3, 5, 7, 9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4, 6, 8, 10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 (3.3V)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GPINT0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S/FSCK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AIN5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W2SDA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GPINT1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AIN6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T0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S/FMOSI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AIN7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OCITCK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MOSI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T1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S/FMISO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AIN8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OCITMS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MISO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S/FCSN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AIN9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OCITDI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RESET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AIN10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OCITDO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MSCK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SCK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RESET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RST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9C6BB2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58EC" w:rsidRPr="00D970CC" w:rsidRDefault="009C6BB2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D58EC" w:rsidRPr="00D970CC" w:rsidRDefault="009C6BB2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VIN (4.8-15V)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</w:tbl>
    <w:p w:rsidR="00FD15AE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D15AE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970CC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15AE">
        <w:rPr>
          <w:rFonts w:ascii="Arial" w:hAnsi="Arial" w:cs="Arial"/>
          <w:sz w:val="20"/>
          <w:szCs w:val="24"/>
          <w:lang w:val="en-US"/>
        </w:rPr>
        <w:t>* – for more information refer to the NRF24LE IC datasheet, page 137 (17.3.2 Pin assignments in package 32 pin 5x5 mm)</w:t>
      </w:r>
      <w:r w:rsidR="00D970CC">
        <w:rPr>
          <w:rFonts w:ascii="Arial" w:hAnsi="Arial" w:cs="Arial"/>
          <w:sz w:val="24"/>
          <w:szCs w:val="24"/>
          <w:lang w:val="en-US"/>
        </w:rPr>
        <w:br w:type="page"/>
      </w:r>
    </w:p>
    <w:p w:rsidR="00D970CC" w:rsidRDefault="00D970CC" w:rsidP="00D970CC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object w:dxaOrig="13540" w:dyaOrig="11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430.5pt" o:ole="">
            <v:imagedata r:id="rId5" o:title=""/>
          </v:shape>
          <o:OLEObject Type="Embed" ProgID="Visio.Drawing.11" ShapeID="_x0000_i1025" DrawAspect="Content" ObjectID="_1527202003" r:id="rId6"/>
        </w:object>
      </w:r>
    </w:p>
    <w:p w:rsidR="00AB448E" w:rsidRDefault="00AB448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D970CC" w:rsidRDefault="00E5752E" w:rsidP="00E5752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object w:dxaOrig="12690" w:dyaOrig="6028">
          <v:shape id="_x0000_i1026" type="#_x0000_t75" style="width:475.5pt;height:225.75pt" o:ole="">
            <v:imagedata r:id="rId7" o:title=""/>
          </v:shape>
          <o:OLEObject Type="Embed" ProgID="Visio.Drawing.11" ShapeID="_x0000_i1026" DrawAspect="Content" ObjectID="_1527202004" r:id="rId8"/>
        </w:object>
      </w:r>
    </w:p>
    <w:p w:rsidR="000511C3" w:rsidRDefault="000511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D970CC" w:rsidRDefault="000511C3" w:rsidP="002D1151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0511C3">
        <w:rPr>
          <w:rFonts w:ascii="Arial" w:hAnsi="Arial" w:cs="Arial"/>
          <w:b/>
          <w:sz w:val="32"/>
          <w:szCs w:val="32"/>
          <w:lang w:val="en-US"/>
        </w:rPr>
        <w:lastRenderedPageBreak/>
        <w:t>NRF24LE1 Adapter stickers on plug sides</w:t>
      </w:r>
    </w:p>
    <w:p w:rsidR="000511C3" w:rsidRDefault="000511C3" w:rsidP="000511C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2D1151" w:rsidTr="002D1151">
        <w:trPr>
          <w:cantSplit/>
          <w:trHeight w:hRule="exact" w:val="482"/>
          <w:jc w:val="center"/>
        </w:trPr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</w:tr>
    </w:tbl>
    <w:p w:rsidR="00A84F53" w:rsidRDefault="00A84F53" w:rsidP="002D115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2D1151" w:rsidTr="002D1151">
        <w:trPr>
          <w:cantSplit/>
          <w:trHeight w:hRule="exact" w:val="482"/>
          <w:jc w:val="center"/>
        </w:trPr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E55532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2D1151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</w:tr>
    </w:tbl>
    <w:p w:rsidR="002D1151" w:rsidRDefault="002D1151" w:rsidP="002D11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D1151" w:rsidRPr="002D1151" w:rsidRDefault="002D1151" w:rsidP="002D1151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D1151" w:rsidRPr="002D1151" w:rsidSect="0014688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5A"/>
    <w:rsid w:val="000511C3"/>
    <w:rsid w:val="000D58EC"/>
    <w:rsid w:val="00146883"/>
    <w:rsid w:val="00163837"/>
    <w:rsid w:val="001E6461"/>
    <w:rsid w:val="002D1151"/>
    <w:rsid w:val="00315F1D"/>
    <w:rsid w:val="003906FF"/>
    <w:rsid w:val="003D43D8"/>
    <w:rsid w:val="00481D5A"/>
    <w:rsid w:val="00672F79"/>
    <w:rsid w:val="00776AB7"/>
    <w:rsid w:val="008F074B"/>
    <w:rsid w:val="00934E0F"/>
    <w:rsid w:val="0097516B"/>
    <w:rsid w:val="009C6BB2"/>
    <w:rsid w:val="009D6446"/>
    <w:rsid w:val="00A84F53"/>
    <w:rsid w:val="00AB448E"/>
    <w:rsid w:val="00B90EC5"/>
    <w:rsid w:val="00C4723D"/>
    <w:rsid w:val="00C520EC"/>
    <w:rsid w:val="00C60EBB"/>
    <w:rsid w:val="00D40438"/>
    <w:rsid w:val="00D970CC"/>
    <w:rsid w:val="00E44E7D"/>
    <w:rsid w:val="00E5752E"/>
    <w:rsid w:val="00F15F64"/>
    <w:rsid w:val="00FC386C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1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Глебов</dc:creator>
  <cp:lastModifiedBy>Глебов</cp:lastModifiedBy>
  <cp:revision>30</cp:revision>
  <dcterms:created xsi:type="dcterms:W3CDTF">2016-06-11T19:44:00Z</dcterms:created>
  <dcterms:modified xsi:type="dcterms:W3CDTF">2016-06-11T23:00:00Z</dcterms:modified>
</cp:coreProperties>
</file>