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480" w:after="0"/>
        <w:ind w:hanging="0" w:start="0"/>
        <w:jc w:val="start"/>
        <w:rPr/>
      </w:pPr>
      <w:r>
        <w:rPr/>
        <w:t>Cyber Security Internship – Task 1 Report</w:t>
      </w:r>
    </w:p>
    <w:p>
      <w:pPr>
        <w:pStyle w:val="Heading2"/>
        <w:bidi w:val="0"/>
        <w:ind w:hanging="0" w:start="0"/>
        <w:jc w:val="start"/>
        <w:rPr/>
      </w:pPr>
      <w:r>
        <w:rPr/>
        <w:t>Task Title:</w:t>
      </w:r>
    </w:p>
    <w:p>
      <w:pPr>
        <w:pStyle w:val="Normal"/>
        <w:bidi w:val="0"/>
        <w:jc w:val="start"/>
        <w:rPr/>
      </w:pPr>
      <w:r>
        <w:rPr/>
        <w:t>Network Port Scanning &amp; Analysis Using Nmap and Wireshark</w:t>
      </w:r>
    </w:p>
    <w:p>
      <w:pPr>
        <w:pStyle w:val="Heading2"/>
        <w:bidi w:val="0"/>
        <w:ind w:hanging="0" w:start="0"/>
        <w:jc w:val="start"/>
        <w:rPr/>
      </w:pPr>
      <w:r>
        <w:rPr/>
        <w:t>Objective:</w:t>
      </w:r>
    </w:p>
    <w:p>
      <w:pPr>
        <w:pStyle w:val="Normal"/>
        <w:bidi w:val="0"/>
        <w:jc w:val="start"/>
        <w:rPr/>
      </w:pPr>
      <w:r>
        <w:rPr/>
        <w:t>To perform a TCP SYN scan on the local network using Nmap, identify open ports and running services, analyze network traffic with Wireshark, and assess potential security risks.</w:t>
      </w:r>
    </w:p>
    <w:p>
      <w:pPr>
        <w:pStyle w:val="Heading2"/>
        <w:bidi w:val="0"/>
        <w:ind w:hanging="0" w:start="0"/>
        <w:jc w:val="start"/>
        <w:rPr/>
      </w:pPr>
      <w:r>
        <w:rPr/>
        <w:t>Tools Used: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Nmap – For port scanning</w:t>
        <w:br/>
        <w:t>• Wireshark – For packet capture and analysis</w:t>
        <w:br/>
        <w:t>• Kali Linux – Operating system</w:t>
        <w:br/>
        <w:t>• Mobile Hotspot – Local network environment</w:t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 </w:t>
      </w:r>
      <w:r>
        <w:rPr/>
        <w:t>Network Details:</w:t>
      </w:r>
    </w:p>
    <w:p>
      <w:pPr>
        <w:pStyle w:val="Normal"/>
        <w:bidi w:val="0"/>
        <w:jc w:val="start"/>
        <w:rPr/>
      </w:pPr>
      <w:r>
        <w:rPr/>
        <w:t>Local IP Address: 172.20.10.9</w:t>
      </w:r>
    </w:p>
    <w:p>
      <w:pPr>
        <w:pStyle w:val="Normal"/>
        <w:bidi w:val="0"/>
        <w:jc w:val="start"/>
        <w:rPr/>
      </w:pPr>
      <w:r>
        <w:rPr/>
        <w:t>Local IP Range Scanned: 172.20.10.0/24</w:t>
      </w:r>
    </w:p>
    <w:p>
      <w:pPr>
        <w:pStyle w:val="Normal"/>
        <w:bidi w:val="0"/>
        <w:jc w:val="start"/>
        <w:rPr/>
      </w:pPr>
      <w:r>
        <w:rPr/>
        <w:t>Devices Detected: 3</w:t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IP Address</w:t>
            </w:r>
          </w:p>
        </w:tc>
        <w:tc>
          <w:tcPr>
            <w:tcW w:w="4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Device Description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172.20.10.1</w:t>
            </w:r>
          </w:p>
        </w:tc>
        <w:tc>
          <w:tcPr>
            <w:tcW w:w="4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Mobile Hotspot (likely router)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172.20.10.3</w:t>
            </w:r>
          </w:p>
        </w:tc>
        <w:tc>
          <w:tcPr>
            <w:tcW w:w="4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Smart Device / IoT (Hui Zhou Gaoshengda Technology)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172.20.10.5</w:t>
            </w:r>
          </w:p>
        </w:tc>
        <w:tc>
          <w:tcPr>
            <w:tcW w:w="4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Kali Linux machine (scanner)</w:t>
            </w:r>
          </w:p>
        </w:tc>
      </w:tr>
    </w:tbl>
    <w:p>
      <w:pPr>
        <w:pStyle w:val="Heading2"/>
        <w:bidi w:val="0"/>
        <w:ind w:hanging="0" w:start="0"/>
        <w:jc w:val="start"/>
        <w:rPr/>
      </w:pPr>
      <w:r>
        <w:rPr/>
        <w:t xml:space="preserve"> </w:t>
      </w:r>
      <w:r>
        <w:rPr/>
        <w:t>Nmap Scan Summary:</w:t>
      </w:r>
    </w:p>
    <w:p>
      <w:pPr>
        <w:pStyle w:val="Normal"/>
        <w:bidi w:val="0"/>
        <w:jc w:val="start"/>
        <w:rPr/>
      </w:pPr>
      <w:r>
        <w:rPr/>
        <w:t xml:space="preserve">➤ </w:t>
      </w:r>
      <w:r>
        <w:rPr/>
        <w:t>Host 1 – 172.20.10.1</w:t>
      </w:r>
    </w:p>
    <w:tbl>
      <w:tblPr>
        <w:tblW w:w="8532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3"/>
        <w:gridCol w:w="2882"/>
        <w:gridCol w:w="2877"/>
      </w:tblGrid>
      <w:tr>
        <w:trPr/>
        <w:tc>
          <w:tcPr>
            <w:tcW w:w="2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Port</w:t>
            </w:r>
          </w:p>
        </w:tc>
        <w:tc>
          <w:tcPr>
            <w:tcW w:w="2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Service</w:t>
            </w:r>
          </w:p>
        </w:tc>
        <w:tc>
          <w:tcPr>
            <w:tcW w:w="2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21/tcp</w:t>
            </w:r>
          </w:p>
        </w:tc>
        <w:tc>
          <w:tcPr>
            <w:tcW w:w="2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FTP</w:t>
            </w:r>
          </w:p>
        </w:tc>
        <w:tc>
          <w:tcPr>
            <w:tcW w:w="2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Insecure file transfer protocol</w:t>
            </w:r>
          </w:p>
        </w:tc>
      </w:tr>
      <w:tr>
        <w:trPr/>
        <w:tc>
          <w:tcPr>
            <w:tcW w:w="2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53/tcp</w:t>
            </w:r>
          </w:p>
        </w:tc>
        <w:tc>
          <w:tcPr>
            <w:tcW w:w="2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DNS</w:t>
            </w:r>
          </w:p>
        </w:tc>
        <w:tc>
          <w:tcPr>
            <w:tcW w:w="2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Domain name resolution service</w:t>
            </w:r>
          </w:p>
        </w:tc>
      </w:tr>
      <w:tr>
        <w:trPr/>
        <w:tc>
          <w:tcPr>
            <w:tcW w:w="2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49152/tcp</w:t>
            </w:r>
          </w:p>
        </w:tc>
        <w:tc>
          <w:tcPr>
            <w:tcW w:w="2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Unknown</w:t>
            </w:r>
          </w:p>
        </w:tc>
        <w:tc>
          <w:tcPr>
            <w:tcW w:w="2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Likely custom or dynamic service</w:t>
            </w:r>
          </w:p>
        </w:tc>
      </w:tr>
      <w:tr>
        <w:trPr/>
        <w:tc>
          <w:tcPr>
            <w:tcW w:w="2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62078/tcp</w:t>
            </w:r>
          </w:p>
        </w:tc>
        <w:tc>
          <w:tcPr>
            <w:tcW w:w="2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iPhone-sync</w:t>
            </w:r>
          </w:p>
        </w:tc>
        <w:tc>
          <w:tcPr>
            <w:tcW w:w="2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Apple mobile device sync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➤ </w:t>
      </w:r>
      <w:r>
        <w:rPr/>
        <w:t>Host 2 – 172.20.10.3</w:t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Port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Service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7100/tcp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font-service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Legacy font service (rarely used)</w:t>
            </w:r>
          </w:p>
        </w:tc>
      </w:tr>
      <w:tr>
        <w:trPr>
          <w:trHeight w:val="466" w:hRule="atLeast"/>
        </w:trPr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8000/tcp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http-alt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Alternate web server port</w:t>
            </w:r>
          </w:p>
        </w:tc>
      </w:tr>
    </w:tbl>
    <w:p>
      <w:pPr>
        <w:pStyle w:val="Normal"/>
        <w:bidi w:val="0"/>
        <w:jc w:val="start"/>
        <w:rPr/>
      </w:pPr>
      <w:r>
        <w:rPr/>
        <w:t xml:space="preserve">➤ </w:t>
      </w:r>
      <w:r>
        <w:rPr/>
        <w:t>Host 3 – 172.20.10.5</w:t>
        <w:br/>
        <w:t>All 1000 scanned TCP ports were closed.</w:t>
      </w:r>
    </w:p>
    <w:p>
      <w:pPr>
        <w:pStyle w:val="Heading2"/>
        <w:bidi w:val="0"/>
        <w:ind w:hanging="0" w:start="0"/>
        <w:jc w:val="start"/>
        <w:rPr/>
      </w:pPr>
      <w:r>
        <w:rPr/>
        <w:t>Wireshark Analysis:</w:t>
      </w:r>
    </w:p>
    <w:p>
      <w:pPr>
        <w:pStyle w:val="Normal"/>
        <w:bidi w:val="0"/>
        <w:jc w:val="start"/>
        <w:rPr/>
      </w:pPr>
      <w:r>
        <w:rPr/>
        <w:t>Observations:</w:t>
      </w:r>
    </w:p>
    <w:p>
      <w:pPr>
        <w:pStyle w:val="Normal"/>
        <w:bidi w:val="0"/>
        <w:jc w:val="start"/>
        <w:rPr/>
      </w:pPr>
      <w:r>
        <w:rPr/>
        <w:t>- SYN packets sent by Nmap to each device in the subnet</w:t>
      </w:r>
    </w:p>
    <w:p>
      <w:pPr>
        <w:pStyle w:val="Normal"/>
        <w:bidi w:val="0"/>
        <w:jc w:val="start"/>
        <w:rPr/>
      </w:pPr>
      <w:r>
        <w:rPr/>
        <w:t>- SYN-ACK responses received from open ports (e.g., 21, 53, 8000)</w:t>
      </w:r>
    </w:p>
    <w:p>
      <w:pPr>
        <w:pStyle w:val="Normal"/>
        <w:bidi w:val="0"/>
        <w:jc w:val="start"/>
        <w:rPr/>
      </w:pPr>
      <w:r>
        <w:rPr/>
        <w:t>- RST packets received from closed ports</w:t>
      </w:r>
    </w:p>
    <w:p>
      <w:pPr>
        <w:pStyle w:val="Normal"/>
        <w:bidi w:val="0"/>
        <w:jc w:val="start"/>
        <w:rPr/>
      </w:pPr>
      <w:r>
        <w:rPr/>
        <w:t>- Packet capture confirms standard behavior of a TCP SYN scan</w:t>
      </w:r>
    </w:p>
    <w:p>
      <w:pPr>
        <w:pStyle w:val="Heading2"/>
        <w:bidi w:val="0"/>
        <w:ind w:hanging="0" w:start="0"/>
        <w:jc w:val="start"/>
        <w:rPr/>
      </w:pPr>
      <w:r>
        <w:rPr/>
        <w:t>Screenshots Taken:</w:t>
      </w:r>
    </w:p>
    <w:p>
      <w:pPr>
        <w:pStyle w:val="Normal"/>
        <w:bidi w:val="0"/>
        <w:jc w:val="start"/>
        <w:rPr/>
      </w:pPr>
      <w:r>
        <w:rPr/>
        <w:t>- SYN packet filter applied in Wireshark</w:t>
      </w:r>
    </w:p>
    <w:p>
      <w:pPr>
        <w:pStyle w:val="Normal"/>
        <w:bidi w:val="0"/>
        <w:jc w:val="start"/>
        <w:rPr/>
      </w:pPr>
      <w:r>
        <w:rPr/>
        <w:t>- SYN-ACK response packet (open port)</w:t>
      </w:r>
    </w:p>
    <w:p>
      <w:pPr>
        <w:pStyle w:val="Normal"/>
        <w:bidi w:val="0"/>
        <w:jc w:val="start"/>
        <w:rPr/>
      </w:pPr>
      <w:r>
        <w:rPr/>
        <w:t>- RST response packet (closed port)</w:t>
      </w:r>
    </w:p>
    <w:p>
      <w:pPr>
        <w:pStyle w:val="Normal"/>
        <w:bidi w:val="0"/>
        <w:jc w:val="start"/>
        <w:rPr/>
      </w:pPr>
      <w:r>
        <w:rPr/>
        <w:t>- Live capture during full scan</w:t>
      </w:r>
    </w:p>
    <w:p>
      <w:pPr>
        <w:pStyle w:val="Heading2"/>
        <w:bidi w:val="0"/>
        <w:ind w:hanging="0" w:start="0"/>
        <w:jc w:val="start"/>
        <w:rPr/>
      </w:pPr>
      <w:r>
        <w:rPr/>
        <w:t>Common Services Researched:</w:t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Port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Service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Common Use Case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Risk Level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FTP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Unencrypted file transfers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DNS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Name resolution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49152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Dynamic Port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Custom service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62078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iPhone-sync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Apple sync service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7100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font-service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Legacy font protocol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8000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http-alt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Alternate web server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</w:tr>
    </w:tbl>
    <w:p>
      <w:pPr>
        <w:pStyle w:val="Heading2"/>
        <w:bidi w:val="0"/>
        <w:ind w:hanging="0" w:start="0"/>
        <w:jc w:val="start"/>
        <w:rPr/>
      </w:pPr>
      <w:r>
        <w:rPr/>
        <w:t>Security Risk Summary: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FTP (port 21) is outdated and unencrypted. Vulnerable to credential theft and should be replaced with SFTP.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Port 8000 may expose a web service — secure it or restrict access via firewall.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Port 7100 is not commonly used and should be disabled if not required.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High-numbered ports like 49152 may allow custom applications; should be monitored.</w:t>
      </w:r>
    </w:p>
    <w:p>
      <w:pPr>
        <w:pStyle w:val="Heading2"/>
        <w:bidi w:val="0"/>
        <w:ind w:hanging="0" w:start="0"/>
        <w:jc w:val="start"/>
        <w:rPr/>
      </w:pPr>
      <w:r>
        <w:rPr/>
        <w:t>Files Included in GitHub Repo: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scan_results.txt</w:t>
        <w:br/>
        <w:t>• Wireshark screenshots</w:t>
        <w:br/>
        <w:t>• Updated_CyberSecurity_Task1_Report.docx</w:t>
        <w:br/>
        <w:t>• README.md</w:t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 </w:t>
      </w:r>
      <w:r>
        <w:rPr/>
        <w:t>Key Takeaways:</w:t>
      </w:r>
    </w:p>
    <w:p>
      <w:pPr>
        <w:pStyle w:val="Normal"/>
        <w:bidi w:val="0"/>
        <w:jc w:val="start"/>
        <w:rPr/>
      </w:pPr>
      <w:r>
        <w:rPr/>
        <w:t>- Learned to perform and analyze TCP SYN scans using Nmap</w:t>
      </w:r>
    </w:p>
    <w:p>
      <w:pPr>
        <w:pStyle w:val="Normal"/>
        <w:bidi w:val="0"/>
        <w:jc w:val="start"/>
        <w:rPr/>
      </w:pPr>
      <w:r>
        <w:rPr/>
        <w:t>- Understood behavior of TCP flags in Wireshark</w:t>
      </w:r>
    </w:p>
    <w:p>
      <w:pPr>
        <w:pStyle w:val="Normal"/>
        <w:bidi w:val="0"/>
        <w:jc w:val="start"/>
        <w:rPr/>
      </w:pPr>
      <w:r>
        <w:rPr/>
        <w:t>- Documented open ports and associated risks</w:t>
      </w:r>
    </w:p>
    <w:p>
      <w:pPr>
        <w:pStyle w:val="Normal"/>
        <w:bidi w:val="0"/>
        <w:jc w:val="start"/>
        <w:rPr/>
      </w:pPr>
      <w:r>
        <w:rPr/>
        <w:t>- Gained hands-on exposure to identifying insecure services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DejaVu Sans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DejaVu Sans"/>
      <w:b/>
      <w:bCs/>
      <w:color w:themeColor="accent1" w:val="4F81BD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2</Pages>
  <Words>402</Words>
  <Characters>2256</Characters>
  <CharactersWithSpaces>2571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2025-08-04T22:40:39Z</dcterms:created>
  <dc:creator/>
  <dc:description/>
  <dc:language>en-IN</dc:language>
  <cp:lastModifiedBy/>
  <dcterms:modified xsi:type="dcterms:W3CDTF">2025-08-04T22:41:17Z</dcterms:modified>
  <cp:revision>1</cp:revision>
  <dc:subject/>
  <dc:title/>
</cp:coreProperties>
</file>