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B2F03" w14:textId="39B88DB9" w:rsidR="00032E14" w:rsidRDefault="00032E14"/>
    <w:p w14:paraId="0FCF0B2D" w14:textId="14EC88CE" w:rsidR="00DA5EE0" w:rsidRDefault="00DA5EE0"/>
    <w:p w14:paraId="5148F6F0" w14:textId="74D6F5EC" w:rsidR="00DA5EE0" w:rsidRDefault="00827608">
      <w:pPr>
        <w:rPr>
          <w:noProof/>
        </w:rPr>
      </w:pPr>
      <w:r>
        <w:rPr>
          <w:noProof/>
        </w:rPr>
        <w:tab/>
      </w:r>
    </w:p>
    <w:p w14:paraId="75A55DA9" w14:textId="78E1F67D" w:rsidR="00AB5D13" w:rsidRDefault="00AB5D13">
      <w:pPr>
        <w:rPr>
          <w:noProof/>
        </w:rPr>
      </w:pPr>
    </w:p>
    <w:p w14:paraId="0FBA1DD0" w14:textId="72166689" w:rsidR="00AB5D13" w:rsidRDefault="00AB5D13">
      <w:pPr>
        <w:rPr>
          <w:noProof/>
        </w:rPr>
      </w:pPr>
    </w:p>
    <w:p w14:paraId="60689BE4" w14:textId="6824A08F" w:rsidR="00AB5D13" w:rsidRDefault="00AB5D13"/>
    <w:sectPr w:rsidR="00AB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40D2C"/>
    <w:multiLevelType w:val="multilevel"/>
    <w:tmpl w:val="2CA2BFA4"/>
    <w:lvl w:ilvl="0">
      <w:start w:val="1"/>
      <w:numFmt w:val="bullet"/>
      <w:pStyle w:val="Tieude1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E0"/>
    <w:rsid w:val="00032E14"/>
    <w:rsid w:val="001D2146"/>
    <w:rsid w:val="00827608"/>
    <w:rsid w:val="00895885"/>
    <w:rsid w:val="00AB5D13"/>
    <w:rsid w:val="00B5663C"/>
    <w:rsid w:val="00DA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7EAD"/>
  <w15:chartTrackingRefBased/>
  <w15:docId w15:val="{CF512DA9-FDFE-4B15-8818-4466F349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D214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Style1"/>
    <w:qFormat/>
    <w:rsid w:val="001D2146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D2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1D2146"/>
    <w:pPr>
      <w:numPr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D2146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D2146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2146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1D2146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1D2146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đức lê</cp:lastModifiedBy>
  <cp:revision>3</cp:revision>
  <dcterms:created xsi:type="dcterms:W3CDTF">2026-05-20T09:41:00Z</dcterms:created>
  <dcterms:modified xsi:type="dcterms:W3CDTF">2026-05-22T02:09:00Z</dcterms:modified>
</cp:coreProperties>
</file>