
<file path=[Content_Types].xml><?xml version="1.0" encoding="utf-8"?>
<Types xmlns="http://schemas.openxmlformats.org/package/2006/content-types">
  <Default Extension="rels" ContentType="application/vnd.openxmlformats-package.relationships+xml"/>
  <Default Extension="xml" ContentType="application/xml"/>
  <Override PartName="/word/settings.xml" ContentType="application/vnd.openxmlformats-officedocument.wordprocessingml.settings+xml"/>
  <Override PartName="/word/header1.xml" ContentType="application/vnd.openxmlformats-officedocument.wordprocessingml.header+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
      <w:pPr>
        <w:jc w:val="both"/>
        <w:rPr>
          <w:rFonts w:ascii="Times New Roman" w:cs="Times New Roman" w:hAnsi="Times New Roman"/>
          <w:b/>
          <w:bCs/>
          <w:sz w:val="40"/>
          <w:szCs w:val="40"/>
        </w:rPr>
      </w:pPr>
      <w:r>
        <w:rPr>
          <w:rFonts w:ascii="Times New Roman" w:cs="Times New Roman" w:hAnsi="Times New Roman"/>
          <w:b/>
          <w:bCs/>
          <w:sz w:val="40"/>
          <w:szCs w:val="40"/>
        </w:rPr>
        <w:t xml:space="preserve">    DUAL-VOLTAGE RECHARGEABLE TORCH LIGHT</w:t>
      </w:r>
    </w:p>
    <w:p>
      <w:pPr>
        <w:jc w:val="both"/>
        <w:rPr>
          <w:rFonts w:ascii="Times New Roman" w:cs="Times New Roman" w:hAnsi="Times New Roman"/>
          <w:b/>
          <w:bCs/>
          <w:sz w:val="40"/>
          <w:szCs w:val="40"/>
        </w:rPr>
      </w:pPr>
      <w:r>
        <w:rPr>
          <w:rFonts w:ascii="Times New Roman" w:cs="Times New Roman" w:hAnsi="Times New Roman"/>
          <w:b/>
          <w:bCs/>
          <w:sz w:val="40"/>
          <w:szCs w:val="40"/>
        </w:rPr>
        <w:t>Objective</w:t>
      </w:r>
    </w:p>
    <w:p>
      <w:pPr>
        <w:jc w:val="both"/>
        <w:rPr>
          <w:rFonts w:ascii="Times New Roman" w:cs="Times New Roman" w:hAnsi="Times New Roman"/>
          <w:sz w:val="40"/>
          <w:szCs w:val="40"/>
        </w:rPr>
      </w:pPr>
      <w:r>
        <w:rPr>
          <w:rFonts w:ascii="Times New Roman" w:cs="Times New Roman" w:hAnsi="Times New Roman"/>
          <w:sz w:val="40"/>
          <w:szCs w:val="40"/>
        </w:rPr>
        <w:t>The primary objective of a dual-voltage rechargeable torch light is to provide a versatile, reliable, and portable lighting solution that can operate at multiple voltage levels. This adaptability makes it suitable for various environments and usage scenarios, ensuring optimal performance regardless of the available power supply.</w:t>
      </w:r>
    </w:p>
    <w:p>
      <w:pPr>
        <w:jc w:val="both"/>
        <w:rPr>
          <w:rFonts w:ascii="Times New Roman" w:cs="Times New Roman" w:hAnsi="Times New Roman"/>
          <w:b/>
          <w:bCs/>
          <w:sz w:val="40"/>
          <w:szCs w:val="40"/>
        </w:rPr>
      </w:pPr>
      <w:r>
        <w:rPr>
          <w:rFonts w:ascii="Times New Roman" w:cs="Times New Roman" w:hAnsi="Times New Roman"/>
          <w:b/>
          <w:bCs/>
          <w:sz w:val="40"/>
          <w:szCs w:val="40"/>
        </w:rPr>
        <w:t>EXAMPLE CODE:</w:t>
      </w:r>
    </w:p>
    <w:p>
      <w:pPr>
        <w:jc w:val="both"/>
        <w:rPr>
          <w:rFonts w:ascii="Times New Roman" w:cs="Times New Roman" w:hAnsi="Times New Roman"/>
          <w:sz w:val="28"/>
          <w:szCs w:val="28"/>
        </w:rPr>
      </w:pPr>
      <w:r>
        <w:rPr>
          <w:rFonts w:ascii="Times New Roman" w:cs="Times New Roman" w:hAnsi="Times New Roman"/>
          <w:sz w:val="28"/>
          <w:szCs w:val="28"/>
        </w:rPr>
        <w:t>// Define pins for voltage detection, LED control, and battery status</w:t>
      </w:r>
    </w:p>
    <w:p>
      <w:pPr>
        <w:jc w:val="both"/>
        <w:rPr>
          <w:rFonts w:ascii="Times New Roman" w:cs="Times New Roman" w:hAnsi="Times New Roman"/>
          <w:sz w:val="28"/>
          <w:szCs w:val="28"/>
        </w:rPr>
      </w:pPr>
      <w:r>
        <w:rPr>
          <w:rFonts w:ascii="Times New Roman" w:cs="Times New Roman" w:hAnsi="Times New Roman"/>
          <w:sz w:val="28"/>
          <w:szCs w:val="28"/>
        </w:rPr>
        <w:t>const int voltagePin = A0; // Analog pin to read voltage level</w:t>
      </w:r>
    </w:p>
    <w:p>
      <w:pPr>
        <w:jc w:val="both"/>
        <w:rPr>
          <w:rFonts w:ascii="Times New Roman" w:cs="Times New Roman" w:hAnsi="Times New Roman"/>
          <w:sz w:val="28"/>
          <w:szCs w:val="28"/>
        </w:rPr>
      </w:pPr>
      <w:r>
        <w:rPr>
          <w:rFonts w:ascii="Times New Roman" w:cs="Times New Roman" w:hAnsi="Times New Roman"/>
          <w:sz w:val="28"/>
          <w:szCs w:val="28"/>
        </w:rPr>
        <w:t>const int ledPin = 9;      // Digital pin to control LED</w:t>
      </w:r>
    </w:p>
    <w:p>
      <w:pPr>
        <w:jc w:val="both"/>
        <w:rPr>
          <w:rFonts w:ascii="Times New Roman" w:cs="Times New Roman" w:hAnsi="Times New Roman"/>
          <w:sz w:val="28"/>
          <w:szCs w:val="28"/>
        </w:rPr>
      </w:pPr>
      <w:r>
        <w:rPr>
          <w:rFonts w:ascii="Times New Roman" w:cs="Times New Roman" w:hAnsi="Times New Roman"/>
          <w:sz w:val="28"/>
          <w:szCs w:val="28"/>
        </w:rPr>
        <w:t>const int batteryStatusPin = A1; // Analog pin to read battery status</w:t>
      </w:r>
    </w:p>
    <w:p>
      <w:pPr>
        <w:jc w:val="both"/>
        <w:rPr>
          <w:rFonts w:ascii="Times New Roman" w:cs="Times New Roman" w:hAnsi="Times New Roman"/>
          <w:sz w:val="28"/>
          <w:szCs w:val="28"/>
        </w:rPr>
      </w:pPr>
      <w:r>
        <w:rPr>
          <w:rFonts w:ascii="Times New Roman" w:cs="Times New Roman" w:hAnsi="Times New Roman"/>
          <w:sz w:val="28"/>
          <w:szCs w:val="28"/>
        </w:rPr>
        <w:t>const int buttonPin = 2;   // Digital pin to read button input</w:t>
      </w:r>
    </w:p>
    <w:p>
      <w:pPr>
        <w:jc w:val="both"/>
        <w:rPr>
          <w:rFonts w:ascii="Times New Roman" w:cs="Times New Roman" w:hAnsi="Times New Roman"/>
          <w:sz w:val="28"/>
          <w:szCs w:val="28"/>
        </w:rPr>
      </w:pPr>
      <w:r>
        <w:rPr>
          <w:rFonts w:ascii="Times New Roman" w:cs="Times New Roman" w:hAnsi="Times New Roman"/>
          <w:sz w:val="28"/>
          <w:szCs w:val="28"/>
        </w:rPr>
        <w:t>// Define voltage thresholds</w:t>
      </w:r>
    </w:p>
    <w:p>
      <w:pPr>
        <w:jc w:val="both"/>
        <w:rPr>
          <w:rFonts w:ascii="Times New Roman" w:cs="Times New Roman" w:hAnsi="Times New Roman"/>
          <w:sz w:val="28"/>
          <w:szCs w:val="28"/>
        </w:rPr>
      </w:pPr>
      <w:r>
        <w:rPr>
          <w:rFonts w:ascii="Times New Roman" w:cs="Times New Roman" w:hAnsi="Times New Roman"/>
          <w:sz w:val="28"/>
          <w:szCs w:val="28"/>
        </w:rPr>
        <w:t>const float lowVoltageThreshold = 3.0; // Low voltage threshold in volts</w:t>
      </w:r>
    </w:p>
    <w:p>
      <w:pPr>
        <w:jc w:val="both"/>
        <w:rPr>
          <w:rFonts w:ascii="Times New Roman" w:cs="Times New Roman" w:hAnsi="Times New Roman"/>
          <w:sz w:val="28"/>
          <w:szCs w:val="28"/>
        </w:rPr>
      </w:pPr>
      <w:r>
        <w:rPr>
          <w:rFonts w:ascii="Times New Roman" w:cs="Times New Roman" w:hAnsi="Times New Roman"/>
          <w:sz w:val="28"/>
          <w:szCs w:val="28"/>
        </w:rPr>
        <w:t>const float highVoltageThreshold = 5.0; // High voltage threshold in volts</w:t>
      </w:r>
    </w:p>
    <w:p>
      <w:pPr>
        <w:jc w:val="both"/>
        <w:rPr>
          <w:rFonts w:ascii="Times New Roman" w:cs="Times New Roman" w:hAnsi="Times New Roman"/>
          <w:sz w:val="28"/>
          <w:szCs w:val="28"/>
        </w:rPr>
      </w:pPr>
      <w:r>
        <w:rPr>
          <w:rFonts w:ascii="Times New Roman" w:cs="Times New Roman" w:hAnsi="Times New Roman"/>
          <w:sz w:val="28"/>
          <w:szCs w:val="28"/>
        </w:rPr>
        <w:t>// Define battery status thresholds</w:t>
      </w:r>
    </w:p>
    <w:p>
      <w:pPr>
        <w:jc w:val="both"/>
        <w:rPr>
          <w:rFonts w:ascii="Times New Roman" w:cs="Times New Roman" w:hAnsi="Times New Roman"/>
          <w:sz w:val="28"/>
          <w:szCs w:val="28"/>
        </w:rPr>
      </w:pPr>
      <w:r>
        <w:rPr>
          <w:rFonts w:ascii="Times New Roman" w:cs="Times New Roman" w:hAnsi="Times New Roman"/>
          <w:sz w:val="28"/>
          <w:szCs w:val="28"/>
        </w:rPr>
        <w:t>const float batteryLow = 3.2;  // Battery low level in volts</w:t>
      </w:r>
    </w:p>
    <w:p>
      <w:pPr>
        <w:jc w:val="both"/>
        <w:rPr>
          <w:rFonts w:ascii="Times New Roman" w:cs="Times New Roman" w:hAnsi="Times New Roman"/>
          <w:sz w:val="28"/>
          <w:szCs w:val="28"/>
        </w:rPr>
      </w:pPr>
      <w:r>
        <w:rPr>
          <w:rFonts w:ascii="Times New Roman" w:cs="Times New Roman" w:hAnsi="Times New Roman"/>
          <w:sz w:val="28"/>
          <w:szCs w:val="28"/>
        </w:rPr>
        <w:t>const float batteryFull = 4.2; // Battery full level in volts</w:t>
      </w:r>
    </w:p>
    <w:p>
      <w:pPr>
        <w:jc w:val="both"/>
        <w:rPr>
          <w:rFonts w:ascii="Times New Roman" w:cs="Times New Roman" w:hAnsi="Times New Roman"/>
          <w:sz w:val="28"/>
          <w:szCs w:val="28"/>
        </w:rPr>
      </w:pPr>
    </w:p>
    <w:p>
      <w:pPr>
        <w:jc w:val="both"/>
        <w:rPr>
          <w:rFonts w:ascii="Times New Roman" w:cs="Times New Roman" w:hAnsi="Times New Roman"/>
          <w:sz w:val="28"/>
          <w:szCs w:val="28"/>
        </w:rPr>
      </w:pPr>
      <w:r>
        <w:rPr>
          <w:rFonts w:ascii="Times New Roman" w:cs="Times New Roman" w:hAnsi="Times New Roman"/>
          <w:sz w:val="28"/>
          <w:szCs w:val="28"/>
        </w:rPr>
        <w:t>// Variables to store voltage and battery status</w:t>
      </w:r>
    </w:p>
    <w:p>
      <w:pPr>
        <w:jc w:val="both"/>
        <w:rPr>
          <w:rFonts w:ascii="Times New Roman" w:cs="Times New Roman" w:hAnsi="Times New Roman"/>
          <w:sz w:val="28"/>
          <w:szCs w:val="28"/>
        </w:rPr>
      </w:pPr>
      <w:r>
        <w:rPr>
          <w:rFonts w:ascii="Times New Roman" w:cs="Times New Roman" w:hAnsi="Times New Roman"/>
          <w:sz w:val="28"/>
          <w:szCs w:val="28"/>
        </w:rPr>
        <w:t>float currentVoltage = 0.0;</w:t>
      </w:r>
    </w:p>
    <w:p>
      <w:pPr>
        <w:jc w:val="both"/>
        <w:rPr>
          <w:rFonts w:ascii="Times New Roman" w:cs="Times New Roman" w:hAnsi="Times New Roman"/>
          <w:sz w:val="28"/>
          <w:szCs w:val="28"/>
        </w:rPr>
      </w:pPr>
      <w:r>
        <w:rPr>
          <w:rFonts w:ascii="Times New Roman" w:cs="Times New Roman" w:hAnsi="Times New Roman"/>
          <w:sz w:val="28"/>
          <w:szCs w:val="28"/>
        </w:rPr>
        <w:t>float batteryLevel = 0.0;</w:t>
      </w:r>
    </w:p>
    <w:p>
      <w:pPr>
        <w:jc w:val="both"/>
        <w:rPr>
          <w:rFonts w:ascii="Times New Roman" w:cs="Times New Roman" w:hAnsi="Times New Roman"/>
          <w:sz w:val="28"/>
          <w:szCs w:val="28"/>
        </w:rPr>
      </w:pPr>
      <w:r>
        <w:rPr>
          <w:rFonts w:ascii="Times New Roman" w:cs="Times New Roman" w:hAnsi="Times New Roman"/>
          <w:sz w:val="28"/>
          <w:szCs w:val="28"/>
        </w:rPr>
        <w:t>// Variable to store LED state</w:t>
      </w:r>
    </w:p>
    <w:p>
      <w:pPr>
        <w:jc w:val="both"/>
        <w:rPr>
          <w:rFonts w:ascii="Times New Roman" w:cs="Times New Roman" w:hAnsi="Times New Roman"/>
          <w:sz w:val="28"/>
          <w:szCs w:val="28"/>
        </w:rPr>
      </w:pPr>
      <w:r>
        <w:rPr>
          <w:rFonts w:ascii="Times New Roman" w:cs="Times New Roman" w:hAnsi="Times New Roman"/>
          <w:sz w:val="28"/>
          <w:szCs w:val="28"/>
        </w:rPr>
        <w:t>bool ledState = false;</w:t>
      </w:r>
    </w:p>
    <w:p>
      <w:pPr>
        <w:jc w:val="both"/>
        <w:rPr>
          <w:rFonts w:ascii="Times New Roman" w:cs="Times New Roman" w:hAnsi="Times New Roman"/>
          <w:sz w:val="28"/>
          <w:szCs w:val="28"/>
        </w:rPr>
      </w:pPr>
      <w:r>
        <w:rPr>
          <w:rFonts w:ascii="Times New Roman" w:cs="Times New Roman" w:hAnsi="Times New Roman"/>
          <w:sz w:val="28"/>
          <w:szCs w:val="28"/>
        </w:rPr>
        <w:t>void setup() {</w:t>
      </w:r>
    </w:p>
    <w:p>
      <w:pPr>
        <w:jc w:val="both"/>
        <w:rPr>
          <w:rFonts w:ascii="Times New Roman" w:cs="Times New Roman" w:hAnsi="Times New Roman"/>
          <w:sz w:val="28"/>
          <w:szCs w:val="28"/>
        </w:rPr>
      </w:pPr>
      <w:r>
        <w:rPr>
          <w:rFonts w:ascii="Times New Roman" w:cs="Times New Roman" w:hAnsi="Times New Roman"/>
          <w:sz w:val="28"/>
          <w:szCs w:val="28"/>
        </w:rPr>
        <w:t xml:space="preserve">  // Initialize serial communication for debugging</w:t>
      </w:r>
    </w:p>
    <w:p>
      <w:pPr>
        <w:jc w:val="both"/>
        <w:rPr>
          <w:rFonts w:ascii="Times New Roman" w:cs="Times New Roman" w:hAnsi="Times New Roman"/>
          <w:sz w:val="28"/>
          <w:szCs w:val="28"/>
        </w:rPr>
      </w:pPr>
      <w:r>
        <w:rPr>
          <w:rFonts w:ascii="Times New Roman" w:cs="Times New Roman" w:hAnsi="Times New Roman"/>
          <w:sz w:val="28"/>
          <w:szCs w:val="28"/>
        </w:rPr>
        <w:t xml:space="preserve">  Serial.begin(9600);</w:t>
      </w:r>
    </w:p>
    <w:p>
      <w:pPr>
        <w:jc w:val="both"/>
        <w:rPr>
          <w:rFonts w:ascii="Times New Roman" w:cs="Times New Roman" w:hAnsi="Times New Roman"/>
          <w:sz w:val="28"/>
          <w:szCs w:val="28"/>
        </w:rPr>
      </w:pPr>
      <w:r>
        <w:rPr>
          <w:rFonts w:ascii="Times New Roman" w:cs="Times New Roman" w:hAnsi="Times New Roman"/>
          <w:sz w:val="28"/>
          <w:szCs w:val="28"/>
        </w:rPr>
        <w:t xml:space="preserve">    // Initialize pins</w:t>
      </w:r>
    </w:p>
    <w:p>
      <w:pPr>
        <w:jc w:val="both"/>
        <w:rPr>
          <w:rFonts w:ascii="Times New Roman" w:cs="Times New Roman" w:hAnsi="Times New Roman"/>
          <w:sz w:val="28"/>
          <w:szCs w:val="28"/>
        </w:rPr>
      </w:pPr>
      <w:r>
        <w:rPr>
          <w:rFonts w:ascii="Times New Roman" w:cs="Times New Roman" w:hAnsi="Times New Roman"/>
          <w:sz w:val="28"/>
          <w:szCs w:val="28"/>
        </w:rPr>
        <w:t xml:space="preserve">  pinMode(voltagePin, INPUT);</w:t>
      </w:r>
    </w:p>
    <w:p>
      <w:pPr>
        <w:jc w:val="both"/>
        <w:rPr>
          <w:rFonts w:ascii="Times New Roman" w:cs="Times New Roman" w:hAnsi="Times New Roman"/>
          <w:sz w:val="28"/>
          <w:szCs w:val="28"/>
        </w:rPr>
      </w:pPr>
      <w:r>
        <w:rPr>
          <w:rFonts w:ascii="Times New Roman" w:cs="Times New Roman" w:hAnsi="Times New Roman"/>
          <w:sz w:val="28"/>
          <w:szCs w:val="28"/>
        </w:rPr>
        <w:t xml:space="preserve">  pinMode(ledPin, OUTPUT);</w:t>
      </w:r>
    </w:p>
    <w:p>
      <w:pPr>
        <w:jc w:val="both"/>
        <w:rPr>
          <w:rFonts w:ascii="Times New Roman" w:cs="Times New Roman" w:hAnsi="Times New Roman"/>
          <w:sz w:val="28"/>
          <w:szCs w:val="28"/>
        </w:rPr>
      </w:pPr>
      <w:r>
        <w:rPr>
          <w:rFonts w:ascii="Times New Roman" w:cs="Times New Roman" w:hAnsi="Times New Roman"/>
          <w:sz w:val="28"/>
          <w:szCs w:val="28"/>
        </w:rPr>
        <w:t xml:space="preserve">  pinMode(batteryStatusPin, INPUT);</w:t>
      </w:r>
    </w:p>
    <w:p>
      <w:pPr>
        <w:jc w:val="both"/>
        <w:rPr>
          <w:rFonts w:ascii="Times New Roman" w:cs="Times New Roman" w:hAnsi="Times New Roman"/>
          <w:sz w:val="28"/>
          <w:szCs w:val="28"/>
        </w:rPr>
      </w:pPr>
      <w:r>
        <w:rPr>
          <w:rFonts w:ascii="Times New Roman" w:cs="Times New Roman" w:hAnsi="Times New Roman"/>
          <w:sz w:val="28"/>
          <w:szCs w:val="28"/>
        </w:rPr>
        <w:t xml:space="preserve">  pinMode(buttonPin, INPUT_PULLUP);</w:t>
      </w:r>
    </w:p>
    <w:p>
      <w:pPr>
        <w:jc w:val="both"/>
        <w:rPr>
          <w:rFonts w:ascii="Times New Roman" w:cs="Times New Roman" w:hAnsi="Times New Roman"/>
          <w:sz w:val="28"/>
          <w:szCs w:val="28"/>
        </w:rPr>
      </w:pPr>
      <w:r>
        <w:rPr>
          <w:rFonts w:ascii="Times New Roman" w:cs="Times New Roman" w:hAnsi="Times New Roman"/>
          <w:sz w:val="28"/>
          <w:szCs w:val="28"/>
        </w:rPr>
        <w:t xml:space="preserve"> // Initialize LED state</w:t>
      </w:r>
    </w:p>
    <w:p>
      <w:pPr>
        <w:jc w:val="both"/>
        <w:rPr>
          <w:rFonts w:ascii="Times New Roman" w:cs="Times New Roman" w:hAnsi="Times New Roman"/>
          <w:sz w:val="28"/>
          <w:szCs w:val="28"/>
        </w:rPr>
      </w:pPr>
      <w:r>
        <w:rPr>
          <w:rFonts w:ascii="Times New Roman" w:cs="Times New Roman" w:hAnsi="Times New Roman"/>
          <w:sz w:val="28"/>
          <w:szCs w:val="28"/>
        </w:rPr>
        <w:t xml:space="preserve">  digitalWrite(ledPin, LOW);</w:t>
      </w:r>
    </w:p>
    <w:p>
      <w:pPr>
        <w:jc w:val="both"/>
        <w:rPr>
          <w:rFonts w:ascii="Times New Roman" w:cs="Times New Roman" w:hAnsi="Times New Roman"/>
          <w:sz w:val="28"/>
          <w:szCs w:val="28"/>
        </w:rPr>
      </w:pPr>
      <w:r>
        <w:rPr>
          <w:rFonts w:ascii="Times New Roman" w:cs="Times New Roman" w:hAnsi="Times New Roman"/>
          <w:sz w:val="28"/>
          <w:szCs w:val="28"/>
        </w:rPr>
        <w:t>}</w:t>
      </w:r>
    </w:p>
    <w:p>
      <w:pPr>
        <w:jc w:val="both"/>
        <w:rPr>
          <w:rFonts w:ascii="Times New Roman" w:cs="Times New Roman" w:hAnsi="Times New Roman"/>
          <w:sz w:val="28"/>
          <w:szCs w:val="28"/>
        </w:rPr>
      </w:pPr>
      <w:r>
        <w:rPr>
          <w:rFonts w:ascii="Times New Roman" w:cs="Times New Roman" w:hAnsi="Times New Roman"/>
          <w:sz w:val="28"/>
          <w:szCs w:val="28"/>
        </w:rPr>
        <w:t>void loop() {</w:t>
      </w:r>
    </w:p>
    <w:p>
      <w:pPr>
        <w:jc w:val="both"/>
        <w:rPr>
          <w:rFonts w:ascii="Times New Roman" w:cs="Times New Roman" w:hAnsi="Times New Roman"/>
          <w:sz w:val="28"/>
          <w:szCs w:val="28"/>
        </w:rPr>
      </w:pPr>
      <w:r>
        <w:rPr>
          <w:rFonts w:ascii="Times New Roman" w:cs="Times New Roman" w:hAnsi="Times New Roman"/>
          <w:sz w:val="28"/>
          <w:szCs w:val="28"/>
        </w:rPr>
        <w:t xml:space="preserve">  // Read the current voltage and battery level</w:t>
      </w:r>
    </w:p>
    <w:p>
      <w:pPr>
        <w:jc w:val="both"/>
        <w:rPr>
          <w:rFonts w:ascii="Times New Roman" w:cs="Times New Roman" w:hAnsi="Times New Roman"/>
          <w:sz w:val="28"/>
          <w:szCs w:val="28"/>
        </w:rPr>
      </w:pPr>
      <w:r>
        <w:rPr>
          <w:rFonts w:ascii="Times New Roman" w:cs="Times New Roman" w:hAnsi="Times New Roman"/>
          <w:sz w:val="28"/>
          <w:szCs w:val="28"/>
        </w:rPr>
        <w:t xml:space="preserve">  currentVoltage = analogRead(voltagePin) * (5.0 / 1023.0);</w:t>
      </w:r>
    </w:p>
    <w:p>
      <w:pPr>
        <w:jc w:val="both"/>
        <w:rPr>
          <w:rFonts w:ascii="Times New Roman" w:cs="Times New Roman" w:hAnsi="Times New Roman"/>
          <w:sz w:val="28"/>
          <w:szCs w:val="28"/>
        </w:rPr>
      </w:pPr>
      <w:r>
        <w:rPr>
          <w:rFonts w:ascii="Times New Roman" w:cs="Times New Roman" w:hAnsi="Times New Roman"/>
          <w:sz w:val="28"/>
          <w:szCs w:val="28"/>
        </w:rPr>
        <w:t xml:space="preserve">  batteryLevel = analogRead(batteryStatusPin) * (5.0 / 1023.0);</w:t>
      </w:r>
    </w:p>
    <w:p>
      <w:pPr>
        <w:jc w:val="both"/>
        <w:rPr>
          <w:rFonts w:ascii="Times New Roman" w:cs="Times New Roman" w:hAnsi="Times New Roman"/>
          <w:sz w:val="28"/>
          <w:szCs w:val="28"/>
        </w:rPr>
      </w:pPr>
      <w:r>
        <w:rPr>
          <w:rFonts w:ascii="Times New Roman" w:cs="Times New Roman" w:hAnsi="Times New Roman"/>
          <w:sz w:val="28"/>
          <w:szCs w:val="28"/>
        </w:rPr>
        <w:t xml:space="preserve">  // Print voltage and battery status for debugging</w:t>
      </w:r>
    </w:p>
    <w:p>
      <w:pPr>
        <w:jc w:val="both"/>
        <w:rPr>
          <w:rFonts w:ascii="Times New Roman" w:cs="Times New Roman" w:hAnsi="Times New Roman"/>
          <w:sz w:val="28"/>
          <w:szCs w:val="28"/>
        </w:rPr>
      </w:pPr>
      <w:r>
        <w:rPr>
          <w:rFonts w:ascii="Times New Roman" w:cs="Times New Roman" w:hAnsi="Times New Roman"/>
          <w:sz w:val="28"/>
          <w:szCs w:val="28"/>
        </w:rPr>
        <w:t xml:space="preserve">  Serial.print("Current Voltage: ");</w:t>
      </w:r>
    </w:p>
    <w:p>
      <w:pPr>
        <w:jc w:val="both"/>
        <w:rPr>
          <w:rFonts w:ascii="Times New Roman" w:cs="Times New Roman" w:hAnsi="Times New Roman"/>
          <w:sz w:val="28"/>
          <w:szCs w:val="28"/>
        </w:rPr>
      </w:pPr>
      <w:r>
        <w:rPr>
          <w:rFonts w:ascii="Times New Roman" w:cs="Times New Roman" w:hAnsi="Times New Roman"/>
          <w:sz w:val="28"/>
          <w:szCs w:val="28"/>
        </w:rPr>
        <w:t xml:space="preserve">  Serial.println(currentVoltage);</w:t>
      </w:r>
    </w:p>
    <w:p>
      <w:pPr>
        <w:jc w:val="both"/>
        <w:rPr>
          <w:rFonts w:ascii="Times New Roman" w:cs="Times New Roman" w:hAnsi="Times New Roman"/>
          <w:sz w:val="28"/>
          <w:szCs w:val="28"/>
        </w:rPr>
      </w:pPr>
      <w:r>
        <w:rPr>
          <w:rFonts w:ascii="Times New Roman" w:cs="Times New Roman" w:hAnsi="Times New Roman"/>
          <w:sz w:val="28"/>
          <w:szCs w:val="28"/>
        </w:rPr>
        <w:t xml:space="preserve">  Serial.print("Battery Level: ");</w:t>
      </w:r>
    </w:p>
    <w:p>
      <w:pPr>
        <w:jc w:val="both"/>
        <w:rPr>
          <w:rFonts w:ascii="Times New Roman" w:cs="Times New Roman" w:hAnsi="Times New Roman"/>
          <w:sz w:val="28"/>
          <w:szCs w:val="28"/>
        </w:rPr>
      </w:pPr>
      <w:r>
        <w:rPr>
          <w:rFonts w:ascii="Times New Roman" w:cs="Times New Roman" w:hAnsi="Times New Roman"/>
          <w:sz w:val="28"/>
          <w:szCs w:val="28"/>
        </w:rPr>
        <w:t xml:space="preserve">  Serial.println(batteryLevel);</w:t>
      </w:r>
    </w:p>
    <w:p>
      <w:pPr>
        <w:jc w:val="both"/>
        <w:rPr>
          <w:rFonts w:ascii="Times New Roman" w:cs="Times New Roman" w:hAnsi="Times New Roman"/>
          <w:sz w:val="28"/>
          <w:szCs w:val="28"/>
        </w:rPr>
      </w:pPr>
      <w:r>
        <w:rPr>
          <w:rFonts w:ascii="Times New Roman" w:cs="Times New Roman" w:hAnsi="Times New Roman"/>
          <w:sz w:val="28"/>
          <w:szCs w:val="28"/>
        </w:rPr>
        <w:t xml:space="preserve">  // Check for button press to toggle LED state</w:t>
      </w:r>
    </w:p>
    <w:p>
      <w:pPr>
        <w:jc w:val="both"/>
        <w:rPr>
          <w:rFonts w:ascii="Times New Roman" w:cs="Times New Roman" w:hAnsi="Times New Roman"/>
          <w:sz w:val="28"/>
          <w:szCs w:val="28"/>
        </w:rPr>
      </w:pPr>
      <w:r>
        <w:rPr>
          <w:rFonts w:ascii="Times New Roman" w:cs="Times New Roman" w:hAnsi="Times New Roman"/>
          <w:sz w:val="28"/>
          <w:szCs w:val="28"/>
        </w:rPr>
        <w:t xml:space="preserve">  if (digitalRead(buttonPin) == LOW) {</w:t>
      </w:r>
    </w:p>
    <w:p>
      <w:pPr>
        <w:jc w:val="both"/>
        <w:rPr>
          <w:rFonts w:ascii="Times New Roman" w:cs="Times New Roman" w:hAnsi="Times New Roman"/>
          <w:sz w:val="28"/>
          <w:szCs w:val="28"/>
        </w:rPr>
      </w:pPr>
      <w:r>
        <w:rPr>
          <w:rFonts w:ascii="Times New Roman" w:cs="Times New Roman" w:hAnsi="Times New Roman"/>
          <w:sz w:val="28"/>
          <w:szCs w:val="28"/>
        </w:rPr>
        <w:t xml:space="preserve">    delay(50); // Debounce delay</w:t>
      </w:r>
    </w:p>
    <w:p>
      <w:pPr>
        <w:jc w:val="both"/>
        <w:rPr>
          <w:rFonts w:ascii="Times New Roman" w:cs="Times New Roman" w:hAnsi="Times New Roman"/>
          <w:sz w:val="28"/>
          <w:szCs w:val="28"/>
        </w:rPr>
      </w:pPr>
      <w:r>
        <w:rPr>
          <w:rFonts w:ascii="Times New Roman" w:cs="Times New Roman" w:hAnsi="Times New Roman"/>
          <w:sz w:val="28"/>
          <w:szCs w:val="28"/>
        </w:rPr>
        <w:t xml:space="preserve">    if (digitalRead(buttonPin) == LOW) {</w:t>
      </w:r>
    </w:p>
    <w:p>
      <w:pPr>
        <w:jc w:val="both"/>
        <w:rPr>
          <w:rFonts w:ascii="Times New Roman" w:cs="Times New Roman" w:hAnsi="Times New Roman"/>
          <w:sz w:val="28"/>
          <w:szCs w:val="28"/>
        </w:rPr>
      </w:pPr>
      <w:r>
        <w:rPr>
          <w:rFonts w:ascii="Times New Roman" w:cs="Times New Roman" w:hAnsi="Times New Roman"/>
          <w:sz w:val="28"/>
          <w:szCs w:val="28"/>
        </w:rPr>
        <w:t xml:space="preserve">      ledState = !ledState;</w:t>
      </w:r>
    </w:p>
    <w:p>
      <w:pPr>
        <w:jc w:val="both"/>
        <w:rPr>
          <w:rFonts w:ascii="Times New Roman" w:cs="Times New Roman" w:hAnsi="Times New Roman"/>
          <w:sz w:val="28"/>
          <w:szCs w:val="28"/>
        </w:rPr>
      </w:pPr>
      <w:r>
        <w:rPr>
          <w:rFonts w:ascii="Times New Roman" w:cs="Times New Roman" w:hAnsi="Times New Roman"/>
          <w:sz w:val="28"/>
          <w:szCs w:val="28"/>
        </w:rPr>
        <w:t xml:space="preserve">      digitalWrite(ledPin, ledState ? HIGH : LOW);</w:t>
      </w:r>
    </w:p>
    <w:p>
      <w:pPr>
        <w:jc w:val="both"/>
        <w:rPr>
          <w:rFonts w:ascii="Times New Roman" w:cs="Times New Roman" w:hAnsi="Times New Roman"/>
          <w:sz w:val="28"/>
          <w:szCs w:val="28"/>
        </w:rPr>
      </w:pPr>
      <w:r>
        <w:rPr>
          <w:rFonts w:ascii="Times New Roman" w:cs="Times New Roman" w:hAnsi="Times New Roman"/>
          <w:sz w:val="28"/>
          <w:szCs w:val="28"/>
        </w:rPr>
        <w:t xml:space="preserve">      delay(500); // Prevent multiple toggles</w:t>
      </w:r>
    </w:p>
    <w:p>
      <w:pPr>
        <w:jc w:val="both"/>
        <w:rPr>
          <w:rFonts w:ascii="Times New Roman" w:cs="Times New Roman" w:hAnsi="Times New Roman"/>
          <w:sz w:val="28"/>
          <w:szCs w:val="28"/>
        </w:rPr>
      </w:pPr>
      <w:r>
        <w:rPr>
          <w:rFonts w:ascii="Times New Roman" w:cs="Times New Roman" w:hAnsi="Times New Roman"/>
          <w:sz w:val="28"/>
          <w:szCs w:val="28"/>
        </w:rPr>
        <w:t xml:space="preserve">    }</w:t>
      </w:r>
    </w:p>
    <w:p>
      <w:pPr>
        <w:jc w:val="both"/>
        <w:rPr>
          <w:rFonts w:ascii="Times New Roman" w:cs="Times New Roman" w:hAnsi="Times New Roman"/>
          <w:sz w:val="28"/>
          <w:szCs w:val="28"/>
        </w:rPr>
      </w:pPr>
      <w:r>
        <w:rPr>
          <w:rFonts w:ascii="Times New Roman" w:cs="Times New Roman" w:hAnsi="Times New Roman"/>
          <w:sz w:val="28"/>
          <w:szCs w:val="28"/>
        </w:rPr>
        <w:t xml:space="preserve">  }</w:t>
      </w:r>
    </w:p>
    <w:p>
      <w:pPr>
        <w:jc w:val="both"/>
        <w:rPr>
          <w:rFonts w:ascii="Times New Roman" w:cs="Times New Roman" w:hAnsi="Times New Roman"/>
          <w:sz w:val="28"/>
          <w:szCs w:val="28"/>
        </w:rPr>
      </w:pPr>
      <w:r>
        <w:rPr>
          <w:rFonts w:ascii="Times New Roman" w:cs="Times New Roman" w:hAnsi="Times New Roman"/>
          <w:sz w:val="28"/>
          <w:szCs w:val="28"/>
        </w:rPr>
        <w:t xml:space="preserve">  // Adjust LED brightness based on voltage level</w:t>
      </w:r>
    </w:p>
    <w:p>
      <w:pPr>
        <w:jc w:val="both"/>
        <w:rPr>
          <w:rFonts w:ascii="Times New Roman" w:cs="Times New Roman" w:hAnsi="Times New Roman"/>
          <w:sz w:val="28"/>
          <w:szCs w:val="28"/>
        </w:rPr>
      </w:pPr>
      <w:r>
        <w:rPr>
          <w:rFonts w:ascii="Times New Roman" w:cs="Times New Roman" w:hAnsi="Times New Roman"/>
          <w:sz w:val="28"/>
          <w:szCs w:val="28"/>
        </w:rPr>
        <w:t xml:space="preserve">  if (ledState) {</w:t>
      </w:r>
    </w:p>
    <w:p>
      <w:pPr>
        <w:jc w:val="both"/>
        <w:rPr>
          <w:rFonts w:ascii="Times New Roman" w:cs="Times New Roman" w:hAnsi="Times New Roman"/>
          <w:sz w:val="28"/>
          <w:szCs w:val="28"/>
        </w:rPr>
      </w:pPr>
      <w:r>
        <w:rPr>
          <w:rFonts w:ascii="Times New Roman" w:cs="Times New Roman" w:hAnsi="Times New Roman"/>
          <w:sz w:val="28"/>
          <w:szCs w:val="28"/>
        </w:rPr>
        <w:t xml:space="preserve">    if (currentVoltage &lt; lowVoltageThreshold) {</w:t>
      </w:r>
    </w:p>
    <w:p>
      <w:pPr>
        <w:jc w:val="both"/>
        <w:rPr>
          <w:rFonts w:ascii="Times New Roman" w:cs="Times New Roman" w:hAnsi="Times New Roman"/>
          <w:sz w:val="28"/>
          <w:szCs w:val="28"/>
        </w:rPr>
      </w:pPr>
      <w:r>
        <w:rPr>
          <w:rFonts w:ascii="Times New Roman" w:cs="Times New Roman" w:hAnsi="Times New Roman"/>
          <w:sz w:val="28"/>
          <w:szCs w:val="28"/>
        </w:rPr>
        <w:t xml:space="preserve">      analogWrite(ledPin, 128); // Dim LED for low voltage</w:t>
      </w:r>
    </w:p>
    <w:p>
      <w:pPr>
        <w:jc w:val="both"/>
        <w:rPr>
          <w:rFonts w:ascii="Times New Roman" w:cs="Times New Roman" w:hAnsi="Times New Roman"/>
          <w:sz w:val="28"/>
          <w:szCs w:val="28"/>
        </w:rPr>
      </w:pPr>
      <w:r>
        <w:rPr>
          <w:rFonts w:ascii="Times New Roman" w:cs="Times New Roman" w:hAnsi="Times New Roman"/>
          <w:sz w:val="28"/>
          <w:szCs w:val="28"/>
        </w:rPr>
        <w:t xml:space="preserve">    } else if (currentVoltage &gt; highVoltageThreshold) {</w:t>
      </w:r>
    </w:p>
    <w:p>
      <w:pPr>
        <w:jc w:val="both"/>
        <w:rPr>
          <w:rFonts w:ascii="Times New Roman" w:cs="Times New Roman" w:hAnsi="Times New Roman"/>
          <w:sz w:val="28"/>
          <w:szCs w:val="28"/>
        </w:rPr>
      </w:pPr>
      <w:r>
        <w:rPr>
          <w:rFonts w:ascii="Times New Roman" w:cs="Times New Roman" w:hAnsi="Times New Roman"/>
          <w:sz w:val="28"/>
          <w:szCs w:val="28"/>
        </w:rPr>
        <w:t xml:space="preserve">      analogWrite(ledPin, 255); // Full brightness for high voltage</w:t>
      </w:r>
    </w:p>
    <w:p>
      <w:pPr>
        <w:jc w:val="both"/>
        <w:rPr>
          <w:rFonts w:ascii="Times New Roman" w:cs="Times New Roman" w:hAnsi="Times New Roman"/>
          <w:sz w:val="28"/>
          <w:szCs w:val="28"/>
        </w:rPr>
      </w:pPr>
      <w:r>
        <w:rPr>
          <w:rFonts w:ascii="Times New Roman" w:cs="Times New Roman" w:hAnsi="Times New Roman"/>
          <w:sz w:val="28"/>
          <w:szCs w:val="28"/>
        </w:rPr>
        <w:t xml:space="preserve">    } else {</w:t>
      </w:r>
    </w:p>
    <w:p>
      <w:pPr>
        <w:jc w:val="both"/>
        <w:rPr>
          <w:rFonts w:ascii="Times New Roman" w:cs="Times New Roman" w:hAnsi="Times New Roman"/>
          <w:sz w:val="28"/>
          <w:szCs w:val="28"/>
        </w:rPr>
      </w:pPr>
      <w:r>
        <w:rPr>
          <w:rFonts w:ascii="Times New Roman" w:cs="Times New Roman" w:hAnsi="Times New Roman"/>
          <w:sz w:val="28"/>
          <w:szCs w:val="28"/>
        </w:rPr>
        <w:t xml:space="preserve">      analogWrite(ledPin, 192); // Medium brightness for normal voltage</w:t>
      </w:r>
    </w:p>
    <w:p>
      <w:pPr>
        <w:jc w:val="both"/>
        <w:rPr>
          <w:rFonts w:ascii="Times New Roman" w:cs="Times New Roman" w:hAnsi="Times New Roman"/>
          <w:sz w:val="28"/>
          <w:szCs w:val="28"/>
        </w:rPr>
      </w:pPr>
      <w:r>
        <w:rPr>
          <w:rFonts w:ascii="Times New Roman" w:cs="Times New Roman" w:hAnsi="Times New Roman"/>
          <w:sz w:val="28"/>
          <w:szCs w:val="28"/>
        </w:rPr>
        <w:t xml:space="preserve">    }</w:t>
      </w:r>
    </w:p>
    <w:p>
      <w:pPr>
        <w:jc w:val="both"/>
        <w:rPr>
          <w:rFonts w:ascii="Times New Roman" w:cs="Times New Roman" w:hAnsi="Times New Roman"/>
          <w:sz w:val="28"/>
          <w:szCs w:val="28"/>
        </w:rPr>
      </w:pPr>
      <w:r>
        <w:rPr>
          <w:rFonts w:ascii="Times New Roman" w:cs="Times New Roman" w:hAnsi="Times New Roman"/>
          <w:sz w:val="28"/>
          <w:szCs w:val="28"/>
        </w:rPr>
        <w:t xml:space="preserve">  }</w:t>
      </w:r>
    </w:p>
    <w:p>
      <w:pPr>
        <w:jc w:val="both"/>
        <w:rPr>
          <w:rFonts w:ascii="Times New Roman" w:cs="Times New Roman" w:hAnsi="Times New Roman"/>
          <w:sz w:val="28"/>
          <w:szCs w:val="28"/>
        </w:rPr>
      </w:pPr>
    </w:p>
    <w:p>
      <w:pPr>
        <w:jc w:val="both"/>
        <w:rPr>
          <w:rFonts w:ascii="Times New Roman" w:cs="Times New Roman" w:hAnsi="Times New Roman"/>
          <w:sz w:val="28"/>
          <w:szCs w:val="28"/>
        </w:rPr>
      </w:pPr>
      <w:r>
        <w:rPr>
          <w:rFonts w:ascii="Times New Roman" w:cs="Times New Roman" w:hAnsi="Times New Roman"/>
          <w:sz w:val="28"/>
          <w:szCs w:val="28"/>
        </w:rPr>
        <w:t xml:space="preserve">  // Indicate battery status</w:t>
      </w:r>
    </w:p>
    <w:p>
      <w:pPr>
        <w:jc w:val="both"/>
        <w:rPr>
          <w:rFonts w:ascii="Times New Roman" w:cs="Times New Roman" w:hAnsi="Times New Roman"/>
          <w:sz w:val="28"/>
          <w:szCs w:val="28"/>
        </w:rPr>
      </w:pPr>
      <w:r>
        <w:rPr>
          <w:rFonts w:ascii="Times New Roman" w:cs="Times New Roman" w:hAnsi="Times New Roman"/>
          <w:sz w:val="28"/>
          <w:szCs w:val="28"/>
        </w:rPr>
        <w:t xml:space="preserve">  if (batteryLevel &lt; batteryLow) {</w:t>
      </w:r>
    </w:p>
    <w:p>
      <w:pPr>
        <w:jc w:val="both"/>
        <w:rPr>
          <w:rFonts w:ascii="Times New Roman" w:cs="Times New Roman" w:hAnsi="Times New Roman"/>
          <w:sz w:val="28"/>
          <w:szCs w:val="28"/>
        </w:rPr>
      </w:pPr>
      <w:r>
        <w:rPr>
          <w:rFonts w:ascii="Times New Roman" w:cs="Times New Roman" w:hAnsi="Times New Roman"/>
          <w:sz w:val="28"/>
          <w:szCs w:val="28"/>
        </w:rPr>
        <w:t xml:space="preserve">    Serial.println("Battery Low! Please recharge.");</w:t>
      </w:r>
    </w:p>
    <w:p>
      <w:pPr>
        <w:jc w:val="both"/>
        <w:rPr>
          <w:rFonts w:ascii="Times New Roman" w:cs="Times New Roman" w:hAnsi="Times New Roman"/>
          <w:sz w:val="28"/>
          <w:szCs w:val="28"/>
        </w:rPr>
      </w:pPr>
      <w:r>
        <w:rPr>
          <w:rFonts w:ascii="Times New Roman" w:cs="Times New Roman" w:hAnsi="Times New Roman"/>
          <w:sz w:val="28"/>
          <w:szCs w:val="28"/>
        </w:rPr>
        <w:t xml:space="preserve">  } else if (batteryLevel &gt; batteryFull) {</w:t>
      </w:r>
    </w:p>
    <w:p>
      <w:pPr>
        <w:jc w:val="both"/>
        <w:rPr>
          <w:rFonts w:ascii="Times New Roman" w:cs="Times New Roman" w:hAnsi="Times New Roman"/>
          <w:sz w:val="28"/>
          <w:szCs w:val="28"/>
        </w:rPr>
      </w:pPr>
      <w:r>
        <w:rPr>
          <w:rFonts w:ascii="Times New Roman" w:cs="Times New Roman" w:hAnsi="Times New Roman"/>
          <w:sz w:val="28"/>
          <w:szCs w:val="28"/>
        </w:rPr>
        <w:t xml:space="preserve">    Serial.println("Battery Full.");</w:t>
      </w:r>
    </w:p>
    <w:p>
      <w:pPr>
        <w:jc w:val="both"/>
        <w:rPr>
          <w:rFonts w:ascii="Times New Roman" w:cs="Times New Roman" w:hAnsi="Times New Roman"/>
          <w:sz w:val="28"/>
          <w:szCs w:val="28"/>
        </w:rPr>
      </w:pPr>
      <w:r>
        <w:rPr>
          <w:rFonts w:ascii="Times New Roman" w:cs="Times New Roman" w:hAnsi="Times New Roman"/>
          <w:sz w:val="28"/>
          <w:szCs w:val="28"/>
        </w:rPr>
        <w:t xml:space="preserve">  }</w:t>
      </w:r>
    </w:p>
    <w:p>
      <w:pPr>
        <w:jc w:val="both"/>
        <w:rPr>
          <w:rFonts w:ascii="Times New Roman" w:cs="Times New Roman" w:hAnsi="Times New Roman"/>
          <w:sz w:val="28"/>
          <w:szCs w:val="28"/>
        </w:rPr>
      </w:pPr>
      <w:r>
        <w:rPr>
          <w:rFonts w:ascii="Times New Roman" w:cs="Times New Roman" w:hAnsi="Times New Roman"/>
          <w:sz w:val="28"/>
          <w:szCs w:val="28"/>
        </w:rPr>
        <w:t xml:space="preserve">  // Delay for stability</w:t>
      </w:r>
    </w:p>
    <w:p>
      <w:pPr>
        <w:jc w:val="both"/>
        <w:rPr>
          <w:rFonts w:ascii="Times New Roman" w:cs="Times New Roman" w:hAnsi="Times New Roman"/>
          <w:sz w:val="28"/>
          <w:szCs w:val="28"/>
        </w:rPr>
      </w:pPr>
      <w:r>
        <w:rPr>
          <w:rFonts w:ascii="Times New Roman" w:cs="Times New Roman" w:hAnsi="Times New Roman"/>
          <w:sz w:val="28"/>
          <w:szCs w:val="28"/>
        </w:rPr>
        <w:t xml:space="preserve">  delay(1000);</w:t>
      </w:r>
    </w:p>
    <w:p>
      <w:pPr>
        <w:jc w:val="both"/>
        <w:rPr>
          <w:rFonts w:ascii="Times New Roman" w:cs="Times New Roman" w:hAnsi="Times New Roman"/>
          <w:sz w:val="28"/>
          <w:szCs w:val="28"/>
        </w:rPr>
      </w:pPr>
      <w:r>
        <w:rPr>
          <w:rFonts w:ascii="Times New Roman" w:cs="Times New Roman" w:hAnsi="Times New Roman"/>
          <w:sz w:val="28"/>
          <w:szCs w:val="28"/>
        </w:rPr>
        <w:t>}</w:t>
      </w:r>
    </w:p>
    <w:p>
      <w:pPr>
        <w:jc w:val="both"/>
        <w:rPr>
          <w:rFonts w:ascii="Times New Roman" w:cs="Times New Roman" w:hAnsi="Times New Roman"/>
          <w:sz w:val="28"/>
          <w:szCs w:val="28"/>
        </w:rPr>
      </w:pPr>
    </w:p>
    <w:p>
      <w:pPr>
        <w:jc w:val="both"/>
        <w:rPr>
          <w:rFonts w:ascii="Times New Roman" w:cs="Times New Roman" w:hAnsi="Times New Roman"/>
          <w:b/>
          <w:bCs/>
          <w:sz w:val="40"/>
          <w:szCs w:val="40"/>
        </w:rPr>
      </w:pPr>
      <w:bookmarkStart w:id="0" w:name="_GoBack"/>
      <w:bookmarkEnd w:id="0"/>
      <w:r>
        <w:rPr>
          <w:rFonts w:ascii="Times New Roman" w:cs="Times New Roman" w:hAnsi="Times New Roman"/>
          <w:b/>
          <w:bCs/>
          <w:sz w:val="40"/>
          <w:szCs w:val="40"/>
        </w:rPr>
        <w:t>Advantages</w:t>
      </w:r>
    </w:p>
    <w:p>
      <w:pPr>
        <w:jc w:val="both"/>
        <w:rPr>
          <w:rFonts w:ascii="Times New Roman" w:cs="Times New Roman" w:hAnsi="Times New Roman"/>
          <w:sz w:val="40"/>
          <w:szCs w:val="40"/>
        </w:rPr>
      </w:pPr>
      <w:r>
        <w:rPr>
          <w:rFonts w:ascii="Times New Roman" w:cs="Times New Roman" w:hAnsi="Times New Roman"/>
          <w:sz w:val="40"/>
          <w:szCs w:val="40"/>
        </w:rPr>
        <w:t>Versatility: The ability to operate at multiple voltage levels makes it suitable for use in different regions with varying power standards.</w:t>
      </w:r>
    </w:p>
    <w:p>
      <w:pPr>
        <w:jc w:val="both"/>
        <w:rPr>
          <w:rFonts w:ascii="Times New Roman" w:cs="Times New Roman" w:hAnsi="Times New Roman"/>
          <w:sz w:val="40"/>
          <w:szCs w:val="40"/>
        </w:rPr>
      </w:pPr>
      <w:r>
        <w:rPr>
          <w:rFonts w:ascii="Times New Roman" w:cs="Times New Roman" w:hAnsi="Times New Roman"/>
          <w:sz w:val="40"/>
          <w:szCs w:val="40"/>
        </w:rPr>
        <w:t>Portability: Being rechargeable eliminates the need for constant battery replacement, making it a convenient and eco-friendly choice.</w:t>
      </w:r>
    </w:p>
    <w:p>
      <w:pPr>
        <w:jc w:val="both"/>
        <w:rPr>
          <w:rFonts w:ascii="Times New Roman" w:cs="Times New Roman" w:hAnsi="Times New Roman"/>
          <w:sz w:val="40"/>
          <w:szCs w:val="40"/>
        </w:rPr>
      </w:pPr>
      <w:r>
        <w:rPr>
          <w:rFonts w:ascii="Times New Roman" w:cs="Times New Roman" w:hAnsi="Times New Roman"/>
          <w:sz w:val="40"/>
          <w:szCs w:val="40"/>
        </w:rPr>
        <w:t>Cost-Effective: Reduces the long-term cost associated with disposable batteries.</w:t>
      </w:r>
    </w:p>
    <w:p>
      <w:pPr>
        <w:jc w:val="both"/>
        <w:rPr>
          <w:rFonts w:ascii="Times New Roman" w:cs="Times New Roman" w:hAnsi="Times New Roman"/>
          <w:sz w:val="40"/>
          <w:szCs w:val="40"/>
        </w:rPr>
      </w:pPr>
      <w:r>
        <w:rPr>
          <w:rFonts w:ascii="Times New Roman" w:cs="Times New Roman" w:hAnsi="Times New Roman"/>
          <w:sz w:val="40"/>
          <w:szCs w:val="40"/>
        </w:rPr>
        <w:t>Environmental Impact: Rechargeable batteries contribute to less environmental waste compared to single-use batteries.</w:t>
      </w:r>
    </w:p>
    <w:p>
      <w:pPr>
        <w:jc w:val="both"/>
        <w:rPr>
          <w:rFonts w:ascii="Times New Roman" w:cs="Times New Roman" w:hAnsi="Times New Roman"/>
          <w:sz w:val="40"/>
          <w:szCs w:val="40"/>
        </w:rPr>
      </w:pPr>
      <w:r>
        <w:rPr>
          <w:rFonts w:ascii="Times New Roman" w:cs="Times New Roman" w:hAnsi="Times New Roman"/>
          <w:sz w:val="40"/>
          <w:szCs w:val="40"/>
        </w:rPr>
        <w:t>Reliability: Provides consistent performance and is often built to withstand various environmental conditions, making it suitable for outdoor activities.</w:t>
      </w:r>
    </w:p>
    <w:p>
      <w:pPr>
        <w:jc w:val="both"/>
        <w:rPr>
          <w:rFonts w:ascii="Times New Roman" w:cs="Times New Roman" w:hAnsi="Times New Roman"/>
          <w:b/>
          <w:bCs/>
          <w:sz w:val="40"/>
          <w:szCs w:val="40"/>
        </w:rPr>
      </w:pPr>
      <w:r>
        <w:rPr>
          <w:rFonts w:ascii="Times New Roman" w:cs="Times New Roman" w:hAnsi="Times New Roman"/>
          <w:b/>
          <w:bCs/>
          <w:sz w:val="40"/>
          <w:szCs w:val="40"/>
        </w:rPr>
        <w:t>Disadvantages</w:t>
      </w:r>
    </w:p>
    <w:p>
      <w:pPr>
        <w:jc w:val="both"/>
        <w:rPr>
          <w:rFonts w:ascii="Times New Roman" w:cs="Times New Roman" w:hAnsi="Times New Roman"/>
          <w:sz w:val="40"/>
          <w:szCs w:val="40"/>
        </w:rPr>
      </w:pPr>
      <w:r>
        <w:rPr>
          <w:rFonts w:ascii="Times New Roman" w:cs="Times New Roman" w:hAnsi="Times New Roman"/>
          <w:sz w:val="40"/>
          <w:szCs w:val="40"/>
        </w:rPr>
        <w:t>Initial Cost: The upfront cost of a dual-voltage rechargeable torch light can be higher compared to standard single-voltage or non-rechargeable torches.</w:t>
      </w:r>
    </w:p>
    <w:p>
      <w:pPr>
        <w:jc w:val="both"/>
        <w:rPr>
          <w:rFonts w:ascii="Times New Roman" w:cs="Times New Roman" w:hAnsi="Times New Roman"/>
          <w:sz w:val="40"/>
          <w:szCs w:val="40"/>
        </w:rPr>
      </w:pPr>
      <w:r>
        <w:rPr>
          <w:rFonts w:ascii="Times New Roman" w:cs="Times New Roman" w:hAnsi="Times New Roman"/>
          <w:sz w:val="40"/>
          <w:szCs w:val="40"/>
        </w:rPr>
        <w:t>Charging Dependency: Requires access to a power source for recharging, which might not be available in all situations.</w:t>
      </w:r>
    </w:p>
    <w:p>
      <w:pPr>
        <w:jc w:val="both"/>
        <w:rPr>
          <w:rFonts w:ascii="Times New Roman" w:cs="Times New Roman" w:hAnsi="Times New Roman"/>
          <w:sz w:val="40"/>
          <w:szCs w:val="40"/>
        </w:rPr>
      </w:pPr>
      <w:r>
        <w:rPr>
          <w:rFonts w:ascii="Times New Roman" w:cs="Times New Roman" w:hAnsi="Times New Roman"/>
          <w:sz w:val="40"/>
          <w:szCs w:val="40"/>
        </w:rPr>
        <w:t>Battery Life: Rechargeable batteries have a limited lifespan and may require replacement after a certain number of charge cycles.</w:t>
      </w:r>
    </w:p>
    <w:p>
      <w:pPr>
        <w:jc w:val="both"/>
        <w:rPr>
          <w:rFonts w:ascii="Times New Roman" w:cs="Times New Roman" w:hAnsi="Times New Roman"/>
          <w:sz w:val="40"/>
          <w:szCs w:val="40"/>
        </w:rPr>
      </w:pPr>
      <w:r>
        <w:rPr>
          <w:rFonts w:ascii="Times New Roman" w:cs="Times New Roman" w:hAnsi="Times New Roman"/>
          <w:sz w:val="40"/>
          <w:szCs w:val="40"/>
        </w:rPr>
        <w:t>Weight: Dual-voltage and rechargeable mechanisms can add to the weight, making the torch less lightweight compared to some alternatives.</w:t>
      </w:r>
    </w:p>
    <w:p>
      <w:pPr>
        <w:jc w:val="both"/>
        <w:rPr>
          <w:rFonts w:ascii="Times New Roman" w:cs="Times New Roman" w:hAnsi="Times New Roman"/>
          <w:b/>
          <w:bCs/>
          <w:sz w:val="40"/>
          <w:szCs w:val="40"/>
        </w:rPr>
      </w:pPr>
    </w:p>
    <w:p>
      <w:pPr>
        <w:jc w:val="both"/>
        <w:rPr>
          <w:rFonts w:ascii="Times New Roman" w:cs="Times New Roman" w:hAnsi="Times New Roman"/>
          <w:b/>
          <w:bCs/>
          <w:sz w:val="40"/>
          <w:szCs w:val="40"/>
        </w:rPr>
      </w:pPr>
      <w:r>
        <w:rPr>
          <w:rFonts w:ascii="Times New Roman" w:cs="Times New Roman" w:hAnsi="Times New Roman"/>
          <w:b/>
          <w:bCs/>
          <w:sz w:val="40"/>
          <w:szCs w:val="40"/>
        </w:rPr>
        <w:t>Applications</w:t>
      </w:r>
    </w:p>
    <w:p>
      <w:pPr>
        <w:jc w:val="both"/>
        <w:rPr>
          <w:rFonts w:ascii="Times New Roman" w:cs="Times New Roman" w:hAnsi="Times New Roman"/>
          <w:sz w:val="40"/>
          <w:szCs w:val="40"/>
        </w:rPr>
      </w:pPr>
      <w:r>
        <w:rPr>
          <w:rFonts w:ascii="Times New Roman" w:cs="Times New Roman" w:hAnsi="Times New Roman"/>
          <w:sz w:val="40"/>
          <w:szCs w:val="40"/>
        </w:rPr>
        <w:t>Outdoor Activities: Ideal for camping, hiking, and other outdoor adventures where a reliable and portable light source is essential.</w:t>
      </w:r>
    </w:p>
    <w:p>
      <w:pPr>
        <w:jc w:val="both"/>
        <w:rPr>
          <w:rFonts w:ascii="Times New Roman" w:cs="Times New Roman" w:hAnsi="Times New Roman"/>
          <w:sz w:val="40"/>
          <w:szCs w:val="40"/>
        </w:rPr>
      </w:pPr>
      <w:r>
        <w:rPr>
          <w:rFonts w:ascii="Times New Roman" w:cs="Times New Roman" w:hAnsi="Times New Roman"/>
          <w:sz w:val="40"/>
          <w:szCs w:val="40"/>
        </w:rPr>
        <w:t>Emergency Situations: Useful during power outages, roadside emergencies, and other urgent scenarios where immediate light is required.</w:t>
      </w:r>
    </w:p>
    <w:p>
      <w:pPr>
        <w:jc w:val="both"/>
        <w:rPr>
          <w:rFonts w:ascii="Times New Roman" w:cs="Times New Roman" w:hAnsi="Times New Roman"/>
          <w:sz w:val="40"/>
          <w:szCs w:val="40"/>
        </w:rPr>
      </w:pPr>
      <w:r>
        <w:rPr>
          <w:rFonts w:ascii="Times New Roman" w:cs="Times New Roman" w:hAnsi="Times New Roman"/>
          <w:sz w:val="40"/>
          <w:szCs w:val="40"/>
        </w:rPr>
        <w:t>Professional Use: Employed by security personnel, law enforcement, and maintenance workers who need a dependable light source in varying conditions.</w:t>
      </w:r>
    </w:p>
    <w:p>
      <w:pPr>
        <w:jc w:val="both"/>
        <w:rPr>
          <w:rFonts w:ascii="Times New Roman" w:cs="Times New Roman" w:hAnsi="Times New Roman"/>
          <w:sz w:val="40"/>
          <w:szCs w:val="40"/>
        </w:rPr>
      </w:pPr>
      <w:r>
        <w:rPr>
          <w:rFonts w:ascii="Times New Roman" w:cs="Times New Roman" w:hAnsi="Times New Roman"/>
          <w:sz w:val="40"/>
          <w:szCs w:val="40"/>
        </w:rPr>
        <w:t>Home Use: Handy for household tasks, repairs, and as a backup during unexpected power cuts.</w:t>
      </w:r>
    </w:p>
    <w:p>
      <w:pPr>
        <w:jc w:val="both"/>
        <w:rPr>
          <w:rFonts w:ascii="Times New Roman" w:cs="Times New Roman" w:hAnsi="Times New Roman"/>
          <w:sz w:val="40"/>
          <w:szCs w:val="40"/>
        </w:rPr>
      </w:pPr>
      <w:r>
        <w:rPr>
          <w:rFonts w:ascii="Times New Roman" w:cs="Times New Roman" w:hAnsi="Times New Roman"/>
          <w:sz w:val="40"/>
          <w:szCs w:val="40"/>
        </w:rPr>
        <w:t>Travel: Convenient for travelers who might encounter different power standards and need a versatile light source.</w:t>
      </w:r>
    </w:p>
    <w:p>
      <w:pPr>
        <w:jc w:val="both"/>
        <w:rPr>
          <w:rFonts w:ascii="Times New Roman" w:cs="Times New Roman" w:hAnsi="Times New Roman"/>
          <w:b/>
          <w:bCs/>
          <w:sz w:val="40"/>
          <w:szCs w:val="40"/>
        </w:rPr>
      </w:pPr>
      <w:r>
        <w:rPr>
          <w:rFonts w:ascii="Times New Roman" w:cs="Times New Roman" w:hAnsi="Times New Roman"/>
          <w:b/>
          <w:bCs/>
          <w:sz w:val="40"/>
          <w:szCs w:val="40"/>
        </w:rPr>
        <w:t>Conclusion</w:t>
      </w:r>
    </w:p>
    <w:p>
      <w:pPr>
        <w:jc w:val="both"/>
        <w:rPr>
          <w:rFonts w:ascii="Times New Roman" w:cs="Times New Roman" w:hAnsi="Times New Roman"/>
          <w:sz w:val="32"/>
          <w:szCs w:val="32"/>
          <w:lang w:val="en-US"/>
        </w:rPr>
      </w:pPr>
      <w:r>
        <w:rPr>
          <w:rFonts w:ascii="Times New Roman" w:cs="Times New Roman" w:hAnsi="Times New Roman"/>
          <w:sz w:val="40"/>
          <w:szCs w:val="40"/>
        </w:rPr>
        <w:t>The dual-voltage rechargeable torch light is a practical and efficient tool designed to meet the lighting needs of a wide range of users. Its versatility, environmental benefits, and reliability make it an attractive option for both personal and professional use. Despite some disadvantages like initial cost and the need for regular recharging, its overall benefits in providing adaptable and sustainable lighting solutions are substantial. Whether for everyday use, emergency preparedness, or outdoor adventures, this torch light proves to be a valuable asset.</w:t>
      </w:r>
    </w:p>
    <w:sectPr>
      <w:headerReference w:type="default" r:id="rId2"/>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docGrid w:linePitch="360" w:charSpace="0"/>
    </w:sectPr>
  </w:body>
</w:document>
</file>

<file path=word/fontTable.xml><?xml version="1.0" encoding="utf-8"?>
<w:fonts xmlns:w="http://schemas.openxmlformats.org/wordprocessingml/2006/main" xmlns:r="http://schemas.openxmlformats.org/officeDocument/2006/relationships">
  <w:font w:name="Times New Roman">
    <w:panose1 w:val="02020603050405020304"/>
    <w:charset w:val="00"/>
    <w:family w:val="roman"/>
    <w:pitch w:val="variable"/>
    <w:sig w:usb0="E0002EFF" w:usb1="C000785B" w:usb2="00000009" w:usb3="00000000" w:csb0="000001FF" w:csb1="00000000"/>
  </w:font>
  <w:font w:name="宋体">
    <w:panose1 w:val="00000000000000000000"/>
    <w:charset w:val="00"/>
    <w:family w:val="auto"/>
    <w:pitch w:val="variable"/>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header1.xml><?xml version="1.0" encoding="utf-8"?>
<w:hd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p>
    <w:pPr>
      <w:pStyle w:val="17"/>
      <w:tabs>
        <w:tab w:val="center" w:pos="4513"/>
        <w:tab w:val="right" w:pos="9026"/>
      </w:tabs>
    </w:pPr>
  </w:p>
  <w:p>
    <w:pPr>
      <w:pStyle w:val="17"/>
      <w:tabs>
        <w:tab w:val="center" w:pos="4513"/>
        <w:tab w:val="right" w:pos="9026"/>
      </w:tabs>
    </w:pPr>
  </w:p>
  <w:p>
    <w:pPr>
      <w:pStyle w:val="17"/>
      <w:tabs>
        <w:tab w:val="center" w:pos="4513"/>
        <w:tab w:val="right" w:pos="9026"/>
      </w:tabs>
    </w:pPr>
  </w:p>
  <w:p>
    <w:pPr>
      <w:pStyle w:val="17"/>
      <w:tabs>
        <w:tab w:val="center" w:pos="4513"/>
        <w:tab w:val="right" w:pos="9026"/>
      </w:tabs>
    </w:pPr>
  </w:p>
  <w:p>
    <w:pPr>
      <w:pStyle w:val="17"/>
      <w:tabs>
        <w:tab w:val="center" w:pos="4513"/>
        <w:tab w:val="right" w:pos="9026"/>
      </w:tabs>
    </w:pPr>
  </w:p>
  <w:p>
    <w:pPr>
      <w:pStyle w:val="17"/>
      <w:tabs>
        <w:tab w:val="clear" w:pos="4513"/>
        <w:tab w:val="clear" w:pos="9026"/>
        <w:tab w:val="left" w:pos="6028"/>
      </w:tabs>
    </w:pPr>
    <w:r>
      <w:tab/>
    </w:r>
  </w:p>
</w:hdr>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36"/>
  <w:bordersDoNotSurroundHeader/>
  <w:bordersDoNotSurroundFooter/>
  <w:defaultTabStop w:val="720"/>
  <w:drawingGridHorizontalSpacing w:val="110"/>
  <w:drawingGridVerticalSpacing w:val="156"/>
  <w:displayHorizontalDrawingGridEvery w:val="0"/>
  <w:displayVerticalDrawingGridEvery w:val="1"/>
  <w:noPunctuationKerning/>
  <w:compat>
    <w:spaceForUL/>
    <w:doNotExpandShiftReturn/>
    <w:growAutofit/>
    <w:doNotUseIndentAsNumberingTabStop/>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after="200" w:line="276" w:lineRule="auto"/>
    </w:pPr>
    <w:rPr>
      <w:rFonts w:ascii="Calibri" w:eastAsia="Calibri" w:cs="Arial" w:hAnsi="Calibri"/>
      <w:sz w:val="22"/>
      <w:szCs w:val="22"/>
      <w:lang w:val="en-IN" w:eastAsia="en-US" w:bidi="ar-SA"/>
    </w:rPr>
  </w:style>
  <w:style w:type="paragraph" w:styleId="1">
    <w:name w:val="heading 1"/>
    <w:basedOn w:val="0"/>
    <w:next w:val="0"/>
    <w:pPr>
      <w:keepNext/>
      <w:keepLines/>
      <w:spacing w:before="340" w:after="330" w:line="578" w:lineRule="auto"/>
      <w:outlineLvl w:val="0"/>
    </w:pPr>
    <w:rPr>
      <w:b/>
      <w:bCs/>
      <w:kern w:val="44"/>
      <w:sz w:val="44"/>
    </w:rPr>
  </w:style>
  <w:style w:type="paragraph" w:styleId="2">
    <w:name w:val="heading 2"/>
    <w:next w:val="0"/>
    <w:pPr>
      <w:spacing w:beforeAutospacing="1" w:afterAutospacing="1"/>
      <w:outlineLvl w:val="1"/>
    </w:pPr>
    <w:rPr>
      <w:rFonts w:ascii="SimSun" w:eastAsia="SimSun" w:cs="Times New Roman" w:hAnsi="SimSun"/>
      <w:b/>
      <w:bCs/>
      <w:sz w:val="36"/>
      <w:szCs w:val="36"/>
      <w:lang w:val="en-US" w:eastAsia="zh-CN" w:bidi="ar-SA"/>
    </w:rPr>
  </w:style>
  <w:style w:type="paragraph" w:styleId="3">
    <w:name w:val="heading 3"/>
    <w:basedOn w:val="0"/>
    <w:next w:val="0"/>
    <w:pPr>
      <w:keepNext/>
      <w:keepLines/>
      <w:spacing w:before="260" w:after="260" w:line="415" w:lineRule="auto"/>
      <w:outlineLvl w:val="2"/>
    </w:pPr>
    <w:rPr>
      <w:b/>
      <w:sz w:val="32"/>
    </w:rPr>
  </w:style>
  <w:style w:type="character" w:default="1" w:styleId="10">
    <w:name w:val="Default Paragraph Font"/>
  </w:style>
  <w:style w:type="character" w:styleId="15">
    <w:name w:val="Emphasis"/>
    <w:basedOn w:val="10"/>
    <w:rPr>
      <w:i/>
      <w:iCs/>
    </w:rPr>
  </w:style>
  <w:style w:type="paragraph" w:styleId="16">
    <w:name w:val="footer"/>
    <w:basedOn w:val="0"/>
    <w:pPr>
      <w:tabs>
        <w:tab w:val="center" w:pos="4513"/>
        <w:tab w:val="right" w:pos="9026"/>
      </w:tabs>
      <w:spacing w:after="0" w:line="240" w:lineRule="auto"/>
    </w:pPr>
  </w:style>
  <w:style w:type="paragraph" w:styleId="17">
    <w:name w:val="header"/>
    <w:basedOn w:val="0"/>
    <w:pPr>
      <w:tabs>
        <w:tab w:val="center" w:pos="4513"/>
        <w:tab w:val="right" w:pos="9026"/>
      </w:tabs>
      <w:spacing w:after="0" w:line="240" w:lineRule="auto"/>
    </w:pPr>
  </w:style>
  <w:style w:type="character" w:styleId="18">
    <w:name w:val="Hyperlink"/>
    <w:basedOn w:val="10"/>
    <w:rPr>
      <w:color w:val="0000FF"/>
      <w:u w:val="singl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header" Target="header1.xml"/><Relationship Id="rId3" Type="http://schemas.openxmlformats.org/officeDocument/2006/relationships/styles" Target="styles.xml"/><Relationship Id="rId4" Type="http://schemas.openxmlformats.org/officeDocument/2006/relationships/fontTable" Target="fontTable.xml"/></Relationships>
</file>

<file path=docProps/app.xml><?xml version="1.0" encoding="utf-8"?>
<Properties xmlns="http://schemas.openxmlformats.org/officeDocument/2006/extended-properties">
  <Template>Normal.eit</Template>
  <TotalTime>68</TotalTime>
  <Application>Yozo_Office</Application>
  <Pages>7</Pages>
  <Words>708</Words>
  <Characters>4368</Characters>
  <Lines>137</Lines>
  <Paragraphs>87</Paragraphs>
  <CharactersWithSpaces>5132</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HP</dc:creator>
  <cp:lastModifiedBy>vivo user</cp:lastModifiedBy>
  <cp:revision>2</cp:revision>
  <dcterms:created xsi:type="dcterms:W3CDTF">2023-09-18T15:30:00Z</dcterms:created>
  <dcterms:modified xsi:type="dcterms:W3CDTF">2024-05-28T12:51:56Z</dcterms:modified>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1033-12.2.0.13208</vt:lpwstr>
  </property>
  <property fmtid="{D5CDD505-2E9C-101B-9397-08002B2CF9AE}" pid="3" name="ICV">
    <vt:lpwstr>DA50B356AE3249DF9E88D217E95811B5</vt:lpwstr>
  </property>
</Properties>
</file>