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82F" w:rsidRPr="0091182F" w:rsidRDefault="0091182F" w:rsidP="0091182F">
      <w:pPr>
        <w:pStyle w:val="Title"/>
        <w:jc w:val="center"/>
        <w:rPr>
          <w:rFonts w:ascii="Times New Roman" w:hAnsi="Times New Roman" w:cs="Times New Roman"/>
          <w:b/>
          <w:color w:val="auto"/>
          <w:sz w:val="40"/>
          <w:szCs w:val="40"/>
        </w:rPr>
      </w:pPr>
      <w:r w:rsidRPr="0091182F">
        <w:rPr>
          <w:rFonts w:ascii="Times New Roman" w:hAnsi="Times New Roman" w:cs="Times New Roman"/>
          <w:b/>
          <w:color w:val="auto"/>
          <w:sz w:val="40"/>
          <w:szCs w:val="40"/>
        </w:rPr>
        <w:t>PROJECT  REPORT</w:t>
      </w:r>
    </w:p>
    <w:p w:rsidR="0091182F" w:rsidRDefault="0091182F" w:rsidP="0091182F">
      <w:pPr>
        <w:pStyle w:val="Title"/>
        <w:rPr>
          <w:rFonts w:ascii="Times New Roman" w:hAnsi="Times New Roman" w:cs="Times New Roman"/>
          <w:b/>
          <w:color w:val="8064A2" w:themeColor="accent4"/>
          <w:sz w:val="40"/>
          <w:szCs w:val="40"/>
        </w:rPr>
      </w:pPr>
    </w:p>
    <w:p w:rsidR="0091182F" w:rsidRDefault="0091182F" w:rsidP="0091182F">
      <w:pPr>
        <w:pStyle w:val="Title"/>
        <w:rPr>
          <w:rFonts w:ascii="Times New Roman" w:hAnsi="Times New Roman" w:cs="Times New Roman"/>
          <w:b/>
          <w:color w:val="8064A2" w:themeColor="accent4"/>
          <w:sz w:val="40"/>
          <w:szCs w:val="40"/>
        </w:rPr>
      </w:pPr>
    </w:p>
    <w:p w:rsidR="00151B1A" w:rsidRDefault="00C36A3B" w:rsidP="00C36A3B">
      <w:pPr>
        <w:pStyle w:val="Title"/>
        <w:jc w:val="center"/>
        <w:rPr>
          <w:rFonts w:ascii="Times New Roman" w:hAnsi="Times New Roman" w:cs="Times New Roman"/>
          <w:b/>
          <w:color w:val="8064A2" w:themeColor="accent4"/>
          <w:sz w:val="40"/>
          <w:szCs w:val="40"/>
        </w:rPr>
      </w:pPr>
      <w:r w:rsidRPr="00C36A3B">
        <w:rPr>
          <w:rFonts w:ascii="Times New Roman" w:hAnsi="Times New Roman" w:cs="Times New Roman"/>
          <w:b/>
          <w:color w:val="8064A2" w:themeColor="accent4"/>
          <w:sz w:val="40"/>
          <w:szCs w:val="40"/>
        </w:rPr>
        <w:t xml:space="preserve"> </w:t>
      </w:r>
      <w:r w:rsidRPr="00151B1A">
        <w:rPr>
          <w:rFonts w:ascii="Times New Roman" w:hAnsi="Times New Roman" w:cs="Times New Roman"/>
          <w:b/>
          <w:color w:val="8064A2" w:themeColor="accent4"/>
          <w:sz w:val="40"/>
          <w:szCs w:val="40"/>
        </w:rPr>
        <w:t>A COMPREHENSIVE ANALYSIS OF FINANCIAL PERFORMANCE: INSIGHTS FROM A LEADING BANKS</w:t>
      </w:r>
    </w:p>
    <w:p w:rsidR="00151B1A" w:rsidRPr="00C36A3B" w:rsidRDefault="00FC0B66" w:rsidP="00FC0B66">
      <w:pPr>
        <w:rPr>
          <w:sz w:val="36"/>
          <w:szCs w:val="36"/>
          <w:u w:val="single"/>
        </w:rPr>
      </w:pPr>
      <w:r w:rsidRPr="00C36A3B">
        <w:rPr>
          <w:sz w:val="36"/>
          <w:szCs w:val="36"/>
          <w:u w:val="single"/>
        </w:rPr>
        <w:t xml:space="preserve">1  </w:t>
      </w:r>
      <w:r w:rsidR="002024E2" w:rsidRPr="00C36A3B">
        <w:rPr>
          <w:sz w:val="36"/>
          <w:szCs w:val="36"/>
          <w:u w:val="single"/>
        </w:rPr>
        <w:t>INTRODUCTION</w:t>
      </w:r>
    </w:p>
    <w:p w:rsidR="002024E2" w:rsidRPr="00FC0B66" w:rsidRDefault="002024E2" w:rsidP="002024E2">
      <w:pPr>
        <w:pStyle w:val="ListParagraph"/>
        <w:rPr>
          <w:b/>
          <w:sz w:val="36"/>
          <w:szCs w:val="36"/>
          <w:u w:val="single"/>
        </w:rPr>
      </w:pPr>
    </w:p>
    <w:p w:rsidR="002024E2" w:rsidRPr="0040152A" w:rsidRDefault="002024E2" w:rsidP="002024E2">
      <w:pPr>
        <w:pStyle w:val="ListParagraph"/>
        <w:rPr>
          <w:b/>
          <w:sz w:val="36"/>
          <w:szCs w:val="36"/>
          <w:u w:val="single"/>
        </w:rPr>
      </w:pPr>
      <w:r w:rsidRPr="0040152A">
        <w:rPr>
          <w:b/>
          <w:sz w:val="36"/>
          <w:szCs w:val="36"/>
          <w:u w:val="single"/>
        </w:rPr>
        <w:t>1.1  OVERVIEW</w:t>
      </w:r>
    </w:p>
    <w:p w:rsidR="00151B1A" w:rsidRDefault="002024E2" w:rsidP="00151B1A">
      <w:pPr>
        <w:rPr>
          <w:rFonts w:ascii="Times New Roman" w:hAnsi="Times New Roman" w:cs="Times New Roman"/>
          <w:sz w:val="28"/>
          <w:szCs w:val="28"/>
        </w:rPr>
      </w:pPr>
      <w:r>
        <w:rPr>
          <w:rFonts w:ascii="Times New Roman" w:hAnsi="Times New Roman" w:cs="Times New Roman"/>
          <w:sz w:val="28"/>
          <w:szCs w:val="28"/>
        </w:rPr>
        <w:t xml:space="preserve">                    </w:t>
      </w:r>
      <w:r w:rsidR="00151B1A" w:rsidRPr="00EC58F4">
        <w:rPr>
          <w:rFonts w:ascii="Times New Roman" w:hAnsi="Times New Roman" w:cs="Times New Roman"/>
          <w:sz w:val="28"/>
          <w:szCs w:val="28"/>
        </w:rPr>
        <w:t>The financial performance tells investors about the general well-being of a firm.  It is a snapshot of its economic health and the job its management is doing.  No single measure should be used to define the financial performance of a firm.</w:t>
      </w:r>
    </w:p>
    <w:p w:rsidR="0040152A" w:rsidRDefault="0040152A" w:rsidP="00151B1A">
      <w:pPr>
        <w:rPr>
          <w:rFonts w:ascii="Times New Roman" w:hAnsi="Times New Roman" w:cs="Times New Roman"/>
          <w:sz w:val="28"/>
          <w:szCs w:val="28"/>
        </w:rPr>
      </w:pPr>
    </w:p>
    <w:p w:rsidR="0040152A" w:rsidRPr="00CB27E9" w:rsidRDefault="0040152A" w:rsidP="00151B1A">
      <w:pPr>
        <w:rPr>
          <w:rFonts w:cstheme="minorHAnsi"/>
          <w:b/>
          <w:sz w:val="36"/>
          <w:szCs w:val="36"/>
          <w:u w:val="single"/>
        </w:rPr>
      </w:pPr>
      <w:r>
        <w:rPr>
          <w:rFonts w:ascii="Times New Roman" w:hAnsi="Times New Roman" w:cs="Times New Roman"/>
          <w:sz w:val="28"/>
          <w:szCs w:val="28"/>
        </w:rPr>
        <w:t xml:space="preserve"> </w:t>
      </w:r>
      <w:r w:rsidR="00CB27E9">
        <w:rPr>
          <w:rFonts w:ascii="Times New Roman" w:hAnsi="Times New Roman" w:cs="Times New Roman"/>
          <w:sz w:val="28"/>
          <w:szCs w:val="28"/>
        </w:rPr>
        <w:t xml:space="preserve"> </w:t>
      </w:r>
      <w:r>
        <w:rPr>
          <w:rFonts w:ascii="Times New Roman" w:hAnsi="Times New Roman" w:cs="Times New Roman"/>
          <w:sz w:val="28"/>
          <w:szCs w:val="28"/>
        </w:rPr>
        <w:t xml:space="preserve">     </w:t>
      </w:r>
      <w:r w:rsidR="00751413">
        <w:rPr>
          <w:rFonts w:ascii="Times New Roman" w:hAnsi="Times New Roman" w:cs="Times New Roman"/>
          <w:sz w:val="28"/>
          <w:szCs w:val="28"/>
        </w:rPr>
        <w:t xml:space="preserve">   </w:t>
      </w:r>
      <w:r w:rsidR="00C36A3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B27E9">
        <w:rPr>
          <w:rFonts w:cstheme="minorHAnsi"/>
          <w:b/>
          <w:sz w:val="36"/>
          <w:szCs w:val="36"/>
          <w:u w:val="single"/>
        </w:rPr>
        <w:t>1.2 PURPOSE</w:t>
      </w:r>
    </w:p>
    <w:p w:rsidR="00151B1A" w:rsidRDefault="00151B1A" w:rsidP="00151B1A">
      <w:pPr>
        <w:rPr>
          <w:rFonts w:ascii="Times New Roman" w:hAnsi="Times New Roman" w:cs="Times New Roman"/>
          <w:sz w:val="28"/>
          <w:szCs w:val="28"/>
        </w:rPr>
      </w:pPr>
      <w:r w:rsidRPr="00EC58F4">
        <w:rPr>
          <w:rFonts w:ascii="Times New Roman" w:hAnsi="Times New Roman" w:cs="Times New Roman"/>
          <w:sz w:val="28"/>
          <w:szCs w:val="28"/>
        </w:rPr>
        <w:t>Its purpose is to convey an understanding of some financial</w:t>
      </w:r>
      <w:r w:rsidR="00EC58F4">
        <w:rPr>
          <w:rFonts w:ascii="Times New Roman" w:hAnsi="Times New Roman" w:cs="Times New Roman"/>
          <w:sz w:val="28"/>
          <w:szCs w:val="28"/>
        </w:rPr>
        <w:t xml:space="preserve"> aspects of a business firm.   I</w:t>
      </w:r>
      <w:r w:rsidR="00EC58F4" w:rsidRPr="00EC58F4">
        <w:rPr>
          <w:rFonts w:ascii="Times New Roman" w:hAnsi="Times New Roman" w:cs="Times New Roman"/>
          <w:sz w:val="28"/>
          <w:szCs w:val="28"/>
        </w:rPr>
        <w:t>t</w:t>
      </w:r>
      <w:r w:rsidRPr="00EC58F4">
        <w:rPr>
          <w:rFonts w:ascii="Times New Roman" w:hAnsi="Times New Roman" w:cs="Times New Roman"/>
          <w:sz w:val="28"/>
          <w:szCs w:val="28"/>
        </w:rPr>
        <w:t xml:space="preserve"> provides financial information such as the company’s ass</w:t>
      </w:r>
      <w:r w:rsidR="00EC58F4" w:rsidRPr="00EC58F4">
        <w:rPr>
          <w:rFonts w:ascii="Times New Roman" w:hAnsi="Times New Roman" w:cs="Times New Roman"/>
          <w:sz w:val="28"/>
          <w:szCs w:val="28"/>
        </w:rPr>
        <w:t>et structure</w:t>
      </w:r>
      <w:r w:rsidR="00EC58F4">
        <w:rPr>
          <w:rFonts w:ascii="Times New Roman" w:hAnsi="Times New Roman" w:cs="Times New Roman"/>
          <w:sz w:val="28"/>
          <w:szCs w:val="28"/>
        </w:rPr>
        <w:t>, asset</w:t>
      </w:r>
      <w:r w:rsidR="000A58C2">
        <w:rPr>
          <w:rFonts w:ascii="Times New Roman" w:hAnsi="Times New Roman" w:cs="Times New Roman"/>
          <w:sz w:val="28"/>
          <w:szCs w:val="28"/>
        </w:rPr>
        <w:t xml:space="preserve"> liquidity</w:t>
      </w:r>
      <w:r w:rsidR="00BE27F3">
        <w:rPr>
          <w:rFonts w:ascii="Times New Roman" w:hAnsi="Times New Roman" w:cs="Times New Roman"/>
          <w:sz w:val="28"/>
          <w:szCs w:val="28"/>
        </w:rPr>
        <w:t xml:space="preserve">, </w:t>
      </w:r>
      <w:r w:rsidR="00BE27F3" w:rsidRPr="00EC58F4">
        <w:rPr>
          <w:rFonts w:ascii="Times New Roman" w:hAnsi="Times New Roman" w:cs="Times New Roman"/>
          <w:sz w:val="28"/>
          <w:szCs w:val="28"/>
        </w:rPr>
        <w:t>source</w:t>
      </w:r>
      <w:r w:rsidR="00EC58F4" w:rsidRPr="00EC58F4">
        <w:rPr>
          <w:rFonts w:ascii="Times New Roman" w:hAnsi="Times New Roman" w:cs="Times New Roman"/>
          <w:sz w:val="28"/>
          <w:szCs w:val="28"/>
        </w:rPr>
        <w:t xml:space="preserve"> </w:t>
      </w:r>
      <w:r w:rsidRPr="00EC58F4">
        <w:rPr>
          <w:rFonts w:ascii="Times New Roman" w:hAnsi="Times New Roman" w:cs="Times New Roman"/>
          <w:sz w:val="28"/>
          <w:szCs w:val="28"/>
        </w:rPr>
        <w:t>of funds, debt</w:t>
      </w:r>
      <w:r w:rsidR="00EC58F4" w:rsidRPr="00EC58F4">
        <w:rPr>
          <w:rFonts w:ascii="Times New Roman" w:hAnsi="Times New Roman" w:cs="Times New Roman"/>
          <w:sz w:val="28"/>
          <w:szCs w:val="28"/>
        </w:rPr>
        <w:t xml:space="preserve"> le</w:t>
      </w:r>
      <w:r w:rsidR="00BE27F3">
        <w:rPr>
          <w:rFonts w:ascii="Times New Roman" w:hAnsi="Times New Roman" w:cs="Times New Roman"/>
          <w:sz w:val="28"/>
          <w:szCs w:val="28"/>
        </w:rPr>
        <w:t xml:space="preserve">vel, and liability structure.  </w:t>
      </w:r>
      <w:r w:rsidR="00EC58F4" w:rsidRPr="00EC58F4">
        <w:rPr>
          <w:rFonts w:ascii="Times New Roman" w:hAnsi="Times New Roman" w:cs="Times New Roman"/>
          <w:sz w:val="28"/>
          <w:szCs w:val="28"/>
        </w:rPr>
        <w:t>Thus, according to financial tools to analyze each part of</w:t>
      </w:r>
      <w:r w:rsidRPr="00EC58F4">
        <w:rPr>
          <w:rFonts w:ascii="Times New Roman" w:hAnsi="Times New Roman" w:cs="Times New Roman"/>
          <w:sz w:val="28"/>
          <w:szCs w:val="28"/>
        </w:rPr>
        <w:t xml:space="preserve"> </w:t>
      </w:r>
      <w:r w:rsidR="00EC58F4">
        <w:rPr>
          <w:rFonts w:ascii="Times New Roman" w:hAnsi="Times New Roman" w:cs="Times New Roman"/>
          <w:sz w:val="28"/>
          <w:szCs w:val="28"/>
        </w:rPr>
        <w:t>financial statement is useful for avoiding financial risks.</w:t>
      </w:r>
    </w:p>
    <w:p w:rsidR="00751413" w:rsidRDefault="00751413" w:rsidP="00151B1A">
      <w:pPr>
        <w:rPr>
          <w:rFonts w:ascii="Times New Roman" w:hAnsi="Times New Roman" w:cs="Times New Roman"/>
          <w:sz w:val="28"/>
          <w:szCs w:val="28"/>
        </w:rPr>
      </w:pPr>
    </w:p>
    <w:p w:rsidR="00751413" w:rsidRDefault="00751413" w:rsidP="00151B1A">
      <w:pPr>
        <w:rPr>
          <w:rFonts w:ascii="Times New Roman" w:hAnsi="Times New Roman" w:cs="Times New Roman"/>
          <w:sz w:val="28"/>
          <w:szCs w:val="28"/>
        </w:rPr>
      </w:pPr>
    </w:p>
    <w:p w:rsidR="00751413" w:rsidRDefault="00751413" w:rsidP="00151B1A">
      <w:pPr>
        <w:rPr>
          <w:rFonts w:ascii="Times New Roman" w:hAnsi="Times New Roman" w:cs="Times New Roman"/>
          <w:sz w:val="28"/>
          <w:szCs w:val="28"/>
        </w:rPr>
      </w:pPr>
    </w:p>
    <w:p w:rsidR="00C36A3B" w:rsidRDefault="00C36A3B" w:rsidP="00151B1A">
      <w:pPr>
        <w:rPr>
          <w:rFonts w:ascii="Times New Roman" w:hAnsi="Times New Roman" w:cs="Times New Roman"/>
          <w:sz w:val="28"/>
          <w:szCs w:val="28"/>
        </w:rPr>
      </w:pPr>
    </w:p>
    <w:p w:rsidR="00C36A3B" w:rsidRDefault="00C36A3B" w:rsidP="00151B1A">
      <w:pPr>
        <w:rPr>
          <w:rFonts w:ascii="Times New Roman" w:hAnsi="Times New Roman" w:cs="Times New Roman"/>
          <w:sz w:val="28"/>
          <w:szCs w:val="28"/>
        </w:rPr>
      </w:pPr>
    </w:p>
    <w:p w:rsidR="00EC58F4" w:rsidRDefault="00EC58F4" w:rsidP="00151B1A">
      <w:pPr>
        <w:rPr>
          <w:rFonts w:ascii="Times New Roman" w:hAnsi="Times New Roman" w:cs="Times New Roman"/>
          <w:sz w:val="28"/>
          <w:szCs w:val="28"/>
        </w:rPr>
      </w:pPr>
    </w:p>
    <w:p w:rsidR="00EC58F4" w:rsidRPr="00691AF9" w:rsidRDefault="00EC58F4" w:rsidP="002024E2">
      <w:pPr>
        <w:pStyle w:val="ListParagraph"/>
        <w:numPr>
          <w:ilvl w:val="0"/>
          <w:numId w:val="5"/>
        </w:numPr>
        <w:rPr>
          <w:rFonts w:asciiTheme="majorHAnsi" w:hAnsiTheme="majorHAnsi" w:cstheme="minorHAnsi"/>
          <w:b/>
          <w:sz w:val="36"/>
          <w:szCs w:val="36"/>
          <w:u w:val="single"/>
        </w:rPr>
      </w:pPr>
      <w:r w:rsidRPr="00691AF9">
        <w:rPr>
          <w:rFonts w:asciiTheme="majorHAnsi" w:hAnsiTheme="majorHAnsi" w:cstheme="minorHAnsi"/>
          <w:b/>
          <w:sz w:val="36"/>
          <w:szCs w:val="36"/>
          <w:u w:val="single"/>
        </w:rPr>
        <w:t>PROBLEM DEFINITION AND DESIGN THINKING</w:t>
      </w:r>
    </w:p>
    <w:p w:rsidR="00691AF9" w:rsidRPr="00691AF9" w:rsidRDefault="00CB27E9" w:rsidP="00751413">
      <w:pPr>
        <w:rPr>
          <w:rFonts w:asciiTheme="majorHAnsi" w:hAnsiTheme="majorHAnsi" w:cstheme="minorHAnsi"/>
          <w:b/>
          <w:sz w:val="36"/>
          <w:szCs w:val="36"/>
          <w:u w:val="single"/>
        </w:rPr>
      </w:pPr>
      <w:r>
        <w:rPr>
          <w:rFonts w:asciiTheme="majorHAnsi" w:hAnsiTheme="majorHAnsi" w:cstheme="minorHAnsi"/>
          <w:b/>
          <w:sz w:val="36"/>
          <w:szCs w:val="36"/>
        </w:rPr>
        <w:t xml:space="preserve">  </w:t>
      </w:r>
      <w:r w:rsidR="002024E2" w:rsidRPr="00691AF9">
        <w:rPr>
          <w:rFonts w:asciiTheme="majorHAnsi" w:hAnsiTheme="majorHAnsi" w:cstheme="minorHAnsi"/>
          <w:b/>
          <w:sz w:val="36"/>
          <w:szCs w:val="36"/>
          <w:u w:val="single"/>
        </w:rPr>
        <w:t>2.1  EMPATHY MAP</w:t>
      </w:r>
    </w:p>
    <w:p w:rsidR="00FC0B66" w:rsidRDefault="00C43DB2" w:rsidP="00691AF9">
      <w:pPr>
        <w:ind w:left="360"/>
        <w:rPr>
          <w:rFonts w:asciiTheme="majorHAnsi" w:hAnsiTheme="majorHAnsi" w:cstheme="minorHAnsi"/>
          <w:b/>
          <w:sz w:val="28"/>
          <w:szCs w:val="28"/>
        </w:rPr>
      </w:pPr>
      <w:r>
        <w:rPr>
          <w:rFonts w:asciiTheme="majorHAnsi" w:hAnsiTheme="majorHAnsi" w:cstheme="minorHAnsi"/>
          <w:b/>
          <w:sz w:val="36"/>
          <w:szCs w:val="36"/>
        </w:rPr>
        <w:t xml:space="preserve">      </w:t>
      </w:r>
      <w:r w:rsidRPr="00C43DB2">
        <w:rPr>
          <w:rFonts w:asciiTheme="majorHAnsi" w:hAnsiTheme="majorHAnsi" w:cstheme="minorHAnsi"/>
          <w:b/>
          <w:sz w:val="28"/>
          <w:szCs w:val="28"/>
        </w:rPr>
        <w:t xml:space="preserve">Paste the empathy map screenshot </w:t>
      </w:r>
    </w:p>
    <w:p w:rsidR="00691AF9" w:rsidRPr="00C43DB2" w:rsidRDefault="00691AF9" w:rsidP="00691AF9">
      <w:pPr>
        <w:ind w:left="360"/>
        <w:rPr>
          <w:rFonts w:asciiTheme="majorHAnsi" w:hAnsiTheme="majorHAnsi" w:cstheme="minorHAnsi"/>
          <w:b/>
          <w:sz w:val="28"/>
          <w:szCs w:val="28"/>
        </w:rPr>
      </w:pPr>
    </w:p>
    <w:p w:rsidR="00EC58F4" w:rsidRDefault="00A61287" w:rsidP="00EC58F4">
      <w:pPr>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4953000" cy="6191250"/>
            <wp:effectExtent l="19050" t="0" r="0" b="0"/>
            <wp:docPr id="1" name="Picture 1"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72).png"/>
                    <pic:cNvPicPr>
                      <a:picLocks noChangeAspect="1" noChangeArrowheads="1"/>
                    </pic:cNvPicPr>
                  </pic:nvPicPr>
                  <pic:blipFill>
                    <a:blip r:embed="rId6"/>
                    <a:srcRect/>
                    <a:stretch>
                      <a:fillRect/>
                    </a:stretch>
                  </pic:blipFill>
                  <pic:spPr bwMode="auto">
                    <a:xfrm>
                      <a:off x="0" y="0"/>
                      <a:ext cx="4953000" cy="6191250"/>
                    </a:xfrm>
                    <a:prstGeom prst="rect">
                      <a:avLst/>
                    </a:prstGeom>
                    <a:noFill/>
                    <a:ln w="9525">
                      <a:noFill/>
                      <a:miter lim="800000"/>
                      <a:headEnd/>
                      <a:tailEnd/>
                    </a:ln>
                  </pic:spPr>
                </pic:pic>
              </a:graphicData>
            </a:graphic>
          </wp:inline>
        </w:drawing>
      </w:r>
    </w:p>
    <w:p w:rsidR="00C36A3B" w:rsidRDefault="00C36A3B" w:rsidP="00EC58F4">
      <w:pPr>
        <w:jc w:val="center"/>
        <w:rPr>
          <w:rFonts w:ascii="Times New Roman" w:hAnsi="Times New Roman" w:cs="Times New Roman"/>
          <w:sz w:val="28"/>
          <w:szCs w:val="28"/>
          <w:u w:val="single"/>
        </w:rPr>
      </w:pPr>
    </w:p>
    <w:p w:rsidR="00C36A3B" w:rsidRDefault="00C36A3B" w:rsidP="00EC58F4">
      <w:pPr>
        <w:jc w:val="center"/>
        <w:rPr>
          <w:rFonts w:ascii="Times New Roman" w:hAnsi="Times New Roman" w:cs="Times New Roman"/>
          <w:sz w:val="28"/>
          <w:szCs w:val="28"/>
          <w:u w:val="single"/>
        </w:rPr>
      </w:pPr>
    </w:p>
    <w:p w:rsidR="00C36A3B" w:rsidRDefault="00C36A3B" w:rsidP="00EC58F4">
      <w:pPr>
        <w:jc w:val="center"/>
        <w:rPr>
          <w:rFonts w:ascii="Times New Roman" w:hAnsi="Times New Roman" w:cs="Times New Roman"/>
          <w:sz w:val="28"/>
          <w:szCs w:val="28"/>
          <w:u w:val="single"/>
        </w:rPr>
      </w:pPr>
    </w:p>
    <w:p w:rsidR="00C43DB2" w:rsidRPr="00C36A3B" w:rsidRDefault="00C36A3B" w:rsidP="00C36A3B">
      <w:pPr>
        <w:rPr>
          <w:rFonts w:cstheme="minorHAnsi"/>
          <w:b/>
          <w:sz w:val="36"/>
          <w:szCs w:val="36"/>
        </w:rPr>
      </w:pPr>
      <w:r w:rsidRPr="00C36A3B">
        <w:rPr>
          <w:rFonts w:cstheme="minorHAnsi"/>
          <w:b/>
          <w:sz w:val="36"/>
          <w:szCs w:val="36"/>
          <w:u w:val="single"/>
        </w:rPr>
        <w:t>2.2</w:t>
      </w:r>
      <w:r>
        <w:rPr>
          <w:rFonts w:cstheme="minorHAnsi"/>
          <w:b/>
          <w:sz w:val="36"/>
          <w:szCs w:val="36"/>
          <w:u w:val="single"/>
        </w:rPr>
        <w:t xml:space="preserve">  </w:t>
      </w:r>
      <w:r w:rsidR="0040152A" w:rsidRPr="00C36A3B">
        <w:rPr>
          <w:rFonts w:cstheme="minorHAnsi"/>
          <w:b/>
          <w:sz w:val="36"/>
          <w:szCs w:val="36"/>
          <w:u w:val="single"/>
        </w:rPr>
        <w:t xml:space="preserve">IDEATION  AND  BRAINSTORMING: </w:t>
      </w:r>
      <w:r w:rsidR="0040152A" w:rsidRPr="00C36A3B">
        <w:rPr>
          <w:rFonts w:cstheme="minorHAnsi"/>
          <w:b/>
          <w:sz w:val="36"/>
          <w:szCs w:val="36"/>
        </w:rPr>
        <w:t xml:space="preserve"> </w:t>
      </w:r>
    </w:p>
    <w:p w:rsidR="00C43DB2" w:rsidRPr="00BE27F3" w:rsidRDefault="00C43DB2" w:rsidP="00C43DB2">
      <w:pPr>
        <w:ind w:left="1440"/>
        <w:rPr>
          <w:rFonts w:cstheme="minorHAnsi"/>
          <w:b/>
          <w:sz w:val="28"/>
          <w:szCs w:val="28"/>
        </w:rPr>
      </w:pPr>
      <w:r w:rsidRPr="00BE27F3">
        <w:rPr>
          <w:rFonts w:cstheme="minorHAnsi"/>
          <w:b/>
          <w:sz w:val="28"/>
          <w:szCs w:val="28"/>
        </w:rPr>
        <w:t>Paste the ideation and  brainstorming  map Screenshot</w:t>
      </w:r>
    </w:p>
    <w:p w:rsidR="00EC58F4" w:rsidRPr="00691AF9" w:rsidRDefault="0040152A" w:rsidP="00C43DB2">
      <w:pPr>
        <w:ind w:left="720"/>
        <w:rPr>
          <w:rFonts w:cstheme="minorHAnsi"/>
          <w:b/>
          <w:sz w:val="36"/>
          <w:szCs w:val="36"/>
          <w:u w:val="single"/>
        </w:rPr>
      </w:pPr>
      <w:r w:rsidRPr="00691AF9">
        <w:rPr>
          <w:rFonts w:cstheme="minorHAnsi"/>
          <w:b/>
          <w:sz w:val="36"/>
          <w:szCs w:val="36"/>
          <w:u w:val="single"/>
        </w:rPr>
        <w:t xml:space="preserve">     </w:t>
      </w:r>
    </w:p>
    <w:p w:rsidR="003A38D4" w:rsidRDefault="007A3DC6" w:rsidP="003A38D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728968"/>
            <wp:effectExtent l="19050" t="0" r="0" b="0"/>
            <wp:docPr id="2" name="Picture 1" descr="C:\Users\User\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74).png"/>
                    <pic:cNvPicPr>
                      <a:picLocks noChangeAspect="1" noChangeArrowheads="1"/>
                    </pic:cNvPicPr>
                  </pic:nvPicPr>
                  <pic:blipFill>
                    <a:blip r:embed="rId7"/>
                    <a:srcRect/>
                    <a:stretch>
                      <a:fillRect/>
                    </a:stretch>
                  </pic:blipFill>
                  <pic:spPr bwMode="auto">
                    <a:xfrm>
                      <a:off x="0" y="0"/>
                      <a:ext cx="5943600" cy="4728968"/>
                    </a:xfrm>
                    <a:prstGeom prst="rect">
                      <a:avLst/>
                    </a:prstGeom>
                    <a:noFill/>
                    <a:ln w="9525">
                      <a:noFill/>
                      <a:miter lim="800000"/>
                      <a:headEnd/>
                      <a:tailEnd/>
                    </a:ln>
                  </pic:spPr>
                </pic:pic>
              </a:graphicData>
            </a:graphic>
          </wp:inline>
        </w:drawing>
      </w: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3A38D4" w:rsidRPr="003A38D4" w:rsidRDefault="003A38D4" w:rsidP="003A38D4">
      <w:pPr>
        <w:jc w:val="center"/>
        <w:rPr>
          <w:rFonts w:ascii="Times New Roman" w:hAnsi="Times New Roman" w:cs="Times New Roman"/>
          <w:sz w:val="40"/>
          <w:szCs w:val="40"/>
        </w:rPr>
      </w:pPr>
    </w:p>
    <w:p w:rsidR="003A38D4" w:rsidRPr="00691AF9" w:rsidRDefault="0040152A" w:rsidP="003A38D4">
      <w:pPr>
        <w:rPr>
          <w:rFonts w:asciiTheme="majorHAnsi" w:hAnsiTheme="majorHAnsi" w:cstheme="minorHAnsi"/>
          <w:b/>
          <w:sz w:val="36"/>
          <w:szCs w:val="36"/>
          <w:u w:val="single"/>
        </w:rPr>
      </w:pPr>
      <w:r w:rsidRPr="00691AF9">
        <w:rPr>
          <w:rFonts w:asciiTheme="majorHAnsi" w:hAnsiTheme="majorHAnsi" w:cstheme="minorHAnsi"/>
          <w:b/>
          <w:sz w:val="36"/>
          <w:szCs w:val="36"/>
          <w:u w:val="single"/>
        </w:rPr>
        <w:t xml:space="preserve">3  </w:t>
      </w:r>
      <w:r w:rsidR="003A38D4" w:rsidRPr="00691AF9">
        <w:rPr>
          <w:rFonts w:asciiTheme="majorHAnsi" w:hAnsiTheme="majorHAnsi" w:cstheme="minorHAnsi"/>
          <w:b/>
          <w:sz w:val="36"/>
          <w:szCs w:val="36"/>
          <w:u w:val="single"/>
        </w:rPr>
        <w:t>RESULT</w:t>
      </w:r>
    </w:p>
    <w:p w:rsidR="003A38D4" w:rsidRDefault="003A38D4" w:rsidP="003A38D4">
      <w:pPr>
        <w:jc w:val="center"/>
        <w:rPr>
          <w:rFonts w:ascii="Times New Roman" w:hAnsi="Times New Roman" w:cs="Times New Roman"/>
          <w:sz w:val="28"/>
          <w:szCs w:val="28"/>
        </w:rPr>
      </w:pPr>
      <w:r>
        <w:rPr>
          <w:rFonts w:ascii="Times New Roman" w:hAnsi="Times New Roman" w:cs="Times New Roman"/>
          <w:sz w:val="28"/>
          <w:szCs w:val="28"/>
        </w:rPr>
        <w:t>Paste screenshot of dashboard, story and web application.</w:t>
      </w:r>
    </w:p>
    <w:p w:rsidR="00C27363" w:rsidRDefault="00C27363" w:rsidP="003A38D4">
      <w:pPr>
        <w:jc w:val="center"/>
        <w:rPr>
          <w:rFonts w:ascii="Times New Roman" w:hAnsi="Times New Roman" w:cs="Times New Roman"/>
          <w:sz w:val="28"/>
          <w:szCs w:val="28"/>
        </w:rPr>
      </w:pPr>
    </w:p>
    <w:p w:rsidR="00C27363" w:rsidRDefault="00C27363" w:rsidP="003A38D4">
      <w:pPr>
        <w:jc w:val="center"/>
        <w:rPr>
          <w:rFonts w:ascii="Times New Roman" w:hAnsi="Times New Roman" w:cs="Times New Roman"/>
          <w:sz w:val="28"/>
          <w:szCs w:val="28"/>
        </w:rPr>
      </w:pPr>
    </w:p>
    <w:p w:rsidR="00C43DB2" w:rsidRPr="00751413" w:rsidRDefault="004334E1" w:rsidP="00C43DB2">
      <w:pPr>
        <w:pStyle w:val="ListParagraph"/>
        <w:numPr>
          <w:ilvl w:val="0"/>
          <w:numId w:val="6"/>
        </w:numPr>
        <w:tabs>
          <w:tab w:val="left" w:pos="195"/>
        </w:tabs>
        <w:rPr>
          <w:rFonts w:ascii="Times New Roman" w:hAnsi="Times New Roman" w:cs="Times New Roman"/>
          <w:sz w:val="28"/>
          <w:szCs w:val="28"/>
        </w:rPr>
      </w:pPr>
      <w:r>
        <w:rPr>
          <w:rFonts w:ascii="Times New Roman" w:hAnsi="Times New Roman" w:cs="Times New Roman"/>
          <w:sz w:val="28"/>
          <w:szCs w:val="28"/>
        </w:rPr>
        <w:t>DASH   BOARD</w:t>
      </w:r>
    </w:p>
    <w:p w:rsidR="00C43DB2" w:rsidRPr="00C43DB2" w:rsidRDefault="00C43DB2" w:rsidP="00C43DB2">
      <w:pPr>
        <w:tabs>
          <w:tab w:val="left" w:pos="195"/>
        </w:tabs>
        <w:rPr>
          <w:rFonts w:ascii="Times New Roman" w:hAnsi="Times New Roman" w:cs="Times New Roman"/>
          <w:sz w:val="28"/>
          <w:szCs w:val="28"/>
        </w:rPr>
      </w:pPr>
    </w:p>
    <w:p w:rsidR="00FC0B66" w:rsidRDefault="004334E1" w:rsidP="00FC0B6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3" name="Picture 2" descr="H:\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creenshot (63).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4334E1" w:rsidRPr="004334E1" w:rsidRDefault="004334E1" w:rsidP="004334E1">
      <w:pPr>
        <w:rPr>
          <w:rFonts w:ascii="Times New Roman" w:hAnsi="Times New Roman" w:cs="Times New Roman"/>
          <w:sz w:val="28"/>
          <w:szCs w:val="28"/>
        </w:rPr>
      </w:pPr>
    </w:p>
    <w:p w:rsidR="00C43DB2" w:rsidRPr="00751413" w:rsidRDefault="004334E1" w:rsidP="00C43DB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 STORY :</w:t>
      </w:r>
    </w:p>
    <w:p w:rsidR="004334E1" w:rsidRDefault="004334E1" w:rsidP="003A38D4">
      <w:pPr>
        <w:jc w:val="center"/>
        <w:rPr>
          <w:rFonts w:ascii="Times New Roman" w:hAnsi="Times New Roman" w:cs="Times New Roman"/>
          <w:sz w:val="28"/>
          <w:szCs w:val="28"/>
        </w:rPr>
      </w:pPr>
    </w:p>
    <w:p w:rsidR="003A38D4" w:rsidRDefault="004334E1" w:rsidP="003A38D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4" name="Picture 3" descr="H:\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shot (60).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3A38D4">
      <w:pPr>
        <w:jc w:val="center"/>
        <w:rPr>
          <w:rFonts w:ascii="Times New Roman" w:hAnsi="Times New Roman" w:cs="Times New Roman"/>
          <w:sz w:val="28"/>
          <w:szCs w:val="28"/>
        </w:rPr>
      </w:pPr>
    </w:p>
    <w:p w:rsidR="00C43DB2" w:rsidRDefault="00C43DB2" w:rsidP="00751413">
      <w:pPr>
        <w:rPr>
          <w:rFonts w:ascii="Times New Roman" w:hAnsi="Times New Roman" w:cs="Times New Roman"/>
          <w:sz w:val="28"/>
          <w:szCs w:val="28"/>
        </w:rPr>
      </w:pPr>
    </w:p>
    <w:p w:rsidR="00751413" w:rsidRDefault="00751413" w:rsidP="00751413">
      <w:pPr>
        <w:rPr>
          <w:rFonts w:ascii="Times New Roman" w:hAnsi="Times New Roman" w:cs="Times New Roman"/>
          <w:sz w:val="28"/>
          <w:szCs w:val="28"/>
        </w:rPr>
      </w:pPr>
    </w:p>
    <w:p w:rsidR="00751413" w:rsidRDefault="00751413" w:rsidP="00751413">
      <w:pPr>
        <w:rPr>
          <w:rFonts w:ascii="Times New Roman" w:hAnsi="Times New Roman" w:cs="Times New Roman"/>
          <w:sz w:val="28"/>
          <w:szCs w:val="28"/>
        </w:rPr>
      </w:pPr>
    </w:p>
    <w:p w:rsidR="00751413" w:rsidRDefault="00751413" w:rsidP="00751413">
      <w:pPr>
        <w:rPr>
          <w:rFonts w:ascii="Times New Roman" w:hAnsi="Times New Roman" w:cs="Times New Roman"/>
          <w:sz w:val="28"/>
          <w:szCs w:val="28"/>
        </w:rPr>
      </w:pPr>
    </w:p>
    <w:p w:rsidR="004334E1" w:rsidRDefault="004334E1" w:rsidP="003A38D4">
      <w:pPr>
        <w:jc w:val="center"/>
        <w:rPr>
          <w:rFonts w:ascii="Times New Roman" w:hAnsi="Times New Roman" w:cs="Times New Roman"/>
          <w:sz w:val="28"/>
          <w:szCs w:val="28"/>
        </w:rPr>
      </w:pPr>
    </w:p>
    <w:p w:rsidR="00C43DB2" w:rsidRPr="00751413" w:rsidRDefault="004334E1" w:rsidP="00751413">
      <w:pPr>
        <w:pStyle w:val="ListParagraph"/>
        <w:numPr>
          <w:ilvl w:val="0"/>
          <w:numId w:val="6"/>
        </w:numPr>
        <w:tabs>
          <w:tab w:val="left" w:pos="330"/>
        </w:tabs>
        <w:rPr>
          <w:rFonts w:ascii="Times New Roman" w:hAnsi="Times New Roman" w:cs="Times New Roman"/>
          <w:sz w:val="28"/>
          <w:szCs w:val="28"/>
        </w:rPr>
      </w:pPr>
      <w:r>
        <w:rPr>
          <w:rFonts w:ascii="Times New Roman" w:hAnsi="Times New Roman" w:cs="Times New Roman"/>
          <w:sz w:val="28"/>
          <w:szCs w:val="28"/>
        </w:rPr>
        <w:t xml:space="preserve"> WEB APPLICATION :</w:t>
      </w:r>
    </w:p>
    <w:p w:rsidR="004334E1" w:rsidRDefault="004334E1" w:rsidP="003A38D4">
      <w:pPr>
        <w:jc w:val="center"/>
        <w:rPr>
          <w:rFonts w:ascii="Times New Roman" w:hAnsi="Times New Roman" w:cs="Times New Roman"/>
          <w:sz w:val="28"/>
          <w:szCs w:val="28"/>
        </w:rPr>
      </w:pPr>
    </w:p>
    <w:p w:rsidR="004334E1" w:rsidRDefault="004334E1" w:rsidP="004334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5" name="Picture 4" descr="H:\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shot (64).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3DB2" w:rsidRDefault="00C43DB2" w:rsidP="004334E1">
      <w:pPr>
        <w:rPr>
          <w:rFonts w:ascii="Times New Roman" w:hAnsi="Times New Roman" w:cs="Times New Roman"/>
          <w:sz w:val="28"/>
          <w:szCs w:val="28"/>
        </w:rPr>
      </w:pPr>
    </w:p>
    <w:p w:rsidR="00C43DB2" w:rsidRDefault="00C43DB2" w:rsidP="004334E1">
      <w:pPr>
        <w:rPr>
          <w:rFonts w:ascii="Times New Roman" w:hAnsi="Times New Roman" w:cs="Times New Roman"/>
          <w:sz w:val="28"/>
          <w:szCs w:val="28"/>
        </w:rPr>
      </w:pPr>
    </w:p>
    <w:p w:rsidR="00C43DB2" w:rsidRDefault="00C43DB2" w:rsidP="004334E1">
      <w:pPr>
        <w:rPr>
          <w:rFonts w:ascii="Times New Roman" w:hAnsi="Times New Roman" w:cs="Times New Roman"/>
          <w:sz w:val="28"/>
          <w:szCs w:val="28"/>
        </w:rPr>
      </w:pPr>
    </w:p>
    <w:p w:rsidR="004334E1" w:rsidRDefault="004334E1" w:rsidP="003A38D4">
      <w:pPr>
        <w:jc w:val="center"/>
        <w:rPr>
          <w:rFonts w:ascii="Times New Roman" w:hAnsi="Times New Roman" w:cs="Times New Roman"/>
          <w:sz w:val="28"/>
          <w:szCs w:val="28"/>
        </w:rPr>
      </w:pPr>
    </w:p>
    <w:p w:rsidR="00FC0B66" w:rsidRDefault="00FC0B66" w:rsidP="003A38D4">
      <w:pPr>
        <w:jc w:val="center"/>
        <w:rPr>
          <w:rFonts w:ascii="Times New Roman" w:hAnsi="Times New Roman" w:cs="Times New Roman"/>
          <w:sz w:val="28"/>
          <w:szCs w:val="28"/>
        </w:rPr>
      </w:pPr>
    </w:p>
    <w:p w:rsidR="00FC0B66" w:rsidRDefault="00FC0B66" w:rsidP="003A38D4">
      <w:pPr>
        <w:jc w:val="center"/>
        <w:rPr>
          <w:rFonts w:ascii="Times New Roman" w:hAnsi="Times New Roman" w:cs="Times New Roman"/>
          <w:sz w:val="28"/>
          <w:szCs w:val="28"/>
        </w:rPr>
      </w:pPr>
    </w:p>
    <w:p w:rsidR="00FC0B66" w:rsidRDefault="00FC0B66" w:rsidP="003A38D4">
      <w:pPr>
        <w:jc w:val="center"/>
        <w:rPr>
          <w:rFonts w:ascii="Times New Roman" w:hAnsi="Times New Roman" w:cs="Times New Roman"/>
          <w:sz w:val="28"/>
          <w:szCs w:val="28"/>
        </w:rPr>
      </w:pPr>
    </w:p>
    <w:p w:rsidR="00FC0B66" w:rsidRDefault="00FC0B66" w:rsidP="003A38D4">
      <w:pPr>
        <w:jc w:val="center"/>
        <w:rPr>
          <w:rFonts w:ascii="Times New Roman" w:hAnsi="Times New Roman" w:cs="Times New Roman"/>
          <w:sz w:val="28"/>
          <w:szCs w:val="28"/>
        </w:rPr>
      </w:pPr>
    </w:p>
    <w:p w:rsidR="00751413" w:rsidRDefault="00751413" w:rsidP="003A38D4">
      <w:pPr>
        <w:jc w:val="center"/>
        <w:rPr>
          <w:rFonts w:ascii="Times New Roman" w:hAnsi="Times New Roman" w:cs="Times New Roman"/>
          <w:sz w:val="28"/>
          <w:szCs w:val="28"/>
        </w:rPr>
      </w:pPr>
    </w:p>
    <w:p w:rsidR="00751413" w:rsidRDefault="00751413" w:rsidP="003A38D4">
      <w:pPr>
        <w:jc w:val="center"/>
        <w:rPr>
          <w:rFonts w:ascii="Times New Roman" w:hAnsi="Times New Roman" w:cs="Times New Roman"/>
          <w:sz w:val="28"/>
          <w:szCs w:val="28"/>
        </w:rPr>
      </w:pPr>
    </w:p>
    <w:p w:rsidR="00751413" w:rsidRDefault="00751413" w:rsidP="003A38D4">
      <w:pPr>
        <w:jc w:val="center"/>
        <w:rPr>
          <w:rFonts w:ascii="Times New Roman" w:hAnsi="Times New Roman" w:cs="Times New Roman"/>
          <w:sz w:val="28"/>
          <w:szCs w:val="28"/>
        </w:rPr>
      </w:pPr>
    </w:p>
    <w:p w:rsidR="003A38D4" w:rsidRPr="00691AF9" w:rsidRDefault="003A38D4" w:rsidP="00FC0B66">
      <w:pPr>
        <w:pStyle w:val="ListParagraph"/>
        <w:numPr>
          <w:ilvl w:val="0"/>
          <w:numId w:val="7"/>
        </w:numPr>
        <w:rPr>
          <w:rFonts w:asciiTheme="majorHAnsi" w:hAnsiTheme="majorHAnsi" w:cs="Times New Roman"/>
          <w:b/>
          <w:sz w:val="36"/>
          <w:szCs w:val="36"/>
          <w:u w:val="single"/>
        </w:rPr>
      </w:pPr>
      <w:r w:rsidRPr="00691AF9">
        <w:rPr>
          <w:rFonts w:asciiTheme="majorHAnsi" w:hAnsiTheme="majorHAnsi" w:cs="Times New Roman"/>
          <w:b/>
          <w:sz w:val="36"/>
          <w:szCs w:val="36"/>
          <w:u w:val="single"/>
        </w:rPr>
        <w:t>ADVANTAGES AND DISADVANTAGES</w:t>
      </w:r>
    </w:p>
    <w:p w:rsidR="00FC0B66" w:rsidRPr="00FC0B66" w:rsidRDefault="00FC0B66" w:rsidP="00FC0B66">
      <w:pPr>
        <w:rPr>
          <w:rFonts w:asciiTheme="majorHAnsi" w:hAnsiTheme="majorHAnsi" w:cs="Times New Roman"/>
          <w:b/>
          <w:sz w:val="36"/>
          <w:szCs w:val="36"/>
        </w:rPr>
      </w:pPr>
    </w:p>
    <w:p w:rsidR="003A38D4" w:rsidRDefault="003A38D4" w:rsidP="003A38D4">
      <w:pPr>
        <w:rPr>
          <w:rFonts w:ascii="Times New Roman" w:hAnsi="Times New Roman" w:cs="Times New Roman"/>
          <w:sz w:val="36"/>
          <w:szCs w:val="36"/>
        </w:rPr>
      </w:pPr>
      <w:r>
        <w:rPr>
          <w:rFonts w:cstheme="minorHAnsi"/>
          <w:b/>
          <w:sz w:val="36"/>
          <w:szCs w:val="36"/>
          <w:u w:val="single"/>
        </w:rPr>
        <w:t>ADVANTAGES:</w:t>
      </w:r>
    </w:p>
    <w:p w:rsidR="003A38D4" w:rsidRDefault="003A38D4" w:rsidP="003A38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Monitoring your financial performance therefore creates more certainty and confidence in making both short and long term decision.  This</w:t>
      </w:r>
      <w:r w:rsidR="00AA3656">
        <w:rPr>
          <w:rFonts w:ascii="Times New Roman" w:hAnsi="Times New Roman" w:cs="Times New Roman"/>
          <w:sz w:val="28"/>
          <w:szCs w:val="28"/>
        </w:rPr>
        <w:t xml:space="preserve"> in turn leads to a healthier business and faster growth rate.</w:t>
      </w:r>
    </w:p>
    <w:p w:rsidR="00AA3656" w:rsidRDefault="00AA3656" w:rsidP="00AA3656">
      <w:pPr>
        <w:pStyle w:val="ListParagraph"/>
        <w:numPr>
          <w:ilvl w:val="0"/>
          <w:numId w:val="3"/>
        </w:numPr>
        <w:rPr>
          <w:rFonts w:ascii="Times New Roman" w:hAnsi="Times New Roman" w:cs="Times New Roman"/>
          <w:sz w:val="28"/>
          <w:szCs w:val="28"/>
        </w:rPr>
      </w:pPr>
      <w:r w:rsidRPr="00AA3656">
        <w:rPr>
          <w:rFonts w:ascii="Times New Roman" w:hAnsi="Times New Roman" w:cs="Times New Roman"/>
          <w:sz w:val="28"/>
          <w:szCs w:val="28"/>
        </w:rPr>
        <w:t>It allows you to outperform and outmanoeuvre competitors who fail in this regard.</w:t>
      </w:r>
    </w:p>
    <w:p w:rsidR="00AA3656" w:rsidRDefault="00AA3656" w:rsidP="00AA3656">
      <w:pPr>
        <w:rPr>
          <w:rFonts w:cstheme="minorHAnsi"/>
          <w:b/>
          <w:sz w:val="36"/>
          <w:szCs w:val="36"/>
          <w:u w:val="single"/>
        </w:rPr>
      </w:pPr>
      <w:r>
        <w:rPr>
          <w:rFonts w:cstheme="minorHAnsi"/>
          <w:b/>
          <w:sz w:val="36"/>
          <w:szCs w:val="36"/>
          <w:u w:val="single"/>
        </w:rPr>
        <w:t>DISADVANTAGES:</w:t>
      </w:r>
    </w:p>
    <w:p w:rsidR="00AA3656" w:rsidRDefault="00AA3656" w:rsidP="00AA365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Changes in government policy might occur suddenly at any time, and these changes can have an impact on the financial strategy.</w:t>
      </w:r>
    </w:p>
    <w:p w:rsidR="00AA3656" w:rsidRDefault="00AA3656" w:rsidP="00AA365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Despite the fact that financial plans are founded on assumption, there are occasions when the assumptions result in incorrect forecasts.</w:t>
      </w:r>
    </w:p>
    <w:p w:rsidR="00333CDD" w:rsidRDefault="00333CDD" w:rsidP="00333CDD">
      <w:pPr>
        <w:pStyle w:val="ListParagraph"/>
        <w:rPr>
          <w:rFonts w:ascii="Times New Roman" w:hAnsi="Times New Roman" w:cs="Times New Roman"/>
          <w:sz w:val="28"/>
          <w:szCs w:val="28"/>
        </w:rPr>
      </w:pPr>
    </w:p>
    <w:p w:rsidR="00AA3656" w:rsidRDefault="00AA3656" w:rsidP="00AA3656">
      <w:pPr>
        <w:rPr>
          <w:rFonts w:ascii="Times New Roman" w:hAnsi="Times New Roman" w:cs="Times New Roman"/>
          <w:sz w:val="28"/>
          <w:szCs w:val="28"/>
        </w:rPr>
      </w:pPr>
    </w:p>
    <w:p w:rsidR="003A38D4" w:rsidRPr="00691AF9" w:rsidRDefault="00691AF9" w:rsidP="003A38D4">
      <w:pPr>
        <w:rPr>
          <w:rFonts w:asciiTheme="majorHAnsi" w:hAnsiTheme="majorHAnsi" w:cs="Times New Roman"/>
          <w:b/>
          <w:sz w:val="36"/>
          <w:szCs w:val="36"/>
          <w:u w:val="single"/>
        </w:rPr>
      </w:pPr>
      <w:r>
        <w:rPr>
          <w:rFonts w:asciiTheme="majorHAnsi" w:hAnsiTheme="majorHAnsi" w:cs="Times New Roman"/>
          <w:b/>
          <w:sz w:val="36"/>
          <w:szCs w:val="36"/>
          <w:u w:val="single"/>
        </w:rPr>
        <w:t xml:space="preserve"> </w:t>
      </w:r>
      <w:r w:rsidRPr="00691AF9">
        <w:rPr>
          <w:rFonts w:asciiTheme="majorHAnsi" w:hAnsiTheme="majorHAnsi" w:cs="Times New Roman"/>
          <w:b/>
          <w:sz w:val="36"/>
          <w:szCs w:val="36"/>
          <w:u w:val="single"/>
        </w:rPr>
        <w:t>5</w:t>
      </w:r>
      <w:r>
        <w:rPr>
          <w:rFonts w:asciiTheme="majorHAnsi" w:hAnsiTheme="majorHAnsi" w:cs="Times New Roman"/>
          <w:b/>
          <w:sz w:val="36"/>
          <w:szCs w:val="36"/>
          <w:u w:val="single"/>
        </w:rPr>
        <w:t xml:space="preserve">  </w:t>
      </w:r>
      <w:r w:rsidR="00AA3656" w:rsidRPr="00691AF9">
        <w:rPr>
          <w:rFonts w:asciiTheme="majorHAnsi" w:hAnsiTheme="majorHAnsi" w:cs="Times New Roman"/>
          <w:b/>
          <w:sz w:val="36"/>
          <w:szCs w:val="36"/>
          <w:u w:val="single"/>
        </w:rPr>
        <w:t>APPLICATIONS</w:t>
      </w:r>
    </w:p>
    <w:p w:rsidR="00AA3656" w:rsidRDefault="00AA3656" w:rsidP="003A38D4">
      <w:pPr>
        <w:rPr>
          <w:rFonts w:ascii="Times New Roman" w:hAnsi="Times New Roman" w:cs="Times New Roman"/>
          <w:sz w:val="28"/>
          <w:szCs w:val="28"/>
        </w:rPr>
      </w:pPr>
      <w:r>
        <w:rPr>
          <w:rFonts w:ascii="Times New Roman" w:hAnsi="Times New Roman" w:cs="Times New Roman"/>
          <w:sz w:val="28"/>
          <w:szCs w:val="28"/>
        </w:rPr>
        <w:t>Financial performance measures an organization’s</w:t>
      </w:r>
      <w:r w:rsidR="00333CDD">
        <w:rPr>
          <w:rFonts w:ascii="Times New Roman" w:hAnsi="Times New Roman" w:cs="Times New Roman"/>
          <w:sz w:val="28"/>
          <w:szCs w:val="28"/>
        </w:rPr>
        <w:t xml:space="preserve">  </w:t>
      </w:r>
      <w:r>
        <w:rPr>
          <w:rFonts w:ascii="Times New Roman" w:hAnsi="Times New Roman" w:cs="Times New Roman"/>
          <w:sz w:val="28"/>
          <w:szCs w:val="28"/>
        </w:rPr>
        <w:t xml:space="preserve"> ability to manage finances.  It is</w:t>
      </w:r>
      <w:r w:rsidR="00333CDD">
        <w:rPr>
          <w:rFonts w:ascii="Times New Roman" w:hAnsi="Times New Roman" w:cs="Times New Roman"/>
          <w:sz w:val="28"/>
          <w:szCs w:val="28"/>
        </w:rPr>
        <w:t xml:space="preserve"> evalu</w:t>
      </w:r>
      <w:r>
        <w:rPr>
          <w:rFonts w:ascii="Times New Roman" w:hAnsi="Times New Roman" w:cs="Times New Roman"/>
          <w:sz w:val="28"/>
          <w:szCs w:val="28"/>
        </w:rPr>
        <w:t>ated based on a firm’s assets, liabilities,</w:t>
      </w:r>
      <w:r w:rsidR="00333CDD">
        <w:rPr>
          <w:rFonts w:ascii="Times New Roman" w:hAnsi="Times New Roman" w:cs="Times New Roman"/>
          <w:sz w:val="28"/>
          <w:szCs w:val="28"/>
        </w:rPr>
        <w:t xml:space="preserve"> revenue, expenses, equity and profitability.  Financial ratios serve as crucial indicators.  It measures firms financial well-being using data provided in financial statements. </w:t>
      </w:r>
    </w:p>
    <w:p w:rsidR="00C43DB2" w:rsidRDefault="00C43DB2" w:rsidP="003A38D4">
      <w:pPr>
        <w:rPr>
          <w:rFonts w:ascii="Times New Roman" w:hAnsi="Times New Roman" w:cs="Times New Roman"/>
          <w:sz w:val="28"/>
          <w:szCs w:val="28"/>
        </w:rPr>
      </w:pPr>
    </w:p>
    <w:p w:rsidR="00C43DB2" w:rsidRDefault="00C43DB2" w:rsidP="003A38D4">
      <w:pPr>
        <w:rPr>
          <w:rFonts w:ascii="Times New Roman" w:hAnsi="Times New Roman" w:cs="Times New Roman"/>
          <w:sz w:val="28"/>
          <w:szCs w:val="28"/>
        </w:rPr>
      </w:pPr>
    </w:p>
    <w:p w:rsidR="00C43DB2" w:rsidRDefault="00C43DB2" w:rsidP="003A38D4">
      <w:pPr>
        <w:rPr>
          <w:rFonts w:ascii="Times New Roman" w:hAnsi="Times New Roman" w:cs="Times New Roman"/>
          <w:sz w:val="28"/>
          <w:szCs w:val="28"/>
        </w:rPr>
      </w:pPr>
    </w:p>
    <w:p w:rsidR="00333CDD" w:rsidRDefault="00333CDD" w:rsidP="003A38D4">
      <w:pPr>
        <w:rPr>
          <w:rFonts w:ascii="Times New Roman" w:hAnsi="Times New Roman" w:cs="Times New Roman"/>
          <w:sz w:val="28"/>
          <w:szCs w:val="28"/>
        </w:rPr>
      </w:pPr>
    </w:p>
    <w:p w:rsidR="00333CDD" w:rsidRDefault="00333CDD" w:rsidP="003A38D4">
      <w:pPr>
        <w:rPr>
          <w:rFonts w:ascii="Times New Roman" w:hAnsi="Times New Roman" w:cs="Times New Roman"/>
          <w:sz w:val="28"/>
          <w:szCs w:val="28"/>
        </w:rPr>
      </w:pPr>
    </w:p>
    <w:p w:rsidR="0000590E" w:rsidRDefault="0000590E" w:rsidP="003A38D4">
      <w:pPr>
        <w:rPr>
          <w:rFonts w:ascii="Times New Roman" w:hAnsi="Times New Roman" w:cs="Times New Roman"/>
          <w:sz w:val="28"/>
          <w:szCs w:val="28"/>
        </w:rPr>
      </w:pPr>
    </w:p>
    <w:p w:rsidR="00333CDD" w:rsidRPr="00691AF9" w:rsidRDefault="0040152A" w:rsidP="003A38D4">
      <w:pPr>
        <w:rPr>
          <w:rFonts w:asciiTheme="majorHAnsi" w:hAnsiTheme="majorHAnsi" w:cs="Times New Roman"/>
          <w:b/>
          <w:sz w:val="36"/>
          <w:szCs w:val="36"/>
          <w:u w:val="single"/>
        </w:rPr>
      </w:pPr>
      <w:r w:rsidRPr="00691AF9">
        <w:rPr>
          <w:rFonts w:asciiTheme="majorHAnsi" w:hAnsiTheme="majorHAnsi" w:cs="Times New Roman"/>
          <w:b/>
          <w:sz w:val="36"/>
          <w:szCs w:val="36"/>
          <w:u w:val="single"/>
        </w:rPr>
        <w:t xml:space="preserve">6  </w:t>
      </w:r>
      <w:r w:rsidR="00333CDD" w:rsidRPr="00691AF9">
        <w:rPr>
          <w:rFonts w:asciiTheme="majorHAnsi" w:hAnsiTheme="majorHAnsi" w:cs="Times New Roman"/>
          <w:b/>
          <w:sz w:val="36"/>
          <w:szCs w:val="36"/>
          <w:u w:val="single"/>
        </w:rPr>
        <w:t>CONCLUSION</w:t>
      </w:r>
    </w:p>
    <w:p w:rsidR="00333CDD" w:rsidRDefault="00333CDD" w:rsidP="003A38D4">
      <w:pPr>
        <w:rPr>
          <w:rFonts w:ascii="Times New Roman" w:hAnsi="Times New Roman" w:cs="Times New Roman"/>
          <w:sz w:val="28"/>
          <w:szCs w:val="28"/>
        </w:rPr>
      </w:pPr>
      <w:r>
        <w:rPr>
          <w:rFonts w:ascii="Times New Roman" w:hAnsi="Times New Roman" w:cs="Times New Roman"/>
          <w:sz w:val="28"/>
          <w:szCs w:val="28"/>
        </w:rPr>
        <w:t>A financial performance report is a summary of the financial performance of a company that reports the financial health of a company helping various investors and stakeholders take their investment decision.</w:t>
      </w:r>
    </w:p>
    <w:p w:rsidR="00333CDD" w:rsidRDefault="00333CDD" w:rsidP="003A38D4">
      <w:pPr>
        <w:rPr>
          <w:rFonts w:ascii="Times New Roman" w:hAnsi="Times New Roman" w:cs="Times New Roman"/>
          <w:sz w:val="28"/>
          <w:szCs w:val="28"/>
        </w:rPr>
      </w:pPr>
    </w:p>
    <w:p w:rsidR="00333CDD" w:rsidRPr="00691AF9" w:rsidRDefault="0040152A" w:rsidP="003A38D4">
      <w:pPr>
        <w:rPr>
          <w:rFonts w:asciiTheme="majorHAnsi" w:hAnsiTheme="majorHAnsi" w:cs="Times New Roman"/>
          <w:b/>
          <w:sz w:val="36"/>
          <w:szCs w:val="36"/>
          <w:u w:val="single"/>
        </w:rPr>
      </w:pPr>
      <w:r w:rsidRPr="00691AF9">
        <w:rPr>
          <w:rFonts w:asciiTheme="majorHAnsi" w:hAnsiTheme="majorHAnsi" w:cs="Times New Roman"/>
          <w:b/>
          <w:sz w:val="36"/>
          <w:szCs w:val="36"/>
          <w:u w:val="single"/>
        </w:rPr>
        <w:t xml:space="preserve">7  </w:t>
      </w:r>
      <w:r w:rsidR="0000590E" w:rsidRPr="00691AF9">
        <w:rPr>
          <w:rFonts w:asciiTheme="majorHAnsi" w:hAnsiTheme="majorHAnsi" w:cs="Times New Roman"/>
          <w:b/>
          <w:sz w:val="36"/>
          <w:szCs w:val="36"/>
          <w:u w:val="single"/>
        </w:rPr>
        <w:t xml:space="preserve">FUTURE SCOPE </w:t>
      </w:r>
    </w:p>
    <w:p w:rsidR="0000590E" w:rsidRPr="0000590E" w:rsidRDefault="0000590E" w:rsidP="003A38D4">
      <w:pPr>
        <w:rPr>
          <w:rFonts w:ascii="Times New Roman" w:hAnsi="Times New Roman" w:cs="Times New Roman"/>
          <w:sz w:val="28"/>
          <w:szCs w:val="28"/>
        </w:rPr>
      </w:pPr>
      <w:r>
        <w:rPr>
          <w:rFonts w:ascii="Times New Roman" w:hAnsi="Times New Roman" w:cs="Times New Roman"/>
          <w:sz w:val="28"/>
          <w:szCs w:val="28"/>
        </w:rPr>
        <w:t>Different types and combinations of information, enforcement and transaction costs in conjunction with different legal, regulatory, and tax systems have motivated distinct financial contracts, markets and intermediaries across countries and throughout history.</w:t>
      </w:r>
    </w:p>
    <w:p w:rsidR="00333CDD" w:rsidRPr="00333CDD" w:rsidRDefault="00333CDD" w:rsidP="003A38D4">
      <w:pPr>
        <w:rPr>
          <w:rFonts w:asciiTheme="majorHAnsi" w:hAnsiTheme="majorHAnsi" w:cs="Times New Roman"/>
          <w:b/>
          <w:sz w:val="36"/>
          <w:szCs w:val="36"/>
        </w:rPr>
      </w:pPr>
    </w:p>
    <w:sectPr w:rsidR="00333CDD" w:rsidRPr="00333CDD" w:rsidSect="00D322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767C"/>
      </v:shape>
    </w:pict>
  </w:numPicBullet>
  <w:abstractNum w:abstractNumId="0">
    <w:nsid w:val="278D0AF2"/>
    <w:multiLevelType w:val="hybridMultilevel"/>
    <w:tmpl w:val="0E0A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3B2BA3"/>
    <w:multiLevelType w:val="hybridMultilevel"/>
    <w:tmpl w:val="DA4C56F4"/>
    <w:lvl w:ilvl="0" w:tplc="51E8B1D6">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3BA44163"/>
    <w:multiLevelType w:val="multilevel"/>
    <w:tmpl w:val="E1F87134"/>
    <w:lvl w:ilvl="0">
      <w:start w:val="1"/>
      <w:numFmt w:val="decimal"/>
      <w:lvlText w:val="%1"/>
      <w:lvlJc w:val="left"/>
      <w:pPr>
        <w:ind w:left="1620" w:hanging="360"/>
      </w:pPr>
      <w:rPr>
        <w:rFonts w:hint="default"/>
      </w:rPr>
    </w:lvl>
    <w:lvl w:ilvl="1">
      <w:start w:val="2"/>
      <w:numFmt w:val="decimal"/>
      <w:isLgl/>
      <w:lvlText w:val="%1.%2"/>
      <w:lvlJc w:val="left"/>
      <w:pPr>
        <w:ind w:left="2070" w:hanging="720"/>
      </w:pPr>
      <w:rPr>
        <w:rFonts w:hint="default"/>
        <w:u w:val="none"/>
      </w:rPr>
    </w:lvl>
    <w:lvl w:ilvl="2">
      <w:start w:val="1"/>
      <w:numFmt w:val="decimal"/>
      <w:isLgl/>
      <w:lvlText w:val="%1.%2.%3"/>
      <w:lvlJc w:val="left"/>
      <w:pPr>
        <w:ind w:left="2790" w:hanging="1080"/>
      </w:pPr>
      <w:rPr>
        <w:rFonts w:hint="default"/>
        <w:u w:val="none"/>
      </w:rPr>
    </w:lvl>
    <w:lvl w:ilvl="3">
      <w:start w:val="1"/>
      <w:numFmt w:val="decimal"/>
      <w:isLgl/>
      <w:lvlText w:val="%1.%2.%3.%4"/>
      <w:lvlJc w:val="left"/>
      <w:pPr>
        <w:ind w:left="3150" w:hanging="1080"/>
      </w:pPr>
      <w:rPr>
        <w:rFonts w:hint="default"/>
        <w:u w:val="none"/>
      </w:rPr>
    </w:lvl>
    <w:lvl w:ilvl="4">
      <w:start w:val="1"/>
      <w:numFmt w:val="decimal"/>
      <w:isLgl/>
      <w:lvlText w:val="%1.%2.%3.%4.%5"/>
      <w:lvlJc w:val="left"/>
      <w:pPr>
        <w:ind w:left="3870" w:hanging="1440"/>
      </w:pPr>
      <w:rPr>
        <w:rFonts w:hint="default"/>
        <w:u w:val="none"/>
      </w:rPr>
    </w:lvl>
    <w:lvl w:ilvl="5">
      <w:start w:val="1"/>
      <w:numFmt w:val="decimal"/>
      <w:isLgl/>
      <w:lvlText w:val="%1.%2.%3.%4.%5.%6"/>
      <w:lvlJc w:val="left"/>
      <w:pPr>
        <w:ind w:left="4590" w:hanging="1800"/>
      </w:pPr>
      <w:rPr>
        <w:rFonts w:hint="default"/>
        <w:u w:val="none"/>
      </w:rPr>
    </w:lvl>
    <w:lvl w:ilvl="6">
      <w:start w:val="1"/>
      <w:numFmt w:val="decimal"/>
      <w:isLgl/>
      <w:lvlText w:val="%1.%2.%3.%4.%5.%6.%7"/>
      <w:lvlJc w:val="left"/>
      <w:pPr>
        <w:ind w:left="5310" w:hanging="2160"/>
      </w:pPr>
      <w:rPr>
        <w:rFonts w:hint="default"/>
        <w:u w:val="none"/>
      </w:rPr>
    </w:lvl>
    <w:lvl w:ilvl="7">
      <w:start w:val="1"/>
      <w:numFmt w:val="decimal"/>
      <w:isLgl/>
      <w:lvlText w:val="%1.%2.%3.%4.%5.%6.%7.%8"/>
      <w:lvlJc w:val="left"/>
      <w:pPr>
        <w:ind w:left="5670" w:hanging="2160"/>
      </w:pPr>
      <w:rPr>
        <w:rFonts w:hint="default"/>
        <w:u w:val="none"/>
      </w:rPr>
    </w:lvl>
    <w:lvl w:ilvl="8">
      <w:start w:val="1"/>
      <w:numFmt w:val="decimal"/>
      <w:isLgl/>
      <w:lvlText w:val="%1.%2.%3.%4.%5.%6.%7.%8.%9"/>
      <w:lvlJc w:val="left"/>
      <w:pPr>
        <w:ind w:left="6390" w:hanging="2520"/>
      </w:pPr>
      <w:rPr>
        <w:rFonts w:hint="default"/>
        <w:u w:val="none"/>
      </w:rPr>
    </w:lvl>
  </w:abstractNum>
  <w:abstractNum w:abstractNumId="3">
    <w:nsid w:val="6AC71C82"/>
    <w:multiLevelType w:val="hybridMultilevel"/>
    <w:tmpl w:val="651A0FD2"/>
    <w:lvl w:ilvl="0" w:tplc="04090007">
      <w:start w:val="1"/>
      <w:numFmt w:val="bullet"/>
      <w:lvlText w:val=""/>
      <w:lvlPicBulletId w:val="0"/>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4">
    <w:nsid w:val="77F824D1"/>
    <w:multiLevelType w:val="hybridMultilevel"/>
    <w:tmpl w:val="1EA4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080BC1"/>
    <w:multiLevelType w:val="hybridMultilevel"/>
    <w:tmpl w:val="4AF2B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EA1F20"/>
    <w:multiLevelType w:val="hybridMultilevel"/>
    <w:tmpl w:val="7FBC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4"/>
  </w:num>
  <w:num w:numId="5">
    <w:abstractNumId w:val="2"/>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151B1A"/>
    <w:rsid w:val="0000590E"/>
    <w:rsid w:val="000A58C2"/>
    <w:rsid w:val="001329EB"/>
    <w:rsid w:val="00151B1A"/>
    <w:rsid w:val="001D6780"/>
    <w:rsid w:val="002024E2"/>
    <w:rsid w:val="00260C4A"/>
    <w:rsid w:val="002A266C"/>
    <w:rsid w:val="002C0EFB"/>
    <w:rsid w:val="002D5B30"/>
    <w:rsid w:val="00333CDD"/>
    <w:rsid w:val="003A38D4"/>
    <w:rsid w:val="0040152A"/>
    <w:rsid w:val="004334E1"/>
    <w:rsid w:val="00691AF9"/>
    <w:rsid w:val="00751413"/>
    <w:rsid w:val="007A3DC6"/>
    <w:rsid w:val="00852006"/>
    <w:rsid w:val="0091182F"/>
    <w:rsid w:val="009C2996"/>
    <w:rsid w:val="009C3731"/>
    <w:rsid w:val="009E0447"/>
    <w:rsid w:val="00A61287"/>
    <w:rsid w:val="00A966E2"/>
    <w:rsid w:val="00AA3656"/>
    <w:rsid w:val="00B909FB"/>
    <w:rsid w:val="00BE27F3"/>
    <w:rsid w:val="00C27363"/>
    <w:rsid w:val="00C36A3B"/>
    <w:rsid w:val="00C43DB2"/>
    <w:rsid w:val="00CB27E9"/>
    <w:rsid w:val="00CF22AE"/>
    <w:rsid w:val="00D32276"/>
    <w:rsid w:val="00EC58F4"/>
    <w:rsid w:val="00FC0B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2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B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1B1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A38D4"/>
    <w:pPr>
      <w:ind w:left="720"/>
      <w:contextualSpacing/>
    </w:pPr>
  </w:style>
  <w:style w:type="paragraph" w:styleId="BalloonText">
    <w:name w:val="Balloon Text"/>
    <w:basedOn w:val="Normal"/>
    <w:link w:val="BalloonTextChar"/>
    <w:uiPriority w:val="99"/>
    <w:semiHidden/>
    <w:unhideWhenUsed/>
    <w:rsid w:val="00A61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2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846A5-BF43-4E2D-A9B2-447E0C6D2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384</Words>
  <Characters>2191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2023-04-12T11:04:00Z</dcterms:created>
  <dcterms:modified xsi:type="dcterms:W3CDTF">2023-04-12T11:04:00Z</dcterms:modified>
</cp:coreProperties>
</file>