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0DD09" w14:textId="3FD838A1" w:rsidR="00F557A7" w:rsidRPr="00212862" w:rsidRDefault="00F557A7" w:rsidP="00F557A7">
      <w:pPr>
        <w:rPr>
          <w:b/>
          <w:bCs/>
          <w:sz w:val="28"/>
          <w:szCs w:val="28"/>
          <w:u w:val="single"/>
        </w:rPr>
      </w:pPr>
      <w:r w:rsidRPr="00212862">
        <w:rPr>
          <w:b/>
          <w:bCs/>
          <w:sz w:val="28"/>
          <w:szCs w:val="28"/>
          <w:u w:val="single"/>
        </w:rPr>
        <w:t>Project Report:</w:t>
      </w:r>
      <w:r w:rsidR="00406F5C" w:rsidRPr="00212862">
        <w:rPr>
          <w:b/>
          <w:bCs/>
          <w:sz w:val="28"/>
          <w:szCs w:val="28"/>
          <w:u w:val="single"/>
        </w:rPr>
        <w:t xml:space="preserve"> IMPLEMENTING ATATIATICAL FORECASTING IN </w:t>
      </w:r>
      <w:r w:rsidR="00212862" w:rsidRPr="00212862">
        <w:rPr>
          <w:b/>
          <w:bCs/>
          <w:sz w:val="28"/>
          <w:szCs w:val="28"/>
          <w:u w:val="single"/>
        </w:rPr>
        <w:t>NPCYF</w:t>
      </w:r>
      <w:r w:rsidRPr="00212862">
        <w:rPr>
          <w:b/>
          <w:bCs/>
          <w:sz w:val="28"/>
          <w:szCs w:val="28"/>
          <w:u w:val="single"/>
        </w:rPr>
        <w:t xml:space="preserve"> </w:t>
      </w:r>
    </w:p>
    <w:p w14:paraId="659C8E9D" w14:textId="77777777" w:rsidR="00F557A7" w:rsidRPr="00F557A7" w:rsidRDefault="00F557A7" w:rsidP="00F557A7">
      <w:pPr>
        <w:rPr>
          <w:b/>
          <w:bCs/>
        </w:rPr>
      </w:pPr>
      <w:r w:rsidRPr="00F557A7">
        <w:rPr>
          <w:b/>
          <w:bCs/>
        </w:rPr>
        <w:t>Problem Statement</w:t>
      </w:r>
    </w:p>
    <w:p w14:paraId="42180FE7" w14:textId="77777777" w:rsidR="00F557A7" w:rsidRPr="00F557A7" w:rsidRDefault="00F557A7" w:rsidP="00F557A7">
      <w:r w:rsidRPr="00F557A7">
        <w:t>The task at hand is to develop a time series forecasting application using the ARIMA (</w:t>
      </w:r>
      <w:proofErr w:type="spellStart"/>
      <w:r w:rsidRPr="00F557A7">
        <w:t>AutoRegressive</w:t>
      </w:r>
      <w:proofErr w:type="spellEnd"/>
      <w:r w:rsidRPr="00F557A7">
        <w:t xml:space="preserve"> Integrated Moving Average) model. Time series forecasting is crucial in various fields such as finance, economics, and environmental science, where predicting future values based on historical data is essential for decision-making. The application allows users to upload their own time series data in CSV format, check for stationarity, and fit an ARIMA model to forecast future values, providing a user-friendly interface for non-technical users.</w:t>
      </w:r>
    </w:p>
    <w:p w14:paraId="3026D5DA" w14:textId="77777777" w:rsidR="00F557A7" w:rsidRPr="00F557A7" w:rsidRDefault="00F557A7" w:rsidP="00F557A7">
      <w:pPr>
        <w:rPr>
          <w:b/>
          <w:bCs/>
        </w:rPr>
      </w:pPr>
      <w:r w:rsidRPr="00F557A7">
        <w:rPr>
          <w:b/>
          <w:bCs/>
        </w:rPr>
        <w:t>Work Approach</w:t>
      </w:r>
    </w:p>
    <w:p w14:paraId="5CE6EA3B" w14:textId="77777777" w:rsidR="00F557A7" w:rsidRPr="00F557A7" w:rsidRDefault="00F557A7" w:rsidP="00F557A7">
      <w:pPr>
        <w:numPr>
          <w:ilvl w:val="0"/>
          <w:numId w:val="1"/>
        </w:numPr>
      </w:pPr>
      <w:r w:rsidRPr="00F557A7">
        <w:rPr>
          <w:b/>
          <w:bCs/>
        </w:rPr>
        <w:t>Research and Understanding</w:t>
      </w:r>
      <w:r w:rsidRPr="00F557A7">
        <w:t>:</w:t>
      </w:r>
    </w:p>
    <w:p w14:paraId="21B4B1B4" w14:textId="77777777" w:rsidR="00F557A7" w:rsidRPr="00F557A7" w:rsidRDefault="00F557A7" w:rsidP="00F557A7">
      <w:pPr>
        <w:numPr>
          <w:ilvl w:val="1"/>
          <w:numId w:val="1"/>
        </w:numPr>
      </w:pPr>
      <w:r w:rsidRPr="00F557A7">
        <w:t>Studied the ARIMA model and its components (p, d, q) to understand how it works for time series forecasting.</w:t>
      </w:r>
    </w:p>
    <w:p w14:paraId="2C11F8D2" w14:textId="77777777" w:rsidR="00F557A7" w:rsidRPr="00F557A7" w:rsidRDefault="00F557A7" w:rsidP="00F557A7">
      <w:pPr>
        <w:numPr>
          <w:ilvl w:val="1"/>
          <w:numId w:val="1"/>
        </w:numPr>
      </w:pPr>
      <w:r w:rsidRPr="00F557A7">
        <w:t>Reviewed the requirements for checking stationarity and the differencing process.</w:t>
      </w:r>
    </w:p>
    <w:p w14:paraId="48834D21" w14:textId="77777777" w:rsidR="00F557A7" w:rsidRPr="00F557A7" w:rsidRDefault="00F557A7" w:rsidP="00F557A7">
      <w:pPr>
        <w:numPr>
          <w:ilvl w:val="0"/>
          <w:numId w:val="1"/>
        </w:numPr>
      </w:pPr>
      <w:r w:rsidRPr="00F557A7">
        <w:rPr>
          <w:b/>
          <w:bCs/>
        </w:rPr>
        <w:t>Environment Setup</w:t>
      </w:r>
      <w:r w:rsidRPr="00F557A7">
        <w:t>:</w:t>
      </w:r>
    </w:p>
    <w:p w14:paraId="7032D7B5" w14:textId="77777777" w:rsidR="00F557A7" w:rsidRPr="00F557A7" w:rsidRDefault="00F557A7" w:rsidP="00F557A7">
      <w:pPr>
        <w:numPr>
          <w:ilvl w:val="1"/>
          <w:numId w:val="1"/>
        </w:numPr>
      </w:pPr>
      <w:r w:rsidRPr="00F557A7">
        <w:t>Set up a Python environment using virtual environments to manage dependencies.</w:t>
      </w:r>
    </w:p>
    <w:p w14:paraId="698A2A18" w14:textId="77777777" w:rsidR="00F557A7" w:rsidRPr="00F557A7" w:rsidRDefault="00F557A7" w:rsidP="00F557A7">
      <w:pPr>
        <w:numPr>
          <w:ilvl w:val="1"/>
          <w:numId w:val="1"/>
        </w:numPr>
      </w:pPr>
      <w:r w:rsidRPr="00F557A7">
        <w:t xml:space="preserve">Installed necessary libraries: Pandas, NumPy, </w:t>
      </w:r>
      <w:proofErr w:type="spellStart"/>
      <w:r w:rsidRPr="00F557A7">
        <w:t>Streamlit</w:t>
      </w:r>
      <w:proofErr w:type="spellEnd"/>
      <w:r w:rsidRPr="00F557A7">
        <w:t xml:space="preserve">, </w:t>
      </w:r>
      <w:proofErr w:type="spellStart"/>
      <w:r w:rsidRPr="00F557A7">
        <w:t>Statsmodels</w:t>
      </w:r>
      <w:proofErr w:type="spellEnd"/>
      <w:r w:rsidRPr="00F557A7">
        <w:t>, and Matplotlib.</w:t>
      </w:r>
    </w:p>
    <w:p w14:paraId="747DD7EC" w14:textId="77777777" w:rsidR="00F557A7" w:rsidRPr="00F557A7" w:rsidRDefault="00F557A7" w:rsidP="00F557A7">
      <w:pPr>
        <w:numPr>
          <w:ilvl w:val="0"/>
          <w:numId w:val="1"/>
        </w:numPr>
      </w:pPr>
      <w:r w:rsidRPr="00F557A7">
        <w:rPr>
          <w:b/>
          <w:bCs/>
        </w:rPr>
        <w:t>Application Development</w:t>
      </w:r>
      <w:r w:rsidRPr="00F557A7">
        <w:t>:</w:t>
      </w:r>
    </w:p>
    <w:p w14:paraId="1AD16695" w14:textId="77777777" w:rsidR="00F557A7" w:rsidRPr="00F557A7" w:rsidRDefault="00F557A7" w:rsidP="00F557A7">
      <w:pPr>
        <w:numPr>
          <w:ilvl w:val="1"/>
          <w:numId w:val="1"/>
        </w:numPr>
      </w:pPr>
      <w:r w:rsidRPr="00F557A7">
        <w:t>Developed functions to check for stationarity using the Augmented Dickey-Fuller test.</w:t>
      </w:r>
    </w:p>
    <w:p w14:paraId="6E5920B1" w14:textId="77777777" w:rsidR="00F557A7" w:rsidRPr="00F557A7" w:rsidRDefault="00F557A7" w:rsidP="00F557A7">
      <w:pPr>
        <w:numPr>
          <w:ilvl w:val="1"/>
          <w:numId w:val="1"/>
        </w:numPr>
      </w:pPr>
      <w:r w:rsidRPr="00F557A7">
        <w:t>Implemented a function to apply differencing to the data to achieve stationarity.</w:t>
      </w:r>
    </w:p>
    <w:p w14:paraId="6C4819D6" w14:textId="77777777" w:rsidR="00F557A7" w:rsidRPr="00F557A7" w:rsidRDefault="00F557A7" w:rsidP="00F557A7">
      <w:pPr>
        <w:numPr>
          <w:ilvl w:val="1"/>
          <w:numId w:val="1"/>
        </w:numPr>
      </w:pPr>
      <w:r w:rsidRPr="00F557A7">
        <w:t>Created a function to fit the ARIMA model based on user-defined parameters.</w:t>
      </w:r>
    </w:p>
    <w:p w14:paraId="25142A8B" w14:textId="77777777" w:rsidR="00F557A7" w:rsidRPr="00F557A7" w:rsidRDefault="00F557A7" w:rsidP="00F557A7">
      <w:pPr>
        <w:numPr>
          <w:ilvl w:val="1"/>
          <w:numId w:val="1"/>
        </w:numPr>
      </w:pPr>
      <w:r w:rsidRPr="00F557A7">
        <w:t xml:space="preserve">Built the </w:t>
      </w:r>
      <w:proofErr w:type="spellStart"/>
      <w:r w:rsidRPr="00F557A7">
        <w:t>Streamlit</w:t>
      </w:r>
      <w:proofErr w:type="spellEnd"/>
      <w:r w:rsidRPr="00F557A7">
        <w:t xml:space="preserve"> application interface for user interactions, including file upload, column selection, and parameter input.</w:t>
      </w:r>
    </w:p>
    <w:p w14:paraId="11B0DD75" w14:textId="77777777" w:rsidR="00F557A7" w:rsidRPr="00F557A7" w:rsidRDefault="00F557A7" w:rsidP="00F557A7">
      <w:pPr>
        <w:numPr>
          <w:ilvl w:val="0"/>
          <w:numId w:val="1"/>
        </w:numPr>
      </w:pPr>
      <w:r w:rsidRPr="00F557A7">
        <w:rPr>
          <w:b/>
          <w:bCs/>
        </w:rPr>
        <w:t>Testing and Validation</w:t>
      </w:r>
      <w:r w:rsidRPr="00F557A7">
        <w:t>:</w:t>
      </w:r>
    </w:p>
    <w:p w14:paraId="492C8581" w14:textId="77777777" w:rsidR="00F557A7" w:rsidRPr="00F557A7" w:rsidRDefault="00F557A7" w:rsidP="00F557A7">
      <w:pPr>
        <w:numPr>
          <w:ilvl w:val="1"/>
          <w:numId w:val="1"/>
        </w:numPr>
      </w:pPr>
      <w:r w:rsidRPr="00F557A7">
        <w:t>Tested the application with various datasets to ensure functionality and accuracy of the forecasting.</w:t>
      </w:r>
    </w:p>
    <w:p w14:paraId="4C0A81F3" w14:textId="77777777" w:rsidR="00F557A7" w:rsidRPr="00F557A7" w:rsidRDefault="00F557A7" w:rsidP="00F557A7">
      <w:pPr>
        <w:numPr>
          <w:ilvl w:val="1"/>
          <w:numId w:val="1"/>
        </w:numPr>
      </w:pPr>
      <w:r w:rsidRPr="00F557A7">
        <w:t>Validated the model's performance by comparing forecasted values with actual data.</w:t>
      </w:r>
    </w:p>
    <w:p w14:paraId="4A282A2F" w14:textId="77777777" w:rsidR="00F557A7" w:rsidRPr="00F557A7" w:rsidRDefault="00F557A7" w:rsidP="00F557A7">
      <w:pPr>
        <w:numPr>
          <w:ilvl w:val="0"/>
          <w:numId w:val="1"/>
        </w:numPr>
      </w:pPr>
      <w:r w:rsidRPr="00F557A7">
        <w:rPr>
          <w:b/>
          <w:bCs/>
        </w:rPr>
        <w:t>Documentation</w:t>
      </w:r>
      <w:r w:rsidRPr="00F557A7">
        <w:t>:</w:t>
      </w:r>
    </w:p>
    <w:p w14:paraId="01E71DED" w14:textId="77777777" w:rsidR="00F557A7" w:rsidRPr="00F557A7" w:rsidRDefault="00F557A7" w:rsidP="00F557A7">
      <w:pPr>
        <w:numPr>
          <w:ilvl w:val="1"/>
          <w:numId w:val="1"/>
        </w:numPr>
      </w:pPr>
      <w:r w:rsidRPr="00F557A7">
        <w:t>Created user and technical manuals to guide users and developers in using and understanding the application.</w:t>
      </w:r>
    </w:p>
    <w:p w14:paraId="1A73C034" w14:textId="77777777" w:rsidR="00F557A7" w:rsidRPr="00F557A7" w:rsidRDefault="00F557A7" w:rsidP="00F557A7">
      <w:pPr>
        <w:rPr>
          <w:b/>
          <w:bCs/>
          <w:sz w:val="24"/>
          <w:szCs w:val="24"/>
        </w:rPr>
      </w:pPr>
      <w:r w:rsidRPr="00F557A7">
        <w:rPr>
          <w:b/>
          <w:bCs/>
          <w:sz w:val="24"/>
          <w:szCs w:val="24"/>
        </w:rPr>
        <w:t>Work Products and Deliverables</w:t>
      </w:r>
    </w:p>
    <w:p w14:paraId="65A139B9" w14:textId="77777777" w:rsidR="00F557A7" w:rsidRPr="00F557A7" w:rsidRDefault="00F557A7" w:rsidP="00F557A7">
      <w:pPr>
        <w:numPr>
          <w:ilvl w:val="0"/>
          <w:numId w:val="2"/>
        </w:numPr>
      </w:pPr>
      <w:r w:rsidRPr="00F557A7">
        <w:rPr>
          <w:b/>
          <w:bCs/>
        </w:rPr>
        <w:t>Software Programs</w:t>
      </w:r>
      <w:r w:rsidRPr="00F557A7">
        <w:t>:</w:t>
      </w:r>
    </w:p>
    <w:p w14:paraId="75304CD7" w14:textId="77777777" w:rsidR="00F557A7" w:rsidRPr="00F557A7" w:rsidRDefault="00F557A7" w:rsidP="00F557A7">
      <w:pPr>
        <w:numPr>
          <w:ilvl w:val="1"/>
          <w:numId w:val="2"/>
        </w:numPr>
      </w:pPr>
      <w:r w:rsidRPr="00F557A7">
        <w:t xml:space="preserve">A </w:t>
      </w:r>
      <w:proofErr w:type="spellStart"/>
      <w:r w:rsidRPr="00F557A7">
        <w:t>Streamlit</w:t>
      </w:r>
      <w:proofErr w:type="spellEnd"/>
      <w:r w:rsidRPr="00F557A7">
        <w:t xml:space="preserve"> application for time series forecasting using ARIMA.</w:t>
      </w:r>
    </w:p>
    <w:p w14:paraId="5900BDC1" w14:textId="77777777" w:rsidR="00F557A7" w:rsidRPr="00F557A7" w:rsidRDefault="00F557A7" w:rsidP="00F557A7">
      <w:pPr>
        <w:numPr>
          <w:ilvl w:val="0"/>
          <w:numId w:val="2"/>
        </w:numPr>
      </w:pPr>
      <w:r w:rsidRPr="00F557A7">
        <w:rPr>
          <w:b/>
          <w:bCs/>
        </w:rPr>
        <w:t>Datasets</w:t>
      </w:r>
      <w:r w:rsidRPr="00F557A7">
        <w:t>:</w:t>
      </w:r>
    </w:p>
    <w:p w14:paraId="0C7C7374" w14:textId="77777777" w:rsidR="00F557A7" w:rsidRPr="00F557A7" w:rsidRDefault="00F557A7" w:rsidP="00F557A7">
      <w:pPr>
        <w:numPr>
          <w:ilvl w:val="1"/>
          <w:numId w:val="2"/>
        </w:numPr>
      </w:pPr>
      <w:r w:rsidRPr="00F557A7">
        <w:lastRenderedPageBreak/>
        <w:t>Sample CSV datasets for testing the application (not included in the repository).</w:t>
      </w:r>
    </w:p>
    <w:p w14:paraId="1D65D08E" w14:textId="77777777" w:rsidR="00F557A7" w:rsidRPr="00F557A7" w:rsidRDefault="00F557A7" w:rsidP="00F557A7">
      <w:pPr>
        <w:numPr>
          <w:ilvl w:val="0"/>
          <w:numId w:val="2"/>
        </w:numPr>
      </w:pPr>
      <w:r w:rsidRPr="00F557A7">
        <w:rPr>
          <w:b/>
          <w:bCs/>
        </w:rPr>
        <w:t>Documentation</w:t>
      </w:r>
      <w:r w:rsidRPr="00F557A7">
        <w:t>:</w:t>
      </w:r>
    </w:p>
    <w:p w14:paraId="65FE9FE4" w14:textId="77777777" w:rsidR="00F557A7" w:rsidRPr="00F557A7" w:rsidRDefault="00F557A7" w:rsidP="00F557A7">
      <w:pPr>
        <w:numPr>
          <w:ilvl w:val="1"/>
          <w:numId w:val="2"/>
        </w:numPr>
      </w:pPr>
      <w:r w:rsidRPr="00F557A7">
        <w:t>User Manual</w:t>
      </w:r>
    </w:p>
    <w:p w14:paraId="7448D287" w14:textId="77777777" w:rsidR="00F557A7" w:rsidRPr="00F557A7" w:rsidRDefault="00F557A7" w:rsidP="00F557A7">
      <w:pPr>
        <w:numPr>
          <w:ilvl w:val="1"/>
          <w:numId w:val="2"/>
        </w:numPr>
      </w:pPr>
      <w:r w:rsidRPr="00F557A7">
        <w:t>Technical Manual</w:t>
      </w:r>
    </w:p>
    <w:p w14:paraId="28C18A0B" w14:textId="77777777" w:rsidR="00F557A7" w:rsidRPr="00F557A7" w:rsidRDefault="00F557A7" w:rsidP="00F557A7">
      <w:pPr>
        <w:numPr>
          <w:ilvl w:val="0"/>
          <w:numId w:val="2"/>
        </w:numPr>
      </w:pPr>
      <w:r w:rsidRPr="00F557A7">
        <w:rPr>
          <w:b/>
          <w:bCs/>
        </w:rPr>
        <w:t>GitHub Repository</w:t>
      </w:r>
      <w:r w:rsidRPr="00F557A7">
        <w:t>:</w:t>
      </w:r>
    </w:p>
    <w:p w14:paraId="23D98B5C" w14:textId="6BBA9B98" w:rsidR="00F557A7" w:rsidRPr="00F557A7" w:rsidRDefault="00F557A7" w:rsidP="00F557A7">
      <w:pPr>
        <w:numPr>
          <w:ilvl w:val="1"/>
          <w:numId w:val="2"/>
        </w:numPr>
      </w:pPr>
      <w:r w:rsidRPr="00F557A7">
        <w:t>GitHub Repository Link (</w:t>
      </w:r>
      <w:hyperlink r:id="rId5" w:history="1">
        <w:r w:rsidR="00FB675D" w:rsidRPr="00FB675D">
          <w:rPr>
            <w:rStyle w:val="Hyperlink"/>
          </w:rPr>
          <w:t>Project link</w:t>
        </w:r>
      </w:hyperlink>
      <w:r w:rsidRPr="00F557A7">
        <w:t>)</w:t>
      </w:r>
    </w:p>
    <w:p w14:paraId="6BC40736" w14:textId="77777777" w:rsidR="00F557A7" w:rsidRPr="00F557A7" w:rsidRDefault="00F557A7" w:rsidP="00F557A7">
      <w:pPr>
        <w:rPr>
          <w:b/>
          <w:bCs/>
        </w:rPr>
      </w:pPr>
      <w:r w:rsidRPr="00F557A7">
        <w:rPr>
          <w:b/>
          <w:bCs/>
        </w:rPr>
        <w:t>User Manual</w:t>
      </w:r>
    </w:p>
    <w:p w14:paraId="5A5584B2" w14:textId="77777777" w:rsidR="00F557A7" w:rsidRPr="00F557A7" w:rsidRDefault="00F557A7" w:rsidP="00F557A7">
      <w:pPr>
        <w:rPr>
          <w:b/>
          <w:bCs/>
        </w:rPr>
      </w:pPr>
      <w:r w:rsidRPr="00F557A7">
        <w:rPr>
          <w:b/>
          <w:bCs/>
        </w:rPr>
        <w:t>How to Run the Application</w:t>
      </w:r>
    </w:p>
    <w:p w14:paraId="1DD09807" w14:textId="77777777" w:rsidR="00F557A7" w:rsidRDefault="00F557A7" w:rsidP="00F557A7">
      <w:pPr>
        <w:numPr>
          <w:ilvl w:val="0"/>
          <w:numId w:val="3"/>
        </w:numPr>
      </w:pPr>
      <w:r w:rsidRPr="00F557A7">
        <w:rPr>
          <w:b/>
          <w:bCs/>
        </w:rPr>
        <w:t>Install Required Libraries</w:t>
      </w:r>
      <w:r w:rsidRPr="00F557A7">
        <w:t>: Ensure you have Python installed. Create a virtual environment and install the required libraries using the following command:</w:t>
      </w:r>
    </w:p>
    <w:p w14:paraId="612E7413" w14:textId="12A7A086" w:rsidR="00F557A7" w:rsidRPr="00F557A7" w:rsidRDefault="004018F1" w:rsidP="00F557A7">
      <w:pPr>
        <w:ind w:left="720"/>
      </w:pPr>
      <w:r w:rsidRPr="004018F1">
        <w:rPr>
          <w:noProof/>
        </w:rPr>
        <w:drawing>
          <wp:inline distT="0" distB="0" distL="0" distR="0" wp14:anchorId="43C5EDED" wp14:editId="2C0361D5">
            <wp:extent cx="5731510" cy="249555"/>
            <wp:effectExtent l="0" t="0" r="2540" b="0"/>
            <wp:docPr id="46181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17632" name=""/>
                    <pic:cNvPicPr/>
                  </pic:nvPicPr>
                  <pic:blipFill>
                    <a:blip r:embed="rId6"/>
                    <a:stretch>
                      <a:fillRect/>
                    </a:stretch>
                  </pic:blipFill>
                  <pic:spPr>
                    <a:xfrm>
                      <a:off x="0" y="0"/>
                      <a:ext cx="5731510" cy="249555"/>
                    </a:xfrm>
                    <a:prstGeom prst="rect">
                      <a:avLst/>
                    </a:prstGeom>
                  </pic:spPr>
                </pic:pic>
              </a:graphicData>
            </a:graphic>
          </wp:inline>
        </w:drawing>
      </w:r>
    </w:p>
    <w:p w14:paraId="34FDB066" w14:textId="77777777" w:rsidR="00F557A7" w:rsidRDefault="00F557A7" w:rsidP="00F557A7">
      <w:pPr>
        <w:numPr>
          <w:ilvl w:val="0"/>
          <w:numId w:val="3"/>
        </w:numPr>
      </w:pPr>
      <w:r w:rsidRPr="00F557A7">
        <w:rPr>
          <w:b/>
          <w:bCs/>
        </w:rPr>
        <w:t>Run the Application</w:t>
      </w:r>
      <w:r w:rsidRPr="00F557A7">
        <w:t>: Navigate to the directory containing the application code and run:</w:t>
      </w:r>
    </w:p>
    <w:p w14:paraId="1CD43B64" w14:textId="48B81349" w:rsidR="00F557A7" w:rsidRPr="00F557A7" w:rsidRDefault="00D61EC7" w:rsidP="00F557A7">
      <w:pPr>
        <w:ind w:left="720"/>
      </w:pPr>
      <w:r w:rsidRPr="00D61EC7">
        <w:rPr>
          <w:noProof/>
        </w:rPr>
        <w:drawing>
          <wp:inline distT="0" distB="0" distL="0" distR="0" wp14:anchorId="58C8C3F1" wp14:editId="2911DF07">
            <wp:extent cx="2534004" cy="171474"/>
            <wp:effectExtent l="0" t="0" r="0" b="0"/>
            <wp:docPr id="351734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34918" name=""/>
                    <pic:cNvPicPr/>
                  </pic:nvPicPr>
                  <pic:blipFill>
                    <a:blip r:embed="rId7"/>
                    <a:stretch>
                      <a:fillRect/>
                    </a:stretch>
                  </pic:blipFill>
                  <pic:spPr>
                    <a:xfrm>
                      <a:off x="0" y="0"/>
                      <a:ext cx="2534004" cy="171474"/>
                    </a:xfrm>
                    <a:prstGeom prst="rect">
                      <a:avLst/>
                    </a:prstGeom>
                  </pic:spPr>
                </pic:pic>
              </a:graphicData>
            </a:graphic>
          </wp:inline>
        </w:drawing>
      </w:r>
    </w:p>
    <w:p w14:paraId="4A5753E6" w14:textId="77777777" w:rsidR="00F557A7" w:rsidRPr="00F557A7" w:rsidRDefault="00F557A7" w:rsidP="00F557A7">
      <w:pPr>
        <w:numPr>
          <w:ilvl w:val="0"/>
          <w:numId w:val="3"/>
        </w:numPr>
      </w:pPr>
      <w:r w:rsidRPr="00F557A7">
        <w:rPr>
          <w:b/>
          <w:bCs/>
        </w:rPr>
        <w:t>Upload Your Data</w:t>
      </w:r>
      <w:r w:rsidRPr="00F557A7">
        <w:t>:</w:t>
      </w:r>
    </w:p>
    <w:p w14:paraId="133A70FB" w14:textId="77777777" w:rsidR="00F557A7" w:rsidRPr="00F557A7" w:rsidRDefault="00F557A7" w:rsidP="00F557A7">
      <w:pPr>
        <w:numPr>
          <w:ilvl w:val="1"/>
          <w:numId w:val="3"/>
        </w:numPr>
      </w:pPr>
      <w:r w:rsidRPr="00F557A7">
        <w:t>Open your web browser and go to </w:t>
      </w:r>
      <w:r w:rsidRPr="00F557A7">
        <w:rPr>
          <w:b/>
          <w:bCs/>
        </w:rPr>
        <w:t>http://localhost:8501</w:t>
      </w:r>
      <w:r w:rsidRPr="00F557A7">
        <w:t>.</w:t>
      </w:r>
    </w:p>
    <w:p w14:paraId="440CF92B" w14:textId="77777777" w:rsidR="00F557A7" w:rsidRPr="00F557A7" w:rsidRDefault="00F557A7" w:rsidP="00F557A7">
      <w:pPr>
        <w:numPr>
          <w:ilvl w:val="1"/>
          <w:numId w:val="3"/>
        </w:numPr>
      </w:pPr>
      <w:r w:rsidRPr="00F557A7">
        <w:t>Click on the "Upload your CSV file" button to upload your time series data.</w:t>
      </w:r>
    </w:p>
    <w:p w14:paraId="40BFB200" w14:textId="77777777" w:rsidR="00F557A7" w:rsidRPr="00F557A7" w:rsidRDefault="00F557A7" w:rsidP="00F557A7">
      <w:pPr>
        <w:numPr>
          <w:ilvl w:val="0"/>
          <w:numId w:val="3"/>
        </w:numPr>
      </w:pPr>
      <w:r w:rsidRPr="00F557A7">
        <w:rPr>
          <w:b/>
          <w:bCs/>
        </w:rPr>
        <w:t>Select Column for Forecasting</w:t>
      </w:r>
      <w:r w:rsidRPr="00F557A7">
        <w:t>:</w:t>
      </w:r>
    </w:p>
    <w:p w14:paraId="151C7980" w14:textId="77777777" w:rsidR="00F557A7" w:rsidRPr="00F557A7" w:rsidRDefault="00F557A7" w:rsidP="00F557A7">
      <w:pPr>
        <w:numPr>
          <w:ilvl w:val="1"/>
          <w:numId w:val="3"/>
        </w:numPr>
      </w:pPr>
      <w:r w:rsidRPr="00F557A7">
        <w:t>Choose the column you want to forecast from the dropdown menu.</w:t>
      </w:r>
    </w:p>
    <w:p w14:paraId="006DF2A1" w14:textId="77777777" w:rsidR="00F557A7" w:rsidRPr="00F557A7" w:rsidRDefault="00F557A7" w:rsidP="00F557A7">
      <w:pPr>
        <w:numPr>
          <w:ilvl w:val="0"/>
          <w:numId w:val="3"/>
        </w:numPr>
      </w:pPr>
      <w:r w:rsidRPr="00F557A7">
        <w:rPr>
          <w:b/>
          <w:bCs/>
        </w:rPr>
        <w:t>Check for Stationarity</w:t>
      </w:r>
      <w:r w:rsidRPr="00F557A7">
        <w:t>:</w:t>
      </w:r>
    </w:p>
    <w:p w14:paraId="1501B6C6" w14:textId="77777777" w:rsidR="00F557A7" w:rsidRPr="00F557A7" w:rsidRDefault="00F557A7" w:rsidP="00F557A7">
      <w:pPr>
        <w:numPr>
          <w:ilvl w:val="1"/>
          <w:numId w:val="3"/>
        </w:numPr>
      </w:pPr>
      <w:r w:rsidRPr="00F557A7">
        <w:t>The application will automatically check if the series is stationary. If not, it will apply differencing.</w:t>
      </w:r>
    </w:p>
    <w:p w14:paraId="7DCD8AD1" w14:textId="77777777" w:rsidR="00F557A7" w:rsidRPr="00F557A7" w:rsidRDefault="00F557A7" w:rsidP="00F557A7">
      <w:pPr>
        <w:numPr>
          <w:ilvl w:val="0"/>
          <w:numId w:val="3"/>
        </w:numPr>
      </w:pPr>
      <w:r w:rsidRPr="00F557A7">
        <w:rPr>
          <w:b/>
          <w:bCs/>
        </w:rPr>
        <w:t>Fit the ARIMA Model</w:t>
      </w:r>
      <w:r w:rsidRPr="00F557A7">
        <w:t>:</w:t>
      </w:r>
    </w:p>
    <w:p w14:paraId="515364CE" w14:textId="77777777" w:rsidR="00F557A7" w:rsidRPr="00F557A7" w:rsidRDefault="00F557A7" w:rsidP="00F557A7">
      <w:pPr>
        <w:numPr>
          <w:ilvl w:val="1"/>
          <w:numId w:val="3"/>
        </w:numPr>
      </w:pPr>
      <w:r w:rsidRPr="00F557A7">
        <w:t>Input the ARIMA parameters (p, d, q) and click the "Fit Model" button.</w:t>
      </w:r>
    </w:p>
    <w:p w14:paraId="074F1239" w14:textId="77777777" w:rsidR="00F557A7" w:rsidRPr="00F557A7" w:rsidRDefault="00F557A7" w:rsidP="00F557A7">
      <w:pPr>
        <w:numPr>
          <w:ilvl w:val="0"/>
          <w:numId w:val="3"/>
        </w:numPr>
      </w:pPr>
      <w:r w:rsidRPr="00F557A7">
        <w:rPr>
          <w:b/>
          <w:bCs/>
        </w:rPr>
        <w:t>Forecasting</w:t>
      </w:r>
      <w:r w:rsidRPr="00F557A7">
        <w:t>:</w:t>
      </w:r>
    </w:p>
    <w:p w14:paraId="7F7AD0F2" w14:textId="77777777" w:rsidR="00F557A7" w:rsidRPr="00F557A7" w:rsidRDefault="00F557A7" w:rsidP="00F557A7">
      <w:pPr>
        <w:numPr>
          <w:ilvl w:val="1"/>
          <w:numId w:val="3"/>
        </w:numPr>
      </w:pPr>
      <w:r w:rsidRPr="00F557A7">
        <w:t>Specify the number of steps to forecast and view the forecasted values.</w:t>
      </w:r>
    </w:p>
    <w:p w14:paraId="25AED59E" w14:textId="77777777" w:rsidR="00F557A7" w:rsidRPr="00F557A7" w:rsidRDefault="00F557A7" w:rsidP="00F557A7">
      <w:pPr>
        <w:numPr>
          <w:ilvl w:val="0"/>
          <w:numId w:val="3"/>
        </w:numPr>
      </w:pPr>
      <w:r w:rsidRPr="00F557A7">
        <w:rPr>
          <w:b/>
          <w:bCs/>
        </w:rPr>
        <w:t>Visualize Results</w:t>
      </w:r>
      <w:r w:rsidRPr="00F557A7">
        <w:t>:</w:t>
      </w:r>
    </w:p>
    <w:p w14:paraId="3F45D20F" w14:textId="77777777" w:rsidR="00F557A7" w:rsidRPr="00F557A7" w:rsidRDefault="00F557A7" w:rsidP="00F557A7">
      <w:pPr>
        <w:numPr>
          <w:ilvl w:val="1"/>
          <w:numId w:val="3"/>
        </w:numPr>
      </w:pPr>
      <w:r w:rsidRPr="00F557A7">
        <w:t>The application will display a plot comparing historical data with forecasted values.</w:t>
      </w:r>
    </w:p>
    <w:p w14:paraId="7498641C" w14:textId="77777777" w:rsidR="00F557A7" w:rsidRPr="00F557A7" w:rsidRDefault="00F557A7" w:rsidP="00F557A7">
      <w:pPr>
        <w:rPr>
          <w:b/>
          <w:bCs/>
        </w:rPr>
      </w:pPr>
      <w:r w:rsidRPr="00F557A7">
        <w:rPr>
          <w:b/>
          <w:bCs/>
        </w:rPr>
        <w:t>Screenshots</w:t>
      </w:r>
    </w:p>
    <w:p w14:paraId="15457E23" w14:textId="77777777" w:rsidR="00F557A7" w:rsidRPr="00F557A7" w:rsidRDefault="00F557A7" w:rsidP="00F557A7">
      <w:r w:rsidRPr="00F557A7">
        <w:rPr>
          <w:i/>
          <w:iCs/>
        </w:rPr>
        <w:t>(Include screenshots of the application interface at various stages, such as uploading a file, selecting columns, and displaying results.)</w:t>
      </w:r>
    </w:p>
    <w:p w14:paraId="6E64DF3E" w14:textId="6EF9D6CF" w:rsidR="00EE4469" w:rsidRDefault="00C50C63" w:rsidP="00F557A7">
      <w:pPr>
        <w:rPr>
          <w:b/>
          <w:bCs/>
          <w:sz w:val="28"/>
          <w:szCs w:val="28"/>
        </w:rPr>
      </w:pPr>
      <w:r w:rsidRPr="00C50C63">
        <w:rPr>
          <w:b/>
          <w:bCs/>
          <w:noProof/>
          <w:sz w:val="28"/>
          <w:szCs w:val="28"/>
        </w:rPr>
        <w:lastRenderedPageBreak/>
        <w:drawing>
          <wp:inline distT="0" distB="0" distL="0" distR="0" wp14:anchorId="01B2B65E" wp14:editId="3DF2992F">
            <wp:extent cx="5731510" cy="2115820"/>
            <wp:effectExtent l="0" t="0" r="2540" b="0"/>
            <wp:docPr id="141286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66681" name=""/>
                    <pic:cNvPicPr/>
                  </pic:nvPicPr>
                  <pic:blipFill>
                    <a:blip r:embed="rId8"/>
                    <a:stretch>
                      <a:fillRect/>
                    </a:stretch>
                  </pic:blipFill>
                  <pic:spPr>
                    <a:xfrm>
                      <a:off x="0" y="0"/>
                      <a:ext cx="5731510" cy="2115820"/>
                    </a:xfrm>
                    <a:prstGeom prst="rect">
                      <a:avLst/>
                    </a:prstGeom>
                  </pic:spPr>
                </pic:pic>
              </a:graphicData>
            </a:graphic>
          </wp:inline>
        </w:drawing>
      </w:r>
    </w:p>
    <w:p w14:paraId="471EA122" w14:textId="7BF8A869" w:rsidR="00AA32E4" w:rsidRDefault="00BF3B1D" w:rsidP="00F557A7">
      <w:pPr>
        <w:rPr>
          <w:b/>
          <w:bCs/>
          <w:sz w:val="28"/>
          <w:szCs w:val="28"/>
        </w:rPr>
      </w:pPr>
      <w:r w:rsidRPr="00BF3B1D">
        <w:rPr>
          <w:b/>
          <w:bCs/>
          <w:noProof/>
          <w:sz w:val="28"/>
          <w:szCs w:val="28"/>
        </w:rPr>
        <w:drawing>
          <wp:inline distT="0" distB="0" distL="0" distR="0" wp14:anchorId="0D61B5BD" wp14:editId="5135F493">
            <wp:extent cx="5731510" cy="3190875"/>
            <wp:effectExtent l="0" t="0" r="2540" b="9525"/>
            <wp:docPr id="1837497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97957" name=""/>
                    <pic:cNvPicPr/>
                  </pic:nvPicPr>
                  <pic:blipFill>
                    <a:blip r:embed="rId9"/>
                    <a:stretch>
                      <a:fillRect/>
                    </a:stretch>
                  </pic:blipFill>
                  <pic:spPr>
                    <a:xfrm>
                      <a:off x="0" y="0"/>
                      <a:ext cx="5731510" cy="3190875"/>
                    </a:xfrm>
                    <a:prstGeom prst="rect">
                      <a:avLst/>
                    </a:prstGeom>
                  </pic:spPr>
                </pic:pic>
              </a:graphicData>
            </a:graphic>
          </wp:inline>
        </w:drawing>
      </w:r>
    </w:p>
    <w:p w14:paraId="48EA8A38" w14:textId="43314465" w:rsidR="00BF3B1D" w:rsidRDefault="00D90353" w:rsidP="00F557A7">
      <w:pPr>
        <w:rPr>
          <w:b/>
          <w:bCs/>
          <w:sz w:val="28"/>
          <w:szCs w:val="28"/>
        </w:rPr>
      </w:pPr>
      <w:r w:rsidRPr="00D90353">
        <w:rPr>
          <w:b/>
          <w:bCs/>
          <w:noProof/>
          <w:sz w:val="28"/>
          <w:szCs w:val="28"/>
        </w:rPr>
        <w:lastRenderedPageBreak/>
        <w:drawing>
          <wp:inline distT="0" distB="0" distL="0" distR="0" wp14:anchorId="54199F13" wp14:editId="174E0DE3">
            <wp:extent cx="5731510" cy="3954145"/>
            <wp:effectExtent l="0" t="0" r="2540" b="8255"/>
            <wp:docPr id="903057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057923" name=""/>
                    <pic:cNvPicPr/>
                  </pic:nvPicPr>
                  <pic:blipFill>
                    <a:blip r:embed="rId10"/>
                    <a:stretch>
                      <a:fillRect/>
                    </a:stretch>
                  </pic:blipFill>
                  <pic:spPr>
                    <a:xfrm>
                      <a:off x="0" y="0"/>
                      <a:ext cx="5731510" cy="3954145"/>
                    </a:xfrm>
                    <a:prstGeom prst="rect">
                      <a:avLst/>
                    </a:prstGeom>
                  </pic:spPr>
                </pic:pic>
              </a:graphicData>
            </a:graphic>
          </wp:inline>
        </w:drawing>
      </w:r>
    </w:p>
    <w:p w14:paraId="08C48445" w14:textId="70A4897F" w:rsidR="00D90353" w:rsidRDefault="00D63FAF" w:rsidP="00F557A7">
      <w:pPr>
        <w:rPr>
          <w:b/>
          <w:bCs/>
          <w:sz w:val="28"/>
          <w:szCs w:val="28"/>
        </w:rPr>
      </w:pPr>
      <w:r w:rsidRPr="00D63FAF">
        <w:rPr>
          <w:b/>
          <w:bCs/>
          <w:noProof/>
          <w:sz w:val="28"/>
          <w:szCs w:val="28"/>
        </w:rPr>
        <w:drawing>
          <wp:inline distT="0" distB="0" distL="0" distR="0" wp14:anchorId="733BAEEA" wp14:editId="5665FE1A">
            <wp:extent cx="5731510" cy="2804795"/>
            <wp:effectExtent l="0" t="0" r="2540" b="0"/>
            <wp:docPr id="172685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51003" name=""/>
                    <pic:cNvPicPr/>
                  </pic:nvPicPr>
                  <pic:blipFill>
                    <a:blip r:embed="rId11"/>
                    <a:stretch>
                      <a:fillRect/>
                    </a:stretch>
                  </pic:blipFill>
                  <pic:spPr>
                    <a:xfrm>
                      <a:off x="0" y="0"/>
                      <a:ext cx="5731510" cy="2804795"/>
                    </a:xfrm>
                    <a:prstGeom prst="rect">
                      <a:avLst/>
                    </a:prstGeom>
                  </pic:spPr>
                </pic:pic>
              </a:graphicData>
            </a:graphic>
          </wp:inline>
        </w:drawing>
      </w:r>
    </w:p>
    <w:p w14:paraId="431A48D0" w14:textId="5A406B70" w:rsidR="003C3707" w:rsidRDefault="00C77C8C" w:rsidP="00F557A7">
      <w:pPr>
        <w:rPr>
          <w:b/>
          <w:bCs/>
          <w:sz w:val="28"/>
          <w:szCs w:val="28"/>
        </w:rPr>
      </w:pPr>
      <w:r w:rsidRPr="00C77C8C">
        <w:rPr>
          <w:b/>
          <w:bCs/>
          <w:noProof/>
          <w:sz w:val="28"/>
          <w:szCs w:val="28"/>
        </w:rPr>
        <w:lastRenderedPageBreak/>
        <w:drawing>
          <wp:inline distT="0" distB="0" distL="0" distR="0" wp14:anchorId="74669BC0" wp14:editId="33F83BFB">
            <wp:extent cx="5731510" cy="3107055"/>
            <wp:effectExtent l="0" t="0" r="2540" b="0"/>
            <wp:docPr id="1823426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26530" name=""/>
                    <pic:cNvPicPr/>
                  </pic:nvPicPr>
                  <pic:blipFill>
                    <a:blip r:embed="rId12"/>
                    <a:stretch>
                      <a:fillRect/>
                    </a:stretch>
                  </pic:blipFill>
                  <pic:spPr>
                    <a:xfrm>
                      <a:off x="0" y="0"/>
                      <a:ext cx="5731510" cy="3107055"/>
                    </a:xfrm>
                    <a:prstGeom prst="rect">
                      <a:avLst/>
                    </a:prstGeom>
                  </pic:spPr>
                </pic:pic>
              </a:graphicData>
            </a:graphic>
          </wp:inline>
        </w:drawing>
      </w:r>
    </w:p>
    <w:p w14:paraId="10D881FA" w14:textId="3F3BD73B" w:rsidR="00C77C8C" w:rsidRDefault="001A68EE" w:rsidP="00F557A7">
      <w:pPr>
        <w:rPr>
          <w:b/>
          <w:bCs/>
          <w:sz w:val="28"/>
          <w:szCs w:val="28"/>
        </w:rPr>
      </w:pPr>
      <w:r w:rsidRPr="001A68EE">
        <w:rPr>
          <w:b/>
          <w:bCs/>
          <w:noProof/>
          <w:sz w:val="28"/>
          <w:szCs w:val="28"/>
        </w:rPr>
        <w:drawing>
          <wp:inline distT="0" distB="0" distL="0" distR="0" wp14:anchorId="75BCD184" wp14:editId="6CB2C542">
            <wp:extent cx="5731510" cy="3247390"/>
            <wp:effectExtent l="0" t="0" r="2540" b="0"/>
            <wp:docPr id="73627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7841" name=""/>
                    <pic:cNvPicPr/>
                  </pic:nvPicPr>
                  <pic:blipFill>
                    <a:blip r:embed="rId13"/>
                    <a:stretch>
                      <a:fillRect/>
                    </a:stretch>
                  </pic:blipFill>
                  <pic:spPr>
                    <a:xfrm>
                      <a:off x="0" y="0"/>
                      <a:ext cx="5731510" cy="3247390"/>
                    </a:xfrm>
                    <a:prstGeom prst="rect">
                      <a:avLst/>
                    </a:prstGeom>
                  </pic:spPr>
                </pic:pic>
              </a:graphicData>
            </a:graphic>
          </wp:inline>
        </w:drawing>
      </w:r>
    </w:p>
    <w:p w14:paraId="2604B0D9" w14:textId="26538D6A" w:rsidR="00F557A7" w:rsidRPr="00F557A7" w:rsidRDefault="00F557A7" w:rsidP="00F557A7">
      <w:pPr>
        <w:rPr>
          <w:b/>
          <w:bCs/>
          <w:sz w:val="28"/>
          <w:szCs w:val="28"/>
        </w:rPr>
      </w:pPr>
      <w:r w:rsidRPr="00F557A7">
        <w:rPr>
          <w:b/>
          <w:bCs/>
          <w:sz w:val="28"/>
          <w:szCs w:val="28"/>
        </w:rPr>
        <w:t>Technical Manual</w:t>
      </w:r>
    </w:p>
    <w:p w14:paraId="1D014E26" w14:textId="77777777" w:rsidR="00F557A7" w:rsidRPr="00F557A7" w:rsidRDefault="00F557A7" w:rsidP="00F557A7">
      <w:pPr>
        <w:rPr>
          <w:b/>
          <w:bCs/>
        </w:rPr>
      </w:pPr>
      <w:r w:rsidRPr="00F557A7">
        <w:rPr>
          <w:b/>
          <w:bCs/>
        </w:rPr>
        <w:t>Datasets</w:t>
      </w:r>
    </w:p>
    <w:p w14:paraId="561FCF0F" w14:textId="77777777" w:rsidR="00F557A7" w:rsidRPr="00F557A7" w:rsidRDefault="00F557A7" w:rsidP="00F557A7">
      <w:pPr>
        <w:numPr>
          <w:ilvl w:val="0"/>
          <w:numId w:val="4"/>
        </w:numPr>
      </w:pPr>
      <w:r w:rsidRPr="00F557A7">
        <w:t>The application requires a CSV file with a date column and at least one numerical column for forecasting. The date column should be named "Date".</w:t>
      </w:r>
    </w:p>
    <w:p w14:paraId="1D5768B0" w14:textId="77777777" w:rsidR="00F557A7" w:rsidRPr="00F557A7" w:rsidRDefault="00F557A7" w:rsidP="00F557A7">
      <w:pPr>
        <w:rPr>
          <w:b/>
          <w:bCs/>
        </w:rPr>
      </w:pPr>
      <w:r w:rsidRPr="00F557A7">
        <w:rPr>
          <w:b/>
          <w:bCs/>
        </w:rPr>
        <w:t>Software Libraries Used</w:t>
      </w:r>
    </w:p>
    <w:p w14:paraId="3D57F38A" w14:textId="77777777" w:rsidR="00F557A7" w:rsidRPr="00F557A7" w:rsidRDefault="00F557A7" w:rsidP="00F557A7">
      <w:pPr>
        <w:numPr>
          <w:ilvl w:val="0"/>
          <w:numId w:val="5"/>
        </w:numPr>
      </w:pPr>
      <w:r w:rsidRPr="00F557A7">
        <w:rPr>
          <w:b/>
          <w:bCs/>
        </w:rPr>
        <w:t>Pandas</w:t>
      </w:r>
      <w:r w:rsidRPr="00F557A7">
        <w:t>: For data manipulation and analysis.</w:t>
      </w:r>
    </w:p>
    <w:p w14:paraId="7226D989" w14:textId="77777777" w:rsidR="00F557A7" w:rsidRPr="00F557A7" w:rsidRDefault="00F557A7" w:rsidP="00F557A7">
      <w:pPr>
        <w:numPr>
          <w:ilvl w:val="0"/>
          <w:numId w:val="5"/>
        </w:numPr>
      </w:pPr>
      <w:r w:rsidRPr="00F557A7">
        <w:rPr>
          <w:b/>
          <w:bCs/>
        </w:rPr>
        <w:t>NumPy</w:t>
      </w:r>
      <w:r w:rsidRPr="00F557A7">
        <w:t>: For numerical operations.</w:t>
      </w:r>
    </w:p>
    <w:p w14:paraId="577445E5" w14:textId="77777777" w:rsidR="00F557A7" w:rsidRPr="00F557A7" w:rsidRDefault="00F557A7" w:rsidP="00F557A7">
      <w:pPr>
        <w:numPr>
          <w:ilvl w:val="0"/>
          <w:numId w:val="5"/>
        </w:numPr>
      </w:pPr>
      <w:proofErr w:type="spellStart"/>
      <w:r w:rsidRPr="00F557A7">
        <w:rPr>
          <w:b/>
          <w:bCs/>
        </w:rPr>
        <w:t>Streamlit</w:t>
      </w:r>
      <w:proofErr w:type="spellEnd"/>
      <w:r w:rsidRPr="00F557A7">
        <w:t>: For creating the web application interface.</w:t>
      </w:r>
    </w:p>
    <w:p w14:paraId="22AA360A" w14:textId="77777777" w:rsidR="00F557A7" w:rsidRPr="00F557A7" w:rsidRDefault="00F557A7" w:rsidP="00F557A7">
      <w:pPr>
        <w:numPr>
          <w:ilvl w:val="0"/>
          <w:numId w:val="5"/>
        </w:numPr>
      </w:pPr>
      <w:proofErr w:type="spellStart"/>
      <w:r w:rsidRPr="00F557A7">
        <w:rPr>
          <w:b/>
          <w:bCs/>
        </w:rPr>
        <w:lastRenderedPageBreak/>
        <w:t>Statsmodels</w:t>
      </w:r>
      <w:proofErr w:type="spellEnd"/>
      <w:r w:rsidRPr="00F557A7">
        <w:t xml:space="preserve">: For statistical </w:t>
      </w:r>
      <w:proofErr w:type="spellStart"/>
      <w:r w:rsidRPr="00F557A7">
        <w:t>modeling</w:t>
      </w:r>
      <w:proofErr w:type="spellEnd"/>
      <w:r w:rsidRPr="00F557A7">
        <w:t>, including ARIMA.</w:t>
      </w:r>
    </w:p>
    <w:p w14:paraId="76E7DAEC" w14:textId="77777777" w:rsidR="00F557A7" w:rsidRPr="00F557A7" w:rsidRDefault="00F557A7" w:rsidP="00F557A7">
      <w:pPr>
        <w:numPr>
          <w:ilvl w:val="0"/>
          <w:numId w:val="5"/>
        </w:numPr>
      </w:pPr>
      <w:r w:rsidRPr="00F557A7">
        <w:rPr>
          <w:b/>
          <w:bCs/>
        </w:rPr>
        <w:t>Matplotlib</w:t>
      </w:r>
      <w:r w:rsidRPr="00F557A7">
        <w:t>: For plotting graphs and visualizations.</w:t>
      </w:r>
    </w:p>
    <w:p w14:paraId="37C67FE7" w14:textId="77777777" w:rsidR="00F557A7" w:rsidRPr="00F557A7" w:rsidRDefault="00F557A7" w:rsidP="00F557A7">
      <w:pPr>
        <w:rPr>
          <w:b/>
          <w:bCs/>
        </w:rPr>
      </w:pPr>
      <w:r w:rsidRPr="00F557A7">
        <w:rPr>
          <w:b/>
          <w:bCs/>
        </w:rPr>
        <w:t>Program Documentation</w:t>
      </w:r>
    </w:p>
    <w:p w14:paraId="5525979C" w14:textId="77777777" w:rsidR="00F557A7" w:rsidRPr="00F557A7" w:rsidRDefault="00F557A7" w:rsidP="00F557A7">
      <w:pPr>
        <w:rPr>
          <w:b/>
          <w:bCs/>
        </w:rPr>
      </w:pPr>
      <w:r w:rsidRPr="00F557A7">
        <w:rPr>
          <w:b/>
          <w:bCs/>
        </w:rPr>
        <w:t>Functions</w:t>
      </w:r>
    </w:p>
    <w:p w14:paraId="1E361B95" w14:textId="77777777" w:rsidR="00F557A7" w:rsidRPr="00F557A7" w:rsidRDefault="00F557A7" w:rsidP="00F557A7">
      <w:pPr>
        <w:numPr>
          <w:ilvl w:val="0"/>
          <w:numId w:val="6"/>
        </w:numPr>
      </w:pPr>
      <w:proofErr w:type="spellStart"/>
      <w:r w:rsidRPr="00F557A7">
        <w:rPr>
          <w:b/>
          <w:bCs/>
        </w:rPr>
        <w:t>check_stationarity</w:t>
      </w:r>
      <w:proofErr w:type="spellEnd"/>
      <w:r w:rsidRPr="00F557A7">
        <w:rPr>
          <w:b/>
          <w:bCs/>
        </w:rPr>
        <w:t>(data)</w:t>
      </w:r>
      <w:r w:rsidRPr="00F557A7">
        <w:t>:</w:t>
      </w:r>
    </w:p>
    <w:p w14:paraId="1CCCE9CA" w14:textId="77777777" w:rsidR="00F557A7" w:rsidRPr="00F557A7" w:rsidRDefault="00F557A7" w:rsidP="00F557A7">
      <w:pPr>
        <w:numPr>
          <w:ilvl w:val="1"/>
          <w:numId w:val="6"/>
        </w:numPr>
      </w:pPr>
      <w:r w:rsidRPr="00F557A7">
        <w:rPr>
          <w:b/>
          <w:bCs/>
        </w:rPr>
        <w:t>Purpose</w:t>
      </w:r>
      <w:r w:rsidRPr="00F557A7">
        <w:t>: Checks if the time series data is stationary using the Augmented Dickey-Fuller test.</w:t>
      </w:r>
    </w:p>
    <w:p w14:paraId="7C31A8DF" w14:textId="77777777" w:rsidR="00F557A7" w:rsidRPr="00F557A7" w:rsidRDefault="00F557A7" w:rsidP="00F557A7">
      <w:pPr>
        <w:numPr>
          <w:ilvl w:val="1"/>
          <w:numId w:val="6"/>
        </w:numPr>
      </w:pPr>
      <w:r w:rsidRPr="00F557A7">
        <w:rPr>
          <w:b/>
          <w:bCs/>
        </w:rPr>
        <w:t>Returns</w:t>
      </w:r>
      <w:r w:rsidRPr="00F557A7">
        <w:t>: p-value of the test.</w:t>
      </w:r>
    </w:p>
    <w:p w14:paraId="18285F96" w14:textId="77777777" w:rsidR="00F557A7" w:rsidRPr="00F557A7" w:rsidRDefault="00F557A7" w:rsidP="00F557A7">
      <w:pPr>
        <w:numPr>
          <w:ilvl w:val="0"/>
          <w:numId w:val="6"/>
        </w:numPr>
      </w:pPr>
      <w:proofErr w:type="spellStart"/>
      <w:r w:rsidRPr="00F557A7">
        <w:rPr>
          <w:b/>
          <w:bCs/>
        </w:rPr>
        <w:t>difference_data</w:t>
      </w:r>
      <w:proofErr w:type="spellEnd"/>
      <w:r w:rsidRPr="00F557A7">
        <w:rPr>
          <w:b/>
          <w:bCs/>
        </w:rPr>
        <w:t>(data)</w:t>
      </w:r>
      <w:r w:rsidRPr="00F557A7">
        <w:t>:</w:t>
      </w:r>
    </w:p>
    <w:p w14:paraId="5FE7B89C" w14:textId="77777777" w:rsidR="00F557A7" w:rsidRPr="00F557A7" w:rsidRDefault="00F557A7" w:rsidP="00F557A7">
      <w:pPr>
        <w:numPr>
          <w:ilvl w:val="1"/>
          <w:numId w:val="6"/>
        </w:numPr>
      </w:pPr>
      <w:r w:rsidRPr="00F557A7">
        <w:rPr>
          <w:b/>
          <w:bCs/>
        </w:rPr>
        <w:t>Purpose</w:t>
      </w:r>
      <w:r w:rsidRPr="00F557A7">
        <w:t>: Applies differencing to the data to help achieve stationarity.</w:t>
      </w:r>
    </w:p>
    <w:p w14:paraId="57A21E93" w14:textId="77777777" w:rsidR="00F557A7" w:rsidRPr="00F557A7" w:rsidRDefault="00F557A7" w:rsidP="00F557A7">
      <w:pPr>
        <w:numPr>
          <w:ilvl w:val="1"/>
          <w:numId w:val="6"/>
        </w:numPr>
      </w:pPr>
      <w:r w:rsidRPr="00F557A7">
        <w:rPr>
          <w:b/>
          <w:bCs/>
        </w:rPr>
        <w:t>Returns</w:t>
      </w:r>
      <w:r w:rsidRPr="00F557A7">
        <w:t>: Differenced data.</w:t>
      </w:r>
    </w:p>
    <w:p w14:paraId="017BC872" w14:textId="77777777" w:rsidR="00F557A7" w:rsidRPr="00F557A7" w:rsidRDefault="00F557A7" w:rsidP="00F557A7">
      <w:pPr>
        <w:numPr>
          <w:ilvl w:val="0"/>
          <w:numId w:val="6"/>
        </w:numPr>
      </w:pPr>
      <w:proofErr w:type="spellStart"/>
      <w:r w:rsidRPr="00F557A7">
        <w:rPr>
          <w:b/>
          <w:bCs/>
        </w:rPr>
        <w:t>fit_arima_model</w:t>
      </w:r>
      <w:proofErr w:type="spellEnd"/>
      <w:r w:rsidRPr="00F557A7">
        <w:rPr>
          <w:b/>
          <w:bCs/>
        </w:rPr>
        <w:t>(data, order)</w:t>
      </w:r>
      <w:r w:rsidRPr="00F557A7">
        <w:t>:</w:t>
      </w:r>
    </w:p>
    <w:p w14:paraId="04C56521" w14:textId="77777777" w:rsidR="00F557A7" w:rsidRPr="00F557A7" w:rsidRDefault="00F557A7" w:rsidP="00F557A7">
      <w:pPr>
        <w:numPr>
          <w:ilvl w:val="1"/>
          <w:numId w:val="6"/>
        </w:numPr>
      </w:pPr>
      <w:r w:rsidRPr="00F557A7">
        <w:rPr>
          <w:b/>
          <w:bCs/>
        </w:rPr>
        <w:t>Purpose</w:t>
      </w:r>
      <w:r w:rsidRPr="00F557A7">
        <w:t>: Fits the ARIMA model to the provided data using the specified order (p, d, q).</w:t>
      </w:r>
    </w:p>
    <w:p w14:paraId="23C560CF" w14:textId="77777777" w:rsidR="00F557A7" w:rsidRPr="00F557A7" w:rsidRDefault="00F557A7" w:rsidP="00F557A7">
      <w:pPr>
        <w:numPr>
          <w:ilvl w:val="1"/>
          <w:numId w:val="6"/>
        </w:numPr>
      </w:pPr>
      <w:r w:rsidRPr="00F557A7">
        <w:rPr>
          <w:b/>
          <w:bCs/>
        </w:rPr>
        <w:t>Returns</w:t>
      </w:r>
      <w:r w:rsidRPr="00F557A7">
        <w:t>: Fitted ARIMA model.</w:t>
      </w:r>
    </w:p>
    <w:p w14:paraId="661F9E8D" w14:textId="77777777" w:rsidR="00F557A7" w:rsidRPr="00F557A7" w:rsidRDefault="00F557A7" w:rsidP="00F557A7">
      <w:pPr>
        <w:numPr>
          <w:ilvl w:val="0"/>
          <w:numId w:val="6"/>
        </w:numPr>
      </w:pPr>
      <w:r w:rsidRPr="00F557A7">
        <w:rPr>
          <w:b/>
          <w:bCs/>
        </w:rPr>
        <w:t>main()</w:t>
      </w:r>
      <w:r w:rsidRPr="00F557A7">
        <w:t>:</w:t>
      </w:r>
    </w:p>
    <w:p w14:paraId="66126E5C" w14:textId="77777777" w:rsidR="00F557A7" w:rsidRPr="00F557A7" w:rsidRDefault="00F557A7" w:rsidP="00F557A7">
      <w:pPr>
        <w:numPr>
          <w:ilvl w:val="1"/>
          <w:numId w:val="6"/>
        </w:numPr>
      </w:pPr>
      <w:r w:rsidRPr="00F557A7">
        <w:rPr>
          <w:b/>
          <w:bCs/>
        </w:rPr>
        <w:t>Purpose</w:t>
      </w:r>
      <w:r w:rsidRPr="00F557A7">
        <w:t xml:space="preserve">: Contains the core logic of the </w:t>
      </w:r>
      <w:proofErr w:type="spellStart"/>
      <w:r w:rsidRPr="00F557A7">
        <w:t>Streamlit</w:t>
      </w:r>
      <w:proofErr w:type="spellEnd"/>
      <w:r w:rsidRPr="00F557A7">
        <w:t xml:space="preserve"> application, handling</w:t>
      </w:r>
    </w:p>
    <w:p w14:paraId="1526BC5B" w14:textId="77777777" w:rsidR="005D2E43" w:rsidRDefault="005D2E43"/>
    <w:sectPr w:rsidR="005D2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7BD0"/>
    <w:multiLevelType w:val="multilevel"/>
    <w:tmpl w:val="442A68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B6B92"/>
    <w:multiLevelType w:val="multilevel"/>
    <w:tmpl w:val="2C7AA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23FF3"/>
    <w:multiLevelType w:val="multilevel"/>
    <w:tmpl w:val="0FDE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B14E78"/>
    <w:multiLevelType w:val="multilevel"/>
    <w:tmpl w:val="199C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6B0D8C"/>
    <w:multiLevelType w:val="multilevel"/>
    <w:tmpl w:val="BE4E5D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585E93"/>
    <w:multiLevelType w:val="multilevel"/>
    <w:tmpl w:val="01881D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6036977">
    <w:abstractNumId w:val="0"/>
  </w:num>
  <w:num w:numId="2" w16cid:durableId="1531648547">
    <w:abstractNumId w:val="1"/>
  </w:num>
  <w:num w:numId="3" w16cid:durableId="401220945">
    <w:abstractNumId w:val="5"/>
  </w:num>
  <w:num w:numId="4" w16cid:durableId="950015351">
    <w:abstractNumId w:val="3"/>
  </w:num>
  <w:num w:numId="5" w16cid:durableId="531114532">
    <w:abstractNumId w:val="2"/>
  </w:num>
  <w:num w:numId="6" w16cid:durableId="1073818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7A7"/>
    <w:rsid w:val="001A68EE"/>
    <w:rsid w:val="00212862"/>
    <w:rsid w:val="002B765F"/>
    <w:rsid w:val="003C3707"/>
    <w:rsid w:val="004018F1"/>
    <w:rsid w:val="00406F5C"/>
    <w:rsid w:val="005D2E43"/>
    <w:rsid w:val="00703890"/>
    <w:rsid w:val="008A373E"/>
    <w:rsid w:val="00997CBC"/>
    <w:rsid w:val="00AA32E4"/>
    <w:rsid w:val="00BF3B1D"/>
    <w:rsid w:val="00C50C63"/>
    <w:rsid w:val="00C77C8C"/>
    <w:rsid w:val="00D61EC7"/>
    <w:rsid w:val="00D63FAF"/>
    <w:rsid w:val="00D90353"/>
    <w:rsid w:val="00E30C30"/>
    <w:rsid w:val="00EE4469"/>
    <w:rsid w:val="00F557A7"/>
    <w:rsid w:val="00FB6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9B0D"/>
  <w15:chartTrackingRefBased/>
  <w15:docId w15:val="{2C4AF8AD-DC22-43EA-B6C3-75529F75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75D"/>
    <w:rPr>
      <w:color w:val="0563C1" w:themeColor="hyperlink"/>
      <w:u w:val="single"/>
    </w:rPr>
  </w:style>
  <w:style w:type="character" w:styleId="UnresolvedMention">
    <w:name w:val="Unresolved Mention"/>
    <w:basedOn w:val="DefaultParagraphFont"/>
    <w:uiPriority w:val="99"/>
    <w:semiHidden/>
    <w:unhideWhenUsed/>
    <w:rsid w:val="00FB67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069824">
      <w:bodyDiv w:val="1"/>
      <w:marLeft w:val="0"/>
      <w:marRight w:val="0"/>
      <w:marTop w:val="0"/>
      <w:marBottom w:val="0"/>
      <w:divBdr>
        <w:top w:val="none" w:sz="0" w:space="0" w:color="auto"/>
        <w:left w:val="none" w:sz="0" w:space="0" w:color="auto"/>
        <w:bottom w:val="none" w:sz="0" w:space="0" w:color="auto"/>
        <w:right w:val="none" w:sz="0" w:space="0" w:color="auto"/>
      </w:divBdr>
      <w:divsChild>
        <w:div w:id="775559892">
          <w:marLeft w:val="0"/>
          <w:marRight w:val="0"/>
          <w:marTop w:val="0"/>
          <w:marBottom w:val="0"/>
          <w:divBdr>
            <w:top w:val="single" w:sz="2" w:space="0" w:color="auto"/>
            <w:left w:val="single" w:sz="2" w:space="0" w:color="auto"/>
            <w:bottom w:val="single" w:sz="2" w:space="0" w:color="auto"/>
            <w:right w:val="single" w:sz="2" w:space="0" w:color="auto"/>
          </w:divBdr>
          <w:divsChild>
            <w:div w:id="1313408304">
              <w:marLeft w:val="0"/>
              <w:marRight w:val="0"/>
              <w:marTop w:val="0"/>
              <w:marBottom w:val="0"/>
              <w:divBdr>
                <w:top w:val="single" w:sz="2" w:space="0" w:color="auto"/>
                <w:left w:val="single" w:sz="2" w:space="0" w:color="auto"/>
                <w:bottom w:val="single" w:sz="2" w:space="0" w:color="auto"/>
                <w:right w:val="single" w:sz="2" w:space="0" w:color="auto"/>
              </w:divBdr>
              <w:divsChild>
                <w:div w:id="845441100">
                  <w:marLeft w:val="0"/>
                  <w:marRight w:val="0"/>
                  <w:marTop w:val="0"/>
                  <w:marBottom w:val="0"/>
                  <w:divBdr>
                    <w:top w:val="single" w:sz="2" w:space="0" w:color="auto"/>
                    <w:left w:val="single" w:sz="2" w:space="0" w:color="auto"/>
                    <w:bottom w:val="single" w:sz="2" w:space="0" w:color="auto"/>
                    <w:right w:val="single" w:sz="2" w:space="0" w:color="auto"/>
                  </w:divBdr>
                </w:div>
              </w:divsChild>
            </w:div>
            <w:div w:id="7298012">
              <w:marLeft w:val="0"/>
              <w:marRight w:val="0"/>
              <w:marTop w:val="0"/>
              <w:marBottom w:val="0"/>
              <w:divBdr>
                <w:top w:val="single" w:sz="2" w:space="0" w:color="auto"/>
                <w:left w:val="single" w:sz="2" w:space="0" w:color="auto"/>
                <w:bottom w:val="single" w:sz="2" w:space="0" w:color="auto"/>
                <w:right w:val="single" w:sz="2" w:space="0" w:color="auto"/>
              </w:divBdr>
            </w:div>
          </w:divsChild>
        </w:div>
        <w:div w:id="969046386">
          <w:marLeft w:val="0"/>
          <w:marRight w:val="0"/>
          <w:marTop w:val="0"/>
          <w:marBottom w:val="0"/>
          <w:divBdr>
            <w:top w:val="single" w:sz="2" w:space="0" w:color="auto"/>
            <w:left w:val="single" w:sz="2" w:space="0" w:color="auto"/>
            <w:bottom w:val="single" w:sz="2" w:space="0" w:color="auto"/>
            <w:right w:val="single" w:sz="2" w:space="0" w:color="auto"/>
          </w:divBdr>
          <w:divsChild>
            <w:div w:id="1702588884">
              <w:marLeft w:val="0"/>
              <w:marRight w:val="0"/>
              <w:marTop w:val="0"/>
              <w:marBottom w:val="0"/>
              <w:divBdr>
                <w:top w:val="single" w:sz="2" w:space="0" w:color="auto"/>
                <w:left w:val="single" w:sz="2" w:space="0" w:color="auto"/>
                <w:bottom w:val="single" w:sz="2" w:space="0" w:color="auto"/>
                <w:right w:val="single" w:sz="2" w:space="0" w:color="auto"/>
              </w:divBdr>
              <w:divsChild>
                <w:div w:id="1359896322">
                  <w:marLeft w:val="0"/>
                  <w:marRight w:val="0"/>
                  <w:marTop w:val="0"/>
                  <w:marBottom w:val="0"/>
                  <w:divBdr>
                    <w:top w:val="single" w:sz="2" w:space="0" w:color="auto"/>
                    <w:left w:val="single" w:sz="2" w:space="0" w:color="auto"/>
                    <w:bottom w:val="single" w:sz="2" w:space="0" w:color="auto"/>
                    <w:right w:val="single" w:sz="2" w:space="0" w:color="auto"/>
                  </w:divBdr>
                </w:div>
              </w:divsChild>
            </w:div>
            <w:div w:id="2044623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3971070">
      <w:bodyDiv w:val="1"/>
      <w:marLeft w:val="0"/>
      <w:marRight w:val="0"/>
      <w:marTop w:val="0"/>
      <w:marBottom w:val="0"/>
      <w:divBdr>
        <w:top w:val="none" w:sz="0" w:space="0" w:color="auto"/>
        <w:left w:val="none" w:sz="0" w:space="0" w:color="auto"/>
        <w:bottom w:val="none" w:sz="0" w:space="0" w:color="auto"/>
        <w:right w:val="none" w:sz="0" w:space="0" w:color="auto"/>
      </w:divBdr>
      <w:divsChild>
        <w:div w:id="110631426">
          <w:marLeft w:val="0"/>
          <w:marRight w:val="0"/>
          <w:marTop w:val="0"/>
          <w:marBottom w:val="0"/>
          <w:divBdr>
            <w:top w:val="single" w:sz="2" w:space="0" w:color="auto"/>
            <w:left w:val="single" w:sz="2" w:space="0" w:color="auto"/>
            <w:bottom w:val="single" w:sz="2" w:space="0" w:color="auto"/>
            <w:right w:val="single" w:sz="2" w:space="0" w:color="auto"/>
          </w:divBdr>
          <w:divsChild>
            <w:div w:id="362681389">
              <w:marLeft w:val="0"/>
              <w:marRight w:val="0"/>
              <w:marTop w:val="0"/>
              <w:marBottom w:val="0"/>
              <w:divBdr>
                <w:top w:val="single" w:sz="2" w:space="0" w:color="auto"/>
                <w:left w:val="single" w:sz="2" w:space="0" w:color="auto"/>
                <w:bottom w:val="single" w:sz="2" w:space="0" w:color="auto"/>
                <w:right w:val="single" w:sz="2" w:space="0" w:color="auto"/>
              </w:divBdr>
              <w:divsChild>
                <w:div w:id="1233662983">
                  <w:marLeft w:val="0"/>
                  <w:marRight w:val="0"/>
                  <w:marTop w:val="0"/>
                  <w:marBottom w:val="0"/>
                  <w:divBdr>
                    <w:top w:val="single" w:sz="2" w:space="0" w:color="auto"/>
                    <w:left w:val="single" w:sz="2" w:space="0" w:color="auto"/>
                    <w:bottom w:val="single" w:sz="2" w:space="0" w:color="auto"/>
                    <w:right w:val="single" w:sz="2" w:space="0" w:color="auto"/>
                  </w:divBdr>
                </w:div>
              </w:divsChild>
            </w:div>
            <w:div w:id="436296907">
              <w:marLeft w:val="0"/>
              <w:marRight w:val="0"/>
              <w:marTop w:val="0"/>
              <w:marBottom w:val="0"/>
              <w:divBdr>
                <w:top w:val="single" w:sz="2" w:space="0" w:color="auto"/>
                <w:left w:val="single" w:sz="2" w:space="0" w:color="auto"/>
                <w:bottom w:val="single" w:sz="2" w:space="0" w:color="auto"/>
                <w:right w:val="single" w:sz="2" w:space="0" w:color="auto"/>
              </w:divBdr>
            </w:div>
          </w:divsChild>
        </w:div>
        <w:div w:id="877544735">
          <w:marLeft w:val="0"/>
          <w:marRight w:val="0"/>
          <w:marTop w:val="0"/>
          <w:marBottom w:val="0"/>
          <w:divBdr>
            <w:top w:val="single" w:sz="2" w:space="0" w:color="auto"/>
            <w:left w:val="single" w:sz="2" w:space="0" w:color="auto"/>
            <w:bottom w:val="single" w:sz="2" w:space="0" w:color="auto"/>
            <w:right w:val="single" w:sz="2" w:space="0" w:color="auto"/>
          </w:divBdr>
          <w:divsChild>
            <w:div w:id="1728450421">
              <w:marLeft w:val="0"/>
              <w:marRight w:val="0"/>
              <w:marTop w:val="0"/>
              <w:marBottom w:val="0"/>
              <w:divBdr>
                <w:top w:val="single" w:sz="2" w:space="0" w:color="auto"/>
                <w:left w:val="single" w:sz="2" w:space="0" w:color="auto"/>
                <w:bottom w:val="single" w:sz="2" w:space="0" w:color="auto"/>
                <w:right w:val="single" w:sz="2" w:space="0" w:color="auto"/>
              </w:divBdr>
              <w:divsChild>
                <w:div w:id="1155729685">
                  <w:marLeft w:val="0"/>
                  <w:marRight w:val="0"/>
                  <w:marTop w:val="0"/>
                  <w:marBottom w:val="0"/>
                  <w:divBdr>
                    <w:top w:val="single" w:sz="2" w:space="0" w:color="auto"/>
                    <w:left w:val="single" w:sz="2" w:space="0" w:color="auto"/>
                    <w:bottom w:val="single" w:sz="2" w:space="0" w:color="auto"/>
                    <w:right w:val="single" w:sz="2" w:space="0" w:color="auto"/>
                  </w:divBdr>
                </w:div>
              </w:divsChild>
            </w:div>
            <w:div w:id="226721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users/SUBHASISHALDER/projects/3?pane=issue&amp;itemId=85720829"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SNEHASHIS HALDER</dc:creator>
  <cp:keywords/>
  <dc:description/>
  <cp:lastModifiedBy>SNEHASHIS HALDER</cp:lastModifiedBy>
  <cp:revision>17</cp:revision>
  <dcterms:created xsi:type="dcterms:W3CDTF">2024-11-02T07:54:00Z</dcterms:created>
  <dcterms:modified xsi:type="dcterms:W3CDTF">2024-11-02T08:32:00Z</dcterms:modified>
</cp:coreProperties>
</file>