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913"/>
        <w:tblW w:w="9060" w:type="dxa"/>
        <w:tblLayout w:type="fixed"/>
        <w:tblLook w:val="04A0" w:firstRow="1" w:lastRow="0" w:firstColumn="1" w:lastColumn="0" w:noHBand="0" w:noVBand="1"/>
      </w:tblPr>
      <w:tblGrid>
        <w:gridCol w:w="6771"/>
        <w:gridCol w:w="2289"/>
      </w:tblGrid>
      <w:tr w:rsidR="00FB147C" w14:paraId="27748264" w14:textId="77777777" w:rsidTr="007D791C">
        <w:trPr>
          <w:trHeight w:val="2701"/>
        </w:trPr>
        <w:tc>
          <w:tcPr>
            <w:tcW w:w="6771" w:type="dxa"/>
          </w:tcPr>
          <w:p w14:paraId="5843EF43" w14:textId="77777777" w:rsidR="00FB147C" w:rsidRDefault="00FB147C" w:rsidP="007D791C">
            <w:pPr>
              <w:spacing w:after="0"/>
              <w:rPr>
                <w:sz w:val="20"/>
              </w:rPr>
            </w:pPr>
            <w:r>
              <w:rPr>
                <w:sz w:val="20"/>
              </w:rPr>
              <w:t>Subho</w:t>
            </w:r>
            <w:r>
              <w:rPr>
                <w:sz w:val="20"/>
              </w:rPr>
              <w:br/>
            </w:r>
            <w:r>
              <w:rPr>
                <w:rFonts w:ascii="Segoe UI Emoji" w:hAnsi="Segoe UI Emoji" w:cs="Segoe UI Emoji"/>
                <w:sz w:val="20"/>
              </w:rPr>
              <w:t>📍</w:t>
            </w:r>
            <w:r>
              <w:rPr>
                <w:sz w:val="20"/>
              </w:rPr>
              <w:t xml:space="preserve"> New Delhi, India |</w:t>
            </w:r>
          </w:p>
          <w:p w14:paraId="1FA41EC3" w14:textId="77777777" w:rsidR="00FB147C" w:rsidRDefault="00FB147C" w:rsidP="007D791C">
            <w:pPr>
              <w:rPr>
                <w:sz w:val="20"/>
              </w:rPr>
            </w:pPr>
            <w:r>
              <w:rPr>
                <w:rFonts w:ascii="Segoe UI Emoji" w:hAnsi="Segoe UI Emoji" w:cs="Segoe UI Emoji"/>
                <w:sz w:val="20"/>
              </w:rPr>
              <w:t>📧</w:t>
            </w:r>
            <w:r>
              <w:rPr>
                <w:sz w:val="20"/>
              </w:rPr>
              <w:t xml:space="preserve"> </w:t>
            </w:r>
            <w:hyperlink r:id="rId6" w:history="1">
              <w:r w:rsidRPr="00B86D88">
                <w:rPr>
                  <w:rStyle w:val="Hyperlink"/>
                  <w:sz w:val="20"/>
                </w:rPr>
                <w:t>bagsubho41@gmail.com</w:t>
              </w:r>
            </w:hyperlink>
            <w:r>
              <w:rPr>
                <w:sz w:val="20"/>
              </w:rPr>
              <w:t xml:space="preserve"> |</w:t>
            </w:r>
            <w:r>
              <w:rPr>
                <w:sz w:val="20"/>
              </w:rPr>
              <w:br/>
            </w:r>
            <w:r>
              <w:rPr>
                <w:rFonts w:ascii="Segoe UI Emoji" w:hAnsi="Segoe UI Emoji" w:cs="Segoe UI Emoji"/>
                <w:sz w:val="20"/>
              </w:rPr>
              <w:t>🌐</w:t>
            </w:r>
            <w:r>
              <w:rPr>
                <w:sz w:val="20"/>
              </w:rPr>
              <w:t xml:space="preserve"> LinkedIn: </w:t>
            </w:r>
            <w:hyperlink r:id="rId7" w:history="1">
              <w:r w:rsidRPr="00B86D88">
                <w:rPr>
                  <w:rStyle w:val="Hyperlink"/>
                  <w:sz w:val="20"/>
                </w:rPr>
                <w:t>https://www.linkedin.com/in/subho-bag-89b26a33a/</w:t>
              </w:r>
            </w:hyperlink>
            <w:r>
              <w:rPr>
                <w:sz w:val="20"/>
              </w:rPr>
              <w:t xml:space="preserve"> |</w:t>
            </w:r>
          </w:p>
          <w:p w14:paraId="763CE63E" w14:textId="77777777" w:rsidR="00FB147C" w:rsidRDefault="00FB147C" w:rsidP="007D791C">
            <w:r>
              <w:rPr>
                <w:sz w:val="20"/>
              </w:rPr>
              <w:t xml:space="preserve">       GitHub: </w:t>
            </w:r>
            <w:hyperlink r:id="rId8" w:history="1">
              <w:r w:rsidRPr="00B86D88">
                <w:rPr>
                  <w:rStyle w:val="Hyperlink"/>
                  <w:sz w:val="20"/>
                </w:rPr>
                <w:t>https://github.com/SUBHO883</w:t>
              </w:r>
            </w:hyperlink>
            <w:r>
              <w:rPr>
                <w:sz w:val="20"/>
              </w:rPr>
              <w:t xml:space="preserve"> </w:t>
            </w:r>
          </w:p>
        </w:tc>
        <w:tc>
          <w:tcPr>
            <w:tcW w:w="2289" w:type="dxa"/>
          </w:tcPr>
          <w:p w14:paraId="1959DCB3" w14:textId="77777777" w:rsidR="00FB147C" w:rsidRDefault="00FB147C" w:rsidP="007D791C"/>
        </w:tc>
      </w:tr>
    </w:tbl>
    <w:p w14:paraId="3BBAF51E" w14:textId="77777777" w:rsidR="00FB147C" w:rsidRDefault="00FB147C" w:rsidP="00FB147C">
      <w:pPr>
        <w:pStyle w:val="Heading1"/>
      </w:pPr>
      <w:r>
        <w:rPr>
          <w:noProof/>
        </w:rPr>
        <w:drawing>
          <wp:anchor distT="0" distB="0" distL="114300" distR="114300" simplePos="0" relativeHeight="251659264" behindDoc="0" locked="0" layoutInCell="1" allowOverlap="1" wp14:anchorId="6A13E312" wp14:editId="17FB10CC">
            <wp:simplePos x="0" y="0"/>
            <wp:positionH relativeFrom="column">
              <wp:posOffset>5135880</wp:posOffset>
            </wp:positionH>
            <wp:positionV relativeFrom="paragraph">
              <wp:posOffset>-541020</wp:posOffset>
            </wp:positionV>
            <wp:extent cx="891540" cy="863600"/>
            <wp:effectExtent l="0" t="0" r="3810" b="0"/>
            <wp:wrapSquare wrapText="bothSides"/>
            <wp:docPr id="105164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47588" name="Picture 1051647588"/>
                    <pic:cNvPicPr/>
                  </pic:nvPicPr>
                  <pic:blipFill>
                    <a:blip r:embed="rId9"/>
                    <a:stretch>
                      <a:fillRect/>
                    </a:stretch>
                  </pic:blipFill>
                  <pic:spPr>
                    <a:xfrm>
                      <a:off x="0" y="0"/>
                      <a:ext cx="891540" cy="863600"/>
                    </a:xfrm>
                    <a:prstGeom prst="rect">
                      <a:avLst/>
                    </a:prstGeom>
                  </pic:spPr>
                </pic:pic>
              </a:graphicData>
            </a:graphic>
            <wp14:sizeRelH relativeFrom="margin">
              <wp14:pctWidth>0</wp14:pctWidth>
            </wp14:sizeRelH>
            <wp14:sizeRelV relativeFrom="margin">
              <wp14:pctHeight>0</wp14:pctHeight>
            </wp14:sizeRelV>
          </wp:anchor>
        </w:drawing>
      </w:r>
      <w:r>
        <w:t>Professional Summary</w:t>
      </w:r>
    </w:p>
    <w:p w14:paraId="0E5A61FC" w14:textId="77777777" w:rsidR="00FB147C" w:rsidRDefault="00FB147C" w:rsidP="00FB147C">
      <w:r w:rsidRPr="006C22CC">
        <w:t>Motivated Computer Programming student with hands-on experience in Web Development, Cybersecurity, and Data Analysis. Skilled in building scalable websites and solving real-world problems through innovative solutions. Currently pursuing B.A. in Computer Programming (Expected 2026) and seeking internship opportunities at leading technology companies to apply technical expertise, contribute to impactful projects, and grow as a Software Engineer</w:t>
      </w:r>
      <w:r>
        <w:t>.</w:t>
      </w:r>
    </w:p>
    <w:p w14:paraId="3C6DAB1B" w14:textId="77777777" w:rsidR="00FB147C" w:rsidRDefault="00FB147C" w:rsidP="00FB147C">
      <w:pPr>
        <w:pStyle w:val="Heading1"/>
      </w:pPr>
      <w:r>
        <w:t>Skills</w:t>
      </w:r>
    </w:p>
    <w:p w14:paraId="564A0B3E" w14:textId="77777777" w:rsidR="00FB147C" w:rsidRDefault="00FB147C" w:rsidP="00FB147C">
      <w:pPr>
        <w:spacing w:after="0"/>
      </w:pPr>
      <w:r>
        <w:t xml:space="preserve">• Programming: </w:t>
      </w:r>
      <w:r w:rsidRPr="00C26085">
        <w:t>Python, Java, C++, JavaScript, SQL, DBMS</w:t>
      </w:r>
      <w:r>
        <w:br/>
        <w:t>• Web: HTML, CSS</w:t>
      </w:r>
      <w:r>
        <w:br/>
        <w:t>• Cybersecurity: Ethical Hacking, Burp Suite, Networking</w:t>
      </w:r>
      <w:r>
        <w:br/>
        <w:t xml:space="preserve">• Data: Pandas </w:t>
      </w:r>
      <w:r w:rsidRPr="00BF6163">
        <w:t>NumPy, Matplotlib</w:t>
      </w:r>
      <w:r>
        <w:br/>
        <w:t>• Soft Skills: Problem Solving, Teamwork, Communication,</w:t>
      </w:r>
    </w:p>
    <w:p w14:paraId="719E1A98" w14:textId="77777777" w:rsidR="00FB147C" w:rsidRDefault="00FB147C" w:rsidP="00FB147C">
      <w:pPr>
        <w:spacing w:after="0"/>
      </w:pPr>
      <w:r w:rsidRPr="004A5B46">
        <w:t>Self-Motivation &amp; Discipline</w:t>
      </w:r>
      <w:r>
        <w:t xml:space="preserve">, </w:t>
      </w:r>
      <w:r w:rsidRPr="00505BA0">
        <w:t>Creative Thinking</w:t>
      </w:r>
    </w:p>
    <w:p w14:paraId="596F2796" w14:textId="77777777" w:rsidR="00FB147C" w:rsidRDefault="00FB147C" w:rsidP="00FB147C">
      <w:pPr>
        <w:pStyle w:val="Heading1"/>
      </w:pPr>
      <w:r>
        <w:t>Projects</w:t>
      </w:r>
    </w:p>
    <w:p w14:paraId="184E94C3" w14:textId="77777777" w:rsidR="00FB147C" w:rsidRDefault="00FB147C" w:rsidP="00FB147C">
      <w:r>
        <w:t>Fast Coffee Order App</w:t>
      </w:r>
      <w:r>
        <w:br/>
        <w:t>- Developed a dynamic coffee order system with cart management &amp; payment redirection.</w:t>
      </w:r>
      <w:r>
        <w:br/>
        <w:t xml:space="preserve">- Used </w:t>
      </w:r>
      <w:proofErr w:type="spellStart"/>
      <w:r>
        <w:t>localStorage</w:t>
      </w:r>
      <w:proofErr w:type="spellEnd"/>
      <w:r>
        <w:t xml:space="preserve"> for persistent cart data.</w:t>
      </w:r>
    </w:p>
    <w:p w14:paraId="19ADCC91" w14:textId="77777777" w:rsidR="00FB147C" w:rsidRPr="00236B93" w:rsidRDefault="00FB147C" w:rsidP="00FB147C">
      <w:pPr>
        <w:spacing w:after="0"/>
        <w:rPr>
          <w:lang w:val="en-IN"/>
        </w:rPr>
      </w:pPr>
      <w:r w:rsidRPr="00236B93">
        <w:rPr>
          <w:b/>
          <w:bCs/>
          <w:lang w:val="en-IN"/>
        </w:rPr>
        <w:t>Login Page System</w:t>
      </w:r>
    </w:p>
    <w:p w14:paraId="3B8D9458" w14:textId="77777777" w:rsidR="00FB147C" w:rsidRPr="00236B93" w:rsidRDefault="00FB147C" w:rsidP="00FB147C">
      <w:pPr>
        <w:numPr>
          <w:ilvl w:val="0"/>
          <w:numId w:val="10"/>
        </w:numPr>
        <w:spacing w:after="0"/>
        <w:rPr>
          <w:lang w:val="en-IN"/>
        </w:rPr>
      </w:pPr>
      <w:r w:rsidRPr="00236B93">
        <w:rPr>
          <w:lang w:val="en-IN"/>
        </w:rPr>
        <w:t>Built a dynamic and responsive login page with unique, modern, and stylish UI.</w:t>
      </w:r>
    </w:p>
    <w:p w14:paraId="4180BA40" w14:textId="77777777" w:rsidR="00FB147C" w:rsidRPr="00236B93" w:rsidRDefault="00FB147C" w:rsidP="00FB147C">
      <w:pPr>
        <w:numPr>
          <w:ilvl w:val="0"/>
          <w:numId w:val="10"/>
        </w:numPr>
        <w:spacing w:after="0"/>
        <w:rPr>
          <w:lang w:val="en-IN"/>
        </w:rPr>
      </w:pPr>
      <w:r w:rsidRPr="00236B93">
        <w:rPr>
          <w:lang w:val="en-IN"/>
        </w:rPr>
        <w:t>Implemented input validation and smooth blur-effect design for enhanced user experience.</w:t>
      </w:r>
    </w:p>
    <w:p w14:paraId="027611A1" w14:textId="77777777" w:rsidR="00FB147C" w:rsidRDefault="00FB147C" w:rsidP="00FB147C"/>
    <w:p w14:paraId="068F01F1" w14:textId="77777777" w:rsidR="00FB147C" w:rsidRDefault="00FB147C" w:rsidP="00FB147C">
      <w:r>
        <w:t>Cybersecurity Practice (CTF Challenges)</w:t>
      </w:r>
      <w:r>
        <w:br/>
        <w:t xml:space="preserve">- Solved capture the flag challenges on </w:t>
      </w:r>
      <w:r w:rsidRPr="00907122">
        <w:t>HackTheBox, TryHackMe</w:t>
      </w:r>
      <w:r>
        <w:t>, focusing on encryption/decryption, and penetration testing.</w:t>
      </w:r>
    </w:p>
    <w:p w14:paraId="374A33B9" w14:textId="77777777" w:rsidR="00FB147C" w:rsidRDefault="00FB147C" w:rsidP="00FB147C">
      <w:pPr>
        <w:pStyle w:val="Heading1"/>
      </w:pPr>
      <w:r>
        <w:lastRenderedPageBreak/>
        <w:t>Education</w:t>
      </w:r>
    </w:p>
    <w:p w14:paraId="34AF2161" w14:textId="77777777" w:rsidR="00FB147C" w:rsidRDefault="00FB147C" w:rsidP="00FB147C">
      <w:r>
        <w:t>B.A. Computer Programming – School of Open Learning Delhi University (Expected 2026)</w:t>
      </w:r>
    </w:p>
    <w:p w14:paraId="3DA06759" w14:textId="77777777" w:rsidR="00FB147C" w:rsidRDefault="00FB147C" w:rsidP="00FB147C">
      <w:r>
        <w:t>• A</w:t>
      </w:r>
      <w:r w:rsidRPr="00927529">
        <w:t>pna college</w:t>
      </w:r>
      <w:r>
        <w:t xml:space="preserve">: Java + DSA </w:t>
      </w:r>
      <w:r w:rsidRPr="00374503">
        <w:rPr>
          <w:b/>
          <w:bCs/>
        </w:rPr>
        <w:t>(in-progress)</w:t>
      </w:r>
    </w:p>
    <w:p w14:paraId="4DA98464" w14:textId="77777777" w:rsidR="00FB147C" w:rsidRDefault="00FB147C" w:rsidP="00FB147C"/>
    <w:p w14:paraId="7B48DFF8" w14:textId="77777777" w:rsidR="00FB147C" w:rsidRDefault="00FB147C" w:rsidP="00FB147C">
      <w:pPr>
        <w:pStyle w:val="Heading1"/>
      </w:pPr>
      <w:r>
        <w:t>Certifications</w:t>
      </w:r>
    </w:p>
    <w:p w14:paraId="35C51FA9" w14:textId="77777777" w:rsidR="00FB147C" w:rsidRDefault="00FB147C" w:rsidP="00FB147C">
      <w:r>
        <w:t xml:space="preserve">• Coursera: </w:t>
      </w:r>
      <w:hyperlink r:id="rId10" w:tgtFrame="_blank" w:history="1">
        <w:r w:rsidRPr="008C42C8">
          <w:rPr>
            <w:rStyle w:val="Hyperlink"/>
          </w:rPr>
          <w:t>Google Cybersecurity</w:t>
        </w:r>
      </w:hyperlink>
      <w:r>
        <w:t xml:space="preserve"> </w:t>
      </w:r>
    </w:p>
    <w:p w14:paraId="665C65E4" w14:textId="77777777" w:rsidR="00FB147C" w:rsidRDefault="00FB147C" w:rsidP="00FB147C">
      <w:pPr>
        <w:pStyle w:val="Heading1"/>
      </w:pPr>
      <w:r>
        <w:t>Languages</w:t>
      </w:r>
    </w:p>
    <w:p w14:paraId="01BDD152" w14:textId="77777777" w:rsidR="00FB147C" w:rsidRDefault="00FB147C" w:rsidP="00FB147C">
      <w:r>
        <w:t>English (Fluent), Hindi (Fluent)</w:t>
      </w:r>
    </w:p>
    <w:p w14:paraId="277DD05F" w14:textId="77777777" w:rsidR="00B846D1" w:rsidRPr="00FB147C" w:rsidRDefault="00B846D1" w:rsidP="00FB147C"/>
    <w:sectPr w:rsidR="00B846D1" w:rsidRPr="00FB14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EDE120B"/>
    <w:multiLevelType w:val="multilevel"/>
    <w:tmpl w:val="A15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375038">
    <w:abstractNumId w:val="8"/>
  </w:num>
  <w:num w:numId="2" w16cid:durableId="626618448">
    <w:abstractNumId w:val="6"/>
  </w:num>
  <w:num w:numId="3" w16cid:durableId="273054869">
    <w:abstractNumId w:val="5"/>
  </w:num>
  <w:num w:numId="4" w16cid:durableId="1122456920">
    <w:abstractNumId w:val="4"/>
  </w:num>
  <w:num w:numId="5" w16cid:durableId="1781338456">
    <w:abstractNumId w:val="7"/>
  </w:num>
  <w:num w:numId="6" w16cid:durableId="1696807528">
    <w:abstractNumId w:val="3"/>
  </w:num>
  <w:num w:numId="7" w16cid:durableId="363555736">
    <w:abstractNumId w:val="2"/>
  </w:num>
  <w:num w:numId="8" w16cid:durableId="1325552544">
    <w:abstractNumId w:val="1"/>
  </w:num>
  <w:num w:numId="9" w16cid:durableId="605388556">
    <w:abstractNumId w:val="0"/>
  </w:num>
  <w:num w:numId="10" w16cid:durableId="9498936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78F"/>
    <w:rsid w:val="00AA1D8D"/>
    <w:rsid w:val="00B47730"/>
    <w:rsid w:val="00B846D1"/>
    <w:rsid w:val="00CB0664"/>
    <w:rsid w:val="00FB147C"/>
    <w:rsid w:val="00FC4C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BEDB59D-0588-48AF-B906-22B513DA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B14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HO883" TargetMode="External"/><Relationship Id="rId3" Type="http://schemas.openxmlformats.org/officeDocument/2006/relationships/styles" Target="styles.xml"/><Relationship Id="rId7" Type="http://schemas.openxmlformats.org/officeDocument/2006/relationships/hyperlink" Target="https://www.linkedin.com/in/subho-bag-89b26a33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gsubho4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ursera.org/specializations/google-cybersecurit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SUBHO BAG</cp:lastModifiedBy>
  <cp:revision>3</cp:revision>
  <dcterms:created xsi:type="dcterms:W3CDTF">2013-12-23T23:15:00Z</dcterms:created>
  <dcterms:modified xsi:type="dcterms:W3CDTF">2025-10-02T06:52:00Z</dcterms:modified>
  <cp:category/>
</cp:coreProperties>
</file>