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B21A6" w14:textId="77777777" w:rsidR="00B013A5" w:rsidRDefault="00B013A5" w:rsidP="00CD5887">
      <w:pPr>
        <w:spacing w:line="360" w:lineRule="auto"/>
        <w:rPr>
          <w:rFonts w:ascii="Arial" w:hAnsi="Arial" w:cs="Arial"/>
          <w:b/>
          <w:bCs/>
          <w:noProof/>
        </w:rPr>
      </w:pPr>
    </w:p>
    <w:p w14:paraId="03F29B69" w14:textId="0E717AA7" w:rsidR="00716A36" w:rsidRPr="00CD5887" w:rsidRDefault="00716A36" w:rsidP="00B013A5">
      <w:pPr>
        <w:spacing w:line="240" w:lineRule="auto"/>
        <w:jc w:val="center"/>
        <w:rPr>
          <w:rFonts w:ascii="Arial" w:hAnsi="Arial" w:cs="Arial"/>
          <w:b/>
          <w:bCs/>
          <w:noProof/>
          <w:sz w:val="28"/>
          <w:szCs w:val="28"/>
        </w:rPr>
      </w:pPr>
      <w:r w:rsidRPr="00CD5887">
        <w:rPr>
          <w:rFonts w:ascii="Arial" w:hAnsi="Arial" w:cs="Arial"/>
          <w:b/>
          <w:bCs/>
          <w:noProof/>
          <w:sz w:val="28"/>
          <w:szCs w:val="28"/>
        </w:rPr>
        <w:t xml:space="preserve">Structured Training Program: </w:t>
      </w:r>
      <w:r w:rsidR="006454EC" w:rsidRPr="00CD5887">
        <w:rPr>
          <w:rFonts w:ascii="Arial" w:hAnsi="Arial" w:cs="Arial"/>
          <w:b/>
          <w:bCs/>
          <w:noProof/>
          <w:sz w:val="28"/>
          <w:szCs w:val="28"/>
        </w:rPr>
        <w:t>Wi-Fi</w:t>
      </w:r>
    </w:p>
    <w:p w14:paraId="07D7EBB2" w14:textId="06DC5D54" w:rsidR="00716A36" w:rsidRPr="00CD5887" w:rsidRDefault="00716A36" w:rsidP="00B013A5">
      <w:pPr>
        <w:spacing w:line="240" w:lineRule="auto"/>
        <w:jc w:val="center"/>
        <w:rPr>
          <w:rFonts w:ascii="Arial" w:hAnsi="Arial" w:cs="Arial"/>
          <w:i/>
          <w:iCs/>
          <w:noProof/>
          <w:sz w:val="28"/>
          <w:szCs w:val="28"/>
        </w:rPr>
      </w:pPr>
      <w:r w:rsidRPr="00CD5887">
        <w:rPr>
          <w:rFonts w:ascii="Arial" w:hAnsi="Arial" w:cs="Arial"/>
          <w:i/>
          <w:iCs/>
          <w:noProof/>
          <w:sz w:val="28"/>
          <w:szCs w:val="28"/>
        </w:rPr>
        <w:t xml:space="preserve">Module 1: </w:t>
      </w:r>
      <w:r w:rsidR="006454EC" w:rsidRPr="00CD5887">
        <w:rPr>
          <w:rFonts w:ascii="Arial" w:hAnsi="Arial" w:cs="Arial"/>
          <w:i/>
          <w:iCs/>
          <w:noProof/>
          <w:sz w:val="28"/>
          <w:szCs w:val="28"/>
        </w:rPr>
        <w:t>Introduction and Histor</w:t>
      </w:r>
      <w:r w:rsidR="00B013A5" w:rsidRPr="00CD5887">
        <w:rPr>
          <w:rFonts w:ascii="Arial" w:hAnsi="Arial" w:cs="Arial"/>
          <w:i/>
          <w:iCs/>
          <w:noProof/>
          <w:sz w:val="28"/>
          <w:szCs w:val="28"/>
        </w:rPr>
        <w:t>y</w:t>
      </w:r>
      <w:r w:rsidR="006454EC" w:rsidRPr="00CD5887">
        <w:rPr>
          <w:rFonts w:ascii="Arial" w:hAnsi="Arial" w:cs="Arial"/>
          <w:i/>
          <w:iCs/>
          <w:noProof/>
          <w:sz w:val="28"/>
          <w:szCs w:val="28"/>
        </w:rPr>
        <w:t xml:space="preserve"> of Wi-Fi</w:t>
      </w:r>
    </w:p>
    <w:p w14:paraId="4F456892" w14:textId="466E2DA9" w:rsidR="00B013A5" w:rsidRPr="00CD5887" w:rsidRDefault="00B013A5" w:rsidP="00B013A5">
      <w:pPr>
        <w:spacing w:line="360" w:lineRule="auto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</w:rPr>
        <w:t>1. In which OSI layer the Wi-Fi standards/protocol fits?</w:t>
      </w:r>
    </w:p>
    <w:p w14:paraId="1FF03954" w14:textId="3919AB77" w:rsidR="000B753B" w:rsidRPr="00CD5887" w:rsidRDefault="000B753B" w:rsidP="00B013A5">
      <w:pPr>
        <w:spacing w:line="360" w:lineRule="auto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</w:rPr>
        <w:t xml:space="preserve">The Wi-Fi and it’s protocol standards fits in the OSI layer 1 – Physcial Layer and OSI layer 2 – Datalink Layer. </w:t>
      </w:r>
    </w:p>
    <w:p w14:paraId="5CA187BB" w14:textId="5A4AB681" w:rsidR="000B753B" w:rsidRPr="00CD5887" w:rsidRDefault="000B753B" w:rsidP="00B013A5">
      <w:pPr>
        <w:spacing w:line="360" w:lineRule="auto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</w:rPr>
        <w:t>Reasons for Layer 1:</w:t>
      </w:r>
    </w:p>
    <w:p w14:paraId="5381C297" w14:textId="77777777" w:rsidR="000B753B" w:rsidRPr="00CD5887" w:rsidRDefault="000B753B" w:rsidP="000B753B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  <w:u w:val="single"/>
        </w:rPr>
        <w:t>Signal Transmission</w:t>
      </w:r>
      <w:r w:rsidRPr="00CD5887">
        <w:rPr>
          <w:rFonts w:ascii="Arial" w:hAnsi="Arial" w:cs="Arial"/>
          <w:noProof/>
          <w:sz w:val="28"/>
          <w:szCs w:val="28"/>
        </w:rPr>
        <w:t>: Wi-Fi operates using radio waves (2.4 GHz, 5 GHz, 6 GHz bands) to transmit raw bits between devices.</w:t>
      </w:r>
    </w:p>
    <w:p w14:paraId="3412EF9A" w14:textId="77777777" w:rsidR="000B753B" w:rsidRPr="00CD5887" w:rsidRDefault="000B753B" w:rsidP="000B753B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  <w:u w:val="single"/>
        </w:rPr>
        <w:t>Physical Specifications</w:t>
      </w:r>
      <w:r w:rsidRPr="00CD5887">
        <w:rPr>
          <w:rFonts w:ascii="Arial" w:hAnsi="Arial" w:cs="Arial"/>
          <w:noProof/>
          <w:sz w:val="28"/>
          <w:szCs w:val="28"/>
        </w:rPr>
        <w:t>: 802.11 standards define the physical specifications, including modulation techniques (like OFDM, DSSS) and transceiver control.</w:t>
      </w:r>
    </w:p>
    <w:p w14:paraId="255E025A" w14:textId="557EAB21" w:rsidR="000B753B" w:rsidRPr="00CD5887" w:rsidRDefault="000B753B" w:rsidP="000B753B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  <w:u w:val="single"/>
        </w:rPr>
        <w:t>Hardware Interface</w:t>
      </w:r>
      <w:r w:rsidRPr="00CD5887">
        <w:rPr>
          <w:rFonts w:ascii="Arial" w:hAnsi="Arial" w:cs="Arial"/>
          <w:noProof/>
          <w:sz w:val="28"/>
          <w:szCs w:val="28"/>
        </w:rPr>
        <w:t>: It manages the network interface card (NIC) and antenna interaction to put data onto the wireless medium</w:t>
      </w:r>
    </w:p>
    <w:p w14:paraId="5A83D76A" w14:textId="26D6F288" w:rsidR="000B753B" w:rsidRPr="00CD5887" w:rsidRDefault="000B753B" w:rsidP="000B753B">
      <w:pPr>
        <w:spacing w:line="360" w:lineRule="auto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</w:rPr>
        <w:t>Reasons for Layer 2:</w:t>
      </w:r>
    </w:p>
    <w:p w14:paraId="3B359920" w14:textId="77777777" w:rsidR="000B753B" w:rsidRPr="00CD5887" w:rsidRDefault="000B753B" w:rsidP="000B753B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  <w:u w:val="single"/>
        </w:rPr>
        <w:t>Framing</w:t>
      </w:r>
      <w:r w:rsidRPr="00CD5887">
        <w:rPr>
          <w:rFonts w:ascii="Arial" w:hAnsi="Arial" w:cs="Arial"/>
          <w:noProof/>
          <w:sz w:val="28"/>
          <w:szCs w:val="28"/>
        </w:rPr>
        <w:t>: Wi-Fi organizes bits received from the Physical layer into structured frames (802.11 frames).</w:t>
      </w:r>
    </w:p>
    <w:p w14:paraId="124024BD" w14:textId="77777777" w:rsidR="000B753B" w:rsidRPr="00CD5887" w:rsidRDefault="000B753B" w:rsidP="000B753B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  <w:u w:val="single"/>
        </w:rPr>
        <w:t>Media Access Control (MAC)</w:t>
      </w:r>
      <w:r w:rsidRPr="00CD5887">
        <w:rPr>
          <w:rFonts w:ascii="Arial" w:hAnsi="Arial" w:cs="Arial"/>
          <w:noProof/>
          <w:sz w:val="28"/>
          <w:szCs w:val="28"/>
        </w:rPr>
        <w:t>: Wi-Fi uses a MAC sublayer (IEEE 802.11 MAC) to manage how devices access the shared airwaves, utilizing techniques like Carrier Sense Multiple Access with Collision Avoidance (CSMA/CA).</w:t>
      </w:r>
    </w:p>
    <w:p w14:paraId="41CE1E68" w14:textId="77777777" w:rsidR="000B753B" w:rsidRPr="00CD5887" w:rsidRDefault="000B753B" w:rsidP="000B753B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  <w:u w:val="single"/>
        </w:rPr>
        <w:t>Node-to-Node Addressing</w:t>
      </w:r>
      <w:r w:rsidRPr="00CD5887">
        <w:rPr>
          <w:rFonts w:ascii="Arial" w:hAnsi="Arial" w:cs="Arial"/>
          <w:noProof/>
          <w:sz w:val="28"/>
          <w:szCs w:val="28"/>
        </w:rPr>
        <w:t>: It utilizes MAC addresses to ensure frames are delivered to the correct device within the local network segment.</w:t>
      </w:r>
    </w:p>
    <w:p w14:paraId="1D25CF70" w14:textId="4D28A760" w:rsidR="000B753B" w:rsidRPr="00CD5887" w:rsidRDefault="000B753B" w:rsidP="000B753B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  <w:u w:val="single"/>
        </w:rPr>
        <w:t>Error Detection and Flow Control</w:t>
      </w:r>
      <w:r w:rsidRPr="00CD5887">
        <w:rPr>
          <w:rFonts w:ascii="Arial" w:hAnsi="Arial" w:cs="Arial"/>
          <w:noProof/>
          <w:sz w:val="28"/>
          <w:szCs w:val="28"/>
        </w:rPr>
        <w:t>: It provides mechanisms for checking data errors and controlling data flow to ensure reliable transmission between nodes.</w:t>
      </w:r>
    </w:p>
    <w:p w14:paraId="4A869F3C" w14:textId="6F876ACC" w:rsidR="00B013A5" w:rsidRPr="00CD5887" w:rsidRDefault="000B753B" w:rsidP="00B013A5">
      <w:pPr>
        <w:spacing w:line="360" w:lineRule="auto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</w:rPr>
        <w:lastRenderedPageBreak/>
        <w:t>2. Can you share the Wi-Fi devices that you are using day to day life share that device’s wireless capability / properties after connecting to the network. Match your device to Wi-FI generation based on the capability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84"/>
        <w:gridCol w:w="650"/>
        <w:gridCol w:w="1104"/>
        <w:gridCol w:w="1230"/>
        <w:gridCol w:w="690"/>
        <w:gridCol w:w="966"/>
        <w:gridCol w:w="978"/>
        <w:gridCol w:w="690"/>
        <w:gridCol w:w="1162"/>
        <w:gridCol w:w="787"/>
        <w:gridCol w:w="1133"/>
      </w:tblGrid>
      <w:tr w:rsidR="00FA3FE3" w:rsidRPr="00CD5887" w14:paraId="25151518" w14:textId="77777777" w:rsidTr="00FA3FE3">
        <w:tc>
          <w:tcPr>
            <w:tcW w:w="884" w:type="dxa"/>
            <w:hideMark/>
          </w:tcPr>
          <w:p w14:paraId="03188001" w14:textId="77777777" w:rsidR="00FA3FE3" w:rsidRPr="00CD5887" w:rsidRDefault="00FA3FE3" w:rsidP="00FA3FE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Device Name</w:t>
            </w:r>
          </w:p>
        </w:tc>
        <w:tc>
          <w:tcPr>
            <w:tcW w:w="650" w:type="dxa"/>
            <w:hideMark/>
          </w:tcPr>
          <w:p w14:paraId="5DF35EB5" w14:textId="77777777" w:rsidR="00FA3FE3" w:rsidRPr="00CD5887" w:rsidRDefault="00FA3FE3" w:rsidP="00FA3FE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Freq Band</w:t>
            </w:r>
          </w:p>
        </w:tc>
        <w:tc>
          <w:tcPr>
            <w:tcW w:w="1104" w:type="dxa"/>
            <w:hideMark/>
          </w:tcPr>
          <w:p w14:paraId="5C85365F" w14:textId="77777777" w:rsidR="00FA3FE3" w:rsidRPr="00CD5887" w:rsidRDefault="00FA3FE3" w:rsidP="00FA3FE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Max Bandwidth / Channel</w:t>
            </w:r>
          </w:p>
        </w:tc>
        <w:tc>
          <w:tcPr>
            <w:tcW w:w="1230" w:type="dxa"/>
            <w:hideMark/>
          </w:tcPr>
          <w:p w14:paraId="7D83CB93" w14:textId="77777777" w:rsidR="00FA3FE3" w:rsidRPr="00CD5887" w:rsidRDefault="00FA3FE3" w:rsidP="00FA3FE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Non-Overlapping Channels</w:t>
            </w:r>
          </w:p>
        </w:tc>
        <w:tc>
          <w:tcPr>
            <w:tcW w:w="690" w:type="dxa"/>
            <w:hideMark/>
          </w:tcPr>
          <w:p w14:paraId="4425CA47" w14:textId="77777777" w:rsidR="00FA3FE3" w:rsidRPr="00CD5887" w:rsidRDefault="00FA3FE3" w:rsidP="00FA3FE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Max MIMO</w:t>
            </w:r>
          </w:p>
        </w:tc>
        <w:tc>
          <w:tcPr>
            <w:tcW w:w="966" w:type="dxa"/>
            <w:hideMark/>
          </w:tcPr>
          <w:p w14:paraId="78CDD3A4" w14:textId="77777777" w:rsidR="00FA3FE3" w:rsidRPr="00CD5887" w:rsidRDefault="00FA3FE3" w:rsidP="00FA3FE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Highest Modulation</w:t>
            </w:r>
          </w:p>
        </w:tc>
        <w:tc>
          <w:tcPr>
            <w:tcW w:w="978" w:type="dxa"/>
            <w:hideMark/>
          </w:tcPr>
          <w:p w14:paraId="0B3D3038" w14:textId="77777777" w:rsidR="00FA3FE3" w:rsidRPr="00CD5887" w:rsidRDefault="00FA3FE3" w:rsidP="00FA3FE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Max PHY Data Rate</w:t>
            </w:r>
          </w:p>
        </w:tc>
        <w:tc>
          <w:tcPr>
            <w:tcW w:w="690" w:type="dxa"/>
            <w:hideMark/>
          </w:tcPr>
          <w:p w14:paraId="456F8EB6" w14:textId="77777777" w:rsidR="00FA3FE3" w:rsidRPr="00CD5887" w:rsidRDefault="00FA3FE3" w:rsidP="00FA3FE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MU-MIMO</w:t>
            </w:r>
          </w:p>
        </w:tc>
        <w:tc>
          <w:tcPr>
            <w:tcW w:w="1162" w:type="dxa"/>
            <w:hideMark/>
          </w:tcPr>
          <w:p w14:paraId="3FDC3F2E" w14:textId="77777777" w:rsidR="00FA3FE3" w:rsidRPr="00CD5887" w:rsidRDefault="00FA3FE3" w:rsidP="00FA3FE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MU-OFDMA</w:t>
            </w:r>
          </w:p>
          <w:p w14:paraId="63C2C910" w14:textId="45A342E1" w:rsidR="00FA3FE3" w:rsidRPr="00CD5887" w:rsidRDefault="00FA3FE3" w:rsidP="00FA3FE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(Shared Bandwidth)</w:t>
            </w:r>
          </w:p>
        </w:tc>
        <w:tc>
          <w:tcPr>
            <w:tcW w:w="787" w:type="dxa"/>
            <w:hideMark/>
          </w:tcPr>
          <w:p w14:paraId="42A848B3" w14:textId="77777777" w:rsidR="00FA3FE3" w:rsidRPr="00CD5887" w:rsidRDefault="00FA3FE3" w:rsidP="00FA3FE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TWT</w:t>
            </w:r>
          </w:p>
        </w:tc>
        <w:tc>
          <w:tcPr>
            <w:tcW w:w="1133" w:type="dxa"/>
            <w:hideMark/>
          </w:tcPr>
          <w:p w14:paraId="4CF9C55B" w14:textId="77777777" w:rsidR="00FA3FE3" w:rsidRPr="00CD5887" w:rsidRDefault="00FA3FE3" w:rsidP="00FA3FE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Wi-Fi Generation</w:t>
            </w:r>
          </w:p>
        </w:tc>
      </w:tr>
      <w:tr w:rsidR="00FA3FE3" w:rsidRPr="00CD5887" w14:paraId="02B465BB" w14:textId="77777777" w:rsidTr="00FA3FE3">
        <w:tc>
          <w:tcPr>
            <w:tcW w:w="884" w:type="dxa"/>
            <w:hideMark/>
          </w:tcPr>
          <w:p w14:paraId="34D6F5D0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OnePlus Nord CE3 Lite 5G</w:t>
            </w:r>
          </w:p>
        </w:tc>
        <w:tc>
          <w:tcPr>
            <w:tcW w:w="650" w:type="dxa"/>
            <w:hideMark/>
          </w:tcPr>
          <w:p w14:paraId="35A0F9F7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2.4 GHz, 5 GHz</w:t>
            </w:r>
          </w:p>
        </w:tc>
        <w:tc>
          <w:tcPr>
            <w:tcW w:w="1104" w:type="dxa"/>
            <w:hideMark/>
          </w:tcPr>
          <w:p w14:paraId="7BA2448E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80 MHz</w:t>
            </w:r>
          </w:p>
        </w:tc>
        <w:tc>
          <w:tcPr>
            <w:tcW w:w="1230" w:type="dxa"/>
            <w:hideMark/>
          </w:tcPr>
          <w:p w14:paraId="1B2CF4E6" w14:textId="6EEEC355" w:rsidR="00FA3FE3" w:rsidRPr="00CD5887" w:rsidRDefault="00C25030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approx</w:t>
            </w:r>
            <w:proofErr w:type="spellEnd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) </w:t>
            </w:r>
            <w:r w:rsidR="00FA3FE3"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 (5 GHz)</w:t>
            </w:r>
          </w:p>
        </w:tc>
        <w:tc>
          <w:tcPr>
            <w:tcW w:w="690" w:type="dxa"/>
            <w:hideMark/>
          </w:tcPr>
          <w:p w14:paraId="26BBD208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2×2</w:t>
            </w:r>
          </w:p>
        </w:tc>
        <w:tc>
          <w:tcPr>
            <w:tcW w:w="966" w:type="dxa"/>
            <w:hideMark/>
          </w:tcPr>
          <w:p w14:paraId="0E753269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1024-QAM</w:t>
            </w:r>
          </w:p>
        </w:tc>
        <w:tc>
          <w:tcPr>
            <w:tcW w:w="978" w:type="dxa"/>
            <w:hideMark/>
          </w:tcPr>
          <w:p w14:paraId="411B8DC8" w14:textId="1E8D21EB" w:rsidR="00FA3FE3" w:rsidRPr="00CD5887" w:rsidRDefault="00C25030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approx</w:t>
            </w:r>
            <w:proofErr w:type="spellEnd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) </w:t>
            </w:r>
            <w:r w:rsidR="00FA3FE3"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1200 Mbps</w:t>
            </w:r>
          </w:p>
        </w:tc>
        <w:tc>
          <w:tcPr>
            <w:tcW w:w="690" w:type="dxa"/>
            <w:hideMark/>
          </w:tcPr>
          <w:p w14:paraId="591B0EDE" w14:textId="70E57EB4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162" w:type="dxa"/>
            <w:hideMark/>
          </w:tcPr>
          <w:p w14:paraId="7E1632FC" w14:textId="4D93C7C2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787" w:type="dxa"/>
            <w:hideMark/>
          </w:tcPr>
          <w:p w14:paraId="34AEF3AB" w14:textId="2F05E7D2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133" w:type="dxa"/>
            <w:hideMark/>
          </w:tcPr>
          <w:p w14:paraId="36C6C65B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Wi-Fi 5 (802.11ac)</w:t>
            </w:r>
          </w:p>
        </w:tc>
      </w:tr>
      <w:tr w:rsidR="00FA3FE3" w:rsidRPr="00CD5887" w14:paraId="143070BA" w14:textId="77777777" w:rsidTr="00FA3FE3">
        <w:tc>
          <w:tcPr>
            <w:tcW w:w="884" w:type="dxa"/>
            <w:hideMark/>
          </w:tcPr>
          <w:p w14:paraId="5DAF7426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Cisco Wi</w:t>
            </w: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noBreakHyphen/>
              <w:t>Fi 6 Router</w:t>
            </w:r>
          </w:p>
        </w:tc>
        <w:tc>
          <w:tcPr>
            <w:tcW w:w="650" w:type="dxa"/>
            <w:hideMark/>
          </w:tcPr>
          <w:p w14:paraId="2F07BF02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2.4 GHz, 5 GHz</w:t>
            </w:r>
          </w:p>
        </w:tc>
        <w:tc>
          <w:tcPr>
            <w:tcW w:w="1104" w:type="dxa"/>
            <w:hideMark/>
          </w:tcPr>
          <w:p w14:paraId="57377B1A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160 MHz</w:t>
            </w:r>
          </w:p>
        </w:tc>
        <w:tc>
          <w:tcPr>
            <w:tcW w:w="1230" w:type="dxa"/>
            <w:hideMark/>
          </w:tcPr>
          <w:p w14:paraId="067A8A50" w14:textId="66889579" w:rsidR="00FA3FE3" w:rsidRPr="00CD5887" w:rsidRDefault="00C25030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approx</w:t>
            </w:r>
            <w:proofErr w:type="spellEnd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) </w:t>
            </w:r>
            <w:r w:rsidR="00FA3FE3"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8+</w:t>
            </w:r>
          </w:p>
        </w:tc>
        <w:tc>
          <w:tcPr>
            <w:tcW w:w="690" w:type="dxa"/>
            <w:hideMark/>
          </w:tcPr>
          <w:p w14:paraId="2618C7D3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4×4</w:t>
            </w:r>
          </w:p>
        </w:tc>
        <w:tc>
          <w:tcPr>
            <w:tcW w:w="966" w:type="dxa"/>
            <w:hideMark/>
          </w:tcPr>
          <w:p w14:paraId="1FB6BC4D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1024-QAM</w:t>
            </w:r>
          </w:p>
        </w:tc>
        <w:tc>
          <w:tcPr>
            <w:tcW w:w="978" w:type="dxa"/>
            <w:hideMark/>
          </w:tcPr>
          <w:p w14:paraId="406296DC" w14:textId="16A96DB3" w:rsidR="00FA3FE3" w:rsidRPr="00CD5887" w:rsidRDefault="00C25030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approx</w:t>
            </w:r>
            <w:proofErr w:type="spellEnd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) </w:t>
            </w:r>
            <w:r w:rsidR="00FA3FE3"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4800 Mbps</w:t>
            </w:r>
          </w:p>
        </w:tc>
        <w:tc>
          <w:tcPr>
            <w:tcW w:w="690" w:type="dxa"/>
            <w:hideMark/>
          </w:tcPr>
          <w:p w14:paraId="21425B4D" w14:textId="7BC68042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162" w:type="dxa"/>
            <w:hideMark/>
          </w:tcPr>
          <w:p w14:paraId="09B56999" w14:textId="117AA2C6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787" w:type="dxa"/>
            <w:hideMark/>
          </w:tcPr>
          <w:p w14:paraId="0FA0D725" w14:textId="6697A444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133" w:type="dxa"/>
            <w:hideMark/>
          </w:tcPr>
          <w:p w14:paraId="286A61A3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Wi-Fi 6 (802.11ax)</w:t>
            </w:r>
          </w:p>
        </w:tc>
      </w:tr>
      <w:tr w:rsidR="00FA3FE3" w:rsidRPr="00CD5887" w14:paraId="36E984B6" w14:textId="77777777" w:rsidTr="00FA3FE3">
        <w:tc>
          <w:tcPr>
            <w:tcW w:w="884" w:type="dxa"/>
            <w:hideMark/>
          </w:tcPr>
          <w:p w14:paraId="21614020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Dell Inspiron 14 (2024)</w:t>
            </w:r>
          </w:p>
        </w:tc>
        <w:tc>
          <w:tcPr>
            <w:tcW w:w="650" w:type="dxa"/>
            <w:hideMark/>
          </w:tcPr>
          <w:p w14:paraId="2AE5DA14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2.4 GHz, 5 GHz</w:t>
            </w:r>
          </w:p>
        </w:tc>
        <w:tc>
          <w:tcPr>
            <w:tcW w:w="1104" w:type="dxa"/>
            <w:hideMark/>
          </w:tcPr>
          <w:p w14:paraId="4EEBEB8F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160 MHz</w:t>
            </w:r>
          </w:p>
        </w:tc>
        <w:tc>
          <w:tcPr>
            <w:tcW w:w="1230" w:type="dxa"/>
            <w:hideMark/>
          </w:tcPr>
          <w:p w14:paraId="4BB8B2ED" w14:textId="0A6C4334" w:rsidR="00FA3FE3" w:rsidRPr="00CD5887" w:rsidRDefault="00C25030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approx</w:t>
            </w:r>
            <w:proofErr w:type="spellEnd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) </w:t>
            </w:r>
            <w:r w:rsidR="00FA3FE3"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8+</w:t>
            </w:r>
          </w:p>
        </w:tc>
        <w:tc>
          <w:tcPr>
            <w:tcW w:w="690" w:type="dxa"/>
            <w:hideMark/>
          </w:tcPr>
          <w:p w14:paraId="07B5101C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2×2</w:t>
            </w:r>
          </w:p>
        </w:tc>
        <w:tc>
          <w:tcPr>
            <w:tcW w:w="966" w:type="dxa"/>
            <w:hideMark/>
          </w:tcPr>
          <w:p w14:paraId="4837A5C3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1024-QAM</w:t>
            </w:r>
          </w:p>
        </w:tc>
        <w:tc>
          <w:tcPr>
            <w:tcW w:w="978" w:type="dxa"/>
            <w:hideMark/>
          </w:tcPr>
          <w:p w14:paraId="19DF0E65" w14:textId="1425DAEE" w:rsidR="00FA3FE3" w:rsidRPr="00CD5887" w:rsidRDefault="00C25030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approx</w:t>
            </w:r>
            <w:proofErr w:type="spellEnd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) </w:t>
            </w:r>
            <w:r w:rsidR="00FA3FE3"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2400 Mbps</w:t>
            </w:r>
          </w:p>
        </w:tc>
        <w:tc>
          <w:tcPr>
            <w:tcW w:w="690" w:type="dxa"/>
            <w:hideMark/>
          </w:tcPr>
          <w:p w14:paraId="1D380964" w14:textId="404D308D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162" w:type="dxa"/>
            <w:hideMark/>
          </w:tcPr>
          <w:p w14:paraId="09CD0CDC" w14:textId="47A359CA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787" w:type="dxa"/>
            <w:hideMark/>
          </w:tcPr>
          <w:p w14:paraId="1A730AFF" w14:textId="21212B6E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133" w:type="dxa"/>
            <w:hideMark/>
          </w:tcPr>
          <w:p w14:paraId="4A799F85" w14:textId="76B48E8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Wi-Fi 6 </w:t>
            </w:r>
          </w:p>
        </w:tc>
      </w:tr>
      <w:tr w:rsidR="00FA3FE3" w:rsidRPr="00CD5887" w14:paraId="2BE2831A" w14:textId="77777777" w:rsidTr="00FA3FE3">
        <w:tc>
          <w:tcPr>
            <w:tcW w:w="884" w:type="dxa"/>
            <w:hideMark/>
          </w:tcPr>
          <w:p w14:paraId="37951A53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Redmi Pad 6</w:t>
            </w:r>
          </w:p>
        </w:tc>
        <w:tc>
          <w:tcPr>
            <w:tcW w:w="650" w:type="dxa"/>
            <w:hideMark/>
          </w:tcPr>
          <w:p w14:paraId="6E1FC4AE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2.4 GHz, 5 GHz</w:t>
            </w:r>
          </w:p>
        </w:tc>
        <w:tc>
          <w:tcPr>
            <w:tcW w:w="1104" w:type="dxa"/>
            <w:hideMark/>
          </w:tcPr>
          <w:p w14:paraId="53C941F1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80 MHz</w:t>
            </w:r>
          </w:p>
        </w:tc>
        <w:tc>
          <w:tcPr>
            <w:tcW w:w="1230" w:type="dxa"/>
            <w:hideMark/>
          </w:tcPr>
          <w:p w14:paraId="6AF3A8C5" w14:textId="757DD94E" w:rsidR="00FA3FE3" w:rsidRPr="00CD5887" w:rsidRDefault="00C25030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approx</w:t>
            </w:r>
            <w:proofErr w:type="spellEnd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) </w:t>
            </w:r>
            <w:r w:rsidR="00FA3FE3"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690" w:type="dxa"/>
            <w:hideMark/>
          </w:tcPr>
          <w:p w14:paraId="209E6ED3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2×2</w:t>
            </w:r>
          </w:p>
        </w:tc>
        <w:tc>
          <w:tcPr>
            <w:tcW w:w="966" w:type="dxa"/>
            <w:hideMark/>
          </w:tcPr>
          <w:p w14:paraId="790E65CC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1024-QAM</w:t>
            </w:r>
          </w:p>
        </w:tc>
        <w:tc>
          <w:tcPr>
            <w:tcW w:w="978" w:type="dxa"/>
            <w:hideMark/>
          </w:tcPr>
          <w:p w14:paraId="38643873" w14:textId="2D99CCBE" w:rsidR="00FA3FE3" w:rsidRPr="00CD5887" w:rsidRDefault="00C25030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approx</w:t>
            </w:r>
            <w:proofErr w:type="spellEnd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) </w:t>
            </w:r>
            <w:r w:rsidR="00FA3FE3"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1200 Mbps</w:t>
            </w:r>
          </w:p>
        </w:tc>
        <w:tc>
          <w:tcPr>
            <w:tcW w:w="690" w:type="dxa"/>
            <w:hideMark/>
          </w:tcPr>
          <w:p w14:paraId="77D658A2" w14:textId="61D9C98F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162" w:type="dxa"/>
            <w:hideMark/>
          </w:tcPr>
          <w:p w14:paraId="75133C47" w14:textId="2F2BA529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787" w:type="dxa"/>
            <w:hideMark/>
          </w:tcPr>
          <w:p w14:paraId="7DFC72B0" w14:textId="1E746102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133" w:type="dxa"/>
            <w:hideMark/>
          </w:tcPr>
          <w:p w14:paraId="58C8D6BA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Wi-Fi 5 (802.11ac)</w:t>
            </w:r>
          </w:p>
        </w:tc>
      </w:tr>
      <w:tr w:rsidR="00FA3FE3" w:rsidRPr="00CD5887" w14:paraId="383BF472" w14:textId="77777777" w:rsidTr="00FA3FE3">
        <w:tc>
          <w:tcPr>
            <w:tcW w:w="884" w:type="dxa"/>
            <w:hideMark/>
          </w:tcPr>
          <w:p w14:paraId="2BCC34A5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TP</w:t>
            </w: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noBreakHyphen/>
              <w:t>Link Home Router</w:t>
            </w:r>
          </w:p>
        </w:tc>
        <w:tc>
          <w:tcPr>
            <w:tcW w:w="650" w:type="dxa"/>
            <w:hideMark/>
          </w:tcPr>
          <w:p w14:paraId="540C5A42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2.4 GHz, 5 GHz</w:t>
            </w:r>
          </w:p>
        </w:tc>
        <w:tc>
          <w:tcPr>
            <w:tcW w:w="1104" w:type="dxa"/>
            <w:hideMark/>
          </w:tcPr>
          <w:p w14:paraId="78EF7848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80–160 MHz</w:t>
            </w:r>
          </w:p>
        </w:tc>
        <w:tc>
          <w:tcPr>
            <w:tcW w:w="1230" w:type="dxa"/>
            <w:hideMark/>
          </w:tcPr>
          <w:p w14:paraId="15E647FD" w14:textId="2732F78C" w:rsidR="00FA3FE3" w:rsidRPr="00CD5887" w:rsidRDefault="00C25030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approx</w:t>
            </w:r>
            <w:proofErr w:type="spellEnd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) </w:t>
            </w:r>
            <w:r w:rsidR="00FA3FE3"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6–8</w:t>
            </w:r>
          </w:p>
        </w:tc>
        <w:tc>
          <w:tcPr>
            <w:tcW w:w="690" w:type="dxa"/>
            <w:hideMark/>
          </w:tcPr>
          <w:p w14:paraId="3E6462B1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2×2 or 4×4</w:t>
            </w:r>
          </w:p>
        </w:tc>
        <w:tc>
          <w:tcPr>
            <w:tcW w:w="966" w:type="dxa"/>
            <w:hideMark/>
          </w:tcPr>
          <w:p w14:paraId="2C2AF978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1024-QAM</w:t>
            </w:r>
          </w:p>
        </w:tc>
        <w:tc>
          <w:tcPr>
            <w:tcW w:w="978" w:type="dxa"/>
            <w:hideMark/>
          </w:tcPr>
          <w:p w14:paraId="07B129EB" w14:textId="29F880BA" w:rsidR="00FA3FE3" w:rsidRPr="00CD5887" w:rsidRDefault="00C25030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approx</w:t>
            </w:r>
            <w:proofErr w:type="spellEnd"/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) </w:t>
            </w:r>
            <w:r w:rsidR="00FA3FE3"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1200–3000 Mbps</w:t>
            </w:r>
          </w:p>
        </w:tc>
        <w:tc>
          <w:tcPr>
            <w:tcW w:w="690" w:type="dxa"/>
            <w:hideMark/>
          </w:tcPr>
          <w:p w14:paraId="32A1CE20" w14:textId="25EDC09F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162" w:type="dxa"/>
            <w:hideMark/>
          </w:tcPr>
          <w:p w14:paraId="046D6C7B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Partial</w:t>
            </w:r>
          </w:p>
        </w:tc>
        <w:tc>
          <w:tcPr>
            <w:tcW w:w="787" w:type="dxa"/>
            <w:hideMark/>
          </w:tcPr>
          <w:p w14:paraId="74E76FC4" w14:textId="1290F122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No/Yes</w:t>
            </w:r>
          </w:p>
        </w:tc>
        <w:tc>
          <w:tcPr>
            <w:tcW w:w="1133" w:type="dxa"/>
            <w:hideMark/>
          </w:tcPr>
          <w:p w14:paraId="6DB79E2C" w14:textId="77777777" w:rsidR="00FA3FE3" w:rsidRPr="00CD5887" w:rsidRDefault="00FA3FE3" w:rsidP="00FA3FE3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Wi-Fi 5 / Wi-Fi 6</w:t>
            </w:r>
          </w:p>
        </w:tc>
      </w:tr>
    </w:tbl>
    <w:p w14:paraId="127D8F31" w14:textId="77777777" w:rsidR="000B753B" w:rsidRPr="00CD5887" w:rsidRDefault="000B753B" w:rsidP="00B013A5">
      <w:pPr>
        <w:spacing w:line="360" w:lineRule="auto"/>
        <w:rPr>
          <w:rFonts w:ascii="Arial" w:hAnsi="Arial" w:cs="Arial"/>
          <w:noProof/>
          <w:sz w:val="28"/>
          <w:szCs w:val="28"/>
        </w:rPr>
      </w:pPr>
    </w:p>
    <w:p w14:paraId="17F7DC40" w14:textId="7BF16CE2" w:rsidR="00D640E9" w:rsidRPr="00CD5887" w:rsidRDefault="00D640E9" w:rsidP="00B013A5">
      <w:pPr>
        <w:spacing w:line="360" w:lineRule="auto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</w:rPr>
        <w:t>3. What is BSS and ESS ?</w:t>
      </w:r>
    </w:p>
    <w:p w14:paraId="11DE4E31" w14:textId="30386D12" w:rsidR="00D640E9" w:rsidRPr="00CD5887" w:rsidRDefault="00D640E9" w:rsidP="00B013A5">
      <w:pPr>
        <w:spacing w:line="360" w:lineRule="auto"/>
        <w:rPr>
          <w:rFonts w:ascii="Arial" w:hAnsi="Arial" w:cs="Arial"/>
          <w:noProof/>
          <w:sz w:val="28"/>
          <w:szCs w:val="28"/>
          <w:u w:val="single"/>
        </w:rPr>
      </w:pPr>
      <w:r w:rsidRPr="00CD5887">
        <w:rPr>
          <w:rFonts w:ascii="Arial" w:hAnsi="Arial" w:cs="Arial"/>
          <w:noProof/>
          <w:sz w:val="28"/>
          <w:szCs w:val="28"/>
          <w:u w:val="single"/>
        </w:rPr>
        <w:t>Basic Service Set (BSS):</w:t>
      </w:r>
    </w:p>
    <w:p w14:paraId="1722F593" w14:textId="658E3DEC" w:rsidR="00D640E9" w:rsidRPr="00CD5887" w:rsidRDefault="00D640E9" w:rsidP="00B013A5">
      <w:pPr>
        <w:spacing w:line="360" w:lineRule="auto"/>
        <w:rPr>
          <w:rFonts w:ascii="Arial" w:hAnsi="Arial" w:cs="Arial"/>
          <w:noProof/>
          <w:sz w:val="28"/>
          <w:szCs w:val="28"/>
          <w:u w:val="single"/>
        </w:rPr>
      </w:pPr>
      <w:r w:rsidRPr="00CD5887">
        <w:rPr>
          <w:rFonts w:ascii="Arial" w:hAnsi="Arial" w:cs="Arial"/>
          <w:noProof/>
          <w:sz w:val="28"/>
          <w:szCs w:val="28"/>
        </w:rPr>
        <w:tab/>
        <w:t>Basic Service Set (BSS) is a single Acess Point (AP) connecting devices within a small range (called as cell) through a wireless medium commonly used in home routers.</w:t>
      </w:r>
    </w:p>
    <w:p w14:paraId="0E2300E1" w14:textId="77777777" w:rsidR="00D640E9" w:rsidRPr="00CD5887" w:rsidRDefault="00D640E9" w:rsidP="00B013A5">
      <w:pPr>
        <w:spacing w:line="360" w:lineRule="auto"/>
        <w:rPr>
          <w:rFonts w:ascii="Arial" w:hAnsi="Arial" w:cs="Arial"/>
          <w:noProof/>
          <w:sz w:val="28"/>
          <w:szCs w:val="28"/>
          <w:u w:val="single"/>
        </w:rPr>
      </w:pPr>
      <w:r w:rsidRPr="00CD5887">
        <w:rPr>
          <w:rFonts w:ascii="Arial" w:hAnsi="Arial" w:cs="Arial"/>
          <w:noProof/>
          <w:sz w:val="28"/>
          <w:szCs w:val="28"/>
          <w:u w:val="single"/>
        </w:rPr>
        <w:t>Extended Service Set (ESS):</w:t>
      </w:r>
    </w:p>
    <w:p w14:paraId="1DAFB7B1" w14:textId="0F206915" w:rsidR="00D640E9" w:rsidRPr="00CD5887" w:rsidRDefault="00D640E9" w:rsidP="00B013A5">
      <w:pPr>
        <w:spacing w:line="360" w:lineRule="auto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</w:rPr>
        <w:tab/>
        <w:t>Extended Service Set (ESS) connect more than one BSS usually through Ethernet and allows user within the ESS to rome freely under a single Service Set Identifier (SSID).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4"/>
        <w:gridCol w:w="3425"/>
        <w:gridCol w:w="3425"/>
      </w:tblGrid>
      <w:tr w:rsidR="00D640E9" w:rsidRPr="00CD5887" w14:paraId="5BA58F34" w14:textId="77777777" w:rsidTr="00D640E9">
        <w:tc>
          <w:tcPr>
            <w:tcW w:w="3424" w:type="dxa"/>
          </w:tcPr>
          <w:p w14:paraId="6E00A934" w14:textId="4D93168E" w:rsidR="00D640E9" w:rsidRPr="00CD5887" w:rsidRDefault="00D640E9" w:rsidP="00D640E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Criteria</w:t>
            </w:r>
          </w:p>
        </w:tc>
        <w:tc>
          <w:tcPr>
            <w:tcW w:w="3425" w:type="dxa"/>
          </w:tcPr>
          <w:p w14:paraId="2A681FE9" w14:textId="1430F846" w:rsidR="00D640E9" w:rsidRPr="00CD5887" w:rsidRDefault="00D640E9" w:rsidP="00D640E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BSS</w:t>
            </w:r>
          </w:p>
        </w:tc>
        <w:tc>
          <w:tcPr>
            <w:tcW w:w="3425" w:type="dxa"/>
          </w:tcPr>
          <w:p w14:paraId="779CF666" w14:textId="0B17BCF0" w:rsidR="00D640E9" w:rsidRPr="00CD5887" w:rsidRDefault="00D640E9" w:rsidP="00D640E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ESS</w:t>
            </w:r>
          </w:p>
        </w:tc>
      </w:tr>
      <w:tr w:rsidR="00D640E9" w:rsidRPr="00CD5887" w14:paraId="1B98C083" w14:textId="77777777" w:rsidTr="00D640E9">
        <w:tc>
          <w:tcPr>
            <w:tcW w:w="3424" w:type="dxa"/>
          </w:tcPr>
          <w:p w14:paraId="5DCF353C" w14:textId="714EE414" w:rsidR="00D640E9" w:rsidRPr="00CD5887" w:rsidRDefault="00D640E9" w:rsidP="00D640E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lastRenderedPageBreak/>
              <w:t>Structure</w:t>
            </w:r>
          </w:p>
        </w:tc>
        <w:tc>
          <w:tcPr>
            <w:tcW w:w="3425" w:type="dxa"/>
          </w:tcPr>
          <w:p w14:paraId="713A182F" w14:textId="53281425" w:rsidR="00D640E9" w:rsidRPr="00CD5887" w:rsidRDefault="00D640E9" w:rsidP="00D640E9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Consist of one AP and Client</w:t>
            </w:r>
          </w:p>
        </w:tc>
        <w:tc>
          <w:tcPr>
            <w:tcW w:w="3425" w:type="dxa"/>
          </w:tcPr>
          <w:p w14:paraId="5CBEB7A9" w14:textId="18AD3292" w:rsidR="00D640E9" w:rsidRPr="00CD5887" w:rsidRDefault="00A96BBE" w:rsidP="00D640E9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Consist of 2 or more BSSs (multiple APs)</w:t>
            </w:r>
          </w:p>
        </w:tc>
      </w:tr>
      <w:tr w:rsidR="00D640E9" w:rsidRPr="00CD5887" w14:paraId="11260730" w14:textId="77777777" w:rsidTr="00D640E9">
        <w:tc>
          <w:tcPr>
            <w:tcW w:w="3424" w:type="dxa"/>
          </w:tcPr>
          <w:p w14:paraId="26C2A7D1" w14:textId="6110A6FF" w:rsidR="00D640E9" w:rsidRPr="00CD5887" w:rsidRDefault="00D640E9" w:rsidP="00D640E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Coverage</w:t>
            </w:r>
          </w:p>
        </w:tc>
        <w:tc>
          <w:tcPr>
            <w:tcW w:w="3425" w:type="dxa"/>
          </w:tcPr>
          <w:p w14:paraId="14ACD100" w14:textId="451B2462" w:rsidR="00D640E9" w:rsidRPr="00CD5887" w:rsidRDefault="00D640E9" w:rsidP="00D640E9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Small (one cell)</w:t>
            </w:r>
          </w:p>
        </w:tc>
        <w:tc>
          <w:tcPr>
            <w:tcW w:w="3425" w:type="dxa"/>
          </w:tcPr>
          <w:p w14:paraId="44DA98D5" w14:textId="12083B7B" w:rsidR="00D640E9" w:rsidRPr="00CD5887" w:rsidRDefault="00A96BBE" w:rsidP="00D640E9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Large (multiple cells)</w:t>
            </w:r>
          </w:p>
        </w:tc>
      </w:tr>
      <w:tr w:rsidR="00D640E9" w:rsidRPr="00CD5887" w14:paraId="14E23FDF" w14:textId="77777777" w:rsidTr="00D640E9">
        <w:tc>
          <w:tcPr>
            <w:tcW w:w="3424" w:type="dxa"/>
          </w:tcPr>
          <w:p w14:paraId="4BF6B86E" w14:textId="287B5F8D" w:rsidR="00D640E9" w:rsidRPr="00CD5887" w:rsidRDefault="00D640E9" w:rsidP="00D640E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SSID</w:t>
            </w:r>
          </w:p>
        </w:tc>
        <w:tc>
          <w:tcPr>
            <w:tcW w:w="3425" w:type="dxa"/>
          </w:tcPr>
          <w:p w14:paraId="530E38BD" w14:textId="4198CFB3" w:rsidR="00D640E9" w:rsidRPr="00CD5887" w:rsidRDefault="00D640E9" w:rsidP="00D640E9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Identified by MAC address of AP</w:t>
            </w:r>
            <w:r w:rsidR="00A96BBE" w:rsidRPr="00CD5887">
              <w:rPr>
                <w:rFonts w:ascii="Arial" w:hAnsi="Arial" w:cs="Arial"/>
                <w:noProof/>
                <w:sz w:val="28"/>
                <w:szCs w:val="28"/>
              </w:rPr>
              <w:t xml:space="preserve"> (BSSID)</w:t>
            </w:r>
          </w:p>
        </w:tc>
        <w:tc>
          <w:tcPr>
            <w:tcW w:w="3425" w:type="dxa"/>
          </w:tcPr>
          <w:p w14:paraId="63A39043" w14:textId="41F1B998" w:rsidR="00D640E9" w:rsidRPr="00CD5887" w:rsidRDefault="00A96BBE" w:rsidP="00D640E9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All BSSs in ESS share the same service set identifier (SSID) and are distinguised by BSSIDs of individual AP</w:t>
            </w:r>
          </w:p>
        </w:tc>
      </w:tr>
      <w:tr w:rsidR="00A96BBE" w:rsidRPr="00CD5887" w14:paraId="6DAD9513" w14:textId="77777777" w:rsidTr="00D640E9">
        <w:tc>
          <w:tcPr>
            <w:tcW w:w="3424" w:type="dxa"/>
          </w:tcPr>
          <w:p w14:paraId="1659AF1A" w14:textId="049DEBC2" w:rsidR="00A96BBE" w:rsidRPr="00CD5887" w:rsidRDefault="00A96BBE" w:rsidP="00D640E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Roaming</w:t>
            </w:r>
          </w:p>
        </w:tc>
        <w:tc>
          <w:tcPr>
            <w:tcW w:w="3425" w:type="dxa"/>
          </w:tcPr>
          <w:p w14:paraId="099F2DDD" w14:textId="2322C66F" w:rsidR="00A96BBE" w:rsidRPr="00CD5887" w:rsidRDefault="00A96BBE" w:rsidP="00D640E9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Not possible without disconnection</w:t>
            </w:r>
          </w:p>
        </w:tc>
        <w:tc>
          <w:tcPr>
            <w:tcW w:w="3425" w:type="dxa"/>
          </w:tcPr>
          <w:p w14:paraId="3AAF2F12" w14:textId="1A5D5B27" w:rsidR="00A96BBE" w:rsidRPr="00CD5887" w:rsidRDefault="00A96BBE" w:rsidP="00D640E9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Allows user to move between APs without disconnection</w:t>
            </w:r>
          </w:p>
        </w:tc>
      </w:tr>
      <w:tr w:rsidR="00D640E9" w:rsidRPr="00CD5887" w14:paraId="4F1BF1DB" w14:textId="77777777" w:rsidTr="00D640E9">
        <w:tc>
          <w:tcPr>
            <w:tcW w:w="3424" w:type="dxa"/>
          </w:tcPr>
          <w:p w14:paraId="2E7B3B2D" w14:textId="73B21A69" w:rsidR="00D640E9" w:rsidRPr="00CD5887" w:rsidRDefault="00D640E9" w:rsidP="00D640E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Example</w:t>
            </w:r>
          </w:p>
        </w:tc>
        <w:tc>
          <w:tcPr>
            <w:tcW w:w="3425" w:type="dxa"/>
          </w:tcPr>
          <w:p w14:paraId="489A059D" w14:textId="7CB640C8" w:rsidR="00D640E9" w:rsidRPr="00CD5887" w:rsidRDefault="00D640E9" w:rsidP="00D640E9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A home router</w:t>
            </w:r>
          </w:p>
        </w:tc>
        <w:tc>
          <w:tcPr>
            <w:tcW w:w="3425" w:type="dxa"/>
          </w:tcPr>
          <w:p w14:paraId="57D630D3" w14:textId="266D0D09" w:rsidR="00D640E9" w:rsidRPr="00CD5887" w:rsidRDefault="00A96BBE" w:rsidP="00D640E9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University Campus with many APs</w:t>
            </w:r>
          </w:p>
        </w:tc>
      </w:tr>
    </w:tbl>
    <w:p w14:paraId="104ADDD0" w14:textId="77777777" w:rsidR="004070BA" w:rsidRPr="00CD5887" w:rsidRDefault="004070BA" w:rsidP="00B013A5">
      <w:pPr>
        <w:spacing w:line="360" w:lineRule="auto"/>
        <w:rPr>
          <w:rFonts w:ascii="Arial" w:hAnsi="Arial" w:cs="Arial"/>
          <w:noProof/>
          <w:sz w:val="28"/>
          <w:szCs w:val="28"/>
        </w:rPr>
      </w:pPr>
    </w:p>
    <w:p w14:paraId="04B5EA15" w14:textId="136EB904" w:rsidR="00A96BBE" w:rsidRPr="00CD5887" w:rsidRDefault="00A96BBE" w:rsidP="00B013A5">
      <w:pPr>
        <w:spacing w:line="360" w:lineRule="auto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</w:rPr>
        <w:t>4. What are the basic functions of Wi-Fi access points ?</w:t>
      </w:r>
    </w:p>
    <w:p w14:paraId="1DA25701" w14:textId="4E6001CD" w:rsidR="00A96BBE" w:rsidRPr="00CD5887" w:rsidRDefault="00A96BBE" w:rsidP="00B013A5">
      <w:pPr>
        <w:spacing w:line="360" w:lineRule="auto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</w:rPr>
        <w:t>Basic Functions of Wi-Fi Access Points:</w:t>
      </w:r>
    </w:p>
    <w:p w14:paraId="55638F19" w14:textId="0CAA4D6A" w:rsidR="004070BA" w:rsidRPr="00CD5887" w:rsidRDefault="004070BA" w:rsidP="004070B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</w:rPr>
        <w:t>Bridging Wired to Wireless: Connects directly to a wired Ethernet router, switch, or hub and converts that data into a wireless signal, allowing wireless devices to access the wired network.</w:t>
      </w:r>
    </w:p>
    <w:p w14:paraId="434521DC" w14:textId="7C6893A0" w:rsidR="004070BA" w:rsidRPr="00CD5887" w:rsidRDefault="004070BA" w:rsidP="004070B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</w:rPr>
        <w:t>Extending Coverage (Repeater Mode): Acts as a repeater by extending the Wi-Fi signal to areas with low signal strength or dead spots, such as in large offices or homes.</w:t>
      </w:r>
    </w:p>
    <w:p w14:paraId="0B56BD06" w14:textId="4B5D1140" w:rsidR="004070BA" w:rsidRPr="00CD5887" w:rsidRDefault="004070BA" w:rsidP="004070B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</w:rPr>
        <w:t>Wireless Connectivity Hub: Acts as the central point for wireless communications, facilitating communication between connected clients.</w:t>
      </w:r>
    </w:p>
    <w:p w14:paraId="222EE5DE" w14:textId="52F46333" w:rsidR="004070BA" w:rsidRPr="00CD5887" w:rsidRDefault="004070BA" w:rsidP="004070B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</w:rPr>
        <w:t>VLAN Support (Segmentation): Supports multiple SSIDs, enabling segmentation of the network to provide separate connections for guests, IoT devices, or employees.</w:t>
      </w:r>
    </w:p>
    <w:p w14:paraId="18A5B988" w14:textId="515CB9ED" w:rsidR="00A96BBE" w:rsidRPr="00CD5887" w:rsidRDefault="004070BA" w:rsidP="004070B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</w:rPr>
        <w:lastRenderedPageBreak/>
        <w:t>Bridging Different Network Types: Can be configured to connect wireless-only devices to wired infrastructure, acting as a workgroup bridge.</w:t>
      </w:r>
    </w:p>
    <w:p w14:paraId="6A1C5317" w14:textId="706D96B3" w:rsidR="004070BA" w:rsidRPr="00CD5887" w:rsidRDefault="004070BA" w:rsidP="004070BA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</w:rPr>
        <w:t>5. Difference between Bridge Mode and Repeater Mode.\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7"/>
        <w:gridCol w:w="5137"/>
      </w:tblGrid>
      <w:tr w:rsidR="004070BA" w:rsidRPr="00CD5887" w14:paraId="166E6585" w14:textId="77777777" w:rsidTr="004070BA">
        <w:tc>
          <w:tcPr>
            <w:tcW w:w="5137" w:type="dxa"/>
          </w:tcPr>
          <w:p w14:paraId="47C0E4F0" w14:textId="248C2E78" w:rsidR="004070BA" w:rsidRPr="00CD5887" w:rsidRDefault="004070BA" w:rsidP="004070B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Bridge Mode</w:t>
            </w:r>
          </w:p>
        </w:tc>
        <w:tc>
          <w:tcPr>
            <w:tcW w:w="5137" w:type="dxa"/>
          </w:tcPr>
          <w:p w14:paraId="4E1BAAA5" w14:textId="1CD21E05" w:rsidR="004070BA" w:rsidRPr="00CD5887" w:rsidRDefault="004070BA" w:rsidP="004070B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Repeater Mode</w:t>
            </w:r>
          </w:p>
        </w:tc>
      </w:tr>
      <w:tr w:rsidR="004070BA" w:rsidRPr="00CD5887" w14:paraId="7679437E" w14:textId="77777777" w:rsidTr="004070BA">
        <w:tc>
          <w:tcPr>
            <w:tcW w:w="5137" w:type="dxa"/>
          </w:tcPr>
          <w:p w14:paraId="47057902" w14:textId="05FEE970" w:rsidR="004070BA" w:rsidRPr="00CD5887" w:rsidRDefault="000E4EDC" w:rsidP="004070BA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Connect two different routers</w:t>
            </w:r>
          </w:p>
        </w:tc>
        <w:tc>
          <w:tcPr>
            <w:tcW w:w="5137" w:type="dxa"/>
          </w:tcPr>
          <w:p w14:paraId="380016D9" w14:textId="02D8AB0A" w:rsidR="004070BA" w:rsidRPr="00CD5887" w:rsidRDefault="000E4EDC" w:rsidP="004070BA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Extend the network coverage to dead xones</w:t>
            </w:r>
          </w:p>
        </w:tc>
      </w:tr>
      <w:tr w:rsidR="000E4EDC" w:rsidRPr="00CD5887" w14:paraId="31439714" w14:textId="77777777" w:rsidTr="004070BA">
        <w:tc>
          <w:tcPr>
            <w:tcW w:w="5137" w:type="dxa"/>
          </w:tcPr>
          <w:p w14:paraId="751D8B69" w14:textId="7289225B" w:rsidR="000E4EDC" w:rsidRPr="00CD5887" w:rsidRDefault="000E4EDC" w:rsidP="004070BA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Maitain faster Speed</w:t>
            </w:r>
          </w:p>
        </w:tc>
        <w:tc>
          <w:tcPr>
            <w:tcW w:w="5137" w:type="dxa"/>
          </w:tcPr>
          <w:p w14:paraId="097A3B5A" w14:textId="1D0620CE" w:rsidR="000E4EDC" w:rsidRPr="00CD5887" w:rsidRDefault="000E4EDC" w:rsidP="004070BA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Reduce througput as they act as Secondary APs</w:t>
            </w:r>
          </w:p>
        </w:tc>
      </w:tr>
      <w:tr w:rsidR="000E4EDC" w:rsidRPr="00CD5887" w14:paraId="2BB9CB18" w14:textId="77777777" w:rsidTr="004070BA">
        <w:tc>
          <w:tcPr>
            <w:tcW w:w="5137" w:type="dxa"/>
          </w:tcPr>
          <w:p w14:paraId="65586254" w14:textId="718E9D3D" w:rsidR="000E4EDC" w:rsidRPr="00CD5887" w:rsidRDefault="000E4EDC" w:rsidP="004070BA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Best for connecting Distant Wireless Devices that need stable connection without running cable</w:t>
            </w:r>
          </w:p>
        </w:tc>
        <w:tc>
          <w:tcPr>
            <w:tcW w:w="5137" w:type="dxa"/>
          </w:tcPr>
          <w:p w14:paraId="0AC1111A" w14:textId="2F3E474B" w:rsidR="000E4EDC" w:rsidRPr="00CD5887" w:rsidRDefault="000E4EDC" w:rsidP="004070BA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Best for boosting signals into dead zones for mobile devices</w:t>
            </w:r>
          </w:p>
        </w:tc>
      </w:tr>
      <w:tr w:rsidR="000E4EDC" w:rsidRPr="00CD5887" w14:paraId="1630B5FE" w14:textId="77777777" w:rsidTr="004070BA">
        <w:tc>
          <w:tcPr>
            <w:tcW w:w="5137" w:type="dxa"/>
          </w:tcPr>
          <w:p w14:paraId="6E4C1C2F" w14:textId="6EE71680" w:rsidR="000E4EDC" w:rsidRPr="00CD5887" w:rsidRDefault="000E4EDC" w:rsidP="004070BA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Entire bandwidth is used for Secondary AP</w:t>
            </w:r>
          </w:p>
        </w:tc>
        <w:tc>
          <w:tcPr>
            <w:tcW w:w="5137" w:type="dxa"/>
          </w:tcPr>
          <w:p w14:paraId="78E2219E" w14:textId="479D2F55" w:rsidR="000E4EDC" w:rsidRPr="00CD5887" w:rsidRDefault="000E4EDC" w:rsidP="004070BA">
            <w:pPr>
              <w:spacing w:line="360" w:lineRule="auto"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CD5887">
              <w:rPr>
                <w:rFonts w:ascii="Arial" w:hAnsi="Arial" w:cs="Arial"/>
                <w:noProof/>
                <w:sz w:val="28"/>
                <w:szCs w:val="28"/>
              </w:rPr>
              <w:t>Bandwidth is not fully used for Secondary AP they are split to use across both Primary and secondary AP equally using the same Wireless channel</w:t>
            </w:r>
          </w:p>
        </w:tc>
      </w:tr>
    </w:tbl>
    <w:p w14:paraId="7A548E6B" w14:textId="77777777" w:rsidR="004070BA" w:rsidRPr="00CD5887" w:rsidRDefault="004070BA" w:rsidP="004070BA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</w:p>
    <w:p w14:paraId="00FBA8EB" w14:textId="5A2635AF" w:rsidR="000E4EDC" w:rsidRPr="00CD5887" w:rsidRDefault="000E4EDC" w:rsidP="004070BA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CD5887">
        <w:rPr>
          <w:rFonts w:ascii="Arial" w:hAnsi="Arial" w:cs="Arial"/>
          <w:noProof/>
          <w:sz w:val="28"/>
          <w:szCs w:val="28"/>
        </w:rPr>
        <w:t>6. What are the difference betw</w:t>
      </w:r>
      <w:r w:rsidR="00CD5887">
        <w:rPr>
          <w:rFonts w:ascii="Arial" w:hAnsi="Arial" w:cs="Arial"/>
          <w:noProof/>
          <w:sz w:val="28"/>
          <w:szCs w:val="28"/>
        </w:rPr>
        <w:t>e</w:t>
      </w:r>
      <w:r w:rsidRPr="00CD5887">
        <w:rPr>
          <w:rFonts w:ascii="Arial" w:hAnsi="Arial" w:cs="Arial"/>
          <w:noProof/>
          <w:sz w:val="28"/>
          <w:szCs w:val="28"/>
        </w:rPr>
        <w:t>en IEEE 802.11a and IEEE 802.11b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914"/>
        <w:gridCol w:w="1960"/>
      </w:tblGrid>
      <w:tr w:rsidR="00CD5887" w:rsidRPr="00CD5887" w14:paraId="269ADB3F" w14:textId="77777777" w:rsidTr="00CD5887">
        <w:trPr>
          <w:jc w:val="center"/>
        </w:trPr>
        <w:tc>
          <w:tcPr>
            <w:tcW w:w="2263" w:type="dxa"/>
            <w:hideMark/>
          </w:tcPr>
          <w:p w14:paraId="37777B3C" w14:textId="77777777" w:rsidR="00CD5887" w:rsidRPr="00CD5887" w:rsidRDefault="00CD5887" w:rsidP="00CD5887">
            <w:pPr>
              <w:spacing w:line="60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Feature</w:t>
            </w:r>
          </w:p>
        </w:tc>
        <w:tc>
          <w:tcPr>
            <w:tcW w:w="2914" w:type="dxa"/>
            <w:hideMark/>
          </w:tcPr>
          <w:p w14:paraId="7DBF6FDB" w14:textId="0BB9D512" w:rsidR="00CD5887" w:rsidRPr="00CD5887" w:rsidRDefault="00CD5887" w:rsidP="00CD5887">
            <w:pPr>
              <w:spacing w:line="60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 xml:space="preserve">IEEE </w:t>
            </w: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802.11a</w:t>
            </w:r>
          </w:p>
        </w:tc>
        <w:tc>
          <w:tcPr>
            <w:tcW w:w="0" w:type="auto"/>
            <w:hideMark/>
          </w:tcPr>
          <w:p w14:paraId="34331434" w14:textId="301D7A8C" w:rsidR="00CD5887" w:rsidRPr="00CD5887" w:rsidRDefault="00CD5887" w:rsidP="00CD5887">
            <w:pPr>
              <w:spacing w:line="60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 xml:space="preserve">IEEE </w:t>
            </w: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802.11b</w:t>
            </w:r>
          </w:p>
        </w:tc>
      </w:tr>
      <w:tr w:rsidR="00CD5887" w:rsidRPr="00CD5887" w14:paraId="4C381DF2" w14:textId="77777777" w:rsidTr="00CD5887">
        <w:trPr>
          <w:jc w:val="center"/>
        </w:trPr>
        <w:tc>
          <w:tcPr>
            <w:tcW w:w="2263" w:type="dxa"/>
            <w:hideMark/>
          </w:tcPr>
          <w:p w14:paraId="1DD9B6E3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Frequency</w:t>
            </w:r>
          </w:p>
        </w:tc>
        <w:tc>
          <w:tcPr>
            <w:tcW w:w="2914" w:type="dxa"/>
            <w:hideMark/>
          </w:tcPr>
          <w:p w14:paraId="4449E261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5 GHz</w:t>
            </w:r>
          </w:p>
        </w:tc>
        <w:tc>
          <w:tcPr>
            <w:tcW w:w="0" w:type="auto"/>
            <w:hideMark/>
          </w:tcPr>
          <w:p w14:paraId="617E7AC1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2.4 GHz</w:t>
            </w:r>
          </w:p>
        </w:tc>
      </w:tr>
      <w:tr w:rsidR="00CD5887" w:rsidRPr="00CD5887" w14:paraId="5686566B" w14:textId="77777777" w:rsidTr="00CD5887">
        <w:trPr>
          <w:jc w:val="center"/>
        </w:trPr>
        <w:tc>
          <w:tcPr>
            <w:tcW w:w="2263" w:type="dxa"/>
            <w:hideMark/>
          </w:tcPr>
          <w:p w14:paraId="1FE1B2F8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Max Speed</w:t>
            </w:r>
          </w:p>
        </w:tc>
        <w:tc>
          <w:tcPr>
            <w:tcW w:w="2914" w:type="dxa"/>
            <w:hideMark/>
          </w:tcPr>
          <w:p w14:paraId="309B96B5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54 Mbps</w:t>
            </w:r>
          </w:p>
        </w:tc>
        <w:tc>
          <w:tcPr>
            <w:tcW w:w="0" w:type="auto"/>
            <w:hideMark/>
          </w:tcPr>
          <w:p w14:paraId="5BF16396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11 Mbps</w:t>
            </w:r>
          </w:p>
        </w:tc>
      </w:tr>
      <w:tr w:rsidR="00CD5887" w:rsidRPr="00CD5887" w14:paraId="2E666493" w14:textId="77777777" w:rsidTr="00CD5887">
        <w:trPr>
          <w:jc w:val="center"/>
        </w:trPr>
        <w:tc>
          <w:tcPr>
            <w:tcW w:w="2263" w:type="dxa"/>
            <w:hideMark/>
          </w:tcPr>
          <w:p w14:paraId="7AAE3A68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Range</w:t>
            </w:r>
          </w:p>
        </w:tc>
        <w:tc>
          <w:tcPr>
            <w:tcW w:w="2914" w:type="dxa"/>
            <w:hideMark/>
          </w:tcPr>
          <w:p w14:paraId="0903AB6F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Shorter</w:t>
            </w:r>
          </w:p>
        </w:tc>
        <w:tc>
          <w:tcPr>
            <w:tcW w:w="0" w:type="auto"/>
            <w:hideMark/>
          </w:tcPr>
          <w:p w14:paraId="6CD47A58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Longer</w:t>
            </w:r>
          </w:p>
        </w:tc>
      </w:tr>
      <w:tr w:rsidR="00CD5887" w:rsidRPr="00CD5887" w14:paraId="01B7F9DF" w14:textId="77777777" w:rsidTr="00CD5887">
        <w:trPr>
          <w:jc w:val="center"/>
        </w:trPr>
        <w:tc>
          <w:tcPr>
            <w:tcW w:w="2263" w:type="dxa"/>
            <w:hideMark/>
          </w:tcPr>
          <w:p w14:paraId="292D36BE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Interference</w:t>
            </w:r>
          </w:p>
        </w:tc>
        <w:tc>
          <w:tcPr>
            <w:tcW w:w="2914" w:type="dxa"/>
            <w:hideMark/>
          </w:tcPr>
          <w:p w14:paraId="4699DA9C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1764665F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High</w:t>
            </w:r>
          </w:p>
        </w:tc>
      </w:tr>
      <w:tr w:rsidR="00CD5887" w:rsidRPr="00CD5887" w14:paraId="1BBF4C3E" w14:textId="77777777" w:rsidTr="00CD5887">
        <w:trPr>
          <w:jc w:val="center"/>
        </w:trPr>
        <w:tc>
          <w:tcPr>
            <w:tcW w:w="2263" w:type="dxa"/>
            <w:hideMark/>
          </w:tcPr>
          <w:p w14:paraId="09F98BB3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Modulation</w:t>
            </w:r>
          </w:p>
        </w:tc>
        <w:tc>
          <w:tcPr>
            <w:tcW w:w="2914" w:type="dxa"/>
            <w:hideMark/>
          </w:tcPr>
          <w:p w14:paraId="45710189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OFDM</w:t>
            </w:r>
          </w:p>
        </w:tc>
        <w:tc>
          <w:tcPr>
            <w:tcW w:w="0" w:type="auto"/>
            <w:hideMark/>
          </w:tcPr>
          <w:p w14:paraId="1B54B563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DSSS</w:t>
            </w:r>
          </w:p>
        </w:tc>
      </w:tr>
      <w:tr w:rsidR="00CD5887" w:rsidRPr="00CD5887" w14:paraId="7C27BCCE" w14:textId="77777777" w:rsidTr="00CD5887">
        <w:trPr>
          <w:jc w:val="center"/>
        </w:trPr>
        <w:tc>
          <w:tcPr>
            <w:tcW w:w="2263" w:type="dxa"/>
            <w:hideMark/>
          </w:tcPr>
          <w:p w14:paraId="14DC9F9F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Channels</w:t>
            </w:r>
          </w:p>
        </w:tc>
        <w:tc>
          <w:tcPr>
            <w:tcW w:w="2914" w:type="dxa"/>
            <w:hideMark/>
          </w:tcPr>
          <w:p w14:paraId="6EE459F8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More</w:t>
            </w:r>
          </w:p>
        </w:tc>
        <w:tc>
          <w:tcPr>
            <w:tcW w:w="0" w:type="auto"/>
            <w:hideMark/>
          </w:tcPr>
          <w:p w14:paraId="495C7CAC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Limited (3)</w:t>
            </w:r>
          </w:p>
        </w:tc>
      </w:tr>
      <w:tr w:rsidR="00CD5887" w:rsidRPr="00CD5887" w14:paraId="7DB34C6B" w14:textId="77777777" w:rsidTr="00CD5887">
        <w:trPr>
          <w:jc w:val="center"/>
        </w:trPr>
        <w:tc>
          <w:tcPr>
            <w:tcW w:w="2263" w:type="dxa"/>
            <w:hideMark/>
          </w:tcPr>
          <w:p w14:paraId="1B832160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Cost (initially)</w:t>
            </w:r>
          </w:p>
        </w:tc>
        <w:tc>
          <w:tcPr>
            <w:tcW w:w="2914" w:type="dxa"/>
            <w:hideMark/>
          </w:tcPr>
          <w:p w14:paraId="10A42124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Higher</w:t>
            </w:r>
          </w:p>
        </w:tc>
        <w:tc>
          <w:tcPr>
            <w:tcW w:w="0" w:type="auto"/>
            <w:hideMark/>
          </w:tcPr>
          <w:p w14:paraId="03981D93" w14:textId="77777777" w:rsidR="00CD5887" w:rsidRPr="00CD5887" w:rsidRDefault="00CD5887" w:rsidP="00CD5887">
            <w:pPr>
              <w:spacing w:line="60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CD5887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Lower</w:t>
            </w:r>
          </w:p>
        </w:tc>
      </w:tr>
    </w:tbl>
    <w:p w14:paraId="3B2AD318" w14:textId="77777777" w:rsidR="00CD5887" w:rsidRDefault="00CD5887" w:rsidP="004070BA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</w:p>
    <w:p w14:paraId="0BDA8A9B" w14:textId="32905529" w:rsidR="000E4EDC" w:rsidRDefault="00CD5887" w:rsidP="004070BA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7. Configure your modem/hotspot to operate only in 2.4 Ghz and connect your laptop / WI-Fi device and capture the propertoes in your wifi device. Repeat the same in 5Ghz and tabulate the difference you observe during this.</w:t>
      </w:r>
    </w:p>
    <w:p w14:paraId="6F024A89" w14:textId="175716BC" w:rsidR="00CD5887" w:rsidRDefault="00CD5887" w:rsidP="004070BA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Properties in 2.4Ghz</w:t>
      </w:r>
    </w:p>
    <w:p w14:paraId="13F238A3" w14:textId="3F410B14" w:rsidR="00CD5887" w:rsidRDefault="00CD5887" w:rsidP="004070BA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Device used for hotspot: Oneplus Nord CE3 Lite 5G</w:t>
      </w:r>
      <w:r w:rsidR="005467AC">
        <w:rPr>
          <w:rFonts w:ascii="Arial" w:hAnsi="Arial" w:cs="Arial"/>
          <w:noProof/>
          <w:sz w:val="28"/>
          <w:szCs w:val="28"/>
        </w:rPr>
        <w:t xml:space="preserve"> (</w:t>
      </w:r>
      <w:r w:rsidR="005467AC" w:rsidRPr="005467AC">
        <w:rPr>
          <w:rFonts w:ascii="Arial" w:hAnsi="Arial" w:cs="Arial"/>
          <w:noProof/>
          <w:sz w:val="28"/>
          <w:szCs w:val="28"/>
        </w:rPr>
        <w:t>Intel(R) Wi-Fi 6E AX211 160MHz</w:t>
      </w:r>
      <w:r w:rsidR="005467AC">
        <w:rPr>
          <w:rFonts w:ascii="Arial" w:hAnsi="Arial" w:cs="Arial"/>
          <w:noProof/>
          <w:sz w:val="28"/>
          <w:szCs w:val="28"/>
        </w:rPr>
        <w:t>)</w:t>
      </w:r>
    </w:p>
    <w:p w14:paraId="435F4945" w14:textId="6EAE8C92" w:rsidR="00CD5887" w:rsidRDefault="00CD5887" w:rsidP="004070BA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 xml:space="preserve">Device used for Connection : Dell Inspiron 14 (Wi-Fi card - </w:t>
      </w:r>
      <w:r w:rsidR="005467AC" w:rsidRPr="005467AC">
        <w:rPr>
          <w:rFonts w:ascii="Arial" w:hAnsi="Arial" w:cs="Arial"/>
          <w:noProof/>
          <w:sz w:val="28"/>
          <w:szCs w:val="28"/>
        </w:rPr>
        <w:t>Intel(R) Wi-Fi 6E AX211 160MHz</w:t>
      </w:r>
      <w:r>
        <w:rPr>
          <w:rFonts w:ascii="Arial" w:hAnsi="Arial" w:cs="Arial"/>
          <w:noProof/>
          <w:sz w:val="28"/>
          <w:szCs w:val="28"/>
        </w:rPr>
        <w:t>)</w:t>
      </w:r>
    </w:p>
    <w:p w14:paraId="30333EB8" w14:textId="643ECEC7" w:rsidR="005467AC" w:rsidRDefault="005467AC" w:rsidP="004070BA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5467AC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88F8B1F" wp14:editId="42D3C341">
            <wp:extent cx="6530340" cy="4079875"/>
            <wp:effectExtent l="0" t="0" r="3810" b="0"/>
            <wp:docPr id="174579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92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66F8" w14:textId="642AB526" w:rsidR="005467AC" w:rsidRDefault="005467AC" w:rsidP="004070BA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t>Properties in 5 GHz:</w:t>
      </w:r>
    </w:p>
    <w:p w14:paraId="49E45193" w14:textId="77777777" w:rsidR="005467AC" w:rsidRPr="005467AC" w:rsidRDefault="005467AC" w:rsidP="005467AC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5467AC">
        <w:rPr>
          <w:rFonts w:ascii="Arial" w:hAnsi="Arial" w:cs="Arial"/>
          <w:noProof/>
          <w:sz w:val="28"/>
          <w:szCs w:val="28"/>
        </w:rPr>
        <w:t>Device used for hotspot: Oneplus Nord CE3 Lite 5G (Intel(R) Wi-Fi 6E AX211 160MHz)</w:t>
      </w:r>
    </w:p>
    <w:p w14:paraId="6A2BA1EC" w14:textId="571A5D27" w:rsidR="005467AC" w:rsidRDefault="005467AC" w:rsidP="005467AC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5467AC">
        <w:rPr>
          <w:rFonts w:ascii="Arial" w:hAnsi="Arial" w:cs="Arial"/>
          <w:noProof/>
          <w:sz w:val="28"/>
          <w:szCs w:val="28"/>
        </w:rPr>
        <w:t>Device used for Connection : Dell Inspiron 14 (Wi-Fi card - Intel(R) Wi-Fi 6E AX211 160MHz)</w:t>
      </w:r>
    </w:p>
    <w:p w14:paraId="5EFB6755" w14:textId="5AD50DC8" w:rsidR="005467AC" w:rsidRDefault="004C617A" w:rsidP="005467AC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4C617A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A7E862D" wp14:editId="6DE9CF38">
            <wp:extent cx="6530340" cy="4079875"/>
            <wp:effectExtent l="0" t="0" r="3810" b="0"/>
            <wp:docPr id="11399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3771"/>
        <w:gridCol w:w="2971"/>
      </w:tblGrid>
      <w:tr w:rsidR="004C617A" w:rsidRPr="004C617A" w14:paraId="2A1A2E12" w14:textId="77777777" w:rsidTr="004C617A">
        <w:tc>
          <w:tcPr>
            <w:tcW w:w="3256" w:type="dxa"/>
            <w:hideMark/>
          </w:tcPr>
          <w:p w14:paraId="05C076B6" w14:textId="77777777" w:rsidR="004C617A" w:rsidRPr="004C617A" w:rsidRDefault="004C617A" w:rsidP="004C617A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Feature</w:t>
            </w:r>
          </w:p>
        </w:tc>
        <w:tc>
          <w:tcPr>
            <w:tcW w:w="3771" w:type="dxa"/>
            <w:hideMark/>
          </w:tcPr>
          <w:p w14:paraId="4396E8D4" w14:textId="145F5759" w:rsidR="004C617A" w:rsidRPr="004C617A" w:rsidRDefault="004C617A" w:rsidP="004C617A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 xml:space="preserve">2.4 GHz </w:t>
            </w:r>
          </w:p>
        </w:tc>
        <w:tc>
          <w:tcPr>
            <w:tcW w:w="0" w:type="auto"/>
            <w:hideMark/>
          </w:tcPr>
          <w:p w14:paraId="0F6ED626" w14:textId="02F1E15D" w:rsidR="004C617A" w:rsidRPr="004C617A" w:rsidRDefault="004C617A" w:rsidP="004C617A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 xml:space="preserve">5 GHz </w:t>
            </w:r>
          </w:p>
        </w:tc>
      </w:tr>
      <w:tr w:rsidR="004C617A" w:rsidRPr="004C617A" w14:paraId="0B56399E" w14:textId="77777777" w:rsidTr="004C617A">
        <w:tc>
          <w:tcPr>
            <w:tcW w:w="3256" w:type="dxa"/>
            <w:hideMark/>
          </w:tcPr>
          <w:p w14:paraId="49664034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Wi-Fi Standard</w:t>
            </w:r>
          </w:p>
        </w:tc>
        <w:tc>
          <w:tcPr>
            <w:tcW w:w="3771" w:type="dxa"/>
            <w:hideMark/>
          </w:tcPr>
          <w:p w14:paraId="72B9F8A8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Wi-Fi 4 (802.11n)</w:t>
            </w:r>
          </w:p>
        </w:tc>
        <w:tc>
          <w:tcPr>
            <w:tcW w:w="0" w:type="auto"/>
            <w:hideMark/>
          </w:tcPr>
          <w:p w14:paraId="63854934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Wi-Fi 5 (802.11ac)</w:t>
            </w:r>
          </w:p>
        </w:tc>
      </w:tr>
      <w:tr w:rsidR="004C617A" w:rsidRPr="004C617A" w14:paraId="2688F798" w14:textId="77777777" w:rsidTr="004C617A">
        <w:tc>
          <w:tcPr>
            <w:tcW w:w="3256" w:type="dxa"/>
            <w:hideMark/>
          </w:tcPr>
          <w:p w14:paraId="05ED2131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Frequency Band</w:t>
            </w:r>
          </w:p>
        </w:tc>
        <w:tc>
          <w:tcPr>
            <w:tcW w:w="3771" w:type="dxa"/>
            <w:hideMark/>
          </w:tcPr>
          <w:p w14:paraId="751F1084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2.4 GHz</w:t>
            </w:r>
          </w:p>
        </w:tc>
        <w:tc>
          <w:tcPr>
            <w:tcW w:w="0" w:type="auto"/>
            <w:hideMark/>
          </w:tcPr>
          <w:p w14:paraId="43C98F3D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5 GHz</w:t>
            </w:r>
          </w:p>
        </w:tc>
      </w:tr>
      <w:tr w:rsidR="004C617A" w:rsidRPr="004C617A" w14:paraId="1664F80B" w14:textId="77777777" w:rsidTr="004C617A">
        <w:tc>
          <w:tcPr>
            <w:tcW w:w="3256" w:type="dxa"/>
            <w:hideMark/>
          </w:tcPr>
          <w:p w14:paraId="6F8F534A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Channel</w:t>
            </w:r>
          </w:p>
        </w:tc>
        <w:tc>
          <w:tcPr>
            <w:tcW w:w="3771" w:type="dxa"/>
            <w:hideMark/>
          </w:tcPr>
          <w:p w14:paraId="687B2C40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85D8284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149</w:t>
            </w:r>
          </w:p>
        </w:tc>
      </w:tr>
      <w:tr w:rsidR="004C617A" w:rsidRPr="004C617A" w14:paraId="26D7968B" w14:textId="77777777" w:rsidTr="004C617A">
        <w:tc>
          <w:tcPr>
            <w:tcW w:w="3256" w:type="dxa"/>
            <w:hideMark/>
          </w:tcPr>
          <w:p w14:paraId="3A8C7BAA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Speed (Rx/Tx)</w:t>
            </w:r>
          </w:p>
        </w:tc>
        <w:tc>
          <w:tcPr>
            <w:tcW w:w="3771" w:type="dxa"/>
            <w:hideMark/>
          </w:tcPr>
          <w:p w14:paraId="3A70EF0B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72 / 72 Mbps</w:t>
            </w:r>
          </w:p>
        </w:tc>
        <w:tc>
          <w:tcPr>
            <w:tcW w:w="0" w:type="auto"/>
            <w:hideMark/>
          </w:tcPr>
          <w:p w14:paraId="198F3B03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433 / 433 Mbps</w:t>
            </w:r>
          </w:p>
        </w:tc>
      </w:tr>
      <w:tr w:rsidR="004C617A" w:rsidRPr="004C617A" w14:paraId="7C4DB0DF" w14:textId="77777777" w:rsidTr="004C617A">
        <w:tc>
          <w:tcPr>
            <w:tcW w:w="3256" w:type="dxa"/>
            <w:hideMark/>
          </w:tcPr>
          <w:p w14:paraId="37B70BAB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Range</w:t>
            </w:r>
          </w:p>
        </w:tc>
        <w:tc>
          <w:tcPr>
            <w:tcW w:w="3771" w:type="dxa"/>
            <w:hideMark/>
          </w:tcPr>
          <w:p w14:paraId="0447694E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Longer</w:t>
            </w:r>
          </w:p>
        </w:tc>
        <w:tc>
          <w:tcPr>
            <w:tcW w:w="0" w:type="auto"/>
            <w:hideMark/>
          </w:tcPr>
          <w:p w14:paraId="429F8211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Shorter</w:t>
            </w:r>
          </w:p>
        </w:tc>
      </w:tr>
      <w:tr w:rsidR="004C617A" w:rsidRPr="004C617A" w14:paraId="7B3941E0" w14:textId="77777777" w:rsidTr="004C617A">
        <w:tc>
          <w:tcPr>
            <w:tcW w:w="3256" w:type="dxa"/>
            <w:hideMark/>
          </w:tcPr>
          <w:p w14:paraId="4B874E07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Wall Penetration</w:t>
            </w:r>
          </w:p>
        </w:tc>
        <w:tc>
          <w:tcPr>
            <w:tcW w:w="3771" w:type="dxa"/>
            <w:hideMark/>
          </w:tcPr>
          <w:p w14:paraId="20C9357E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Better</w:t>
            </w:r>
          </w:p>
        </w:tc>
        <w:tc>
          <w:tcPr>
            <w:tcW w:w="0" w:type="auto"/>
            <w:hideMark/>
          </w:tcPr>
          <w:p w14:paraId="6215D92B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Weaker</w:t>
            </w:r>
          </w:p>
        </w:tc>
      </w:tr>
      <w:tr w:rsidR="004C617A" w:rsidRPr="004C617A" w14:paraId="1BFE7F9C" w14:textId="77777777" w:rsidTr="004C617A">
        <w:tc>
          <w:tcPr>
            <w:tcW w:w="3256" w:type="dxa"/>
            <w:hideMark/>
          </w:tcPr>
          <w:p w14:paraId="5EA126DC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Interference</w:t>
            </w:r>
          </w:p>
        </w:tc>
        <w:tc>
          <w:tcPr>
            <w:tcW w:w="3771" w:type="dxa"/>
            <w:hideMark/>
          </w:tcPr>
          <w:p w14:paraId="675CA2C2" w14:textId="23EF0750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High (</w:t>
            </w:r>
            <w: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 xml:space="preserve">inference from </w:t>
            </w: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Bluetooth, microwave, etc.)</w:t>
            </w:r>
          </w:p>
        </w:tc>
        <w:tc>
          <w:tcPr>
            <w:tcW w:w="0" w:type="auto"/>
            <w:hideMark/>
          </w:tcPr>
          <w:p w14:paraId="67DCC856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Low</w:t>
            </w:r>
          </w:p>
        </w:tc>
      </w:tr>
      <w:tr w:rsidR="004C617A" w:rsidRPr="004C617A" w14:paraId="253A189E" w14:textId="77777777" w:rsidTr="004C617A">
        <w:tc>
          <w:tcPr>
            <w:tcW w:w="3256" w:type="dxa"/>
            <w:hideMark/>
          </w:tcPr>
          <w:p w14:paraId="0D723A86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Network Stability</w:t>
            </w:r>
          </w:p>
        </w:tc>
        <w:tc>
          <w:tcPr>
            <w:tcW w:w="3771" w:type="dxa"/>
            <w:hideMark/>
          </w:tcPr>
          <w:p w14:paraId="723BD8A7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More stable at distance</w:t>
            </w:r>
          </w:p>
        </w:tc>
        <w:tc>
          <w:tcPr>
            <w:tcW w:w="0" w:type="auto"/>
            <w:hideMark/>
          </w:tcPr>
          <w:p w14:paraId="7CF384C9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Best when near router</w:t>
            </w:r>
          </w:p>
        </w:tc>
      </w:tr>
    </w:tbl>
    <w:p w14:paraId="7884DA6E" w14:textId="77777777" w:rsidR="004C617A" w:rsidRDefault="004C617A" w:rsidP="005467AC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</w:p>
    <w:p w14:paraId="32B8C728" w14:textId="77777777" w:rsidR="004C617A" w:rsidRDefault="004C617A" w:rsidP="005467AC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</w:p>
    <w:p w14:paraId="73C0A828" w14:textId="0E36B90A" w:rsidR="004C617A" w:rsidRDefault="004C617A" w:rsidP="005467AC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t>8. What is the difference between IEEE and WFA 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4"/>
        <w:gridCol w:w="4400"/>
        <w:gridCol w:w="3410"/>
      </w:tblGrid>
      <w:tr w:rsidR="004C617A" w:rsidRPr="004C617A" w14:paraId="022E3CE0" w14:textId="77777777" w:rsidTr="004C617A">
        <w:tc>
          <w:tcPr>
            <w:tcW w:w="0" w:type="auto"/>
            <w:hideMark/>
          </w:tcPr>
          <w:p w14:paraId="09DB4B27" w14:textId="77777777" w:rsidR="004C617A" w:rsidRPr="004C617A" w:rsidRDefault="004C617A" w:rsidP="004C617A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Basis of Comparison</w:t>
            </w:r>
          </w:p>
        </w:tc>
        <w:tc>
          <w:tcPr>
            <w:tcW w:w="0" w:type="auto"/>
            <w:hideMark/>
          </w:tcPr>
          <w:p w14:paraId="3CDED8BB" w14:textId="77777777" w:rsidR="004C617A" w:rsidRPr="004C617A" w:rsidRDefault="004C617A" w:rsidP="004C617A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IEEE</w:t>
            </w:r>
          </w:p>
        </w:tc>
        <w:tc>
          <w:tcPr>
            <w:tcW w:w="0" w:type="auto"/>
            <w:hideMark/>
          </w:tcPr>
          <w:p w14:paraId="4C2D554D" w14:textId="77777777" w:rsidR="004C617A" w:rsidRPr="004C617A" w:rsidRDefault="004C617A" w:rsidP="004C617A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WFA (Wi-Fi Alliance)</w:t>
            </w:r>
          </w:p>
        </w:tc>
      </w:tr>
      <w:tr w:rsidR="004C617A" w:rsidRPr="004C617A" w14:paraId="363691CA" w14:textId="77777777" w:rsidTr="004C617A">
        <w:tc>
          <w:tcPr>
            <w:tcW w:w="0" w:type="auto"/>
            <w:hideMark/>
          </w:tcPr>
          <w:p w14:paraId="72FE4BC7" w14:textId="77777777" w:rsidR="004C617A" w:rsidRPr="004C617A" w:rsidRDefault="004C617A" w:rsidP="004C617A">
            <w:pPr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Full Form</w:t>
            </w:r>
          </w:p>
        </w:tc>
        <w:tc>
          <w:tcPr>
            <w:tcW w:w="0" w:type="auto"/>
            <w:hideMark/>
          </w:tcPr>
          <w:p w14:paraId="20ADF52D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Institute of Electrical and Electronics Engineers</w:t>
            </w:r>
          </w:p>
        </w:tc>
        <w:tc>
          <w:tcPr>
            <w:tcW w:w="0" w:type="auto"/>
            <w:hideMark/>
          </w:tcPr>
          <w:p w14:paraId="4CA377C5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Wi-Fi Alliance</w:t>
            </w:r>
          </w:p>
        </w:tc>
      </w:tr>
      <w:tr w:rsidR="004C617A" w:rsidRPr="004C617A" w14:paraId="7C0D390B" w14:textId="77777777" w:rsidTr="004C617A">
        <w:tc>
          <w:tcPr>
            <w:tcW w:w="0" w:type="auto"/>
            <w:hideMark/>
          </w:tcPr>
          <w:p w14:paraId="68A8FF1A" w14:textId="77777777" w:rsidR="004C617A" w:rsidRPr="004C617A" w:rsidRDefault="004C617A" w:rsidP="004C617A">
            <w:pPr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Nature</w:t>
            </w:r>
          </w:p>
        </w:tc>
        <w:tc>
          <w:tcPr>
            <w:tcW w:w="0" w:type="auto"/>
            <w:hideMark/>
          </w:tcPr>
          <w:p w14:paraId="364F7850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Professional standards organization</w:t>
            </w:r>
          </w:p>
        </w:tc>
        <w:tc>
          <w:tcPr>
            <w:tcW w:w="0" w:type="auto"/>
            <w:hideMark/>
          </w:tcPr>
          <w:p w14:paraId="21C7762C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Industry consortium</w:t>
            </w:r>
          </w:p>
        </w:tc>
      </w:tr>
      <w:tr w:rsidR="004C617A" w:rsidRPr="004C617A" w14:paraId="5DE0FC44" w14:textId="77777777" w:rsidTr="004C617A">
        <w:tc>
          <w:tcPr>
            <w:tcW w:w="0" w:type="auto"/>
            <w:hideMark/>
          </w:tcPr>
          <w:p w14:paraId="4A0641EE" w14:textId="77777777" w:rsidR="004C617A" w:rsidRPr="004C617A" w:rsidRDefault="004C617A" w:rsidP="004C617A">
            <w:pPr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Primary Role</w:t>
            </w:r>
          </w:p>
        </w:tc>
        <w:tc>
          <w:tcPr>
            <w:tcW w:w="0" w:type="auto"/>
            <w:hideMark/>
          </w:tcPr>
          <w:p w14:paraId="6D1C24D2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Develops technical standards</w:t>
            </w:r>
          </w:p>
        </w:tc>
        <w:tc>
          <w:tcPr>
            <w:tcW w:w="0" w:type="auto"/>
            <w:hideMark/>
          </w:tcPr>
          <w:p w14:paraId="6BBD7290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Certifies Wi-Fi devices</w:t>
            </w:r>
          </w:p>
        </w:tc>
      </w:tr>
      <w:tr w:rsidR="004C617A" w:rsidRPr="004C617A" w14:paraId="0DED8589" w14:textId="77777777" w:rsidTr="004C617A">
        <w:tc>
          <w:tcPr>
            <w:tcW w:w="0" w:type="auto"/>
            <w:hideMark/>
          </w:tcPr>
          <w:p w14:paraId="33A24DAB" w14:textId="77777777" w:rsidR="004C617A" w:rsidRPr="004C617A" w:rsidRDefault="004C617A" w:rsidP="004C617A">
            <w:pPr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Main Function</w:t>
            </w:r>
          </w:p>
        </w:tc>
        <w:tc>
          <w:tcPr>
            <w:tcW w:w="0" w:type="auto"/>
            <w:hideMark/>
          </w:tcPr>
          <w:p w14:paraId="748A57FC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Defines protocols (e.g., 802.11 series)</w:t>
            </w:r>
          </w:p>
        </w:tc>
        <w:tc>
          <w:tcPr>
            <w:tcW w:w="0" w:type="auto"/>
            <w:hideMark/>
          </w:tcPr>
          <w:p w14:paraId="7A5E4798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Ensures interoperability between devices</w:t>
            </w:r>
          </w:p>
        </w:tc>
      </w:tr>
      <w:tr w:rsidR="004C617A" w:rsidRPr="004C617A" w14:paraId="69B76A1A" w14:textId="77777777" w:rsidTr="004C617A">
        <w:tc>
          <w:tcPr>
            <w:tcW w:w="0" w:type="auto"/>
            <w:hideMark/>
          </w:tcPr>
          <w:p w14:paraId="6DBDFA58" w14:textId="77777777" w:rsidR="004C617A" w:rsidRPr="004C617A" w:rsidRDefault="004C617A" w:rsidP="004C617A">
            <w:pPr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Focus Area</w:t>
            </w:r>
          </w:p>
        </w:tc>
        <w:tc>
          <w:tcPr>
            <w:tcW w:w="0" w:type="auto"/>
            <w:hideMark/>
          </w:tcPr>
          <w:p w14:paraId="2C39FEE0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Design and specification of wireless communication</w:t>
            </w:r>
          </w:p>
        </w:tc>
        <w:tc>
          <w:tcPr>
            <w:tcW w:w="0" w:type="auto"/>
            <w:hideMark/>
          </w:tcPr>
          <w:p w14:paraId="47F3A96C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Testing, compatibility, and user experience</w:t>
            </w:r>
          </w:p>
        </w:tc>
      </w:tr>
      <w:tr w:rsidR="004C617A" w:rsidRPr="004C617A" w14:paraId="17C3D66D" w14:textId="77777777" w:rsidTr="004C617A">
        <w:tc>
          <w:tcPr>
            <w:tcW w:w="0" w:type="auto"/>
            <w:hideMark/>
          </w:tcPr>
          <w:p w14:paraId="6DB71496" w14:textId="77777777" w:rsidR="004C617A" w:rsidRPr="004C617A" w:rsidRDefault="004C617A" w:rsidP="004C617A">
            <w:pPr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Output</w:t>
            </w:r>
          </w:p>
        </w:tc>
        <w:tc>
          <w:tcPr>
            <w:tcW w:w="0" w:type="auto"/>
            <w:hideMark/>
          </w:tcPr>
          <w:p w14:paraId="239D9F3A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Standards documents (802.11a/b/g/n/</w:t>
            </w:r>
            <w:proofErr w:type="spellStart"/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ac</w:t>
            </w:r>
            <w:proofErr w:type="spellEnd"/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/</w:t>
            </w:r>
            <w:proofErr w:type="spellStart"/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ax</w:t>
            </w:r>
            <w:proofErr w:type="spellEnd"/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0F23ABA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“Wi-Fi CERTIFIED” label</w:t>
            </w:r>
          </w:p>
        </w:tc>
      </w:tr>
      <w:tr w:rsidR="004C617A" w:rsidRPr="004C617A" w14:paraId="31587B33" w14:textId="77777777" w:rsidTr="004C617A">
        <w:tc>
          <w:tcPr>
            <w:tcW w:w="0" w:type="auto"/>
            <w:hideMark/>
          </w:tcPr>
          <w:p w14:paraId="2E8754FC" w14:textId="77777777" w:rsidR="004C617A" w:rsidRPr="004C617A" w:rsidRDefault="004C617A" w:rsidP="004C617A">
            <w:pPr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Target Users</w:t>
            </w:r>
          </w:p>
        </w:tc>
        <w:tc>
          <w:tcPr>
            <w:tcW w:w="0" w:type="auto"/>
            <w:hideMark/>
          </w:tcPr>
          <w:p w14:paraId="18D41E3E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Engineers, researchers, developers</w:t>
            </w:r>
          </w:p>
        </w:tc>
        <w:tc>
          <w:tcPr>
            <w:tcW w:w="0" w:type="auto"/>
            <w:hideMark/>
          </w:tcPr>
          <w:p w14:paraId="1C98EA12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Manufacturers and consumers</w:t>
            </w:r>
          </w:p>
        </w:tc>
      </w:tr>
      <w:tr w:rsidR="004C617A" w:rsidRPr="004C617A" w14:paraId="159218C2" w14:textId="77777777" w:rsidTr="004C617A">
        <w:tc>
          <w:tcPr>
            <w:tcW w:w="0" w:type="auto"/>
            <w:hideMark/>
          </w:tcPr>
          <w:p w14:paraId="4E6F1006" w14:textId="77777777" w:rsidR="004C617A" w:rsidRPr="004C617A" w:rsidRDefault="004C617A" w:rsidP="004C617A">
            <w:pPr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15C69797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Defines how Wi-Fi works (e.g., modulation, frequency)</w:t>
            </w:r>
          </w:p>
        </w:tc>
        <w:tc>
          <w:tcPr>
            <w:tcW w:w="0" w:type="auto"/>
            <w:hideMark/>
          </w:tcPr>
          <w:p w14:paraId="7EB2346C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Tests if router and mobile can work together</w:t>
            </w:r>
          </w:p>
        </w:tc>
      </w:tr>
      <w:tr w:rsidR="004C617A" w:rsidRPr="004C617A" w14:paraId="639C70C9" w14:textId="77777777" w:rsidTr="004C617A">
        <w:tc>
          <w:tcPr>
            <w:tcW w:w="0" w:type="auto"/>
            <w:hideMark/>
          </w:tcPr>
          <w:p w14:paraId="63FC9DCA" w14:textId="77777777" w:rsidR="004C617A" w:rsidRPr="004C617A" w:rsidRDefault="004C617A" w:rsidP="004C617A">
            <w:pPr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Responsibility</w:t>
            </w:r>
          </w:p>
        </w:tc>
        <w:tc>
          <w:tcPr>
            <w:tcW w:w="0" w:type="auto"/>
            <w:hideMark/>
          </w:tcPr>
          <w:p w14:paraId="6D3E2EF7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Standard creation</w:t>
            </w:r>
          </w:p>
        </w:tc>
        <w:tc>
          <w:tcPr>
            <w:tcW w:w="0" w:type="auto"/>
            <w:hideMark/>
          </w:tcPr>
          <w:p w14:paraId="059C98BE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Product validation</w:t>
            </w:r>
          </w:p>
        </w:tc>
      </w:tr>
      <w:tr w:rsidR="004C617A" w:rsidRPr="004C617A" w14:paraId="1F75DC2A" w14:textId="77777777" w:rsidTr="004C617A">
        <w:tc>
          <w:tcPr>
            <w:tcW w:w="0" w:type="auto"/>
            <w:hideMark/>
          </w:tcPr>
          <w:p w14:paraId="226DCB72" w14:textId="77777777" w:rsidR="004C617A" w:rsidRPr="004C617A" w:rsidRDefault="004C617A" w:rsidP="004C617A">
            <w:pPr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Dependency</w:t>
            </w:r>
          </w:p>
        </w:tc>
        <w:tc>
          <w:tcPr>
            <w:tcW w:w="0" w:type="auto"/>
            <w:hideMark/>
          </w:tcPr>
          <w:p w14:paraId="6922935A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Independent body</w:t>
            </w:r>
          </w:p>
        </w:tc>
        <w:tc>
          <w:tcPr>
            <w:tcW w:w="0" w:type="auto"/>
            <w:hideMark/>
          </w:tcPr>
          <w:p w14:paraId="6E7BD3B6" w14:textId="77777777" w:rsidR="004C617A" w:rsidRPr="004C617A" w:rsidRDefault="004C617A" w:rsidP="004C617A">
            <w:pPr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4C617A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Uses IEEE standards for certification</w:t>
            </w:r>
          </w:p>
        </w:tc>
      </w:tr>
    </w:tbl>
    <w:p w14:paraId="43109CC7" w14:textId="77777777" w:rsidR="004C617A" w:rsidRDefault="004C617A" w:rsidP="005467AC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</w:p>
    <w:p w14:paraId="484BCCFB" w14:textId="3CBE2BE6" w:rsidR="000C1BD7" w:rsidRDefault="004C617A" w:rsidP="005467AC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9. List down the types of Wi-Fi internet connectivity backhauls share your home/college’s wireless internet connectivity backhaul name and its properties.</w:t>
      </w:r>
    </w:p>
    <w:p w14:paraId="5AEF467A" w14:textId="601B5D82" w:rsidR="008B33AD" w:rsidRPr="008B33AD" w:rsidRDefault="008B33AD" w:rsidP="005467AC">
      <w:pPr>
        <w:spacing w:line="360" w:lineRule="auto"/>
        <w:jc w:val="both"/>
        <w:rPr>
          <w:rFonts w:ascii="Arial" w:hAnsi="Arial" w:cs="Arial"/>
          <w:noProof/>
          <w:sz w:val="28"/>
          <w:szCs w:val="28"/>
          <w:u w:val="single"/>
        </w:rPr>
      </w:pPr>
      <w:r w:rsidRPr="008B33AD">
        <w:rPr>
          <w:rFonts w:ascii="Arial" w:hAnsi="Arial" w:cs="Arial"/>
          <w:noProof/>
          <w:sz w:val="28"/>
          <w:szCs w:val="28"/>
          <w:u w:val="single"/>
        </w:rPr>
        <w:t>Types of Wi-Fi connectivity Backhauls:</w:t>
      </w:r>
    </w:p>
    <w:p w14:paraId="0B5261A8" w14:textId="3EA1002D" w:rsidR="008B33AD" w:rsidRDefault="008B33AD" w:rsidP="008B33A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Fibre Optics</w:t>
      </w:r>
    </w:p>
    <w:p w14:paraId="61C9AB04" w14:textId="2F89E5A4" w:rsidR="008B33AD" w:rsidRDefault="008B33AD" w:rsidP="008B33A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MoCA</w:t>
      </w:r>
    </w:p>
    <w:p w14:paraId="113B63CE" w14:textId="2D6C99E4" w:rsidR="008B33AD" w:rsidRDefault="008B33AD" w:rsidP="008B33A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Satellite</w:t>
      </w:r>
    </w:p>
    <w:p w14:paraId="73768D84" w14:textId="66A9FC8C" w:rsidR="008B33AD" w:rsidRDefault="008B33AD" w:rsidP="008B33A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Cellular</w:t>
      </w:r>
    </w:p>
    <w:p w14:paraId="1FEA2576" w14:textId="47401BF3" w:rsidR="008B33AD" w:rsidRDefault="008B33AD" w:rsidP="008B33A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Powerline Backhaul</w:t>
      </w:r>
    </w:p>
    <w:p w14:paraId="512C25D8" w14:textId="3AB5F3C9" w:rsidR="008B33AD" w:rsidRDefault="008B33AD" w:rsidP="008B33AD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The type of backhaul used in our college if Fibre Optics Backhaul:</w:t>
      </w:r>
    </w:p>
    <w:p w14:paraId="15162A03" w14:textId="642C55D4" w:rsidR="008B33AD" w:rsidRDefault="008B33AD" w:rsidP="008B33AD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392C13">
        <w:rPr>
          <w:rFonts w:ascii="Arial" w:hAnsi="Arial" w:cs="Arial"/>
          <w:noProof/>
          <w:sz w:val="28"/>
          <w:szCs w:val="28"/>
          <w:u w:val="single"/>
        </w:rPr>
        <w:t>Properties of Fibre Optics Backhaul</w:t>
      </w:r>
      <w:r>
        <w:rPr>
          <w:rFonts w:ascii="Arial" w:hAnsi="Arial" w:cs="Arial"/>
          <w:noProof/>
          <w:sz w:val="28"/>
          <w:szCs w:val="28"/>
        </w:rPr>
        <w:t>:</w:t>
      </w:r>
    </w:p>
    <w:p w14:paraId="6B3DAE7D" w14:textId="5384E013" w:rsidR="008B33AD" w:rsidRDefault="00392C13" w:rsidP="00392C1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 xml:space="preserve">Low Latency </w:t>
      </w:r>
    </w:p>
    <w:p w14:paraId="105ED2D0" w14:textId="19E1AB3C" w:rsidR="00392C13" w:rsidRDefault="00392C13" w:rsidP="00392C1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t>Immune to interference</w:t>
      </w:r>
    </w:p>
    <w:p w14:paraId="30A67152" w14:textId="06669B74" w:rsidR="00392C13" w:rsidRDefault="00392C13" w:rsidP="00392C1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Capable of transfering High bandwidth over long distance</w:t>
      </w:r>
    </w:p>
    <w:p w14:paraId="4D1309C1" w14:textId="087A7A2E" w:rsidR="00392C13" w:rsidRPr="00392C13" w:rsidRDefault="00392C13" w:rsidP="00392C1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High reliablity and security</w:t>
      </w:r>
    </w:p>
    <w:p w14:paraId="283FB135" w14:textId="700D5F33" w:rsidR="00392C13" w:rsidRPr="00392C13" w:rsidRDefault="00392C13" w:rsidP="00392C13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The type of backhaul used inour home is Cellular Backhaul:</w:t>
      </w:r>
    </w:p>
    <w:p w14:paraId="73D2E70C" w14:textId="1F61C208" w:rsidR="00392C13" w:rsidRPr="00392C13" w:rsidRDefault="00392C13" w:rsidP="00392C13">
      <w:pPr>
        <w:spacing w:line="360" w:lineRule="auto"/>
        <w:jc w:val="both"/>
        <w:rPr>
          <w:rFonts w:ascii="Arial" w:hAnsi="Arial" w:cs="Arial"/>
          <w:noProof/>
          <w:sz w:val="28"/>
          <w:szCs w:val="28"/>
          <w:u w:val="single"/>
        </w:rPr>
      </w:pPr>
      <w:r w:rsidRPr="00392C13">
        <w:rPr>
          <w:rFonts w:ascii="Arial" w:hAnsi="Arial" w:cs="Arial"/>
          <w:noProof/>
          <w:sz w:val="28"/>
          <w:szCs w:val="28"/>
          <w:u w:val="single"/>
        </w:rPr>
        <w:t>Properties of Cellular Backhaul:</w:t>
      </w:r>
    </w:p>
    <w:p w14:paraId="3A613CC0" w14:textId="7EBB32F2" w:rsidR="00392C13" w:rsidRDefault="00392C13" w:rsidP="00392C1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Capable of handling large volume of data from multiple user (through 4G/LTE and 5g technology)</w:t>
      </w:r>
    </w:p>
    <w:p w14:paraId="297A6D81" w14:textId="09387493" w:rsidR="00392C13" w:rsidRDefault="00F04367" w:rsidP="00392C1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Rapid deployment and easy mobility</w:t>
      </w:r>
    </w:p>
    <w:p w14:paraId="166D6342" w14:textId="509B91B1" w:rsidR="00F04367" w:rsidRDefault="00F04367" w:rsidP="00392C1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Variable Latency unlike Fibre Optics</w:t>
      </w:r>
    </w:p>
    <w:p w14:paraId="142549CE" w14:textId="2A0C9E3C" w:rsidR="001D3DB9" w:rsidRDefault="001D3DB9" w:rsidP="001D3DB9">
      <w:p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10.</w:t>
      </w:r>
      <w:r w:rsidR="00701F5E">
        <w:rPr>
          <w:rFonts w:ascii="Arial" w:hAnsi="Arial" w:cs="Arial"/>
          <w:noProof/>
          <w:sz w:val="28"/>
          <w:szCs w:val="28"/>
        </w:rPr>
        <w:t xml:space="preserve"> List down the Wi-Fi topology and their use cases.</w:t>
      </w:r>
    </w:p>
    <w:p w14:paraId="628FF5CC" w14:textId="6747E3FB" w:rsidR="00701F5E" w:rsidRPr="00701F5E" w:rsidRDefault="00701F5E" w:rsidP="001D3DB9">
      <w:pPr>
        <w:spacing w:line="360" w:lineRule="auto"/>
        <w:jc w:val="both"/>
        <w:rPr>
          <w:rFonts w:ascii="Arial" w:hAnsi="Arial" w:cs="Arial"/>
          <w:noProof/>
          <w:sz w:val="28"/>
          <w:szCs w:val="28"/>
          <w:u w:val="single"/>
        </w:rPr>
      </w:pPr>
      <w:r w:rsidRPr="00701F5E">
        <w:rPr>
          <w:rFonts w:ascii="Arial" w:hAnsi="Arial" w:cs="Arial"/>
          <w:noProof/>
          <w:sz w:val="28"/>
          <w:szCs w:val="28"/>
          <w:u w:val="single"/>
        </w:rPr>
        <w:t xml:space="preserve">Wi-Fi topologies and their use cases: </w:t>
      </w:r>
    </w:p>
    <w:p w14:paraId="65532DDF" w14:textId="77777777" w:rsidR="00701F5E" w:rsidRPr="00701F5E" w:rsidRDefault="00701F5E" w:rsidP="00701F5E">
      <w:pPr>
        <w:spacing w:line="360" w:lineRule="auto"/>
        <w:ind w:firstLine="360"/>
        <w:jc w:val="both"/>
        <w:rPr>
          <w:rFonts w:ascii="Arial" w:hAnsi="Arial" w:cs="Arial"/>
          <w:b/>
          <w:bCs/>
          <w:noProof/>
          <w:sz w:val="28"/>
          <w:szCs w:val="28"/>
        </w:rPr>
      </w:pPr>
      <w:r w:rsidRPr="00701F5E">
        <w:rPr>
          <w:rFonts w:ascii="Arial" w:hAnsi="Arial" w:cs="Arial"/>
          <w:b/>
          <w:bCs/>
          <w:noProof/>
          <w:sz w:val="28"/>
          <w:szCs w:val="28"/>
        </w:rPr>
        <w:t>1. Infrastructure Mode</w:t>
      </w:r>
    </w:p>
    <w:p w14:paraId="4313BAD9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  <w:u w:val="single"/>
        </w:rPr>
        <w:t>Description</w:t>
      </w:r>
      <w:r w:rsidRPr="00701F5E">
        <w:rPr>
          <w:rFonts w:ascii="Arial" w:hAnsi="Arial" w:cs="Arial"/>
          <w:noProof/>
          <w:sz w:val="28"/>
          <w:szCs w:val="28"/>
        </w:rPr>
        <w:t>: Devices connect through a central Access Point (AP) (router).</w:t>
      </w:r>
    </w:p>
    <w:p w14:paraId="66F3F3D1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  <w:u w:val="single"/>
        </w:rPr>
        <w:t>Use cases</w:t>
      </w:r>
      <w:r w:rsidRPr="00701F5E">
        <w:rPr>
          <w:rFonts w:ascii="Arial" w:hAnsi="Arial" w:cs="Arial"/>
          <w:noProof/>
          <w:sz w:val="28"/>
          <w:szCs w:val="28"/>
        </w:rPr>
        <w:t>:</w:t>
      </w:r>
    </w:p>
    <w:p w14:paraId="37DD82BA" w14:textId="77777777" w:rsidR="00701F5E" w:rsidRPr="00701F5E" w:rsidRDefault="00701F5E" w:rsidP="00701F5E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Home Wi-Fi networks</w:t>
      </w:r>
    </w:p>
    <w:p w14:paraId="47ECDF54" w14:textId="77777777" w:rsidR="00701F5E" w:rsidRPr="00701F5E" w:rsidRDefault="00701F5E" w:rsidP="00701F5E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College/office networks</w:t>
      </w:r>
    </w:p>
    <w:p w14:paraId="7534549D" w14:textId="713A9026" w:rsidR="00701F5E" w:rsidRPr="00701F5E" w:rsidRDefault="00701F5E" w:rsidP="00701F5E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Internet access for multiple devices</w:t>
      </w:r>
    </w:p>
    <w:p w14:paraId="739F0E4F" w14:textId="7F6FAACA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b/>
          <w:bCs/>
          <w:noProof/>
          <w:sz w:val="28"/>
          <w:szCs w:val="28"/>
        </w:rPr>
      </w:pPr>
      <w:r w:rsidRPr="00701F5E">
        <w:rPr>
          <w:rFonts w:ascii="Arial" w:hAnsi="Arial" w:cs="Arial"/>
          <w:b/>
          <w:bCs/>
          <w:noProof/>
          <w:sz w:val="28"/>
          <w:szCs w:val="28"/>
        </w:rPr>
        <w:t>2. Repeater Mod</w:t>
      </w:r>
      <w:r w:rsidRPr="00701F5E">
        <w:rPr>
          <w:rFonts w:ascii="Arial" w:hAnsi="Arial" w:cs="Arial"/>
          <w:b/>
          <w:bCs/>
          <w:noProof/>
          <w:sz w:val="28"/>
          <w:szCs w:val="28"/>
        </w:rPr>
        <w:t>e</w:t>
      </w:r>
    </w:p>
    <w:p w14:paraId="37F4CF88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  <w:u w:val="single"/>
        </w:rPr>
        <w:t>Description</w:t>
      </w:r>
      <w:r w:rsidRPr="00701F5E">
        <w:rPr>
          <w:rFonts w:ascii="Arial" w:hAnsi="Arial" w:cs="Arial"/>
          <w:noProof/>
          <w:sz w:val="28"/>
          <w:szCs w:val="28"/>
        </w:rPr>
        <w:t>: Extends existing Wi-Fi by receiving and re-transmitting signals.</w:t>
      </w:r>
    </w:p>
    <w:p w14:paraId="45CA5E5C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  <w:u w:val="single"/>
        </w:rPr>
        <w:t>Use cases</w:t>
      </w:r>
      <w:r w:rsidRPr="00701F5E">
        <w:rPr>
          <w:rFonts w:ascii="Arial" w:hAnsi="Arial" w:cs="Arial"/>
          <w:noProof/>
          <w:sz w:val="28"/>
          <w:szCs w:val="28"/>
        </w:rPr>
        <w:t>:</w:t>
      </w:r>
    </w:p>
    <w:p w14:paraId="7F92D3F9" w14:textId="77777777" w:rsidR="00701F5E" w:rsidRPr="00701F5E" w:rsidRDefault="00701F5E" w:rsidP="00701F5E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Eliminating dead zones in large homes</w:t>
      </w:r>
    </w:p>
    <w:p w14:paraId="3EDAEE85" w14:textId="77777777" w:rsidR="00701F5E" w:rsidRPr="00701F5E" w:rsidRDefault="00701F5E" w:rsidP="00701F5E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Extending campus/building coverage</w:t>
      </w:r>
    </w:p>
    <w:p w14:paraId="5F242EC6" w14:textId="432D7CF5" w:rsidR="00701F5E" w:rsidRDefault="00701F5E" w:rsidP="00701F5E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Improving weak signal areas</w:t>
      </w:r>
    </w:p>
    <w:p w14:paraId="4DBCBE4E" w14:textId="77777777" w:rsidR="00701F5E" w:rsidRPr="00701F5E" w:rsidRDefault="00701F5E" w:rsidP="00701F5E">
      <w:pPr>
        <w:pStyle w:val="ListParagraph"/>
        <w:spacing w:line="360" w:lineRule="auto"/>
        <w:ind w:left="1080"/>
        <w:jc w:val="both"/>
        <w:rPr>
          <w:rFonts w:ascii="Arial" w:hAnsi="Arial" w:cs="Arial"/>
          <w:noProof/>
          <w:sz w:val="28"/>
          <w:szCs w:val="28"/>
        </w:rPr>
      </w:pPr>
    </w:p>
    <w:p w14:paraId="0A234B0F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b/>
          <w:bCs/>
          <w:noProof/>
          <w:sz w:val="28"/>
          <w:szCs w:val="28"/>
        </w:rPr>
      </w:pPr>
      <w:r w:rsidRPr="00701F5E">
        <w:rPr>
          <w:rFonts w:ascii="Arial" w:hAnsi="Arial" w:cs="Arial"/>
          <w:b/>
          <w:bCs/>
          <w:noProof/>
          <w:sz w:val="28"/>
          <w:szCs w:val="28"/>
        </w:rPr>
        <w:lastRenderedPageBreak/>
        <w:t>3. Bridge Mode</w:t>
      </w:r>
    </w:p>
    <w:p w14:paraId="07032BDC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  <w:u w:val="single"/>
        </w:rPr>
        <w:t>Description</w:t>
      </w:r>
      <w:r w:rsidRPr="00701F5E">
        <w:rPr>
          <w:rFonts w:ascii="Arial" w:hAnsi="Arial" w:cs="Arial"/>
          <w:noProof/>
          <w:sz w:val="28"/>
          <w:szCs w:val="28"/>
        </w:rPr>
        <w:t>: Connects two networks (wired or wireless) at Layer 2.</w:t>
      </w:r>
    </w:p>
    <w:p w14:paraId="1FB64D3F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  <w:u w:val="single"/>
        </w:rPr>
        <w:t>Use cases</w:t>
      </w:r>
      <w:r w:rsidRPr="00701F5E">
        <w:rPr>
          <w:rFonts w:ascii="Arial" w:hAnsi="Arial" w:cs="Arial"/>
          <w:noProof/>
          <w:sz w:val="28"/>
          <w:szCs w:val="28"/>
        </w:rPr>
        <w:t>:</w:t>
      </w:r>
    </w:p>
    <w:p w14:paraId="2FBE37D0" w14:textId="77777777" w:rsidR="00701F5E" w:rsidRPr="00701F5E" w:rsidRDefault="00701F5E" w:rsidP="00701F5E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Connecting two buildings wirelessly</w:t>
      </w:r>
    </w:p>
    <w:p w14:paraId="2F6FFCCE" w14:textId="77777777" w:rsidR="00701F5E" w:rsidRPr="00701F5E" w:rsidRDefault="00701F5E" w:rsidP="00701F5E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Linking LANs without running cables</w:t>
      </w:r>
    </w:p>
    <w:p w14:paraId="67B60DFE" w14:textId="4AEF7C71" w:rsidR="00701F5E" w:rsidRPr="00701F5E" w:rsidRDefault="00701F5E" w:rsidP="00701F5E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Backbone connections in campuses</w:t>
      </w:r>
    </w:p>
    <w:p w14:paraId="4E43ABF4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b/>
          <w:bCs/>
          <w:noProof/>
          <w:sz w:val="28"/>
          <w:szCs w:val="28"/>
        </w:rPr>
      </w:pPr>
      <w:r w:rsidRPr="00701F5E">
        <w:rPr>
          <w:rFonts w:ascii="Arial" w:hAnsi="Arial" w:cs="Arial"/>
          <w:b/>
          <w:bCs/>
          <w:noProof/>
          <w:sz w:val="28"/>
          <w:szCs w:val="28"/>
        </w:rPr>
        <w:t>4. Ad-Hoc Mode</w:t>
      </w:r>
    </w:p>
    <w:p w14:paraId="152891F3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  <w:u w:val="single"/>
        </w:rPr>
        <w:t>Description</w:t>
      </w:r>
      <w:r w:rsidRPr="00701F5E">
        <w:rPr>
          <w:rFonts w:ascii="Arial" w:hAnsi="Arial" w:cs="Arial"/>
          <w:noProof/>
          <w:sz w:val="28"/>
          <w:szCs w:val="28"/>
        </w:rPr>
        <w:t>: Direct device-to-device connection without an AP.</w:t>
      </w:r>
    </w:p>
    <w:p w14:paraId="5073D6BE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  <w:u w:val="single"/>
        </w:rPr>
        <w:t>Use cases</w:t>
      </w:r>
      <w:r w:rsidRPr="00701F5E">
        <w:rPr>
          <w:rFonts w:ascii="Arial" w:hAnsi="Arial" w:cs="Arial"/>
          <w:noProof/>
          <w:sz w:val="28"/>
          <w:szCs w:val="28"/>
        </w:rPr>
        <w:t>:</w:t>
      </w:r>
    </w:p>
    <w:p w14:paraId="07020B19" w14:textId="77777777" w:rsidR="00701F5E" w:rsidRPr="00701F5E" w:rsidRDefault="00701F5E" w:rsidP="00701F5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Quick file sharing between laptops</w:t>
      </w:r>
    </w:p>
    <w:p w14:paraId="747069EA" w14:textId="77777777" w:rsidR="00701F5E" w:rsidRPr="00701F5E" w:rsidRDefault="00701F5E" w:rsidP="00701F5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Temporary networks (meetings, labs)</w:t>
      </w:r>
    </w:p>
    <w:p w14:paraId="5A97184D" w14:textId="63B2518D" w:rsidR="00701F5E" w:rsidRPr="00701F5E" w:rsidRDefault="00701F5E" w:rsidP="00701F5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Peer-to-peer communication</w:t>
      </w:r>
    </w:p>
    <w:p w14:paraId="718C36B5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b/>
          <w:bCs/>
          <w:noProof/>
          <w:sz w:val="28"/>
          <w:szCs w:val="28"/>
        </w:rPr>
      </w:pPr>
      <w:r w:rsidRPr="00701F5E">
        <w:rPr>
          <w:rFonts w:ascii="Arial" w:hAnsi="Arial" w:cs="Arial"/>
          <w:b/>
          <w:bCs/>
          <w:noProof/>
          <w:sz w:val="28"/>
          <w:szCs w:val="28"/>
        </w:rPr>
        <w:t>5. Mobile Hotspot Mode</w:t>
      </w:r>
    </w:p>
    <w:p w14:paraId="2B1BBDCF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  <w:u w:val="single"/>
        </w:rPr>
        <w:t>Description</w:t>
      </w:r>
      <w:r w:rsidRPr="00701F5E">
        <w:rPr>
          <w:rFonts w:ascii="Arial" w:hAnsi="Arial" w:cs="Arial"/>
          <w:noProof/>
          <w:sz w:val="28"/>
          <w:szCs w:val="28"/>
        </w:rPr>
        <w:t>: Smartphone or device acts as a Wi-Fi router.</w:t>
      </w:r>
    </w:p>
    <w:p w14:paraId="624D7202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  <w:u w:val="single"/>
        </w:rPr>
        <w:t>Use cases</w:t>
      </w:r>
      <w:r w:rsidRPr="00701F5E">
        <w:rPr>
          <w:rFonts w:ascii="Arial" w:hAnsi="Arial" w:cs="Arial"/>
          <w:noProof/>
          <w:sz w:val="28"/>
          <w:szCs w:val="28"/>
        </w:rPr>
        <w:t>:</w:t>
      </w:r>
    </w:p>
    <w:p w14:paraId="501B9F53" w14:textId="77777777" w:rsidR="00701F5E" w:rsidRPr="00701F5E" w:rsidRDefault="00701F5E" w:rsidP="00701F5E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Sharing mobile data</w:t>
      </w:r>
    </w:p>
    <w:p w14:paraId="4EBC22DF" w14:textId="77777777" w:rsidR="00701F5E" w:rsidRPr="00701F5E" w:rsidRDefault="00701F5E" w:rsidP="00701F5E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Internet access during travel</w:t>
      </w:r>
    </w:p>
    <w:p w14:paraId="6CE50E60" w14:textId="0F0E3DA6" w:rsidR="00701F5E" w:rsidRPr="00701F5E" w:rsidRDefault="00701F5E" w:rsidP="00701F5E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Backup connection when broadband fails</w:t>
      </w:r>
    </w:p>
    <w:p w14:paraId="2A6567C5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b/>
          <w:bCs/>
          <w:noProof/>
          <w:sz w:val="28"/>
          <w:szCs w:val="28"/>
        </w:rPr>
      </w:pPr>
      <w:r w:rsidRPr="00701F5E">
        <w:rPr>
          <w:rFonts w:ascii="Arial" w:hAnsi="Arial" w:cs="Arial"/>
          <w:b/>
          <w:bCs/>
          <w:noProof/>
          <w:sz w:val="28"/>
          <w:szCs w:val="28"/>
        </w:rPr>
        <w:t>6. Mesh Mode</w:t>
      </w:r>
    </w:p>
    <w:p w14:paraId="0F4AC3D1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  <w:u w:val="single"/>
        </w:rPr>
        <w:t>Description</w:t>
      </w:r>
      <w:r w:rsidRPr="00701F5E">
        <w:rPr>
          <w:rFonts w:ascii="Arial" w:hAnsi="Arial" w:cs="Arial"/>
          <w:noProof/>
          <w:sz w:val="28"/>
          <w:szCs w:val="28"/>
        </w:rPr>
        <w:t>: Multiple nodes form a self-healing network with seamless roaming.</w:t>
      </w:r>
    </w:p>
    <w:p w14:paraId="4246D4D5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  <w:u w:val="single"/>
        </w:rPr>
        <w:t>Use cases</w:t>
      </w:r>
      <w:r w:rsidRPr="00701F5E">
        <w:rPr>
          <w:rFonts w:ascii="Arial" w:hAnsi="Arial" w:cs="Arial"/>
          <w:noProof/>
          <w:sz w:val="28"/>
          <w:szCs w:val="28"/>
        </w:rPr>
        <w:t>:</w:t>
      </w:r>
    </w:p>
    <w:p w14:paraId="325FDA27" w14:textId="77777777" w:rsidR="00701F5E" w:rsidRPr="00701F5E" w:rsidRDefault="00701F5E" w:rsidP="00701F5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Smart homes with large coverage</w:t>
      </w:r>
    </w:p>
    <w:p w14:paraId="2240DDCA" w14:textId="77777777" w:rsidR="00701F5E" w:rsidRPr="00701F5E" w:rsidRDefault="00701F5E" w:rsidP="00701F5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Hotels, malls, campuses</w:t>
      </w:r>
    </w:p>
    <w:p w14:paraId="09C6B786" w14:textId="724D31EE" w:rsidR="00701F5E" w:rsidRPr="00701F5E" w:rsidRDefault="00701F5E" w:rsidP="00701F5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IoT-heavy environments</w:t>
      </w:r>
    </w:p>
    <w:p w14:paraId="277B3ED0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b/>
          <w:bCs/>
          <w:noProof/>
          <w:sz w:val="28"/>
          <w:szCs w:val="28"/>
        </w:rPr>
      </w:pPr>
      <w:r w:rsidRPr="00701F5E">
        <w:rPr>
          <w:rFonts w:ascii="Arial" w:hAnsi="Arial" w:cs="Arial"/>
          <w:b/>
          <w:bCs/>
          <w:noProof/>
          <w:sz w:val="28"/>
          <w:szCs w:val="28"/>
        </w:rPr>
        <w:lastRenderedPageBreak/>
        <w:t>7. Workgroup Bridge Mode (WGB)</w:t>
      </w:r>
    </w:p>
    <w:p w14:paraId="3E256EB4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  <w:u w:val="single"/>
        </w:rPr>
        <w:t>Description</w:t>
      </w:r>
      <w:r w:rsidRPr="00701F5E">
        <w:rPr>
          <w:rFonts w:ascii="Arial" w:hAnsi="Arial" w:cs="Arial"/>
          <w:noProof/>
          <w:sz w:val="28"/>
          <w:szCs w:val="28"/>
        </w:rPr>
        <w:t>: Connects wired devices to a wireless network via a bridge.</w:t>
      </w:r>
    </w:p>
    <w:p w14:paraId="3D14D19F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  <w:u w:val="single"/>
        </w:rPr>
        <w:t>Use cases</w:t>
      </w:r>
      <w:r w:rsidRPr="00701F5E">
        <w:rPr>
          <w:rFonts w:ascii="Arial" w:hAnsi="Arial" w:cs="Arial"/>
          <w:noProof/>
          <w:sz w:val="28"/>
          <w:szCs w:val="28"/>
        </w:rPr>
        <w:t>:</w:t>
      </w:r>
    </w:p>
    <w:p w14:paraId="62BA9F9F" w14:textId="77777777" w:rsidR="00701F5E" w:rsidRPr="00701F5E" w:rsidRDefault="00701F5E" w:rsidP="00701F5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Connecting printers, CCTV, or legacy devices</w:t>
      </w:r>
    </w:p>
    <w:p w14:paraId="2C8A6EF4" w14:textId="77777777" w:rsidR="00701F5E" w:rsidRPr="00701F5E" w:rsidRDefault="00701F5E" w:rsidP="00701F5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Industrial equipment networking</w:t>
      </w:r>
    </w:p>
    <w:p w14:paraId="0E818E32" w14:textId="0EDCE6E1" w:rsidR="00701F5E" w:rsidRPr="00701F5E" w:rsidRDefault="00701F5E" w:rsidP="00701F5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Smart classrooms/labs</w:t>
      </w:r>
    </w:p>
    <w:p w14:paraId="1B38DA26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 xml:space="preserve">8. </w:t>
      </w:r>
      <w:r w:rsidRPr="00701F5E">
        <w:rPr>
          <w:rFonts w:ascii="Arial" w:hAnsi="Arial" w:cs="Arial"/>
          <w:b/>
          <w:bCs/>
          <w:noProof/>
          <w:sz w:val="28"/>
          <w:szCs w:val="28"/>
        </w:rPr>
        <w:t>IoT Gateway Mode</w:t>
      </w:r>
    </w:p>
    <w:p w14:paraId="6F15B04E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  <w:u w:val="single"/>
        </w:rPr>
        <w:t>Description</w:t>
      </w:r>
      <w:r w:rsidRPr="00701F5E">
        <w:rPr>
          <w:rFonts w:ascii="Arial" w:hAnsi="Arial" w:cs="Arial"/>
          <w:noProof/>
          <w:sz w:val="28"/>
          <w:szCs w:val="28"/>
        </w:rPr>
        <w:t>: Acts as a bridge between IoT devices and cloud/network.</w:t>
      </w:r>
    </w:p>
    <w:p w14:paraId="2E198BA2" w14:textId="77777777" w:rsidR="00701F5E" w:rsidRPr="00701F5E" w:rsidRDefault="00701F5E" w:rsidP="00701F5E">
      <w:pPr>
        <w:spacing w:line="360" w:lineRule="auto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  <w:u w:val="single"/>
        </w:rPr>
        <w:t>Use cases</w:t>
      </w:r>
      <w:r w:rsidRPr="00701F5E">
        <w:rPr>
          <w:rFonts w:ascii="Arial" w:hAnsi="Arial" w:cs="Arial"/>
          <w:noProof/>
          <w:sz w:val="28"/>
          <w:szCs w:val="28"/>
        </w:rPr>
        <w:t>:</w:t>
      </w:r>
    </w:p>
    <w:p w14:paraId="250EA3E3" w14:textId="77777777" w:rsidR="00701F5E" w:rsidRPr="00701F5E" w:rsidRDefault="00701F5E" w:rsidP="00701F5E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Smart home automation</w:t>
      </w:r>
    </w:p>
    <w:p w14:paraId="3DB213BB" w14:textId="77777777" w:rsidR="00701F5E" w:rsidRPr="00701F5E" w:rsidRDefault="00701F5E" w:rsidP="00701F5E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Industrial IoT (IIoT)</w:t>
      </w:r>
    </w:p>
    <w:p w14:paraId="28D98B35" w14:textId="67050E06" w:rsidR="000C1BD7" w:rsidRPr="00701F5E" w:rsidRDefault="00701F5E" w:rsidP="005467A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701F5E">
        <w:rPr>
          <w:rFonts w:ascii="Arial" w:hAnsi="Arial" w:cs="Arial"/>
          <w:noProof/>
          <w:sz w:val="28"/>
          <w:szCs w:val="28"/>
        </w:rPr>
        <w:t>Sensor data collection and processing</w:t>
      </w:r>
    </w:p>
    <w:sectPr w:rsidR="000C1BD7" w:rsidRPr="00701F5E" w:rsidSect="00716A36">
      <w:headerReference w:type="default" r:id="rId9"/>
      <w:pgSz w:w="11906" w:h="16838" w:code="9"/>
      <w:pgMar w:top="1077" w:right="811" w:bottom="1077" w:left="811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56DD7" w14:textId="77777777" w:rsidR="0005324F" w:rsidRDefault="0005324F" w:rsidP="006F539A">
      <w:pPr>
        <w:spacing w:after="0" w:line="240" w:lineRule="auto"/>
      </w:pPr>
      <w:r>
        <w:separator/>
      </w:r>
    </w:p>
  </w:endnote>
  <w:endnote w:type="continuationSeparator" w:id="0">
    <w:p w14:paraId="20E436D4" w14:textId="77777777" w:rsidR="0005324F" w:rsidRDefault="0005324F" w:rsidP="006F5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361AF" w14:textId="77777777" w:rsidR="0005324F" w:rsidRDefault="0005324F" w:rsidP="006F539A">
      <w:pPr>
        <w:spacing w:after="0" w:line="240" w:lineRule="auto"/>
      </w:pPr>
      <w:r>
        <w:separator/>
      </w:r>
    </w:p>
  </w:footnote>
  <w:footnote w:type="continuationSeparator" w:id="0">
    <w:p w14:paraId="3641787C" w14:textId="77777777" w:rsidR="0005324F" w:rsidRDefault="0005324F" w:rsidP="006F5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62D30" w14:textId="77777777" w:rsidR="006F539A" w:rsidRDefault="006F539A" w:rsidP="006F539A">
    <w:pPr>
      <w:pStyle w:val="Header"/>
      <w:jc w:val="right"/>
      <w:rPr>
        <w:lang w:val="en-US"/>
      </w:rPr>
    </w:pPr>
    <w:r>
      <w:rPr>
        <w:lang w:val="en-US"/>
      </w:rPr>
      <w:t>Sudar Manikandan S</w:t>
    </w:r>
  </w:p>
  <w:p w14:paraId="2070566B" w14:textId="77777777" w:rsidR="006F539A" w:rsidRDefault="006F539A" w:rsidP="006F539A">
    <w:pPr>
      <w:pStyle w:val="Header"/>
      <w:jc w:val="right"/>
      <w:rPr>
        <w:lang w:val="en-US"/>
      </w:rPr>
    </w:pPr>
    <w:r>
      <w:rPr>
        <w:lang w:val="en-US"/>
      </w:rPr>
      <w:t>Thiagarajar College of Engineering</w:t>
    </w:r>
  </w:p>
  <w:p w14:paraId="2EC8C312" w14:textId="77777777" w:rsidR="004070BA" w:rsidRPr="006F539A" w:rsidRDefault="004070BA" w:rsidP="006F539A">
    <w:pPr>
      <w:pStyle w:val="Header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12C"/>
    <w:multiLevelType w:val="hybridMultilevel"/>
    <w:tmpl w:val="413A9E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D4EDD"/>
    <w:multiLevelType w:val="hybridMultilevel"/>
    <w:tmpl w:val="C76AC178"/>
    <w:lvl w:ilvl="0" w:tplc="05D058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E236F8"/>
    <w:multiLevelType w:val="hybridMultilevel"/>
    <w:tmpl w:val="305ED6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10D4E"/>
    <w:multiLevelType w:val="hybridMultilevel"/>
    <w:tmpl w:val="55308C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584F72"/>
    <w:multiLevelType w:val="hybridMultilevel"/>
    <w:tmpl w:val="8FE6D1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D42D98"/>
    <w:multiLevelType w:val="hybridMultilevel"/>
    <w:tmpl w:val="A4EA5796"/>
    <w:lvl w:ilvl="0" w:tplc="8A4AB1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9E3AA5"/>
    <w:multiLevelType w:val="hybridMultilevel"/>
    <w:tmpl w:val="E3F6F60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387CCB"/>
    <w:multiLevelType w:val="hybridMultilevel"/>
    <w:tmpl w:val="975408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BA0FF8"/>
    <w:multiLevelType w:val="hybridMultilevel"/>
    <w:tmpl w:val="89C00A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7E3517"/>
    <w:multiLevelType w:val="hybridMultilevel"/>
    <w:tmpl w:val="A1F60A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61A59BE"/>
    <w:multiLevelType w:val="hybridMultilevel"/>
    <w:tmpl w:val="078AA03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A10BDF"/>
    <w:multiLevelType w:val="hybridMultilevel"/>
    <w:tmpl w:val="395E3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71513B"/>
    <w:multiLevelType w:val="hybridMultilevel"/>
    <w:tmpl w:val="FFC0FD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F6F6465"/>
    <w:multiLevelType w:val="hybridMultilevel"/>
    <w:tmpl w:val="8B7819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E55BF0"/>
    <w:multiLevelType w:val="hybridMultilevel"/>
    <w:tmpl w:val="AECAE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1A2AB9"/>
    <w:multiLevelType w:val="hybridMultilevel"/>
    <w:tmpl w:val="7FB6D93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41442B"/>
    <w:multiLevelType w:val="hybridMultilevel"/>
    <w:tmpl w:val="BF50E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6A4252"/>
    <w:multiLevelType w:val="hybridMultilevel"/>
    <w:tmpl w:val="FCE6BE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26A14E2"/>
    <w:multiLevelType w:val="hybridMultilevel"/>
    <w:tmpl w:val="A25E894C"/>
    <w:lvl w:ilvl="0" w:tplc="C2D4CE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34C7D51"/>
    <w:multiLevelType w:val="hybridMultilevel"/>
    <w:tmpl w:val="A14662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4035973">
    <w:abstractNumId w:val="16"/>
  </w:num>
  <w:num w:numId="2" w16cid:durableId="1462109228">
    <w:abstractNumId w:val="15"/>
  </w:num>
  <w:num w:numId="3" w16cid:durableId="1054893652">
    <w:abstractNumId w:val="18"/>
  </w:num>
  <w:num w:numId="4" w16cid:durableId="1017074381">
    <w:abstractNumId w:val="5"/>
  </w:num>
  <w:num w:numId="5" w16cid:durableId="2017883226">
    <w:abstractNumId w:val="1"/>
  </w:num>
  <w:num w:numId="6" w16cid:durableId="251210703">
    <w:abstractNumId w:val="6"/>
  </w:num>
  <w:num w:numId="7" w16cid:durableId="633944202">
    <w:abstractNumId w:val="4"/>
  </w:num>
  <w:num w:numId="8" w16cid:durableId="949748317">
    <w:abstractNumId w:val="11"/>
  </w:num>
  <w:num w:numId="9" w16cid:durableId="938175851">
    <w:abstractNumId w:val="14"/>
  </w:num>
  <w:num w:numId="10" w16cid:durableId="1103770230">
    <w:abstractNumId w:val="10"/>
  </w:num>
  <w:num w:numId="11" w16cid:durableId="287783332">
    <w:abstractNumId w:val="2"/>
  </w:num>
  <w:num w:numId="12" w16cid:durableId="509688250">
    <w:abstractNumId w:val="7"/>
  </w:num>
  <w:num w:numId="13" w16cid:durableId="2069300109">
    <w:abstractNumId w:val="17"/>
  </w:num>
  <w:num w:numId="14" w16cid:durableId="1941445342">
    <w:abstractNumId w:val="19"/>
  </w:num>
  <w:num w:numId="15" w16cid:durableId="1697000680">
    <w:abstractNumId w:val="3"/>
  </w:num>
  <w:num w:numId="16" w16cid:durableId="431128037">
    <w:abstractNumId w:val="0"/>
  </w:num>
  <w:num w:numId="17" w16cid:durableId="1450078434">
    <w:abstractNumId w:val="12"/>
  </w:num>
  <w:num w:numId="18" w16cid:durableId="504593545">
    <w:abstractNumId w:val="13"/>
  </w:num>
  <w:num w:numId="19" w16cid:durableId="961231747">
    <w:abstractNumId w:val="8"/>
  </w:num>
  <w:num w:numId="20" w16cid:durableId="20356431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F1"/>
    <w:rsid w:val="0000290F"/>
    <w:rsid w:val="000301D2"/>
    <w:rsid w:val="000302D6"/>
    <w:rsid w:val="0005324F"/>
    <w:rsid w:val="000646EA"/>
    <w:rsid w:val="0006492E"/>
    <w:rsid w:val="0007460D"/>
    <w:rsid w:val="00076279"/>
    <w:rsid w:val="000B753B"/>
    <w:rsid w:val="000C1BD7"/>
    <w:rsid w:val="000D3F04"/>
    <w:rsid w:val="000E4EDC"/>
    <w:rsid w:val="0012435D"/>
    <w:rsid w:val="0013156E"/>
    <w:rsid w:val="00163134"/>
    <w:rsid w:val="001D3DB9"/>
    <w:rsid w:val="002110F6"/>
    <w:rsid w:val="0026569A"/>
    <w:rsid w:val="00293C9B"/>
    <w:rsid w:val="002D2EF8"/>
    <w:rsid w:val="002D3B86"/>
    <w:rsid w:val="002D41E6"/>
    <w:rsid w:val="00307144"/>
    <w:rsid w:val="0032777B"/>
    <w:rsid w:val="00345D52"/>
    <w:rsid w:val="00392C13"/>
    <w:rsid w:val="004070BA"/>
    <w:rsid w:val="00420762"/>
    <w:rsid w:val="004436ED"/>
    <w:rsid w:val="004C617A"/>
    <w:rsid w:val="004E7E2F"/>
    <w:rsid w:val="0053089E"/>
    <w:rsid w:val="005467AC"/>
    <w:rsid w:val="00572C87"/>
    <w:rsid w:val="0059475A"/>
    <w:rsid w:val="006100D6"/>
    <w:rsid w:val="00633E24"/>
    <w:rsid w:val="006454EC"/>
    <w:rsid w:val="00673915"/>
    <w:rsid w:val="006A430D"/>
    <w:rsid w:val="006C7FC6"/>
    <w:rsid w:val="006F1D0C"/>
    <w:rsid w:val="006F539A"/>
    <w:rsid w:val="00701F5E"/>
    <w:rsid w:val="007065D5"/>
    <w:rsid w:val="00716A36"/>
    <w:rsid w:val="007474D8"/>
    <w:rsid w:val="00765F3E"/>
    <w:rsid w:val="007702D4"/>
    <w:rsid w:val="007961EE"/>
    <w:rsid w:val="007A7343"/>
    <w:rsid w:val="007E129C"/>
    <w:rsid w:val="007F5309"/>
    <w:rsid w:val="00804623"/>
    <w:rsid w:val="00817B79"/>
    <w:rsid w:val="0084207F"/>
    <w:rsid w:val="008B33AD"/>
    <w:rsid w:val="00981DE4"/>
    <w:rsid w:val="009868FE"/>
    <w:rsid w:val="009F0A8E"/>
    <w:rsid w:val="009F3580"/>
    <w:rsid w:val="00A031AC"/>
    <w:rsid w:val="00A11080"/>
    <w:rsid w:val="00A43F20"/>
    <w:rsid w:val="00A7080A"/>
    <w:rsid w:val="00A96BBE"/>
    <w:rsid w:val="00AD6343"/>
    <w:rsid w:val="00AF5F73"/>
    <w:rsid w:val="00B013A5"/>
    <w:rsid w:val="00B065D0"/>
    <w:rsid w:val="00B06A87"/>
    <w:rsid w:val="00B6731C"/>
    <w:rsid w:val="00B81587"/>
    <w:rsid w:val="00B97217"/>
    <w:rsid w:val="00BA5E53"/>
    <w:rsid w:val="00BD0B48"/>
    <w:rsid w:val="00BD2FD6"/>
    <w:rsid w:val="00C25030"/>
    <w:rsid w:val="00CA4469"/>
    <w:rsid w:val="00CA7F66"/>
    <w:rsid w:val="00CD5887"/>
    <w:rsid w:val="00D30FD9"/>
    <w:rsid w:val="00D3374D"/>
    <w:rsid w:val="00D514CC"/>
    <w:rsid w:val="00D63268"/>
    <w:rsid w:val="00D640E9"/>
    <w:rsid w:val="00D8218E"/>
    <w:rsid w:val="00DC1D6C"/>
    <w:rsid w:val="00DD32F7"/>
    <w:rsid w:val="00DD654E"/>
    <w:rsid w:val="00DF166A"/>
    <w:rsid w:val="00E528F1"/>
    <w:rsid w:val="00E6381C"/>
    <w:rsid w:val="00E77D00"/>
    <w:rsid w:val="00E94B9C"/>
    <w:rsid w:val="00F04367"/>
    <w:rsid w:val="00F06D7E"/>
    <w:rsid w:val="00F230A2"/>
    <w:rsid w:val="00F42AED"/>
    <w:rsid w:val="00F50667"/>
    <w:rsid w:val="00FA3FE3"/>
    <w:rsid w:val="00FC6FAC"/>
    <w:rsid w:val="00FD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31A66"/>
  <w15:chartTrackingRefBased/>
  <w15:docId w15:val="{2545B616-FBD2-456B-B0CD-6454485B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8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02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F5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39A"/>
  </w:style>
  <w:style w:type="paragraph" w:styleId="Footer">
    <w:name w:val="footer"/>
    <w:basedOn w:val="Normal"/>
    <w:link w:val="FooterChar"/>
    <w:uiPriority w:val="99"/>
    <w:unhideWhenUsed/>
    <w:rsid w:val="006F5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39A"/>
  </w:style>
  <w:style w:type="table" w:styleId="TableGrid">
    <w:name w:val="Table Grid"/>
    <w:basedOn w:val="TableNormal"/>
    <w:uiPriority w:val="39"/>
    <w:rsid w:val="000B7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10</Pages>
  <Words>1365</Words>
  <Characters>7784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Manikandan S</dc:creator>
  <cp:keywords/>
  <dc:description/>
  <cp:lastModifiedBy>Sudar Manikandan S</cp:lastModifiedBy>
  <cp:revision>44</cp:revision>
  <dcterms:created xsi:type="dcterms:W3CDTF">2026-02-25T13:25:00Z</dcterms:created>
  <dcterms:modified xsi:type="dcterms:W3CDTF">2026-04-18T05:16:00Z</dcterms:modified>
</cp:coreProperties>
</file>