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29B69" w14:textId="0E717AA7" w:rsidR="00716A36" w:rsidRPr="00CD5887" w:rsidRDefault="00716A36" w:rsidP="00B013A5">
      <w:pPr>
        <w:spacing w:line="240" w:lineRule="auto"/>
        <w:jc w:val="center"/>
        <w:rPr>
          <w:rFonts w:ascii="Arial" w:hAnsi="Arial" w:cs="Arial"/>
          <w:b/>
          <w:bCs/>
          <w:noProof/>
          <w:sz w:val="28"/>
          <w:szCs w:val="28"/>
        </w:rPr>
      </w:pPr>
      <w:r w:rsidRPr="00CD5887">
        <w:rPr>
          <w:rFonts w:ascii="Arial" w:hAnsi="Arial" w:cs="Arial"/>
          <w:b/>
          <w:bCs/>
          <w:noProof/>
          <w:sz w:val="28"/>
          <w:szCs w:val="28"/>
        </w:rPr>
        <w:t xml:space="preserve">Structured Training Program: </w:t>
      </w:r>
      <w:r w:rsidR="006454EC" w:rsidRPr="00CD5887">
        <w:rPr>
          <w:rFonts w:ascii="Arial" w:hAnsi="Arial" w:cs="Arial"/>
          <w:b/>
          <w:bCs/>
          <w:noProof/>
          <w:sz w:val="28"/>
          <w:szCs w:val="28"/>
        </w:rPr>
        <w:t>Wi-Fi</w:t>
      </w:r>
    </w:p>
    <w:p w14:paraId="28D98B35" w14:textId="542FC063" w:rsidR="000C1BD7" w:rsidRDefault="00716A36" w:rsidP="004135E9">
      <w:pPr>
        <w:spacing w:line="240" w:lineRule="auto"/>
        <w:jc w:val="center"/>
        <w:rPr>
          <w:rFonts w:ascii="Arial" w:hAnsi="Arial" w:cs="Arial"/>
          <w:i/>
          <w:iCs/>
          <w:noProof/>
          <w:sz w:val="28"/>
          <w:szCs w:val="28"/>
        </w:rPr>
      </w:pPr>
      <w:r w:rsidRPr="00CD5887">
        <w:rPr>
          <w:rFonts w:ascii="Arial" w:hAnsi="Arial" w:cs="Arial"/>
          <w:i/>
          <w:iCs/>
          <w:noProof/>
          <w:sz w:val="28"/>
          <w:szCs w:val="28"/>
        </w:rPr>
        <w:t xml:space="preserve">Module </w:t>
      </w:r>
      <w:r w:rsidR="004135E9">
        <w:rPr>
          <w:rFonts w:ascii="Arial" w:hAnsi="Arial" w:cs="Arial"/>
          <w:i/>
          <w:iCs/>
          <w:noProof/>
          <w:sz w:val="28"/>
          <w:szCs w:val="28"/>
        </w:rPr>
        <w:t>2</w:t>
      </w:r>
      <w:r w:rsidRPr="00CD5887">
        <w:rPr>
          <w:rFonts w:ascii="Arial" w:hAnsi="Arial" w:cs="Arial"/>
          <w:i/>
          <w:iCs/>
          <w:noProof/>
          <w:sz w:val="28"/>
          <w:szCs w:val="28"/>
        </w:rPr>
        <w:t xml:space="preserve">: </w:t>
      </w:r>
      <w:r w:rsidR="006454EC" w:rsidRPr="00CD5887">
        <w:rPr>
          <w:rFonts w:ascii="Arial" w:hAnsi="Arial" w:cs="Arial"/>
          <w:i/>
          <w:iCs/>
          <w:noProof/>
          <w:sz w:val="28"/>
          <w:szCs w:val="28"/>
        </w:rPr>
        <w:t>Introduction and Histor</w:t>
      </w:r>
      <w:r w:rsidR="00B013A5" w:rsidRPr="00CD5887">
        <w:rPr>
          <w:rFonts w:ascii="Arial" w:hAnsi="Arial" w:cs="Arial"/>
          <w:i/>
          <w:iCs/>
          <w:noProof/>
          <w:sz w:val="28"/>
          <w:szCs w:val="28"/>
        </w:rPr>
        <w:t>y</w:t>
      </w:r>
      <w:r w:rsidR="006454EC" w:rsidRPr="00CD5887">
        <w:rPr>
          <w:rFonts w:ascii="Arial" w:hAnsi="Arial" w:cs="Arial"/>
          <w:i/>
          <w:iCs/>
          <w:noProof/>
          <w:sz w:val="28"/>
          <w:szCs w:val="28"/>
        </w:rPr>
        <w:t xml:space="preserve"> of Wi-Fi</w:t>
      </w:r>
    </w:p>
    <w:p w14:paraId="1FE23427" w14:textId="5EA81666" w:rsidR="004135E9" w:rsidRDefault="004135E9" w:rsidP="004135E9">
      <w:pPr>
        <w:spacing w:line="240" w:lineRule="auto"/>
        <w:jc w:val="both"/>
        <w:rPr>
          <w:rFonts w:ascii="Arial" w:hAnsi="Arial" w:cs="Arial"/>
          <w:noProof/>
          <w:sz w:val="28"/>
          <w:szCs w:val="28"/>
        </w:rPr>
      </w:pPr>
      <w:r>
        <w:rPr>
          <w:rFonts w:ascii="Arial" w:hAnsi="Arial" w:cs="Arial"/>
          <w:noProof/>
          <w:sz w:val="28"/>
          <w:szCs w:val="28"/>
        </w:rPr>
        <w:t>1. Brief about SplitMAC architecture and explain how it improves AP’s performance.</w:t>
      </w:r>
    </w:p>
    <w:p w14:paraId="5F72A5D3" w14:textId="4BE5CDFB" w:rsidR="004135E9" w:rsidRDefault="004135E9" w:rsidP="003B17AA">
      <w:pPr>
        <w:spacing w:line="240" w:lineRule="auto"/>
        <w:ind w:firstLine="720"/>
        <w:jc w:val="both"/>
        <w:rPr>
          <w:rFonts w:ascii="Arial" w:hAnsi="Arial" w:cs="Arial"/>
          <w:noProof/>
          <w:sz w:val="28"/>
          <w:szCs w:val="28"/>
        </w:rPr>
      </w:pPr>
      <w:r>
        <w:rPr>
          <w:rFonts w:ascii="Arial" w:hAnsi="Arial" w:cs="Arial"/>
          <w:noProof/>
          <w:sz w:val="28"/>
          <w:szCs w:val="28"/>
        </w:rPr>
        <w:t>SplitMAC is an architecture design for wireless networks that divide IEEE 802.11 protocol tasks between a Lightweight Access Point (LAP) and a Wireless LAN controller (WLC).</w:t>
      </w:r>
    </w:p>
    <w:p w14:paraId="29587990" w14:textId="54D95A98" w:rsidR="004135E9" w:rsidRDefault="004135E9" w:rsidP="006871A7">
      <w:pPr>
        <w:spacing w:line="240" w:lineRule="auto"/>
        <w:jc w:val="both"/>
        <w:rPr>
          <w:rFonts w:ascii="Arial" w:hAnsi="Arial" w:cs="Arial"/>
          <w:noProof/>
          <w:sz w:val="28"/>
          <w:szCs w:val="28"/>
        </w:rPr>
      </w:pPr>
      <w:r>
        <w:rPr>
          <w:rFonts w:ascii="Arial" w:hAnsi="Arial" w:cs="Arial"/>
          <w:noProof/>
          <w:sz w:val="28"/>
          <w:szCs w:val="28"/>
        </w:rPr>
        <w:tab/>
        <w:t>The AP controls realtime, time-sensitive tasks (beaconing, buffering, encryption). The WLC handles non-realtime centralized tasks (authentication, association with APs and maintain security policy).</w:t>
      </w:r>
    </w:p>
    <w:p w14:paraId="7C9E7C84" w14:textId="6A328FE4" w:rsidR="004135E9" w:rsidRDefault="004135E9" w:rsidP="006871A7">
      <w:pPr>
        <w:spacing w:line="240" w:lineRule="auto"/>
        <w:jc w:val="both"/>
        <w:rPr>
          <w:rFonts w:ascii="Arial" w:hAnsi="Arial" w:cs="Arial"/>
          <w:noProof/>
          <w:sz w:val="28"/>
          <w:szCs w:val="28"/>
        </w:rPr>
      </w:pPr>
      <w:r>
        <w:rPr>
          <w:rFonts w:ascii="Arial" w:hAnsi="Arial" w:cs="Arial"/>
          <w:noProof/>
          <w:sz w:val="28"/>
          <w:szCs w:val="28"/>
        </w:rPr>
        <w:t>SplitMAC improves the AP’s performace in following ways</w:t>
      </w:r>
      <w:r w:rsidR="00F32E51">
        <w:rPr>
          <w:rFonts w:ascii="Arial" w:hAnsi="Arial" w:cs="Arial"/>
          <w:noProof/>
          <w:sz w:val="28"/>
          <w:szCs w:val="28"/>
        </w:rPr>
        <w:t xml:space="preserve">, </w:t>
      </w:r>
    </w:p>
    <w:p w14:paraId="722B69B5" w14:textId="459CCA61" w:rsidR="004135E9" w:rsidRDefault="004135E9" w:rsidP="006871A7">
      <w:pPr>
        <w:pStyle w:val="ListParagraph"/>
        <w:numPr>
          <w:ilvl w:val="0"/>
          <w:numId w:val="21"/>
        </w:numPr>
        <w:spacing w:line="240" w:lineRule="auto"/>
        <w:jc w:val="both"/>
        <w:rPr>
          <w:rFonts w:ascii="Arial" w:hAnsi="Arial" w:cs="Arial"/>
          <w:noProof/>
          <w:sz w:val="28"/>
          <w:szCs w:val="28"/>
        </w:rPr>
      </w:pPr>
      <w:r>
        <w:rPr>
          <w:rFonts w:ascii="Arial" w:hAnsi="Arial" w:cs="Arial"/>
          <w:noProof/>
          <w:sz w:val="28"/>
          <w:szCs w:val="28"/>
        </w:rPr>
        <w:t>Avoids APs from using valuable CPU cycles on tasks such as authentication, associtaion and roaming management etc</w:t>
      </w:r>
      <w:r w:rsidR="00F32E51">
        <w:rPr>
          <w:rFonts w:ascii="Arial" w:hAnsi="Arial" w:cs="Arial"/>
          <w:noProof/>
          <w:sz w:val="28"/>
          <w:szCs w:val="28"/>
        </w:rPr>
        <w:t>..,</w:t>
      </w:r>
    </w:p>
    <w:p w14:paraId="52761D31" w14:textId="54141966" w:rsidR="004135E9" w:rsidRDefault="006871A7" w:rsidP="006871A7">
      <w:pPr>
        <w:pStyle w:val="ListParagraph"/>
        <w:numPr>
          <w:ilvl w:val="0"/>
          <w:numId w:val="21"/>
        </w:numPr>
        <w:spacing w:line="240" w:lineRule="auto"/>
        <w:jc w:val="both"/>
        <w:rPr>
          <w:rFonts w:ascii="Arial" w:hAnsi="Arial" w:cs="Arial"/>
          <w:noProof/>
          <w:sz w:val="28"/>
          <w:szCs w:val="28"/>
        </w:rPr>
      </w:pPr>
      <w:r w:rsidRPr="006871A7">
        <w:rPr>
          <w:rFonts w:ascii="Arial" w:hAnsi="Arial" w:cs="Arial"/>
          <w:noProof/>
          <w:sz w:val="28"/>
          <w:szCs w:val="28"/>
        </w:rPr>
        <w:t>Instead of each AP independently making, potentially conflicting, radio resource management (RRM) decisions, the WLC analyzes data from all APs to optimize channel selection and transmission power.</w:t>
      </w:r>
    </w:p>
    <w:p w14:paraId="24C6C5D0" w14:textId="11ED8982" w:rsidR="006871A7" w:rsidRDefault="006871A7" w:rsidP="006871A7">
      <w:pPr>
        <w:pStyle w:val="ListParagraph"/>
        <w:numPr>
          <w:ilvl w:val="0"/>
          <w:numId w:val="21"/>
        </w:numPr>
        <w:spacing w:line="240" w:lineRule="auto"/>
        <w:jc w:val="both"/>
        <w:rPr>
          <w:rFonts w:ascii="Arial" w:hAnsi="Arial" w:cs="Arial"/>
          <w:noProof/>
          <w:sz w:val="28"/>
          <w:szCs w:val="28"/>
        </w:rPr>
      </w:pPr>
      <w:r>
        <w:rPr>
          <w:rFonts w:ascii="Arial" w:hAnsi="Arial" w:cs="Arial"/>
          <w:noProof/>
          <w:sz w:val="28"/>
          <w:szCs w:val="28"/>
        </w:rPr>
        <w:t>Central control avoids interference and noise across the entire network.</w:t>
      </w:r>
    </w:p>
    <w:p w14:paraId="65663128" w14:textId="1458E88A" w:rsidR="006871A7" w:rsidRDefault="006871A7" w:rsidP="006871A7">
      <w:pPr>
        <w:pStyle w:val="ListParagraph"/>
        <w:numPr>
          <w:ilvl w:val="0"/>
          <w:numId w:val="21"/>
        </w:numPr>
        <w:spacing w:line="240" w:lineRule="auto"/>
        <w:jc w:val="both"/>
        <w:rPr>
          <w:rFonts w:ascii="Arial" w:hAnsi="Arial" w:cs="Arial"/>
          <w:noProof/>
          <w:sz w:val="28"/>
          <w:szCs w:val="28"/>
        </w:rPr>
      </w:pPr>
      <w:r w:rsidRPr="006871A7">
        <w:rPr>
          <w:rFonts w:ascii="Arial" w:hAnsi="Arial" w:cs="Arial"/>
          <w:noProof/>
          <w:sz w:val="28"/>
          <w:szCs w:val="28"/>
        </w:rPr>
        <w:t>The controller handles client roaming, allowing for faster re-association and maintaining active sessions (like voice calls) as users move between APs</w:t>
      </w:r>
      <w:r>
        <w:rPr>
          <w:rFonts w:ascii="Arial" w:hAnsi="Arial" w:cs="Arial"/>
          <w:noProof/>
          <w:sz w:val="28"/>
          <w:szCs w:val="28"/>
        </w:rPr>
        <w:t>.</w:t>
      </w:r>
    </w:p>
    <w:p w14:paraId="209564C7" w14:textId="150E8FE6" w:rsidR="006871A7" w:rsidRDefault="006871A7" w:rsidP="006871A7">
      <w:pPr>
        <w:pStyle w:val="ListParagraph"/>
        <w:numPr>
          <w:ilvl w:val="0"/>
          <w:numId w:val="21"/>
        </w:numPr>
        <w:spacing w:line="240" w:lineRule="auto"/>
        <w:jc w:val="both"/>
        <w:rPr>
          <w:rFonts w:ascii="Arial" w:hAnsi="Arial" w:cs="Arial"/>
          <w:noProof/>
          <w:sz w:val="28"/>
          <w:szCs w:val="28"/>
        </w:rPr>
      </w:pPr>
      <w:r w:rsidRPr="006871A7">
        <w:rPr>
          <w:rFonts w:ascii="Arial" w:hAnsi="Arial" w:cs="Arial"/>
          <w:noProof/>
          <w:sz w:val="28"/>
          <w:szCs w:val="28"/>
        </w:rPr>
        <w:t>APs can be deployed without individual configuration. They connect to the WLC, download necessary firmware, and receive configuration automatically, speeding up deployment</w:t>
      </w:r>
    </w:p>
    <w:p w14:paraId="74AAE98A" w14:textId="3876CE21" w:rsidR="006871A7" w:rsidRDefault="006871A7" w:rsidP="006871A7">
      <w:pPr>
        <w:pStyle w:val="ListParagraph"/>
        <w:numPr>
          <w:ilvl w:val="0"/>
          <w:numId w:val="21"/>
        </w:numPr>
        <w:spacing w:line="240" w:lineRule="auto"/>
        <w:jc w:val="both"/>
        <w:rPr>
          <w:rFonts w:ascii="Arial" w:hAnsi="Arial" w:cs="Arial"/>
          <w:noProof/>
          <w:sz w:val="28"/>
          <w:szCs w:val="28"/>
        </w:rPr>
      </w:pPr>
      <w:r w:rsidRPr="006871A7">
        <w:rPr>
          <w:rFonts w:ascii="Arial" w:hAnsi="Arial" w:cs="Arial"/>
          <w:noProof/>
          <w:sz w:val="28"/>
          <w:szCs w:val="28"/>
        </w:rPr>
        <w:t>The WLC can monitor client load on each AP and actively suggest that clients connect to a less congested AP, improving overall network performance.</w:t>
      </w:r>
    </w:p>
    <w:p w14:paraId="5100C0C0" w14:textId="74EB7828" w:rsidR="006871A7" w:rsidRDefault="006871A7" w:rsidP="006871A7">
      <w:pPr>
        <w:spacing w:line="240" w:lineRule="auto"/>
        <w:jc w:val="both"/>
        <w:rPr>
          <w:rFonts w:ascii="Arial" w:hAnsi="Arial" w:cs="Arial"/>
          <w:noProof/>
          <w:sz w:val="28"/>
          <w:szCs w:val="28"/>
        </w:rPr>
      </w:pPr>
      <w:r>
        <w:rPr>
          <w:rFonts w:ascii="Arial" w:hAnsi="Arial" w:cs="Arial"/>
          <w:noProof/>
          <w:sz w:val="28"/>
          <w:szCs w:val="28"/>
        </w:rPr>
        <w:t>2. Desribe the CAPWAP, explain the flow between AP and controller.</w:t>
      </w:r>
    </w:p>
    <w:p w14:paraId="20D9C668" w14:textId="4B2146C5" w:rsidR="006871A7" w:rsidRDefault="006871A7" w:rsidP="006871A7">
      <w:pPr>
        <w:spacing w:line="240" w:lineRule="auto"/>
        <w:ind w:left="360" w:firstLine="720"/>
        <w:jc w:val="both"/>
        <w:rPr>
          <w:rFonts w:ascii="Arial" w:hAnsi="Arial" w:cs="Arial"/>
          <w:noProof/>
          <w:sz w:val="28"/>
          <w:szCs w:val="28"/>
        </w:rPr>
      </w:pPr>
      <w:r w:rsidRPr="006871A7">
        <w:rPr>
          <w:rFonts w:ascii="Arial" w:hAnsi="Arial" w:cs="Arial"/>
          <w:noProof/>
          <w:sz w:val="28"/>
          <w:szCs w:val="28"/>
        </w:rPr>
        <w:t>CAPWAP (Control and Provisioning of Wireless Access Points) is an IEEE standard protocol allowing a Wireless LAN Controller (WLC) to manage lightweight Access Points (APs). It separates the control plane (management, config) from the data plane (client traffic), establishing secure, encrypted UDP tunnels (Port 5246 for control, 5247 for data) to enable centralized management</w:t>
      </w:r>
      <w:r>
        <w:rPr>
          <w:rFonts w:ascii="Arial" w:hAnsi="Arial" w:cs="Arial"/>
          <w:noProof/>
          <w:sz w:val="28"/>
          <w:szCs w:val="28"/>
        </w:rPr>
        <w:t>,</w:t>
      </w:r>
    </w:p>
    <w:p w14:paraId="24D75798" w14:textId="174584A5" w:rsidR="00F32E51" w:rsidRDefault="00F32E51" w:rsidP="00F32E51">
      <w:pPr>
        <w:spacing w:line="240" w:lineRule="auto"/>
        <w:ind w:firstLine="360"/>
        <w:jc w:val="both"/>
        <w:rPr>
          <w:rFonts w:ascii="Arial" w:hAnsi="Arial" w:cs="Arial"/>
          <w:noProof/>
          <w:sz w:val="28"/>
          <w:szCs w:val="28"/>
        </w:rPr>
      </w:pPr>
      <w:r>
        <w:rPr>
          <w:rFonts w:ascii="Arial" w:hAnsi="Arial" w:cs="Arial"/>
          <w:noProof/>
          <w:sz w:val="28"/>
          <w:szCs w:val="28"/>
        </w:rPr>
        <w:t>The CAPWAP consists of the following processes,</w:t>
      </w:r>
    </w:p>
    <w:p w14:paraId="7F3FEB4D" w14:textId="226433F1" w:rsidR="006871A7" w:rsidRDefault="006871A7" w:rsidP="006871A7">
      <w:pPr>
        <w:pStyle w:val="ListParagraph"/>
        <w:numPr>
          <w:ilvl w:val="0"/>
          <w:numId w:val="22"/>
        </w:numPr>
        <w:spacing w:line="240" w:lineRule="auto"/>
        <w:jc w:val="both"/>
        <w:rPr>
          <w:rFonts w:ascii="Arial" w:hAnsi="Arial" w:cs="Arial"/>
          <w:noProof/>
          <w:sz w:val="28"/>
          <w:szCs w:val="28"/>
        </w:rPr>
      </w:pPr>
      <w:r>
        <w:rPr>
          <w:rFonts w:ascii="Arial" w:hAnsi="Arial" w:cs="Arial"/>
          <w:noProof/>
          <w:sz w:val="28"/>
          <w:szCs w:val="28"/>
        </w:rPr>
        <w:t xml:space="preserve">Discover Process (AP Discovery through </w:t>
      </w:r>
      <w:r w:rsidRPr="006871A7">
        <w:rPr>
          <w:rFonts w:ascii="Arial" w:hAnsi="Arial" w:cs="Arial"/>
          <w:noProof/>
          <w:sz w:val="28"/>
          <w:szCs w:val="28"/>
        </w:rPr>
        <w:t>L2 Broadcast, L3 Broadcast,DHCP Option43, DNS,Priming, Static, OTAP</w:t>
      </w:r>
      <w:r>
        <w:rPr>
          <w:rFonts w:ascii="Arial" w:hAnsi="Arial" w:cs="Arial"/>
          <w:noProof/>
          <w:sz w:val="28"/>
          <w:szCs w:val="28"/>
        </w:rPr>
        <w:t>)</w:t>
      </w:r>
    </w:p>
    <w:p w14:paraId="010D67DD" w14:textId="551DFA16" w:rsidR="00F32E51" w:rsidRDefault="00F32E51" w:rsidP="006871A7">
      <w:pPr>
        <w:pStyle w:val="ListParagraph"/>
        <w:numPr>
          <w:ilvl w:val="0"/>
          <w:numId w:val="22"/>
        </w:numPr>
        <w:spacing w:line="240" w:lineRule="auto"/>
        <w:jc w:val="both"/>
        <w:rPr>
          <w:rFonts w:ascii="Arial" w:hAnsi="Arial" w:cs="Arial"/>
          <w:noProof/>
          <w:sz w:val="28"/>
          <w:szCs w:val="28"/>
        </w:rPr>
      </w:pPr>
      <w:r>
        <w:rPr>
          <w:rFonts w:ascii="Arial" w:hAnsi="Arial" w:cs="Arial"/>
          <w:noProof/>
          <w:sz w:val="28"/>
          <w:szCs w:val="28"/>
        </w:rPr>
        <w:t>DTLS handshake</w:t>
      </w:r>
    </w:p>
    <w:p w14:paraId="181B1166" w14:textId="7475919C" w:rsidR="006871A7" w:rsidRDefault="006871A7" w:rsidP="006871A7">
      <w:pPr>
        <w:pStyle w:val="ListParagraph"/>
        <w:numPr>
          <w:ilvl w:val="0"/>
          <w:numId w:val="22"/>
        </w:numPr>
        <w:spacing w:line="240" w:lineRule="auto"/>
        <w:jc w:val="both"/>
        <w:rPr>
          <w:rFonts w:ascii="Arial" w:hAnsi="Arial" w:cs="Arial"/>
          <w:noProof/>
          <w:sz w:val="28"/>
          <w:szCs w:val="28"/>
        </w:rPr>
      </w:pPr>
      <w:r>
        <w:rPr>
          <w:rFonts w:ascii="Arial" w:hAnsi="Arial" w:cs="Arial"/>
          <w:noProof/>
          <w:sz w:val="28"/>
          <w:szCs w:val="28"/>
        </w:rPr>
        <w:t xml:space="preserve">Join Process (AP joins WLC through </w:t>
      </w:r>
      <w:r w:rsidRPr="006871A7">
        <w:rPr>
          <w:rFonts w:ascii="Arial" w:hAnsi="Arial" w:cs="Arial"/>
          <w:noProof/>
          <w:sz w:val="28"/>
          <w:szCs w:val="28"/>
        </w:rPr>
        <w:t>Primary/Secondary/Tertiary/Global Bacup WLC, Master Controller Flag, Least Load WLC</w:t>
      </w:r>
      <w:r>
        <w:rPr>
          <w:rFonts w:ascii="Arial" w:hAnsi="Arial" w:cs="Arial"/>
          <w:noProof/>
          <w:sz w:val="28"/>
          <w:szCs w:val="28"/>
        </w:rPr>
        <w:t>)</w:t>
      </w:r>
    </w:p>
    <w:p w14:paraId="6BA55526" w14:textId="13DEB907" w:rsidR="006871A7" w:rsidRDefault="006871A7" w:rsidP="006871A7">
      <w:pPr>
        <w:pStyle w:val="ListParagraph"/>
        <w:numPr>
          <w:ilvl w:val="0"/>
          <w:numId w:val="22"/>
        </w:numPr>
        <w:spacing w:line="240" w:lineRule="auto"/>
        <w:jc w:val="both"/>
        <w:rPr>
          <w:rFonts w:ascii="Arial" w:hAnsi="Arial" w:cs="Arial"/>
          <w:noProof/>
          <w:sz w:val="28"/>
          <w:szCs w:val="28"/>
        </w:rPr>
      </w:pPr>
      <w:r>
        <w:rPr>
          <w:rFonts w:ascii="Arial" w:hAnsi="Arial" w:cs="Arial"/>
          <w:noProof/>
          <w:sz w:val="28"/>
          <w:szCs w:val="28"/>
        </w:rPr>
        <w:t>Configuration downloaded to AP (config state)</w:t>
      </w:r>
    </w:p>
    <w:p w14:paraId="24117C9A" w14:textId="63C7F49F" w:rsidR="008603B1" w:rsidRPr="00F32E51" w:rsidRDefault="006871A7" w:rsidP="008603B1">
      <w:pPr>
        <w:pStyle w:val="ListParagraph"/>
        <w:numPr>
          <w:ilvl w:val="0"/>
          <w:numId w:val="22"/>
        </w:numPr>
        <w:spacing w:line="240" w:lineRule="auto"/>
        <w:jc w:val="both"/>
        <w:rPr>
          <w:rFonts w:ascii="Arial" w:hAnsi="Arial" w:cs="Arial"/>
          <w:noProof/>
          <w:sz w:val="28"/>
          <w:szCs w:val="28"/>
        </w:rPr>
      </w:pPr>
      <w:r>
        <w:rPr>
          <w:rFonts w:ascii="Arial" w:hAnsi="Arial" w:cs="Arial"/>
          <w:noProof/>
          <w:sz w:val="28"/>
          <w:szCs w:val="28"/>
        </w:rPr>
        <w:t>Data &amp; control traffic exchanged (Run state)</w:t>
      </w:r>
    </w:p>
    <w:p w14:paraId="6D8501AF" w14:textId="77777777" w:rsidR="008603B1" w:rsidRDefault="008603B1" w:rsidP="008603B1">
      <w:pPr>
        <w:spacing w:line="240" w:lineRule="auto"/>
        <w:jc w:val="both"/>
        <w:rPr>
          <w:rFonts w:ascii="Arial" w:hAnsi="Arial" w:cs="Arial"/>
          <w:noProof/>
          <w:sz w:val="28"/>
          <w:szCs w:val="28"/>
          <w:u w:val="single"/>
        </w:rPr>
      </w:pPr>
      <w:r w:rsidRPr="008603B1">
        <w:rPr>
          <w:rFonts w:ascii="Arial" w:hAnsi="Arial" w:cs="Arial"/>
          <w:noProof/>
          <w:sz w:val="28"/>
          <w:szCs w:val="28"/>
          <w:u w:val="single"/>
        </w:rPr>
        <w:lastRenderedPageBreak/>
        <w:t xml:space="preserve">Flow Between AP and Controller (AP Join Process) </w:t>
      </w:r>
    </w:p>
    <w:p w14:paraId="34BD961C" w14:textId="77777777" w:rsidR="008603B1" w:rsidRDefault="008603B1" w:rsidP="008603B1">
      <w:pPr>
        <w:spacing w:line="240" w:lineRule="auto"/>
        <w:jc w:val="both"/>
        <w:rPr>
          <w:rFonts w:ascii="Arial" w:hAnsi="Arial" w:cs="Arial"/>
          <w:noProof/>
          <w:sz w:val="28"/>
          <w:szCs w:val="28"/>
          <w:u w:val="single"/>
        </w:rPr>
      </w:pPr>
    </w:p>
    <w:tbl>
      <w:tblPr>
        <w:tblStyle w:val="TableGrid1"/>
        <w:tblW w:w="9360" w:type="dxa"/>
        <w:jc w:val="center"/>
        <w:tblLook w:val="0000" w:firstRow="0" w:lastRow="0" w:firstColumn="0" w:lastColumn="0" w:noHBand="0" w:noVBand="0"/>
      </w:tblPr>
      <w:tblGrid>
        <w:gridCol w:w="823"/>
        <w:gridCol w:w="2598"/>
        <w:gridCol w:w="5939"/>
      </w:tblGrid>
      <w:tr w:rsidR="008603B1" w:rsidRPr="008603B1" w14:paraId="1ADA8D6F" w14:textId="77777777" w:rsidTr="008603B1">
        <w:trPr>
          <w:jc w:val="center"/>
        </w:trPr>
        <w:tc>
          <w:tcPr>
            <w:tcW w:w="720" w:type="dxa"/>
          </w:tcPr>
          <w:p w14:paraId="3FE4CF95" w14:textId="77777777" w:rsidR="008603B1" w:rsidRPr="008603B1" w:rsidRDefault="008603B1" w:rsidP="008603B1">
            <w:pPr>
              <w:rPr>
                <w:sz w:val="28"/>
                <w:szCs w:val="28"/>
              </w:rPr>
            </w:pPr>
            <w:r w:rsidRPr="008603B1">
              <w:rPr>
                <w:b/>
                <w:bCs/>
                <w:sz w:val="28"/>
                <w:szCs w:val="28"/>
              </w:rPr>
              <w:t>Step</w:t>
            </w:r>
          </w:p>
        </w:tc>
        <w:tc>
          <w:tcPr>
            <w:tcW w:w="2160" w:type="dxa"/>
          </w:tcPr>
          <w:p w14:paraId="47FC5A39" w14:textId="77777777" w:rsidR="008603B1" w:rsidRPr="008603B1" w:rsidRDefault="008603B1" w:rsidP="008603B1">
            <w:pPr>
              <w:rPr>
                <w:sz w:val="28"/>
                <w:szCs w:val="28"/>
              </w:rPr>
            </w:pPr>
            <w:r w:rsidRPr="008603B1">
              <w:rPr>
                <w:b/>
                <w:bCs/>
                <w:sz w:val="28"/>
                <w:szCs w:val="28"/>
              </w:rPr>
              <w:t>Phase</w:t>
            </w:r>
          </w:p>
        </w:tc>
        <w:tc>
          <w:tcPr>
            <w:tcW w:w="6480" w:type="dxa"/>
          </w:tcPr>
          <w:p w14:paraId="371E2768" w14:textId="77777777" w:rsidR="008603B1" w:rsidRPr="008603B1" w:rsidRDefault="008603B1" w:rsidP="008603B1">
            <w:pPr>
              <w:rPr>
                <w:sz w:val="28"/>
                <w:szCs w:val="28"/>
              </w:rPr>
            </w:pPr>
            <w:r w:rsidRPr="008603B1">
              <w:rPr>
                <w:b/>
                <w:bCs/>
                <w:sz w:val="28"/>
                <w:szCs w:val="28"/>
              </w:rPr>
              <w:t>Description</w:t>
            </w:r>
          </w:p>
        </w:tc>
      </w:tr>
      <w:tr w:rsidR="008603B1" w:rsidRPr="008603B1" w14:paraId="7DCE728F" w14:textId="77777777" w:rsidTr="008603B1">
        <w:trPr>
          <w:jc w:val="center"/>
        </w:trPr>
        <w:tc>
          <w:tcPr>
            <w:tcW w:w="720" w:type="dxa"/>
          </w:tcPr>
          <w:p w14:paraId="4D70AE32" w14:textId="77777777" w:rsidR="008603B1" w:rsidRPr="008603B1" w:rsidRDefault="008603B1" w:rsidP="008603B1">
            <w:pPr>
              <w:rPr>
                <w:sz w:val="28"/>
                <w:szCs w:val="28"/>
              </w:rPr>
            </w:pPr>
            <w:r w:rsidRPr="008603B1">
              <w:rPr>
                <w:sz w:val="28"/>
                <w:szCs w:val="28"/>
              </w:rPr>
              <w:t>1</w:t>
            </w:r>
          </w:p>
        </w:tc>
        <w:tc>
          <w:tcPr>
            <w:tcW w:w="2160" w:type="dxa"/>
          </w:tcPr>
          <w:p w14:paraId="76D789F4" w14:textId="4C6F3F4A" w:rsidR="008603B1" w:rsidRPr="008603B1" w:rsidRDefault="008603B1" w:rsidP="008603B1">
            <w:pPr>
              <w:rPr>
                <w:sz w:val="28"/>
                <w:szCs w:val="28"/>
              </w:rPr>
            </w:pPr>
            <w:r w:rsidRPr="008603B1">
              <w:rPr>
                <w:sz w:val="28"/>
                <w:szCs w:val="28"/>
              </w:rPr>
              <w:t xml:space="preserve">AP Boot </w:t>
            </w:r>
            <w:r w:rsidR="00F81874">
              <w:rPr>
                <w:sz w:val="28"/>
                <w:szCs w:val="28"/>
              </w:rPr>
              <w:t>with</w:t>
            </w:r>
            <w:r w:rsidRPr="008603B1">
              <w:rPr>
                <w:sz w:val="28"/>
                <w:szCs w:val="28"/>
              </w:rPr>
              <w:t xml:space="preserve"> DHCP</w:t>
            </w:r>
          </w:p>
        </w:tc>
        <w:tc>
          <w:tcPr>
            <w:tcW w:w="6480" w:type="dxa"/>
          </w:tcPr>
          <w:p w14:paraId="45D45505" w14:textId="77777777" w:rsidR="008603B1" w:rsidRPr="008603B1" w:rsidRDefault="008603B1" w:rsidP="008603B1">
            <w:pPr>
              <w:rPr>
                <w:sz w:val="28"/>
                <w:szCs w:val="28"/>
              </w:rPr>
            </w:pPr>
            <w:r w:rsidRPr="008603B1">
              <w:rPr>
                <w:sz w:val="28"/>
                <w:szCs w:val="28"/>
              </w:rPr>
              <w:t>AP powers on and gets IP address via DHCP. DHCP Option 43 may point to WLC IP.</w:t>
            </w:r>
          </w:p>
        </w:tc>
      </w:tr>
      <w:tr w:rsidR="008603B1" w:rsidRPr="008603B1" w14:paraId="62F4E1A7" w14:textId="77777777" w:rsidTr="008603B1">
        <w:trPr>
          <w:jc w:val="center"/>
        </w:trPr>
        <w:tc>
          <w:tcPr>
            <w:tcW w:w="720" w:type="dxa"/>
          </w:tcPr>
          <w:p w14:paraId="740DDEAB" w14:textId="77777777" w:rsidR="008603B1" w:rsidRPr="008603B1" w:rsidRDefault="008603B1" w:rsidP="008603B1">
            <w:pPr>
              <w:rPr>
                <w:sz w:val="28"/>
                <w:szCs w:val="28"/>
              </w:rPr>
            </w:pPr>
            <w:r w:rsidRPr="008603B1">
              <w:rPr>
                <w:sz w:val="28"/>
                <w:szCs w:val="28"/>
              </w:rPr>
              <w:t>2</w:t>
            </w:r>
          </w:p>
        </w:tc>
        <w:tc>
          <w:tcPr>
            <w:tcW w:w="2160" w:type="dxa"/>
          </w:tcPr>
          <w:p w14:paraId="532436BD" w14:textId="77777777" w:rsidR="008603B1" w:rsidRPr="008603B1" w:rsidRDefault="008603B1" w:rsidP="008603B1">
            <w:pPr>
              <w:rPr>
                <w:sz w:val="28"/>
                <w:szCs w:val="28"/>
              </w:rPr>
            </w:pPr>
            <w:r w:rsidRPr="008603B1">
              <w:rPr>
                <w:sz w:val="28"/>
                <w:szCs w:val="28"/>
              </w:rPr>
              <w:t>WLC Discovery</w:t>
            </w:r>
          </w:p>
        </w:tc>
        <w:tc>
          <w:tcPr>
            <w:tcW w:w="6480" w:type="dxa"/>
          </w:tcPr>
          <w:p w14:paraId="2F54CACD" w14:textId="77777777" w:rsidR="008603B1" w:rsidRPr="008603B1" w:rsidRDefault="008603B1" w:rsidP="008603B1">
            <w:pPr>
              <w:rPr>
                <w:sz w:val="28"/>
                <w:szCs w:val="28"/>
              </w:rPr>
            </w:pPr>
            <w:r w:rsidRPr="008603B1">
              <w:rPr>
                <w:sz w:val="28"/>
                <w:szCs w:val="28"/>
              </w:rPr>
              <w:t>AP sends CAPWAP Discovery Request (broadcast/multicast or using DNS 'CISCO-CAPWAP-CONTROLLER').</w:t>
            </w:r>
          </w:p>
        </w:tc>
      </w:tr>
      <w:tr w:rsidR="008603B1" w:rsidRPr="008603B1" w14:paraId="382A7935" w14:textId="77777777" w:rsidTr="008603B1">
        <w:trPr>
          <w:jc w:val="center"/>
        </w:trPr>
        <w:tc>
          <w:tcPr>
            <w:tcW w:w="720" w:type="dxa"/>
          </w:tcPr>
          <w:p w14:paraId="6781B2EF" w14:textId="77777777" w:rsidR="008603B1" w:rsidRPr="008603B1" w:rsidRDefault="008603B1" w:rsidP="008603B1">
            <w:pPr>
              <w:rPr>
                <w:sz w:val="28"/>
                <w:szCs w:val="28"/>
              </w:rPr>
            </w:pPr>
            <w:r w:rsidRPr="008603B1">
              <w:rPr>
                <w:sz w:val="28"/>
                <w:szCs w:val="28"/>
              </w:rPr>
              <w:t>3</w:t>
            </w:r>
          </w:p>
        </w:tc>
        <w:tc>
          <w:tcPr>
            <w:tcW w:w="2160" w:type="dxa"/>
          </w:tcPr>
          <w:p w14:paraId="75BA70E9" w14:textId="77777777" w:rsidR="008603B1" w:rsidRPr="008603B1" w:rsidRDefault="008603B1" w:rsidP="008603B1">
            <w:pPr>
              <w:rPr>
                <w:sz w:val="28"/>
                <w:szCs w:val="28"/>
              </w:rPr>
            </w:pPr>
            <w:r w:rsidRPr="008603B1">
              <w:rPr>
                <w:sz w:val="28"/>
                <w:szCs w:val="28"/>
              </w:rPr>
              <w:t>WLC Response</w:t>
            </w:r>
          </w:p>
        </w:tc>
        <w:tc>
          <w:tcPr>
            <w:tcW w:w="6480" w:type="dxa"/>
          </w:tcPr>
          <w:p w14:paraId="0C8A7EAD" w14:textId="77777777" w:rsidR="008603B1" w:rsidRPr="008603B1" w:rsidRDefault="008603B1" w:rsidP="008603B1">
            <w:pPr>
              <w:rPr>
                <w:sz w:val="28"/>
                <w:szCs w:val="28"/>
              </w:rPr>
            </w:pPr>
            <w:r w:rsidRPr="008603B1">
              <w:rPr>
                <w:sz w:val="28"/>
                <w:szCs w:val="28"/>
              </w:rPr>
              <w:t>WLC replies with CAPWAP Discovery Response including its IP.</w:t>
            </w:r>
          </w:p>
        </w:tc>
      </w:tr>
      <w:tr w:rsidR="008603B1" w:rsidRPr="008603B1" w14:paraId="4C513E72" w14:textId="77777777" w:rsidTr="008603B1">
        <w:trPr>
          <w:jc w:val="center"/>
        </w:trPr>
        <w:tc>
          <w:tcPr>
            <w:tcW w:w="720" w:type="dxa"/>
          </w:tcPr>
          <w:p w14:paraId="5078AF3C" w14:textId="77777777" w:rsidR="008603B1" w:rsidRPr="008603B1" w:rsidRDefault="008603B1" w:rsidP="008603B1">
            <w:pPr>
              <w:rPr>
                <w:sz w:val="28"/>
                <w:szCs w:val="28"/>
              </w:rPr>
            </w:pPr>
            <w:r w:rsidRPr="008603B1">
              <w:rPr>
                <w:sz w:val="28"/>
                <w:szCs w:val="28"/>
              </w:rPr>
              <w:t>4</w:t>
            </w:r>
          </w:p>
        </w:tc>
        <w:tc>
          <w:tcPr>
            <w:tcW w:w="2160" w:type="dxa"/>
          </w:tcPr>
          <w:p w14:paraId="40E7677D" w14:textId="77777777" w:rsidR="008603B1" w:rsidRPr="008603B1" w:rsidRDefault="008603B1" w:rsidP="008603B1">
            <w:pPr>
              <w:rPr>
                <w:sz w:val="28"/>
                <w:szCs w:val="28"/>
              </w:rPr>
            </w:pPr>
            <w:r w:rsidRPr="008603B1">
              <w:rPr>
                <w:sz w:val="28"/>
                <w:szCs w:val="28"/>
              </w:rPr>
              <w:t>DTLS Handshake</w:t>
            </w:r>
          </w:p>
        </w:tc>
        <w:tc>
          <w:tcPr>
            <w:tcW w:w="6480" w:type="dxa"/>
          </w:tcPr>
          <w:p w14:paraId="087A0652" w14:textId="77777777" w:rsidR="008603B1" w:rsidRPr="008603B1" w:rsidRDefault="008603B1" w:rsidP="008603B1">
            <w:pPr>
              <w:rPr>
                <w:sz w:val="28"/>
                <w:szCs w:val="28"/>
              </w:rPr>
            </w:pPr>
            <w:r w:rsidRPr="008603B1">
              <w:rPr>
                <w:sz w:val="28"/>
                <w:szCs w:val="28"/>
              </w:rPr>
              <w:t>AP and WLC establish a secure DTLS (Datagram TLS) session for encrypted control communication.</w:t>
            </w:r>
          </w:p>
        </w:tc>
      </w:tr>
      <w:tr w:rsidR="008603B1" w:rsidRPr="008603B1" w14:paraId="22585BAE" w14:textId="77777777" w:rsidTr="008603B1">
        <w:trPr>
          <w:jc w:val="center"/>
        </w:trPr>
        <w:tc>
          <w:tcPr>
            <w:tcW w:w="720" w:type="dxa"/>
          </w:tcPr>
          <w:p w14:paraId="63D58044" w14:textId="77777777" w:rsidR="008603B1" w:rsidRPr="008603B1" w:rsidRDefault="008603B1" w:rsidP="008603B1">
            <w:pPr>
              <w:rPr>
                <w:sz w:val="28"/>
                <w:szCs w:val="28"/>
              </w:rPr>
            </w:pPr>
            <w:r w:rsidRPr="008603B1">
              <w:rPr>
                <w:sz w:val="28"/>
                <w:szCs w:val="28"/>
              </w:rPr>
              <w:t>5</w:t>
            </w:r>
          </w:p>
        </w:tc>
        <w:tc>
          <w:tcPr>
            <w:tcW w:w="2160" w:type="dxa"/>
          </w:tcPr>
          <w:p w14:paraId="10A69D47" w14:textId="77777777" w:rsidR="008603B1" w:rsidRPr="008603B1" w:rsidRDefault="008603B1" w:rsidP="008603B1">
            <w:pPr>
              <w:rPr>
                <w:sz w:val="28"/>
                <w:szCs w:val="28"/>
              </w:rPr>
            </w:pPr>
            <w:r w:rsidRPr="008603B1">
              <w:rPr>
                <w:sz w:val="28"/>
                <w:szCs w:val="28"/>
              </w:rPr>
              <w:t>Join Request/Response</w:t>
            </w:r>
          </w:p>
        </w:tc>
        <w:tc>
          <w:tcPr>
            <w:tcW w:w="6480" w:type="dxa"/>
          </w:tcPr>
          <w:p w14:paraId="62EC67D6" w14:textId="77777777" w:rsidR="008603B1" w:rsidRPr="008603B1" w:rsidRDefault="008603B1" w:rsidP="008603B1">
            <w:pPr>
              <w:rPr>
                <w:sz w:val="28"/>
                <w:szCs w:val="28"/>
              </w:rPr>
            </w:pPr>
            <w:r w:rsidRPr="008603B1">
              <w:rPr>
                <w:sz w:val="28"/>
                <w:szCs w:val="28"/>
              </w:rPr>
              <w:t>AP sends CAPWAP Join Request; WLC authenticates AP (via certificate/MAC) and sends Join Response.</w:t>
            </w:r>
          </w:p>
        </w:tc>
      </w:tr>
      <w:tr w:rsidR="008603B1" w:rsidRPr="008603B1" w14:paraId="0D222670" w14:textId="77777777" w:rsidTr="008603B1">
        <w:trPr>
          <w:jc w:val="center"/>
        </w:trPr>
        <w:tc>
          <w:tcPr>
            <w:tcW w:w="720" w:type="dxa"/>
          </w:tcPr>
          <w:p w14:paraId="32C1DB02" w14:textId="77777777" w:rsidR="008603B1" w:rsidRPr="008603B1" w:rsidRDefault="008603B1" w:rsidP="008603B1">
            <w:pPr>
              <w:rPr>
                <w:sz w:val="28"/>
                <w:szCs w:val="28"/>
              </w:rPr>
            </w:pPr>
            <w:r w:rsidRPr="008603B1">
              <w:rPr>
                <w:sz w:val="28"/>
                <w:szCs w:val="28"/>
              </w:rPr>
              <w:t>6</w:t>
            </w:r>
          </w:p>
        </w:tc>
        <w:tc>
          <w:tcPr>
            <w:tcW w:w="2160" w:type="dxa"/>
          </w:tcPr>
          <w:p w14:paraId="51FBA96D" w14:textId="77777777" w:rsidR="008603B1" w:rsidRPr="008603B1" w:rsidRDefault="008603B1" w:rsidP="008603B1">
            <w:pPr>
              <w:rPr>
                <w:sz w:val="28"/>
                <w:szCs w:val="28"/>
              </w:rPr>
            </w:pPr>
            <w:r w:rsidRPr="008603B1">
              <w:rPr>
                <w:sz w:val="28"/>
                <w:szCs w:val="28"/>
              </w:rPr>
              <w:t>Configuration</w:t>
            </w:r>
          </w:p>
        </w:tc>
        <w:tc>
          <w:tcPr>
            <w:tcW w:w="6480" w:type="dxa"/>
          </w:tcPr>
          <w:p w14:paraId="3E9FA24C" w14:textId="77777777" w:rsidR="008603B1" w:rsidRPr="008603B1" w:rsidRDefault="008603B1" w:rsidP="008603B1">
            <w:pPr>
              <w:rPr>
                <w:sz w:val="28"/>
                <w:szCs w:val="28"/>
              </w:rPr>
            </w:pPr>
            <w:r w:rsidRPr="008603B1">
              <w:rPr>
                <w:sz w:val="28"/>
                <w:szCs w:val="28"/>
              </w:rPr>
              <w:t>WLC pushes configuration (SSID, VLAN, security policies, RF settings) to the AP via CAPWAP Control tunnel.</w:t>
            </w:r>
          </w:p>
        </w:tc>
      </w:tr>
      <w:tr w:rsidR="008603B1" w:rsidRPr="008603B1" w14:paraId="2E23DA41" w14:textId="77777777" w:rsidTr="008603B1">
        <w:trPr>
          <w:jc w:val="center"/>
        </w:trPr>
        <w:tc>
          <w:tcPr>
            <w:tcW w:w="720" w:type="dxa"/>
          </w:tcPr>
          <w:p w14:paraId="72294E95" w14:textId="77777777" w:rsidR="008603B1" w:rsidRPr="008603B1" w:rsidRDefault="008603B1" w:rsidP="008603B1">
            <w:pPr>
              <w:rPr>
                <w:sz w:val="28"/>
                <w:szCs w:val="28"/>
              </w:rPr>
            </w:pPr>
            <w:r w:rsidRPr="008603B1">
              <w:rPr>
                <w:sz w:val="28"/>
                <w:szCs w:val="28"/>
              </w:rPr>
              <w:t>7</w:t>
            </w:r>
          </w:p>
        </w:tc>
        <w:tc>
          <w:tcPr>
            <w:tcW w:w="2160" w:type="dxa"/>
          </w:tcPr>
          <w:p w14:paraId="35B8974D" w14:textId="77777777" w:rsidR="008603B1" w:rsidRPr="008603B1" w:rsidRDefault="008603B1" w:rsidP="008603B1">
            <w:pPr>
              <w:rPr>
                <w:sz w:val="28"/>
                <w:szCs w:val="28"/>
              </w:rPr>
            </w:pPr>
            <w:r w:rsidRPr="008603B1">
              <w:rPr>
                <w:sz w:val="28"/>
                <w:szCs w:val="28"/>
              </w:rPr>
              <w:t>Image Download (if needed)</w:t>
            </w:r>
          </w:p>
        </w:tc>
        <w:tc>
          <w:tcPr>
            <w:tcW w:w="6480" w:type="dxa"/>
          </w:tcPr>
          <w:p w14:paraId="0591317A" w14:textId="77777777" w:rsidR="008603B1" w:rsidRPr="008603B1" w:rsidRDefault="008603B1" w:rsidP="008603B1">
            <w:pPr>
              <w:rPr>
                <w:sz w:val="28"/>
                <w:szCs w:val="28"/>
              </w:rPr>
            </w:pPr>
            <w:r w:rsidRPr="008603B1">
              <w:rPr>
                <w:sz w:val="28"/>
                <w:szCs w:val="28"/>
              </w:rPr>
              <w:t>If the AP firmware is outdated, WLC downloads the correct firmware over CAPWAP.</w:t>
            </w:r>
          </w:p>
        </w:tc>
      </w:tr>
      <w:tr w:rsidR="008603B1" w:rsidRPr="008603B1" w14:paraId="59395638" w14:textId="77777777" w:rsidTr="008603B1">
        <w:trPr>
          <w:jc w:val="center"/>
        </w:trPr>
        <w:tc>
          <w:tcPr>
            <w:tcW w:w="720" w:type="dxa"/>
          </w:tcPr>
          <w:p w14:paraId="3078CDA6" w14:textId="77777777" w:rsidR="008603B1" w:rsidRPr="008603B1" w:rsidRDefault="008603B1" w:rsidP="008603B1">
            <w:pPr>
              <w:rPr>
                <w:sz w:val="28"/>
                <w:szCs w:val="28"/>
              </w:rPr>
            </w:pPr>
            <w:r w:rsidRPr="008603B1">
              <w:rPr>
                <w:sz w:val="28"/>
                <w:szCs w:val="28"/>
              </w:rPr>
              <w:t>8</w:t>
            </w:r>
          </w:p>
        </w:tc>
        <w:tc>
          <w:tcPr>
            <w:tcW w:w="2160" w:type="dxa"/>
          </w:tcPr>
          <w:p w14:paraId="25763192" w14:textId="77777777" w:rsidR="008603B1" w:rsidRPr="008603B1" w:rsidRDefault="008603B1" w:rsidP="008603B1">
            <w:pPr>
              <w:rPr>
                <w:sz w:val="28"/>
                <w:szCs w:val="28"/>
              </w:rPr>
            </w:pPr>
            <w:r w:rsidRPr="008603B1">
              <w:rPr>
                <w:sz w:val="28"/>
                <w:szCs w:val="28"/>
              </w:rPr>
              <w:t>Run State</w:t>
            </w:r>
          </w:p>
        </w:tc>
        <w:tc>
          <w:tcPr>
            <w:tcW w:w="6480" w:type="dxa"/>
          </w:tcPr>
          <w:p w14:paraId="425886D4" w14:textId="77777777" w:rsidR="008603B1" w:rsidRPr="008603B1" w:rsidRDefault="008603B1" w:rsidP="008603B1">
            <w:pPr>
              <w:rPr>
                <w:sz w:val="28"/>
                <w:szCs w:val="28"/>
              </w:rPr>
            </w:pPr>
            <w:r w:rsidRPr="008603B1">
              <w:rPr>
                <w:sz w:val="28"/>
                <w:szCs w:val="28"/>
              </w:rPr>
              <w:t>AP enters Run State. CAPWAP Control tunnel keeps alive. Client data flows through CAPWAP Data tunnel.</w:t>
            </w:r>
          </w:p>
        </w:tc>
      </w:tr>
    </w:tbl>
    <w:p w14:paraId="4CAFC414" w14:textId="77777777" w:rsidR="008603B1" w:rsidRDefault="008603B1" w:rsidP="008603B1">
      <w:pPr>
        <w:spacing w:line="240" w:lineRule="auto"/>
        <w:jc w:val="both"/>
        <w:rPr>
          <w:rFonts w:ascii="Arial" w:hAnsi="Arial" w:cs="Arial"/>
          <w:noProof/>
          <w:sz w:val="28"/>
          <w:szCs w:val="28"/>
        </w:rPr>
      </w:pPr>
    </w:p>
    <w:p w14:paraId="2D59C684" w14:textId="7CF73ABD" w:rsidR="00F32E51" w:rsidRDefault="00F32E51" w:rsidP="008603B1">
      <w:pPr>
        <w:spacing w:line="240" w:lineRule="auto"/>
        <w:jc w:val="both"/>
        <w:rPr>
          <w:rFonts w:ascii="Arial" w:hAnsi="Arial" w:cs="Arial"/>
          <w:noProof/>
          <w:sz w:val="28"/>
          <w:szCs w:val="28"/>
        </w:rPr>
      </w:pPr>
      <w:r>
        <w:rPr>
          <w:rFonts w:ascii="Arial" w:hAnsi="Arial" w:cs="Arial"/>
          <w:noProof/>
          <w:sz w:val="28"/>
          <w:szCs w:val="28"/>
        </w:rPr>
        <w:t xml:space="preserve">3. </w:t>
      </w:r>
      <w:r w:rsidR="00F81874">
        <w:rPr>
          <w:rFonts w:ascii="Arial" w:hAnsi="Arial" w:cs="Arial"/>
          <w:noProof/>
          <w:sz w:val="28"/>
          <w:szCs w:val="28"/>
        </w:rPr>
        <w:t>Where is the CAPWAP fits in OSI model, what is the two tunnels in CAPWAP and its purpose.</w:t>
      </w:r>
    </w:p>
    <w:p w14:paraId="3CF26259" w14:textId="2A1C9639" w:rsidR="00F81874" w:rsidRDefault="00F81874" w:rsidP="00F81874">
      <w:pPr>
        <w:spacing w:line="240" w:lineRule="auto"/>
        <w:ind w:firstLine="720"/>
        <w:jc w:val="both"/>
        <w:rPr>
          <w:rFonts w:ascii="Arial" w:hAnsi="Arial" w:cs="Arial"/>
          <w:noProof/>
          <w:sz w:val="28"/>
          <w:szCs w:val="28"/>
        </w:rPr>
      </w:pPr>
      <w:r w:rsidRPr="00F81874">
        <w:rPr>
          <w:rFonts w:ascii="Arial" w:hAnsi="Arial" w:cs="Arial"/>
          <w:noProof/>
          <w:sz w:val="28"/>
          <w:szCs w:val="28"/>
        </w:rPr>
        <w:t>CAPWAP primarily operates at Layer 4 (Transport Layer), as it uses UDP for transport. However, it is an encapsulation protocol that carries 802.11 management and data frames between the AP and WLC, often described as spanning across Layer 2 and Layer 3, and generally functions over IP networks</w:t>
      </w:r>
      <w:r>
        <w:rPr>
          <w:rFonts w:ascii="Arial" w:hAnsi="Arial" w:cs="Arial"/>
          <w:noProof/>
          <w:sz w:val="28"/>
          <w:szCs w:val="28"/>
        </w:rPr>
        <w:t>.</w:t>
      </w:r>
    </w:p>
    <w:p w14:paraId="30850DD9" w14:textId="557D1473" w:rsidR="00F81874" w:rsidRDefault="00F81874" w:rsidP="00F81874">
      <w:pPr>
        <w:spacing w:line="240" w:lineRule="auto"/>
        <w:jc w:val="both"/>
        <w:rPr>
          <w:rFonts w:ascii="Arial" w:hAnsi="Arial" w:cs="Arial"/>
          <w:noProof/>
          <w:sz w:val="28"/>
          <w:szCs w:val="28"/>
          <w:u w:val="single"/>
        </w:rPr>
      </w:pPr>
      <w:r w:rsidRPr="00F81874">
        <w:rPr>
          <w:rFonts w:ascii="Arial" w:hAnsi="Arial" w:cs="Arial"/>
          <w:noProof/>
          <w:sz w:val="28"/>
          <w:szCs w:val="28"/>
          <w:u w:val="single"/>
        </w:rPr>
        <w:t>Two tunnels in CAPWAP:</w:t>
      </w:r>
    </w:p>
    <w:p w14:paraId="270B1372" w14:textId="77777777" w:rsidR="00F81874" w:rsidRPr="00F81874" w:rsidRDefault="00F81874" w:rsidP="00F81874">
      <w:pPr>
        <w:spacing w:line="240" w:lineRule="auto"/>
        <w:jc w:val="both"/>
        <w:rPr>
          <w:rFonts w:ascii="Arial" w:hAnsi="Arial" w:cs="Arial"/>
          <w:noProof/>
          <w:sz w:val="28"/>
          <w:szCs w:val="28"/>
        </w:rPr>
      </w:pPr>
      <w:r w:rsidRPr="00F81874">
        <w:rPr>
          <w:rFonts w:ascii="Arial" w:hAnsi="Arial" w:cs="Arial"/>
          <w:noProof/>
          <w:sz w:val="28"/>
          <w:szCs w:val="28"/>
        </w:rPr>
        <w:t xml:space="preserve">CAPWAP establishes two distinct logical tunnels over a single, secure session to separate management traffic from user data traffic. </w:t>
      </w:r>
    </w:p>
    <w:p w14:paraId="2D10ABC1" w14:textId="65794582" w:rsidR="00F81874" w:rsidRPr="00F81874" w:rsidRDefault="00F81874" w:rsidP="00F81874">
      <w:pPr>
        <w:spacing w:line="240" w:lineRule="auto"/>
        <w:jc w:val="both"/>
        <w:rPr>
          <w:rFonts w:ascii="Arial" w:hAnsi="Arial" w:cs="Arial"/>
          <w:noProof/>
          <w:sz w:val="28"/>
          <w:szCs w:val="28"/>
          <w:u w:val="single"/>
        </w:rPr>
      </w:pPr>
      <w:r w:rsidRPr="00F81874">
        <w:rPr>
          <w:rFonts w:ascii="Arial" w:hAnsi="Arial" w:cs="Arial"/>
          <w:noProof/>
          <w:sz w:val="28"/>
          <w:szCs w:val="28"/>
          <w:u w:val="single"/>
        </w:rPr>
        <w:t>i</w:t>
      </w:r>
      <w:r w:rsidRPr="00F81874">
        <w:rPr>
          <w:rFonts w:ascii="Arial" w:hAnsi="Arial" w:cs="Arial"/>
          <w:noProof/>
          <w:sz w:val="28"/>
          <w:szCs w:val="28"/>
          <w:u w:val="single"/>
        </w:rPr>
        <w:t>. Control Tunnel</w:t>
      </w:r>
    </w:p>
    <w:p w14:paraId="506CC718" w14:textId="6F3750E7" w:rsidR="00F81874" w:rsidRPr="00F81874" w:rsidRDefault="00F81874" w:rsidP="00F81874">
      <w:pPr>
        <w:spacing w:line="240" w:lineRule="auto"/>
        <w:ind w:firstLine="720"/>
        <w:jc w:val="both"/>
        <w:rPr>
          <w:rFonts w:ascii="Arial" w:hAnsi="Arial" w:cs="Arial"/>
          <w:noProof/>
          <w:sz w:val="28"/>
          <w:szCs w:val="28"/>
        </w:rPr>
      </w:pPr>
      <w:r w:rsidRPr="00F81874">
        <w:rPr>
          <w:rFonts w:ascii="Arial" w:hAnsi="Arial" w:cs="Arial"/>
          <w:noProof/>
          <w:sz w:val="28"/>
          <w:szCs w:val="28"/>
        </w:rPr>
        <w:t xml:space="preserve">Manages the communication between the WLC and the AP, including AP discovery, join requests, firmware upgrades, configuration delivery, and status monitoring. Uses UDP port 5246. By default, this channel is secured using DTLS </w:t>
      </w:r>
      <w:r w:rsidRPr="00F81874">
        <w:rPr>
          <w:rFonts w:ascii="Arial" w:hAnsi="Arial" w:cs="Arial"/>
          <w:noProof/>
          <w:sz w:val="28"/>
          <w:szCs w:val="28"/>
        </w:rPr>
        <w:lastRenderedPageBreak/>
        <w:t xml:space="preserve">(Datagram Transport Layer Security) to encrypt configuration and management commands. </w:t>
      </w:r>
    </w:p>
    <w:p w14:paraId="76325C54" w14:textId="6520718C" w:rsidR="00F81874" w:rsidRPr="00F81874" w:rsidRDefault="00F81874" w:rsidP="00F81874">
      <w:pPr>
        <w:spacing w:line="240" w:lineRule="auto"/>
        <w:jc w:val="both"/>
        <w:rPr>
          <w:rFonts w:ascii="Arial" w:hAnsi="Arial" w:cs="Arial"/>
          <w:noProof/>
          <w:sz w:val="28"/>
          <w:szCs w:val="28"/>
          <w:u w:val="single"/>
        </w:rPr>
      </w:pPr>
      <w:r w:rsidRPr="00F81874">
        <w:rPr>
          <w:rFonts w:ascii="Arial" w:hAnsi="Arial" w:cs="Arial"/>
          <w:noProof/>
          <w:sz w:val="28"/>
          <w:szCs w:val="28"/>
          <w:u w:val="single"/>
        </w:rPr>
        <w:t>ii</w:t>
      </w:r>
      <w:r w:rsidRPr="00F81874">
        <w:rPr>
          <w:rFonts w:ascii="Arial" w:hAnsi="Arial" w:cs="Arial"/>
          <w:noProof/>
          <w:sz w:val="28"/>
          <w:szCs w:val="28"/>
          <w:u w:val="single"/>
        </w:rPr>
        <w:t>. Data Tunnel</w:t>
      </w:r>
    </w:p>
    <w:p w14:paraId="5BCD364F" w14:textId="7C38C789" w:rsidR="00F81874" w:rsidRDefault="00F81874" w:rsidP="00F81874">
      <w:pPr>
        <w:spacing w:line="240" w:lineRule="auto"/>
        <w:ind w:firstLine="720"/>
        <w:jc w:val="both"/>
        <w:rPr>
          <w:rFonts w:ascii="Arial" w:hAnsi="Arial" w:cs="Arial"/>
          <w:noProof/>
          <w:sz w:val="28"/>
          <w:szCs w:val="28"/>
        </w:rPr>
      </w:pPr>
      <w:r w:rsidRPr="00F81874">
        <w:rPr>
          <w:rFonts w:ascii="Arial" w:hAnsi="Arial" w:cs="Arial"/>
          <w:noProof/>
          <w:sz w:val="28"/>
          <w:szCs w:val="28"/>
        </w:rPr>
        <w:t>Encapsulates and forwards user data (client traffic) between the AP and the WLC in centralized forwarding scenarios. It allows client data to travel from the AP to the WLC for centralized policy application.</w:t>
      </w:r>
      <w:r>
        <w:rPr>
          <w:rFonts w:ascii="Arial" w:hAnsi="Arial" w:cs="Arial"/>
          <w:noProof/>
          <w:sz w:val="28"/>
          <w:szCs w:val="28"/>
        </w:rPr>
        <w:t xml:space="preserve"> </w:t>
      </w:r>
      <w:r w:rsidRPr="00F81874">
        <w:rPr>
          <w:rFonts w:ascii="Arial" w:hAnsi="Arial" w:cs="Arial"/>
          <w:noProof/>
          <w:sz w:val="28"/>
          <w:szCs w:val="28"/>
        </w:rPr>
        <w:t>Uses UDP port 5247.</w:t>
      </w:r>
      <w:r>
        <w:rPr>
          <w:rFonts w:ascii="Arial" w:hAnsi="Arial" w:cs="Arial"/>
          <w:noProof/>
          <w:sz w:val="28"/>
          <w:szCs w:val="28"/>
        </w:rPr>
        <w:t xml:space="preserve"> </w:t>
      </w:r>
      <w:r w:rsidRPr="00F81874">
        <w:rPr>
          <w:rFonts w:ascii="Arial" w:hAnsi="Arial" w:cs="Arial"/>
          <w:noProof/>
          <w:sz w:val="28"/>
          <w:szCs w:val="28"/>
        </w:rPr>
        <w:t xml:space="preserve">Encryption for this tunnel is typically optional (DTLS data protection can be applied). </w:t>
      </w:r>
    </w:p>
    <w:p w14:paraId="3ECC42B1" w14:textId="0F49A84D" w:rsidR="00F81874" w:rsidRDefault="00F81874" w:rsidP="00F81874">
      <w:pPr>
        <w:spacing w:line="240" w:lineRule="auto"/>
        <w:jc w:val="both"/>
        <w:rPr>
          <w:rFonts w:ascii="Arial" w:hAnsi="Arial" w:cs="Arial"/>
          <w:noProof/>
          <w:sz w:val="28"/>
          <w:szCs w:val="28"/>
        </w:rPr>
      </w:pPr>
      <w:r>
        <w:rPr>
          <w:rFonts w:ascii="Arial" w:hAnsi="Arial" w:cs="Arial"/>
          <w:noProof/>
          <w:sz w:val="28"/>
          <w:szCs w:val="28"/>
        </w:rPr>
        <w:t>4. What is the difference between Lightweight APs and cloud-based APs ?</w:t>
      </w:r>
    </w:p>
    <w:p w14:paraId="458F41AF" w14:textId="27F7A296" w:rsidR="00F81874" w:rsidRDefault="00F81874" w:rsidP="00F81874">
      <w:pPr>
        <w:spacing w:line="240" w:lineRule="auto"/>
        <w:jc w:val="both"/>
        <w:rPr>
          <w:rFonts w:ascii="Arial" w:hAnsi="Arial" w:cs="Arial"/>
          <w:noProof/>
          <w:sz w:val="28"/>
          <w:szCs w:val="28"/>
        </w:rPr>
      </w:pPr>
      <w:r>
        <w:rPr>
          <w:rFonts w:ascii="Arial" w:hAnsi="Arial" w:cs="Arial"/>
          <w:noProof/>
          <w:sz w:val="28"/>
          <w:szCs w:val="28"/>
        </w:rPr>
        <w:tab/>
      </w:r>
      <w:r w:rsidRPr="00F81874">
        <w:rPr>
          <w:rFonts w:ascii="Arial" w:hAnsi="Arial" w:cs="Arial"/>
          <w:noProof/>
          <w:sz w:val="28"/>
          <w:szCs w:val="28"/>
        </w:rPr>
        <w:t>In a Lightweight AP architecture, the intelligence is centralized in a physical or virtual controller (WLC) on your local network. In a Cloud-based architecture, the management and control functions are hosted in a vendor’s data center, accessible via the internet.</w:t>
      </w:r>
    </w:p>
    <w:tbl>
      <w:tblPr>
        <w:tblStyle w:val="TableGrid1"/>
        <w:tblW w:w="0" w:type="auto"/>
        <w:tblLook w:val="04A0" w:firstRow="1" w:lastRow="0" w:firstColumn="1" w:lastColumn="0" w:noHBand="0" w:noVBand="1"/>
      </w:tblPr>
      <w:tblGrid>
        <w:gridCol w:w="2222"/>
        <w:gridCol w:w="4060"/>
        <w:gridCol w:w="3992"/>
      </w:tblGrid>
      <w:tr w:rsidR="00F81874" w:rsidRPr="00F81874" w14:paraId="08E3F30B" w14:textId="77777777" w:rsidTr="00F81874">
        <w:tc>
          <w:tcPr>
            <w:tcW w:w="0" w:type="auto"/>
            <w:hideMark/>
          </w:tcPr>
          <w:p w14:paraId="5EF9B189" w14:textId="77777777" w:rsidR="00F81874" w:rsidRPr="00F81874" w:rsidRDefault="00F81874" w:rsidP="00F81874">
            <w:pPr>
              <w:rPr>
                <w:rFonts w:eastAsia="Times New Roman"/>
                <w:b/>
                <w:bCs/>
                <w:color w:val="1F1F1F"/>
                <w:sz w:val="28"/>
                <w:szCs w:val="28"/>
              </w:rPr>
            </w:pPr>
            <w:r w:rsidRPr="00F81874">
              <w:rPr>
                <w:rFonts w:eastAsia="Times New Roman"/>
                <w:b/>
                <w:bCs/>
                <w:color w:val="1F1F1F"/>
                <w:sz w:val="28"/>
                <w:szCs w:val="28"/>
                <w:bdr w:val="none" w:sz="0" w:space="0" w:color="auto" w:frame="1"/>
              </w:rPr>
              <w:t>Feature</w:t>
            </w:r>
          </w:p>
        </w:tc>
        <w:tc>
          <w:tcPr>
            <w:tcW w:w="0" w:type="auto"/>
            <w:hideMark/>
          </w:tcPr>
          <w:p w14:paraId="2C1CC204" w14:textId="77777777" w:rsidR="00F81874" w:rsidRPr="00F81874" w:rsidRDefault="00F81874" w:rsidP="00F81874">
            <w:pPr>
              <w:rPr>
                <w:rFonts w:eastAsia="Times New Roman"/>
                <w:b/>
                <w:bCs/>
                <w:color w:val="1F1F1F"/>
                <w:sz w:val="28"/>
                <w:szCs w:val="28"/>
              </w:rPr>
            </w:pPr>
            <w:r w:rsidRPr="00F81874">
              <w:rPr>
                <w:rFonts w:eastAsia="Times New Roman"/>
                <w:b/>
                <w:bCs/>
                <w:color w:val="1F1F1F"/>
                <w:sz w:val="28"/>
                <w:szCs w:val="28"/>
                <w:bdr w:val="none" w:sz="0" w:space="0" w:color="auto" w:frame="1"/>
              </w:rPr>
              <w:t>Lightweight APs (Cisco WLC/CAPWAP)</w:t>
            </w:r>
          </w:p>
        </w:tc>
        <w:tc>
          <w:tcPr>
            <w:tcW w:w="0" w:type="auto"/>
            <w:hideMark/>
          </w:tcPr>
          <w:p w14:paraId="664BE6D9" w14:textId="77777777" w:rsidR="00F81874" w:rsidRPr="00F81874" w:rsidRDefault="00F81874" w:rsidP="00F81874">
            <w:pPr>
              <w:rPr>
                <w:rFonts w:eastAsia="Times New Roman"/>
                <w:b/>
                <w:bCs/>
                <w:color w:val="1F1F1F"/>
                <w:sz w:val="28"/>
                <w:szCs w:val="28"/>
              </w:rPr>
            </w:pPr>
            <w:r w:rsidRPr="00F81874">
              <w:rPr>
                <w:rFonts w:eastAsia="Times New Roman"/>
                <w:b/>
                <w:bCs/>
                <w:color w:val="1F1F1F"/>
                <w:sz w:val="28"/>
                <w:szCs w:val="28"/>
                <w:bdr w:val="none" w:sz="0" w:space="0" w:color="auto" w:frame="1"/>
              </w:rPr>
              <w:t>Cloud-Based APs (Cisco Meraki, Aruba Central)</w:t>
            </w:r>
          </w:p>
        </w:tc>
      </w:tr>
      <w:tr w:rsidR="00F81874" w:rsidRPr="00F81874" w14:paraId="55893D7C" w14:textId="77777777" w:rsidTr="00F81874">
        <w:tc>
          <w:tcPr>
            <w:tcW w:w="0" w:type="auto"/>
            <w:hideMark/>
          </w:tcPr>
          <w:p w14:paraId="2BEFA92A" w14:textId="77777777" w:rsidR="00F81874" w:rsidRPr="00F81874" w:rsidRDefault="00F81874" w:rsidP="00F81874">
            <w:pPr>
              <w:rPr>
                <w:rFonts w:eastAsia="Times New Roman"/>
                <w:b/>
                <w:bCs/>
                <w:color w:val="1F1F1F"/>
                <w:sz w:val="28"/>
                <w:szCs w:val="28"/>
              </w:rPr>
            </w:pPr>
            <w:r w:rsidRPr="00F81874">
              <w:rPr>
                <w:rFonts w:eastAsia="Times New Roman"/>
                <w:b/>
                <w:bCs/>
                <w:color w:val="1F1F1F"/>
                <w:sz w:val="28"/>
                <w:szCs w:val="28"/>
                <w:bdr w:val="none" w:sz="0" w:space="0" w:color="auto" w:frame="1"/>
              </w:rPr>
              <w:t>Management</w:t>
            </w:r>
          </w:p>
        </w:tc>
        <w:tc>
          <w:tcPr>
            <w:tcW w:w="0" w:type="auto"/>
            <w:hideMark/>
          </w:tcPr>
          <w:p w14:paraId="243984A1" w14:textId="77777777" w:rsidR="00F81874" w:rsidRPr="00F81874" w:rsidRDefault="00F81874" w:rsidP="00F81874">
            <w:pPr>
              <w:rPr>
                <w:rFonts w:eastAsia="Times New Roman"/>
                <w:color w:val="1F1F1F"/>
                <w:sz w:val="28"/>
                <w:szCs w:val="28"/>
              </w:rPr>
            </w:pPr>
            <w:r w:rsidRPr="00F81874">
              <w:rPr>
                <w:rFonts w:eastAsia="Times New Roman"/>
                <w:color w:val="1F1F1F"/>
                <w:sz w:val="28"/>
                <w:szCs w:val="28"/>
                <w:bdr w:val="none" w:sz="0" w:space="0" w:color="auto" w:frame="1"/>
              </w:rPr>
              <w:t>Centralized via an on-premise Wireless LAN Controller (WLC).</w:t>
            </w:r>
          </w:p>
        </w:tc>
        <w:tc>
          <w:tcPr>
            <w:tcW w:w="0" w:type="auto"/>
            <w:hideMark/>
          </w:tcPr>
          <w:p w14:paraId="4DA1DC32" w14:textId="77777777" w:rsidR="00F81874" w:rsidRPr="00F81874" w:rsidRDefault="00F81874" w:rsidP="00F81874">
            <w:pPr>
              <w:rPr>
                <w:rFonts w:eastAsia="Times New Roman"/>
                <w:color w:val="1F1F1F"/>
                <w:sz w:val="28"/>
                <w:szCs w:val="28"/>
              </w:rPr>
            </w:pPr>
            <w:r w:rsidRPr="00F81874">
              <w:rPr>
                <w:rFonts w:eastAsia="Times New Roman"/>
                <w:color w:val="1F1F1F"/>
                <w:sz w:val="28"/>
                <w:szCs w:val="28"/>
                <w:bdr w:val="none" w:sz="0" w:space="0" w:color="auto" w:frame="1"/>
              </w:rPr>
              <w:t>Centralized via a Web Dashboard hosted by the vendor.</w:t>
            </w:r>
          </w:p>
        </w:tc>
      </w:tr>
      <w:tr w:rsidR="00F81874" w:rsidRPr="00F81874" w14:paraId="07B8096A" w14:textId="77777777" w:rsidTr="00F81874">
        <w:tc>
          <w:tcPr>
            <w:tcW w:w="0" w:type="auto"/>
            <w:hideMark/>
          </w:tcPr>
          <w:p w14:paraId="0D08974A" w14:textId="77777777" w:rsidR="00F81874" w:rsidRPr="00F81874" w:rsidRDefault="00F81874" w:rsidP="00F81874">
            <w:pPr>
              <w:rPr>
                <w:rFonts w:eastAsia="Times New Roman"/>
                <w:b/>
                <w:bCs/>
                <w:color w:val="1F1F1F"/>
                <w:sz w:val="28"/>
                <w:szCs w:val="28"/>
              </w:rPr>
            </w:pPr>
            <w:r w:rsidRPr="00F81874">
              <w:rPr>
                <w:rFonts w:eastAsia="Times New Roman"/>
                <w:b/>
                <w:bCs/>
                <w:color w:val="1F1F1F"/>
                <w:sz w:val="28"/>
                <w:szCs w:val="28"/>
                <w:bdr w:val="none" w:sz="0" w:space="0" w:color="auto" w:frame="1"/>
              </w:rPr>
              <w:t>Protocol</w:t>
            </w:r>
          </w:p>
        </w:tc>
        <w:tc>
          <w:tcPr>
            <w:tcW w:w="0" w:type="auto"/>
            <w:hideMark/>
          </w:tcPr>
          <w:p w14:paraId="1DA0B22C" w14:textId="4DCC775F" w:rsidR="00F81874" w:rsidRPr="00F81874" w:rsidRDefault="00F81874" w:rsidP="00F81874">
            <w:pPr>
              <w:rPr>
                <w:rFonts w:eastAsia="Times New Roman"/>
                <w:color w:val="1F1F1F"/>
                <w:sz w:val="28"/>
                <w:szCs w:val="28"/>
              </w:rPr>
            </w:pPr>
            <w:r w:rsidRPr="00F81874">
              <w:rPr>
                <w:rFonts w:eastAsia="Times New Roman"/>
                <w:color w:val="1F1F1F"/>
                <w:sz w:val="28"/>
                <w:szCs w:val="28"/>
                <w:bdr w:val="none" w:sz="0" w:space="0" w:color="auto" w:frame="1"/>
              </w:rPr>
              <w:t>Uses CAPWAP to communicate with the controller.</w:t>
            </w:r>
          </w:p>
        </w:tc>
        <w:tc>
          <w:tcPr>
            <w:tcW w:w="0" w:type="auto"/>
            <w:hideMark/>
          </w:tcPr>
          <w:p w14:paraId="38E015FB" w14:textId="77777777" w:rsidR="00F81874" w:rsidRPr="00F81874" w:rsidRDefault="00F81874" w:rsidP="00F81874">
            <w:pPr>
              <w:rPr>
                <w:rFonts w:eastAsia="Times New Roman"/>
                <w:color w:val="1F1F1F"/>
                <w:sz w:val="28"/>
                <w:szCs w:val="28"/>
              </w:rPr>
            </w:pPr>
            <w:r w:rsidRPr="00F81874">
              <w:rPr>
                <w:rFonts w:eastAsia="Times New Roman"/>
                <w:color w:val="1F1F1F"/>
                <w:sz w:val="28"/>
                <w:szCs w:val="28"/>
                <w:bdr w:val="none" w:sz="0" w:space="0" w:color="auto" w:frame="1"/>
              </w:rPr>
              <w:t>Uses HTTPS/TLS to communicate with the cloud management platform.</w:t>
            </w:r>
          </w:p>
        </w:tc>
      </w:tr>
      <w:tr w:rsidR="00F81874" w:rsidRPr="00F81874" w14:paraId="068648A5" w14:textId="77777777" w:rsidTr="00F81874">
        <w:tc>
          <w:tcPr>
            <w:tcW w:w="0" w:type="auto"/>
            <w:hideMark/>
          </w:tcPr>
          <w:p w14:paraId="3A4DE912" w14:textId="77777777" w:rsidR="00F81874" w:rsidRPr="00F81874" w:rsidRDefault="00F81874" w:rsidP="00F81874">
            <w:pPr>
              <w:rPr>
                <w:rFonts w:eastAsia="Times New Roman"/>
                <w:b/>
                <w:bCs/>
                <w:color w:val="1F1F1F"/>
                <w:sz w:val="28"/>
                <w:szCs w:val="28"/>
              </w:rPr>
            </w:pPr>
            <w:r w:rsidRPr="00F81874">
              <w:rPr>
                <w:rFonts w:eastAsia="Times New Roman"/>
                <w:b/>
                <w:bCs/>
                <w:color w:val="1F1F1F"/>
                <w:sz w:val="28"/>
                <w:szCs w:val="28"/>
                <w:bdr w:val="none" w:sz="0" w:space="0" w:color="auto" w:frame="1"/>
              </w:rPr>
              <w:t>Data Plane</w:t>
            </w:r>
          </w:p>
        </w:tc>
        <w:tc>
          <w:tcPr>
            <w:tcW w:w="0" w:type="auto"/>
            <w:hideMark/>
          </w:tcPr>
          <w:p w14:paraId="59F32EE7" w14:textId="77777777" w:rsidR="00F81874" w:rsidRPr="00F81874" w:rsidRDefault="00F81874" w:rsidP="00F81874">
            <w:pPr>
              <w:rPr>
                <w:rFonts w:eastAsia="Times New Roman"/>
                <w:color w:val="1F1F1F"/>
                <w:sz w:val="28"/>
                <w:szCs w:val="28"/>
              </w:rPr>
            </w:pPr>
            <w:r w:rsidRPr="00F81874">
              <w:rPr>
                <w:rFonts w:eastAsia="Times New Roman"/>
                <w:color w:val="1F1F1F"/>
                <w:sz w:val="28"/>
                <w:szCs w:val="28"/>
                <w:bdr w:val="none" w:sz="0" w:space="0" w:color="auto" w:frame="1"/>
              </w:rPr>
              <w:t>Traffic is often "</w:t>
            </w:r>
            <w:proofErr w:type="spellStart"/>
            <w:r w:rsidRPr="00F81874">
              <w:rPr>
                <w:rFonts w:eastAsia="Times New Roman"/>
                <w:color w:val="1F1F1F"/>
                <w:sz w:val="28"/>
                <w:szCs w:val="28"/>
                <w:bdr w:val="none" w:sz="0" w:space="0" w:color="auto" w:frame="1"/>
              </w:rPr>
              <w:t>tunneled</w:t>
            </w:r>
            <w:proofErr w:type="spellEnd"/>
            <w:r w:rsidRPr="00F81874">
              <w:rPr>
                <w:rFonts w:eastAsia="Times New Roman"/>
                <w:color w:val="1F1F1F"/>
                <w:sz w:val="28"/>
                <w:szCs w:val="28"/>
                <w:bdr w:val="none" w:sz="0" w:space="0" w:color="auto" w:frame="1"/>
              </w:rPr>
              <w:t>" back to the WLC (Central Switching).</w:t>
            </w:r>
          </w:p>
        </w:tc>
        <w:tc>
          <w:tcPr>
            <w:tcW w:w="0" w:type="auto"/>
            <w:hideMark/>
          </w:tcPr>
          <w:p w14:paraId="615B4C2D" w14:textId="77777777" w:rsidR="00F81874" w:rsidRPr="00F81874" w:rsidRDefault="00F81874" w:rsidP="00F81874">
            <w:pPr>
              <w:rPr>
                <w:rFonts w:eastAsia="Times New Roman"/>
                <w:color w:val="1F1F1F"/>
                <w:sz w:val="28"/>
                <w:szCs w:val="28"/>
              </w:rPr>
            </w:pPr>
            <w:r w:rsidRPr="00F81874">
              <w:rPr>
                <w:rFonts w:eastAsia="Times New Roman"/>
                <w:color w:val="1F1F1F"/>
                <w:sz w:val="28"/>
                <w:szCs w:val="28"/>
                <w:bdr w:val="none" w:sz="0" w:space="0" w:color="auto" w:frame="1"/>
              </w:rPr>
              <w:t>Traffic is usually switched locally at the AP (Local Breakout).</w:t>
            </w:r>
          </w:p>
        </w:tc>
      </w:tr>
      <w:tr w:rsidR="00F81874" w:rsidRPr="00F81874" w14:paraId="2269E5A0" w14:textId="77777777" w:rsidTr="00F81874">
        <w:tc>
          <w:tcPr>
            <w:tcW w:w="0" w:type="auto"/>
            <w:hideMark/>
          </w:tcPr>
          <w:p w14:paraId="689DA3CD" w14:textId="77777777" w:rsidR="00F81874" w:rsidRPr="00F81874" w:rsidRDefault="00F81874" w:rsidP="00F81874">
            <w:pPr>
              <w:rPr>
                <w:rFonts w:eastAsia="Times New Roman"/>
                <w:b/>
                <w:bCs/>
                <w:color w:val="1F1F1F"/>
                <w:sz w:val="28"/>
                <w:szCs w:val="28"/>
              </w:rPr>
            </w:pPr>
            <w:r w:rsidRPr="00F81874">
              <w:rPr>
                <w:rFonts w:eastAsia="Times New Roman"/>
                <w:b/>
                <w:bCs/>
                <w:color w:val="1F1F1F"/>
                <w:sz w:val="28"/>
                <w:szCs w:val="28"/>
                <w:bdr w:val="none" w:sz="0" w:space="0" w:color="auto" w:frame="1"/>
              </w:rPr>
              <w:t>Internet Dependency</w:t>
            </w:r>
          </w:p>
        </w:tc>
        <w:tc>
          <w:tcPr>
            <w:tcW w:w="0" w:type="auto"/>
            <w:hideMark/>
          </w:tcPr>
          <w:p w14:paraId="02A1E2B7" w14:textId="77777777" w:rsidR="00F81874" w:rsidRPr="00F81874" w:rsidRDefault="00F81874" w:rsidP="00F81874">
            <w:pPr>
              <w:rPr>
                <w:rFonts w:eastAsia="Times New Roman"/>
                <w:color w:val="1F1F1F"/>
                <w:sz w:val="28"/>
                <w:szCs w:val="28"/>
              </w:rPr>
            </w:pPr>
            <w:r w:rsidRPr="00F81874">
              <w:rPr>
                <w:rFonts w:eastAsia="Times New Roman"/>
                <w:color w:val="1F1F1F"/>
                <w:sz w:val="28"/>
                <w:szCs w:val="28"/>
                <w:bdr w:val="none" w:sz="0" w:space="0" w:color="auto" w:frame="1"/>
              </w:rPr>
              <w:t>Can function fully if the internet goes down (local control).</w:t>
            </w:r>
          </w:p>
        </w:tc>
        <w:tc>
          <w:tcPr>
            <w:tcW w:w="0" w:type="auto"/>
            <w:hideMark/>
          </w:tcPr>
          <w:p w14:paraId="178347E5" w14:textId="77777777" w:rsidR="00F81874" w:rsidRPr="00F81874" w:rsidRDefault="00F81874" w:rsidP="00F81874">
            <w:pPr>
              <w:rPr>
                <w:rFonts w:eastAsia="Times New Roman"/>
                <w:color w:val="1F1F1F"/>
                <w:sz w:val="28"/>
                <w:szCs w:val="28"/>
              </w:rPr>
            </w:pPr>
            <w:r w:rsidRPr="00F81874">
              <w:rPr>
                <w:rFonts w:eastAsia="Times New Roman"/>
                <w:color w:val="1F1F1F"/>
                <w:sz w:val="28"/>
                <w:szCs w:val="28"/>
                <w:bdr w:val="none" w:sz="0" w:space="0" w:color="auto" w:frame="1"/>
              </w:rPr>
              <w:t>Management is lost if the internet goes down (APs usually still pass traffic).</w:t>
            </w:r>
          </w:p>
        </w:tc>
      </w:tr>
      <w:tr w:rsidR="00F81874" w:rsidRPr="00F81874" w14:paraId="28BF53AC" w14:textId="77777777" w:rsidTr="00F81874">
        <w:tc>
          <w:tcPr>
            <w:tcW w:w="0" w:type="auto"/>
            <w:hideMark/>
          </w:tcPr>
          <w:p w14:paraId="539AF5E7" w14:textId="77777777" w:rsidR="00F81874" w:rsidRPr="00F81874" w:rsidRDefault="00F81874" w:rsidP="00F81874">
            <w:pPr>
              <w:rPr>
                <w:rFonts w:eastAsia="Times New Roman"/>
                <w:b/>
                <w:bCs/>
                <w:color w:val="1F1F1F"/>
                <w:sz w:val="28"/>
                <w:szCs w:val="28"/>
              </w:rPr>
            </w:pPr>
            <w:r w:rsidRPr="00F81874">
              <w:rPr>
                <w:rFonts w:eastAsia="Times New Roman"/>
                <w:b/>
                <w:bCs/>
                <w:color w:val="1F1F1F"/>
                <w:sz w:val="28"/>
                <w:szCs w:val="28"/>
                <w:bdr w:val="none" w:sz="0" w:space="0" w:color="auto" w:frame="1"/>
              </w:rPr>
              <w:t>Scalability</w:t>
            </w:r>
          </w:p>
        </w:tc>
        <w:tc>
          <w:tcPr>
            <w:tcW w:w="0" w:type="auto"/>
            <w:hideMark/>
          </w:tcPr>
          <w:p w14:paraId="7AD88365" w14:textId="77777777" w:rsidR="00F81874" w:rsidRPr="00F81874" w:rsidRDefault="00F81874" w:rsidP="00F81874">
            <w:pPr>
              <w:rPr>
                <w:rFonts w:eastAsia="Times New Roman"/>
                <w:color w:val="1F1F1F"/>
                <w:sz w:val="28"/>
                <w:szCs w:val="28"/>
              </w:rPr>
            </w:pPr>
            <w:r w:rsidRPr="00F81874">
              <w:rPr>
                <w:rFonts w:eastAsia="Times New Roman"/>
                <w:color w:val="1F1F1F"/>
                <w:sz w:val="28"/>
                <w:szCs w:val="28"/>
                <w:bdr w:val="none" w:sz="0" w:space="0" w:color="auto" w:frame="1"/>
              </w:rPr>
              <w:t>Limited by the hardware capacity of the physical WLC.</w:t>
            </w:r>
          </w:p>
        </w:tc>
        <w:tc>
          <w:tcPr>
            <w:tcW w:w="0" w:type="auto"/>
            <w:hideMark/>
          </w:tcPr>
          <w:p w14:paraId="5F35A9C8" w14:textId="77777777" w:rsidR="00F81874" w:rsidRPr="00F81874" w:rsidRDefault="00F81874" w:rsidP="00F81874">
            <w:pPr>
              <w:rPr>
                <w:rFonts w:eastAsia="Times New Roman"/>
                <w:color w:val="1F1F1F"/>
                <w:sz w:val="28"/>
                <w:szCs w:val="28"/>
              </w:rPr>
            </w:pPr>
            <w:r w:rsidRPr="00F81874">
              <w:rPr>
                <w:rFonts w:eastAsia="Times New Roman"/>
                <w:color w:val="1F1F1F"/>
                <w:sz w:val="28"/>
                <w:szCs w:val="28"/>
                <w:bdr w:val="none" w:sz="0" w:space="0" w:color="auto" w:frame="1"/>
              </w:rPr>
              <w:t>Highly scalable; add as many APs as needed without hardware limits.</w:t>
            </w:r>
          </w:p>
        </w:tc>
      </w:tr>
      <w:tr w:rsidR="00F81874" w:rsidRPr="00F81874" w14:paraId="27610920" w14:textId="77777777" w:rsidTr="00F81874">
        <w:tc>
          <w:tcPr>
            <w:tcW w:w="0" w:type="auto"/>
            <w:hideMark/>
          </w:tcPr>
          <w:p w14:paraId="4EF9A42E" w14:textId="77777777" w:rsidR="00F81874" w:rsidRPr="00F81874" w:rsidRDefault="00F81874" w:rsidP="00F81874">
            <w:pPr>
              <w:rPr>
                <w:rFonts w:eastAsia="Times New Roman"/>
                <w:b/>
                <w:bCs/>
                <w:color w:val="1F1F1F"/>
                <w:sz w:val="28"/>
                <w:szCs w:val="28"/>
              </w:rPr>
            </w:pPr>
            <w:r w:rsidRPr="00F81874">
              <w:rPr>
                <w:rFonts w:eastAsia="Times New Roman"/>
                <w:b/>
                <w:bCs/>
                <w:color w:val="1F1F1F"/>
                <w:sz w:val="28"/>
                <w:szCs w:val="28"/>
                <w:bdr w:val="none" w:sz="0" w:space="0" w:color="auto" w:frame="1"/>
              </w:rPr>
              <w:t>Cost Model</w:t>
            </w:r>
          </w:p>
        </w:tc>
        <w:tc>
          <w:tcPr>
            <w:tcW w:w="0" w:type="auto"/>
            <w:hideMark/>
          </w:tcPr>
          <w:p w14:paraId="5A1C697A" w14:textId="77777777" w:rsidR="00F81874" w:rsidRPr="00F81874" w:rsidRDefault="00F81874" w:rsidP="00F81874">
            <w:pPr>
              <w:rPr>
                <w:rFonts w:eastAsia="Times New Roman"/>
                <w:color w:val="1F1F1F"/>
                <w:sz w:val="28"/>
                <w:szCs w:val="28"/>
              </w:rPr>
            </w:pPr>
            <w:r w:rsidRPr="00F81874">
              <w:rPr>
                <w:rFonts w:eastAsia="Times New Roman"/>
                <w:color w:val="1F1F1F"/>
                <w:sz w:val="28"/>
                <w:szCs w:val="28"/>
                <w:bdr w:val="none" w:sz="0" w:space="0" w:color="auto" w:frame="1"/>
              </w:rPr>
              <w:t>High upfront hardware cost (</w:t>
            </w:r>
            <w:proofErr w:type="spellStart"/>
            <w:r w:rsidRPr="00F81874">
              <w:rPr>
                <w:rFonts w:eastAsia="Times New Roman"/>
                <w:color w:val="1F1F1F"/>
                <w:sz w:val="28"/>
                <w:szCs w:val="28"/>
                <w:bdr w:val="none" w:sz="0" w:space="0" w:color="auto" w:frame="1"/>
              </w:rPr>
              <w:t>CapEx</w:t>
            </w:r>
            <w:proofErr w:type="spellEnd"/>
            <w:r w:rsidRPr="00F81874">
              <w:rPr>
                <w:rFonts w:eastAsia="Times New Roman"/>
                <w:color w:val="1F1F1F"/>
                <w:sz w:val="28"/>
                <w:szCs w:val="28"/>
                <w:bdr w:val="none" w:sz="0" w:space="0" w:color="auto" w:frame="1"/>
              </w:rPr>
              <w:t>) for the controller.</w:t>
            </w:r>
          </w:p>
        </w:tc>
        <w:tc>
          <w:tcPr>
            <w:tcW w:w="0" w:type="auto"/>
            <w:hideMark/>
          </w:tcPr>
          <w:p w14:paraId="0F075553" w14:textId="77777777" w:rsidR="00F81874" w:rsidRPr="00F81874" w:rsidRDefault="00F81874" w:rsidP="00F81874">
            <w:pPr>
              <w:rPr>
                <w:rFonts w:eastAsia="Times New Roman"/>
                <w:color w:val="1F1F1F"/>
                <w:sz w:val="28"/>
                <w:szCs w:val="28"/>
              </w:rPr>
            </w:pPr>
            <w:r w:rsidRPr="00F81874">
              <w:rPr>
                <w:rFonts w:eastAsia="Times New Roman"/>
                <w:color w:val="1F1F1F"/>
                <w:sz w:val="28"/>
                <w:szCs w:val="28"/>
                <w:bdr w:val="none" w:sz="0" w:space="0" w:color="auto" w:frame="1"/>
              </w:rPr>
              <w:t>Lower upfront cost but requires ongoing licenses (</w:t>
            </w:r>
            <w:proofErr w:type="spellStart"/>
            <w:r w:rsidRPr="00F81874">
              <w:rPr>
                <w:rFonts w:eastAsia="Times New Roman"/>
                <w:color w:val="1F1F1F"/>
                <w:sz w:val="28"/>
                <w:szCs w:val="28"/>
                <w:bdr w:val="none" w:sz="0" w:space="0" w:color="auto" w:frame="1"/>
              </w:rPr>
              <w:t>OpEx</w:t>
            </w:r>
            <w:proofErr w:type="spellEnd"/>
            <w:r w:rsidRPr="00F81874">
              <w:rPr>
                <w:rFonts w:eastAsia="Times New Roman"/>
                <w:color w:val="1F1F1F"/>
                <w:sz w:val="28"/>
                <w:szCs w:val="28"/>
                <w:bdr w:val="none" w:sz="0" w:space="0" w:color="auto" w:frame="1"/>
              </w:rPr>
              <w:t>).</w:t>
            </w:r>
          </w:p>
        </w:tc>
      </w:tr>
      <w:tr w:rsidR="00F81874" w:rsidRPr="00F81874" w14:paraId="59B85747" w14:textId="77777777" w:rsidTr="00F81874">
        <w:tc>
          <w:tcPr>
            <w:tcW w:w="0" w:type="auto"/>
            <w:hideMark/>
          </w:tcPr>
          <w:p w14:paraId="50A7DE66" w14:textId="77777777" w:rsidR="00F81874" w:rsidRPr="00F81874" w:rsidRDefault="00F81874" w:rsidP="00F81874">
            <w:pPr>
              <w:rPr>
                <w:rFonts w:eastAsia="Times New Roman"/>
                <w:b/>
                <w:bCs/>
                <w:color w:val="1F1F1F"/>
                <w:sz w:val="28"/>
                <w:szCs w:val="28"/>
              </w:rPr>
            </w:pPr>
            <w:r w:rsidRPr="00F81874">
              <w:rPr>
                <w:rFonts w:eastAsia="Times New Roman"/>
                <w:b/>
                <w:bCs/>
                <w:color w:val="1F1F1F"/>
                <w:sz w:val="28"/>
                <w:szCs w:val="28"/>
                <w:bdr w:val="none" w:sz="0" w:space="0" w:color="auto" w:frame="1"/>
              </w:rPr>
              <w:t>Deployment</w:t>
            </w:r>
          </w:p>
        </w:tc>
        <w:tc>
          <w:tcPr>
            <w:tcW w:w="0" w:type="auto"/>
            <w:hideMark/>
          </w:tcPr>
          <w:p w14:paraId="530BDDB9" w14:textId="77777777" w:rsidR="00F81874" w:rsidRPr="00F81874" w:rsidRDefault="00F81874" w:rsidP="00F81874">
            <w:pPr>
              <w:rPr>
                <w:rFonts w:eastAsia="Times New Roman"/>
                <w:color w:val="1F1F1F"/>
                <w:sz w:val="28"/>
                <w:szCs w:val="28"/>
              </w:rPr>
            </w:pPr>
            <w:r w:rsidRPr="00F81874">
              <w:rPr>
                <w:rFonts w:eastAsia="Times New Roman"/>
                <w:color w:val="1F1F1F"/>
                <w:sz w:val="28"/>
                <w:szCs w:val="28"/>
                <w:bdr w:val="none" w:sz="0" w:space="0" w:color="auto" w:frame="1"/>
              </w:rPr>
              <w:t>Requires manual configuration of VLANs, Trunks, and WLC settings.</w:t>
            </w:r>
          </w:p>
        </w:tc>
        <w:tc>
          <w:tcPr>
            <w:tcW w:w="0" w:type="auto"/>
            <w:hideMark/>
          </w:tcPr>
          <w:p w14:paraId="0945E6EA" w14:textId="77777777" w:rsidR="00F81874" w:rsidRPr="00F81874" w:rsidRDefault="00F81874" w:rsidP="00F81874">
            <w:pPr>
              <w:rPr>
                <w:rFonts w:eastAsia="Times New Roman"/>
                <w:color w:val="1F1F1F"/>
                <w:sz w:val="28"/>
                <w:szCs w:val="28"/>
              </w:rPr>
            </w:pPr>
            <w:r w:rsidRPr="00F81874">
              <w:rPr>
                <w:rFonts w:eastAsia="Times New Roman"/>
                <w:color w:val="1F1F1F"/>
                <w:sz w:val="28"/>
                <w:szCs w:val="28"/>
                <w:bdr w:val="none" w:sz="0" w:space="0" w:color="auto" w:frame="1"/>
              </w:rPr>
              <w:t>Zero-Touch Provisioning (ZTP); APs pull config once they reach the cloud.</w:t>
            </w:r>
          </w:p>
        </w:tc>
      </w:tr>
    </w:tbl>
    <w:p w14:paraId="45167F94" w14:textId="77777777" w:rsidR="00F81874" w:rsidRDefault="00F81874" w:rsidP="00F81874">
      <w:pPr>
        <w:spacing w:line="240" w:lineRule="auto"/>
        <w:jc w:val="both"/>
        <w:rPr>
          <w:rFonts w:ascii="Arial" w:hAnsi="Arial" w:cs="Arial"/>
          <w:noProof/>
          <w:sz w:val="28"/>
          <w:szCs w:val="28"/>
        </w:rPr>
      </w:pPr>
    </w:p>
    <w:p w14:paraId="4D9F2417" w14:textId="77777777" w:rsidR="00F81874" w:rsidRDefault="00F81874" w:rsidP="00F81874">
      <w:pPr>
        <w:spacing w:line="240" w:lineRule="auto"/>
        <w:jc w:val="both"/>
        <w:rPr>
          <w:rFonts w:ascii="Arial" w:hAnsi="Arial" w:cs="Arial"/>
          <w:noProof/>
          <w:sz w:val="28"/>
          <w:szCs w:val="28"/>
        </w:rPr>
      </w:pPr>
    </w:p>
    <w:p w14:paraId="24CF86DC" w14:textId="77777777" w:rsidR="00F81874" w:rsidRDefault="00F81874" w:rsidP="00F81874">
      <w:pPr>
        <w:spacing w:line="240" w:lineRule="auto"/>
        <w:jc w:val="both"/>
        <w:rPr>
          <w:rFonts w:ascii="Arial" w:hAnsi="Arial" w:cs="Arial"/>
          <w:noProof/>
          <w:sz w:val="28"/>
          <w:szCs w:val="28"/>
        </w:rPr>
      </w:pPr>
    </w:p>
    <w:p w14:paraId="5994687C" w14:textId="77777777" w:rsidR="00F81874" w:rsidRDefault="00F81874" w:rsidP="00F81874">
      <w:pPr>
        <w:spacing w:line="240" w:lineRule="auto"/>
        <w:jc w:val="both"/>
        <w:rPr>
          <w:rFonts w:ascii="Arial" w:hAnsi="Arial" w:cs="Arial"/>
          <w:noProof/>
          <w:sz w:val="28"/>
          <w:szCs w:val="28"/>
        </w:rPr>
      </w:pPr>
    </w:p>
    <w:p w14:paraId="1E1335F3" w14:textId="66D48AEB" w:rsidR="00F81874" w:rsidRDefault="00F81874" w:rsidP="00F81874">
      <w:pPr>
        <w:spacing w:line="240" w:lineRule="auto"/>
        <w:jc w:val="both"/>
        <w:rPr>
          <w:rFonts w:ascii="Arial" w:hAnsi="Arial" w:cs="Arial"/>
          <w:noProof/>
          <w:sz w:val="28"/>
          <w:szCs w:val="28"/>
        </w:rPr>
      </w:pPr>
      <w:r>
        <w:rPr>
          <w:rFonts w:ascii="Arial" w:hAnsi="Arial" w:cs="Arial"/>
          <w:noProof/>
          <w:sz w:val="28"/>
          <w:szCs w:val="28"/>
        </w:rPr>
        <w:lastRenderedPageBreak/>
        <w:t xml:space="preserve">5. </w:t>
      </w:r>
      <w:r w:rsidR="00AE7C78">
        <w:rPr>
          <w:rFonts w:ascii="Arial" w:hAnsi="Arial" w:cs="Arial"/>
          <w:noProof/>
          <w:sz w:val="28"/>
          <w:szCs w:val="28"/>
        </w:rPr>
        <w:t>How the CAPWAP tunnel is maintained between AP and controller?</w:t>
      </w:r>
    </w:p>
    <w:p w14:paraId="75BF625B" w14:textId="3EDED749" w:rsidR="00AE7C78" w:rsidRDefault="00AE7C78" w:rsidP="00AE7C78">
      <w:pPr>
        <w:spacing w:line="240" w:lineRule="auto"/>
        <w:ind w:firstLine="720"/>
        <w:jc w:val="both"/>
        <w:rPr>
          <w:rFonts w:ascii="Arial" w:hAnsi="Arial" w:cs="Arial"/>
          <w:noProof/>
          <w:sz w:val="28"/>
          <w:szCs w:val="28"/>
        </w:rPr>
      </w:pPr>
      <w:r w:rsidRPr="00AE7C78">
        <w:rPr>
          <w:rFonts w:ascii="Arial" w:hAnsi="Arial" w:cs="Arial"/>
          <w:noProof/>
          <w:sz w:val="28"/>
          <w:szCs w:val="28"/>
        </w:rPr>
        <w:t xml:space="preserve">CAPWAP tunnel </w:t>
      </w:r>
      <w:r>
        <w:rPr>
          <w:rFonts w:ascii="Arial" w:hAnsi="Arial" w:cs="Arial"/>
          <w:noProof/>
          <w:sz w:val="28"/>
          <w:szCs w:val="28"/>
        </w:rPr>
        <w:t>is</w:t>
      </w:r>
      <w:r w:rsidRPr="00AE7C78">
        <w:rPr>
          <w:rFonts w:ascii="Arial" w:hAnsi="Arial" w:cs="Arial"/>
          <w:noProof/>
          <w:sz w:val="28"/>
          <w:szCs w:val="28"/>
        </w:rPr>
        <w:t xml:space="preserve"> maintained between an Access Point (AP) and Wireless LAN Controller (WLC) through continuous, bidirectional heartbeat mechanisms. The control tunnel (UDP 5246) uses periodic Echo Request/Response packets, while the data tunnel (UDP 5247) uses Keepalive packets, ensuring session integrity and prompt detection of disconnection.</w:t>
      </w:r>
    </w:p>
    <w:p w14:paraId="40A8D24C" w14:textId="1EF2A69A" w:rsidR="00AE7C78" w:rsidRDefault="00AE7C78" w:rsidP="00AE7C78">
      <w:pPr>
        <w:spacing w:line="240" w:lineRule="auto"/>
        <w:jc w:val="both"/>
        <w:rPr>
          <w:rFonts w:ascii="Arial" w:hAnsi="Arial" w:cs="Arial"/>
          <w:noProof/>
          <w:sz w:val="28"/>
          <w:szCs w:val="28"/>
        </w:rPr>
      </w:pPr>
      <w:r>
        <w:rPr>
          <w:rFonts w:ascii="Arial" w:hAnsi="Arial" w:cs="Arial"/>
          <w:noProof/>
          <w:sz w:val="28"/>
          <w:szCs w:val="28"/>
        </w:rPr>
        <w:t>6. What is the difference between sniffer and monitor mode, use case of each mode.</w:t>
      </w:r>
    </w:p>
    <w:p w14:paraId="13734DFE" w14:textId="1EC3A8DC" w:rsidR="00AE7C78" w:rsidRDefault="00AE7C78" w:rsidP="00AE7C78">
      <w:pPr>
        <w:spacing w:line="240" w:lineRule="auto"/>
        <w:jc w:val="both"/>
        <w:rPr>
          <w:rFonts w:ascii="Arial" w:hAnsi="Arial" w:cs="Arial"/>
          <w:noProof/>
          <w:sz w:val="28"/>
          <w:szCs w:val="28"/>
        </w:rPr>
      </w:pPr>
      <w:r>
        <w:rPr>
          <w:rFonts w:ascii="Arial" w:hAnsi="Arial" w:cs="Arial"/>
          <w:noProof/>
          <w:sz w:val="28"/>
          <w:szCs w:val="28"/>
        </w:rPr>
        <w:tab/>
      </w:r>
      <w:r w:rsidRPr="00AE7C78">
        <w:rPr>
          <w:rFonts w:ascii="Arial" w:hAnsi="Arial" w:cs="Arial"/>
          <w:noProof/>
          <w:sz w:val="28"/>
          <w:szCs w:val="28"/>
        </w:rPr>
        <w:t>In wireless networking, both Sniffer and Monitor modes are used for troubleshooting and analysis, but they differ significantly in how the data is collected and where the AP is in the network hierarchy</w:t>
      </w:r>
      <w:r>
        <w:rPr>
          <w:rFonts w:ascii="Arial" w:hAnsi="Arial" w:cs="Arial"/>
          <w:noProof/>
          <w:sz w:val="28"/>
          <w:szCs w:val="28"/>
        </w:rPr>
        <w:t>.</w:t>
      </w:r>
    </w:p>
    <w:tbl>
      <w:tblPr>
        <w:tblStyle w:val="TableGrid1"/>
        <w:tblW w:w="0" w:type="auto"/>
        <w:tblLook w:val="04A0" w:firstRow="1" w:lastRow="0" w:firstColumn="1" w:lastColumn="0" w:noHBand="0" w:noVBand="1"/>
      </w:tblPr>
      <w:tblGrid>
        <w:gridCol w:w="1499"/>
        <w:gridCol w:w="4444"/>
        <w:gridCol w:w="4331"/>
      </w:tblGrid>
      <w:tr w:rsidR="00AE7C78" w:rsidRPr="00AE7C78" w14:paraId="2327E3A9" w14:textId="77777777" w:rsidTr="00AE7C78">
        <w:tc>
          <w:tcPr>
            <w:tcW w:w="0" w:type="auto"/>
            <w:hideMark/>
          </w:tcPr>
          <w:p w14:paraId="50BCAF7D" w14:textId="77777777" w:rsidR="00AE7C78" w:rsidRPr="00AE7C78" w:rsidRDefault="00AE7C78" w:rsidP="00AE7C78">
            <w:pPr>
              <w:rPr>
                <w:rFonts w:eastAsia="Times New Roman"/>
                <w:b/>
                <w:bCs/>
                <w:color w:val="1F1F1F"/>
                <w:sz w:val="28"/>
                <w:szCs w:val="28"/>
              </w:rPr>
            </w:pPr>
            <w:r w:rsidRPr="00AE7C78">
              <w:rPr>
                <w:rFonts w:eastAsia="Times New Roman"/>
                <w:b/>
                <w:bCs/>
                <w:color w:val="1F1F1F"/>
                <w:sz w:val="28"/>
                <w:szCs w:val="28"/>
                <w:bdr w:val="none" w:sz="0" w:space="0" w:color="auto" w:frame="1"/>
              </w:rPr>
              <w:t>Feature</w:t>
            </w:r>
          </w:p>
        </w:tc>
        <w:tc>
          <w:tcPr>
            <w:tcW w:w="0" w:type="auto"/>
            <w:hideMark/>
          </w:tcPr>
          <w:p w14:paraId="71A53702" w14:textId="05F5D63A" w:rsidR="00AE7C78" w:rsidRPr="00AE7C78" w:rsidRDefault="00AE7C78" w:rsidP="00AE7C78">
            <w:pPr>
              <w:rPr>
                <w:rFonts w:eastAsia="Times New Roman"/>
                <w:b/>
                <w:bCs/>
                <w:color w:val="1F1F1F"/>
                <w:sz w:val="28"/>
                <w:szCs w:val="28"/>
              </w:rPr>
            </w:pPr>
            <w:r w:rsidRPr="00AE7C78">
              <w:rPr>
                <w:rFonts w:eastAsia="Times New Roman"/>
                <w:b/>
                <w:bCs/>
                <w:color w:val="1F1F1F"/>
                <w:sz w:val="28"/>
                <w:szCs w:val="28"/>
                <w:bdr w:val="none" w:sz="0" w:space="0" w:color="auto" w:frame="1"/>
              </w:rPr>
              <w:t xml:space="preserve">Sniffer Mode </w:t>
            </w:r>
          </w:p>
        </w:tc>
        <w:tc>
          <w:tcPr>
            <w:tcW w:w="0" w:type="auto"/>
            <w:hideMark/>
          </w:tcPr>
          <w:p w14:paraId="6A3C3771" w14:textId="3A9D876C" w:rsidR="00AE7C78" w:rsidRPr="00AE7C78" w:rsidRDefault="00AE7C78" w:rsidP="00AE7C78">
            <w:pPr>
              <w:rPr>
                <w:rFonts w:eastAsia="Times New Roman"/>
                <w:b/>
                <w:bCs/>
                <w:color w:val="1F1F1F"/>
                <w:sz w:val="28"/>
                <w:szCs w:val="28"/>
              </w:rPr>
            </w:pPr>
            <w:r w:rsidRPr="00AE7C78">
              <w:rPr>
                <w:rFonts w:eastAsia="Times New Roman"/>
                <w:b/>
                <w:bCs/>
                <w:color w:val="1F1F1F"/>
                <w:sz w:val="28"/>
                <w:szCs w:val="28"/>
                <w:bdr w:val="none" w:sz="0" w:space="0" w:color="auto" w:frame="1"/>
              </w:rPr>
              <w:t xml:space="preserve">Monitor Mode </w:t>
            </w:r>
            <w:r w:rsidR="00F2621C">
              <w:rPr>
                <w:rFonts w:eastAsia="Times New Roman"/>
                <w:b/>
                <w:bCs/>
                <w:color w:val="1F1F1F"/>
                <w:sz w:val="28"/>
                <w:szCs w:val="28"/>
                <w:bdr w:val="none" w:sz="0" w:space="0" w:color="auto" w:frame="1"/>
              </w:rPr>
              <w:t>/ Rogue Detector Mode</w:t>
            </w:r>
          </w:p>
        </w:tc>
      </w:tr>
      <w:tr w:rsidR="00AE7C78" w:rsidRPr="00AE7C78" w14:paraId="1C80AC4C" w14:textId="77777777" w:rsidTr="00AE7C78">
        <w:tc>
          <w:tcPr>
            <w:tcW w:w="0" w:type="auto"/>
            <w:hideMark/>
          </w:tcPr>
          <w:p w14:paraId="4C559CAA" w14:textId="77777777" w:rsidR="00AE7C78" w:rsidRPr="00AE7C78" w:rsidRDefault="00AE7C78" w:rsidP="00AE7C78">
            <w:pPr>
              <w:rPr>
                <w:rFonts w:eastAsia="Times New Roman"/>
                <w:b/>
                <w:bCs/>
                <w:color w:val="1F1F1F"/>
                <w:sz w:val="28"/>
                <w:szCs w:val="28"/>
              </w:rPr>
            </w:pPr>
            <w:r w:rsidRPr="00AE7C78">
              <w:rPr>
                <w:rFonts w:eastAsia="Times New Roman"/>
                <w:b/>
                <w:bCs/>
                <w:color w:val="1F1F1F"/>
                <w:sz w:val="28"/>
                <w:szCs w:val="28"/>
                <w:bdr w:val="none" w:sz="0" w:space="0" w:color="auto" w:frame="1"/>
              </w:rPr>
              <w:t>Primary Goal</w:t>
            </w:r>
          </w:p>
        </w:tc>
        <w:tc>
          <w:tcPr>
            <w:tcW w:w="0" w:type="auto"/>
            <w:hideMark/>
          </w:tcPr>
          <w:p w14:paraId="0B681089" w14:textId="36705AFC" w:rsidR="00AE7C78" w:rsidRPr="00AE7C78" w:rsidRDefault="00AE7C78" w:rsidP="00AE7C78">
            <w:pPr>
              <w:rPr>
                <w:rFonts w:eastAsia="Times New Roman"/>
                <w:color w:val="1F1F1F"/>
                <w:sz w:val="28"/>
                <w:szCs w:val="28"/>
              </w:rPr>
            </w:pPr>
            <w:r w:rsidRPr="00AE7C78">
              <w:rPr>
                <w:rFonts w:eastAsia="Times New Roman"/>
                <w:color w:val="1F1F1F"/>
                <w:sz w:val="28"/>
                <w:szCs w:val="28"/>
                <w:bdr w:val="none" w:sz="0" w:space="0" w:color="auto" w:frame="1"/>
              </w:rPr>
              <w:t>Packet Capture</w:t>
            </w:r>
            <w:r w:rsidR="00F2621C">
              <w:rPr>
                <w:rFonts w:eastAsia="Times New Roman"/>
                <w:color w:val="1F1F1F"/>
                <w:sz w:val="28"/>
                <w:szCs w:val="28"/>
                <w:bdr w:val="none" w:sz="0" w:space="0" w:color="auto" w:frame="1"/>
              </w:rPr>
              <w:t>, g</w:t>
            </w:r>
            <w:r w:rsidRPr="00AE7C78">
              <w:rPr>
                <w:rFonts w:eastAsia="Times New Roman"/>
                <w:color w:val="1F1F1F"/>
                <w:sz w:val="28"/>
                <w:szCs w:val="28"/>
                <w:bdr w:val="none" w:sz="0" w:space="0" w:color="auto" w:frame="1"/>
              </w:rPr>
              <w:t>rabbing raw 802.11 frames for deep analysis in tools like Wireshark.</w:t>
            </w:r>
          </w:p>
        </w:tc>
        <w:tc>
          <w:tcPr>
            <w:tcW w:w="0" w:type="auto"/>
            <w:hideMark/>
          </w:tcPr>
          <w:p w14:paraId="324F0507" w14:textId="4B62D2BF" w:rsidR="00AE7C78" w:rsidRPr="00AE7C78" w:rsidRDefault="00AE7C78" w:rsidP="00AE7C78">
            <w:pPr>
              <w:rPr>
                <w:rFonts w:eastAsia="Times New Roman"/>
                <w:color w:val="1F1F1F"/>
                <w:sz w:val="28"/>
                <w:szCs w:val="28"/>
              </w:rPr>
            </w:pPr>
            <w:r w:rsidRPr="00AE7C78">
              <w:rPr>
                <w:rFonts w:eastAsia="Times New Roman"/>
                <w:color w:val="1F1F1F"/>
                <w:sz w:val="28"/>
                <w:szCs w:val="28"/>
                <w:bdr w:val="none" w:sz="0" w:space="0" w:color="auto" w:frame="1"/>
              </w:rPr>
              <w:t>Network Health</w:t>
            </w:r>
            <w:r w:rsidR="00F2621C">
              <w:rPr>
                <w:rFonts w:eastAsia="Times New Roman"/>
                <w:color w:val="1F1F1F"/>
                <w:sz w:val="28"/>
                <w:szCs w:val="28"/>
                <w:bdr w:val="none" w:sz="0" w:space="0" w:color="auto" w:frame="1"/>
              </w:rPr>
              <w:t xml:space="preserve">, </w:t>
            </w:r>
            <w:r w:rsidRPr="00AE7C78">
              <w:rPr>
                <w:rFonts w:eastAsia="Times New Roman"/>
                <w:color w:val="1F1F1F"/>
                <w:sz w:val="28"/>
                <w:szCs w:val="28"/>
                <w:bdr w:val="none" w:sz="0" w:space="0" w:color="auto" w:frame="1"/>
              </w:rPr>
              <w:t>Security monitoring and location tracking.</w:t>
            </w:r>
          </w:p>
        </w:tc>
      </w:tr>
      <w:tr w:rsidR="00AE7C78" w:rsidRPr="00AE7C78" w14:paraId="2775F119" w14:textId="77777777" w:rsidTr="00AE7C78">
        <w:tc>
          <w:tcPr>
            <w:tcW w:w="0" w:type="auto"/>
            <w:hideMark/>
          </w:tcPr>
          <w:p w14:paraId="0F5E8F6B" w14:textId="77777777" w:rsidR="00AE7C78" w:rsidRPr="00AE7C78" w:rsidRDefault="00AE7C78" w:rsidP="00AE7C78">
            <w:pPr>
              <w:rPr>
                <w:rFonts w:eastAsia="Times New Roman"/>
                <w:b/>
                <w:bCs/>
                <w:color w:val="1F1F1F"/>
                <w:sz w:val="28"/>
                <w:szCs w:val="28"/>
              </w:rPr>
            </w:pPr>
            <w:r w:rsidRPr="00AE7C78">
              <w:rPr>
                <w:rFonts w:eastAsia="Times New Roman"/>
                <w:b/>
                <w:bCs/>
                <w:color w:val="1F1F1F"/>
                <w:sz w:val="28"/>
                <w:szCs w:val="28"/>
                <w:bdr w:val="none" w:sz="0" w:space="0" w:color="auto" w:frame="1"/>
              </w:rPr>
              <w:t>Radio Status</w:t>
            </w:r>
          </w:p>
        </w:tc>
        <w:tc>
          <w:tcPr>
            <w:tcW w:w="0" w:type="auto"/>
            <w:hideMark/>
          </w:tcPr>
          <w:p w14:paraId="39B0AB00" w14:textId="77777777" w:rsidR="00AE7C78" w:rsidRPr="00AE7C78" w:rsidRDefault="00AE7C78" w:rsidP="00AE7C78">
            <w:pPr>
              <w:rPr>
                <w:rFonts w:eastAsia="Times New Roman"/>
                <w:color w:val="1F1F1F"/>
                <w:sz w:val="28"/>
                <w:szCs w:val="28"/>
              </w:rPr>
            </w:pPr>
            <w:r w:rsidRPr="00AE7C78">
              <w:rPr>
                <w:rFonts w:eastAsia="Times New Roman"/>
                <w:color w:val="1F1F1F"/>
                <w:sz w:val="28"/>
                <w:szCs w:val="28"/>
                <w:bdr w:val="none" w:sz="0" w:space="0" w:color="auto" w:frame="1"/>
              </w:rPr>
              <w:t>Dedicated to capturing traffic on a specific channel. It does not serve clients.</w:t>
            </w:r>
          </w:p>
        </w:tc>
        <w:tc>
          <w:tcPr>
            <w:tcW w:w="0" w:type="auto"/>
            <w:hideMark/>
          </w:tcPr>
          <w:p w14:paraId="499D0281" w14:textId="77777777" w:rsidR="00AE7C78" w:rsidRPr="00AE7C78" w:rsidRDefault="00AE7C78" w:rsidP="00AE7C78">
            <w:pPr>
              <w:rPr>
                <w:rFonts w:eastAsia="Times New Roman"/>
                <w:color w:val="1F1F1F"/>
                <w:sz w:val="28"/>
                <w:szCs w:val="28"/>
              </w:rPr>
            </w:pPr>
            <w:r w:rsidRPr="00AE7C78">
              <w:rPr>
                <w:rFonts w:eastAsia="Times New Roman"/>
                <w:color w:val="1F1F1F"/>
                <w:sz w:val="28"/>
                <w:szCs w:val="28"/>
                <w:bdr w:val="none" w:sz="0" w:space="0" w:color="auto" w:frame="1"/>
              </w:rPr>
              <w:t>Dedicated to scanning all channels. It does not serve clients.</w:t>
            </w:r>
          </w:p>
        </w:tc>
      </w:tr>
      <w:tr w:rsidR="00AE7C78" w:rsidRPr="00AE7C78" w14:paraId="7F18CED8" w14:textId="77777777" w:rsidTr="00AE7C78">
        <w:tc>
          <w:tcPr>
            <w:tcW w:w="0" w:type="auto"/>
            <w:hideMark/>
          </w:tcPr>
          <w:p w14:paraId="72AF0493" w14:textId="77777777" w:rsidR="00AE7C78" w:rsidRPr="00AE7C78" w:rsidRDefault="00AE7C78" w:rsidP="00AE7C78">
            <w:pPr>
              <w:rPr>
                <w:rFonts w:eastAsia="Times New Roman"/>
                <w:b/>
                <w:bCs/>
                <w:color w:val="1F1F1F"/>
                <w:sz w:val="28"/>
                <w:szCs w:val="28"/>
              </w:rPr>
            </w:pPr>
            <w:r w:rsidRPr="00AE7C78">
              <w:rPr>
                <w:rFonts w:eastAsia="Times New Roman"/>
                <w:b/>
                <w:bCs/>
                <w:color w:val="1F1F1F"/>
                <w:sz w:val="28"/>
                <w:szCs w:val="28"/>
                <w:bdr w:val="none" w:sz="0" w:space="0" w:color="auto" w:frame="1"/>
              </w:rPr>
              <w:t>Data Delivery</w:t>
            </w:r>
          </w:p>
        </w:tc>
        <w:tc>
          <w:tcPr>
            <w:tcW w:w="0" w:type="auto"/>
            <w:hideMark/>
          </w:tcPr>
          <w:p w14:paraId="3F4F79F5" w14:textId="77777777" w:rsidR="00AE7C78" w:rsidRPr="00AE7C78" w:rsidRDefault="00AE7C78" w:rsidP="00AE7C78">
            <w:pPr>
              <w:rPr>
                <w:rFonts w:eastAsia="Times New Roman"/>
                <w:color w:val="1F1F1F"/>
                <w:sz w:val="28"/>
                <w:szCs w:val="28"/>
              </w:rPr>
            </w:pPr>
            <w:r w:rsidRPr="00AE7C78">
              <w:rPr>
                <w:rFonts w:eastAsia="Times New Roman"/>
                <w:color w:val="1F1F1F"/>
                <w:sz w:val="28"/>
                <w:szCs w:val="28"/>
                <w:bdr w:val="none" w:sz="0" w:space="0" w:color="auto" w:frame="1"/>
              </w:rPr>
              <w:t>Forwards captured packets to a specific IP address (your laptop/server) via the WLC.</w:t>
            </w:r>
          </w:p>
        </w:tc>
        <w:tc>
          <w:tcPr>
            <w:tcW w:w="0" w:type="auto"/>
            <w:hideMark/>
          </w:tcPr>
          <w:p w14:paraId="67067DE6" w14:textId="77777777" w:rsidR="00AE7C78" w:rsidRPr="00AE7C78" w:rsidRDefault="00AE7C78" w:rsidP="00AE7C78">
            <w:pPr>
              <w:rPr>
                <w:rFonts w:eastAsia="Times New Roman"/>
                <w:color w:val="1F1F1F"/>
                <w:sz w:val="28"/>
                <w:szCs w:val="28"/>
              </w:rPr>
            </w:pPr>
            <w:r w:rsidRPr="00AE7C78">
              <w:rPr>
                <w:rFonts w:eastAsia="Times New Roman"/>
                <w:color w:val="1F1F1F"/>
                <w:sz w:val="28"/>
                <w:szCs w:val="28"/>
                <w:bdr w:val="none" w:sz="0" w:space="0" w:color="auto" w:frame="1"/>
              </w:rPr>
              <w:t>Reports data (like Rogue APs or interference) to the WLC and management system.</w:t>
            </w:r>
          </w:p>
        </w:tc>
      </w:tr>
      <w:tr w:rsidR="00AE7C78" w:rsidRPr="00AE7C78" w14:paraId="008647D1" w14:textId="77777777" w:rsidTr="00AE7C78">
        <w:tc>
          <w:tcPr>
            <w:tcW w:w="0" w:type="auto"/>
            <w:hideMark/>
          </w:tcPr>
          <w:p w14:paraId="2C68C410" w14:textId="77777777" w:rsidR="00AE7C78" w:rsidRPr="00AE7C78" w:rsidRDefault="00AE7C78" w:rsidP="00AE7C78">
            <w:pPr>
              <w:rPr>
                <w:rFonts w:eastAsia="Times New Roman"/>
                <w:b/>
                <w:bCs/>
                <w:color w:val="1F1F1F"/>
                <w:sz w:val="28"/>
                <w:szCs w:val="28"/>
              </w:rPr>
            </w:pPr>
            <w:r w:rsidRPr="00AE7C78">
              <w:rPr>
                <w:rFonts w:eastAsia="Times New Roman"/>
                <w:b/>
                <w:bCs/>
                <w:color w:val="1F1F1F"/>
                <w:sz w:val="28"/>
                <w:szCs w:val="28"/>
                <w:bdr w:val="none" w:sz="0" w:space="0" w:color="auto" w:frame="1"/>
              </w:rPr>
              <w:t>Scope</w:t>
            </w:r>
          </w:p>
        </w:tc>
        <w:tc>
          <w:tcPr>
            <w:tcW w:w="0" w:type="auto"/>
            <w:hideMark/>
          </w:tcPr>
          <w:p w14:paraId="4A365DD9" w14:textId="77777777" w:rsidR="00AE7C78" w:rsidRPr="00AE7C78" w:rsidRDefault="00AE7C78" w:rsidP="00AE7C78">
            <w:pPr>
              <w:rPr>
                <w:rFonts w:eastAsia="Times New Roman"/>
                <w:color w:val="1F1F1F"/>
                <w:sz w:val="28"/>
                <w:szCs w:val="28"/>
              </w:rPr>
            </w:pPr>
            <w:r w:rsidRPr="00AE7C78">
              <w:rPr>
                <w:rFonts w:eastAsia="Times New Roman"/>
                <w:color w:val="1F1F1F"/>
                <w:sz w:val="28"/>
                <w:szCs w:val="28"/>
                <w:bdr w:val="none" w:sz="0" w:space="0" w:color="auto" w:frame="1"/>
              </w:rPr>
              <w:t>Narrow focus (one channel at a time).</w:t>
            </w:r>
          </w:p>
        </w:tc>
        <w:tc>
          <w:tcPr>
            <w:tcW w:w="0" w:type="auto"/>
            <w:hideMark/>
          </w:tcPr>
          <w:p w14:paraId="22BB24FA" w14:textId="77777777" w:rsidR="00AE7C78" w:rsidRPr="00AE7C78" w:rsidRDefault="00AE7C78" w:rsidP="00AE7C78">
            <w:pPr>
              <w:rPr>
                <w:rFonts w:eastAsia="Times New Roman"/>
                <w:color w:val="1F1F1F"/>
                <w:sz w:val="28"/>
                <w:szCs w:val="28"/>
              </w:rPr>
            </w:pPr>
            <w:r w:rsidRPr="00AE7C78">
              <w:rPr>
                <w:rFonts w:eastAsia="Times New Roman"/>
                <w:color w:val="1F1F1F"/>
                <w:sz w:val="28"/>
                <w:szCs w:val="28"/>
                <w:bdr w:val="none" w:sz="0" w:space="0" w:color="auto" w:frame="1"/>
              </w:rPr>
              <w:t>Broad focus (cycles through all channels).</w:t>
            </w:r>
          </w:p>
        </w:tc>
      </w:tr>
    </w:tbl>
    <w:p w14:paraId="158DC1BC" w14:textId="32F642E2" w:rsidR="00F2621C" w:rsidRDefault="00F2621C" w:rsidP="00F2621C">
      <w:pPr>
        <w:spacing w:before="240" w:line="240" w:lineRule="auto"/>
        <w:jc w:val="both"/>
        <w:rPr>
          <w:rFonts w:ascii="Arial" w:hAnsi="Arial" w:cs="Arial"/>
          <w:noProof/>
          <w:sz w:val="28"/>
          <w:szCs w:val="28"/>
        </w:rPr>
      </w:pPr>
      <w:r>
        <w:rPr>
          <w:rFonts w:ascii="Arial" w:hAnsi="Arial" w:cs="Arial"/>
          <w:noProof/>
          <w:sz w:val="28"/>
          <w:szCs w:val="28"/>
        </w:rPr>
        <w:t>7. If WLC depends on WAN, which AP mode is best for loacl network and how ?</w:t>
      </w:r>
    </w:p>
    <w:p w14:paraId="789E30C8" w14:textId="40BDC04E" w:rsidR="00F2621C" w:rsidRDefault="00F2621C" w:rsidP="00F2621C">
      <w:pPr>
        <w:spacing w:line="240" w:lineRule="auto"/>
        <w:jc w:val="both"/>
        <w:rPr>
          <w:rFonts w:ascii="Arial" w:hAnsi="Arial" w:cs="Arial"/>
          <w:noProof/>
          <w:sz w:val="28"/>
          <w:szCs w:val="28"/>
        </w:rPr>
      </w:pPr>
      <w:r>
        <w:rPr>
          <w:rFonts w:ascii="Arial" w:hAnsi="Arial" w:cs="Arial"/>
          <w:noProof/>
          <w:sz w:val="28"/>
          <w:szCs w:val="28"/>
        </w:rPr>
        <w:tab/>
      </w:r>
      <w:r w:rsidRPr="00F2621C">
        <w:rPr>
          <w:rFonts w:ascii="Arial" w:hAnsi="Arial" w:cs="Arial"/>
          <w:noProof/>
          <w:sz w:val="28"/>
          <w:szCs w:val="28"/>
        </w:rPr>
        <w:t xml:space="preserve">When a Wireless LAN Controller (WLC) is located across a WAN, FlexConnect mode (H-REAP or REAP) is the best </w:t>
      </w:r>
      <w:r>
        <w:rPr>
          <w:rFonts w:ascii="Arial" w:hAnsi="Arial" w:cs="Arial"/>
          <w:noProof/>
          <w:sz w:val="28"/>
          <w:szCs w:val="28"/>
        </w:rPr>
        <w:t xml:space="preserve">Enterprise </w:t>
      </w:r>
      <w:r w:rsidRPr="00F2621C">
        <w:rPr>
          <w:rFonts w:ascii="Arial" w:hAnsi="Arial" w:cs="Arial"/>
          <w:noProof/>
          <w:sz w:val="28"/>
          <w:szCs w:val="28"/>
        </w:rPr>
        <w:t>Access Point (AP) mode for a local network. It allows APs to locally switch traffic to the local network and authenticate users locally, keeping the network functional even if the WAN link to the central WLC fails.</w:t>
      </w:r>
    </w:p>
    <w:p w14:paraId="45493A18" w14:textId="265AB1DD" w:rsidR="00F2621C" w:rsidRDefault="00F2621C" w:rsidP="00F2621C">
      <w:pPr>
        <w:spacing w:line="240" w:lineRule="auto"/>
        <w:jc w:val="both"/>
        <w:rPr>
          <w:rFonts w:ascii="Arial" w:hAnsi="Arial" w:cs="Arial"/>
          <w:noProof/>
          <w:sz w:val="28"/>
          <w:szCs w:val="28"/>
        </w:rPr>
      </w:pPr>
      <w:r>
        <w:rPr>
          <w:rFonts w:ascii="Arial" w:hAnsi="Arial" w:cs="Arial"/>
          <w:noProof/>
          <w:sz w:val="28"/>
          <w:szCs w:val="28"/>
        </w:rPr>
        <w:t>Flexconnect is best because,</w:t>
      </w:r>
    </w:p>
    <w:p w14:paraId="51653350" w14:textId="21D24982" w:rsidR="00F2621C" w:rsidRDefault="00F2621C" w:rsidP="00F2621C">
      <w:pPr>
        <w:pStyle w:val="ListParagraph"/>
        <w:numPr>
          <w:ilvl w:val="0"/>
          <w:numId w:val="22"/>
        </w:numPr>
        <w:spacing w:line="240" w:lineRule="auto"/>
        <w:jc w:val="both"/>
        <w:rPr>
          <w:rFonts w:ascii="Arial" w:hAnsi="Arial" w:cs="Arial"/>
          <w:noProof/>
          <w:sz w:val="28"/>
          <w:szCs w:val="28"/>
        </w:rPr>
      </w:pPr>
      <w:r w:rsidRPr="00F2621C">
        <w:rPr>
          <w:rFonts w:ascii="Arial" w:hAnsi="Arial" w:cs="Arial"/>
          <w:noProof/>
          <w:sz w:val="28"/>
          <w:szCs w:val="28"/>
        </w:rPr>
        <w:t xml:space="preserve">FlexConnect allows APs to connect to a central WLC, but intelligently switches client data traffic directly onto the local network switch, rather than tunneling it back through the WAN. </w:t>
      </w:r>
    </w:p>
    <w:p w14:paraId="73E8D3EF" w14:textId="1B5AD5B9" w:rsidR="00F2621C" w:rsidRDefault="00F2621C" w:rsidP="00F2621C">
      <w:pPr>
        <w:pStyle w:val="ListParagraph"/>
        <w:numPr>
          <w:ilvl w:val="0"/>
          <w:numId w:val="22"/>
        </w:numPr>
        <w:spacing w:line="240" w:lineRule="auto"/>
        <w:jc w:val="both"/>
        <w:rPr>
          <w:rFonts w:ascii="Arial" w:hAnsi="Arial" w:cs="Arial"/>
          <w:noProof/>
          <w:sz w:val="28"/>
          <w:szCs w:val="28"/>
        </w:rPr>
      </w:pPr>
      <w:r w:rsidRPr="00F2621C">
        <w:rPr>
          <w:rFonts w:ascii="Arial" w:hAnsi="Arial" w:cs="Arial"/>
          <w:noProof/>
          <w:sz w:val="28"/>
          <w:szCs w:val="28"/>
        </w:rPr>
        <w:t xml:space="preserve">Even with the WAN down, APs can maintain connectivity for existing clients and allow new clients to authenticate locally. </w:t>
      </w:r>
    </w:p>
    <w:p w14:paraId="04007D44" w14:textId="06C5D75A" w:rsidR="00F2621C" w:rsidRDefault="00F2621C" w:rsidP="00F2621C">
      <w:pPr>
        <w:pStyle w:val="ListParagraph"/>
        <w:numPr>
          <w:ilvl w:val="0"/>
          <w:numId w:val="22"/>
        </w:numPr>
        <w:spacing w:line="240" w:lineRule="auto"/>
        <w:jc w:val="both"/>
        <w:rPr>
          <w:rFonts w:ascii="Arial" w:hAnsi="Arial" w:cs="Arial"/>
          <w:noProof/>
          <w:sz w:val="28"/>
          <w:szCs w:val="28"/>
        </w:rPr>
      </w:pPr>
      <w:r w:rsidRPr="00F2621C">
        <w:rPr>
          <w:rFonts w:ascii="Arial" w:hAnsi="Arial" w:cs="Arial"/>
          <w:noProof/>
          <w:sz w:val="28"/>
          <w:szCs w:val="28"/>
        </w:rPr>
        <w:t xml:space="preserve">By switching data locally, latency is significantly reduced, which is crucial for applications like voice and video. </w:t>
      </w:r>
    </w:p>
    <w:p w14:paraId="1A8B23F8" w14:textId="6EE3538F" w:rsidR="00F2621C" w:rsidRDefault="00F2621C" w:rsidP="00F2621C">
      <w:pPr>
        <w:pStyle w:val="ListParagraph"/>
        <w:numPr>
          <w:ilvl w:val="0"/>
          <w:numId w:val="22"/>
        </w:numPr>
        <w:spacing w:line="240" w:lineRule="auto"/>
        <w:jc w:val="both"/>
        <w:rPr>
          <w:rFonts w:ascii="Arial" w:hAnsi="Arial" w:cs="Arial"/>
          <w:noProof/>
          <w:sz w:val="28"/>
          <w:szCs w:val="28"/>
        </w:rPr>
      </w:pPr>
      <w:r w:rsidRPr="00F2621C">
        <w:rPr>
          <w:rFonts w:ascii="Arial" w:hAnsi="Arial" w:cs="Arial"/>
          <w:noProof/>
          <w:sz w:val="28"/>
          <w:szCs w:val="28"/>
        </w:rPr>
        <w:t xml:space="preserve">Despite operating locally, APs still receive management and configuration from the central WLC when the WAN is active. </w:t>
      </w:r>
    </w:p>
    <w:p w14:paraId="656C6253" w14:textId="781F246E" w:rsidR="00F2621C" w:rsidRPr="00F2621C" w:rsidRDefault="00F2621C" w:rsidP="00F2621C">
      <w:pPr>
        <w:spacing w:line="240" w:lineRule="auto"/>
        <w:jc w:val="both"/>
        <w:rPr>
          <w:rFonts w:ascii="Arial" w:hAnsi="Arial" w:cs="Arial"/>
          <w:noProof/>
          <w:sz w:val="28"/>
          <w:szCs w:val="28"/>
        </w:rPr>
      </w:pPr>
      <w:r>
        <w:rPr>
          <w:rFonts w:ascii="Arial" w:hAnsi="Arial" w:cs="Arial"/>
          <w:noProof/>
          <w:sz w:val="28"/>
          <w:szCs w:val="28"/>
        </w:rPr>
        <w:lastRenderedPageBreak/>
        <w:t xml:space="preserve">8. </w:t>
      </w:r>
      <w:r w:rsidR="00AC2033">
        <w:rPr>
          <w:rFonts w:ascii="Arial" w:hAnsi="Arial" w:cs="Arial"/>
          <w:noProof/>
          <w:sz w:val="28"/>
          <w:szCs w:val="28"/>
        </w:rPr>
        <w:t>What are the challenges if deploying autonomous APs (more than 50) in large network like university?</w:t>
      </w:r>
    </w:p>
    <w:p w14:paraId="5A3357C0" w14:textId="3A8335F7" w:rsidR="00AC2033" w:rsidRPr="00AC2033" w:rsidRDefault="00AC2033" w:rsidP="00AC2033">
      <w:pPr>
        <w:spacing w:line="240" w:lineRule="auto"/>
        <w:ind w:firstLine="720"/>
        <w:jc w:val="both"/>
        <w:rPr>
          <w:rFonts w:ascii="Arial" w:hAnsi="Arial" w:cs="Arial"/>
          <w:noProof/>
          <w:sz w:val="28"/>
          <w:szCs w:val="28"/>
        </w:rPr>
      </w:pPr>
      <w:r w:rsidRPr="00AC2033">
        <w:rPr>
          <w:rFonts w:ascii="Arial" w:hAnsi="Arial" w:cs="Arial"/>
          <w:noProof/>
          <w:sz w:val="28"/>
          <w:szCs w:val="28"/>
        </w:rPr>
        <w:t>Deploying a large number of Autonomous (Standalone) Access Points in a campus environment like a university presents significant operational and technical hurdles. Unlike Lightweight APs that use the CAPWAP protocol for centralized management, each Autonomous AP acts as an independent node.</w:t>
      </w:r>
    </w:p>
    <w:p w14:paraId="48DC8ABC" w14:textId="56BA06F7" w:rsidR="00AC2033" w:rsidRPr="00AC2033" w:rsidRDefault="00AC2033" w:rsidP="00AC2033">
      <w:pPr>
        <w:spacing w:line="240" w:lineRule="auto"/>
        <w:jc w:val="both"/>
        <w:rPr>
          <w:rFonts w:ascii="Arial" w:hAnsi="Arial" w:cs="Arial"/>
          <w:noProof/>
          <w:sz w:val="28"/>
          <w:szCs w:val="28"/>
        </w:rPr>
      </w:pPr>
      <w:r w:rsidRPr="00AC2033">
        <w:rPr>
          <w:rFonts w:ascii="Arial" w:hAnsi="Arial" w:cs="Arial"/>
          <w:noProof/>
          <w:sz w:val="28"/>
          <w:szCs w:val="28"/>
        </w:rPr>
        <w:t>The five primary challenges are:</w:t>
      </w:r>
    </w:p>
    <w:p w14:paraId="4FC32DD4" w14:textId="77777777" w:rsidR="00AC2033" w:rsidRPr="00AC2033" w:rsidRDefault="00AC2033" w:rsidP="00AC2033">
      <w:pPr>
        <w:spacing w:line="240" w:lineRule="auto"/>
        <w:jc w:val="both"/>
        <w:rPr>
          <w:rFonts w:ascii="Arial" w:hAnsi="Arial" w:cs="Arial"/>
          <w:noProof/>
          <w:sz w:val="28"/>
          <w:szCs w:val="28"/>
          <w:u w:val="single"/>
        </w:rPr>
      </w:pPr>
      <w:r w:rsidRPr="00AC2033">
        <w:rPr>
          <w:rFonts w:ascii="Arial" w:hAnsi="Arial" w:cs="Arial"/>
          <w:noProof/>
          <w:sz w:val="28"/>
          <w:szCs w:val="28"/>
          <w:u w:val="single"/>
        </w:rPr>
        <w:t>1. Management and Scalability (High Administrative Overhead)</w:t>
      </w:r>
    </w:p>
    <w:p w14:paraId="46DC305A" w14:textId="77777777" w:rsidR="00AC2033" w:rsidRDefault="00AC2033" w:rsidP="00AC2033">
      <w:pPr>
        <w:pStyle w:val="ListParagraph"/>
        <w:numPr>
          <w:ilvl w:val="0"/>
          <w:numId w:val="23"/>
        </w:numPr>
        <w:spacing w:line="240" w:lineRule="auto"/>
        <w:jc w:val="both"/>
        <w:rPr>
          <w:rFonts w:ascii="Arial" w:hAnsi="Arial" w:cs="Arial"/>
          <w:noProof/>
          <w:sz w:val="28"/>
          <w:szCs w:val="28"/>
        </w:rPr>
      </w:pPr>
      <w:r w:rsidRPr="00AC2033">
        <w:rPr>
          <w:rFonts w:ascii="Arial" w:hAnsi="Arial" w:cs="Arial"/>
          <w:noProof/>
          <w:sz w:val="28"/>
          <w:szCs w:val="28"/>
        </w:rPr>
        <w:t>Manual Configuration: There is no centralized "brain." Any change to a configuration (such as changing an SSID name or updating a security key) must be performed on every AP individually via CLI or a local web interface.</w:t>
      </w:r>
    </w:p>
    <w:p w14:paraId="196E1852" w14:textId="68FD7C75" w:rsidR="00AC2033" w:rsidRPr="00AC2033" w:rsidRDefault="00AC2033" w:rsidP="00AC2033">
      <w:pPr>
        <w:pStyle w:val="ListParagraph"/>
        <w:numPr>
          <w:ilvl w:val="0"/>
          <w:numId w:val="23"/>
        </w:numPr>
        <w:spacing w:line="240" w:lineRule="auto"/>
        <w:jc w:val="both"/>
        <w:rPr>
          <w:rFonts w:ascii="Arial" w:hAnsi="Arial" w:cs="Arial"/>
          <w:noProof/>
          <w:sz w:val="28"/>
          <w:szCs w:val="28"/>
        </w:rPr>
      </w:pPr>
      <w:r w:rsidRPr="00AC2033">
        <w:rPr>
          <w:rFonts w:ascii="Arial" w:hAnsi="Arial" w:cs="Arial"/>
          <w:noProof/>
          <w:sz w:val="28"/>
          <w:szCs w:val="28"/>
        </w:rPr>
        <w:t>Firmware Management: Upgrading software becomes a logistical nightmare. If an organization has 50+ APs, the IT staff must manually push updates 50+ times, increasing the risk of version mismatch and downtime.</w:t>
      </w:r>
    </w:p>
    <w:p w14:paraId="2FA7AE4C" w14:textId="77777777" w:rsidR="00AC2033" w:rsidRPr="00AC2033" w:rsidRDefault="00AC2033" w:rsidP="00AC2033">
      <w:pPr>
        <w:spacing w:line="240" w:lineRule="auto"/>
        <w:jc w:val="both"/>
        <w:rPr>
          <w:rFonts w:ascii="Arial" w:hAnsi="Arial" w:cs="Arial"/>
          <w:noProof/>
          <w:sz w:val="28"/>
          <w:szCs w:val="28"/>
          <w:u w:val="single"/>
        </w:rPr>
      </w:pPr>
      <w:r w:rsidRPr="00AC2033">
        <w:rPr>
          <w:rFonts w:ascii="Arial" w:hAnsi="Arial" w:cs="Arial"/>
          <w:noProof/>
          <w:sz w:val="28"/>
          <w:szCs w:val="28"/>
          <w:u w:val="single"/>
        </w:rPr>
        <w:t>2. Lack of Centralized Radio Resource Management (RRM)</w:t>
      </w:r>
    </w:p>
    <w:p w14:paraId="137C9B70" w14:textId="5F9C7589" w:rsidR="00AC2033" w:rsidRPr="00AC2033" w:rsidRDefault="00AC2033" w:rsidP="00AC2033">
      <w:pPr>
        <w:pStyle w:val="ListParagraph"/>
        <w:numPr>
          <w:ilvl w:val="0"/>
          <w:numId w:val="24"/>
        </w:numPr>
        <w:spacing w:line="240" w:lineRule="auto"/>
        <w:jc w:val="both"/>
        <w:rPr>
          <w:rFonts w:ascii="Arial" w:hAnsi="Arial" w:cs="Arial"/>
          <w:noProof/>
          <w:sz w:val="28"/>
          <w:szCs w:val="28"/>
        </w:rPr>
      </w:pPr>
      <w:r w:rsidRPr="00AC2033">
        <w:rPr>
          <w:rFonts w:ascii="Arial" w:hAnsi="Arial" w:cs="Arial"/>
          <w:noProof/>
          <w:sz w:val="28"/>
          <w:szCs w:val="28"/>
        </w:rPr>
        <w:t>Co-Channel Interference (CCI): Autonomous APs cannot communicate with one another to coordinate channel selection. In a dense environment, multiple APs may choose the same channel, leading to massive interference and degraded performance.</w:t>
      </w:r>
    </w:p>
    <w:p w14:paraId="443F69E6" w14:textId="418198F4" w:rsidR="00AC2033" w:rsidRPr="00AC2033" w:rsidRDefault="00AC2033" w:rsidP="00AC2033">
      <w:pPr>
        <w:pStyle w:val="ListParagraph"/>
        <w:numPr>
          <w:ilvl w:val="0"/>
          <w:numId w:val="24"/>
        </w:numPr>
        <w:spacing w:line="240" w:lineRule="auto"/>
        <w:jc w:val="both"/>
        <w:rPr>
          <w:rFonts w:ascii="Arial" w:hAnsi="Arial" w:cs="Arial"/>
          <w:noProof/>
          <w:sz w:val="28"/>
          <w:szCs w:val="28"/>
        </w:rPr>
      </w:pPr>
      <w:r w:rsidRPr="00AC2033">
        <w:rPr>
          <w:rFonts w:ascii="Arial" w:hAnsi="Arial" w:cs="Arial"/>
          <w:noProof/>
          <w:sz w:val="28"/>
          <w:szCs w:val="28"/>
        </w:rPr>
        <w:t>Static Power Levels: These APs cannot automatically adjust their transmit power to compensate for a failed neighbor or to reduce "cell overlap," resulting in "dead zones" or inefficient signal propagation.</w:t>
      </w:r>
    </w:p>
    <w:p w14:paraId="4FCE66A8" w14:textId="77777777" w:rsidR="00AC2033" w:rsidRPr="00AC2033" w:rsidRDefault="00AC2033" w:rsidP="00AC2033">
      <w:pPr>
        <w:spacing w:line="240" w:lineRule="auto"/>
        <w:jc w:val="both"/>
        <w:rPr>
          <w:rFonts w:ascii="Arial" w:hAnsi="Arial" w:cs="Arial"/>
          <w:noProof/>
          <w:sz w:val="28"/>
          <w:szCs w:val="28"/>
          <w:u w:val="single"/>
        </w:rPr>
      </w:pPr>
      <w:r w:rsidRPr="00AC2033">
        <w:rPr>
          <w:rFonts w:ascii="Arial" w:hAnsi="Arial" w:cs="Arial"/>
          <w:noProof/>
          <w:sz w:val="28"/>
          <w:szCs w:val="28"/>
          <w:u w:val="single"/>
        </w:rPr>
        <w:t>3. Inefficient Roaming (Client "Stickiness")</w:t>
      </w:r>
    </w:p>
    <w:p w14:paraId="6A8E2ED2" w14:textId="77777777" w:rsidR="00AC2033" w:rsidRDefault="00AC2033" w:rsidP="00AC2033">
      <w:pPr>
        <w:pStyle w:val="ListParagraph"/>
        <w:numPr>
          <w:ilvl w:val="0"/>
          <w:numId w:val="25"/>
        </w:numPr>
        <w:spacing w:line="240" w:lineRule="auto"/>
        <w:jc w:val="both"/>
        <w:rPr>
          <w:rFonts w:ascii="Arial" w:hAnsi="Arial" w:cs="Arial"/>
          <w:noProof/>
          <w:sz w:val="28"/>
          <w:szCs w:val="28"/>
        </w:rPr>
      </w:pPr>
      <w:r w:rsidRPr="00AC2033">
        <w:rPr>
          <w:rFonts w:ascii="Arial" w:hAnsi="Arial" w:cs="Arial"/>
          <w:noProof/>
          <w:sz w:val="28"/>
          <w:szCs w:val="28"/>
        </w:rPr>
        <w:t>No Centralized Handover: In a controller-based system, the WLC facilitates fast roaming. In an autonomous setup, the decision to roam is left entirely to the client device.</w:t>
      </w:r>
    </w:p>
    <w:p w14:paraId="60B4EEAA" w14:textId="03286AAA" w:rsidR="00AC2033" w:rsidRPr="00AC2033" w:rsidRDefault="00AC2033" w:rsidP="00AC2033">
      <w:pPr>
        <w:pStyle w:val="ListParagraph"/>
        <w:numPr>
          <w:ilvl w:val="0"/>
          <w:numId w:val="25"/>
        </w:numPr>
        <w:spacing w:line="240" w:lineRule="auto"/>
        <w:jc w:val="both"/>
        <w:rPr>
          <w:rFonts w:ascii="Arial" w:hAnsi="Arial" w:cs="Arial"/>
          <w:noProof/>
          <w:sz w:val="28"/>
          <w:szCs w:val="28"/>
        </w:rPr>
      </w:pPr>
      <w:r w:rsidRPr="00AC2033">
        <w:rPr>
          <w:rFonts w:ascii="Arial" w:hAnsi="Arial" w:cs="Arial"/>
          <w:noProof/>
          <w:sz w:val="28"/>
          <w:szCs w:val="28"/>
        </w:rPr>
        <w:t>Re-authentication Latency: Because there is no central session state, a student moving between buildings may experience a drop in connection as the device is forced to perform a full re-authentication with every new AP it encounters.</w:t>
      </w:r>
    </w:p>
    <w:p w14:paraId="1834DA29" w14:textId="77777777" w:rsidR="00AC2033" w:rsidRPr="00AC2033" w:rsidRDefault="00AC2033" w:rsidP="00AC2033">
      <w:pPr>
        <w:spacing w:line="240" w:lineRule="auto"/>
        <w:jc w:val="both"/>
        <w:rPr>
          <w:rFonts w:ascii="Arial" w:hAnsi="Arial" w:cs="Arial"/>
          <w:noProof/>
          <w:sz w:val="28"/>
          <w:szCs w:val="28"/>
          <w:u w:val="single"/>
        </w:rPr>
      </w:pPr>
      <w:r w:rsidRPr="00AC2033">
        <w:rPr>
          <w:rFonts w:ascii="Arial" w:hAnsi="Arial" w:cs="Arial"/>
          <w:noProof/>
          <w:sz w:val="28"/>
          <w:szCs w:val="28"/>
          <w:u w:val="single"/>
        </w:rPr>
        <w:t>4. Security and Rogue Detection Gaps</w:t>
      </w:r>
    </w:p>
    <w:p w14:paraId="5DA781BC" w14:textId="77777777" w:rsidR="00AC2033" w:rsidRDefault="00AC2033" w:rsidP="00AC2033">
      <w:pPr>
        <w:pStyle w:val="ListParagraph"/>
        <w:numPr>
          <w:ilvl w:val="0"/>
          <w:numId w:val="26"/>
        </w:numPr>
        <w:spacing w:line="240" w:lineRule="auto"/>
        <w:jc w:val="both"/>
        <w:rPr>
          <w:rFonts w:ascii="Arial" w:hAnsi="Arial" w:cs="Arial"/>
          <w:noProof/>
          <w:sz w:val="28"/>
          <w:szCs w:val="28"/>
        </w:rPr>
      </w:pPr>
      <w:r w:rsidRPr="00AC2033">
        <w:rPr>
          <w:rFonts w:ascii="Arial" w:hAnsi="Arial" w:cs="Arial"/>
          <w:noProof/>
          <w:sz w:val="28"/>
          <w:szCs w:val="28"/>
        </w:rPr>
        <w:t>No Global Visibility: Autonomous APs cannot effectively detect "Rogue APs" (unauthorized hotspots) across the entire network. There is no central dashboard to alert administrators of security threats in real-time.</w:t>
      </w:r>
    </w:p>
    <w:p w14:paraId="31036028" w14:textId="4C924006" w:rsidR="00AC2033" w:rsidRPr="00AC2033" w:rsidRDefault="00AC2033" w:rsidP="00AC2033">
      <w:pPr>
        <w:pStyle w:val="ListParagraph"/>
        <w:numPr>
          <w:ilvl w:val="0"/>
          <w:numId w:val="26"/>
        </w:numPr>
        <w:spacing w:line="240" w:lineRule="auto"/>
        <w:jc w:val="both"/>
        <w:rPr>
          <w:rFonts w:ascii="Arial" w:hAnsi="Arial" w:cs="Arial"/>
          <w:noProof/>
          <w:sz w:val="28"/>
          <w:szCs w:val="28"/>
        </w:rPr>
      </w:pPr>
      <w:r w:rsidRPr="00AC2033">
        <w:rPr>
          <w:rFonts w:ascii="Arial" w:hAnsi="Arial" w:cs="Arial"/>
          <w:noProof/>
          <w:sz w:val="28"/>
          <w:szCs w:val="28"/>
        </w:rPr>
        <w:t>Complex VLAN Mapping: To support multiple user groups (Students, Faculty, Guests), the network admin must manually configure 802.1Q trunks on every individual switch port connected to an AP, making the physical infrastructure harder to maintain.</w:t>
      </w:r>
    </w:p>
    <w:p w14:paraId="698CB5F8" w14:textId="77777777" w:rsidR="00AC2033" w:rsidRPr="00AC2033" w:rsidRDefault="00AC2033" w:rsidP="00AC2033">
      <w:pPr>
        <w:spacing w:line="240" w:lineRule="auto"/>
        <w:jc w:val="both"/>
        <w:rPr>
          <w:rFonts w:ascii="Arial" w:hAnsi="Arial" w:cs="Arial"/>
          <w:noProof/>
          <w:sz w:val="28"/>
          <w:szCs w:val="28"/>
          <w:u w:val="single"/>
        </w:rPr>
      </w:pPr>
      <w:r w:rsidRPr="00AC2033">
        <w:rPr>
          <w:rFonts w:ascii="Arial" w:hAnsi="Arial" w:cs="Arial"/>
          <w:noProof/>
          <w:sz w:val="28"/>
          <w:szCs w:val="28"/>
          <w:u w:val="single"/>
        </w:rPr>
        <w:lastRenderedPageBreak/>
        <w:t>5. Increased Operational Expenditure (OpEx)</w:t>
      </w:r>
    </w:p>
    <w:p w14:paraId="6B7FD070" w14:textId="5970FFE9" w:rsidR="00F2621C" w:rsidRDefault="00AC2033" w:rsidP="00AC2033">
      <w:pPr>
        <w:spacing w:line="240" w:lineRule="auto"/>
        <w:ind w:left="720"/>
        <w:jc w:val="both"/>
        <w:rPr>
          <w:rFonts w:ascii="Arial" w:hAnsi="Arial" w:cs="Arial"/>
          <w:noProof/>
          <w:sz w:val="28"/>
          <w:szCs w:val="28"/>
        </w:rPr>
      </w:pPr>
      <w:r w:rsidRPr="00AC2033">
        <w:rPr>
          <w:rFonts w:ascii="Arial" w:hAnsi="Arial" w:cs="Arial"/>
          <w:noProof/>
          <w:sz w:val="28"/>
          <w:szCs w:val="28"/>
        </w:rPr>
        <w:t>While autonomous APs avoid the upfront cost of a Wireless LAN Controller (WLC) license, the cost of labor to troubleshoot, monitor, and maintain 50+ disparate devices far outweighs the initial savings.</w:t>
      </w:r>
    </w:p>
    <w:p w14:paraId="7321C7BB" w14:textId="0C3F81D2" w:rsidR="00AC2033" w:rsidRDefault="00AC2033" w:rsidP="00AC2033">
      <w:pPr>
        <w:spacing w:line="240" w:lineRule="auto"/>
        <w:jc w:val="both"/>
        <w:rPr>
          <w:rFonts w:ascii="Arial" w:hAnsi="Arial" w:cs="Arial"/>
          <w:noProof/>
          <w:sz w:val="28"/>
          <w:szCs w:val="28"/>
        </w:rPr>
      </w:pPr>
      <w:r>
        <w:rPr>
          <w:rFonts w:ascii="Arial" w:hAnsi="Arial" w:cs="Arial"/>
          <w:noProof/>
          <w:sz w:val="28"/>
          <w:szCs w:val="28"/>
        </w:rPr>
        <w:t>9. What happens on a wireless client connected to Lightweight AP in local mode if WLC goes down?</w:t>
      </w:r>
    </w:p>
    <w:p w14:paraId="497D042F" w14:textId="6B8E91F7" w:rsidR="00AC2033" w:rsidRDefault="000E26AE" w:rsidP="000E26AE">
      <w:pPr>
        <w:spacing w:line="240" w:lineRule="auto"/>
        <w:ind w:firstLine="720"/>
        <w:jc w:val="both"/>
        <w:rPr>
          <w:rFonts w:ascii="Arial" w:hAnsi="Arial" w:cs="Arial"/>
          <w:noProof/>
          <w:sz w:val="28"/>
          <w:szCs w:val="28"/>
        </w:rPr>
      </w:pPr>
      <w:r w:rsidRPr="000E26AE">
        <w:rPr>
          <w:rFonts w:ascii="Arial" w:hAnsi="Arial" w:cs="Arial"/>
          <w:noProof/>
          <w:sz w:val="28"/>
          <w:szCs w:val="28"/>
        </w:rPr>
        <w:t>When a Cisco Lightweight Access Point (LAP) in Local Mode loses its connection to the Wireless LAN Controller (WLC), all connected wireless clients lose connectivity. The AP continues broadcasting SSIDs but cannot process traffic, as Local Mode relies on the WLC for authentication, encryption keys, and bridging data to the wired network.</w:t>
      </w:r>
    </w:p>
    <w:p w14:paraId="76B0B3CE" w14:textId="3095D938" w:rsidR="000E26AE" w:rsidRDefault="000E26AE" w:rsidP="000E26AE">
      <w:pPr>
        <w:spacing w:line="240" w:lineRule="auto"/>
        <w:jc w:val="both"/>
        <w:rPr>
          <w:rFonts w:ascii="Arial" w:hAnsi="Arial" w:cs="Arial"/>
          <w:noProof/>
          <w:sz w:val="28"/>
          <w:szCs w:val="28"/>
        </w:rPr>
      </w:pPr>
      <w:r>
        <w:rPr>
          <w:rFonts w:ascii="Arial" w:hAnsi="Arial" w:cs="Arial"/>
          <w:noProof/>
          <w:sz w:val="28"/>
          <w:szCs w:val="28"/>
        </w:rPr>
        <w:t xml:space="preserve">The key charactersistics are, </w:t>
      </w:r>
    </w:p>
    <w:p w14:paraId="446082D7" w14:textId="77777777" w:rsidR="000E26AE" w:rsidRPr="000E26AE" w:rsidRDefault="000E26AE" w:rsidP="000E26AE">
      <w:pPr>
        <w:pStyle w:val="ListParagraph"/>
        <w:numPr>
          <w:ilvl w:val="0"/>
          <w:numId w:val="27"/>
        </w:numPr>
        <w:spacing w:line="240" w:lineRule="auto"/>
        <w:jc w:val="both"/>
        <w:rPr>
          <w:rFonts w:ascii="Arial" w:hAnsi="Arial" w:cs="Arial"/>
          <w:noProof/>
          <w:sz w:val="28"/>
          <w:szCs w:val="28"/>
        </w:rPr>
      </w:pPr>
      <w:r w:rsidRPr="000E26AE">
        <w:rPr>
          <w:rFonts w:ascii="Arial" w:hAnsi="Arial" w:cs="Arial"/>
          <w:noProof/>
          <w:sz w:val="28"/>
          <w:szCs w:val="28"/>
        </w:rPr>
        <w:t>Loss of Connectivity: Existing clients will not be able to pass traffic and will eventually be disconnected.</w:t>
      </w:r>
    </w:p>
    <w:p w14:paraId="45885011" w14:textId="77777777" w:rsidR="000E26AE" w:rsidRPr="000E26AE" w:rsidRDefault="000E26AE" w:rsidP="000E26AE">
      <w:pPr>
        <w:pStyle w:val="ListParagraph"/>
        <w:numPr>
          <w:ilvl w:val="0"/>
          <w:numId w:val="27"/>
        </w:numPr>
        <w:spacing w:line="240" w:lineRule="auto"/>
        <w:jc w:val="both"/>
        <w:rPr>
          <w:rFonts w:ascii="Arial" w:hAnsi="Arial" w:cs="Arial"/>
          <w:noProof/>
          <w:sz w:val="28"/>
          <w:szCs w:val="28"/>
        </w:rPr>
      </w:pPr>
      <w:r w:rsidRPr="000E26AE">
        <w:rPr>
          <w:rFonts w:ascii="Arial" w:hAnsi="Arial" w:cs="Arial"/>
          <w:noProof/>
          <w:sz w:val="28"/>
          <w:szCs w:val="28"/>
        </w:rPr>
        <w:t>No New Authentications: New clients cannot associate or authenticate with the network.</w:t>
      </w:r>
    </w:p>
    <w:p w14:paraId="19746D7A" w14:textId="77777777" w:rsidR="000E26AE" w:rsidRPr="000E26AE" w:rsidRDefault="000E26AE" w:rsidP="000E26AE">
      <w:pPr>
        <w:pStyle w:val="ListParagraph"/>
        <w:numPr>
          <w:ilvl w:val="0"/>
          <w:numId w:val="27"/>
        </w:numPr>
        <w:spacing w:line="240" w:lineRule="auto"/>
        <w:jc w:val="both"/>
        <w:rPr>
          <w:rFonts w:ascii="Arial" w:hAnsi="Arial" w:cs="Arial"/>
          <w:noProof/>
          <w:sz w:val="28"/>
          <w:szCs w:val="28"/>
        </w:rPr>
      </w:pPr>
      <w:r w:rsidRPr="000E26AE">
        <w:rPr>
          <w:rFonts w:ascii="Arial" w:hAnsi="Arial" w:cs="Arial"/>
          <w:noProof/>
          <w:sz w:val="28"/>
          <w:szCs w:val="28"/>
        </w:rPr>
        <w:t>AP Behavior: The LAP is "lightweight," meaning it cannot function independently without the WLC's control plane.</w:t>
      </w:r>
    </w:p>
    <w:p w14:paraId="229897DF" w14:textId="77777777" w:rsidR="000E26AE" w:rsidRPr="000E26AE" w:rsidRDefault="000E26AE" w:rsidP="000E26AE">
      <w:pPr>
        <w:pStyle w:val="ListParagraph"/>
        <w:numPr>
          <w:ilvl w:val="0"/>
          <w:numId w:val="27"/>
        </w:numPr>
        <w:spacing w:line="240" w:lineRule="auto"/>
        <w:jc w:val="both"/>
        <w:rPr>
          <w:rFonts w:ascii="Arial" w:hAnsi="Arial" w:cs="Arial"/>
          <w:noProof/>
          <w:sz w:val="28"/>
          <w:szCs w:val="28"/>
        </w:rPr>
      </w:pPr>
      <w:r w:rsidRPr="000E26AE">
        <w:rPr>
          <w:rFonts w:ascii="Arial" w:hAnsi="Arial" w:cs="Arial"/>
          <w:noProof/>
          <w:sz w:val="28"/>
          <w:szCs w:val="28"/>
        </w:rPr>
        <w:t>Reconnection: The AP will enter an "AP Fallback" state, attempting to reconnect to the primary WLC or a configured standby WLC.</w:t>
      </w:r>
    </w:p>
    <w:p w14:paraId="452C9725" w14:textId="51960094" w:rsidR="000E26AE" w:rsidRPr="000E26AE" w:rsidRDefault="000E26AE" w:rsidP="000E26AE">
      <w:pPr>
        <w:pStyle w:val="ListParagraph"/>
        <w:numPr>
          <w:ilvl w:val="0"/>
          <w:numId w:val="27"/>
        </w:numPr>
        <w:spacing w:line="240" w:lineRule="auto"/>
        <w:jc w:val="both"/>
        <w:rPr>
          <w:rFonts w:ascii="Arial" w:hAnsi="Arial" w:cs="Arial"/>
          <w:noProof/>
          <w:sz w:val="28"/>
          <w:szCs w:val="28"/>
        </w:rPr>
      </w:pPr>
      <w:r w:rsidRPr="000E26AE">
        <w:rPr>
          <w:rFonts w:ascii="Arial" w:hAnsi="Arial" w:cs="Arial"/>
          <w:noProof/>
          <w:sz w:val="28"/>
          <w:szCs w:val="28"/>
        </w:rPr>
        <w:t xml:space="preserve">Difference from FlexConnect: Unlike FlexConnect, which can switch to standalone mode, Local Mode APs rely on central switching, making them entirely dependent on WLC availability. </w:t>
      </w:r>
    </w:p>
    <w:sectPr w:rsidR="000E26AE" w:rsidRPr="000E26AE" w:rsidSect="00716A36">
      <w:headerReference w:type="default" r:id="rId7"/>
      <w:pgSz w:w="11906" w:h="16838" w:code="9"/>
      <w:pgMar w:top="1077" w:right="811" w:bottom="1077" w:left="811" w:header="709" w:footer="709"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19FDC" w14:textId="77777777" w:rsidR="008E6BA4" w:rsidRDefault="008E6BA4" w:rsidP="006F539A">
      <w:pPr>
        <w:spacing w:after="0" w:line="240" w:lineRule="auto"/>
      </w:pPr>
      <w:r>
        <w:separator/>
      </w:r>
    </w:p>
  </w:endnote>
  <w:endnote w:type="continuationSeparator" w:id="0">
    <w:p w14:paraId="70003827" w14:textId="77777777" w:rsidR="008E6BA4" w:rsidRDefault="008E6BA4" w:rsidP="006F53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17C14" w14:textId="77777777" w:rsidR="008E6BA4" w:rsidRDefault="008E6BA4" w:rsidP="006F539A">
      <w:pPr>
        <w:spacing w:after="0" w:line="240" w:lineRule="auto"/>
      </w:pPr>
      <w:r>
        <w:separator/>
      </w:r>
    </w:p>
  </w:footnote>
  <w:footnote w:type="continuationSeparator" w:id="0">
    <w:p w14:paraId="77078294" w14:textId="77777777" w:rsidR="008E6BA4" w:rsidRDefault="008E6BA4" w:rsidP="006F53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62D30" w14:textId="77777777" w:rsidR="006F539A" w:rsidRDefault="006F539A" w:rsidP="006F539A">
    <w:pPr>
      <w:pStyle w:val="Header"/>
      <w:jc w:val="right"/>
      <w:rPr>
        <w:lang w:val="en-US"/>
      </w:rPr>
    </w:pPr>
    <w:r>
      <w:rPr>
        <w:lang w:val="en-US"/>
      </w:rPr>
      <w:t>Sudar Manikandan S</w:t>
    </w:r>
  </w:p>
  <w:p w14:paraId="2070566B" w14:textId="77777777" w:rsidR="006F539A" w:rsidRDefault="006F539A" w:rsidP="006F539A">
    <w:pPr>
      <w:pStyle w:val="Header"/>
      <w:jc w:val="right"/>
      <w:rPr>
        <w:lang w:val="en-US"/>
      </w:rPr>
    </w:pPr>
    <w:r>
      <w:rPr>
        <w:lang w:val="en-US"/>
      </w:rPr>
      <w:t>Thiagarajar College of Engineering</w:t>
    </w:r>
  </w:p>
  <w:p w14:paraId="2EC8C312" w14:textId="77777777" w:rsidR="004070BA" w:rsidRPr="006F539A" w:rsidRDefault="004070BA" w:rsidP="006F539A">
    <w:pPr>
      <w:pStyle w:val="Header"/>
      <w:jc w:val="right"/>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12C"/>
    <w:multiLevelType w:val="hybridMultilevel"/>
    <w:tmpl w:val="413A9E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73D4EDD"/>
    <w:multiLevelType w:val="hybridMultilevel"/>
    <w:tmpl w:val="C76AC178"/>
    <w:lvl w:ilvl="0" w:tplc="05D0587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BA975BB"/>
    <w:multiLevelType w:val="hybridMultilevel"/>
    <w:tmpl w:val="A3EC46FA"/>
    <w:lvl w:ilvl="0" w:tplc="0302D9FE">
      <w:start w:val="2"/>
      <w:numFmt w:val="bullet"/>
      <w:lvlText w:val=""/>
      <w:lvlJc w:val="left"/>
      <w:pPr>
        <w:ind w:left="720" w:hanging="360"/>
      </w:pPr>
      <w:rPr>
        <w:rFonts w:ascii="Symbol" w:eastAsiaTheme="minorEastAsia"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E236F8"/>
    <w:multiLevelType w:val="hybridMultilevel"/>
    <w:tmpl w:val="305ED6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DF10D4E"/>
    <w:multiLevelType w:val="hybridMultilevel"/>
    <w:tmpl w:val="55308C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F584F72"/>
    <w:multiLevelType w:val="hybridMultilevel"/>
    <w:tmpl w:val="8FE6D1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2D42D98"/>
    <w:multiLevelType w:val="hybridMultilevel"/>
    <w:tmpl w:val="A4EA5796"/>
    <w:lvl w:ilvl="0" w:tplc="8A4AB19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389E3AA5"/>
    <w:multiLevelType w:val="hybridMultilevel"/>
    <w:tmpl w:val="E3F6F60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7387CCB"/>
    <w:multiLevelType w:val="hybridMultilevel"/>
    <w:tmpl w:val="975408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4ABA0FF8"/>
    <w:multiLevelType w:val="hybridMultilevel"/>
    <w:tmpl w:val="89C00A3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4E5724E4"/>
    <w:multiLevelType w:val="hybridMultilevel"/>
    <w:tmpl w:val="ABFEA996"/>
    <w:lvl w:ilvl="0" w:tplc="0302D9FE">
      <w:start w:val="2"/>
      <w:numFmt w:val="bullet"/>
      <w:lvlText w:val=""/>
      <w:lvlJc w:val="left"/>
      <w:pPr>
        <w:ind w:left="720" w:hanging="360"/>
      </w:pPr>
      <w:rPr>
        <w:rFonts w:ascii="Symbol" w:eastAsiaTheme="minorEastAsia"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07E3517"/>
    <w:multiLevelType w:val="hybridMultilevel"/>
    <w:tmpl w:val="A1F60A8C"/>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54481891"/>
    <w:multiLevelType w:val="hybridMultilevel"/>
    <w:tmpl w:val="5F06C5AE"/>
    <w:lvl w:ilvl="0" w:tplc="0302D9FE">
      <w:start w:val="2"/>
      <w:numFmt w:val="bullet"/>
      <w:lvlText w:val=""/>
      <w:lvlJc w:val="left"/>
      <w:pPr>
        <w:ind w:left="720" w:hanging="360"/>
      </w:pPr>
      <w:rPr>
        <w:rFonts w:ascii="Symbol" w:eastAsiaTheme="minorEastAsia"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61A59BE"/>
    <w:multiLevelType w:val="hybridMultilevel"/>
    <w:tmpl w:val="078AA03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BA10BDF"/>
    <w:multiLevelType w:val="hybridMultilevel"/>
    <w:tmpl w:val="395E30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E71513B"/>
    <w:multiLevelType w:val="hybridMultilevel"/>
    <w:tmpl w:val="FFC0FD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5F6F6465"/>
    <w:multiLevelType w:val="hybridMultilevel"/>
    <w:tmpl w:val="8B7819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61E55BF0"/>
    <w:multiLevelType w:val="hybridMultilevel"/>
    <w:tmpl w:val="AECAE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2E42117"/>
    <w:multiLevelType w:val="hybridMultilevel"/>
    <w:tmpl w:val="67208C92"/>
    <w:lvl w:ilvl="0" w:tplc="0302D9FE">
      <w:start w:val="2"/>
      <w:numFmt w:val="bullet"/>
      <w:lvlText w:val=""/>
      <w:lvlJc w:val="left"/>
      <w:pPr>
        <w:ind w:left="720" w:hanging="360"/>
      </w:pPr>
      <w:rPr>
        <w:rFonts w:ascii="Symbol" w:eastAsiaTheme="minorEastAsia"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7F311EF"/>
    <w:multiLevelType w:val="hybridMultilevel"/>
    <w:tmpl w:val="71E60BC0"/>
    <w:lvl w:ilvl="0" w:tplc="0302D9FE">
      <w:start w:val="2"/>
      <w:numFmt w:val="bullet"/>
      <w:lvlText w:val=""/>
      <w:lvlJc w:val="left"/>
      <w:pPr>
        <w:ind w:left="720" w:hanging="360"/>
      </w:pPr>
      <w:rPr>
        <w:rFonts w:ascii="Symbol" w:eastAsiaTheme="minorEastAsia"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A1A2AB9"/>
    <w:multiLevelType w:val="hybridMultilevel"/>
    <w:tmpl w:val="7FB6D93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C41442B"/>
    <w:multiLevelType w:val="hybridMultilevel"/>
    <w:tmpl w:val="BF50E9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C7178E6"/>
    <w:multiLevelType w:val="hybridMultilevel"/>
    <w:tmpl w:val="A31875D6"/>
    <w:lvl w:ilvl="0" w:tplc="0302D9FE">
      <w:start w:val="2"/>
      <w:numFmt w:val="bullet"/>
      <w:lvlText w:val=""/>
      <w:lvlJc w:val="left"/>
      <w:pPr>
        <w:ind w:left="720" w:hanging="360"/>
      </w:pPr>
      <w:rPr>
        <w:rFonts w:ascii="Symbol" w:eastAsiaTheme="minorEastAsia"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16A4252"/>
    <w:multiLevelType w:val="hybridMultilevel"/>
    <w:tmpl w:val="FCE6BE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726A14E2"/>
    <w:multiLevelType w:val="hybridMultilevel"/>
    <w:tmpl w:val="A25E894C"/>
    <w:lvl w:ilvl="0" w:tplc="C2D4CE8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72C96370"/>
    <w:multiLevelType w:val="hybridMultilevel"/>
    <w:tmpl w:val="6F1E6850"/>
    <w:lvl w:ilvl="0" w:tplc="BC5819E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734C7D51"/>
    <w:multiLevelType w:val="hybridMultilevel"/>
    <w:tmpl w:val="A14662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054035973">
    <w:abstractNumId w:val="21"/>
  </w:num>
  <w:num w:numId="2" w16cid:durableId="1462109228">
    <w:abstractNumId w:val="20"/>
  </w:num>
  <w:num w:numId="3" w16cid:durableId="1054893652">
    <w:abstractNumId w:val="24"/>
  </w:num>
  <w:num w:numId="4" w16cid:durableId="1017074381">
    <w:abstractNumId w:val="6"/>
  </w:num>
  <w:num w:numId="5" w16cid:durableId="2017883226">
    <w:abstractNumId w:val="1"/>
  </w:num>
  <w:num w:numId="6" w16cid:durableId="251210703">
    <w:abstractNumId w:val="7"/>
  </w:num>
  <w:num w:numId="7" w16cid:durableId="633944202">
    <w:abstractNumId w:val="5"/>
  </w:num>
  <w:num w:numId="8" w16cid:durableId="949748317">
    <w:abstractNumId w:val="14"/>
  </w:num>
  <w:num w:numId="9" w16cid:durableId="938175851">
    <w:abstractNumId w:val="17"/>
  </w:num>
  <w:num w:numId="10" w16cid:durableId="1103770230">
    <w:abstractNumId w:val="13"/>
  </w:num>
  <w:num w:numId="11" w16cid:durableId="287783332">
    <w:abstractNumId w:val="3"/>
  </w:num>
  <w:num w:numId="12" w16cid:durableId="509688250">
    <w:abstractNumId w:val="8"/>
  </w:num>
  <w:num w:numId="13" w16cid:durableId="2069300109">
    <w:abstractNumId w:val="23"/>
  </w:num>
  <w:num w:numId="14" w16cid:durableId="1941445342">
    <w:abstractNumId w:val="26"/>
  </w:num>
  <w:num w:numId="15" w16cid:durableId="1697000680">
    <w:abstractNumId w:val="4"/>
  </w:num>
  <w:num w:numId="16" w16cid:durableId="431128037">
    <w:abstractNumId w:val="0"/>
  </w:num>
  <w:num w:numId="17" w16cid:durableId="1450078434">
    <w:abstractNumId w:val="15"/>
  </w:num>
  <w:num w:numId="18" w16cid:durableId="504593545">
    <w:abstractNumId w:val="16"/>
  </w:num>
  <w:num w:numId="19" w16cid:durableId="961231747">
    <w:abstractNumId w:val="9"/>
  </w:num>
  <w:num w:numId="20" w16cid:durableId="2035643178">
    <w:abstractNumId w:val="11"/>
  </w:num>
  <w:num w:numId="21" w16cid:durableId="407658721">
    <w:abstractNumId w:val="25"/>
  </w:num>
  <w:num w:numId="22" w16cid:durableId="851410111">
    <w:abstractNumId w:val="22"/>
  </w:num>
  <w:num w:numId="23" w16cid:durableId="1873959500">
    <w:abstractNumId w:val="12"/>
  </w:num>
  <w:num w:numId="24" w16cid:durableId="1627927236">
    <w:abstractNumId w:val="10"/>
  </w:num>
  <w:num w:numId="25" w16cid:durableId="1589071540">
    <w:abstractNumId w:val="2"/>
  </w:num>
  <w:num w:numId="26" w16cid:durableId="1321468176">
    <w:abstractNumId w:val="18"/>
  </w:num>
  <w:num w:numId="27" w16cid:durableId="53936829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8F1"/>
    <w:rsid w:val="0000290F"/>
    <w:rsid w:val="000301D2"/>
    <w:rsid w:val="000302D6"/>
    <w:rsid w:val="0005324F"/>
    <w:rsid w:val="000646EA"/>
    <w:rsid w:val="0006492E"/>
    <w:rsid w:val="0007460D"/>
    <w:rsid w:val="00076279"/>
    <w:rsid w:val="000B753B"/>
    <w:rsid w:val="000C1BD7"/>
    <w:rsid w:val="000D3F04"/>
    <w:rsid w:val="000E26AE"/>
    <w:rsid w:val="000E4EDC"/>
    <w:rsid w:val="0012435D"/>
    <w:rsid w:val="0013156E"/>
    <w:rsid w:val="00163134"/>
    <w:rsid w:val="001D3DB9"/>
    <w:rsid w:val="002110F6"/>
    <w:rsid w:val="0026569A"/>
    <w:rsid w:val="00293C9B"/>
    <w:rsid w:val="002D2EF8"/>
    <w:rsid w:val="002D3B86"/>
    <w:rsid w:val="002D41E6"/>
    <w:rsid w:val="00307144"/>
    <w:rsid w:val="0032777B"/>
    <w:rsid w:val="00345D52"/>
    <w:rsid w:val="00392C13"/>
    <w:rsid w:val="003B17AA"/>
    <w:rsid w:val="004070BA"/>
    <w:rsid w:val="004135E9"/>
    <w:rsid w:val="00420762"/>
    <w:rsid w:val="004436ED"/>
    <w:rsid w:val="004C617A"/>
    <w:rsid w:val="004E7E2F"/>
    <w:rsid w:val="0053089E"/>
    <w:rsid w:val="005467AC"/>
    <w:rsid w:val="00572C87"/>
    <w:rsid w:val="0059475A"/>
    <w:rsid w:val="006100D6"/>
    <w:rsid w:val="00633E24"/>
    <w:rsid w:val="006454EC"/>
    <w:rsid w:val="00673915"/>
    <w:rsid w:val="006871A7"/>
    <w:rsid w:val="006A430D"/>
    <w:rsid w:val="006C7FC6"/>
    <w:rsid w:val="006F1D0C"/>
    <w:rsid w:val="006F539A"/>
    <w:rsid w:val="00701F5E"/>
    <w:rsid w:val="007065D5"/>
    <w:rsid w:val="00716A36"/>
    <w:rsid w:val="007474D8"/>
    <w:rsid w:val="00765F3E"/>
    <w:rsid w:val="007702D4"/>
    <w:rsid w:val="007961EE"/>
    <w:rsid w:val="007A7343"/>
    <w:rsid w:val="007E129C"/>
    <w:rsid w:val="007F5309"/>
    <w:rsid w:val="00804623"/>
    <w:rsid w:val="00817B79"/>
    <w:rsid w:val="0084207F"/>
    <w:rsid w:val="008603B1"/>
    <w:rsid w:val="008B33AD"/>
    <w:rsid w:val="008E6BA4"/>
    <w:rsid w:val="00906DAF"/>
    <w:rsid w:val="00981DE4"/>
    <w:rsid w:val="009868FE"/>
    <w:rsid w:val="009F0A8E"/>
    <w:rsid w:val="009F3580"/>
    <w:rsid w:val="00A031AC"/>
    <w:rsid w:val="00A11080"/>
    <w:rsid w:val="00A43F20"/>
    <w:rsid w:val="00A7080A"/>
    <w:rsid w:val="00A96BBE"/>
    <w:rsid w:val="00AC2033"/>
    <w:rsid w:val="00AD6343"/>
    <w:rsid w:val="00AE7C78"/>
    <w:rsid w:val="00AF5F73"/>
    <w:rsid w:val="00B013A5"/>
    <w:rsid w:val="00B065D0"/>
    <w:rsid w:val="00B06A87"/>
    <w:rsid w:val="00B435F3"/>
    <w:rsid w:val="00B6731C"/>
    <w:rsid w:val="00B81587"/>
    <w:rsid w:val="00B97217"/>
    <w:rsid w:val="00BA5E53"/>
    <w:rsid w:val="00BD0B48"/>
    <w:rsid w:val="00BD2FD6"/>
    <w:rsid w:val="00C25030"/>
    <w:rsid w:val="00CA4469"/>
    <w:rsid w:val="00CA7F66"/>
    <w:rsid w:val="00CD5887"/>
    <w:rsid w:val="00D30FD9"/>
    <w:rsid w:val="00D3374D"/>
    <w:rsid w:val="00D514CC"/>
    <w:rsid w:val="00D63268"/>
    <w:rsid w:val="00D634C4"/>
    <w:rsid w:val="00D640E9"/>
    <w:rsid w:val="00D8218E"/>
    <w:rsid w:val="00DC1D6C"/>
    <w:rsid w:val="00DD32F7"/>
    <w:rsid w:val="00DD654E"/>
    <w:rsid w:val="00DF166A"/>
    <w:rsid w:val="00E528F1"/>
    <w:rsid w:val="00E6381C"/>
    <w:rsid w:val="00E77D00"/>
    <w:rsid w:val="00E94B9C"/>
    <w:rsid w:val="00F04367"/>
    <w:rsid w:val="00F06D7E"/>
    <w:rsid w:val="00F230A2"/>
    <w:rsid w:val="00F2621C"/>
    <w:rsid w:val="00F32E51"/>
    <w:rsid w:val="00F42AED"/>
    <w:rsid w:val="00F50667"/>
    <w:rsid w:val="00F81874"/>
    <w:rsid w:val="00FA3FE3"/>
    <w:rsid w:val="00FC6FAC"/>
    <w:rsid w:val="00FD4AE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31A66"/>
  <w15:chartTrackingRefBased/>
  <w15:docId w15:val="{2545B616-FBD2-456B-B0CD-6454485BB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8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28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28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28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28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28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8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8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8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8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28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28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28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28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2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8F1"/>
    <w:rPr>
      <w:rFonts w:eastAsiaTheme="majorEastAsia" w:cstheme="majorBidi"/>
      <w:color w:val="272727" w:themeColor="text1" w:themeTint="D8"/>
    </w:rPr>
  </w:style>
  <w:style w:type="paragraph" w:styleId="Title">
    <w:name w:val="Title"/>
    <w:basedOn w:val="Normal"/>
    <w:next w:val="Normal"/>
    <w:link w:val="TitleChar"/>
    <w:uiPriority w:val="10"/>
    <w:qFormat/>
    <w:rsid w:val="00E52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8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8F1"/>
    <w:pPr>
      <w:spacing w:before="160"/>
      <w:jc w:val="center"/>
    </w:pPr>
    <w:rPr>
      <w:i/>
      <w:iCs/>
      <w:color w:val="404040" w:themeColor="text1" w:themeTint="BF"/>
    </w:rPr>
  </w:style>
  <w:style w:type="character" w:customStyle="1" w:styleId="QuoteChar">
    <w:name w:val="Quote Char"/>
    <w:basedOn w:val="DefaultParagraphFont"/>
    <w:link w:val="Quote"/>
    <w:uiPriority w:val="29"/>
    <w:rsid w:val="00E528F1"/>
    <w:rPr>
      <w:i/>
      <w:iCs/>
      <w:color w:val="404040" w:themeColor="text1" w:themeTint="BF"/>
    </w:rPr>
  </w:style>
  <w:style w:type="paragraph" w:styleId="ListParagraph">
    <w:name w:val="List Paragraph"/>
    <w:basedOn w:val="Normal"/>
    <w:uiPriority w:val="34"/>
    <w:qFormat/>
    <w:rsid w:val="00E528F1"/>
    <w:pPr>
      <w:ind w:left="720"/>
      <w:contextualSpacing/>
    </w:pPr>
  </w:style>
  <w:style w:type="character" w:styleId="IntenseEmphasis">
    <w:name w:val="Intense Emphasis"/>
    <w:basedOn w:val="DefaultParagraphFont"/>
    <w:uiPriority w:val="21"/>
    <w:qFormat/>
    <w:rsid w:val="00E528F1"/>
    <w:rPr>
      <w:i/>
      <w:iCs/>
      <w:color w:val="2F5496" w:themeColor="accent1" w:themeShade="BF"/>
    </w:rPr>
  </w:style>
  <w:style w:type="paragraph" w:styleId="IntenseQuote">
    <w:name w:val="Intense Quote"/>
    <w:basedOn w:val="Normal"/>
    <w:next w:val="Normal"/>
    <w:link w:val="IntenseQuoteChar"/>
    <w:uiPriority w:val="30"/>
    <w:qFormat/>
    <w:rsid w:val="00E528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28F1"/>
    <w:rPr>
      <w:i/>
      <w:iCs/>
      <w:color w:val="2F5496" w:themeColor="accent1" w:themeShade="BF"/>
    </w:rPr>
  </w:style>
  <w:style w:type="character" w:styleId="IntenseReference">
    <w:name w:val="Intense Reference"/>
    <w:basedOn w:val="DefaultParagraphFont"/>
    <w:uiPriority w:val="32"/>
    <w:qFormat/>
    <w:rsid w:val="00E528F1"/>
    <w:rPr>
      <w:b/>
      <w:bCs/>
      <w:smallCaps/>
      <w:color w:val="2F5496" w:themeColor="accent1" w:themeShade="BF"/>
      <w:spacing w:val="5"/>
    </w:rPr>
  </w:style>
  <w:style w:type="paragraph" w:styleId="NormalWeb">
    <w:name w:val="Normal (Web)"/>
    <w:basedOn w:val="Normal"/>
    <w:uiPriority w:val="99"/>
    <w:unhideWhenUsed/>
    <w:rsid w:val="0000290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6F53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539A"/>
  </w:style>
  <w:style w:type="paragraph" w:styleId="Footer">
    <w:name w:val="footer"/>
    <w:basedOn w:val="Normal"/>
    <w:link w:val="FooterChar"/>
    <w:uiPriority w:val="99"/>
    <w:unhideWhenUsed/>
    <w:rsid w:val="006F53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539A"/>
  </w:style>
  <w:style w:type="table" w:styleId="TableGrid">
    <w:name w:val="Table Grid"/>
    <w:basedOn w:val="TableNormal"/>
    <w:uiPriority w:val="39"/>
    <w:rsid w:val="000B75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8603B1"/>
    <w:pPr>
      <w:spacing w:after="0" w:line="240" w:lineRule="auto"/>
    </w:pPr>
    <w:rPr>
      <w:rFonts w:ascii="Arial" w:eastAsia="Arial" w:hAnsi="Arial" w:cs="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964</TotalTime>
  <Pages>6</Pages>
  <Words>1771</Words>
  <Characters>10100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 Manikandan S</dc:creator>
  <cp:keywords/>
  <dc:description/>
  <cp:lastModifiedBy>Sudar Manikandan S</cp:lastModifiedBy>
  <cp:revision>55</cp:revision>
  <dcterms:created xsi:type="dcterms:W3CDTF">2026-02-25T13:25:00Z</dcterms:created>
  <dcterms:modified xsi:type="dcterms:W3CDTF">2026-04-27T12:32:00Z</dcterms:modified>
</cp:coreProperties>
</file>