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8D21" w14:textId="77777777" w:rsidR="004A7761" w:rsidRPr="00656F5F" w:rsidRDefault="00000000" w:rsidP="008D1730">
      <w:pPr>
        <w:pStyle w:val="Title"/>
        <w:jc w:val="left"/>
        <w:rPr>
          <w:rFonts w:ascii="Times New Roman" w:hAnsi="Times New Roman" w:cs="Times New Roman"/>
        </w:rPr>
      </w:pPr>
      <w:r w:rsidRPr="00656F5F">
        <w:rPr>
          <w:rFonts w:ascii="Times New Roman" w:hAnsi="Times New Roman" w:cs="Times New Roman"/>
        </w:rPr>
        <w:t>OBJECTIVE 2: GR4ML MODELING</w:t>
      </w:r>
    </w:p>
    <w:p w14:paraId="5B981037" w14:textId="77777777" w:rsidR="004A7761" w:rsidRPr="00656F5F" w:rsidRDefault="00000000" w:rsidP="00C37D24">
      <w:pPr>
        <w:pStyle w:val="Heading1"/>
        <w:rPr>
          <w:rFonts w:ascii="Times New Roman" w:hAnsi="Times New Roman" w:cs="Times New Roman"/>
          <w:color w:val="auto"/>
        </w:rPr>
      </w:pPr>
      <w:r w:rsidRPr="00656F5F">
        <w:rPr>
          <w:rFonts w:ascii="Times New Roman" w:hAnsi="Times New Roman" w:cs="Times New Roman"/>
          <w:color w:val="auto"/>
        </w:rPr>
        <w:t>SMART RETAIL INVENTORY PREDICTION SYSTEM</w:t>
      </w:r>
    </w:p>
    <w:p w14:paraId="73B2F707" w14:textId="0C3FDFBF" w:rsidR="004A7761" w:rsidRPr="00656F5F" w:rsidRDefault="00000000">
      <w:pPr>
        <w:pStyle w:val="BodyText"/>
        <w:rPr>
          <w:rFonts w:ascii="Times New Roman" w:hAnsi="Times New Roman" w:cs="Times New Roman"/>
        </w:rPr>
      </w:pPr>
      <w:r w:rsidRPr="00656F5F">
        <w:rPr>
          <w:rFonts w:ascii="Times New Roman" w:hAnsi="Times New Roman" w:cs="Times New Roman"/>
        </w:rPr>
        <w:t>============================================================</w:t>
      </w:r>
      <w:r w:rsidR="00D50769" w:rsidRPr="00656F5F">
        <w:rPr>
          <w:rFonts w:ascii="Times New Roman" w:hAnsi="Times New Roman" w:cs="Times New Roman"/>
        </w:rPr>
        <w:t>=========</w:t>
      </w:r>
    </w:p>
    <w:p w14:paraId="667405BE" w14:textId="7492F842" w:rsidR="00C37D24" w:rsidRPr="00656F5F" w:rsidRDefault="00C37D24" w:rsidP="00C37D24">
      <w:pPr>
        <w:pStyle w:val="Heading2"/>
        <w:rPr>
          <w:rFonts w:ascii="Times New Roman" w:hAnsi="Times New Roman" w:cs="Times New Roman"/>
          <w:color w:val="auto"/>
        </w:rPr>
      </w:pPr>
      <w:r w:rsidRPr="00656F5F">
        <w:rPr>
          <w:rFonts w:ascii="Times New Roman" w:hAnsi="Times New Roman" w:cs="Times New Roman"/>
          <w:color w:val="auto"/>
        </w:rPr>
        <w:t>2. 1 BUSINESS VIEW</w:t>
      </w:r>
    </w:p>
    <w:p w14:paraId="5DFCFB10" w14:textId="7CD88958" w:rsidR="00C37D24" w:rsidRPr="00656F5F" w:rsidRDefault="00C37D24" w:rsidP="00C37D24">
      <w:pPr>
        <w:pStyle w:val="Heading3"/>
        <w:rPr>
          <w:rFonts w:ascii="Times New Roman" w:hAnsi="Times New Roman" w:cs="Times New Roman"/>
          <w:color w:val="auto"/>
        </w:rPr>
      </w:pPr>
      <w:r w:rsidRPr="00656F5F">
        <w:rPr>
          <w:rFonts w:ascii="Times New Roman" w:hAnsi="Times New Roman" w:cs="Times New Roman"/>
          <w:color w:val="auto"/>
        </w:rPr>
        <w:t>Introduction</w:t>
      </w:r>
    </w:p>
    <w:p w14:paraId="65644BBB"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 xml:space="preserve">The Business View describes how the Smart Retail Inventory Prediction System supports business objectives and stakeholder requirements. The system uses machine learning techniques to forecast future product demand and </w:t>
      </w:r>
      <w:proofErr w:type="gramStart"/>
      <w:r w:rsidRPr="00656F5F">
        <w:rPr>
          <w:rFonts w:ascii="Times New Roman" w:hAnsi="Times New Roman" w:cs="Times New Roman"/>
        </w:rPr>
        <w:t>optimize</w:t>
      </w:r>
      <w:proofErr w:type="gramEnd"/>
      <w:r w:rsidRPr="00656F5F">
        <w:rPr>
          <w:rFonts w:ascii="Times New Roman" w:hAnsi="Times New Roman" w:cs="Times New Roman"/>
        </w:rPr>
        <w:t xml:space="preserve"> inventory management decisions. By analyzing historical sales data, inventory records, seasonal trends, promotional activities, and customer purchasing behavior, the system helps retailers maintain optimal stock levels and improve operational efficiency.</w:t>
      </w:r>
    </w:p>
    <w:p w14:paraId="1A19EA4F" w14:textId="054F98B8" w:rsidR="00C37D24" w:rsidRPr="00656F5F" w:rsidRDefault="00C37D24" w:rsidP="00C37D24">
      <w:pPr>
        <w:pStyle w:val="Heading3"/>
        <w:rPr>
          <w:rFonts w:ascii="Times New Roman" w:hAnsi="Times New Roman" w:cs="Times New Roman"/>
          <w:color w:val="auto"/>
        </w:rPr>
      </w:pPr>
      <w:r w:rsidRPr="00656F5F">
        <w:rPr>
          <w:rFonts w:ascii="Times New Roman" w:hAnsi="Times New Roman" w:cs="Times New Roman"/>
          <w:color w:val="auto"/>
        </w:rPr>
        <w:t>Business Goals</w:t>
      </w:r>
    </w:p>
    <w:p w14:paraId="2B5A28A1"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primary business goals of the Smart Retail Inventory Prediction System are:</w:t>
      </w:r>
    </w:p>
    <w:p w14:paraId="3CD5827A"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 Reduce stockout incidents. • Minimize excess inventory and storage costs. • Improve demand forecasting accuracy. • Enhance customer satisfaction through better product availability. • Optimize replenishment and procurement planning. • Increase overall profitability and operational efficiency.</w:t>
      </w:r>
    </w:p>
    <w:p w14:paraId="59A27806" w14:textId="3BECFF0C" w:rsidR="00C37D24" w:rsidRPr="00656F5F" w:rsidRDefault="00C37D24" w:rsidP="00C37D24">
      <w:pPr>
        <w:pStyle w:val="Heading3"/>
        <w:rPr>
          <w:rFonts w:ascii="Times New Roman" w:hAnsi="Times New Roman" w:cs="Times New Roman"/>
          <w:color w:val="auto"/>
        </w:rPr>
      </w:pPr>
      <w:r w:rsidRPr="00656F5F">
        <w:rPr>
          <w:rFonts w:ascii="Times New Roman" w:hAnsi="Times New Roman" w:cs="Times New Roman"/>
          <w:color w:val="auto"/>
        </w:rPr>
        <w:t>Stakeholders</w:t>
      </w:r>
    </w:p>
    <w:p w14:paraId="77E8B89B"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Primary Stakeholders</w:t>
      </w:r>
    </w:p>
    <w:p w14:paraId="3D5C995C" w14:textId="4EC5F194" w:rsidR="006B058B" w:rsidRPr="00656F5F" w:rsidRDefault="00000000" w:rsidP="006B058B">
      <w:pPr>
        <w:pStyle w:val="BodyText"/>
        <w:numPr>
          <w:ilvl w:val="0"/>
          <w:numId w:val="3"/>
        </w:numPr>
        <w:spacing w:before="20" w:after="20"/>
        <w:ind w:left="714" w:hanging="357"/>
        <w:rPr>
          <w:rFonts w:ascii="Times New Roman" w:hAnsi="Times New Roman" w:cs="Times New Roman"/>
        </w:rPr>
      </w:pPr>
      <w:r w:rsidRPr="00656F5F">
        <w:rPr>
          <w:rFonts w:ascii="Times New Roman" w:hAnsi="Times New Roman" w:cs="Times New Roman"/>
        </w:rPr>
        <w:t>Retail Store Managers</w:t>
      </w:r>
    </w:p>
    <w:p w14:paraId="192F190F" w14:textId="6C797FEF" w:rsidR="006B058B" w:rsidRPr="00656F5F" w:rsidRDefault="00000000" w:rsidP="006B058B">
      <w:pPr>
        <w:pStyle w:val="BodyText"/>
        <w:numPr>
          <w:ilvl w:val="0"/>
          <w:numId w:val="3"/>
        </w:numPr>
        <w:spacing w:before="20" w:after="20"/>
        <w:ind w:left="714" w:hanging="357"/>
        <w:rPr>
          <w:rFonts w:ascii="Times New Roman" w:hAnsi="Times New Roman" w:cs="Times New Roman"/>
        </w:rPr>
      </w:pPr>
      <w:r w:rsidRPr="00656F5F">
        <w:rPr>
          <w:rFonts w:ascii="Times New Roman" w:hAnsi="Times New Roman" w:cs="Times New Roman"/>
        </w:rPr>
        <w:t xml:space="preserve">Inventory Managers </w:t>
      </w:r>
    </w:p>
    <w:p w14:paraId="5AFF7500" w14:textId="0C2DDB9B" w:rsidR="006B058B" w:rsidRPr="00656F5F" w:rsidRDefault="00000000" w:rsidP="006B058B">
      <w:pPr>
        <w:pStyle w:val="BodyText"/>
        <w:numPr>
          <w:ilvl w:val="0"/>
          <w:numId w:val="3"/>
        </w:numPr>
        <w:spacing w:before="20" w:after="20"/>
        <w:ind w:left="714" w:hanging="357"/>
        <w:rPr>
          <w:rFonts w:ascii="Times New Roman" w:hAnsi="Times New Roman" w:cs="Times New Roman"/>
        </w:rPr>
      </w:pPr>
      <w:r w:rsidRPr="00656F5F">
        <w:rPr>
          <w:rFonts w:ascii="Times New Roman" w:hAnsi="Times New Roman" w:cs="Times New Roman"/>
        </w:rPr>
        <w:t xml:space="preserve">Supply Chain Managers </w:t>
      </w:r>
    </w:p>
    <w:p w14:paraId="35FF07A6" w14:textId="564E77FD" w:rsidR="004A7761" w:rsidRPr="00656F5F" w:rsidRDefault="00000000" w:rsidP="006B058B">
      <w:pPr>
        <w:pStyle w:val="BodyText"/>
        <w:numPr>
          <w:ilvl w:val="0"/>
          <w:numId w:val="3"/>
        </w:numPr>
        <w:spacing w:before="20" w:after="20"/>
        <w:ind w:left="714" w:hanging="357"/>
        <w:rPr>
          <w:rFonts w:ascii="Times New Roman" w:hAnsi="Times New Roman" w:cs="Times New Roman"/>
        </w:rPr>
      </w:pPr>
      <w:r w:rsidRPr="00656F5F">
        <w:rPr>
          <w:rFonts w:ascii="Times New Roman" w:hAnsi="Times New Roman" w:cs="Times New Roman"/>
        </w:rPr>
        <w:t>Warehouse Managers</w:t>
      </w:r>
    </w:p>
    <w:p w14:paraId="13D5302B"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Secondary Stakeholders</w:t>
      </w:r>
    </w:p>
    <w:p w14:paraId="6689E9E2" w14:textId="72FF93AD" w:rsidR="006B058B" w:rsidRPr="00656F5F" w:rsidRDefault="00000000" w:rsidP="006B058B">
      <w:pPr>
        <w:pStyle w:val="BodyText"/>
        <w:numPr>
          <w:ilvl w:val="0"/>
          <w:numId w:val="3"/>
        </w:numPr>
        <w:spacing w:before="20" w:after="0"/>
        <w:ind w:left="714" w:hanging="357"/>
        <w:rPr>
          <w:rFonts w:ascii="Times New Roman" w:hAnsi="Times New Roman" w:cs="Times New Roman"/>
        </w:rPr>
      </w:pPr>
      <w:r w:rsidRPr="00656F5F">
        <w:rPr>
          <w:rFonts w:ascii="Times New Roman" w:hAnsi="Times New Roman" w:cs="Times New Roman"/>
        </w:rPr>
        <w:t xml:space="preserve">Retail Business Owners </w:t>
      </w:r>
    </w:p>
    <w:p w14:paraId="19632464" w14:textId="51D1594B" w:rsidR="006B058B" w:rsidRPr="00656F5F" w:rsidRDefault="00000000" w:rsidP="006B058B">
      <w:pPr>
        <w:pStyle w:val="BodyText"/>
        <w:numPr>
          <w:ilvl w:val="0"/>
          <w:numId w:val="3"/>
        </w:numPr>
        <w:spacing w:before="20" w:after="0"/>
        <w:ind w:left="714" w:hanging="357"/>
        <w:rPr>
          <w:rFonts w:ascii="Times New Roman" w:hAnsi="Times New Roman" w:cs="Times New Roman"/>
        </w:rPr>
      </w:pPr>
      <w:r w:rsidRPr="00656F5F">
        <w:rPr>
          <w:rFonts w:ascii="Times New Roman" w:hAnsi="Times New Roman" w:cs="Times New Roman"/>
        </w:rPr>
        <w:t xml:space="preserve">Data Analysts </w:t>
      </w:r>
    </w:p>
    <w:p w14:paraId="0F292A49" w14:textId="675B7F6A" w:rsidR="006B058B" w:rsidRPr="00656F5F" w:rsidRDefault="00000000" w:rsidP="006B058B">
      <w:pPr>
        <w:pStyle w:val="BodyText"/>
        <w:numPr>
          <w:ilvl w:val="0"/>
          <w:numId w:val="3"/>
        </w:numPr>
        <w:spacing w:before="20" w:after="0"/>
        <w:ind w:left="714" w:hanging="357"/>
        <w:rPr>
          <w:rFonts w:ascii="Times New Roman" w:hAnsi="Times New Roman" w:cs="Times New Roman"/>
        </w:rPr>
      </w:pPr>
      <w:r w:rsidRPr="00656F5F">
        <w:rPr>
          <w:rFonts w:ascii="Times New Roman" w:hAnsi="Times New Roman" w:cs="Times New Roman"/>
        </w:rPr>
        <w:t xml:space="preserve">Customers </w:t>
      </w:r>
    </w:p>
    <w:p w14:paraId="74A59252" w14:textId="3C33F84C" w:rsidR="004A7761" w:rsidRPr="00656F5F" w:rsidRDefault="00000000" w:rsidP="006B058B">
      <w:pPr>
        <w:pStyle w:val="BodyText"/>
        <w:numPr>
          <w:ilvl w:val="0"/>
          <w:numId w:val="3"/>
        </w:numPr>
        <w:spacing w:before="20" w:after="0"/>
        <w:ind w:left="714" w:hanging="357"/>
        <w:rPr>
          <w:rFonts w:ascii="Times New Roman" w:hAnsi="Times New Roman" w:cs="Times New Roman"/>
        </w:rPr>
      </w:pPr>
      <w:r w:rsidRPr="00656F5F">
        <w:rPr>
          <w:rFonts w:ascii="Times New Roman" w:hAnsi="Times New Roman" w:cs="Times New Roman"/>
        </w:rPr>
        <w:t>Suppliers and Distributors</w:t>
      </w:r>
    </w:p>
    <w:p w14:paraId="20683C0E" w14:textId="77777777" w:rsidR="00C37D24" w:rsidRPr="00656F5F" w:rsidRDefault="00C37D24">
      <w:pPr>
        <w:pStyle w:val="BodyText"/>
        <w:rPr>
          <w:rFonts w:ascii="Times New Roman" w:hAnsi="Times New Roman" w:cs="Times New Roman"/>
        </w:rPr>
      </w:pPr>
    </w:p>
    <w:p w14:paraId="0F696D56" w14:textId="77777777" w:rsidR="00C37D24" w:rsidRPr="00656F5F" w:rsidRDefault="00C37D24">
      <w:pPr>
        <w:pStyle w:val="BodyText"/>
        <w:rPr>
          <w:rFonts w:ascii="Times New Roman" w:hAnsi="Times New Roman" w:cs="Times New Roman"/>
        </w:rPr>
      </w:pPr>
    </w:p>
    <w:p w14:paraId="0EEB568B" w14:textId="34724FB2"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lastRenderedPageBreak/>
        <w:t>Business Benefits</w:t>
      </w:r>
    </w:p>
    <w:p w14:paraId="7563C49F"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proposed machine learning solution offers several business benefits:</w:t>
      </w:r>
    </w:p>
    <w:p w14:paraId="0F7AF576"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 Better inventory planning and control. • Improved product availability. • Reduced inventory holding costs. • Faster and data-driven decision making. • Increased customer satisfaction. • Improved operational efficiency. • Increased profitability.</w:t>
      </w:r>
    </w:p>
    <w:p w14:paraId="7B276058"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Business Challenges</w:t>
      </w:r>
    </w:p>
    <w:p w14:paraId="30A7FDD1"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Retail businesses operate in a highly dynamic environment where customer demand changes frequently due to seasonal trends, festivals, promotional campaigns, market competition, and economic conditions.</w:t>
      </w:r>
    </w:p>
    <w:p w14:paraId="37C0F97E"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Traditional inventory management approaches often rely on historical averages and manual planning, which may not accurately capture changing customer behavior. As a result, businesses frequently experience inventory-related challenges such as overstocking and stock shortages.</w:t>
      </w:r>
    </w:p>
    <w:p w14:paraId="161A0552" w14:textId="44EF4506" w:rsidR="004A7761" w:rsidRPr="00656F5F" w:rsidRDefault="00000000" w:rsidP="00714215">
      <w:pPr>
        <w:pStyle w:val="BodyText"/>
        <w:rPr>
          <w:rFonts w:ascii="Times New Roman" w:hAnsi="Times New Roman" w:cs="Times New Roman"/>
        </w:rPr>
      </w:pPr>
      <w:r w:rsidRPr="00656F5F">
        <w:rPr>
          <w:rFonts w:ascii="Times New Roman" w:hAnsi="Times New Roman" w:cs="Times New Roman"/>
        </w:rPr>
        <w:t>Overstocking increases warehouse utilization, inventory carrying costs, and product wastage. Stock shortages negatively affect customer satisfaction and result in lost sales opportunities. Therefore, an intelligent forecasting system is required to predict future demand and support inventory planning decisions.</w:t>
      </w:r>
    </w:p>
    <w:p w14:paraId="7F4AC98A" w14:textId="77777777" w:rsidR="004A7761" w:rsidRPr="00656F5F" w:rsidRDefault="00000000" w:rsidP="00714215">
      <w:pPr>
        <w:pStyle w:val="Heading3"/>
        <w:rPr>
          <w:rFonts w:ascii="Times New Roman" w:hAnsi="Times New Roman" w:cs="Times New Roman"/>
          <w:color w:val="auto"/>
        </w:rPr>
      </w:pPr>
      <w:r w:rsidRPr="00656F5F">
        <w:rPr>
          <w:rFonts w:ascii="Times New Roman" w:hAnsi="Times New Roman" w:cs="Times New Roman"/>
          <w:color w:val="auto"/>
        </w:rPr>
        <w:t>Explanation</w:t>
      </w:r>
    </w:p>
    <w:p w14:paraId="7322C085"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Business View illustrates the relationship between business objectives and machine learning capabilities. The forecasting model generates future demand predictions that help managers make informed inventory decisions. The resulting recommendations improve stock availability while reducing inventory-related costs.</w:t>
      </w:r>
    </w:p>
    <w:p w14:paraId="4C3C74DB" w14:textId="001D114A" w:rsidR="00714215" w:rsidRPr="00656F5F" w:rsidRDefault="0024269D" w:rsidP="0024269D">
      <w:pPr>
        <w:rPr>
          <w:rFonts w:ascii="Times New Roman" w:hAnsi="Times New Roman" w:cs="Times New Roman"/>
        </w:rPr>
      </w:pPr>
      <w:r w:rsidRPr="00656F5F">
        <w:rPr>
          <w:rFonts w:ascii="Times New Roman" w:hAnsi="Times New Roman" w:cs="Times New Roman"/>
        </w:rPr>
        <w:br w:type="page"/>
      </w:r>
    </w:p>
    <w:p w14:paraId="1D892FA8" w14:textId="620AD557" w:rsidR="00714215" w:rsidRPr="00656F5F" w:rsidRDefault="00714215" w:rsidP="00714215">
      <w:pPr>
        <w:pStyle w:val="Heading3"/>
        <w:rPr>
          <w:rFonts w:ascii="Times New Roman" w:hAnsi="Times New Roman" w:cs="Times New Roman"/>
          <w:color w:val="auto"/>
          <w:u w:val="single"/>
        </w:rPr>
      </w:pPr>
      <w:r w:rsidRPr="00656F5F">
        <w:rPr>
          <w:rFonts w:ascii="Times New Roman" w:hAnsi="Times New Roman" w:cs="Times New Roman"/>
          <w:color w:val="auto"/>
          <w:u w:val="single"/>
        </w:rPr>
        <w:lastRenderedPageBreak/>
        <w:t>Business View Diagram</w:t>
      </w:r>
    </w:p>
    <w:p w14:paraId="021BA6D3" w14:textId="77777777" w:rsidR="0024269D" w:rsidRPr="00656F5F" w:rsidRDefault="0024269D" w:rsidP="00714215">
      <w:pPr>
        <w:pStyle w:val="BodyText"/>
        <w:jc w:val="center"/>
        <w:rPr>
          <w:rFonts w:ascii="Times New Roman" w:hAnsi="Times New Roman" w:cs="Times New Roman"/>
        </w:rPr>
      </w:pPr>
    </w:p>
    <w:p w14:paraId="76846739" w14:textId="77777777" w:rsidR="0024269D" w:rsidRPr="00656F5F" w:rsidRDefault="0024269D" w:rsidP="00714215">
      <w:pPr>
        <w:pStyle w:val="BodyText"/>
        <w:jc w:val="center"/>
        <w:rPr>
          <w:rFonts w:ascii="Times New Roman" w:hAnsi="Times New Roman" w:cs="Times New Roman"/>
        </w:rPr>
      </w:pPr>
    </w:p>
    <w:p w14:paraId="4D4978FF" w14:textId="79DB8B85" w:rsidR="00714215" w:rsidRPr="00656F5F" w:rsidRDefault="0024269D" w:rsidP="00714215">
      <w:pPr>
        <w:pStyle w:val="BodyText"/>
        <w:jc w:val="center"/>
        <w:rPr>
          <w:rFonts w:ascii="Times New Roman" w:hAnsi="Times New Roman" w:cs="Times New Roman"/>
        </w:rPr>
      </w:pPr>
      <w:r w:rsidRPr="00656F5F">
        <w:rPr>
          <w:rFonts w:ascii="Times New Roman" w:hAnsi="Times New Roman" w:cs="Times New Roman"/>
          <w:noProof/>
        </w:rPr>
        <w:drawing>
          <wp:inline distT="0" distB="0" distL="0" distR="0" wp14:anchorId="0A11D619" wp14:editId="4B700BF5">
            <wp:extent cx="3819525" cy="5248275"/>
            <wp:effectExtent l="0" t="0" r="0" b="0"/>
            <wp:docPr id="1330819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9726" name="Picture 1330819726"/>
                    <pic:cNvPicPr/>
                  </pic:nvPicPr>
                  <pic:blipFill>
                    <a:blip r:embed="rId7">
                      <a:extLst>
                        <a:ext uri="{28A0092B-C50C-407E-A947-70E740481C1C}">
                          <a14:useLocalDpi xmlns:a14="http://schemas.microsoft.com/office/drawing/2010/main" val="0"/>
                        </a:ext>
                      </a:extLst>
                    </a:blip>
                    <a:stretch>
                      <a:fillRect/>
                    </a:stretch>
                  </pic:blipFill>
                  <pic:spPr>
                    <a:xfrm>
                      <a:off x="0" y="0"/>
                      <a:ext cx="3819525" cy="5248275"/>
                    </a:xfrm>
                    <a:prstGeom prst="rect">
                      <a:avLst/>
                    </a:prstGeom>
                  </pic:spPr>
                </pic:pic>
              </a:graphicData>
            </a:graphic>
          </wp:inline>
        </w:drawing>
      </w:r>
    </w:p>
    <w:p w14:paraId="03FD1163" w14:textId="77777777" w:rsidR="00714215" w:rsidRPr="00656F5F" w:rsidRDefault="00714215">
      <w:pPr>
        <w:pStyle w:val="BodyText"/>
        <w:rPr>
          <w:rFonts w:ascii="Times New Roman" w:hAnsi="Times New Roman" w:cs="Times New Roman"/>
        </w:rPr>
      </w:pPr>
    </w:p>
    <w:p w14:paraId="2F638DDB" w14:textId="77777777" w:rsidR="00714215" w:rsidRPr="00656F5F" w:rsidRDefault="00714215">
      <w:pPr>
        <w:pStyle w:val="BodyText"/>
        <w:rPr>
          <w:rFonts w:ascii="Times New Roman" w:hAnsi="Times New Roman" w:cs="Times New Roman"/>
        </w:rPr>
      </w:pPr>
    </w:p>
    <w:p w14:paraId="26CB6C16" w14:textId="77777777" w:rsidR="00714215" w:rsidRPr="00656F5F" w:rsidRDefault="00714215">
      <w:pPr>
        <w:pStyle w:val="BodyText"/>
        <w:rPr>
          <w:rFonts w:ascii="Times New Roman" w:hAnsi="Times New Roman" w:cs="Times New Roman"/>
        </w:rPr>
      </w:pPr>
    </w:p>
    <w:p w14:paraId="0A614391" w14:textId="77777777" w:rsidR="00714215" w:rsidRPr="00656F5F" w:rsidRDefault="00714215">
      <w:pPr>
        <w:pStyle w:val="BodyText"/>
        <w:rPr>
          <w:rFonts w:ascii="Times New Roman" w:hAnsi="Times New Roman" w:cs="Times New Roman"/>
        </w:rPr>
      </w:pPr>
    </w:p>
    <w:p w14:paraId="0771FBAD" w14:textId="77777777" w:rsidR="00714215" w:rsidRPr="00656F5F" w:rsidRDefault="00714215">
      <w:pPr>
        <w:pStyle w:val="BodyText"/>
        <w:rPr>
          <w:rFonts w:ascii="Times New Roman" w:hAnsi="Times New Roman" w:cs="Times New Roman"/>
        </w:rPr>
      </w:pPr>
    </w:p>
    <w:p w14:paraId="1740A53B" w14:textId="353695BA" w:rsidR="004A7761" w:rsidRPr="00656F5F" w:rsidRDefault="00000000">
      <w:pPr>
        <w:pStyle w:val="BodyText"/>
        <w:rPr>
          <w:rFonts w:ascii="Times New Roman" w:hAnsi="Times New Roman" w:cs="Times New Roman"/>
        </w:rPr>
      </w:pPr>
      <w:r w:rsidRPr="00656F5F">
        <w:rPr>
          <w:rFonts w:ascii="Times New Roman" w:hAnsi="Times New Roman" w:cs="Times New Roman"/>
        </w:rPr>
        <w:t>============================================================</w:t>
      </w:r>
      <w:r w:rsidR="00714215" w:rsidRPr="00656F5F">
        <w:rPr>
          <w:rFonts w:ascii="Times New Roman" w:hAnsi="Times New Roman" w:cs="Times New Roman"/>
        </w:rPr>
        <w:t>=========</w:t>
      </w:r>
    </w:p>
    <w:p w14:paraId="794C7EDF" w14:textId="77777777" w:rsidR="006B058B" w:rsidRPr="00656F5F" w:rsidRDefault="006B058B">
      <w:pPr>
        <w:pStyle w:val="BodyText"/>
        <w:rPr>
          <w:rFonts w:ascii="Times New Roman" w:hAnsi="Times New Roman" w:cs="Times New Roman"/>
        </w:rPr>
      </w:pPr>
    </w:p>
    <w:p w14:paraId="260F861A" w14:textId="02B51DFF" w:rsidR="004A7761" w:rsidRPr="00656F5F" w:rsidRDefault="00000000" w:rsidP="008D1730">
      <w:pPr>
        <w:pStyle w:val="Heading2"/>
        <w:rPr>
          <w:rFonts w:ascii="Times New Roman" w:hAnsi="Times New Roman" w:cs="Times New Roman"/>
          <w:color w:val="auto"/>
        </w:rPr>
      </w:pPr>
      <w:r w:rsidRPr="00656F5F">
        <w:rPr>
          <w:rFonts w:ascii="Times New Roman" w:hAnsi="Times New Roman" w:cs="Times New Roman"/>
          <w:color w:val="auto"/>
        </w:rPr>
        <w:lastRenderedPageBreak/>
        <w:t>2.2 ANALYTICS DESIGN VIEW</w:t>
      </w:r>
    </w:p>
    <w:p w14:paraId="3C9859BB"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Purpose</w:t>
      </w:r>
    </w:p>
    <w:p w14:paraId="3BB71CF2"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Analytics Design View describes how machine learning models are designed to solve the retail inventory forecasting problem.</w:t>
      </w:r>
    </w:p>
    <w:p w14:paraId="7ADE4AB9"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Analytics Objective</w:t>
      </w:r>
    </w:p>
    <w:p w14:paraId="3CE5A11B"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objective is to predict future product demand using historical sales information, inventory records, seasonal trends, promotional activities, and customer purchasing patterns.</w:t>
      </w:r>
    </w:p>
    <w:p w14:paraId="50625310" w14:textId="77777777" w:rsidR="004A7761" w:rsidRPr="00656F5F" w:rsidRDefault="00000000" w:rsidP="008D1730">
      <w:pPr>
        <w:pStyle w:val="Compact"/>
        <w:rPr>
          <w:rFonts w:ascii="Times New Roman" w:hAnsi="Times New Roman" w:cs="Times New Roman"/>
        </w:rPr>
      </w:pPr>
      <w:r w:rsidRPr="00656F5F">
        <w:rPr>
          <w:rFonts w:ascii="Times New Roman" w:hAnsi="Times New Roman" w:cs="Times New Roman"/>
        </w:rPr>
        <w:t>Machine Learning Task</w:t>
      </w:r>
    </w:p>
    <w:p w14:paraId="671966E0" w14:textId="77777777" w:rsidR="004A7761" w:rsidRPr="00656F5F" w:rsidRDefault="00000000" w:rsidP="008D1730">
      <w:pPr>
        <w:pStyle w:val="Compact"/>
        <w:rPr>
          <w:rFonts w:ascii="Times New Roman" w:hAnsi="Times New Roman" w:cs="Times New Roman"/>
        </w:rPr>
      </w:pPr>
      <w:r w:rsidRPr="00656F5F">
        <w:rPr>
          <w:rFonts w:ascii="Times New Roman" w:hAnsi="Times New Roman" w:cs="Times New Roman"/>
        </w:rPr>
        <w:t>Learning Type: Supervised Learning</w:t>
      </w:r>
    </w:p>
    <w:p w14:paraId="548C85F3" w14:textId="77777777" w:rsidR="004A7761" w:rsidRPr="00656F5F" w:rsidRDefault="00000000" w:rsidP="008D1730">
      <w:pPr>
        <w:pStyle w:val="Compact"/>
        <w:rPr>
          <w:rFonts w:ascii="Times New Roman" w:hAnsi="Times New Roman" w:cs="Times New Roman"/>
        </w:rPr>
      </w:pPr>
      <w:r w:rsidRPr="00656F5F">
        <w:rPr>
          <w:rFonts w:ascii="Times New Roman" w:hAnsi="Times New Roman" w:cs="Times New Roman"/>
        </w:rPr>
        <w:t>Problem Type: Regression</w:t>
      </w:r>
    </w:p>
    <w:p w14:paraId="2DFBAEAB" w14:textId="77777777" w:rsidR="004A7761" w:rsidRPr="00656F5F" w:rsidRDefault="00000000" w:rsidP="008D1730">
      <w:pPr>
        <w:pStyle w:val="Compact"/>
        <w:rPr>
          <w:rFonts w:ascii="Times New Roman" w:hAnsi="Times New Roman" w:cs="Times New Roman"/>
        </w:rPr>
      </w:pPr>
      <w:r w:rsidRPr="00656F5F">
        <w:rPr>
          <w:rFonts w:ascii="Times New Roman" w:hAnsi="Times New Roman" w:cs="Times New Roman"/>
        </w:rPr>
        <w:t>Prediction Target: Future Product Demand</w:t>
      </w:r>
    </w:p>
    <w:p w14:paraId="2B68A579"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Input Features</w:t>
      </w:r>
    </w:p>
    <w:p w14:paraId="68A0D424"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Historical Sales Features</w:t>
      </w:r>
    </w:p>
    <w:p w14:paraId="18A95F7C" w14:textId="023EA621"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Daily Sales Quantity </w:t>
      </w:r>
    </w:p>
    <w:p w14:paraId="634405BD" w14:textId="3877FD35"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Weekly Sales Trends </w:t>
      </w:r>
    </w:p>
    <w:p w14:paraId="7A7EF49B" w14:textId="6E399D17"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Monthly Sales Trends </w:t>
      </w:r>
    </w:p>
    <w:p w14:paraId="7CF76A53" w14:textId="334C6D19"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Previous Demand Patterns</w:t>
      </w:r>
    </w:p>
    <w:p w14:paraId="3AB6FF05"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Inventory Features</w:t>
      </w:r>
    </w:p>
    <w:p w14:paraId="4158C237" w14:textId="265D47AF" w:rsidR="006B058B" w:rsidRPr="00656F5F" w:rsidRDefault="00000000" w:rsidP="006B058B">
      <w:pPr>
        <w:pStyle w:val="BodyText"/>
        <w:numPr>
          <w:ilvl w:val="0"/>
          <w:numId w:val="3"/>
        </w:numPr>
        <w:spacing w:before="0" w:after="0"/>
        <w:ind w:left="714" w:hanging="357"/>
        <w:rPr>
          <w:rFonts w:ascii="Times New Roman" w:hAnsi="Times New Roman" w:cs="Times New Roman"/>
        </w:rPr>
      </w:pPr>
      <w:r w:rsidRPr="00656F5F">
        <w:rPr>
          <w:rFonts w:ascii="Times New Roman" w:hAnsi="Times New Roman" w:cs="Times New Roman"/>
        </w:rPr>
        <w:t xml:space="preserve">Current Stock Levels </w:t>
      </w:r>
    </w:p>
    <w:p w14:paraId="29911B49" w14:textId="6393B92C" w:rsidR="006B058B" w:rsidRPr="00656F5F" w:rsidRDefault="00000000" w:rsidP="006B058B">
      <w:pPr>
        <w:pStyle w:val="BodyText"/>
        <w:numPr>
          <w:ilvl w:val="0"/>
          <w:numId w:val="3"/>
        </w:numPr>
        <w:spacing w:before="0" w:after="0"/>
        <w:ind w:left="714" w:hanging="357"/>
        <w:rPr>
          <w:rFonts w:ascii="Times New Roman" w:hAnsi="Times New Roman" w:cs="Times New Roman"/>
        </w:rPr>
      </w:pPr>
      <w:r w:rsidRPr="00656F5F">
        <w:rPr>
          <w:rFonts w:ascii="Times New Roman" w:hAnsi="Times New Roman" w:cs="Times New Roman"/>
        </w:rPr>
        <w:t xml:space="preserve">Inventory Status </w:t>
      </w:r>
    </w:p>
    <w:p w14:paraId="196228E1" w14:textId="3533BA75" w:rsidR="004A7761" w:rsidRPr="00656F5F" w:rsidRDefault="00000000" w:rsidP="006B058B">
      <w:pPr>
        <w:pStyle w:val="BodyText"/>
        <w:numPr>
          <w:ilvl w:val="0"/>
          <w:numId w:val="3"/>
        </w:numPr>
        <w:spacing w:before="0" w:after="0"/>
        <w:ind w:left="714" w:hanging="357"/>
        <w:rPr>
          <w:rFonts w:ascii="Times New Roman" w:hAnsi="Times New Roman" w:cs="Times New Roman"/>
        </w:rPr>
      </w:pPr>
      <w:r w:rsidRPr="00656F5F">
        <w:rPr>
          <w:rFonts w:ascii="Times New Roman" w:hAnsi="Times New Roman" w:cs="Times New Roman"/>
        </w:rPr>
        <w:t>Reorder Levels</w:t>
      </w:r>
    </w:p>
    <w:p w14:paraId="65C6ECD8"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Promotional Features</w:t>
      </w:r>
    </w:p>
    <w:p w14:paraId="37012293" w14:textId="77377CFF"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Discount Percentage </w:t>
      </w:r>
    </w:p>
    <w:p w14:paraId="09438E5E" w14:textId="26C349F6"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Marketing Campaigns </w:t>
      </w:r>
    </w:p>
    <w:p w14:paraId="1B7901A6" w14:textId="2CF917A5"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Promotional Events</w:t>
      </w:r>
    </w:p>
    <w:p w14:paraId="0C40F55B"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Seasonal Features</w:t>
      </w:r>
    </w:p>
    <w:p w14:paraId="58E7775D" w14:textId="1691799E"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Month </w:t>
      </w:r>
    </w:p>
    <w:p w14:paraId="66646A45" w14:textId="65F3689B"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Quarter </w:t>
      </w:r>
    </w:p>
    <w:p w14:paraId="04CBF24E" w14:textId="4600E3B7"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Holiday Indicators </w:t>
      </w:r>
    </w:p>
    <w:p w14:paraId="33115271" w14:textId="2B2CC26B"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Festival Seasons</w:t>
      </w:r>
    </w:p>
    <w:p w14:paraId="53947917" w14:textId="77777777" w:rsidR="008D1730" w:rsidRPr="00656F5F" w:rsidRDefault="008D1730">
      <w:pPr>
        <w:rPr>
          <w:rFonts w:ascii="Times New Roman" w:hAnsi="Times New Roman" w:cs="Times New Roman"/>
        </w:rPr>
      </w:pPr>
      <w:r w:rsidRPr="00656F5F">
        <w:rPr>
          <w:rFonts w:ascii="Times New Roman" w:hAnsi="Times New Roman" w:cs="Times New Roman"/>
        </w:rPr>
        <w:br w:type="page"/>
      </w:r>
    </w:p>
    <w:p w14:paraId="3A947D3C" w14:textId="7B930E31" w:rsidR="004A7761" w:rsidRPr="00656F5F" w:rsidRDefault="00000000">
      <w:pPr>
        <w:pStyle w:val="BodyText"/>
        <w:rPr>
          <w:rFonts w:ascii="Times New Roman" w:hAnsi="Times New Roman" w:cs="Times New Roman"/>
        </w:rPr>
      </w:pPr>
      <w:r w:rsidRPr="00656F5F">
        <w:rPr>
          <w:rFonts w:ascii="Times New Roman" w:hAnsi="Times New Roman" w:cs="Times New Roman"/>
        </w:rPr>
        <w:lastRenderedPageBreak/>
        <w:t>Product Features</w:t>
      </w:r>
    </w:p>
    <w:p w14:paraId="6D078492" w14:textId="78E9AAFB" w:rsidR="006B058B" w:rsidRPr="00656F5F" w:rsidRDefault="00000000" w:rsidP="006B058B">
      <w:pPr>
        <w:pStyle w:val="BodyText"/>
        <w:numPr>
          <w:ilvl w:val="0"/>
          <w:numId w:val="3"/>
        </w:numPr>
        <w:spacing w:before="0" w:after="0"/>
        <w:ind w:left="714" w:hanging="357"/>
        <w:rPr>
          <w:rFonts w:ascii="Times New Roman" w:hAnsi="Times New Roman" w:cs="Times New Roman"/>
        </w:rPr>
      </w:pPr>
      <w:r w:rsidRPr="00656F5F">
        <w:rPr>
          <w:rFonts w:ascii="Times New Roman" w:hAnsi="Times New Roman" w:cs="Times New Roman"/>
        </w:rPr>
        <w:t xml:space="preserve">Product Category </w:t>
      </w:r>
    </w:p>
    <w:p w14:paraId="47D019DA" w14:textId="37515DD0" w:rsidR="006B058B" w:rsidRPr="00656F5F" w:rsidRDefault="00000000" w:rsidP="006B058B">
      <w:pPr>
        <w:pStyle w:val="BodyText"/>
        <w:numPr>
          <w:ilvl w:val="0"/>
          <w:numId w:val="3"/>
        </w:numPr>
        <w:spacing w:before="0" w:after="0"/>
        <w:ind w:left="714" w:hanging="357"/>
        <w:rPr>
          <w:rFonts w:ascii="Times New Roman" w:hAnsi="Times New Roman" w:cs="Times New Roman"/>
        </w:rPr>
      </w:pPr>
      <w:r w:rsidRPr="00656F5F">
        <w:rPr>
          <w:rFonts w:ascii="Times New Roman" w:hAnsi="Times New Roman" w:cs="Times New Roman"/>
        </w:rPr>
        <w:t xml:space="preserve">Product Price </w:t>
      </w:r>
    </w:p>
    <w:p w14:paraId="6D954BDF" w14:textId="4788CD81" w:rsidR="004A7761" w:rsidRPr="00656F5F" w:rsidRDefault="00000000" w:rsidP="006B058B">
      <w:pPr>
        <w:pStyle w:val="BodyText"/>
        <w:numPr>
          <w:ilvl w:val="0"/>
          <w:numId w:val="3"/>
        </w:numPr>
        <w:spacing w:before="0" w:after="0"/>
        <w:ind w:left="714" w:hanging="357"/>
        <w:rPr>
          <w:rFonts w:ascii="Times New Roman" w:hAnsi="Times New Roman" w:cs="Times New Roman"/>
        </w:rPr>
      </w:pPr>
      <w:r w:rsidRPr="00656F5F">
        <w:rPr>
          <w:rFonts w:ascii="Times New Roman" w:hAnsi="Times New Roman" w:cs="Times New Roman"/>
        </w:rPr>
        <w:t>Product Popularity</w:t>
      </w:r>
    </w:p>
    <w:p w14:paraId="138CAB7E"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Target Variable</w:t>
      </w:r>
    </w:p>
    <w:p w14:paraId="169BAF75"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Future Product Demand (Sales Quantity)</w:t>
      </w:r>
    </w:p>
    <w:p w14:paraId="6DA6D532"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Candidate Machine Learning Models</w:t>
      </w:r>
    </w:p>
    <w:p w14:paraId="344DDA1F"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following machine learning models will be evaluated:</w:t>
      </w:r>
    </w:p>
    <w:p w14:paraId="0652B15F" w14:textId="721EDC73"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Linear Regression </w:t>
      </w:r>
    </w:p>
    <w:p w14:paraId="04E49509" w14:textId="24FC1ED7"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Random Forest Regressor </w:t>
      </w:r>
    </w:p>
    <w:p w14:paraId="4A717F74" w14:textId="7737E9B4"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Gradient Boosting Regressor </w:t>
      </w:r>
    </w:p>
    <w:p w14:paraId="71D808F4" w14:textId="370DA929"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proofErr w:type="spellStart"/>
      <w:r w:rsidRPr="00656F5F">
        <w:rPr>
          <w:rFonts w:ascii="Times New Roman" w:hAnsi="Times New Roman" w:cs="Times New Roman"/>
        </w:rPr>
        <w:t>XGBoost</w:t>
      </w:r>
      <w:proofErr w:type="spellEnd"/>
      <w:r w:rsidRPr="00656F5F">
        <w:rPr>
          <w:rFonts w:ascii="Times New Roman" w:hAnsi="Times New Roman" w:cs="Times New Roman"/>
        </w:rPr>
        <w:t xml:space="preserve"> Regressor </w:t>
      </w:r>
    </w:p>
    <w:p w14:paraId="3693B062" w14:textId="24075BB0" w:rsidR="006B058B" w:rsidRPr="00656F5F" w:rsidRDefault="00000000" w:rsidP="008D1730">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LSTM Neural Network</w:t>
      </w:r>
    </w:p>
    <w:p w14:paraId="3AC53F34" w14:textId="4A017FE1"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Analytics Workflow</w:t>
      </w:r>
    </w:p>
    <w:p w14:paraId="3C168422"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analytics process begins with collecting sales, inventory, and promotional data. After preprocessing and feature engineering, machine learning algorithms are trained using historical data.</w:t>
      </w:r>
    </w:p>
    <w:p w14:paraId="591B604C" w14:textId="5AE26AAE" w:rsidR="006B058B" w:rsidRPr="00656F5F" w:rsidRDefault="00000000">
      <w:pPr>
        <w:pStyle w:val="BodyText"/>
        <w:rPr>
          <w:rFonts w:ascii="Times New Roman" w:hAnsi="Times New Roman" w:cs="Times New Roman"/>
        </w:rPr>
      </w:pPr>
      <w:r w:rsidRPr="00656F5F">
        <w:rPr>
          <w:rFonts w:ascii="Times New Roman" w:hAnsi="Times New Roman" w:cs="Times New Roman"/>
        </w:rPr>
        <w:t>The trained models generate future demand forecasts which are subsequently used to recommend reorder quantities and identify potential stockout risks.</w:t>
      </w:r>
    </w:p>
    <w:p w14:paraId="640B52F2" w14:textId="0CAD486C" w:rsidR="004A7761" w:rsidRPr="00656F5F" w:rsidRDefault="008D1730" w:rsidP="008D1730">
      <w:pPr>
        <w:pStyle w:val="Heading3"/>
        <w:rPr>
          <w:rFonts w:ascii="Times New Roman" w:hAnsi="Times New Roman" w:cs="Times New Roman"/>
          <w:color w:val="auto"/>
          <w:u w:val="single"/>
        </w:rPr>
      </w:pPr>
      <w:r w:rsidRPr="00656F5F">
        <w:rPr>
          <w:rFonts w:ascii="Times New Roman" w:hAnsi="Times New Roman" w:cs="Times New Roman"/>
          <w:color w:val="auto"/>
          <w:u w:val="single"/>
        </w:rPr>
        <w:br w:type="page"/>
      </w:r>
      <w:r w:rsidRPr="00656F5F">
        <w:rPr>
          <w:rFonts w:ascii="Times New Roman" w:hAnsi="Times New Roman" w:cs="Times New Roman"/>
          <w:color w:val="auto"/>
          <w:u w:val="single"/>
        </w:rPr>
        <w:lastRenderedPageBreak/>
        <w:t>Analytics Design Diagram</w:t>
      </w:r>
    </w:p>
    <w:p w14:paraId="71B64015" w14:textId="77777777" w:rsidR="00714215" w:rsidRPr="00656F5F" w:rsidRDefault="00714215" w:rsidP="00714215">
      <w:pPr>
        <w:pStyle w:val="BodyText"/>
        <w:rPr>
          <w:rFonts w:ascii="Times New Roman" w:hAnsi="Times New Roman" w:cs="Times New Roman"/>
        </w:rPr>
      </w:pPr>
    </w:p>
    <w:p w14:paraId="69877DA4" w14:textId="77777777" w:rsidR="00714215" w:rsidRPr="00656F5F" w:rsidRDefault="00714215" w:rsidP="00714215">
      <w:pPr>
        <w:pStyle w:val="BodyText"/>
        <w:rPr>
          <w:rFonts w:ascii="Times New Roman" w:hAnsi="Times New Roman" w:cs="Times New Roman"/>
        </w:rPr>
      </w:pPr>
    </w:p>
    <w:p w14:paraId="596DD722" w14:textId="77A78DC1" w:rsidR="006B058B" w:rsidRPr="00656F5F" w:rsidRDefault="00714215" w:rsidP="00714215">
      <w:pPr>
        <w:pStyle w:val="BodyText"/>
        <w:jc w:val="center"/>
        <w:rPr>
          <w:rFonts w:ascii="Times New Roman" w:hAnsi="Times New Roman" w:cs="Times New Roman"/>
        </w:rPr>
      </w:pPr>
      <w:r w:rsidRPr="00656F5F">
        <w:rPr>
          <w:rFonts w:ascii="Times New Roman" w:hAnsi="Times New Roman" w:cs="Times New Roman"/>
          <w:noProof/>
        </w:rPr>
        <w:drawing>
          <wp:inline distT="0" distB="0" distL="0" distR="0" wp14:anchorId="71F629E2" wp14:editId="3CDAE1E1">
            <wp:extent cx="4962525" cy="5438775"/>
            <wp:effectExtent l="0" t="0" r="0" b="0"/>
            <wp:docPr id="1012353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3575" name="Picture 1012353575"/>
                    <pic:cNvPicPr/>
                  </pic:nvPicPr>
                  <pic:blipFill>
                    <a:blip r:embed="rId8">
                      <a:extLst>
                        <a:ext uri="{28A0092B-C50C-407E-A947-70E740481C1C}">
                          <a14:useLocalDpi xmlns:a14="http://schemas.microsoft.com/office/drawing/2010/main" val="0"/>
                        </a:ext>
                      </a:extLst>
                    </a:blip>
                    <a:stretch>
                      <a:fillRect/>
                    </a:stretch>
                  </pic:blipFill>
                  <pic:spPr>
                    <a:xfrm>
                      <a:off x="0" y="0"/>
                      <a:ext cx="4962525" cy="5438775"/>
                    </a:xfrm>
                    <a:prstGeom prst="rect">
                      <a:avLst/>
                    </a:prstGeom>
                  </pic:spPr>
                </pic:pic>
              </a:graphicData>
            </a:graphic>
          </wp:inline>
        </w:drawing>
      </w:r>
    </w:p>
    <w:p w14:paraId="56F02F42" w14:textId="77777777" w:rsidR="006B058B" w:rsidRPr="00656F5F" w:rsidRDefault="006B058B">
      <w:pPr>
        <w:pStyle w:val="BodyText"/>
        <w:rPr>
          <w:rFonts w:ascii="Times New Roman" w:hAnsi="Times New Roman" w:cs="Times New Roman"/>
        </w:rPr>
      </w:pPr>
    </w:p>
    <w:p w14:paraId="7B59D5D9" w14:textId="77777777" w:rsidR="006B058B" w:rsidRPr="00656F5F" w:rsidRDefault="006B058B">
      <w:pPr>
        <w:pStyle w:val="BodyText"/>
        <w:rPr>
          <w:rFonts w:ascii="Times New Roman" w:hAnsi="Times New Roman" w:cs="Times New Roman"/>
        </w:rPr>
      </w:pPr>
    </w:p>
    <w:p w14:paraId="54BCA664" w14:textId="77777777" w:rsidR="006B058B" w:rsidRPr="00656F5F" w:rsidRDefault="006B058B">
      <w:pPr>
        <w:pStyle w:val="BodyText"/>
        <w:rPr>
          <w:rFonts w:ascii="Times New Roman" w:hAnsi="Times New Roman" w:cs="Times New Roman"/>
        </w:rPr>
      </w:pPr>
    </w:p>
    <w:p w14:paraId="42A848DD" w14:textId="77777777" w:rsidR="006B058B" w:rsidRPr="00656F5F" w:rsidRDefault="006B058B">
      <w:pPr>
        <w:pStyle w:val="BodyText"/>
        <w:rPr>
          <w:rFonts w:ascii="Times New Roman" w:hAnsi="Times New Roman" w:cs="Times New Roman"/>
        </w:rPr>
      </w:pPr>
    </w:p>
    <w:p w14:paraId="1B4D013C" w14:textId="77777777" w:rsidR="006B058B" w:rsidRPr="00656F5F" w:rsidRDefault="006B058B">
      <w:pPr>
        <w:pStyle w:val="BodyText"/>
        <w:rPr>
          <w:rFonts w:ascii="Times New Roman" w:hAnsi="Times New Roman" w:cs="Times New Roman"/>
        </w:rPr>
      </w:pPr>
    </w:p>
    <w:p w14:paraId="7E53D2BB" w14:textId="635DFD5C"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lastRenderedPageBreak/>
        <w:t>Model Selection Rationale</w:t>
      </w:r>
    </w:p>
    <w:p w14:paraId="70C84C3D"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Different machine learning algorithms offer different levels of forecasting capability.</w:t>
      </w:r>
    </w:p>
    <w:p w14:paraId="4F21A730"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Linear Regression serves as a baseline model and provides interpretability.</w:t>
      </w:r>
    </w:p>
    <w:p w14:paraId="5917ACFC"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Random Forest and Gradient Boosting algorithms capture nonlinear relationships in retail data and generally provide better forecasting performance.</w:t>
      </w:r>
    </w:p>
    <w:p w14:paraId="7C54237F" w14:textId="77777777" w:rsidR="004A7761" w:rsidRPr="00656F5F" w:rsidRDefault="00000000">
      <w:pPr>
        <w:pStyle w:val="BodyText"/>
        <w:rPr>
          <w:rFonts w:ascii="Times New Roman" w:hAnsi="Times New Roman" w:cs="Times New Roman"/>
        </w:rPr>
      </w:pPr>
      <w:proofErr w:type="spellStart"/>
      <w:r w:rsidRPr="00656F5F">
        <w:rPr>
          <w:rFonts w:ascii="Times New Roman" w:hAnsi="Times New Roman" w:cs="Times New Roman"/>
        </w:rPr>
        <w:t>XGBoost</w:t>
      </w:r>
      <w:proofErr w:type="spellEnd"/>
      <w:r w:rsidRPr="00656F5F">
        <w:rPr>
          <w:rFonts w:ascii="Times New Roman" w:hAnsi="Times New Roman" w:cs="Times New Roman"/>
        </w:rPr>
        <w:t xml:space="preserve"> is selected as a strong candidate because of its scalability, efficiency, and ability to handle large datasets.</w:t>
      </w:r>
    </w:p>
    <w:p w14:paraId="42E2CB2E"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LSTM neural networks are particularly useful when long-term sequential patterns exist in historical sales data.</w:t>
      </w:r>
    </w:p>
    <w:p w14:paraId="119969EC"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Evaluation Metrics</w:t>
      </w:r>
    </w:p>
    <w:p w14:paraId="45813DC7"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forecasting models will be evaluated using:</w:t>
      </w:r>
    </w:p>
    <w:p w14:paraId="732235EE" w14:textId="77777777" w:rsidR="006B058B" w:rsidRPr="00656F5F" w:rsidRDefault="00000000">
      <w:pPr>
        <w:pStyle w:val="BodyText"/>
        <w:rPr>
          <w:rFonts w:ascii="Times New Roman" w:hAnsi="Times New Roman" w:cs="Times New Roman"/>
        </w:rPr>
      </w:pPr>
      <w:r w:rsidRPr="00656F5F">
        <w:rPr>
          <w:rFonts w:ascii="Times New Roman" w:hAnsi="Times New Roman" w:cs="Times New Roman"/>
        </w:rPr>
        <w:t xml:space="preserve">• Mean Absolute Error (MAE) </w:t>
      </w:r>
    </w:p>
    <w:p w14:paraId="6596FB51" w14:textId="77777777" w:rsidR="006B058B" w:rsidRPr="00656F5F" w:rsidRDefault="00000000">
      <w:pPr>
        <w:pStyle w:val="BodyText"/>
        <w:rPr>
          <w:rFonts w:ascii="Times New Roman" w:hAnsi="Times New Roman" w:cs="Times New Roman"/>
        </w:rPr>
      </w:pPr>
      <w:r w:rsidRPr="00656F5F">
        <w:rPr>
          <w:rFonts w:ascii="Times New Roman" w:hAnsi="Times New Roman" w:cs="Times New Roman"/>
        </w:rPr>
        <w:t xml:space="preserve">• Root Mean Squared Error (RMSE) </w:t>
      </w:r>
    </w:p>
    <w:p w14:paraId="29596C75" w14:textId="77777777" w:rsidR="006B058B" w:rsidRPr="00656F5F" w:rsidRDefault="00000000">
      <w:pPr>
        <w:pStyle w:val="BodyText"/>
        <w:rPr>
          <w:rFonts w:ascii="Times New Roman" w:hAnsi="Times New Roman" w:cs="Times New Roman"/>
        </w:rPr>
      </w:pPr>
      <w:r w:rsidRPr="00656F5F">
        <w:rPr>
          <w:rFonts w:ascii="Times New Roman" w:hAnsi="Times New Roman" w:cs="Times New Roman"/>
        </w:rPr>
        <w:t xml:space="preserve">• Mean Absolute Percentage Error (MAPE) </w:t>
      </w:r>
    </w:p>
    <w:p w14:paraId="0A2BDA3B" w14:textId="6C34316F" w:rsidR="004A7761" w:rsidRPr="00656F5F" w:rsidRDefault="00000000">
      <w:pPr>
        <w:pStyle w:val="BodyText"/>
        <w:rPr>
          <w:rFonts w:ascii="Times New Roman" w:hAnsi="Times New Roman" w:cs="Times New Roman"/>
        </w:rPr>
      </w:pPr>
      <w:r w:rsidRPr="00656F5F">
        <w:rPr>
          <w:rFonts w:ascii="Times New Roman" w:hAnsi="Times New Roman" w:cs="Times New Roman"/>
        </w:rPr>
        <w:t>• R-Squared Score (R²)</w:t>
      </w:r>
    </w:p>
    <w:p w14:paraId="5B845F2E" w14:textId="5B5C6BA6" w:rsidR="008D1730" w:rsidRPr="00656F5F" w:rsidRDefault="00000000">
      <w:pPr>
        <w:pStyle w:val="BodyText"/>
        <w:rPr>
          <w:rFonts w:ascii="Times New Roman" w:hAnsi="Times New Roman" w:cs="Times New Roman"/>
        </w:rPr>
      </w:pPr>
      <w:r w:rsidRPr="00656F5F">
        <w:rPr>
          <w:rFonts w:ascii="Times New Roman" w:hAnsi="Times New Roman" w:cs="Times New Roman"/>
        </w:rPr>
        <w:t>These metrics collectively help identify the best-performing forecasting model.</w:t>
      </w:r>
    </w:p>
    <w:p w14:paraId="27AB1F23" w14:textId="1A00F2D2" w:rsidR="004A7761" w:rsidRPr="00656F5F" w:rsidRDefault="00000000">
      <w:pPr>
        <w:pStyle w:val="BodyText"/>
        <w:rPr>
          <w:rFonts w:ascii="Times New Roman" w:hAnsi="Times New Roman" w:cs="Times New Roman"/>
        </w:rPr>
      </w:pPr>
      <w:r w:rsidRPr="00656F5F">
        <w:rPr>
          <w:rFonts w:ascii="Times New Roman" w:hAnsi="Times New Roman" w:cs="Times New Roman"/>
        </w:rPr>
        <w:t>============================================================</w:t>
      </w:r>
      <w:r w:rsidR="0024269D" w:rsidRPr="00656F5F">
        <w:rPr>
          <w:rFonts w:ascii="Times New Roman" w:hAnsi="Times New Roman" w:cs="Times New Roman"/>
        </w:rPr>
        <w:t>=========</w:t>
      </w:r>
    </w:p>
    <w:p w14:paraId="03DB9319" w14:textId="77777777" w:rsidR="006B058B" w:rsidRPr="00656F5F" w:rsidRDefault="006B058B">
      <w:pPr>
        <w:rPr>
          <w:rFonts w:ascii="Times New Roman" w:hAnsi="Times New Roman" w:cs="Times New Roman"/>
        </w:rPr>
      </w:pPr>
      <w:r w:rsidRPr="00656F5F">
        <w:rPr>
          <w:rFonts w:ascii="Times New Roman" w:hAnsi="Times New Roman" w:cs="Times New Roman"/>
        </w:rPr>
        <w:br w:type="page"/>
      </w:r>
    </w:p>
    <w:p w14:paraId="6AD6430D" w14:textId="66A2852A" w:rsidR="004A7761" w:rsidRPr="00656F5F" w:rsidRDefault="00000000" w:rsidP="008D1730">
      <w:pPr>
        <w:pStyle w:val="Heading2"/>
        <w:rPr>
          <w:rFonts w:ascii="Times New Roman" w:hAnsi="Times New Roman" w:cs="Times New Roman"/>
          <w:color w:val="auto"/>
        </w:rPr>
      </w:pPr>
      <w:r w:rsidRPr="00656F5F">
        <w:rPr>
          <w:rFonts w:ascii="Times New Roman" w:hAnsi="Times New Roman" w:cs="Times New Roman"/>
          <w:color w:val="auto"/>
        </w:rPr>
        <w:lastRenderedPageBreak/>
        <w:t>2.3 DATA PREPARATION VIEW</w:t>
      </w:r>
    </w:p>
    <w:p w14:paraId="38D7328C"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Purpose</w:t>
      </w:r>
    </w:p>
    <w:p w14:paraId="32BB0332"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Data Preparation View describes the collection, cleaning, transformation, and preparation of data before machine learning model development.</w:t>
      </w:r>
    </w:p>
    <w:p w14:paraId="4B7662F0"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Data Sources</w:t>
      </w:r>
    </w:p>
    <w:p w14:paraId="17BE7FDC"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Sales Database</w:t>
      </w:r>
    </w:p>
    <w:p w14:paraId="023BD944"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Contains:</w:t>
      </w:r>
    </w:p>
    <w:p w14:paraId="316DCF31" w14:textId="5D51FA17"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Product ID </w:t>
      </w:r>
    </w:p>
    <w:p w14:paraId="3FC95BE9" w14:textId="2CF43C2B"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Sales Quantity </w:t>
      </w:r>
    </w:p>
    <w:p w14:paraId="33915C77" w14:textId="30B5021B"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Sales Date </w:t>
      </w:r>
    </w:p>
    <w:p w14:paraId="4D0ABDF9" w14:textId="2B1EA066"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Store ID</w:t>
      </w:r>
    </w:p>
    <w:p w14:paraId="3026E31C"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Inventory Database</w:t>
      </w:r>
    </w:p>
    <w:p w14:paraId="5EE377FF"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Contains:</w:t>
      </w:r>
    </w:p>
    <w:p w14:paraId="70D585E7" w14:textId="5C620E59"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Current Stock Levels </w:t>
      </w:r>
    </w:p>
    <w:p w14:paraId="0338038C" w14:textId="38CD5EAC"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Inventory Status </w:t>
      </w:r>
    </w:p>
    <w:p w14:paraId="577F4EC5" w14:textId="39B5CD5E"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Reorder Points</w:t>
      </w:r>
    </w:p>
    <w:p w14:paraId="49FDD34D"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Promotion Database</w:t>
      </w:r>
    </w:p>
    <w:p w14:paraId="29A014DB"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Contains:</w:t>
      </w:r>
    </w:p>
    <w:p w14:paraId="1333333D" w14:textId="40FE7487"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Discount Information </w:t>
      </w:r>
    </w:p>
    <w:p w14:paraId="7D4CCDE7" w14:textId="7CC92639"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Promotional Campaign Details</w:t>
      </w:r>
    </w:p>
    <w:p w14:paraId="0684078A"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External Data Sources</w:t>
      </w:r>
    </w:p>
    <w:p w14:paraId="1221ECE9"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Contains:</w:t>
      </w:r>
    </w:p>
    <w:p w14:paraId="4B76E13D" w14:textId="3366E970"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Holiday Calendars </w:t>
      </w:r>
    </w:p>
    <w:p w14:paraId="19C17A35" w14:textId="0E163C84"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Festival Information </w:t>
      </w:r>
    </w:p>
    <w:p w14:paraId="3A8A6DD4" w14:textId="061C4ABB"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Seasonal Events</w:t>
      </w:r>
    </w:p>
    <w:p w14:paraId="43F81829" w14:textId="77777777" w:rsidR="006B058B" w:rsidRPr="00656F5F" w:rsidRDefault="006B058B">
      <w:pPr>
        <w:rPr>
          <w:rFonts w:ascii="Times New Roman" w:hAnsi="Times New Roman" w:cs="Times New Roman"/>
        </w:rPr>
      </w:pPr>
      <w:r w:rsidRPr="00656F5F">
        <w:rPr>
          <w:rFonts w:ascii="Times New Roman" w:hAnsi="Times New Roman" w:cs="Times New Roman"/>
        </w:rPr>
        <w:br w:type="page"/>
      </w:r>
    </w:p>
    <w:p w14:paraId="6BA426EB" w14:textId="23C47CE5"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lastRenderedPageBreak/>
        <w:t>Data Cleaning Activities</w:t>
      </w:r>
    </w:p>
    <w:p w14:paraId="1375FB76"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following preprocessing activities are performed:</w:t>
      </w:r>
    </w:p>
    <w:p w14:paraId="31FE3F34" w14:textId="0FFF1CAB"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Missing Value Treatment </w:t>
      </w:r>
    </w:p>
    <w:p w14:paraId="7642D833" w14:textId="48FB8D4F"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Duplicate Record Removal </w:t>
      </w:r>
    </w:p>
    <w:p w14:paraId="5D89BF78" w14:textId="7568EA96" w:rsidR="006B058B"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Outlier Detection </w:t>
      </w:r>
    </w:p>
    <w:p w14:paraId="303C9B89" w14:textId="54FC62FE" w:rsidR="004A7761" w:rsidRPr="00656F5F" w:rsidRDefault="00000000" w:rsidP="006B058B">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Data Consistency Validation</w:t>
      </w:r>
    </w:p>
    <w:p w14:paraId="20279D0E"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Importance of Data Preparation</w:t>
      </w:r>
    </w:p>
    <w:p w14:paraId="2AC0E419"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Data preparation is one of the most critical stages in the machine learning lifecycle. Poor-quality data can significantly reduce forecasting accuracy and negatively impact model performance.</w:t>
      </w:r>
    </w:p>
    <w:p w14:paraId="44FB6DE5"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Proper preprocessing ensures that the training dataset is reliable, consistent, and suitable for machine learning applications.</w:t>
      </w:r>
    </w:p>
    <w:p w14:paraId="7CB3C9B9"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Data Transformation</w:t>
      </w:r>
    </w:p>
    <w:p w14:paraId="184EAEC1"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Encoding Techniques</w:t>
      </w:r>
    </w:p>
    <w:p w14:paraId="6901D24F" w14:textId="55BD6C2A" w:rsidR="006B058B"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Label Encoding </w:t>
      </w:r>
    </w:p>
    <w:p w14:paraId="1D92CEFF" w14:textId="5EEB5841" w:rsidR="004A7761"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One-Hot Encoding</w:t>
      </w:r>
    </w:p>
    <w:p w14:paraId="241BDEE9"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Scaling Techniques</w:t>
      </w:r>
    </w:p>
    <w:p w14:paraId="166C2967" w14:textId="335676F7" w:rsidR="006B058B"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Min-Max Scaling </w:t>
      </w:r>
    </w:p>
    <w:p w14:paraId="5C43550D" w14:textId="171E9DC0" w:rsidR="004A7761"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Standardization</w:t>
      </w:r>
    </w:p>
    <w:p w14:paraId="1E22CDB5"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Feature Engineering</w:t>
      </w:r>
    </w:p>
    <w:p w14:paraId="383A6781"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Several additional features are generated from raw data:</w:t>
      </w:r>
    </w:p>
    <w:p w14:paraId="2DAD4D7A" w14:textId="6D4D2688" w:rsidR="006B058B"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Day of Week </w:t>
      </w:r>
    </w:p>
    <w:p w14:paraId="546D3BAE" w14:textId="43CC2438" w:rsidR="006B058B"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Month </w:t>
      </w:r>
    </w:p>
    <w:p w14:paraId="34C41899" w14:textId="09965914" w:rsidR="006B058B"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Quarter </w:t>
      </w:r>
    </w:p>
    <w:p w14:paraId="2967D581" w14:textId="67E41AD9" w:rsidR="00C37D24"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Holiday Indicator </w:t>
      </w:r>
    </w:p>
    <w:p w14:paraId="51C465F3" w14:textId="34E6D4B8" w:rsidR="00C37D24" w:rsidRPr="00656F5F" w:rsidRDefault="00000000" w:rsidP="00C37D24">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 xml:space="preserve">Rolling Average Sales </w:t>
      </w:r>
    </w:p>
    <w:p w14:paraId="1EBD09E6" w14:textId="77A05FCC" w:rsidR="00C37D24" w:rsidRPr="00656F5F" w:rsidRDefault="00000000" w:rsidP="0024269D">
      <w:pPr>
        <w:pStyle w:val="BodyText"/>
        <w:numPr>
          <w:ilvl w:val="0"/>
          <w:numId w:val="3"/>
        </w:numPr>
        <w:spacing w:before="100" w:beforeAutospacing="1" w:after="100" w:afterAutospacing="1"/>
        <w:ind w:left="714" w:hanging="357"/>
        <w:rPr>
          <w:rFonts w:ascii="Times New Roman" w:hAnsi="Times New Roman" w:cs="Times New Roman"/>
        </w:rPr>
      </w:pPr>
      <w:r w:rsidRPr="00656F5F">
        <w:rPr>
          <w:rFonts w:ascii="Times New Roman" w:hAnsi="Times New Roman" w:cs="Times New Roman"/>
        </w:rPr>
        <w:t>Lag Sales Features</w:t>
      </w:r>
      <w:r w:rsidR="00C37D24" w:rsidRPr="00656F5F">
        <w:rPr>
          <w:rFonts w:ascii="Times New Roman" w:hAnsi="Times New Roman" w:cs="Times New Roman"/>
        </w:rPr>
        <w:br w:type="page"/>
      </w:r>
    </w:p>
    <w:p w14:paraId="59058666" w14:textId="2ED0E3B9" w:rsidR="004A7761" w:rsidRPr="00656F5F" w:rsidRDefault="00000000">
      <w:pPr>
        <w:pStyle w:val="BodyText"/>
        <w:rPr>
          <w:rFonts w:ascii="Times New Roman" w:hAnsi="Times New Roman" w:cs="Times New Roman"/>
        </w:rPr>
      </w:pPr>
      <w:r w:rsidRPr="00656F5F">
        <w:rPr>
          <w:rFonts w:ascii="Times New Roman" w:hAnsi="Times New Roman" w:cs="Times New Roman"/>
        </w:rPr>
        <w:lastRenderedPageBreak/>
        <w:t>These engineered features improve forecasting accuracy by capturing hidden demand patterns.</w:t>
      </w:r>
    </w:p>
    <w:p w14:paraId="4401DA8F"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Dataset Splitting</w:t>
      </w:r>
    </w:p>
    <w:p w14:paraId="162A822F"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Training Dataset: 70%</w:t>
      </w:r>
    </w:p>
    <w:p w14:paraId="77D0FD91"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Validation Dataset: 15%</w:t>
      </w:r>
    </w:p>
    <w:p w14:paraId="5B82542C" w14:textId="342D03EC" w:rsidR="00C37D24" w:rsidRPr="00656F5F" w:rsidRDefault="00000000" w:rsidP="0024269D">
      <w:pPr>
        <w:pStyle w:val="BodyText"/>
        <w:rPr>
          <w:rFonts w:ascii="Times New Roman" w:hAnsi="Times New Roman" w:cs="Times New Roman"/>
        </w:rPr>
      </w:pPr>
      <w:r w:rsidRPr="00656F5F">
        <w:rPr>
          <w:rFonts w:ascii="Times New Roman" w:hAnsi="Times New Roman" w:cs="Times New Roman"/>
        </w:rPr>
        <w:t>Testing Dataset: 15%</w:t>
      </w:r>
    </w:p>
    <w:p w14:paraId="25DD0D6E" w14:textId="77777777" w:rsidR="0024269D" w:rsidRPr="00656F5F" w:rsidRDefault="0024269D" w:rsidP="0024269D">
      <w:pPr>
        <w:pStyle w:val="BodyText"/>
        <w:rPr>
          <w:rFonts w:ascii="Times New Roman" w:hAnsi="Times New Roman" w:cs="Times New Roman"/>
        </w:rPr>
      </w:pPr>
    </w:p>
    <w:p w14:paraId="1A189529" w14:textId="31E40602"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Data Quality Assurance</w:t>
      </w:r>
    </w:p>
    <w:p w14:paraId="3C1EF2B4"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To maintain data quality, the following validation activities are performed:</w:t>
      </w:r>
    </w:p>
    <w:p w14:paraId="720E989B" w14:textId="77777777" w:rsidR="0024269D" w:rsidRPr="00656F5F" w:rsidRDefault="00000000">
      <w:pPr>
        <w:pStyle w:val="BodyText"/>
        <w:pBdr>
          <w:bottom w:val="double" w:sz="6" w:space="1" w:color="auto"/>
        </w:pBdr>
        <w:rPr>
          <w:rFonts w:ascii="Times New Roman" w:hAnsi="Times New Roman" w:cs="Times New Roman"/>
        </w:rPr>
      </w:pPr>
      <w:r w:rsidRPr="00656F5F">
        <w:rPr>
          <w:rFonts w:ascii="Times New Roman" w:hAnsi="Times New Roman" w:cs="Times New Roman"/>
        </w:rPr>
        <w:t xml:space="preserve">• Missing value identification and treatment. </w:t>
      </w:r>
    </w:p>
    <w:p w14:paraId="0FE6E78E" w14:textId="77777777" w:rsidR="0024269D" w:rsidRPr="00656F5F" w:rsidRDefault="00000000">
      <w:pPr>
        <w:pStyle w:val="BodyText"/>
        <w:pBdr>
          <w:bottom w:val="double" w:sz="6" w:space="1" w:color="auto"/>
        </w:pBdr>
        <w:rPr>
          <w:rFonts w:ascii="Times New Roman" w:hAnsi="Times New Roman" w:cs="Times New Roman"/>
        </w:rPr>
      </w:pPr>
      <w:r w:rsidRPr="00656F5F">
        <w:rPr>
          <w:rFonts w:ascii="Times New Roman" w:hAnsi="Times New Roman" w:cs="Times New Roman"/>
        </w:rPr>
        <w:t xml:space="preserve">• Duplicate record removal. </w:t>
      </w:r>
    </w:p>
    <w:p w14:paraId="50295DDA" w14:textId="77777777" w:rsidR="0024269D" w:rsidRPr="00656F5F" w:rsidRDefault="00000000">
      <w:pPr>
        <w:pStyle w:val="BodyText"/>
        <w:pBdr>
          <w:bottom w:val="double" w:sz="6" w:space="1" w:color="auto"/>
        </w:pBdr>
        <w:rPr>
          <w:rFonts w:ascii="Times New Roman" w:hAnsi="Times New Roman" w:cs="Times New Roman"/>
        </w:rPr>
      </w:pPr>
      <w:r w:rsidRPr="00656F5F">
        <w:rPr>
          <w:rFonts w:ascii="Times New Roman" w:hAnsi="Times New Roman" w:cs="Times New Roman"/>
        </w:rPr>
        <w:t xml:space="preserve">• Data type verification. </w:t>
      </w:r>
    </w:p>
    <w:p w14:paraId="1D35B5E1" w14:textId="77777777" w:rsidR="0024269D" w:rsidRPr="00656F5F" w:rsidRDefault="00000000">
      <w:pPr>
        <w:pStyle w:val="BodyText"/>
        <w:pBdr>
          <w:bottom w:val="double" w:sz="6" w:space="1" w:color="auto"/>
        </w:pBdr>
        <w:rPr>
          <w:rFonts w:ascii="Times New Roman" w:hAnsi="Times New Roman" w:cs="Times New Roman"/>
        </w:rPr>
      </w:pPr>
      <w:r w:rsidRPr="00656F5F">
        <w:rPr>
          <w:rFonts w:ascii="Times New Roman" w:hAnsi="Times New Roman" w:cs="Times New Roman"/>
        </w:rPr>
        <w:t xml:space="preserve">• Outlier correction. </w:t>
      </w:r>
    </w:p>
    <w:p w14:paraId="0FA4DA03" w14:textId="308F3488" w:rsidR="0024269D" w:rsidRPr="00656F5F" w:rsidRDefault="00000000" w:rsidP="0024269D">
      <w:pPr>
        <w:pStyle w:val="BodyText"/>
        <w:pBdr>
          <w:bottom w:val="double" w:sz="6" w:space="1" w:color="auto"/>
        </w:pBdr>
        <w:rPr>
          <w:rFonts w:ascii="Times New Roman" w:hAnsi="Times New Roman" w:cs="Times New Roman"/>
        </w:rPr>
      </w:pPr>
      <w:r w:rsidRPr="00656F5F">
        <w:rPr>
          <w:rFonts w:ascii="Times New Roman" w:hAnsi="Times New Roman" w:cs="Times New Roman"/>
        </w:rPr>
        <w:t>• Consistency validation across data sources.</w:t>
      </w:r>
    </w:p>
    <w:p w14:paraId="09AE9928" w14:textId="77777777" w:rsidR="0024269D" w:rsidRPr="00656F5F" w:rsidRDefault="0024269D">
      <w:pPr>
        <w:pStyle w:val="BodyText"/>
        <w:rPr>
          <w:rFonts w:ascii="Times New Roman" w:hAnsi="Times New Roman" w:cs="Times New Roman"/>
        </w:rPr>
      </w:pPr>
    </w:p>
    <w:p w14:paraId="5FEFE228" w14:textId="77777777" w:rsidR="0024269D" w:rsidRPr="00656F5F" w:rsidRDefault="0024269D">
      <w:pPr>
        <w:pStyle w:val="BodyText"/>
        <w:rPr>
          <w:rFonts w:ascii="Times New Roman" w:hAnsi="Times New Roman" w:cs="Times New Roman"/>
        </w:rPr>
      </w:pPr>
    </w:p>
    <w:p w14:paraId="480DB9FE" w14:textId="77777777" w:rsidR="0024269D" w:rsidRPr="00656F5F" w:rsidRDefault="0024269D">
      <w:pPr>
        <w:pStyle w:val="BodyText"/>
        <w:rPr>
          <w:rFonts w:ascii="Times New Roman" w:hAnsi="Times New Roman" w:cs="Times New Roman"/>
        </w:rPr>
      </w:pPr>
    </w:p>
    <w:p w14:paraId="497BCC9E" w14:textId="77777777" w:rsidR="0024269D" w:rsidRPr="00656F5F" w:rsidRDefault="0024269D">
      <w:pPr>
        <w:pStyle w:val="BodyText"/>
        <w:rPr>
          <w:rFonts w:ascii="Times New Roman" w:hAnsi="Times New Roman" w:cs="Times New Roman"/>
        </w:rPr>
      </w:pPr>
    </w:p>
    <w:p w14:paraId="2EBB7244" w14:textId="77777777" w:rsidR="0024269D" w:rsidRPr="00656F5F" w:rsidRDefault="0024269D">
      <w:pPr>
        <w:pStyle w:val="BodyText"/>
        <w:rPr>
          <w:rFonts w:ascii="Times New Roman" w:hAnsi="Times New Roman" w:cs="Times New Roman"/>
        </w:rPr>
      </w:pPr>
    </w:p>
    <w:p w14:paraId="7D72EB46" w14:textId="77777777" w:rsidR="0024269D" w:rsidRPr="00656F5F" w:rsidRDefault="0024269D">
      <w:pPr>
        <w:pStyle w:val="BodyText"/>
        <w:rPr>
          <w:rFonts w:ascii="Times New Roman" w:hAnsi="Times New Roman" w:cs="Times New Roman"/>
        </w:rPr>
      </w:pPr>
    </w:p>
    <w:p w14:paraId="1803E67C" w14:textId="77777777" w:rsidR="0024269D" w:rsidRPr="00656F5F" w:rsidRDefault="0024269D">
      <w:pPr>
        <w:pStyle w:val="BodyText"/>
        <w:rPr>
          <w:rFonts w:ascii="Times New Roman" w:hAnsi="Times New Roman" w:cs="Times New Roman"/>
        </w:rPr>
      </w:pPr>
    </w:p>
    <w:p w14:paraId="71DA6F87" w14:textId="77777777" w:rsidR="0024269D" w:rsidRPr="00656F5F" w:rsidRDefault="0024269D">
      <w:pPr>
        <w:pStyle w:val="BodyText"/>
        <w:rPr>
          <w:rFonts w:ascii="Times New Roman" w:hAnsi="Times New Roman" w:cs="Times New Roman"/>
        </w:rPr>
      </w:pPr>
    </w:p>
    <w:p w14:paraId="5C9B8D03" w14:textId="77777777" w:rsidR="0024269D" w:rsidRPr="00656F5F" w:rsidRDefault="0024269D">
      <w:pPr>
        <w:pStyle w:val="BodyText"/>
        <w:rPr>
          <w:rFonts w:ascii="Times New Roman" w:hAnsi="Times New Roman" w:cs="Times New Roman"/>
        </w:rPr>
      </w:pPr>
    </w:p>
    <w:p w14:paraId="29C6DEC7" w14:textId="77777777" w:rsidR="0024269D" w:rsidRPr="00656F5F" w:rsidRDefault="0024269D">
      <w:pPr>
        <w:pStyle w:val="BodyText"/>
        <w:rPr>
          <w:rFonts w:ascii="Times New Roman" w:hAnsi="Times New Roman" w:cs="Times New Roman"/>
        </w:rPr>
      </w:pPr>
    </w:p>
    <w:p w14:paraId="10838FC2" w14:textId="77777777" w:rsidR="0024269D" w:rsidRPr="00656F5F" w:rsidRDefault="0024269D">
      <w:pPr>
        <w:pStyle w:val="BodyText"/>
        <w:rPr>
          <w:rFonts w:ascii="Times New Roman" w:hAnsi="Times New Roman" w:cs="Times New Roman"/>
        </w:rPr>
      </w:pPr>
    </w:p>
    <w:p w14:paraId="7806BCF4" w14:textId="77777777" w:rsidR="0024269D" w:rsidRPr="00656F5F" w:rsidRDefault="0024269D">
      <w:pPr>
        <w:pStyle w:val="BodyText"/>
        <w:rPr>
          <w:rFonts w:ascii="Times New Roman" w:hAnsi="Times New Roman" w:cs="Times New Roman"/>
        </w:rPr>
      </w:pPr>
    </w:p>
    <w:p w14:paraId="4F5C9665" w14:textId="77777777" w:rsidR="0024269D" w:rsidRPr="00656F5F" w:rsidRDefault="0024269D">
      <w:pPr>
        <w:pStyle w:val="BodyText"/>
        <w:rPr>
          <w:rFonts w:ascii="Times New Roman" w:hAnsi="Times New Roman" w:cs="Times New Roman"/>
        </w:rPr>
      </w:pPr>
    </w:p>
    <w:p w14:paraId="2EF5B2A9" w14:textId="77777777" w:rsidR="0024269D" w:rsidRPr="00656F5F" w:rsidRDefault="0024269D">
      <w:pPr>
        <w:pStyle w:val="BodyText"/>
        <w:rPr>
          <w:rFonts w:ascii="Times New Roman" w:hAnsi="Times New Roman" w:cs="Times New Roman"/>
        </w:rPr>
      </w:pPr>
    </w:p>
    <w:p w14:paraId="5AC60B2A" w14:textId="77777777" w:rsidR="0024269D" w:rsidRPr="00656F5F" w:rsidRDefault="0024269D">
      <w:pPr>
        <w:pStyle w:val="BodyText"/>
        <w:rPr>
          <w:rFonts w:ascii="Times New Roman" w:hAnsi="Times New Roman" w:cs="Times New Roman"/>
        </w:rPr>
      </w:pPr>
    </w:p>
    <w:p w14:paraId="327E7082" w14:textId="77777777" w:rsidR="0024269D" w:rsidRPr="00656F5F" w:rsidRDefault="0024269D" w:rsidP="0024269D">
      <w:pPr>
        <w:pStyle w:val="Heading3"/>
        <w:rPr>
          <w:rFonts w:ascii="Times New Roman" w:hAnsi="Times New Roman" w:cs="Times New Roman"/>
          <w:color w:val="auto"/>
          <w:u w:val="single"/>
        </w:rPr>
      </w:pPr>
      <w:r w:rsidRPr="00656F5F">
        <w:rPr>
          <w:rFonts w:ascii="Times New Roman" w:hAnsi="Times New Roman" w:cs="Times New Roman"/>
          <w:color w:val="auto"/>
          <w:u w:val="single"/>
        </w:rPr>
        <w:lastRenderedPageBreak/>
        <w:t>Data Preparation Diagram</w:t>
      </w:r>
    </w:p>
    <w:p w14:paraId="4C75D06B" w14:textId="77777777" w:rsidR="0024269D" w:rsidRPr="00656F5F" w:rsidRDefault="0024269D" w:rsidP="0024269D">
      <w:pPr>
        <w:pStyle w:val="BodyText"/>
        <w:rPr>
          <w:rFonts w:ascii="Times New Roman" w:hAnsi="Times New Roman" w:cs="Times New Roman"/>
        </w:rPr>
      </w:pPr>
    </w:p>
    <w:p w14:paraId="78F586B1" w14:textId="4FE97447" w:rsidR="0024269D" w:rsidRPr="00656F5F" w:rsidRDefault="0024269D" w:rsidP="0024269D">
      <w:pPr>
        <w:pStyle w:val="BodyText"/>
        <w:jc w:val="center"/>
        <w:rPr>
          <w:rFonts w:ascii="Times New Roman" w:hAnsi="Times New Roman" w:cs="Times New Roman"/>
        </w:rPr>
      </w:pPr>
      <w:r w:rsidRPr="00656F5F">
        <w:rPr>
          <w:rFonts w:ascii="Times New Roman" w:hAnsi="Times New Roman" w:cs="Times New Roman"/>
          <w:noProof/>
        </w:rPr>
        <w:drawing>
          <wp:inline distT="0" distB="0" distL="0" distR="0" wp14:anchorId="4A1EB4D0" wp14:editId="2D7DF315">
            <wp:extent cx="1724025" cy="6296025"/>
            <wp:effectExtent l="0" t="0" r="0" b="0"/>
            <wp:docPr id="1153580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0193" name="Picture 1153580193"/>
                    <pic:cNvPicPr/>
                  </pic:nvPicPr>
                  <pic:blipFill>
                    <a:blip r:embed="rId9">
                      <a:extLst>
                        <a:ext uri="{28A0092B-C50C-407E-A947-70E740481C1C}">
                          <a14:useLocalDpi xmlns:a14="http://schemas.microsoft.com/office/drawing/2010/main" val="0"/>
                        </a:ext>
                      </a:extLst>
                    </a:blip>
                    <a:stretch>
                      <a:fillRect/>
                    </a:stretch>
                  </pic:blipFill>
                  <pic:spPr>
                    <a:xfrm>
                      <a:off x="0" y="0"/>
                      <a:ext cx="1724025" cy="6296025"/>
                    </a:xfrm>
                    <a:prstGeom prst="rect">
                      <a:avLst/>
                    </a:prstGeom>
                  </pic:spPr>
                </pic:pic>
              </a:graphicData>
            </a:graphic>
          </wp:inline>
        </w:drawing>
      </w:r>
    </w:p>
    <w:p w14:paraId="0AC9A4FF" w14:textId="77777777" w:rsidR="0024269D" w:rsidRDefault="0024269D">
      <w:pPr>
        <w:pStyle w:val="BodyText"/>
        <w:rPr>
          <w:rFonts w:ascii="Times New Roman" w:hAnsi="Times New Roman" w:cs="Times New Roman"/>
        </w:rPr>
      </w:pPr>
    </w:p>
    <w:p w14:paraId="3F812FDA" w14:textId="77777777" w:rsidR="00656F5F" w:rsidRDefault="00656F5F">
      <w:pPr>
        <w:pStyle w:val="BodyText"/>
        <w:rPr>
          <w:rFonts w:ascii="Times New Roman" w:hAnsi="Times New Roman" w:cs="Times New Roman"/>
        </w:rPr>
      </w:pPr>
    </w:p>
    <w:p w14:paraId="06B622A1" w14:textId="062F5191" w:rsidR="00656F5F" w:rsidRPr="00656F5F" w:rsidRDefault="00656F5F">
      <w:pPr>
        <w:pStyle w:val="BodyText"/>
        <w:rPr>
          <w:rFonts w:ascii="Times New Roman" w:hAnsi="Times New Roman" w:cs="Times New Roman"/>
        </w:rPr>
      </w:pPr>
      <w:r w:rsidRPr="008D1730">
        <w:rPr>
          <w:rFonts w:ascii="Times New Roman" w:hAnsi="Times New Roman" w:cs="Times New Roman"/>
        </w:rPr>
        <w:t>=====================================================================</w:t>
      </w:r>
    </w:p>
    <w:p w14:paraId="6CE1EE43" w14:textId="77777777" w:rsidR="0024269D" w:rsidRPr="00656F5F" w:rsidRDefault="0024269D">
      <w:pPr>
        <w:pStyle w:val="BodyText"/>
        <w:rPr>
          <w:rFonts w:ascii="Times New Roman" w:hAnsi="Times New Roman" w:cs="Times New Roman"/>
        </w:rPr>
      </w:pPr>
    </w:p>
    <w:p w14:paraId="0D5F706A" w14:textId="77777777" w:rsidR="004A7761" w:rsidRPr="00656F5F" w:rsidRDefault="00000000" w:rsidP="008D1730">
      <w:pPr>
        <w:pStyle w:val="Heading2"/>
        <w:rPr>
          <w:rFonts w:ascii="Times New Roman" w:hAnsi="Times New Roman" w:cs="Times New Roman"/>
          <w:color w:val="auto"/>
        </w:rPr>
      </w:pPr>
      <w:r w:rsidRPr="00656F5F">
        <w:rPr>
          <w:rFonts w:ascii="Times New Roman" w:hAnsi="Times New Roman" w:cs="Times New Roman"/>
          <w:color w:val="auto"/>
        </w:rPr>
        <w:lastRenderedPageBreak/>
        <w:t>2.4 GR4ML OVERVIEW</w:t>
      </w:r>
    </w:p>
    <w:p w14:paraId="21683E7E"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Overall GR4ML Workflow</w:t>
      </w:r>
    </w:p>
    <w:p w14:paraId="522F0ABB" w14:textId="42F26925" w:rsidR="0024269D" w:rsidRPr="00656F5F" w:rsidRDefault="0024269D" w:rsidP="0024269D">
      <w:pPr>
        <w:pStyle w:val="BodyText"/>
        <w:jc w:val="center"/>
        <w:rPr>
          <w:rFonts w:ascii="Times New Roman" w:hAnsi="Times New Roman" w:cs="Times New Roman"/>
        </w:rPr>
      </w:pPr>
      <w:r w:rsidRPr="00656F5F">
        <w:rPr>
          <w:rFonts w:ascii="Times New Roman" w:hAnsi="Times New Roman" w:cs="Times New Roman"/>
          <w:noProof/>
        </w:rPr>
        <w:drawing>
          <wp:inline distT="0" distB="0" distL="0" distR="0" wp14:anchorId="68B876A6" wp14:editId="14499C2E">
            <wp:extent cx="4389120" cy="7017336"/>
            <wp:effectExtent l="0" t="0" r="0" b="0"/>
            <wp:docPr id="1155959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59476" name="Picture 1155959476"/>
                    <pic:cNvPicPr/>
                  </pic:nvPicPr>
                  <pic:blipFill>
                    <a:blip r:embed="rId10">
                      <a:extLst>
                        <a:ext uri="{28A0092B-C50C-407E-A947-70E740481C1C}">
                          <a14:useLocalDpi xmlns:a14="http://schemas.microsoft.com/office/drawing/2010/main" val="0"/>
                        </a:ext>
                      </a:extLst>
                    </a:blip>
                    <a:stretch>
                      <a:fillRect/>
                    </a:stretch>
                  </pic:blipFill>
                  <pic:spPr>
                    <a:xfrm>
                      <a:off x="0" y="0"/>
                      <a:ext cx="4393895" cy="7024971"/>
                    </a:xfrm>
                    <a:prstGeom prst="rect">
                      <a:avLst/>
                    </a:prstGeom>
                  </pic:spPr>
                </pic:pic>
              </a:graphicData>
            </a:graphic>
          </wp:inline>
        </w:drawing>
      </w:r>
    </w:p>
    <w:p w14:paraId="50F4C0FA" w14:textId="6058E856" w:rsidR="00C37D24" w:rsidRPr="00656F5F" w:rsidRDefault="00000000">
      <w:pPr>
        <w:pStyle w:val="BodyText"/>
        <w:rPr>
          <w:rFonts w:ascii="Times New Roman" w:hAnsi="Times New Roman" w:cs="Times New Roman"/>
        </w:rPr>
      </w:pPr>
      <w:r w:rsidRPr="00656F5F">
        <w:rPr>
          <w:rFonts w:ascii="Times New Roman" w:hAnsi="Times New Roman" w:cs="Times New Roman"/>
        </w:rPr>
        <w:t>============================================================</w:t>
      </w:r>
      <w:r w:rsidR="00C37D24" w:rsidRPr="00656F5F">
        <w:rPr>
          <w:rFonts w:ascii="Times New Roman" w:hAnsi="Times New Roman" w:cs="Times New Roman"/>
        </w:rPr>
        <w:t>====</w:t>
      </w:r>
    </w:p>
    <w:p w14:paraId="3FFDA420" w14:textId="76B3208D" w:rsidR="004A7761" w:rsidRPr="00656F5F" w:rsidRDefault="00000000" w:rsidP="008D1730">
      <w:pPr>
        <w:pStyle w:val="Heading2"/>
        <w:rPr>
          <w:rFonts w:ascii="Times New Roman" w:hAnsi="Times New Roman" w:cs="Times New Roman"/>
          <w:color w:val="auto"/>
        </w:rPr>
      </w:pPr>
      <w:r w:rsidRPr="00656F5F">
        <w:rPr>
          <w:rFonts w:ascii="Times New Roman" w:hAnsi="Times New Roman" w:cs="Times New Roman"/>
          <w:color w:val="auto"/>
        </w:rPr>
        <w:lastRenderedPageBreak/>
        <w:t>2.5 BENEFITS OF GR4ML</w:t>
      </w:r>
    </w:p>
    <w:p w14:paraId="008E4130"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GR4ML framework provides a structured approach for designing machine learning systems.</w:t>
      </w:r>
    </w:p>
    <w:p w14:paraId="6C676E94" w14:textId="77777777" w:rsidR="004A7761" w:rsidRPr="00656F5F" w:rsidRDefault="00000000" w:rsidP="008D1730">
      <w:pPr>
        <w:pStyle w:val="Heading3"/>
        <w:rPr>
          <w:rFonts w:ascii="Times New Roman" w:hAnsi="Times New Roman" w:cs="Times New Roman"/>
          <w:color w:val="auto"/>
        </w:rPr>
      </w:pPr>
      <w:r w:rsidRPr="00656F5F">
        <w:rPr>
          <w:rFonts w:ascii="Times New Roman" w:hAnsi="Times New Roman" w:cs="Times New Roman"/>
          <w:color w:val="auto"/>
        </w:rPr>
        <w:t>Key Benefits:</w:t>
      </w:r>
    </w:p>
    <w:p w14:paraId="570A210C"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 Better communication among stakeholders. • Improved project planning and management. • Clear traceability from business goals to machine learning solutions. • Improved scalability and maintainability. • Reduced implementation risks. • Enhanced system documentation.</w:t>
      </w:r>
    </w:p>
    <w:p w14:paraId="3AA2A359" w14:textId="090AA246" w:rsidR="004A7761" w:rsidRPr="00656F5F" w:rsidRDefault="00000000">
      <w:pPr>
        <w:pStyle w:val="BodyText"/>
        <w:rPr>
          <w:rFonts w:ascii="Times New Roman" w:hAnsi="Times New Roman" w:cs="Times New Roman"/>
        </w:rPr>
      </w:pPr>
      <w:r w:rsidRPr="00656F5F">
        <w:rPr>
          <w:rFonts w:ascii="Times New Roman" w:hAnsi="Times New Roman" w:cs="Times New Roman"/>
        </w:rPr>
        <w:t>============================================================</w:t>
      </w:r>
      <w:r w:rsidR="00C37D24" w:rsidRPr="00656F5F">
        <w:rPr>
          <w:rFonts w:ascii="Times New Roman" w:hAnsi="Times New Roman" w:cs="Times New Roman"/>
        </w:rPr>
        <w:t>========</w:t>
      </w:r>
    </w:p>
    <w:p w14:paraId="0C616CF2" w14:textId="77777777" w:rsidR="004A7761" w:rsidRPr="00656F5F" w:rsidRDefault="00000000" w:rsidP="008D1730">
      <w:pPr>
        <w:pStyle w:val="Heading2"/>
        <w:rPr>
          <w:rFonts w:ascii="Times New Roman" w:hAnsi="Times New Roman" w:cs="Times New Roman"/>
          <w:color w:val="auto"/>
        </w:rPr>
      </w:pPr>
      <w:r w:rsidRPr="00656F5F">
        <w:rPr>
          <w:rFonts w:ascii="Times New Roman" w:hAnsi="Times New Roman" w:cs="Times New Roman"/>
          <w:color w:val="auto"/>
        </w:rPr>
        <w:t>2.6 CONCLUSION</w:t>
      </w:r>
    </w:p>
    <w:p w14:paraId="109D2AB4"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Smart Retail Inventory Prediction System demonstrates how machine learning can be used to solve real-world inventory management challenges. The GR4ML framework systematically connects business objectives, data preparation activities, and analytics design decisions.</w:t>
      </w:r>
    </w:p>
    <w:p w14:paraId="787BE400"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The resulting forecasting model enables retailers to make proactive inventory decisions, reduce operational costs, improve product availability, and enhance customer satisfaction.</w:t>
      </w:r>
    </w:p>
    <w:p w14:paraId="43E6BF13" w14:textId="77777777" w:rsidR="004A7761" w:rsidRPr="00656F5F" w:rsidRDefault="00000000">
      <w:pPr>
        <w:pStyle w:val="BodyText"/>
        <w:rPr>
          <w:rFonts w:ascii="Times New Roman" w:hAnsi="Times New Roman" w:cs="Times New Roman"/>
        </w:rPr>
      </w:pPr>
      <w:r w:rsidRPr="00656F5F">
        <w:rPr>
          <w:rFonts w:ascii="Times New Roman" w:hAnsi="Times New Roman" w:cs="Times New Roman"/>
        </w:rPr>
        <w:t>By integrating machine learning into inventory management processes, organizations can achieve greater operational efficiency, improved profitability, and long-term business sustainability.</w:t>
      </w:r>
    </w:p>
    <w:p w14:paraId="063D051C" w14:textId="780014DE" w:rsidR="004A7761" w:rsidRPr="00656F5F" w:rsidRDefault="00000000">
      <w:pPr>
        <w:pStyle w:val="BodyText"/>
        <w:rPr>
          <w:rFonts w:ascii="Times New Roman" w:hAnsi="Times New Roman" w:cs="Times New Roman"/>
        </w:rPr>
      </w:pPr>
      <w:r w:rsidRPr="00656F5F">
        <w:rPr>
          <w:rFonts w:ascii="Times New Roman" w:hAnsi="Times New Roman" w:cs="Times New Roman"/>
        </w:rPr>
        <w:t>====================</w:t>
      </w:r>
      <w:r w:rsidR="00C37D24" w:rsidRPr="00656F5F">
        <w:rPr>
          <w:rFonts w:ascii="Times New Roman" w:hAnsi="Times New Roman" w:cs="Times New Roman"/>
        </w:rPr>
        <w:t>=================================</w:t>
      </w:r>
      <w:r w:rsidRPr="00656F5F">
        <w:rPr>
          <w:rFonts w:ascii="Times New Roman" w:hAnsi="Times New Roman" w:cs="Times New Roman"/>
        </w:rPr>
        <w:t>================</w:t>
      </w:r>
    </w:p>
    <w:sectPr w:rsidR="004A7761" w:rsidRPr="00656F5F">
      <w:headerReference w:type="default" r:id="rId11"/>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2313" w14:textId="77777777" w:rsidR="00E4285E" w:rsidRDefault="00E4285E" w:rsidP="008D1730">
      <w:pPr>
        <w:spacing w:after="0"/>
      </w:pPr>
      <w:r>
        <w:separator/>
      </w:r>
    </w:p>
  </w:endnote>
  <w:endnote w:type="continuationSeparator" w:id="0">
    <w:p w14:paraId="1EA654DF" w14:textId="77777777" w:rsidR="00E4285E" w:rsidRDefault="00E4285E" w:rsidP="008D17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587337"/>
      <w:docPartObj>
        <w:docPartGallery w:val="Page Numbers (Bottom of Page)"/>
        <w:docPartUnique/>
      </w:docPartObj>
    </w:sdtPr>
    <w:sdtEndPr>
      <w:rPr>
        <w:noProof/>
      </w:rPr>
    </w:sdtEndPr>
    <w:sdtContent>
      <w:p w14:paraId="2F7543AC" w14:textId="608D7386" w:rsidR="00D5670E" w:rsidRDefault="00D567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1CD4BA" w14:textId="77777777" w:rsidR="00D5670E" w:rsidRDefault="00D56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A1231" w14:textId="77777777" w:rsidR="00E4285E" w:rsidRDefault="00E4285E" w:rsidP="008D1730">
      <w:pPr>
        <w:spacing w:after="0"/>
      </w:pPr>
      <w:r>
        <w:separator/>
      </w:r>
    </w:p>
  </w:footnote>
  <w:footnote w:type="continuationSeparator" w:id="0">
    <w:p w14:paraId="126D98C3" w14:textId="77777777" w:rsidR="00E4285E" w:rsidRDefault="00E4285E" w:rsidP="008D17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29A5" w14:textId="3512F101" w:rsidR="00D5670E" w:rsidRDefault="00D5670E">
    <w:pPr>
      <w:pStyle w:val="Header"/>
      <w:jc w:val="right"/>
      <w:rPr>
        <w:color w:val="156082" w:themeColor="accent1"/>
      </w:rPr>
    </w:pPr>
    <w:sdt>
      <w:sdtPr>
        <w:rPr>
          <w:rFonts w:ascii="Times New Roman" w:hAnsi="Times New Roman" w:cs="Times New Roman"/>
        </w:rPr>
        <w:alias w:val="Title"/>
        <w:tag w:val=""/>
        <w:id w:val="664756013"/>
        <w:placeholder>
          <w:docPart w:val="45EF81087F4B482D9C2E25ED6062909C"/>
        </w:placeholder>
        <w:dataBinding w:prefixMappings="xmlns:ns0='http://purl.org/dc/elements/1.1/' xmlns:ns1='http://schemas.openxmlformats.org/package/2006/metadata/core-properties' " w:xpath="/ns1:coreProperties[1]/ns0:title[1]" w:storeItemID="{6C3C8BC8-F283-45AE-878A-BAB7291924A1}"/>
        <w:text/>
      </w:sdtPr>
      <w:sdtContent>
        <w:r w:rsidRPr="00D5670E">
          <w:rPr>
            <w:rFonts w:ascii="Times New Roman" w:hAnsi="Times New Roman" w:cs="Times New Roman"/>
          </w:rPr>
          <w:t>GR4ML MODELING</w:t>
        </w:r>
      </w:sdtContent>
    </w:sdt>
    <w:r>
      <w:rPr>
        <w:color w:val="156082" w:themeColor="accent1"/>
      </w:rPr>
      <w:t xml:space="preserve"> | </w:t>
    </w:r>
    <w:sdt>
      <w:sdtPr>
        <w:rPr>
          <w:color w:val="156082" w:themeColor="accent1"/>
        </w:rPr>
        <w:alias w:val="Author"/>
        <w:tag w:val=""/>
        <w:id w:val="-1677181147"/>
        <w:placeholder>
          <w:docPart w:val="98BFECA9C8274DC89CF62AF3AB29F20A"/>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Sudhakar K N</w:t>
        </w:r>
      </w:sdtContent>
    </w:sdt>
  </w:p>
  <w:p w14:paraId="611F1965" w14:textId="77777777" w:rsidR="00D5670E" w:rsidRDefault="00D56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0E75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F90F65"/>
    <w:multiLevelType w:val="hybridMultilevel"/>
    <w:tmpl w:val="A8B003E2"/>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D83317"/>
    <w:multiLevelType w:val="hybridMultilevel"/>
    <w:tmpl w:val="88F6C514"/>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A10EBB"/>
    <w:multiLevelType w:val="hybridMultilevel"/>
    <w:tmpl w:val="77C8AF1C"/>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2532F3"/>
    <w:multiLevelType w:val="hybridMultilevel"/>
    <w:tmpl w:val="B9020CC6"/>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376114"/>
    <w:multiLevelType w:val="hybridMultilevel"/>
    <w:tmpl w:val="13506010"/>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4243EB"/>
    <w:multiLevelType w:val="hybridMultilevel"/>
    <w:tmpl w:val="9252E78C"/>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DF3CBA"/>
    <w:multiLevelType w:val="hybridMultilevel"/>
    <w:tmpl w:val="3DB83252"/>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BD0DEA"/>
    <w:multiLevelType w:val="hybridMultilevel"/>
    <w:tmpl w:val="EB549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2F4023"/>
    <w:multiLevelType w:val="hybridMultilevel"/>
    <w:tmpl w:val="A3FC6932"/>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C558DC"/>
    <w:multiLevelType w:val="hybridMultilevel"/>
    <w:tmpl w:val="8AC62FDE"/>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071BFC"/>
    <w:multiLevelType w:val="hybridMultilevel"/>
    <w:tmpl w:val="B636CA0A"/>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D03295"/>
    <w:multiLevelType w:val="hybridMultilevel"/>
    <w:tmpl w:val="639E0D82"/>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0C406C"/>
    <w:multiLevelType w:val="hybridMultilevel"/>
    <w:tmpl w:val="7C74CC62"/>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772372"/>
    <w:multiLevelType w:val="hybridMultilevel"/>
    <w:tmpl w:val="3028D84E"/>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432809"/>
    <w:multiLevelType w:val="hybridMultilevel"/>
    <w:tmpl w:val="2DEE78CA"/>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6132FC"/>
    <w:multiLevelType w:val="hybridMultilevel"/>
    <w:tmpl w:val="51AA3940"/>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3205B0"/>
    <w:multiLevelType w:val="hybridMultilevel"/>
    <w:tmpl w:val="B70CBD9C"/>
    <w:lvl w:ilvl="0" w:tplc="D9DECB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7934293">
    <w:abstractNumId w:val="0"/>
  </w:num>
  <w:num w:numId="2" w16cid:durableId="126362097">
    <w:abstractNumId w:val="8"/>
  </w:num>
  <w:num w:numId="3" w16cid:durableId="1116364315">
    <w:abstractNumId w:val="7"/>
  </w:num>
  <w:num w:numId="4" w16cid:durableId="942878271">
    <w:abstractNumId w:val="6"/>
  </w:num>
  <w:num w:numId="5" w16cid:durableId="1956599760">
    <w:abstractNumId w:val="1"/>
  </w:num>
  <w:num w:numId="6" w16cid:durableId="1952665444">
    <w:abstractNumId w:val="16"/>
  </w:num>
  <w:num w:numId="7" w16cid:durableId="198131380">
    <w:abstractNumId w:val="5"/>
  </w:num>
  <w:num w:numId="8" w16cid:durableId="1690988567">
    <w:abstractNumId w:val="10"/>
  </w:num>
  <w:num w:numId="9" w16cid:durableId="1591044385">
    <w:abstractNumId w:val="15"/>
  </w:num>
  <w:num w:numId="10" w16cid:durableId="904609210">
    <w:abstractNumId w:val="4"/>
  </w:num>
  <w:num w:numId="11" w16cid:durableId="1294217157">
    <w:abstractNumId w:val="11"/>
  </w:num>
  <w:num w:numId="12" w16cid:durableId="813640108">
    <w:abstractNumId w:val="13"/>
  </w:num>
  <w:num w:numId="13" w16cid:durableId="2131510634">
    <w:abstractNumId w:val="3"/>
  </w:num>
  <w:num w:numId="14" w16cid:durableId="1423575122">
    <w:abstractNumId w:val="12"/>
  </w:num>
  <w:num w:numId="15" w16cid:durableId="160705579">
    <w:abstractNumId w:val="2"/>
  </w:num>
  <w:num w:numId="16" w16cid:durableId="1046679942">
    <w:abstractNumId w:val="17"/>
  </w:num>
  <w:num w:numId="17" w16cid:durableId="39063578">
    <w:abstractNumId w:val="9"/>
  </w:num>
  <w:num w:numId="18" w16cid:durableId="20723853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7761"/>
    <w:rsid w:val="0024269D"/>
    <w:rsid w:val="00374771"/>
    <w:rsid w:val="004A7761"/>
    <w:rsid w:val="00656F5F"/>
    <w:rsid w:val="006B058B"/>
    <w:rsid w:val="006D38D6"/>
    <w:rsid w:val="00714215"/>
    <w:rsid w:val="008D1730"/>
    <w:rsid w:val="00C37D24"/>
    <w:rsid w:val="00CD6D28"/>
    <w:rsid w:val="00D50769"/>
    <w:rsid w:val="00D5670E"/>
    <w:rsid w:val="00E036E8"/>
    <w:rsid w:val="00E42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9CC4"/>
  <w15:docId w15:val="{4F132F64-52DE-4F6B-883E-0342B37A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8D1730"/>
    <w:pPr>
      <w:tabs>
        <w:tab w:val="center" w:pos="4513"/>
        <w:tab w:val="right" w:pos="9026"/>
      </w:tabs>
      <w:spacing w:after="0"/>
    </w:pPr>
  </w:style>
  <w:style w:type="character" w:customStyle="1" w:styleId="HeaderChar">
    <w:name w:val="Header Char"/>
    <w:basedOn w:val="DefaultParagraphFont"/>
    <w:link w:val="Header"/>
    <w:uiPriority w:val="99"/>
    <w:rsid w:val="008D1730"/>
  </w:style>
  <w:style w:type="paragraph" w:styleId="Footer">
    <w:name w:val="footer"/>
    <w:basedOn w:val="Normal"/>
    <w:link w:val="FooterChar"/>
    <w:uiPriority w:val="99"/>
    <w:rsid w:val="008D1730"/>
    <w:pPr>
      <w:tabs>
        <w:tab w:val="center" w:pos="4513"/>
        <w:tab w:val="right" w:pos="9026"/>
      </w:tabs>
      <w:spacing w:after="0"/>
    </w:pPr>
  </w:style>
  <w:style w:type="character" w:customStyle="1" w:styleId="FooterChar">
    <w:name w:val="Footer Char"/>
    <w:basedOn w:val="DefaultParagraphFont"/>
    <w:link w:val="Footer"/>
    <w:uiPriority w:val="99"/>
    <w:rsid w:val="008D1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EF81087F4B482D9C2E25ED6062909C"/>
        <w:category>
          <w:name w:val="General"/>
          <w:gallery w:val="placeholder"/>
        </w:category>
        <w:types>
          <w:type w:val="bbPlcHdr"/>
        </w:types>
        <w:behaviors>
          <w:behavior w:val="content"/>
        </w:behaviors>
        <w:guid w:val="{30C2D61E-C5A8-4FCD-87FA-198A0B26D590}"/>
      </w:docPartPr>
      <w:docPartBody>
        <w:p w:rsidR="00000000" w:rsidRDefault="007C26F6" w:rsidP="007C26F6">
          <w:pPr>
            <w:pStyle w:val="45EF81087F4B482D9C2E25ED6062909C"/>
          </w:pPr>
          <w:r>
            <w:rPr>
              <w:color w:val="156082" w:themeColor="accent1"/>
            </w:rPr>
            <w:t>[Document title]</w:t>
          </w:r>
        </w:p>
      </w:docPartBody>
    </w:docPart>
    <w:docPart>
      <w:docPartPr>
        <w:name w:val="98BFECA9C8274DC89CF62AF3AB29F20A"/>
        <w:category>
          <w:name w:val="General"/>
          <w:gallery w:val="placeholder"/>
        </w:category>
        <w:types>
          <w:type w:val="bbPlcHdr"/>
        </w:types>
        <w:behaviors>
          <w:behavior w:val="content"/>
        </w:behaviors>
        <w:guid w:val="{6FB1582A-FD75-46C3-A0F2-C1DCA6782D08}"/>
      </w:docPartPr>
      <w:docPartBody>
        <w:p w:rsidR="00000000" w:rsidRDefault="007C26F6" w:rsidP="007C26F6">
          <w:pPr>
            <w:pStyle w:val="98BFECA9C8274DC89CF62AF3AB29F20A"/>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F6"/>
    <w:rsid w:val="002A7C84"/>
    <w:rsid w:val="006D38D6"/>
    <w:rsid w:val="007C2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EF81087F4B482D9C2E25ED6062909C">
    <w:name w:val="45EF81087F4B482D9C2E25ED6062909C"/>
    <w:rsid w:val="007C26F6"/>
  </w:style>
  <w:style w:type="paragraph" w:customStyle="1" w:styleId="98BFECA9C8274DC89CF62AF3AB29F20A">
    <w:name w:val="98BFECA9C8274DC89CF62AF3AB29F20A"/>
    <w:rsid w:val="007C26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13</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GR4ML MODELING</dc:title>
  <dc:creator>Sudhakar K N</dc:creator>
  <cp:keywords/>
  <cp:lastModifiedBy>Sudhakar K N</cp:lastModifiedBy>
  <cp:revision>8</cp:revision>
  <dcterms:created xsi:type="dcterms:W3CDTF">2026-06-11T08:20:00Z</dcterms:created>
  <dcterms:modified xsi:type="dcterms:W3CDTF">2026-06-11T09:38:00Z</dcterms:modified>
</cp:coreProperties>
</file>