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FDA7" w14:textId="599FB2A1" w:rsidR="005F4338" w:rsidRDefault="00D95EEA">
      <w:p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i/>
          <w:iCs/>
          <w:color w:val="000000"/>
          <w:shd w:val="clear" w:color="auto" w:fill="FFFFFF"/>
        </w:rPr>
        <w:t>*&amp;---------------------------------------------------------------------*</w:t>
      </w:r>
      <w:r>
        <w:rPr>
          <w:rFonts w:ascii="Aptos" w:hAnsi="Aptos"/>
          <w:color w:val="000000"/>
        </w:rPr>
        <w:br/>
      </w:r>
      <w:r>
        <w:rPr>
          <w:rFonts w:ascii="Aptos" w:hAnsi="Aptos"/>
          <w:i/>
          <w:iCs/>
          <w:color w:val="000000"/>
          <w:shd w:val="clear" w:color="auto" w:fill="FFFFFF"/>
        </w:rPr>
        <w:t>*&amp; Report Z280391_GETORDER</w:t>
      </w:r>
      <w:r>
        <w:rPr>
          <w:rFonts w:ascii="Aptos" w:hAnsi="Aptos"/>
          <w:color w:val="000000"/>
        </w:rPr>
        <w:br/>
      </w:r>
      <w:r>
        <w:rPr>
          <w:rFonts w:ascii="Aptos" w:hAnsi="Aptos"/>
          <w:i/>
          <w:iCs/>
          <w:color w:val="000000"/>
          <w:shd w:val="clear" w:color="auto" w:fill="FFFFFF"/>
        </w:rPr>
        <w:t>*&amp;---------------------------------------------------------------------*</w:t>
      </w:r>
      <w:r>
        <w:rPr>
          <w:rFonts w:ascii="Aptos" w:hAnsi="Aptos"/>
          <w:color w:val="000000"/>
        </w:rPr>
        <w:br/>
      </w:r>
      <w:r>
        <w:rPr>
          <w:rFonts w:ascii="Aptos" w:hAnsi="Aptos"/>
          <w:i/>
          <w:iCs/>
          <w:color w:val="000000"/>
          <w:shd w:val="clear" w:color="auto" w:fill="FFFFFF"/>
        </w:rPr>
        <w:t>*&amp;</w:t>
      </w:r>
      <w:r>
        <w:rPr>
          <w:rFonts w:ascii="Aptos" w:hAnsi="Aptos"/>
          <w:color w:val="000000"/>
        </w:rPr>
        <w:br/>
      </w:r>
      <w:r>
        <w:rPr>
          <w:rFonts w:ascii="Aptos" w:hAnsi="Aptos"/>
          <w:i/>
          <w:iCs/>
          <w:color w:val="000000"/>
          <w:shd w:val="clear" w:color="auto" w:fill="FFFFFF"/>
        </w:rPr>
        <w:t>*&amp;---------------------------------------------------------------------*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REPORT Z280391_GETORDER.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DATA: LV_AUFNR TYPE AUFNR,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   391TEMP_TABLE TYPE Z391_AST_TT,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   WA_TAB TYPE Z391_TABLETYPE.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SELECT-OPTIONS S_AUFNR FOR LV_AUFNR.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CALL FUNCTION 'Z391_GETORDER'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EXPORTING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INPUT_A             = S_AUFNR-LOW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INPUT_B             = S_AUFNR-HIGH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 TABLES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Z391TEMP_TABLE =  391temp_table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       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 LOOP AT Z391TEMP_TABLE INTO WA_TAB.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   WRITE :/ WA_TAB-AUFNR,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           WA_TAB-AUART,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           WA_TAB-AUTYP,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           WA_TAB-WERKS,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           WA_TAB-POSNR,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           WA_TAB-QUNUM,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           WA_TAB-QUPOS.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   WRITE /.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     ENDLOOP.</w:t>
      </w:r>
    </w:p>
    <w:p w14:paraId="7BC36A82" w14:textId="77777777" w:rsidR="00D95EEA" w:rsidRDefault="00D95EEA">
      <w:pPr>
        <w:rPr>
          <w:rFonts w:ascii="Aptos" w:hAnsi="Aptos"/>
          <w:color w:val="000000"/>
          <w:shd w:val="clear" w:color="auto" w:fill="FFFFFF"/>
        </w:rPr>
      </w:pPr>
    </w:p>
    <w:p w14:paraId="4F215F30" w14:textId="77777777" w:rsidR="00D95EEA" w:rsidRDefault="00D95EEA">
      <w:pPr>
        <w:rPr>
          <w:rFonts w:ascii="Aptos" w:hAnsi="Aptos"/>
          <w:color w:val="000000"/>
          <w:shd w:val="clear" w:color="auto" w:fill="FFFFFF"/>
        </w:rPr>
      </w:pPr>
    </w:p>
    <w:p w14:paraId="1243955A" w14:textId="75DE14D4" w:rsidR="00D95EEA" w:rsidRDefault="00D95EEA">
      <w:p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>FUNCTION Z391_GETORDER.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SELECT Z280391_SAUFK~AUFNR AUART AUTYP POSNR QUNUM QUPOS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 INTO CORRESPONDING FIELDS OF 391TEMP_TABLE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 FROM Z280391_SAUFK INNER JOIN Z280391_SAFPO ON Z280391_SAUFK~AUFNR = Z280391_SAFPO~AUFNR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  WHERE Z280391_SAFPO~AUFNR BETWEEN INPUT_A AND INPUT_B.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ENDSELEC</w:t>
      </w:r>
      <w:r>
        <w:rPr>
          <w:rFonts w:ascii="Aptos" w:hAnsi="Aptos"/>
          <w:color w:val="000000"/>
          <w:shd w:val="clear" w:color="auto" w:fill="FFFFFF"/>
        </w:rPr>
        <w:t>T.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  <w:shd w:val="clear" w:color="auto" w:fill="FFFFFF"/>
        </w:rPr>
        <w:t>ENDFUNCTION.</w:t>
      </w:r>
    </w:p>
    <w:p w14:paraId="09FD7ED6" w14:textId="77777777" w:rsidR="00D95EEA" w:rsidRDefault="00D95EEA">
      <w:pPr>
        <w:rPr>
          <w:rFonts w:ascii="Aptos" w:hAnsi="Aptos"/>
          <w:color w:val="000000"/>
          <w:shd w:val="clear" w:color="auto" w:fill="FFFFFF"/>
        </w:rPr>
      </w:pPr>
    </w:p>
    <w:p w14:paraId="1D5D2F45" w14:textId="77777777" w:rsidR="00D95EEA" w:rsidRDefault="00D95EEA">
      <w:pPr>
        <w:rPr>
          <w:rFonts w:ascii="Aptos" w:hAnsi="Aptos"/>
          <w:color w:val="000000"/>
          <w:shd w:val="clear" w:color="auto" w:fill="FFFFFF"/>
        </w:rPr>
      </w:pPr>
    </w:p>
    <w:p w14:paraId="4D6B1A88" w14:textId="77777777" w:rsidR="00D95EEA" w:rsidRDefault="00D95EEA">
      <w:pPr>
        <w:rPr>
          <w:rFonts w:ascii="Aptos" w:hAnsi="Aptos"/>
          <w:color w:val="000000"/>
          <w:shd w:val="clear" w:color="auto" w:fill="FFFFFF"/>
        </w:rPr>
      </w:pPr>
    </w:p>
    <w:p w14:paraId="27BDE9D8" w14:textId="77777777" w:rsidR="00D95EEA" w:rsidRDefault="00D95EEA">
      <w:pPr>
        <w:rPr>
          <w:rFonts w:ascii="Aptos" w:hAnsi="Aptos"/>
          <w:color w:val="000000"/>
          <w:shd w:val="clear" w:color="auto" w:fill="FFFFFF"/>
        </w:rPr>
      </w:pPr>
    </w:p>
    <w:p w14:paraId="6CC6C19B" w14:textId="77777777" w:rsidR="00D95EEA" w:rsidRDefault="00D95EEA"/>
    <w:sectPr w:rsidR="00D9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EA"/>
    <w:rsid w:val="005F4338"/>
    <w:rsid w:val="006E0F63"/>
    <w:rsid w:val="00D9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4189"/>
  <w15:chartTrackingRefBased/>
  <w15:docId w15:val="{DEBD3E54-8ABD-4CB5-91B0-90502338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Shaik(UST,IN)</dc:creator>
  <cp:keywords/>
  <dc:description/>
  <cp:lastModifiedBy>Suhel Shaik(UST,IN)</cp:lastModifiedBy>
  <cp:revision>1</cp:revision>
  <dcterms:created xsi:type="dcterms:W3CDTF">2024-05-03T07:31:00Z</dcterms:created>
  <dcterms:modified xsi:type="dcterms:W3CDTF">2024-05-03T07:32:00Z</dcterms:modified>
</cp:coreProperties>
</file>