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t>This gap is now fully closed for every case. A first follow-up run (2026-09-18, 46s of GPU compute) closed it for the flagship B1xNeo-Hookean case alone; a second follow-up run, covering the other five cases together (6m30s total), closed the N=3,4,5,6,9,11 gap there too. That second run also revealed a real data-staleness bug worth stating plainly: its own checkpoint-fingerprint safety check found that the five cases' previously cached classical-QoI sweep files predated the fingerprint check entirely (i.e. were computed against an earlier, pre-final-retrain checkpoint) and discarded them, recomputing all sixteen resolutions fresh against the current final checkpoints -- the same class of bug already caught and fixed for B1xNeo-Hookean earlier in this project. The "Op." L2/H1/Energy/Reaction columns below are therefore now complete and checkpoint-verified for every case at all sixteen resolutions; some values differ from an earlier draft of this table as a direct result (e.g. B1xMooney-Rivlin at N=13: L2 was 7.39% against the stale cache, 10.48% against the verified final checkpoint). The Cauchy-stress metric was unaffected throughout, since it was always computed fresh in this round's own sweep regardless of any older cache.</w:t>
      </w:r>
    </w:p>
    <w:p>
      <w:r>
        <w:rPr>
          <w:b/>
        </w:rPr>
        <w:t>B1 x Neo-Hookean:</w:t>
      </w:r>
    </w:p>
    <w:p>
      <w:r>
        <w:rPr>
          <w:b w:val="0"/>
        </w:rPr>
        <w:t>Table 18-R10o. B1 x Neo-Hookean: displacement L2, H1 semi-norm, tangent-energy norm, and reaction-force error, FEM vs. operator, all sixteen resolutions tested, same fine reference (N=201). The operator's own N=3..11 cells here come from a dedicated follow-up run against the same final checkpoint (see the gap note above).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3.89%</w:t>
            </w:r>
          </w:p>
        </w:tc>
        <w:tc>
          <w:tcPr>
            <w:tcW w:type="dxa" w:w="1040"/>
          </w:tcPr>
          <w:p>
            <w:r>
              <w:t>27.36%</w:t>
            </w:r>
          </w:p>
        </w:tc>
        <w:tc>
          <w:tcPr>
            <w:tcW w:type="dxa" w:w="1040"/>
          </w:tcPr>
          <w:p>
            <w:r>
              <w:t>17.92%</w:t>
            </w:r>
          </w:p>
        </w:tc>
        <w:tc>
          <w:tcPr>
            <w:tcW w:type="dxa" w:w="1040"/>
          </w:tcPr>
          <w:p>
            <w:r>
              <w:t>37.39%</w:t>
            </w:r>
          </w:p>
        </w:tc>
        <w:tc>
          <w:tcPr>
            <w:tcW w:type="dxa" w:w="1040"/>
          </w:tcPr>
          <w:p>
            <w:r>
              <w:t>15.10%</w:t>
            </w:r>
          </w:p>
        </w:tc>
        <w:tc>
          <w:tcPr>
            <w:tcW w:type="dxa" w:w="1040"/>
          </w:tcPr>
          <w:p>
            <w:r>
              <w:t>27.81%</w:t>
            </w:r>
          </w:p>
        </w:tc>
        <w:tc>
          <w:tcPr>
            <w:tcW w:type="dxa" w:w="1040"/>
          </w:tcPr>
          <w:p>
            <w:r>
              <w:t>4.47%</w:t>
            </w:r>
          </w:p>
        </w:tc>
        <w:tc>
          <w:tcPr>
            <w:tcW w:type="dxa" w:w="1040"/>
          </w:tcPr>
          <w:p>
            <w:r>
              <w:t>30.97%</w:t>
            </w:r>
          </w:p>
        </w:tc>
      </w:tr>
      <w:tr>
        <w:tc>
          <w:tcPr>
            <w:tcW w:type="dxa" w:w="1040"/>
          </w:tcPr>
          <w:p>
            <w:r>
              <w:t>4</w:t>
            </w:r>
          </w:p>
        </w:tc>
        <w:tc>
          <w:tcPr>
            <w:tcW w:type="dxa" w:w="1040"/>
          </w:tcPr>
          <w:p>
            <w:r>
              <w:t>2.45%</w:t>
            </w:r>
          </w:p>
        </w:tc>
        <w:tc>
          <w:tcPr>
            <w:tcW w:type="dxa" w:w="1040"/>
          </w:tcPr>
          <w:p>
            <w:r>
              <w:t>15.07%</w:t>
            </w:r>
          </w:p>
        </w:tc>
        <w:tc>
          <w:tcPr>
            <w:tcW w:type="dxa" w:w="1040"/>
          </w:tcPr>
          <w:p>
            <w:r>
              <w:t>13.75%</w:t>
            </w:r>
          </w:p>
        </w:tc>
        <w:tc>
          <w:tcPr>
            <w:tcW w:type="dxa" w:w="1040"/>
          </w:tcPr>
          <w:p>
            <w:r>
              <w:t>29.28%</w:t>
            </w:r>
          </w:p>
        </w:tc>
        <w:tc>
          <w:tcPr>
            <w:tcW w:type="dxa" w:w="1040"/>
          </w:tcPr>
          <w:p>
            <w:r>
              <w:t>11.31%</w:t>
            </w:r>
          </w:p>
        </w:tc>
        <w:tc>
          <w:tcPr>
            <w:tcW w:type="dxa" w:w="1040"/>
          </w:tcPr>
          <w:p>
            <w:r>
              <w:t>24.52%</w:t>
            </w:r>
          </w:p>
        </w:tc>
        <w:tc>
          <w:tcPr>
            <w:tcW w:type="dxa" w:w="1040"/>
          </w:tcPr>
          <w:p>
            <w:r>
              <w:t>2.62%</w:t>
            </w:r>
          </w:p>
        </w:tc>
        <w:tc>
          <w:tcPr>
            <w:tcW w:type="dxa" w:w="1040"/>
          </w:tcPr>
          <w:p>
            <w:r>
              <w:t>13.89%</w:t>
            </w:r>
          </w:p>
        </w:tc>
      </w:tr>
      <w:tr>
        <w:tc>
          <w:tcPr>
            <w:tcW w:type="dxa" w:w="1040"/>
          </w:tcPr>
          <w:p>
            <w:r>
              <w:t>5</w:t>
            </w:r>
          </w:p>
        </w:tc>
        <w:tc>
          <w:tcPr>
            <w:tcW w:type="dxa" w:w="1040"/>
          </w:tcPr>
          <w:p>
            <w:r>
              <w:t>1.65%</w:t>
            </w:r>
          </w:p>
        </w:tc>
        <w:tc>
          <w:tcPr>
            <w:tcW w:type="dxa" w:w="1040"/>
          </w:tcPr>
          <w:p>
            <w:r>
              <w:t>10.85%</w:t>
            </w:r>
          </w:p>
        </w:tc>
        <w:tc>
          <w:tcPr>
            <w:tcW w:type="dxa" w:w="1040"/>
          </w:tcPr>
          <w:p>
            <w:r>
              <w:t>11.22%</w:t>
            </w:r>
          </w:p>
        </w:tc>
        <w:tc>
          <w:tcPr>
            <w:tcW w:type="dxa" w:w="1040"/>
          </w:tcPr>
          <w:p>
            <w:r>
              <w:t>27.82%</w:t>
            </w:r>
          </w:p>
        </w:tc>
        <w:tc>
          <w:tcPr>
            <w:tcW w:type="dxa" w:w="1040"/>
          </w:tcPr>
          <w:p>
            <w:r>
              <w:t>9.22%</w:t>
            </w:r>
          </w:p>
        </w:tc>
        <w:tc>
          <w:tcPr>
            <w:tcW w:type="dxa" w:w="1040"/>
          </w:tcPr>
          <w:p>
            <w:r>
              <w:t>24.37%</w:t>
            </w:r>
          </w:p>
        </w:tc>
        <w:tc>
          <w:tcPr>
            <w:tcW w:type="dxa" w:w="1040"/>
          </w:tcPr>
          <w:p>
            <w:r>
              <w:t>1.63%</w:t>
            </w:r>
          </w:p>
        </w:tc>
        <w:tc>
          <w:tcPr>
            <w:tcW w:type="dxa" w:w="1040"/>
          </w:tcPr>
          <w:p>
            <w:r>
              <w:t>2.03%</w:t>
            </w:r>
          </w:p>
        </w:tc>
      </w:tr>
      <w:tr>
        <w:tc>
          <w:tcPr>
            <w:tcW w:type="dxa" w:w="1040"/>
          </w:tcPr>
          <w:p>
            <w:r>
              <w:t>6</w:t>
            </w:r>
          </w:p>
        </w:tc>
        <w:tc>
          <w:tcPr>
            <w:tcW w:type="dxa" w:w="1040"/>
          </w:tcPr>
          <w:p>
            <w:r>
              <w:t>1.21%</w:t>
            </w:r>
          </w:p>
        </w:tc>
        <w:tc>
          <w:tcPr>
            <w:tcW w:type="dxa" w:w="1040"/>
          </w:tcPr>
          <w:p>
            <w:r>
              <w:t>10.86%</w:t>
            </w:r>
          </w:p>
        </w:tc>
        <w:tc>
          <w:tcPr>
            <w:tcW w:type="dxa" w:w="1040"/>
          </w:tcPr>
          <w:p>
            <w:r>
              <w:t>9.35%</w:t>
            </w:r>
          </w:p>
        </w:tc>
        <w:tc>
          <w:tcPr>
            <w:tcW w:type="dxa" w:w="1040"/>
          </w:tcPr>
          <w:p>
            <w:r>
              <w:t>26.42%</w:t>
            </w:r>
          </w:p>
        </w:tc>
        <w:tc>
          <w:tcPr>
            <w:tcW w:type="dxa" w:w="1040"/>
          </w:tcPr>
          <w:p>
            <w:r>
              <w:t>7.84%</w:t>
            </w:r>
          </w:p>
        </w:tc>
        <w:tc>
          <w:tcPr>
            <w:tcW w:type="dxa" w:w="1040"/>
          </w:tcPr>
          <w:p>
            <w:r>
              <w:t>21.94%</w:t>
            </w:r>
          </w:p>
        </w:tc>
        <w:tc>
          <w:tcPr>
            <w:tcW w:type="dxa" w:w="1040"/>
          </w:tcPr>
          <w:p>
            <w:r>
              <w:t>1.11%</w:t>
            </w:r>
          </w:p>
        </w:tc>
        <w:tc>
          <w:tcPr>
            <w:tcW w:type="dxa" w:w="1040"/>
          </w:tcPr>
          <w:p>
            <w:r>
              <w:t>6.99%</w:t>
            </w:r>
          </w:p>
        </w:tc>
      </w:tr>
      <w:tr>
        <w:tc>
          <w:tcPr>
            <w:tcW w:type="dxa" w:w="1040"/>
          </w:tcPr>
          <w:p>
            <w:r>
              <w:t>9</w:t>
            </w:r>
          </w:p>
        </w:tc>
        <w:tc>
          <w:tcPr>
            <w:tcW w:type="dxa" w:w="1040"/>
          </w:tcPr>
          <w:p>
            <w:r>
              <w:t>0.62%</w:t>
            </w:r>
          </w:p>
        </w:tc>
        <w:tc>
          <w:tcPr>
            <w:tcW w:type="dxa" w:w="1040"/>
          </w:tcPr>
          <w:p>
            <w:r>
              <w:t>9.12%</w:t>
            </w:r>
          </w:p>
        </w:tc>
        <w:tc>
          <w:tcPr>
            <w:tcW w:type="dxa" w:w="1040"/>
          </w:tcPr>
          <w:p>
            <w:r>
              <w:t>6.33%</w:t>
            </w:r>
          </w:p>
        </w:tc>
        <w:tc>
          <w:tcPr>
            <w:tcW w:type="dxa" w:w="1040"/>
          </w:tcPr>
          <w:p>
            <w:r>
              <w:t>22.90%</w:t>
            </w:r>
          </w:p>
        </w:tc>
        <w:tc>
          <w:tcPr>
            <w:tcW w:type="dxa" w:w="1040"/>
          </w:tcPr>
          <w:p>
            <w:r>
              <w:t>5.58%</w:t>
            </w:r>
          </w:p>
        </w:tc>
        <w:tc>
          <w:tcPr>
            <w:tcW w:type="dxa" w:w="1040"/>
          </w:tcPr>
          <w:p>
            <w:r>
              <w:t>13.93%</w:t>
            </w:r>
          </w:p>
        </w:tc>
        <w:tc>
          <w:tcPr>
            <w:tcW w:type="dxa" w:w="1040"/>
          </w:tcPr>
          <w:p>
            <w:r>
              <w:t>0.47%</w:t>
            </w:r>
          </w:p>
        </w:tc>
        <w:tc>
          <w:tcPr>
            <w:tcW w:type="dxa" w:w="1040"/>
          </w:tcPr>
          <w:p>
            <w:r>
              <w:t>11.07%</w:t>
            </w:r>
          </w:p>
        </w:tc>
      </w:tr>
      <w:tr>
        <w:tc>
          <w:tcPr>
            <w:tcW w:type="dxa" w:w="1040"/>
          </w:tcPr>
          <w:p>
            <w:r>
              <w:t>11</w:t>
            </w:r>
          </w:p>
        </w:tc>
        <w:tc>
          <w:tcPr>
            <w:tcW w:type="dxa" w:w="1040"/>
          </w:tcPr>
          <w:p>
            <w:r>
              <w:t>0.45%</w:t>
            </w:r>
          </w:p>
        </w:tc>
        <w:tc>
          <w:tcPr>
            <w:tcW w:type="dxa" w:w="1040"/>
          </w:tcPr>
          <w:p>
            <w:r>
              <w:t>7.20%</w:t>
            </w:r>
          </w:p>
        </w:tc>
        <w:tc>
          <w:tcPr>
            <w:tcW w:type="dxa" w:w="1040"/>
          </w:tcPr>
          <w:p>
            <w:r>
              <w:t>5.26%</w:t>
            </w:r>
          </w:p>
        </w:tc>
        <w:tc>
          <w:tcPr>
            <w:tcW w:type="dxa" w:w="1040"/>
          </w:tcPr>
          <w:p>
            <w:r>
              <w:t>21.30%</w:t>
            </w:r>
          </w:p>
        </w:tc>
        <w:tc>
          <w:tcPr>
            <w:tcW w:type="dxa" w:w="1040"/>
          </w:tcPr>
          <w:p>
            <w:r>
              <w:t>4.75%</w:t>
            </w:r>
          </w:p>
        </w:tc>
        <w:tc>
          <w:tcPr>
            <w:tcW w:type="dxa" w:w="1040"/>
          </w:tcPr>
          <w:p>
            <w:r>
              <w:t>11.65%</w:t>
            </w:r>
          </w:p>
        </w:tc>
        <w:tc>
          <w:tcPr>
            <w:tcW w:type="dxa" w:w="1040"/>
          </w:tcPr>
          <w:p>
            <w:r>
              <w:t>0.31%</w:t>
            </w:r>
          </w:p>
        </w:tc>
        <w:tc>
          <w:tcPr>
            <w:tcW w:type="dxa" w:w="1040"/>
          </w:tcPr>
          <w:p>
            <w:r>
              <w:t>9.11%</w:t>
            </w:r>
          </w:p>
        </w:tc>
      </w:tr>
      <w:tr>
        <w:tc>
          <w:tcPr>
            <w:tcW w:type="dxa" w:w="1040"/>
          </w:tcPr>
          <w:p>
            <w:r>
              <w:t>13</w:t>
            </w:r>
          </w:p>
        </w:tc>
        <w:tc>
          <w:tcPr>
            <w:tcW w:type="dxa" w:w="1040"/>
          </w:tcPr>
          <w:p>
            <w:r>
              <w:t>0.35%</w:t>
            </w:r>
          </w:p>
        </w:tc>
        <w:tc>
          <w:tcPr>
            <w:tcW w:type="dxa" w:w="1040"/>
          </w:tcPr>
          <w:p>
            <w:r>
              <w:t>6.14%</w:t>
            </w:r>
          </w:p>
        </w:tc>
        <w:tc>
          <w:tcPr>
            <w:tcW w:type="dxa" w:w="1040"/>
          </w:tcPr>
          <w:p>
            <w:r>
              <w:t>4.85%</w:t>
            </w:r>
          </w:p>
        </w:tc>
        <w:tc>
          <w:tcPr>
            <w:tcW w:type="dxa" w:w="1040"/>
          </w:tcPr>
          <w:p>
            <w:r>
              <w:t>19.98%</w:t>
            </w:r>
          </w:p>
        </w:tc>
        <w:tc>
          <w:tcPr>
            <w:tcW w:type="dxa" w:w="1040"/>
          </w:tcPr>
          <w:p>
            <w:r>
              <w:t>4.07%</w:t>
            </w:r>
          </w:p>
        </w:tc>
        <w:tc>
          <w:tcPr>
            <w:tcW w:type="dxa" w:w="1040"/>
          </w:tcPr>
          <w:p>
            <w:r>
              <w:t>10.51%</w:t>
            </w:r>
          </w:p>
        </w:tc>
        <w:tc>
          <w:tcPr>
            <w:tcW w:type="dxa" w:w="1040"/>
          </w:tcPr>
          <w:p>
            <w:r>
              <w:t>0.22%</w:t>
            </w:r>
          </w:p>
        </w:tc>
        <w:tc>
          <w:tcPr>
            <w:tcW w:type="dxa" w:w="1040"/>
          </w:tcPr>
          <w:p>
            <w:r>
              <w:t>7.41%</w:t>
            </w:r>
          </w:p>
        </w:tc>
      </w:tr>
      <w:tr>
        <w:tc>
          <w:tcPr>
            <w:tcW w:type="dxa" w:w="1040"/>
          </w:tcPr>
          <w:p>
            <w:r>
              <w:t>17</w:t>
            </w:r>
          </w:p>
        </w:tc>
        <w:tc>
          <w:tcPr>
            <w:tcW w:type="dxa" w:w="1040"/>
          </w:tcPr>
          <w:p>
            <w:r>
              <w:t>0.23%</w:t>
            </w:r>
          </w:p>
        </w:tc>
        <w:tc>
          <w:tcPr>
            <w:tcW w:type="dxa" w:w="1040"/>
          </w:tcPr>
          <w:p>
            <w:r>
              <w:t>4.49%</w:t>
            </w:r>
          </w:p>
        </w:tc>
        <w:tc>
          <w:tcPr>
            <w:tcW w:type="dxa" w:w="1040"/>
          </w:tcPr>
          <w:p>
            <w:r>
              <w:t>3.92%</w:t>
            </w:r>
          </w:p>
        </w:tc>
        <w:tc>
          <w:tcPr>
            <w:tcW w:type="dxa" w:w="1040"/>
          </w:tcPr>
          <w:p>
            <w:r>
              <w:t>17.12%</w:t>
            </w:r>
          </w:p>
        </w:tc>
        <w:tc>
          <w:tcPr>
            <w:tcW w:type="dxa" w:w="1040"/>
          </w:tcPr>
          <w:p>
            <w:r>
              <w:t>3.29%</w:t>
            </w:r>
          </w:p>
        </w:tc>
        <w:tc>
          <w:tcPr>
            <w:tcW w:type="dxa" w:w="1040"/>
          </w:tcPr>
          <w:p>
            <w:r>
              <w:t>8.66%</w:t>
            </w:r>
          </w:p>
        </w:tc>
        <w:tc>
          <w:tcPr>
            <w:tcW w:type="dxa" w:w="1040"/>
          </w:tcPr>
          <w:p>
            <w:r>
              <w:t>0.13%</w:t>
            </w:r>
          </w:p>
        </w:tc>
        <w:tc>
          <w:tcPr>
            <w:tcW w:type="dxa" w:w="1040"/>
          </w:tcPr>
          <w:p>
            <w:r>
              <w:t>5.07%</w:t>
            </w:r>
          </w:p>
        </w:tc>
      </w:tr>
      <w:tr>
        <w:tc>
          <w:tcPr>
            <w:tcW w:type="dxa" w:w="1040"/>
          </w:tcPr>
          <w:p>
            <w:r>
              <w:t>21</w:t>
            </w:r>
          </w:p>
        </w:tc>
        <w:tc>
          <w:tcPr>
            <w:tcW w:type="dxa" w:w="1040"/>
          </w:tcPr>
          <w:p>
            <w:r>
              <w:t>0.17%</w:t>
            </w:r>
          </w:p>
        </w:tc>
        <w:tc>
          <w:tcPr>
            <w:tcW w:type="dxa" w:w="1040"/>
          </w:tcPr>
          <w:p>
            <w:r>
              <w:t>3.48%</w:t>
            </w:r>
          </w:p>
        </w:tc>
        <w:tc>
          <w:tcPr>
            <w:tcW w:type="dxa" w:w="1040"/>
          </w:tcPr>
          <w:p>
            <w:r>
              <w:t>2.87%</w:t>
            </w:r>
          </w:p>
        </w:tc>
        <w:tc>
          <w:tcPr>
            <w:tcW w:type="dxa" w:w="1040"/>
          </w:tcPr>
          <w:p>
            <w:r>
              <w:t>15.04%</w:t>
            </w:r>
          </w:p>
        </w:tc>
        <w:tc>
          <w:tcPr>
            <w:tcW w:type="dxa" w:w="1040"/>
          </w:tcPr>
          <w:p>
            <w:r>
              <w:t>2.87%</w:t>
            </w:r>
          </w:p>
        </w:tc>
        <w:tc>
          <w:tcPr>
            <w:tcW w:type="dxa" w:w="1040"/>
          </w:tcPr>
          <w:p>
            <w:r>
              <w:t>7.47%</w:t>
            </w:r>
          </w:p>
        </w:tc>
        <w:tc>
          <w:tcPr>
            <w:tcW w:type="dxa" w:w="1040"/>
          </w:tcPr>
          <w:p>
            <w:r>
              <w:t>0.09%</w:t>
            </w:r>
          </w:p>
        </w:tc>
        <w:tc>
          <w:tcPr>
            <w:tcW w:type="dxa" w:w="1040"/>
          </w:tcPr>
          <w:p>
            <w:r>
              <w:t>3.73%</w:t>
            </w:r>
          </w:p>
        </w:tc>
      </w:tr>
      <w:tr>
        <w:tc>
          <w:tcPr>
            <w:tcW w:type="dxa" w:w="1040"/>
          </w:tcPr>
          <w:p>
            <w:r>
              <w:t>25</w:t>
            </w:r>
          </w:p>
        </w:tc>
        <w:tc>
          <w:tcPr>
            <w:tcW w:type="dxa" w:w="1040"/>
          </w:tcPr>
          <w:p>
            <w:r>
              <w:t>0.13%</w:t>
            </w:r>
          </w:p>
        </w:tc>
        <w:tc>
          <w:tcPr>
            <w:tcW w:type="dxa" w:w="1040"/>
          </w:tcPr>
          <w:p>
            <w:r>
              <w:t>2.81%</w:t>
            </w:r>
          </w:p>
        </w:tc>
        <w:tc>
          <w:tcPr>
            <w:tcW w:type="dxa" w:w="1040"/>
          </w:tcPr>
          <w:p>
            <w:r>
              <w:t>3.04%</w:t>
            </w:r>
          </w:p>
        </w:tc>
        <w:tc>
          <w:tcPr>
            <w:tcW w:type="dxa" w:w="1040"/>
          </w:tcPr>
          <w:p>
            <w:r>
              <w:t>13.43%</w:t>
            </w:r>
          </w:p>
        </w:tc>
        <w:tc>
          <w:tcPr>
            <w:tcW w:type="dxa" w:w="1040"/>
          </w:tcPr>
          <w:p>
            <w:r>
              <w:t>2.40%</w:t>
            </w:r>
          </w:p>
        </w:tc>
        <w:tc>
          <w:tcPr>
            <w:tcW w:type="dxa" w:w="1040"/>
          </w:tcPr>
          <w:p>
            <w:r>
              <w:t>6.64%</w:t>
            </w:r>
          </w:p>
        </w:tc>
        <w:tc>
          <w:tcPr>
            <w:tcW w:type="dxa" w:w="1040"/>
          </w:tcPr>
          <w:p>
            <w:r>
              <w:t>0.06%</w:t>
            </w:r>
          </w:p>
        </w:tc>
        <w:tc>
          <w:tcPr>
            <w:tcW w:type="dxa" w:w="1040"/>
          </w:tcPr>
          <w:p>
            <w:r>
              <w:t>2.92%</w:t>
            </w:r>
          </w:p>
        </w:tc>
      </w:tr>
      <w:tr>
        <w:tc>
          <w:tcPr>
            <w:tcW w:type="dxa" w:w="1040"/>
          </w:tcPr>
          <w:p>
            <w:r>
              <w:t>29</w:t>
            </w:r>
          </w:p>
        </w:tc>
        <w:tc>
          <w:tcPr>
            <w:tcW w:type="dxa" w:w="1040"/>
          </w:tcPr>
          <w:p>
            <w:r>
              <w:t>0.10%</w:t>
            </w:r>
          </w:p>
        </w:tc>
        <w:tc>
          <w:tcPr>
            <w:tcW w:type="dxa" w:w="1040"/>
          </w:tcPr>
          <w:p>
            <w:r>
              <w:t>2.35%</w:t>
            </w:r>
          </w:p>
        </w:tc>
        <w:tc>
          <w:tcPr>
            <w:tcW w:type="dxa" w:w="1040"/>
          </w:tcPr>
          <w:p>
            <w:r>
              <w:t>2.57%</w:t>
            </w:r>
          </w:p>
        </w:tc>
        <w:tc>
          <w:tcPr>
            <w:tcW w:type="dxa" w:w="1040"/>
          </w:tcPr>
          <w:p>
            <w:r>
              <w:t>12.14%</w:t>
            </w:r>
          </w:p>
        </w:tc>
        <w:tc>
          <w:tcPr>
            <w:tcW w:type="dxa" w:w="1040"/>
          </w:tcPr>
          <w:p>
            <w:r>
              <w:t>2.13%</w:t>
            </w:r>
          </w:p>
        </w:tc>
        <w:tc>
          <w:tcPr>
            <w:tcW w:type="dxa" w:w="1040"/>
          </w:tcPr>
          <w:p>
            <w:r>
              <w:t>6.03%</w:t>
            </w:r>
          </w:p>
        </w:tc>
        <w:tc>
          <w:tcPr>
            <w:tcW w:type="dxa" w:w="1040"/>
          </w:tcPr>
          <w:p>
            <w:r>
              <w:t>0.05%</w:t>
            </w:r>
          </w:p>
        </w:tc>
        <w:tc>
          <w:tcPr>
            <w:tcW w:type="dxa" w:w="1040"/>
          </w:tcPr>
          <w:p>
            <w:r>
              <w:t>2.36%</w:t>
            </w:r>
          </w:p>
        </w:tc>
      </w:tr>
      <w:tr>
        <w:tc>
          <w:tcPr>
            <w:tcW w:type="dxa" w:w="1040"/>
          </w:tcPr>
          <w:p>
            <w:r>
              <w:t>33</w:t>
            </w:r>
          </w:p>
        </w:tc>
        <w:tc>
          <w:tcPr>
            <w:tcW w:type="dxa" w:w="1040"/>
          </w:tcPr>
          <w:p>
            <w:r>
              <w:t>0.08%</w:t>
            </w:r>
          </w:p>
        </w:tc>
        <w:tc>
          <w:tcPr>
            <w:tcW w:type="dxa" w:w="1040"/>
          </w:tcPr>
          <w:p>
            <w:r>
              <w:t>2.03%</w:t>
            </w:r>
          </w:p>
        </w:tc>
        <w:tc>
          <w:tcPr>
            <w:tcW w:type="dxa" w:w="1040"/>
          </w:tcPr>
          <w:p>
            <w:r>
              <w:t>2.15%</w:t>
            </w:r>
          </w:p>
        </w:tc>
        <w:tc>
          <w:tcPr>
            <w:tcW w:type="dxa" w:w="1040"/>
          </w:tcPr>
          <w:p>
            <w:r>
              <w:t>11.12%</w:t>
            </w:r>
          </w:p>
        </w:tc>
        <w:tc>
          <w:tcPr>
            <w:tcW w:type="dxa" w:w="1040"/>
          </w:tcPr>
          <w:p>
            <w:r>
              <w:t>1.90%</w:t>
            </w:r>
          </w:p>
        </w:tc>
        <w:tc>
          <w:tcPr>
            <w:tcW w:type="dxa" w:w="1040"/>
          </w:tcPr>
          <w:p>
            <w:r>
              <w:t>5.58%</w:t>
            </w:r>
          </w:p>
        </w:tc>
        <w:tc>
          <w:tcPr>
            <w:tcW w:type="dxa" w:w="1040"/>
          </w:tcPr>
          <w:p>
            <w:r>
              <w:t>0.04%</w:t>
            </w:r>
          </w:p>
        </w:tc>
        <w:tc>
          <w:tcPr>
            <w:tcW w:type="dxa" w:w="1040"/>
          </w:tcPr>
          <w:p>
            <w:r>
              <w:t>2.03%</w:t>
            </w:r>
          </w:p>
        </w:tc>
      </w:tr>
      <w:tr>
        <w:tc>
          <w:tcPr>
            <w:tcW w:type="dxa" w:w="1040"/>
          </w:tcPr>
          <w:p>
            <w:r>
              <w:t>37</w:t>
            </w:r>
          </w:p>
        </w:tc>
        <w:tc>
          <w:tcPr>
            <w:tcW w:type="dxa" w:w="1040"/>
          </w:tcPr>
          <w:p>
            <w:r>
              <w:t>0.07%</w:t>
            </w:r>
          </w:p>
        </w:tc>
        <w:tc>
          <w:tcPr>
            <w:tcW w:type="dxa" w:w="1040"/>
          </w:tcPr>
          <w:p>
            <w:r>
              <w:t>1.83%</w:t>
            </w:r>
          </w:p>
        </w:tc>
        <w:tc>
          <w:tcPr>
            <w:tcW w:type="dxa" w:w="1040"/>
          </w:tcPr>
          <w:p>
            <w:r>
              <w:t>1.95%</w:t>
            </w:r>
          </w:p>
        </w:tc>
        <w:tc>
          <w:tcPr>
            <w:tcW w:type="dxa" w:w="1040"/>
          </w:tcPr>
          <w:p>
            <w:r>
              <w:t>10.27%</w:t>
            </w:r>
          </w:p>
        </w:tc>
        <w:tc>
          <w:tcPr>
            <w:tcW w:type="dxa" w:w="1040"/>
          </w:tcPr>
          <w:p>
            <w:r>
              <w:t>1.71%</w:t>
            </w:r>
          </w:p>
        </w:tc>
        <w:tc>
          <w:tcPr>
            <w:tcW w:type="dxa" w:w="1040"/>
          </w:tcPr>
          <w:p>
            <w:r>
              <w:t>5.22%</w:t>
            </w:r>
          </w:p>
        </w:tc>
        <w:tc>
          <w:tcPr>
            <w:tcW w:type="dxa" w:w="1040"/>
          </w:tcPr>
          <w:p>
            <w:r>
              <w:t>0.03%</w:t>
            </w:r>
          </w:p>
        </w:tc>
        <w:tc>
          <w:tcPr>
            <w:tcW w:type="dxa" w:w="1040"/>
          </w:tcPr>
          <w:p>
            <w:r>
              <w:t>1.82%</w:t>
            </w:r>
          </w:p>
        </w:tc>
      </w:tr>
      <w:tr>
        <w:tc>
          <w:tcPr>
            <w:tcW w:type="dxa" w:w="1040"/>
          </w:tcPr>
          <w:p>
            <w:r>
              <w:t>41</w:t>
            </w:r>
          </w:p>
        </w:tc>
        <w:tc>
          <w:tcPr>
            <w:tcW w:type="dxa" w:w="1040"/>
          </w:tcPr>
          <w:p>
            <w:r>
              <w:t>0.06%</w:t>
            </w:r>
          </w:p>
        </w:tc>
        <w:tc>
          <w:tcPr>
            <w:tcW w:type="dxa" w:w="1040"/>
          </w:tcPr>
          <w:p>
            <w:r>
              <w:t>1.71%</w:t>
            </w:r>
          </w:p>
        </w:tc>
        <w:tc>
          <w:tcPr>
            <w:tcW w:type="dxa" w:w="1040"/>
          </w:tcPr>
          <w:p>
            <w:r>
              <w:t>1.42%</w:t>
            </w:r>
          </w:p>
        </w:tc>
        <w:tc>
          <w:tcPr>
            <w:tcW w:type="dxa" w:w="1040"/>
          </w:tcPr>
          <w:p>
            <w:r>
              <w:t>9.57%</w:t>
            </w:r>
          </w:p>
        </w:tc>
        <w:tc>
          <w:tcPr>
            <w:tcW w:type="dxa" w:w="1040"/>
          </w:tcPr>
          <w:p>
            <w:r>
              <w:t>1.70%</w:t>
            </w:r>
          </w:p>
        </w:tc>
        <w:tc>
          <w:tcPr>
            <w:tcW w:type="dxa" w:w="1040"/>
          </w:tcPr>
          <w:p>
            <w:r>
              <w:t>4.92%</w:t>
            </w:r>
          </w:p>
        </w:tc>
        <w:tc>
          <w:tcPr>
            <w:tcW w:type="dxa" w:w="1040"/>
          </w:tcPr>
          <w:p>
            <w:r>
              <w:t>0.02%</w:t>
            </w:r>
          </w:p>
        </w:tc>
        <w:tc>
          <w:tcPr>
            <w:tcW w:type="dxa" w:w="1040"/>
          </w:tcPr>
          <w:p>
            <w:r>
              <w:t>1.68%</w:t>
            </w:r>
          </w:p>
        </w:tc>
      </w:tr>
      <w:tr>
        <w:tc>
          <w:tcPr>
            <w:tcW w:type="dxa" w:w="1040"/>
          </w:tcPr>
          <w:p>
            <w:r>
              <w:t>45</w:t>
            </w:r>
          </w:p>
        </w:tc>
        <w:tc>
          <w:tcPr>
            <w:tcW w:type="dxa" w:w="1040"/>
          </w:tcPr>
          <w:p>
            <w:r>
              <w:t>0.05%</w:t>
            </w:r>
          </w:p>
        </w:tc>
        <w:tc>
          <w:tcPr>
            <w:tcW w:type="dxa" w:w="1040"/>
          </w:tcPr>
          <w:p>
            <w:r>
              <w:t>1.66%</w:t>
            </w:r>
          </w:p>
        </w:tc>
        <w:tc>
          <w:tcPr>
            <w:tcW w:type="dxa" w:w="1040"/>
          </w:tcPr>
          <w:p>
            <w:r>
              <w:t>2.43%</w:t>
            </w:r>
          </w:p>
        </w:tc>
        <w:tc>
          <w:tcPr>
            <w:tcW w:type="dxa" w:w="1040"/>
          </w:tcPr>
          <w:p>
            <w:r>
              <w:t>8.97%</w:t>
            </w:r>
          </w:p>
        </w:tc>
        <w:tc>
          <w:tcPr>
            <w:tcW w:type="dxa" w:w="1040"/>
          </w:tcPr>
          <w:p>
            <w:r>
              <w:t>1.44%</w:t>
            </w:r>
          </w:p>
        </w:tc>
        <w:tc>
          <w:tcPr>
            <w:tcW w:type="dxa" w:w="1040"/>
          </w:tcPr>
          <w:p>
            <w:r>
              <w:t>4.68%</w:t>
            </w:r>
          </w:p>
        </w:tc>
        <w:tc>
          <w:tcPr>
            <w:tcW w:type="dxa" w:w="1040"/>
          </w:tcPr>
          <w:p>
            <w:r>
              <w:t>0.02%</w:t>
            </w:r>
          </w:p>
        </w:tc>
        <w:tc>
          <w:tcPr>
            <w:tcW w:type="dxa" w:w="1040"/>
          </w:tcPr>
          <w:p>
            <w:r>
              <w:t>1.59%</w:t>
            </w:r>
          </w:p>
        </w:tc>
      </w:tr>
      <w:tr>
        <w:tc>
          <w:tcPr>
            <w:tcW w:type="dxa" w:w="1040"/>
          </w:tcPr>
          <w:p>
            <w:r>
              <w:t>49</w:t>
            </w:r>
          </w:p>
        </w:tc>
        <w:tc>
          <w:tcPr>
            <w:tcW w:type="dxa" w:w="1040"/>
          </w:tcPr>
          <w:p>
            <w:r>
              <w:t>0.05%</w:t>
            </w:r>
          </w:p>
        </w:tc>
        <w:tc>
          <w:tcPr>
            <w:tcW w:type="dxa" w:w="1040"/>
          </w:tcPr>
          <w:p>
            <w:r>
              <w:t>1.66%</w:t>
            </w:r>
          </w:p>
        </w:tc>
        <w:tc>
          <w:tcPr>
            <w:tcW w:type="dxa" w:w="1040"/>
          </w:tcPr>
          <w:p>
            <w:r>
              <w:t>2.15%</w:t>
            </w:r>
          </w:p>
        </w:tc>
        <w:tc>
          <w:tcPr>
            <w:tcW w:type="dxa" w:w="1040"/>
          </w:tcPr>
          <w:p>
            <w:r>
              <w:t>8.47%</w:t>
            </w:r>
          </w:p>
        </w:tc>
        <w:tc>
          <w:tcPr>
            <w:tcW w:type="dxa" w:w="1040"/>
          </w:tcPr>
          <w:p>
            <w:r>
              <w:t>1.35%</w:t>
            </w:r>
          </w:p>
        </w:tc>
        <w:tc>
          <w:tcPr>
            <w:tcW w:type="dxa" w:w="1040"/>
          </w:tcPr>
          <w:p>
            <w:r>
              <w:t>4.48%</w:t>
            </w:r>
          </w:p>
        </w:tc>
        <w:tc>
          <w:tcPr>
            <w:tcW w:type="dxa" w:w="1040"/>
          </w:tcPr>
          <w:p>
            <w:r>
              <w:t>0.02%</w:t>
            </w:r>
          </w:p>
        </w:tc>
        <w:tc>
          <w:tcPr>
            <w:tcW w:type="dxa" w:w="1040"/>
          </w:tcPr>
          <w:p>
            <w:r>
              <w:t>1.53%</w:t>
            </w:r>
          </w:p>
        </w:tc>
      </w:tr>
    </w:tbl>
    <w:p>
      <w:r>
        <w:rPr>
          <w:b w:val="0"/>
        </w:rPr>
        <w:t>Table 18-R10p. B1 x Neo-Hookean: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4.69%</w:t>
            </w:r>
          </w:p>
        </w:tc>
        <w:tc>
          <w:tcPr>
            <w:tcW w:type="dxa" w:w="1337"/>
          </w:tcPr>
          <w:p>
            <w:r>
              <w:t>19.58%</w:t>
            </w:r>
          </w:p>
        </w:tc>
        <w:tc>
          <w:tcPr>
            <w:tcW w:type="dxa" w:w="1337"/>
          </w:tcPr>
          <w:p>
            <w:r>
              <w:t>25.13%</w:t>
            </w:r>
          </w:p>
        </w:tc>
        <w:tc>
          <w:tcPr>
            <w:tcW w:type="dxa" w:w="1337"/>
          </w:tcPr>
          <w:p>
            <w:r>
              <w:t>43.96%</w:t>
            </w:r>
          </w:p>
        </w:tc>
        <w:tc>
          <w:tcPr>
            <w:tcW w:type="dxa" w:w="1337"/>
          </w:tcPr>
          <w:p>
            <w:r>
              <w:t>62.80%</w:t>
            </w:r>
          </w:p>
        </w:tc>
        <w:tc>
          <w:tcPr>
            <w:tcW w:type="dxa" w:w="1337"/>
          </w:tcPr>
          <w:p>
            <w:r>
              <w:t>72.51%</w:t>
            </w:r>
          </w:p>
        </w:tc>
      </w:tr>
      <w:tr>
        <w:tc>
          <w:tcPr>
            <w:tcW w:type="dxa" w:w="1337"/>
          </w:tcPr>
          <w:p>
            <w:r>
              <w:t>4</w:t>
            </w:r>
          </w:p>
        </w:tc>
        <w:tc>
          <w:tcPr>
            <w:tcW w:type="dxa" w:w="1337"/>
          </w:tcPr>
          <w:p>
            <w:r>
              <w:t>6.39%</w:t>
            </w:r>
          </w:p>
        </w:tc>
        <w:tc>
          <w:tcPr>
            <w:tcW w:type="dxa" w:w="1337"/>
          </w:tcPr>
          <w:p>
            <w:r>
              <w:t>5.35%</w:t>
            </w:r>
          </w:p>
        </w:tc>
        <w:tc>
          <w:tcPr>
            <w:tcW w:type="dxa" w:w="1337"/>
          </w:tcPr>
          <w:p>
            <w:r>
              <w:t>24.10%</w:t>
            </w:r>
          </w:p>
        </w:tc>
        <w:tc>
          <w:tcPr>
            <w:tcW w:type="dxa" w:w="1337"/>
          </w:tcPr>
          <w:p>
            <w:r>
              <w:t>33.46%</w:t>
            </w:r>
          </w:p>
        </w:tc>
        <w:tc>
          <w:tcPr>
            <w:tcW w:type="dxa" w:w="1337"/>
          </w:tcPr>
          <w:p>
            <w:r>
              <w:t>62.47%</w:t>
            </w:r>
          </w:p>
        </w:tc>
        <w:tc>
          <w:tcPr>
            <w:tcW w:type="dxa" w:w="1337"/>
          </w:tcPr>
          <w:p>
            <w:r>
              <w:t>67.31%</w:t>
            </w:r>
          </w:p>
        </w:tc>
      </w:tr>
      <w:tr>
        <w:tc>
          <w:tcPr>
            <w:tcW w:type="dxa" w:w="1337"/>
          </w:tcPr>
          <w:p>
            <w:r>
              <w:t>5</w:t>
            </w:r>
          </w:p>
        </w:tc>
        <w:tc>
          <w:tcPr>
            <w:tcW w:type="dxa" w:w="1337"/>
          </w:tcPr>
          <w:p>
            <w:r>
              <w:t>7.40%</w:t>
            </w:r>
          </w:p>
        </w:tc>
        <w:tc>
          <w:tcPr>
            <w:tcW w:type="dxa" w:w="1337"/>
          </w:tcPr>
          <w:p>
            <w:r>
              <w:t>3.54%</w:t>
            </w:r>
          </w:p>
        </w:tc>
        <w:tc>
          <w:tcPr>
            <w:tcW w:type="dxa" w:w="1337"/>
          </w:tcPr>
          <w:p>
            <w:r>
              <w:t>20.96%</w:t>
            </w:r>
          </w:p>
        </w:tc>
        <w:tc>
          <w:tcPr>
            <w:tcW w:type="dxa" w:w="1337"/>
          </w:tcPr>
          <w:p>
            <w:r>
              <w:t>25.82%</w:t>
            </w:r>
          </w:p>
        </w:tc>
        <w:tc>
          <w:tcPr>
            <w:tcW w:type="dxa" w:w="1337"/>
          </w:tcPr>
          <w:p>
            <w:r>
              <w:t>60.60%</w:t>
            </w:r>
          </w:p>
        </w:tc>
        <w:tc>
          <w:tcPr>
            <w:tcW w:type="dxa" w:w="1337"/>
          </w:tcPr>
          <w:p>
            <w:r>
              <w:t>63.37%</w:t>
            </w:r>
          </w:p>
        </w:tc>
      </w:tr>
      <w:tr>
        <w:tc>
          <w:tcPr>
            <w:tcW w:type="dxa" w:w="1337"/>
          </w:tcPr>
          <w:p>
            <w:r>
              <w:t>6</w:t>
            </w:r>
          </w:p>
        </w:tc>
        <w:tc>
          <w:tcPr>
            <w:tcW w:type="dxa" w:w="1337"/>
          </w:tcPr>
          <w:p>
            <w:r>
              <w:t>7.63%</w:t>
            </w:r>
          </w:p>
        </w:tc>
        <w:tc>
          <w:tcPr>
            <w:tcW w:type="dxa" w:w="1337"/>
          </w:tcPr>
          <w:p>
            <w:r>
              <w:t>11.53%</w:t>
            </w:r>
          </w:p>
        </w:tc>
        <w:tc>
          <w:tcPr>
            <w:tcW w:type="dxa" w:w="1337"/>
          </w:tcPr>
          <w:p>
            <w:r>
              <w:t>18.00%</w:t>
            </w:r>
          </w:p>
        </w:tc>
        <w:tc>
          <w:tcPr>
            <w:tcW w:type="dxa" w:w="1337"/>
          </w:tcPr>
          <w:p>
            <w:r>
              <w:t>17.71%</w:t>
            </w:r>
          </w:p>
        </w:tc>
        <w:tc>
          <w:tcPr>
            <w:tcW w:type="dxa" w:w="1337"/>
          </w:tcPr>
          <w:p>
            <w:r>
              <w:t>58.88%</w:t>
            </w:r>
          </w:p>
        </w:tc>
        <w:tc>
          <w:tcPr>
            <w:tcW w:type="dxa" w:w="1337"/>
          </w:tcPr>
          <w:p>
            <w:r>
              <w:t>59.13%</w:t>
            </w:r>
          </w:p>
        </w:tc>
      </w:tr>
      <w:tr>
        <w:tc>
          <w:tcPr>
            <w:tcW w:type="dxa" w:w="1337"/>
          </w:tcPr>
          <w:p>
            <w:r>
              <w:t>9</w:t>
            </w:r>
          </w:p>
        </w:tc>
        <w:tc>
          <w:tcPr>
            <w:tcW w:type="dxa" w:w="1337"/>
          </w:tcPr>
          <w:p>
            <w:r>
              <w:t>3.86%</w:t>
            </w:r>
          </w:p>
        </w:tc>
        <w:tc>
          <w:tcPr>
            <w:tcW w:type="dxa" w:w="1337"/>
          </w:tcPr>
          <w:p>
            <w:r>
              <w:t>16.21%</w:t>
            </w:r>
          </w:p>
        </w:tc>
        <w:tc>
          <w:tcPr>
            <w:tcW w:type="dxa" w:w="1337"/>
          </w:tcPr>
          <w:p>
            <w:r>
              <w:t>10.50%</w:t>
            </w:r>
          </w:p>
        </w:tc>
        <w:tc>
          <w:tcPr>
            <w:tcW w:type="dxa" w:w="1337"/>
          </w:tcPr>
          <w:p>
            <w:r>
              <w:t>2.02%</w:t>
            </w:r>
          </w:p>
        </w:tc>
        <w:tc>
          <w:tcPr>
            <w:tcW w:type="dxa" w:w="1337"/>
          </w:tcPr>
          <w:p>
            <w:r>
              <w:t>54.37%</w:t>
            </w:r>
          </w:p>
        </w:tc>
        <w:tc>
          <w:tcPr>
            <w:tcW w:type="dxa" w:w="1337"/>
          </w:tcPr>
          <w:p>
            <w:r>
              <w:t>50.46%</w:t>
            </w:r>
          </w:p>
        </w:tc>
      </w:tr>
      <w:tr>
        <w:tc>
          <w:tcPr>
            <w:tcW w:type="dxa" w:w="1337"/>
          </w:tcPr>
          <w:p>
            <w:r>
              <w:t>11</w:t>
            </w:r>
          </w:p>
        </w:tc>
        <w:tc>
          <w:tcPr>
            <w:tcW w:type="dxa" w:w="1337"/>
          </w:tcPr>
          <w:p>
            <w:r>
              <w:t>1.83%</w:t>
            </w:r>
          </w:p>
        </w:tc>
        <w:tc>
          <w:tcPr>
            <w:tcW w:type="dxa" w:w="1337"/>
          </w:tcPr>
          <w:p>
            <w:r>
              <w:t>11.70%</w:t>
            </w:r>
          </w:p>
        </w:tc>
        <w:tc>
          <w:tcPr>
            <w:tcW w:type="dxa" w:w="1337"/>
          </w:tcPr>
          <w:p>
            <w:r>
              <w:t>6.72%</w:t>
            </w:r>
          </w:p>
        </w:tc>
        <w:tc>
          <w:tcPr>
            <w:tcW w:type="dxa" w:w="1337"/>
          </w:tcPr>
          <w:p>
            <w:r>
              <w:t>1.95%</w:t>
            </w:r>
          </w:p>
        </w:tc>
        <w:tc>
          <w:tcPr>
            <w:tcW w:type="dxa" w:w="1337"/>
          </w:tcPr>
          <w:p>
            <w:r>
              <w:t>51.79%</w:t>
            </w:r>
          </w:p>
        </w:tc>
        <w:tc>
          <w:tcPr>
            <w:tcW w:type="dxa" w:w="1337"/>
          </w:tcPr>
          <w:p>
            <w:r>
              <w:t>47.81%</w:t>
            </w:r>
          </w:p>
        </w:tc>
      </w:tr>
      <w:tr>
        <w:tc>
          <w:tcPr>
            <w:tcW w:type="dxa" w:w="1337"/>
          </w:tcPr>
          <w:p>
            <w:r>
              <w:t>13</w:t>
            </w:r>
          </w:p>
        </w:tc>
        <w:tc>
          <w:tcPr>
            <w:tcW w:type="dxa" w:w="1337"/>
          </w:tcPr>
          <w:p>
            <w:r>
              <w:t>1.62%</w:t>
            </w:r>
          </w:p>
        </w:tc>
        <w:tc>
          <w:tcPr>
            <w:tcW w:type="dxa" w:w="1337"/>
          </w:tcPr>
          <w:p>
            <w:r>
              <w:t>9.08%</w:t>
            </w:r>
          </w:p>
        </w:tc>
        <w:tc>
          <w:tcPr>
            <w:tcW w:type="dxa" w:w="1337"/>
          </w:tcPr>
          <w:p>
            <w:r>
              <w:t>3.23%</w:t>
            </w:r>
          </w:p>
        </w:tc>
        <w:tc>
          <w:tcPr>
            <w:tcW w:type="dxa" w:w="1337"/>
          </w:tcPr>
          <w:p>
            <w:r>
              <w:t>4.96%</w:t>
            </w:r>
          </w:p>
        </w:tc>
        <w:tc>
          <w:tcPr>
            <w:tcW w:type="dxa" w:w="1337"/>
          </w:tcPr>
          <w:p>
            <w:r>
              <w:t>49.48%</w:t>
            </w:r>
          </w:p>
        </w:tc>
        <w:tc>
          <w:tcPr>
            <w:tcW w:type="dxa" w:w="1337"/>
          </w:tcPr>
          <w:p>
            <w:r>
              <w:t>45.77%</w:t>
            </w:r>
          </w:p>
        </w:tc>
      </w:tr>
      <w:tr>
        <w:tc>
          <w:tcPr>
            <w:tcW w:type="dxa" w:w="1337"/>
          </w:tcPr>
          <w:p>
            <w:r>
              <w:t>17</w:t>
            </w:r>
          </w:p>
        </w:tc>
        <w:tc>
          <w:tcPr>
            <w:tcW w:type="dxa" w:w="1337"/>
          </w:tcPr>
          <w:p>
            <w:r>
              <w:t>1.29%</w:t>
            </w:r>
          </w:p>
        </w:tc>
        <w:tc>
          <w:tcPr>
            <w:tcW w:type="dxa" w:w="1337"/>
          </w:tcPr>
          <w:p>
            <w:r>
              <w:t>5.56%</w:t>
            </w:r>
          </w:p>
        </w:tc>
        <w:tc>
          <w:tcPr>
            <w:tcW w:type="dxa" w:w="1337"/>
          </w:tcPr>
          <w:p>
            <w:r>
              <w:t>2.26%</w:t>
            </w:r>
          </w:p>
        </w:tc>
        <w:tc>
          <w:tcPr>
            <w:tcW w:type="dxa" w:w="1337"/>
          </w:tcPr>
          <w:p>
            <w:r>
              <w:t>9.35%</w:t>
            </w:r>
          </w:p>
        </w:tc>
        <w:tc>
          <w:tcPr>
            <w:tcW w:type="dxa" w:w="1337"/>
          </w:tcPr>
          <w:p>
            <w:r>
              <w:t>45.46%</w:t>
            </w:r>
          </w:p>
        </w:tc>
        <w:tc>
          <w:tcPr>
            <w:tcW w:type="dxa" w:w="1337"/>
          </w:tcPr>
          <w:p>
            <w:r>
              <w:t>42.08%</w:t>
            </w:r>
          </w:p>
        </w:tc>
      </w:tr>
      <w:tr>
        <w:tc>
          <w:tcPr>
            <w:tcW w:type="dxa" w:w="1337"/>
          </w:tcPr>
          <w:p>
            <w:r>
              <w:t>21</w:t>
            </w:r>
          </w:p>
        </w:tc>
        <w:tc>
          <w:tcPr>
            <w:tcW w:type="dxa" w:w="1337"/>
          </w:tcPr>
          <w:p>
            <w:r>
              <w:t>0.93%</w:t>
            </w:r>
          </w:p>
        </w:tc>
        <w:tc>
          <w:tcPr>
            <w:tcW w:type="dxa" w:w="1337"/>
          </w:tcPr>
          <w:p>
            <w:r>
              <w:t>3.89%</w:t>
            </w:r>
          </w:p>
        </w:tc>
        <w:tc>
          <w:tcPr>
            <w:tcW w:type="dxa" w:w="1337"/>
          </w:tcPr>
          <w:p>
            <w:r>
              <w:t>5.95%</w:t>
            </w:r>
          </w:p>
        </w:tc>
        <w:tc>
          <w:tcPr>
            <w:tcW w:type="dxa" w:w="1337"/>
          </w:tcPr>
          <w:p>
            <w:r>
              <w:t>13.26%</w:t>
            </w:r>
          </w:p>
        </w:tc>
        <w:tc>
          <w:tcPr>
            <w:tcW w:type="dxa" w:w="1337"/>
          </w:tcPr>
          <w:p>
            <w:r>
              <w:t>42.05%</w:t>
            </w:r>
          </w:p>
        </w:tc>
        <w:tc>
          <w:tcPr>
            <w:tcW w:type="dxa" w:w="1337"/>
          </w:tcPr>
          <w:p>
            <w:r>
              <w:t>38.62%</w:t>
            </w:r>
          </w:p>
        </w:tc>
      </w:tr>
      <w:tr>
        <w:tc>
          <w:tcPr>
            <w:tcW w:type="dxa" w:w="1337"/>
          </w:tcPr>
          <w:p>
            <w:r>
              <w:t>25</w:t>
            </w:r>
          </w:p>
        </w:tc>
        <w:tc>
          <w:tcPr>
            <w:tcW w:type="dxa" w:w="1337"/>
          </w:tcPr>
          <w:p>
            <w:r>
              <w:t>0.64%</w:t>
            </w:r>
          </w:p>
        </w:tc>
        <w:tc>
          <w:tcPr>
            <w:tcW w:type="dxa" w:w="1337"/>
          </w:tcPr>
          <w:p>
            <w:r>
              <w:t>2.81%</w:t>
            </w:r>
          </w:p>
        </w:tc>
        <w:tc>
          <w:tcPr>
            <w:tcW w:type="dxa" w:w="1337"/>
          </w:tcPr>
          <w:p>
            <w:r>
              <w:t>8.95%</w:t>
            </w:r>
          </w:p>
        </w:tc>
        <w:tc>
          <w:tcPr>
            <w:tcW w:type="dxa" w:w="1337"/>
          </w:tcPr>
          <w:p>
            <w:r>
              <w:t>15.86%</w:t>
            </w:r>
          </w:p>
        </w:tc>
        <w:tc>
          <w:tcPr>
            <w:tcW w:type="dxa" w:w="1337"/>
          </w:tcPr>
          <w:p>
            <w:r>
              <w:t>39.08%</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11.21%</w:t>
            </w:r>
          </w:p>
        </w:tc>
        <w:tc>
          <w:tcPr>
            <w:tcW w:type="dxa" w:w="1337"/>
          </w:tcPr>
          <w:p>
            <w:r>
              <w:t>17.50%</w:t>
            </w:r>
          </w:p>
        </w:tc>
        <w:tc>
          <w:tcPr>
            <w:tcW w:type="dxa" w:w="1337"/>
          </w:tcPr>
          <w:p>
            <w:r>
              <w:t>36.45%</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12.44%</w:t>
            </w:r>
          </w:p>
        </w:tc>
        <w:tc>
          <w:tcPr>
            <w:tcW w:type="dxa" w:w="1337"/>
          </w:tcPr>
          <w:p>
            <w:r>
              <w:t>18.65%</w:t>
            </w:r>
          </w:p>
        </w:tc>
        <w:tc>
          <w:tcPr>
            <w:tcW w:type="dxa" w:w="1337"/>
          </w:tcPr>
          <w:p>
            <w:r>
              <w:t>34.09%</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13.07%</w:t>
            </w:r>
          </w:p>
        </w:tc>
        <w:tc>
          <w:tcPr>
            <w:tcW w:type="dxa" w:w="1337"/>
          </w:tcPr>
          <w:p>
            <w:r>
              <w:t>19.49%</w:t>
            </w:r>
          </w:p>
        </w:tc>
        <w:tc>
          <w:tcPr>
            <w:tcW w:type="dxa" w:w="1337"/>
          </w:tcPr>
          <w:p>
            <w:r>
              <w:t>31.95%</w:t>
            </w:r>
          </w:p>
        </w:tc>
        <w:tc>
          <w:tcPr>
            <w:tcW w:type="dxa" w:w="1337"/>
          </w:tcPr>
          <w:p>
            <w:r>
              <w:t>29.24%</w:t>
            </w:r>
          </w:p>
        </w:tc>
      </w:tr>
      <w:tr>
        <w:tc>
          <w:tcPr>
            <w:tcW w:type="dxa" w:w="1337"/>
          </w:tcPr>
          <w:p>
            <w:r>
              <w:t>41</w:t>
            </w:r>
          </w:p>
        </w:tc>
        <w:tc>
          <w:tcPr>
            <w:tcW w:type="dxa" w:w="1337"/>
          </w:tcPr>
          <w:p>
            <w:r>
              <w:t>0.34%</w:t>
            </w:r>
          </w:p>
        </w:tc>
        <w:tc>
          <w:tcPr>
            <w:tcW w:type="dxa" w:w="1337"/>
          </w:tcPr>
          <w:p>
            <w:r>
              <w:t>0.96%</w:t>
            </w:r>
          </w:p>
        </w:tc>
        <w:tc>
          <w:tcPr>
            <w:tcW w:type="dxa" w:w="1337"/>
          </w:tcPr>
          <w:p>
            <w:r>
              <w:t>13.29%</w:t>
            </w:r>
          </w:p>
        </w:tc>
        <w:tc>
          <w:tcPr>
            <w:tcW w:type="dxa" w:w="1337"/>
          </w:tcPr>
          <w:p>
            <w:r>
              <w:t>20.13%</w:t>
            </w:r>
          </w:p>
        </w:tc>
        <w:tc>
          <w:tcPr>
            <w:tcW w:type="dxa" w:w="1337"/>
          </w:tcPr>
          <w:p>
            <w:r>
              <w:t>29.99%</w:t>
            </w:r>
          </w:p>
        </w:tc>
        <w:tc>
          <w:tcPr>
            <w:tcW w:type="dxa" w:w="1337"/>
          </w:tcPr>
          <w:p>
            <w:r>
              <w:t>27.40%</w:t>
            </w:r>
          </w:p>
        </w:tc>
      </w:tr>
      <w:tr>
        <w:tc>
          <w:tcPr>
            <w:tcW w:type="dxa" w:w="1337"/>
          </w:tcPr>
          <w:p>
            <w:r>
              <w:t>45</w:t>
            </w:r>
          </w:p>
        </w:tc>
        <w:tc>
          <w:tcPr>
            <w:tcW w:type="dxa" w:w="1337"/>
          </w:tcPr>
          <w:p>
            <w:r>
              <w:t>0.34%</w:t>
            </w:r>
          </w:p>
        </w:tc>
        <w:tc>
          <w:tcPr>
            <w:tcW w:type="dxa" w:w="1337"/>
          </w:tcPr>
          <w:p>
            <w:r>
              <w:t>0.72%</w:t>
            </w:r>
          </w:p>
        </w:tc>
        <w:tc>
          <w:tcPr>
            <w:tcW w:type="dxa" w:w="1337"/>
          </w:tcPr>
          <w:p>
            <w:r>
              <w:t>13.16%</w:t>
            </w:r>
          </w:p>
        </w:tc>
        <w:tc>
          <w:tcPr>
            <w:tcW w:type="dxa" w:w="1337"/>
          </w:tcPr>
          <w:p>
            <w:r>
              <w:t>20.51%</w:t>
            </w:r>
          </w:p>
        </w:tc>
        <w:tc>
          <w:tcPr>
            <w:tcW w:type="dxa" w:w="1337"/>
          </w:tcPr>
          <w:p>
            <w:r>
              <w:t>28.19%</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11.86%</w:t>
            </w:r>
          </w:p>
        </w:tc>
        <w:tc>
          <w:tcPr>
            <w:tcW w:type="dxa" w:w="1337"/>
          </w:tcPr>
          <w:p>
            <w:r>
              <w:t>19.80%</w:t>
            </w:r>
          </w:p>
        </w:tc>
        <w:tc>
          <w:tcPr>
            <w:tcW w:type="dxa" w:w="1337"/>
          </w:tcPr>
          <w:p>
            <w:r>
              <w:t>26.52%</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all sixteen resolutions tested, same fine reference (N=201).</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4.20%</w:t>
            </w:r>
          </w:p>
        </w:tc>
        <w:tc>
          <w:tcPr>
            <w:tcW w:type="dxa" w:w="1040"/>
          </w:tcPr>
          <w:p>
            <w:r>
              <w:t>36.58%</w:t>
            </w:r>
          </w:p>
        </w:tc>
        <w:tc>
          <w:tcPr>
            <w:tcW w:type="dxa" w:w="1040"/>
          </w:tcPr>
          <w:p>
            <w:r>
              <w:t>18.48%</w:t>
            </w:r>
          </w:p>
        </w:tc>
        <w:tc>
          <w:tcPr>
            <w:tcW w:type="dxa" w:w="1040"/>
          </w:tcPr>
          <w:p>
            <w:r>
              <w:t>70.38%</w:t>
            </w:r>
          </w:p>
        </w:tc>
        <w:tc>
          <w:tcPr>
            <w:tcW w:type="dxa" w:w="1040"/>
          </w:tcPr>
          <w:p>
            <w:r>
              <w:t>15.91%</w:t>
            </w:r>
          </w:p>
        </w:tc>
        <w:tc>
          <w:tcPr>
            <w:tcW w:type="dxa" w:w="1040"/>
          </w:tcPr>
          <w:p>
            <w:r>
              <w:t>45.98%</w:t>
            </w:r>
          </w:p>
        </w:tc>
        <w:tc>
          <w:tcPr>
            <w:tcW w:type="dxa" w:w="1040"/>
          </w:tcPr>
          <w:p>
            <w:r>
              <w:t>4.45%</w:t>
            </w:r>
          </w:p>
        </w:tc>
        <w:tc>
          <w:tcPr>
            <w:tcW w:type="dxa" w:w="1040"/>
          </w:tcPr>
          <w:p>
            <w:r>
              <w:t>9.43%</w:t>
            </w:r>
          </w:p>
        </w:tc>
      </w:tr>
      <w:tr>
        <w:tc>
          <w:tcPr>
            <w:tcW w:type="dxa" w:w="1040"/>
          </w:tcPr>
          <w:p>
            <w:r>
              <w:t>4</w:t>
            </w:r>
          </w:p>
        </w:tc>
        <w:tc>
          <w:tcPr>
            <w:tcW w:type="dxa" w:w="1040"/>
          </w:tcPr>
          <w:p>
            <w:r>
              <w:t>2.64%</w:t>
            </w:r>
          </w:p>
        </w:tc>
        <w:tc>
          <w:tcPr>
            <w:tcW w:type="dxa" w:w="1040"/>
          </w:tcPr>
          <w:p>
            <w:r>
              <w:t>23.81%</w:t>
            </w:r>
          </w:p>
        </w:tc>
        <w:tc>
          <w:tcPr>
            <w:tcW w:type="dxa" w:w="1040"/>
          </w:tcPr>
          <w:p>
            <w:r>
              <w:t>14.20%</w:t>
            </w:r>
          </w:p>
        </w:tc>
        <w:tc>
          <w:tcPr>
            <w:tcW w:type="dxa" w:w="1040"/>
          </w:tcPr>
          <w:p>
            <w:r>
              <w:t>47.93%</w:t>
            </w:r>
          </w:p>
        </w:tc>
        <w:tc>
          <w:tcPr>
            <w:tcW w:type="dxa" w:w="1040"/>
          </w:tcPr>
          <w:p>
            <w:r>
              <w:t>11.94%</w:t>
            </w:r>
          </w:p>
        </w:tc>
        <w:tc>
          <w:tcPr>
            <w:tcW w:type="dxa" w:w="1040"/>
          </w:tcPr>
          <w:p>
            <w:r>
              <w:t>26.54%</w:t>
            </w:r>
          </w:p>
        </w:tc>
        <w:tc>
          <w:tcPr>
            <w:tcW w:type="dxa" w:w="1040"/>
          </w:tcPr>
          <w:p>
            <w:r>
              <w:t>2.61%</w:t>
            </w:r>
          </w:p>
        </w:tc>
        <w:tc>
          <w:tcPr>
            <w:tcW w:type="dxa" w:w="1040"/>
          </w:tcPr>
          <w:p>
            <w:r>
              <w:t>2.51%</w:t>
            </w:r>
          </w:p>
        </w:tc>
      </w:tr>
      <w:tr>
        <w:tc>
          <w:tcPr>
            <w:tcW w:type="dxa" w:w="1040"/>
          </w:tcPr>
          <w:p>
            <w:r>
              <w:t>5</w:t>
            </w:r>
          </w:p>
        </w:tc>
        <w:tc>
          <w:tcPr>
            <w:tcW w:type="dxa" w:w="1040"/>
          </w:tcPr>
          <w:p>
            <w:r>
              <w:t>1.79%</w:t>
            </w:r>
          </w:p>
        </w:tc>
        <w:tc>
          <w:tcPr>
            <w:tcW w:type="dxa" w:w="1040"/>
          </w:tcPr>
          <w:p>
            <w:r>
              <w:t>18.71%</w:t>
            </w:r>
          </w:p>
        </w:tc>
        <w:tc>
          <w:tcPr>
            <w:tcW w:type="dxa" w:w="1040"/>
          </w:tcPr>
          <w:p>
            <w:r>
              <w:t>11.63%</w:t>
            </w:r>
          </w:p>
        </w:tc>
        <w:tc>
          <w:tcPr>
            <w:tcW w:type="dxa" w:w="1040"/>
          </w:tcPr>
          <w:p>
            <w:r>
              <w:t>36.63%</w:t>
            </w:r>
          </w:p>
        </w:tc>
        <w:tc>
          <w:tcPr>
            <w:tcW w:type="dxa" w:w="1040"/>
          </w:tcPr>
          <w:p>
            <w:r>
              <w:t>9.75%</w:t>
            </w:r>
          </w:p>
        </w:tc>
        <w:tc>
          <w:tcPr>
            <w:tcW w:type="dxa" w:w="1040"/>
          </w:tcPr>
          <w:p>
            <w:r>
              <w:t>20.17%</w:t>
            </w:r>
          </w:p>
        </w:tc>
        <w:tc>
          <w:tcPr>
            <w:tcW w:type="dxa" w:w="1040"/>
          </w:tcPr>
          <w:p>
            <w:r>
              <w:t>1.63%</w:t>
            </w:r>
          </w:p>
        </w:tc>
        <w:tc>
          <w:tcPr>
            <w:tcW w:type="dxa" w:w="1040"/>
          </w:tcPr>
          <w:p>
            <w:r>
              <w:t>1.05%</w:t>
            </w:r>
          </w:p>
        </w:tc>
      </w:tr>
      <w:tr>
        <w:tc>
          <w:tcPr>
            <w:tcW w:type="dxa" w:w="1040"/>
          </w:tcPr>
          <w:p>
            <w:r>
              <w:t>6</w:t>
            </w:r>
          </w:p>
        </w:tc>
        <w:tc>
          <w:tcPr>
            <w:tcW w:type="dxa" w:w="1040"/>
          </w:tcPr>
          <w:p>
            <w:r>
              <w:t>1.31%</w:t>
            </w:r>
          </w:p>
        </w:tc>
        <w:tc>
          <w:tcPr>
            <w:tcW w:type="dxa" w:w="1040"/>
          </w:tcPr>
          <w:p>
            <w:r>
              <w:t>15.98%</w:t>
            </w:r>
          </w:p>
        </w:tc>
        <w:tc>
          <w:tcPr>
            <w:tcW w:type="dxa" w:w="1040"/>
          </w:tcPr>
          <w:p>
            <w:r>
              <w:t>9.71%</w:t>
            </w:r>
          </w:p>
        </w:tc>
        <w:tc>
          <w:tcPr>
            <w:tcW w:type="dxa" w:w="1040"/>
          </w:tcPr>
          <w:p>
            <w:r>
              <w:t>33.10%</w:t>
            </w:r>
          </w:p>
        </w:tc>
        <w:tc>
          <w:tcPr>
            <w:tcW w:type="dxa" w:w="1040"/>
          </w:tcPr>
          <w:p>
            <w:r>
              <w:t>8.30%</w:t>
            </w:r>
          </w:p>
        </w:tc>
        <w:tc>
          <w:tcPr>
            <w:tcW w:type="dxa" w:w="1040"/>
          </w:tcPr>
          <w:p>
            <w:r>
              <w:t>17.81%</w:t>
            </w:r>
          </w:p>
        </w:tc>
        <w:tc>
          <w:tcPr>
            <w:tcW w:type="dxa" w:w="1040"/>
          </w:tcPr>
          <w:p>
            <w:r>
              <w:t>1.11%</w:t>
            </w:r>
          </w:p>
        </w:tc>
        <w:tc>
          <w:tcPr>
            <w:tcW w:type="dxa" w:w="1040"/>
          </w:tcPr>
          <w:p>
            <w:r>
              <w:t>3.37%</w:t>
            </w:r>
          </w:p>
        </w:tc>
      </w:tr>
      <w:tr>
        <w:tc>
          <w:tcPr>
            <w:tcW w:type="dxa" w:w="1040"/>
          </w:tcPr>
          <w:p>
            <w:r>
              <w:t>9</w:t>
            </w:r>
          </w:p>
        </w:tc>
        <w:tc>
          <w:tcPr>
            <w:tcW w:type="dxa" w:w="1040"/>
          </w:tcPr>
          <w:p>
            <w:r>
              <w:t>0.68%</w:t>
            </w:r>
          </w:p>
        </w:tc>
        <w:tc>
          <w:tcPr>
            <w:tcW w:type="dxa" w:w="1040"/>
          </w:tcPr>
          <w:p>
            <w:r>
              <w:t>12.39%</w:t>
            </w:r>
          </w:p>
        </w:tc>
        <w:tc>
          <w:tcPr>
            <w:tcW w:type="dxa" w:w="1040"/>
          </w:tcPr>
          <w:p>
            <w:r>
              <w:t>6.61%</w:t>
            </w:r>
          </w:p>
        </w:tc>
        <w:tc>
          <w:tcPr>
            <w:tcW w:type="dxa" w:w="1040"/>
          </w:tcPr>
          <w:p>
            <w:r>
              <w:t>26.17%</w:t>
            </w:r>
          </w:p>
        </w:tc>
        <w:tc>
          <w:tcPr>
            <w:tcW w:type="dxa" w:w="1040"/>
          </w:tcPr>
          <w:p>
            <w:r>
              <w:t>5.92%</w:t>
            </w:r>
          </w:p>
        </w:tc>
        <w:tc>
          <w:tcPr>
            <w:tcW w:type="dxa" w:w="1040"/>
          </w:tcPr>
          <w:p>
            <w:r>
              <w:t>13.64%</w:t>
            </w:r>
          </w:p>
        </w:tc>
        <w:tc>
          <w:tcPr>
            <w:tcW w:type="dxa" w:w="1040"/>
          </w:tcPr>
          <w:p>
            <w:r>
              <w:t>0.47%</w:t>
            </w:r>
          </w:p>
        </w:tc>
        <w:tc>
          <w:tcPr>
            <w:tcW w:type="dxa" w:w="1040"/>
          </w:tcPr>
          <w:p>
            <w:r>
              <w:t>3.84%</w:t>
            </w:r>
          </w:p>
        </w:tc>
      </w:tr>
      <w:tr>
        <w:tc>
          <w:tcPr>
            <w:tcW w:type="dxa" w:w="1040"/>
          </w:tcPr>
          <w:p>
            <w:r>
              <w:t>11</w:t>
            </w:r>
          </w:p>
        </w:tc>
        <w:tc>
          <w:tcPr>
            <w:tcW w:type="dxa" w:w="1040"/>
          </w:tcPr>
          <w:p>
            <w:r>
              <w:t>0.49%</w:t>
            </w:r>
          </w:p>
        </w:tc>
        <w:tc>
          <w:tcPr>
            <w:tcW w:type="dxa" w:w="1040"/>
          </w:tcPr>
          <w:p>
            <w:r>
              <w:t>11.24%</w:t>
            </w:r>
          </w:p>
        </w:tc>
        <w:tc>
          <w:tcPr>
            <w:tcW w:type="dxa" w:w="1040"/>
          </w:tcPr>
          <w:p>
            <w:r>
              <w:t>5.50%</w:t>
            </w:r>
          </w:p>
        </w:tc>
        <w:tc>
          <w:tcPr>
            <w:tcW w:type="dxa" w:w="1040"/>
          </w:tcPr>
          <w:p>
            <w:r>
              <w:t>23.90%</w:t>
            </w:r>
          </w:p>
        </w:tc>
        <w:tc>
          <w:tcPr>
            <w:tcW w:type="dxa" w:w="1040"/>
          </w:tcPr>
          <w:p>
            <w:r>
              <w:t>5.04%</w:t>
            </w:r>
          </w:p>
        </w:tc>
        <w:tc>
          <w:tcPr>
            <w:tcW w:type="dxa" w:w="1040"/>
          </w:tcPr>
          <w:p>
            <w:r>
              <w:t>11.95%</w:t>
            </w:r>
          </w:p>
        </w:tc>
        <w:tc>
          <w:tcPr>
            <w:tcW w:type="dxa" w:w="1040"/>
          </w:tcPr>
          <w:p>
            <w:r>
              <w:t>0.31%</w:t>
            </w:r>
          </w:p>
        </w:tc>
        <w:tc>
          <w:tcPr>
            <w:tcW w:type="dxa" w:w="1040"/>
          </w:tcPr>
          <w:p>
            <w:r>
              <w:t>3.35%</w:t>
            </w:r>
          </w:p>
        </w:tc>
      </w:tr>
      <w:tr>
        <w:tc>
          <w:tcPr>
            <w:tcW w:type="dxa" w:w="1040"/>
          </w:tcPr>
          <w:p>
            <w:r>
              <w:t>13</w:t>
            </w:r>
          </w:p>
        </w:tc>
        <w:tc>
          <w:tcPr>
            <w:tcW w:type="dxa" w:w="1040"/>
          </w:tcPr>
          <w:p>
            <w:r>
              <w:t>0.38%</w:t>
            </w:r>
          </w:p>
        </w:tc>
        <w:tc>
          <w:tcPr>
            <w:tcW w:type="dxa" w:w="1040"/>
          </w:tcPr>
          <w:p>
            <w:r>
              <w:t>10.48%</w:t>
            </w:r>
          </w:p>
        </w:tc>
        <w:tc>
          <w:tcPr>
            <w:tcW w:type="dxa" w:w="1040"/>
          </w:tcPr>
          <w:p>
            <w:r>
              <w:t>5.09%</w:t>
            </w:r>
          </w:p>
        </w:tc>
        <w:tc>
          <w:tcPr>
            <w:tcW w:type="dxa" w:w="1040"/>
          </w:tcPr>
          <w:p>
            <w:r>
              <w:t>22.12%</w:t>
            </w:r>
          </w:p>
        </w:tc>
        <w:tc>
          <w:tcPr>
            <w:tcW w:type="dxa" w:w="1040"/>
          </w:tcPr>
          <w:p>
            <w:r>
              <w:t>4.33%</w:t>
            </w:r>
          </w:p>
        </w:tc>
        <w:tc>
          <w:tcPr>
            <w:tcW w:type="dxa" w:w="1040"/>
          </w:tcPr>
          <w:p>
            <w:r>
              <w:t>10.94%</w:t>
            </w:r>
          </w:p>
        </w:tc>
        <w:tc>
          <w:tcPr>
            <w:tcW w:type="dxa" w:w="1040"/>
          </w:tcPr>
          <w:p>
            <w:r>
              <w:t>0.22%</w:t>
            </w:r>
          </w:p>
        </w:tc>
        <w:tc>
          <w:tcPr>
            <w:tcW w:type="dxa" w:w="1040"/>
          </w:tcPr>
          <w:p>
            <w:r>
              <w:t>3.00%</w:t>
            </w:r>
          </w:p>
        </w:tc>
      </w:tr>
      <w:tr>
        <w:tc>
          <w:tcPr>
            <w:tcW w:type="dxa" w:w="1040"/>
          </w:tcPr>
          <w:p>
            <w:r>
              <w:t>17</w:t>
            </w:r>
          </w:p>
        </w:tc>
        <w:tc>
          <w:tcPr>
            <w:tcW w:type="dxa" w:w="1040"/>
          </w:tcPr>
          <w:p>
            <w:r>
              <w:t>0.26%</w:t>
            </w:r>
          </w:p>
        </w:tc>
        <w:tc>
          <w:tcPr>
            <w:tcW w:type="dxa" w:w="1040"/>
          </w:tcPr>
          <w:p>
            <w:r>
              <w:t>9.54%</w:t>
            </w:r>
          </w:p>
        </w:tc>
        <w:tc>
          <w:tcPr>
            <w:tcW w:type="dxa" w:w="1040"/>
          </w:tcPr>
          <w:p>
            <w:r>
              <w:t>4.12%</w:t>
            </w:r>
          </w:p>
        </w:tc>
        <w:tc>
          <w:tcPr>
            <w:tcW w:type="dxa" w:w="1040"/>
          </w:tcPr>
          <w:p>
            <w:r>
              <w:t>19.62%</w:t>
            </w:r>
          </w:p>
        </w:tc>
        <w:tc>
          <w:tcPr>
            <w:tcW w:type="dxa" w:w="1040"/>
          </w:tcPr>
          <w:p>
            <w:r>
              <w:t>3.50%</w:t>
            </w:r>
          </w:p>
        </w:tc>
        <w:tc>
          <w:tcPr>
            <w:tcW w:type="dxa" w:w="1040"/>
          </w:tcPr>
          <w:p>
            <w:r>
              <w:t>9.43%</w:t>
            </w:r>
          </w:p>
        </w:tc>
        <w:tc>
          <w:tcPr>
            <w:tcW w:type="dxa" w:w="1040"/>
          </w:tcPr>
          <w:p>
            <w:r>
              <w:t>0.13%</w:t>
            </w:r>
          </w:p>
        </w:tc>
        <w:tc>
          <w:tcPr>
            <w:tcW w:type="dxa" w:w="1040"/>
          </w:tcPr>
          <w:p>
            <w:r>
              <w:t>2.39%</w:t>
            </w:r>
          </w:p>
        </w:tc>
      </w:tr>
      <w:tr>
        <w:tc>
          <w:tcPr>
            <w:tcW w:type="dxa" w:w="1040"/>
          </w:tcPr>
          <w:p>
            <w:r>
              <w:t>21</w:t>
            </w:r>
          </w:p>
        </w:tc>
        <w:tc>
          <w:tcPr>
            <w:tcW w:type="dxa" w:w="1040"/>
          </w:tcPr>
          <w:p>
            <w:r>
              <w:t>0.19%</w:t>
            </w:r>
          </w:p>
        </w:tc>
        <w:tc>
          <w:tcPr>
            <w:tcW w:type="dxa" w:w="1040"/>
          </w:tcPr>
          <w:p>
            <w:r>
              <w:t>8.93%</w:t>
            </w:r>
          </w:p>
        </w:tc>
        <w:tc>
          <w:tcPr>
            <w:tcW w:type="dxa" w:w="1040"/>
          </w:tcPr>
          <w:p>
            <w:r>
              <w:t>3.02%</w:t>
            </w:r>
          </w:p>
        </w:tc>
        <w:tc>
          <w:tcPr>
            <w:tcW w:type="dxa" w:w="1040"/>
          </w:tcPr>
          <w:p>
            <w:r>
              <w:t>17.82%</w:t>
            </w:r>
          </w:p>
        </w:tc>
        <w:tc>
          <w:tcPr>
            <w:tcW w:type="dxa" w:w="1040"/>
          </w:tcPr>
          <w:p>
            <w:r>
              <w:t>3.06%</w:t>
            </w:r>
          </w:p>
        </w:tc>
        <w:tc>
          <w:tcPr>
            <w:tcW w:type="dxa" w:w="1040"/>
          </w:tcPr>
          <w:p>
            <w:r>
              <w:t>8.43%</w:t>
            </w:r>
          </w:p>
        </w:tc>
        <w:tc>
          <w:tcPr>
            <w:tcW w:type="dxa" w:w="1040"/>
          </w:tcPr>
          <w:p>
            <w:r>
              <w:t>0.09%</w:t>
            </w:r>
          </w:p>
        </w:tc>
        <w:tc>
          <w:tcPr>
            <w:tcW w:type="dxa" w:w="1040"/>
          </w:tcPr>
          <w:p>
            <w:r>
              <w:t>1.94%</w:t>
            </w:r>
          </w:p>
        </w:tc>
      </w:tr>
      <w:tr>
        <w:tc>
          <w:tcPr>
            <w:tcW w:type="dxa" w:w="1040"/>
          </w:tcPr>
          <w:p>
            <w:r>
              <w:t>25</w:t>
            </w:r>
          </w:p>
        </w:tc>
        <w:tc>
          <w:tcPr>
            <w:tcW w:type="dxa" w:w="1040"/>
          </w:tcPr>
          <w:p>
            <w:r>
              <w:t>0.14%</w:t>
            </w:r>
          </w:p>
        </w:tc>
        <w:tc>
          <w:tcPr>
            <w:tcW w:type="dxa" w:w="1040"/>
          </w:tcPr>
          <w:p>
            <w:r>
              <w:t>8.50%</w:t>
            </w:r>
          </w:p>
        </w:tc>
        <w:tc>
          <w:tcPr>
            <w:tcW w:type="dxa" w:w="1040"/>
          </w:tcPr>
          <w:p>
            <w:r>
              <w:t>3.21%</w:t>
            </w:r>
          </w:p>
        </w:tc>
        <w:tc>
          <w:tcPr>
            <w:tcW w:type="dxa" w:w="1040"/>
          </w:tcPr>
          <w:p>
            <w:r>
              <w:t>16.45%</w:t>
            </w:r>
          </w:p>
        </w:tc>
        <w:tc>
          <w:tcPr>
            <w:tcW w:type="dxa" w:w="1040"/>
          </w:tcPr>
          <w:p>
            <w:r>
              <w:t>2.56%</w:t>
            </w:r>
          </w:p>
        </w:tc>
        <w:tc>
          <w:tcPr>
            <w:tcW w:type="dxa" w:w="1040"/>
          </w:tcPr>
          <w:p>
            <w:r>
              <w:t>7.69%</w:t>
            </w:r>
          </w:p>
        </w:tc>
        <w:tc>
          <w:tcPr>
            <w:tcW w:type="dxa" w:w="1040"/>
          </w:tcPr>
          <w:p>
            <w:r>
              <w:t>0.06%</w:t>
            </w:r>
          </w:p>
        </w:tc>
        <w:tc>
          <w:tcPr>
            <w:tcW w:type="dxa" w:w="1040"/>
          </w:tcPr>
          <w:p>
            <w:r>
              <w:t>1.54%</w:t>
            </w:r>
          </w:p>
        </w:tc>
      </w:tr>
      <w:tr>
        <w:tc>
          <w:tcPr>
            <w:tcW w:type="dxa" w:w="1040"/>
          </w:tcPr>
          <w:p>
            <w:r>
              <w:t>29</w:t>
            </w:r>
          </w:p>
        </w:tc>
        <w:tc>
          <w:tcPr>
            <w:tcW w:type="dxa" w:w="1040"/>
          </w:tcPr>
          <w:p>
            <w:r>
              <w:t>0.11%</w:t>
            </w:r>
          </w:p>
        </w:tc>
        <w:tc>
          <w:tcPr>
            <w:tcW w:type="dxa" w:w="1040"/>
          </w:tcPr>
          <w:p>
            <w:r>
              <w:t>8.18%</w:t>
            </w:r>
          </w:p>
        </w:tc>
        <w:tc>
          <w:tcPr>
            <w:tcW w:type="dxa" w:w="1040"/>
          </w:tcPr>
          <w:p>
            <w:r>
              <w:t>2.71%</w:t>
            </w:r>
          </w:p>
        </w:tc>
        <w:tc>
          <w:tcPr>
            <w:tcW w:type="dxa" w:w="1040"/>
          </w:tcPr>
          <w:p>
            <w:r>
              <w:t>15.36%</w:t>
            </w:r>
          </w:p>
        </w:tc>
        <w:tc>
          <w:tcPr>
            <w:tcW w:type="dxa" w:w="1040"/>
          </w:tcPr>
          <w:p>
            <w:r>
              <w:t>2.28%</w:t>
            </w:r>
          </w:p>
        </w:tc>
        <w:tc>
          <w:tcPr>
            <w:tcW w:type="dxa" w:w="1040"/>
          </w:tcPr>
          <w:p>
            <w:r>
              <w:t>7.12%</w:t>
            </w:r>
          </w:p>
        </w:tc>
        <w:tc>
          <w:tcPr>
            <w:tcW w:type="dxa" w:w="1040"/>
          </w:tcPr>
          <w:p>
            <w:r>
              <w:t>0.05%</w:t>
            </w:r>
          </w:p>
        </w:tc>
        <w:tc>
          <w:tcPr>
            <w:tcW w:type="dxa" w:w="1040"/>
          </w:tcPr>
          <w:p>
            <w:r>
              <w:t>1.24%</w:t>
            </w:r>
          </w:p>
        </w:tc>
      </w:tr>
      <w:tr>
        <w:tc>
          <w:tcPr>
            <w:tcW w:type="dxa" w:w="1040"/>
          </w:tcPr>
          <w:p>
            <w:r>
              <w:t>33</w:t>
            </w:r>
          </w:p>
        </w:tc>
        <w:tc>
          <w:tcPr>
            <w:tcW w:type="dxa" w:w="1040"/>
          </w:tcPr>
          <w:p>
            <w:r>
              <w:t>0.09%</w:t>
            </w:r>
          </w:p>
        </w:tc>
        <w:tc>
          <w:tcPr>
            <w:tcW w:type="dxa" w:w="1040"/>
          </w:tcPr>
          <w:p>
            <w:r>
              <w:t>7.92%</w:t>
            </w:r>
          </w:p>
        </w:tc>
        <w:tc>
          <w:tcPr>
            <w:tcW w:type="dxa" w:w="1040"/>
          </w:tcPr>
          <w:p>
            <w:r>
              <w:t>2.27%</w:t>
            </w:r>
          </w:p>
        </w:tc>
        <w:tc>
          <w:tcPr>
            <w:tcW w:type="dxa" w:w="1040"/>
          </w:tcPr>
          <w:p>
            <w:r>
              <w:t>14.48%</w:t>
            </w:r>
          </w:p>
        </w:tc>
        <w:tc>
          <w:tcPr>
            <w:tcW w:type="dxa" w:w="1040"/>
          </w:tcPr>
          <w:p>
            <w:r>
              <w:t>2.04%</w:t>
            </w:r>
          </w:p>
        </w:tc>
        <w:tc>
          <w:tcPr>
            <w:tcW w:type="dxa" w:w="1040"/>
          </w:tcPr>
          <w:p>
            <w:r>
              <w:t>6.68%</w:t>
            </w:r>
          </w:p>
        </w:tc>
        <w:tc>
          <w:tcPr>
            <w:tcW w:type="dxa" w:w="1040"/>
          </w:tcPr>
          <w:p>
            <w:r>
              <w:t>0.04%</w:t>
            </w:r>
          </w:p>
        </w:tc>
        <w:tc>
          <w:tcPr>
            <w:tcW w:type="dxa" w:w="1040"/>
          </w:tcPr>
          <w:p>
            <w:r>
              <w:t>0.99%</w:t>
            </w:r>
          </w:p>
        </w:tc>
      </w:tr>
      <w:tr>
        <w:tc>
          <w:tcPr>
            <w:tcW w:type="dxa" w:w="1040"/>
          </w:tcPr>
          <w:p>
            <w:r>
              <w:t>37</w:t>
            </w:r>
          </w:p>
        </w:tc>
        <w:tc>
          <w:tcPr>
            <w:tcW w:type="dxa" w:w="1040"/>
          </w:tcPr>
          <w:p>
            <w:r>
              <w:t>0.08%</w:t>
            </w:r>
          </w:p>
        </w:tc>
        <w:tc>
          <w:tcPr>
            <w:tcW w:type="dxa" w:w="1040"/>
          </w:tcPr>
          <w:p>
            <w:r>
              <w:t>7.71%</w:t>
            </w:r>
          </w:p>
        </w:tc>
        <w:tc>
          <w:tcPr>
            <w:tcW w:type="dxa" w:w="1040"/>
          </w:tcPr>
          <w:p>
            <w:r>
              <w:t>2.05%</w:t>
            </w:r>
          </w:p>
        </w:tc>
        <w:tc>
          <w:tcPr>
            <w:tcW w:type="dxa" w:w="1040"/>
          </w:tcPr>
          <w:p>
            <w:r>
              <w:t>13.74%</w:t>
            </w:r>
          </w:p>
        </w:tc>
        <w:tc>
          <w:tcPr>
            <w:tcW w:type="dxa" w:w="1040"/>
          </w:tcPr>
          <w:p>
            <w:r>
              <w:t>1.84%</w:t>
            </w:r>
          </w:p>
        </w:tc>
        <w:tc>
          <w:tcPr>
            <w:tcW w:type="dxa" w:w="1040"/>
          </w:tcPr>
          <w:p>
            <w:r>
              <w:t>6.32%</w:t>
            </w:r>
          </w:p>
        </w:tc>
        <w:tc>
          <w:tcPr>
            <w:tcW w:type="dxa" w:w="1040"/>
          </w:tcPr>
          <w:p>
            <w:r>
              <w:t>0.03%</w:t>
            </w:r>
          </w:p>
        </w:tc>
        <w:tc>
          <w:tcPr>
            <w:tcW w:type="dxa" w:w="1040"/>
          </w:tcPr>
          <w:p>
            <w:r>
              <w:t>0.80%</w:t>
            </w:r>
          </w:p>
        </w:tc>
      </w:tr>
      <w:tr>
        <w:tc>
          <w:tcPr>
            <w:tcW w:type="dxa" w:w="1040"/>
          </w:tcPr>
          <w:p>
            <w:r>
              <w:t>41</w:t>
            </w:r>
          </w:p>
        </w:tc>
        <w:tc>
          <w:tcPr>
            <w:tcW w:type="dxa" w:w="1040"/>
          </w:tcPr>
          <w:p>
            <w:r>
              <w:t>0.07%</w:t>
            </w:r>
          </w:p>
        </w:tc>
        <w:tc>
          <w:tcPr>
            <w:tcW w:type="dxa" w:w="1040"/>
          </w:tcPr>
          <w:p>
            <w:r>
              <w:t>7.52%</w:t>
            </w:r>
          </w:p>
        </w:tc>
        <w:tc>
          <w:tcPr>
            <w:tcW w:type="dxa" w:w="1040"/>
          </w:tcPr>
          <w:p>
            <w:r>
              <w:t>1.50%</w:t>
            </w:r>
          </w:p>
        </w:tc>
        <w:tc>
          <w:tcPr>
            <w:tcW w:type="dxa" w:w="1040"/>
          </w:tcPr>
          <w:p>
            <w:r>
              <w:t>13.12%</w:t>
            </w:r>
          </w:p>
        </w:tc>
        <w:tc>
          <w:tcPr>
            <w:tcW w:type="dxa" w:w="1040"/>
          </w:tcPr>
          <w:p>
            <w:r>
              <w:t>1.82%</w:t>
            </w:r>
          </w:p>
        </w:tc>
        <w:tc>
          <w:tcPr>
            <w:tcW w:type="dxa" w:w="1040"/>
          </w:tcPr>
          <w:p>
            <w:r>
              <w:t>6.03%</w:t>
            </w:r>
          </w:p>
        </w:tc>
        <w:tc>
          <w:tcPr>
            <w:tcW w:type="dxa" w:w="1040"/>
          </w:tcPr>
          <w:p>
            <w:r>
              <w:t>0.02%</w:t>
            </w:r>
          </w:p>
        </w:tc>
        <w:tc>
          <w:tcPr>
            <w:tcW w:type="dxa" w:w="1040"/>
          </w:tcPr>
          <w:p>
            <w:r>
              <w:t>0.67%</w:t>
            </w:r>
          </w:p>
        </w:tc>
      </w:tr>
      <w:tr>
        <w:tc>
          <w:tcPr>
            <w:tcW w:type="dxa" w:w="1040"/>
          </w:tcPr>
          <w:p>
            <w:r>
              <w:t>45</w:t>
            </w:r>
          </w:p>
        </w:tc>
        <w:tc>
          <w:tcPr>
            <w:tcW w:type="dxa" w:w="1040"/>
          </w:tcPr>
          <w:p>
            <w:r>
              <w:t>0.06%</w:t>
            </w:r>
          </w:p>
        </w:tc>
        <w:tc>
          <w:tcPr>
            <w:tcW w:type="dxa" w:w="1040"/>
          </w:tcPr>
          <w:p>
            <w:r>
              <w:t>7.36%</w:t>
            </w:r>
          </w:p>
        </w:tc>
        <w:tc>
          <w:tcPr>
            <w:tcW w:type="dxa" w:w="1040"/>
          </w:tcPr>
          <w:p>
            <w:r>
              <w:t>2.58%</w:t>
            </w:r>
          </w:p>
        </w:tc>
        <w:tc>
          <w:tcPr>
            <w:tcW w:type="dxa" w:w="1040"/>
          </w:tcPr>
          <w:p>
            <w:r>
              <w:t>12.59%</w:t>
            </w:r>
          </w:p>
        </w:tc>
        <w:tc>
          <w:tcPr>
            <w:tcW w:type="dxa" w:w="1040"/>
          </w:tcPr>
          <w:p>
            <w:r>
              <w:t>1.55%</w:t>
            </w:r>
          </w:p>
        </w:tc>
        <w:tc>
          <w:tcPr>
            <w:tcW w:type="dxa" w:w="1040"/>
          </w:tcPr>
          <w:p>
            <w:r>
              <w:t>5.80%</w:t>
            </w:r>
          </w:p>
        </w:tc>
        <w:tc>
          <w:tcPr>
            <w:tcW w:type="dxa" w:w="1040"/>
          </w:tcPr>
          <w:p>
            <w:r>
              <w:t>0.02%</w:t>
            </w:r>
          </w:p>
        </w:tc>
        <w:tc>
          <w:tcPr>
            <w:tcW w:type="dxa" w:w="1040"/>
          </w:tcPr>
          <w:p>
            <w:r>
              <w:t>0.63%</w:t>
            </w:r>
          </w:p>
        </w:tc>
      </w:tr>
      <w:tr>
        <w:tc>
          <w:tcPr>
            <w:tcW w:type="dxa" w:w="1040"/>
          </w:tcPr>
          <w:p>
            <w:r>
              <w:t>49</w:t>
            </w:r>
          </w:p>
        </w:tc>
        <w:tc>
          <w:tcPr>
            <w:tcW w:type="dxa" w:w="1040"/>
          </w:tcPr>
          <w:p>
            <w:r>
              <w:t>0.05%</w:t>
            </w:r>
          </w:p>
        </w:tc>
        <w:tc>
          <w:tcPr>
            <w:tcW w:type="dxa" w:w="1040"/>
          </w:tcPr>
          <w:p>
            <w:r>
              <w:t>7.22%</w:t>
            </w:r>
          </w:p>
        </w:tc>
        <w:tc>
          <w:tcPr>
            <w:tcW w:type="dxa" w:w="1040"/>
          </w:tcPr>
          <w:p>
            <w:r>
              <w:t>2.27%</w:t>
            </w:r>
          </w:p>
        </w:tc>
        <w:tc>
          <w:tcPr>
            <w:tcW w:type="dxa" w:w="1040"/>
          </w:tcPr>
          <w:p>
            <w:r>
              <w:t>12.13%</w:t>
            </w:r>
          </w:p>
        </w:tc>
        <w:tc>
          <w:tcPr>
            <w:tcW w:type="dxa" w:w="1040"/>
          </w:tcPr>
          <w:p>
            <w:r>
              <w:t>1.45%</w:t>
            </w:r>
          </w:p>
        </w:tc>
        <w:tc>
          <w:tcPr>
            <w:tcW w:type="dxa" w:w="1040"/>
          </w:tcPr>
          <w:p>
            <w:r>
              <w:t>5.61%</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6.17%</w:t>
            </w:r>
          </w:p>
        </w:tc>
        <w:tc>
          <w:tcPr>
            <w:tcW w:type="dxa" w:w="1337"/>
          </w:tcPr>
          <w:p>
            <w:r>
              <w:t>19.32%</w:t>
            </w:r>
          </w:p>
        </w:tc>
        <w:tc>
          <w:tcPr>
            <w:tcW w:type="dxa" w:w="1337"/>
          </w:tcPr>
          <w:p>
            <w:r>
              <w:t>25.09%</w:t>
            </w:r>
          </w:p>
        </w:tc>
        <w:tc>
          <w:tcPr>
            <w:tcW w:type="dxa" w:w="1337"/>
          </w:tcPr>
          <w:p>
            <w:r>
              <w:t>17.53%</w:t>
            </w:r>
          </w:p>
        </w:tc>
        <w:tc>
          <w:tcPr>
            <w:tcW w:type="dxa" w:w="1337"/>
          </w:tcPr>
          <w:p>
            <w:r>
              <w:t>63.68%</w:t>
            </w:r>
          </w:p>
        </w:tc>
        <w:tc>
          <w:tcPr>
            <w:tcW w:type="dxa" w:w="1337"/>
          </w:tcPr>
          <w:p>
            <w:r>
              <w:t>60.16%</w:t>
            </w:r>
          </w:p>
        </w:tc>
      </w:tr>
      <w:tr>
        <w:tc>
          <w:tcPr>
            <w:tcW w:type="dxa" w:w="1337"/>
          </w:tcPr>
          <w:p>
            <w:r>
              <w:t>4</w:t>
            </w:r>
          </w:p>
        </w:tc>
        <w:tc>
          <w:tcPr>
            <w:tcW w:type="dxa" w:w="1337"/>
          </w:tcPr>
          <w:p>
            <w:r>
              <w:t>7.73%</w:t>
            </w:r>
          </w:p>
        </w:tc>
        <w:tc>
          <w:tcPr>
            <w:tcW w:type="dxa" w:w="1337"/>
          </w:tcPr>
          <w:p>
            <w:r>
              <w:t>29.63%</w:t>
            </w:r>
          </w:p>
        </w:tc>
        <w:tc>
          <w:tcPr>
            <w:tcW w:type="dxa" w:w="1337"/>
          </w:tcPr>
          <w:p>
            <w:r>
              <w:t>23.93%</w:t>
            </w:r>
          </w:p>
        </w:tc>
        <w:tc>
          <w:tcPr>
            <w:tcW w:type="dxa" w:w="1337"/>
          </w:tcPr>
          <w:p>
            <w:r>
              <w:t>7.95%</w:t>
            </w:r>
          </w:p>
        </w:tc>
        <w:tc>
          <w:tcPr>
            <w:tcW w:type="dxa" w:w="1337"/>
          </w:tcPr>
          <w:p>
            <w:r>
              <w:t>63.27%</w:t>
            </w:r>
          </w:p>
        </w:tc>
        <w:tc>
          <w:tcPr>
            <w:tcW w:type="dxa" w:w="1337"/>
          </w:tcPr>
          <w:p>
            <w:r>
              <w:t>55.33%</w:t>
            </w:r>
          </w:p>
        </w:tc>
      </w:tr>
      <w:tr>
        <w:tc>
          <w:tcPr>
            <w:tcW w:type="dxa" w:w="1337"/>
          </w:tcPr>
          <w:p>
            <w:r>
              <w:t>5</w:t>
            </w:r>
          </w:p>
        </w:tc>
        <w:tc>
          <w:tcPr>
            <w:tcW w:type="dxa" w:w="1337"/>
          </w:tcPr>
          <w:p>
            <w:r>
              <w:t>8.62%</w:t>
            </w:r>
          </w:p>
        </w:tc>
        <w:tc>
          <w:tcPr>
            <w:tcW w:type="dxa" w:w="1337"/>
          </w:tcPr>
          <w:p>
            <w:r>
              <w:t>21.79%</w:t>
            </w:r>
          </w:p>
        </w:tc>
        <w:tc>
          <w:tcPr>
            <w:tcW w:type="dxa" w:w="1337"/>
          </w:tcPr>
          <w:p>
            <w:r>
              <w:t>20.71%</w:t>
            </w:r>
          </w:p>
        </w:tc>
        <w:tc>
          <w:tcPr>
            <w:tcW w:type="dxa" w:w="1337"/>
          </w:tcPr>
          <w:p>
            <w:r>
              <w:t>11.92%</w:t>
            </w:r>
          </w:p>
        </w:tc>
        <w:tc>
          <w:tcPr>
            <w:tcW w:type="dxa" w:w="1337"/>
          </w:tcPr>
          <w:p>
            <w:r>
              <w:t>61.39%</w:t>
            </w:r>
          </w:p>
        </w:tc>
        <w:tc>
          <w:tcPr>
            <w:tcW w:type="dxa" w:w="1337"/>
          </w:tcPr>
          <w:p>
            <w:r>
              <w:t>57.15%</w:t>
            </w:r>
          </w:p>
        </w:tc>
      </w:tr>
      <w:tr>
        <w:tc>
          <w:tcPr>
            <w:tcW w:type="dxa" w:w="1337"/>
          </w:tcPr>
          <w:p>
            <w:r>
              <w:t>6</w:t>
            </w:r>
          </w:p>
        </w:tc>
        <w:tc>
          <w:tcPr>
            <w:tcW w:type="dxa" w:w="1337"/>
          </w:tcPr>
          <w:p>
            <w:r>
              <w:t>8.68%</w:t>
            </w:r>
          </w:p>
        </w:tc>
        <w:tc>
          <w:tcPr>
            <w:tcW w:type="dxa" w:w="1337"/>
          </w:tcPr>
          <w:p>
            <w:r>
              <w:t>23.90%</w:t>
            </w:r>
          </w:p>
        </w:tc>
        <w:tc>
          <w:tcPr>
            <w:tcW w:type="dxa" w:w="1337"/>
          </w:tcPr>
          <w:p>
            <w:r>
              <w:t>17.67%</w:t>
            </w:r>
          </w:p>
        </w:tc>
        <w:tc>
          <w:tcPr>
            <w:tcW w:type="dxa" w:w="1337"/>
          </w:tcPr>
          <w:p>
            <w:r>
              <w:t>6.99%</w:t>
            </w:r>
          </w:p>
        </w:tc>
        <w:tc>
          <w:tcPr>
            <w:tcW w:type="dxa" w:w="1337"/>
          </w:tcPr>
          <w:p>
            <w:r>
              <w:t>59.66%</w:t>
            </w:r>
          </w:p>
        </w:tc>
        <w:tc>
          <w:tcPr>
            <w:tcW w:type="dxa" w:w="1337"/>
          </w:tcPr>
          <w:p>
            <w:r>
              <w:t>54.51%</w:t>
            </w:r>
          </w:p>
        </w:tc>
      </w:tr>
      <w:tr>
        <w:tc>
          <w:tcPr>
            <w:tcW w:type="dxa" w:w="1337"/>
          </w:tcPr>
          <w:p>
            <w:r>
              <w:t>9</w:t>
            </w:r>
          </w:p>
        </w:tc>
        <w:tc>
          <w:tcPr>
            <w:tcW w:type="dxa" w:w="1337"/>
          </w:tcPr>
          <w:p>
            <w:r>
              <w:t>4.29%</w:t>
            </w:r>
          </w:p>
        </w:tc>
        <w:tc>
          <w:tcPr>
            <w:tcW w:type="dxa" w:w="1337"/>
          </w:tcPr>
          <w:p>
            <w:r>
              <w:t>17.64%</w:t>
            </w:r>
          </w:p>
        </w:tc>
        <w:tc>
          <w:tcPr>
            <w:tcW w:type="dxa" w:w="1337"/>
          </w:tcPr>
          <w:p>
            <w:r>
              <w:t>9.95%</w:t>
            </w:r>
          </w:p>
        </w:tc>
        <w:tc>
          <w:tcPr>
            <w:tcW w:type="dxa" w:w="1337"/>
          </w:tcPr>
          <w:p>
            <w:r>
              <w:t>0.75%</w:t>
            </w:r>
          </w:p>
        </w:tc>
        <w:tc>
          <w:tcPr>
            <w:tcW w:type="dxa" w:w="1337"/>
          </w:tcPr>
          <w:p>
            <w:r>
              <w:t>55.10%</w:t>
            </w:r>
          </w:p>
        </w:tc>
        <w:tc>
          <w:tcPr>
            <w:tcW w:type="dxa" w:w="1337"/>
          </w:tcPr>
          <w:p>
            <w:r>
              <w:t>49.85%</w:t>
            </w:r>
          </w:p>
        </w:tc>
      </w:tr>
      <w:tr>
        <w:tc>
          <w:tcPr>
            <w:tcW w:type="dxa" w:w="1337"/>
          </w:tcPr>
          <w:p>
            <w:r>
              <w:t>11</w:t>
            </w:r>
          </w:p>
        </w:tc>
        <w:tc>
          <w:tcPr>
            <w:tcW w:type="dxa" w:w="1337"/>
          </w:tcPr>
          <w:p>
            <w:r>
              <w:t>2.07%</w:t>
            </w:r>
          </w:p>
        </w:tc>
        <w:tc>
          <w:tcPr>
            <w:tcW w:type="dxa" w:w="1337"/>
          </w:tcPr>
          <w:p>
            <w:r>
              <w:t>13.11%</w:t>
            </w:r>
          </w:p>
        </w:tc>
        <w:tc>
          <w:tcPr>
            <w:tcW w:type="dxa" w:w="1337"/>
          </w:tcPr>
          <w:p>
            <w:r>
              <w:t>5.98%</w:t>
            </w:r>
          </w:p>
        </w:tc>
        <w:tc>
          <w:tcPr>
            <w:tcW w:type="dxa" w:w="1337"/>
          </w:tcPr>
          <w:p>
            <w:r>
              <w:t>5.07%</w:t>
            </w:r>
          </w:p>
        </w:tc>
        <w:tc>
          <w:tcPr>
            <w:tcW w:type="dxa" w:w="1337"/>
          </w:tcPr>
          <w:p>
            <w:r>
              <w:t>52.49%</w:t>
            </w:r>
          </w:p>
        </w:tc>
        <w:tc>
          <w:tcPr>
            <w:tcW w:type="dxa" w:w="1337"/>
          </w:tcPr>
          <w:p>
            <w:r>
              <w:t>46.98%</w:t>
            </w:r>
          </w:p>
        </w:tc>
      </w:tr>
      <w:tr>
        <w:tc>
          <w:tcPr>
            <w:tcW w:type="dxa" w:w="1337"/>
          </w:tcPr>
          <w:p>
            <w:r>
              <w:t>13</w:t>
            </w:r>
          </w:p>
        </w:tc>
        <w:tc>
          <w:tcPr>
            <w:tcW w:type="dxa" w:w="1337"/>
          </w:tcPr>
          <w:p>
            <w:r>
              <w:t>1.83%</w:t>
            </w:r>
          </w:p>
        </w:tc>
        <w:tc>
          <w:tcPr>
            <w:tcW w:type="dxa" w:w="1337"/>
          </w:tcPr>
          <w:p>
            <w:r>
              <w:t>10.69%</w:t>
            </w:r>
          </w:p>
        </w:tc>
        <w:tc>
          <w:tcPr>
            <w:tcW w:type="dxa" w:w="1337"/>
          </w:tcPr>
          <w:p>
            <w:r>
              <w:t>2.59%</w:t>
            </w:r>
          </w:p>
        </w:tc>
        <w:tc>
          <w:tcPr>
            <w:tcW w:type="dxa" w:w="1337"/>
          </w:tcPr>
          <w:p>
            <w:r>
              <w:t>8.76%</w:t>
            </w:r>
          </w:p>
        </w:tc>
        <w:tc>
          <w:tcPr>
            <w:tcW w:type="dxa" w:w="1337"/>
          </w:tcPr>
          <w:p>
            <w:r>
              <w:t>50.15%</w:t>
            </w:r>
          </w:p>
        </w:tc>
        <w:tc>
          <w:tcPr>
            <w:tcW w:type="dxa" w:w="1337"/>
          </w:tcPr>
          <w:p>
            <w:r>
              <w:t>44.46%</w:t>
            </w:r>
          </w:p>
        </w:tc>
      </w:tr>
      <w:tr>
        <w:tc>
          <w:tcPr>
            <w:tcW w:type="dxa" w:w="1337"/>
          </w:tcPr>
          <w:p>
            <w:r>
              <w:t>17</w:t>
            </w:r>
          </w:p>
        </w:tc>
        <w:tc>
          <w:tcPr>
            <w:tcW w:type="dxa" w:w="1337"/>
          </w:tcPr>
          <w:p>
            <w:r>
              <w:t>1.44%</w:t>
            </w:r>
          </w:p>
        </w:tc>
        <w:tc>
          <w:tcPr>
            <w:tcW w:type="dxa" w:w="1337"/>
          </w:tcPr>
          <w:p>
            <w:r>
              <w:t>8.37%</w:t>
            </w:r>
          </w:p>
        </w:tc>
        <w:tc>
          <w:tcPr>
            <w:tcW w:type="dxa" w:w="1337"/>
          </w:tcPr>
          <w:p>
            <w:r>
              <w:t>3.17%</w:t>
            </w:r>
          </w:p>
        </w:tc>
        <w:tc>
          <w:tcPr>
            <w:tcW w:type="dxa" w:w="1337"/>
          </w:tcPr>
          <w:p>
            <w:r>
              <w:t>14.17%</w:t>
            </w:r>
          </w:p>
        </w:tc>
        <w:tc>
          <w:tcPr>
            <w:tcW w:type="dxa" w:w="1337"/>
          </w:tcPr>
          <w:p>
            <w:r>
              <w:t>46.07%</w:t>
            </w:r>
          </w:p>
        </w:tc>
        <w:tc>
          <w:tcPr>
            <w:tcW w:type="dxa" w:w="1337"/>
          </w:tcPr>
          <w:p>
            <w:r>
              <w:t>40.13%</w:t>
            </w:r>
          </w:p>
        </w:tc>
      </w:tr>
      <w:tr>
        <w:tc>
          <w:tcPr>
            <w:tcW w:type="dxa" w:w="1337"/>
          </w:tcPr>
          <w:p>
            <w:r>
              <w:t>21</w:t>
            </w:r>
          </w:p>
        </w:tc>
        <w:tc>
          <w:tcPr>
            <w:tcW w:type="dxa" w:w="1337"/>
          </w:tcPr>
          <w:p>
            <w:r>
              <w:t>1.04%</w:t>
            </w:r>
          </w:p>
        </w:tc>
        <w:tc>
          <w:tcPr>
            <w:tcW w:type="dxa" w:w="1337"/>
          </w:tcPr>
          <w:p>
            <w:r>
              <w:t>6.76%</w:t>
            </w:r>
          </w:p>
        </w:tc>
        <w:tc>
          <w:tcPr>
            <w:tcW w:type="dxa" w:w="1337"/>
          </w:tcPr>
          <w:p>
            <w:r>
              <w:t>6.98%</w:t>
            </w:r>
          </w:p>
        </w:tc>
        <w:tc>
          <w:tcPr>
            <w:tcW w:type="dxa" w:w="1337"/>
          </w:tcPr>
          <w:p>
            <w:r>
              <w:t>17.53%</w:t>
            </w:r>
          </w:p>
        </w:tc>
        <w:tc>
          <w:tcPr>
            <w:tcW w:type="dxa" w:w="1337"/>
          </w:tcPr>
          <w:p>
            <w:r>
              <w:t>42.61%</w:t>
            </w:r>
          </w:p>
        </w:tc>
        <w:tc>
          <w:tcPr>
            <w:tcW w:type="dxa" w:w="1337"/>
          </w:tcPr>
          <w:p>
            <w:r>
              <w:t>36.54%</w:t>
            </w:r>
          </w:p>
        </w:tc>
      </w:tr>
      <w:tr>
        <w:tc>
          <w:tcPr>
            <w:tcW w:type="dxa" w:w="1337"/>
          </w:tcPr>
          <w:p>
            <w:r>
              <w:t>25</w:t>
            </w:r>
          </w:p>
        </w:tc>
        <w:tc>
          <w:tcPr>
            <w:tcW w:type="dxa" w:w="1337"/>
          </w:tcPr>
          <w:p>
            <w:r>
              <w:t>0.72%</w:t>
            </w:r>
          </w:p>
        </w:tc>
        <w:tc>
          <w:tcPr>
            <w:tcW w:type="dxa" w:w="1337"/>
          </w:tcPr>
          <w:p>
            <w:r>
              <w:t>5.84%</w:t>
            </w:r>
          </w:p>
        </w:tc>
        <w:tc>
          <w:tcPr>
            <w:tcW w:type="dxa" w:w="1337"/>
          </w:tcPr>
          <w:p>
            <w:r>
              <w:t>9.69%</w:t>
            </w:r>
          </w:p>
        </w:tc>
        <w:tc>
          <w:tcPr>
            <w:tcW w:type="dxa" w:w="1337"/>
          </w:tcPr>
          <w:p>
            <w:r>
              <w:t>18.94%</w:t>
            </w:r>
          </w:p>
        </w:tc>
        <w:tc>
          <w:tcPr>
            <w:tcW w:type="dxa" w:w="1337"/>
          </w:tcPr>
          <w:p>
            <w:r>
              <w:t>39.59%</w:t>
            </w:r>
          </w:p>
        </w:tc>
        <w:tc>
          <w:tcPr>
            <w:tcW w:type="dxa" w:w="1337"/>
          </w:tcPr>
          <w:p>
            <w:r>
              <w:t>33.92%</w:t>
            </w:r>
          </w:p>
        </w:tc>
      </w:tr>
      <w:tr>
        <w:tc>
          <w:tcPr>
            <w:tcW w:type="dxa" w:w="1337"/>
          </w:tcPr>
          <w:p>
            <w:r>
              <w:t>29</w:t>
            </w:r>
          </w:p>
        </w:tc>
        <w:tc>
          <w:tcPr>
            <w:tcW w:type="dxa" w:w="1337"/>
          </w:tcPr>
          <w:p>
            <w:r>
              <w:t>0.69%</w:t>
            </w:r>
          </w:p>
        </w:tc>
        <w:tc>
          <w:tcPr>
            <w:tcW w:type="dxa" w:w="1337"/>
          </w:tcPr>
          <w:p>
            <w:r>
              <w:t>5.23%</w:t>
            </w:r>
          </w:p>
        </w:tc>
        <w:tc>
          <w:tcPr>
            <w:tcW w:type="dxa" w:w="1337"/>
          </w:tcPr>
          <w:p>
            <w:r>
              <w:t>11.85%</w:t>
            </w:r>
          </w:p>
        </w:tc>
        <w:tc>
          <w:tcPr>
            <w:tcW w:type="dxa" w:w="1337"/>
          </w:tcPr>
          <w:p>
            <w:r>
              <w:t>19.33%</w:t>
            </w:r>
          </w:p>
        </w:tc>
        <w:tc>
          <w:tcPr>
            <w:tcW w:type="dxa" w:w="1337"/>
          </w:tcPr>
          <w:p>
            <w:r>
              <w:t>36.92%</w:t>
            </w:r>
          </w:p>
        </w:tc>
        <w:tc>
          <w:tcPr>
            <w:tcW w:type="dxa" w:w="1337"/>
          </w:tcPr>
          <w:p>
            <w:r>
              <w:t>32.03%</w:t>
            </w:r>
          </w:p>
        </w:tc>
      </w:tr>
      <w:tr>
        <w:tc>
          <w:tcPr>
            <w:tcW w:type="dxa" w:w="1337"/>
          </w:tcPr>
          <w:p>
            <w:r>
              <w:t>33</w:t>
            </w:r>
          </w:p>
        </w:tc>
        <w:tc>
          <w:tcPr>
            <w:tcW w:type="dxa" w:w="1337"/>
          </w:tcPr>
          <w:p>
            <w:r>
              <w:t>0.41%</w:t>
            </w:r>
          </w:p>
        </w:tc>
        <w:tc>
          <w:tcPr>
            <w:tcW w:type="dxa" w:w="1337"/>
          </w:tcPr>
          <w:p>
            <w:r>
              <w:t>4.59%</w:t>
            </w:r>
          </w:p>
        </w:tc>
        <w:tc>
          <w:tcPr>
            <w:tcW w:type="dxa" w:w="1337"/>
          </w:tcPr>
          <w:p>
            <w:r>
              <w:t>13.39%</w:t>
            </w:r>
          </w:p>
        </w:tc>
        <w:tc>
          <w:tcPr>
            <w:tcW w:type="dxa" w:w="1337"/>
          </w:tcPr>
          <w:p>
            <w:r>
              <w:t>19.08%</w:t>
            </w:r>
          </w:p>
        </w:tc>
        <w:tc>
          <w:tcPr>
            <w:tcW w:type="dxa" w:w="1337"/>
          </w:tcPr>
          <w:p>
            <w:r>
              <w:t>34.53%</w:t>
            </w:r>
          </w:p>
        </w:tc>
        <w:tc>
          <w:tcPr>
            <w:tcW w:type="dxa" w:w="1337"/>
          </w:tcPr>
          <w:p>
            <w:r>
              <w:t>30.59%</w:t>
            </w:r>
          </w:p>
        </w:tc>
      </w:tr>
      <w:tr>
        <w:tc>
          <w:tcPr>
            <w:tcW w:type="dxa" w:w="1337"/>
          </w:tcPr>
          <w:p>
            <w:r>
              <w:t>37</w:t>
            </w:r>
          </w:p>
        </w:tc>
        <w:tc>
          <w:tcPr>
            <w:tcW w:type="dxa" w:w="1337"/>
          </w:tcPr>
          <w:p>
            <w:r>
              <w:t>0.50%</w:t>
            </w:r>
          </w:p>
        </w:tc>
        <w:tc>
          <w:tcPr>
            <w:tcW w:type="dxa" w:w="1337"/>
          </w:tcPr>
          <w:p>
            <w:r>
              <w:t>4.33%</w:t>
            </w:r>
          </w:p>
        </w:tc>
        <w:tc>
          <w:tcPr>
            <w:tcW w:type="dxa" w:w="1337"/>
          </w:tcPr>
          <w:p>
            <w:r>
              <w:t>14.06%</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0.39%</w:t>
            </w:r>
          </w:p>
        </w:tc>
        <w:tc>
          <w:tcPr>
            <w:tcW w:type="dxa" w:w="1337"/>
          </w:tcPr>
          <w:p>
            <w:r>
              <w:t>3.89%</w:t>
            </w:r>
          </w:p>
        </w:tc>
        <w:tc>
          <w:tcPr>
            <w:tcW w:type="dxa" w:w="1337"/>
          </w:tcPr>
          <w:p>
            <w:r>
              <w:t>14.12%</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13.73%</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26.83%</w:t>
            </w:r>
          </w:p>
        </w:tc>
        <w:tc>
          <w:tcPr>
            <w:tcW w:type="dxa" w:w="1337"/>
          </w:tcPr>
          <w:p>
            <w:r>
              <w:t>27.18%</w:t>
            </w:r>
          </w:p>
        </w:tc>
      </w:tr>
    </w:tbl>
    <w:p>
      <w:r>
        <w:rPr>
          <w:b/>
        </w:rPr>
        <w:t>B1 x Arruda-Boyce:</w:t>
      </w:r>
    </w:p>
    <w:p>
      <w:r>
        <w:rPr>
          <w:b w:val="0"/>
        </w:rPr>
        <w:t>Table 18-R10s. B1 x Arruda-Boyce: displacement L2, H1 semi-norm, tangent-energy norm, and reaction-force error, FEM vs. operator, all sixteen resolutions tested, same fine reference (N=201).</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2.90%</w:t>
            </w:r>
          </w:p>
        </w:tc>
        <w:tc>
          <w:tcPr>
            <w:tcW w:type="dxa" w:w="1040"/>
          </w:tcPr>
          <w:p>
            <w:r>
              <w:t>15.35%</w:t>
            </w:r>
          </w:p>
        </w:tc>
        <w:tc>
          <w:tcPr>
            <w:tcW w:type="dxa" w:w="1040"/>
          </w:tcPr>
          <w:p>
            <w:r>
              <w:t>15.83%</w:t>
            </w:r>
          </w:p>
        </w:tc>
        <w:tc>
          <w:tcPr>
            <w:tcW w:type="dxa" w:w="1040"/>
          </w:tcPr>
          <w:p>
            <w:r>
              <w:t>35.77%</w:t>
            </w:r>
          </w:p>
        </w:tc>
        <w:tc>
          <w:tcPr>
            <w:tcW w:type="dxa" w:w="1040"/>
          </w:tcPr>
          <w:p>
            <w:r>
              <w:t>12.22%</w:t>
            </w:r>
          </w:p>
        </w:tc>
        <w:tc>
          <w:tcPr>
            <w:tcW w:type="dxa" w:w="1040"/>
          </w:tcPr>
          <w:p>
            <w:r>
              <w:t>24.92%</w:t>
            </w:r>
          </w:p>
        </w:tc>
        <w:tc>
          <w:tcPr>
            <w:tcW w:type="dxa" w:w="1040"/>
          </w:tcPr>
          <w:p>
            <w:r>
              <w:t>4.54%</w:t>
            </w:r>
          </w:p>
        </w:tc>
        <w:tc>
          <w:tcPr>
            <w:tcW w:type="dxa" w:w="1040"/>
          </w:tcPr>
          <w:p>
            <w:r>
              <w:t>9.94%</w:t>
            </w:r>
          </w:p>
        </w:tc>
      </w:tr>
      <w:tr>
        <w:tc>
          <w:tcPr>
            <w:tcW w:type="dxa" w:w="1040"/>
          </w:tcPr>
          <w:p>
            <w:r>
              <w:t>4</w:t>
            </w:r>
          </w:p>
        </w:tc>
        <w:tc>
          <w:tcPr>
            <w:tcW w:type="dxa" w:w="1040"/>
          </w:tcPr>
          <w:p>
            <w:r>
              <w:t>1.83%</w:t>
            </w:r>
          </w:p>
        </w:tc>
        <w:tc>
          <w:tcPr>
            <w:tcW w:type="dxa" w:w="1040"/>
          </w:tcPr>
          <w:p>
            <w:r>
              <w:t>10.97%</w:t>
            </w:r>
          </w:p>
        </w:tc>
        <w:tc>
          <w:tcPr>
            <w:tcW w:type="dxa" w:w="1040"/>
          </w:tcPr>
          <w:p>
            <w:r>
              <w:t>11.98%</w:t>
            </w:r>
          </w:p>
        </w:tc>
        <w:tc>
          <w:tcPr>
            <w:tcW w:type="dxa" w:w="1040"/>
          </w:tcPr>
          <w:p>
            <w:r>
              <w:t>29.51%</w:t>
            </w:r>
          </w:p>
        </w:tc>
        <w:tc>
          <w:tcPr>
            <w:tcW w:type="dxa" w:w="1040"/>
          </w:tcPr>
          <w:p>
            <w:r>
              <w:t>9.08%</w:t>
            </w:r>
          </w:p>
        </w:tc>
        <w:tc>
          <w:tcPr>
            <w:tcW w:type="dxa" w:w="1040"/>
          </w:tcPr>
          <w:p>
            <w:r>
              <w:t>22.76%</w:t>
            </w:r>
          </w:p>
        </w:tc>
        <w:tc>
          <w:tcPr>
            <w:tcW w:type="dxa" w:w="1040"/>
          </w:tcPr>
          <w:p>
            <w:r>
              <w:t>2.63%</w:t>
            </w:r>
          </w:p>
        </w:tc>
        <w:tc>
          <w:tcPr>
            <w:tcW w:type="dxa" w:w="1040"/>
          </w:tcPr>
          <w:p>
            <w:r>
              <w:t>4.21%</w:t>
            </w:r>
          </w:p>
        </w:tc>
      </w:tr>
      <w:tr>
        <w:tc>
          <w:tcPr>
            <w:tcW w:type="dxa" w:w="1040"/>
          </w:tcPr>
          <w:p>
            <w:r>
              <w:t>5</w:t>
            </w:r>
          </w:p>
        </w:tc>
        <w:tc>
          <w:tcPr>
            <w:tcW w:type="dxa" w:w="1040"/>
          </w:tcPr>
          <w:p>
            <w:r>
              <w:t>1.21%</w:t>
            </w:r>
          </w:p>
        </w:tc>
        <w:tc>
          <w:tcPr>
            <w:tcW w:type="dxa" w:w="1040"/>
          </w:tcPr>
          <w:p>
            <w:r>
              <w:t>10.57%</w:t>
            </w:r>
          </w:p>
        </w:tc>
        <w:tc>
          <w:tcPr>
            <w:tcW w:type="dxa" w:w="1040"/>
          </w:tcPr>
          <w:p>
            <w:r>
              <w:t>9.62%</w:t>
            </w:r>
          </w:p>
        </w:tc>
        <w:tc>
          <w:tcPr>
            <w:tcW w:type="dxa" w:w="1040"/>
          </w:tcPr>
          <w:p>
            <w:r>
              <w:t>24.56%</w:t>
            </w:r>
          </w:p>
        </w:tc>
        <w:tc>
          <w:tcPr>
            <w:tcW w:type="dxa" w:w="1040"/>
          </w:tcPr>
          <w:p>
            <w:r>
              <w:t>7.34%</w:t>
            </w:r>
          </w:p>
        </w:tc>
        <w:tc>
          <w:tcPr>
            <w:tcW w:type="dxa" w:w="1040"/>
          </w:tcPr>
          <w:p>
            <w:r>
              <w:t>16.65%</w:t>
            </w:r>
          </w:p>
        </w:tc>
        <w:tc>
          <w:tcPr>
            <w:tcW w:type="dxa" w:w="1040"/>
          </w:tcPr>
          <w:p>
            <w:r>
              <w:t>1.63%</w:t>
            </w:r>
          </w:p>
        </w:tc>
        <w:tc>
          <w:tcPr>
            <w:tcW w:type="dxa" w:w="1040"/>
          </w:tcPr>
          <w:p>
            <w:r>
              <w:t>8.81%</w:t>
            </w:r>
          </w:p>
        </w:tc>
      </w:tr>
      <w:tr>
        <w:tc>
          <w:tcPr>
            <w:tcW w:type="dxa" w:w="1040"/>
          </w:tcPr>
          <w:p>
            <w:r>
              <w:t>6</w:t>
            </w:r>
          </w:p>
        </w:tc>
        <w:tc>
          <w:tcPr>
            <w:tcW w:type="dxa" w:w="1040"/>
          </w:tcPr>
          <w:p>
            <w:r>
              <w:t>0.87%</w:t>
            </w:r>
          </w:p>
        </w:tc>
        <w:tc>
          <w:tcPr>
            <w:tcW w:type="dxa" w:w="1040"/>
          </w:tcPr>
          <w:p>
            <w:r>
              <w:t>10.49%</w:t>
            </w:r>
          </w:p>
        </w:tc>
        <w:tc>
          <w:tcPr>
            <w:tcW w:type="dxa" w:w="1040"/>
          </w:tcPr>
          <w:p>
            <w:r>
              <w:t>7.91%</w:t>
            </w:r>
          </w:p>
        </w:tc>
        <w:tc>
          <w:tcPr>
            <w:tcW w:type="dxa" w:w="1040"/>
          </w:tcPr>
          <w:p>
            <w:r>
              <w:t>23.35%</w:t>
            </w:r>
          </w:p>
        </w:tc>
        <w:tc>
          <w:tcPr>
            <w:tcW w:type="dxa" w:w="1040"/>
          </w:tcPr>
          <w:p>
            <w:r>
              <w:t>6.20%</w:t>
            </w:r>
          </w:p>
        </w:tc>
        <w:tc>
          <w:tcPr>
            <w:tcW w:type="dxa" w:w="1040"/>
          </w:tcPr>
          <w:p>
            <w:r>
              <w:t>15.28%</w:t>
            </w:r>
          </w:p>
        </w:tc>
        <w:tc>
          <w:tcPr>
            <w:tcW w:type="dxa" w:w="1040"/>
          </w:tcPr>
          <w:p>
            <w:r>
              <w:t>1.10%</w:t>
            </w:r>
          </w:p>
        </w:tc>
        <w:tc>
          <w:tcPr>
            <w:tcW w:type="dxa" w:w="1040"/>
          </w:tcPr>
          <w:p>
            <w:r>
              <w:t>9.37%</w:t>
            </w:r>
          </w:p>
        </w:tc>
      </w:tr>
      <w:tr>
        <w:tc>
          <w:tcPr>
            <w:tcW w:type="dxa" w:w="1040"/>
          </w:tcPr>
          <w:p>
            <w:r>
              <w:t>9</w:t>
            </w:r>
          </w:p>
        </w:tc>
        <w:tc>
          <w:tcPr>
            <w:tcW w:type="dxa" w:w="1040"/>
          </w:tcPr>
          <w:p>
            <w:r>
              <w:t>0.42%</w:t>
            </w:r>
          </w:p>
        </w:tc>
        <w:tc>
          <w:tcPr>
            <w:tcW w:type="dxa" w:w="1040"/>
          </w:tcPr>
          <w:p>
            <w:r>
              <w:t>11.09%</w:t>
            </w:r>
          </w:p>
        </w:tc>
        <w:tc>
          <w:tcPr>
            <w:tcW w:type="dxa" w:w="1040"/>
          </w:tcPr>
          <w:p>
            <w:r>
              <w:t>5.21%</w:t>
            </w:r>
          </w:p>
        </w:tc>
        <w:tc>
          <w:tcPr>
            <w:tcW w:type="dxa" w:w="1040"/>
          </w:tcPr>
          <w:p>
            <w:r>
              <w:t>23.74%</w:t>
            </w:r>
          </w:p>
        </w:tc>
        <w:tc>
          <w:tcPr>
            <w:tcW w:type="dxa" w:w="1040"/>
          </w:tcPr>
          <w:p>
            <w:r>
              <w:t>4.34%</w:t>
            </w:r>
          </w:p>
        </w:tc>
        <w:tc>
          <w:tcPr>
            <w:tcW w:type="dxa" w:w="1040"/>
          </w:tcPr>
          <w:p>
            <w:r>
              <w:t>13.62%</w:t>
            </w:r>
          </w:p>
        </w:tc>
        <w:tc>
          <w:tcPr>
            <w:tcW w:type="dxa" w:w="1040"/>
          </w:tcPr>
          <w:p>
            <w:r>
              <w:t>0.46%</w:t>
            </w:r>
          </w:p>
        </w:tc>
        <w:tc>
          <w:tcPr>
            <w:tcW w:type="dxa" w:w="1040"/>
          </w:tcPr>
          <w:p>
            <w:r>
              <w:t>9.47%</w:t>
            </w:r>
          </w:p>
        </w:tc>
      </w:tr>
      <w:tr>
        <w:tc>
          <w:tcPr>
            <w:tcW w:type="dxa" w:w="1040"/>
          </w:tcPr>
          <w:p>
            <w:r>
              <w:t>11</w:t>
            </w:r>
          </w:p>
        </w:tc>
        <w:tc>
          <w:tcPr>
            <w:tcW w:type="dxa" w:w="1040"/>
          </w:tcPr>
          <w:p>
            <w:r>
              <w:t>0.30%</w:t>
            </w:r>
          </w:p>
        </w:tc>
        <w:tc>
          <w:tcPr>
            <w:tcW w:type="dxa" w:w="1040"/>
          </w:tcPr>
          <w:p>
            <w:r>
              <w:t>10.20%</w:t>
            </w:r>
          </w:p>
        </w:tc>
        <w:tc>
          <w:tcPr>
            <w:tcW w:type="dxa" w:w="1040"/>
          </w:tcPr>
          <w:p>
            <w:r>
              <w:t>4.28%</w:t>
            </w:r>
          </w:p>
        </w:tc>
        <w:tc>
          <w:tcPr>
            <w:tcW w:type="dxa" w:w="1040"/>
          </w:tcPr>
          <w:p>
            <w:r>
              <w:t>22.44%</w:t>
            </w:r>
          </w:p>
        </w:tc>
        <w:tc>
          <w:tcPr>
            <w:tcW w:type="dxa" w:w="1040"/>
          </w:tcPr>
          <w:p>
            <w:r>
              <w:t>3.66%</w:t>
            </w:r>
          </w:p>
        </w:tc>
        <w:tc>
          <w:tcPr>
            <w:tcW w:type="dxa" w:w="1040"/>
          </w:tcPr>
          <w:p>
            <w:r>
              <w:t>12.34%</w:t>
            </w:r>
          </w:p>
        </w:tc>
        <w:tc>
          <w:tcPr>
            <w:tcW w:type="dxa" w:w="1040"/>
          </w:tcPr>
          <w:p>
            <w:r>
              <w:t>0.30%</w:t>
            </w:r>
          </w:p>
        </w:tc>
        <w:tc>
          <w:tcPr>
            <w:tcW w:type="dxa" w:w="1040"/>
          </w:tcPr>
          <w:p>
            <w:r>
              <w:t>8.11%</w:t>
            </w:r>
          </w:p>
        </w:tc>
      </w:tr>
      <w:tr>
        <w:tc>
          <w:tcPr>
            <w:tcW w:type="dxa" w:w="1040"/>
          </w:tcPr>
          <w:p>
            <w:r>
              <w:t>13</w:t>
            </w:r>
          </w:p>
        </w:tc>
        <w:tc>
          <w:tcPr>
            <w:tcW w:type="dxa" w:w="1040"/>
          </w:tcPr>
          <w:p>
            <w:r>
              <w:t>0.23%</w:t>
            </w:r>
          </w:p>
        </w:tc>
        <w:tc>
          <w:tcPr>
            <w:tcW w:type="dxa" w:w="1040"/>
          </w:tcPr>
          <w:p>
            <w:r>
              <w:t>9.30%</w:t>
            </w:r>
          </w:p>
        </w:tc>
        <w:tc>
          <w:tcPr>
            <w:tcW w:type="dxa" w:w="1040"/>
          </w:tcPr>
          <w:p>
            <w:r>
              <w:t>3.91%</w:t>
            </w:r>
          </w:p>
        </w:tc>
        <w:tc>
          <w:tcPr>
            <w:tcW w:type="dxa" w:w="1040"/>
          </w:tcPr>
          <w:p>
            <w:r>
              <w:t>20.92%</w:t>
            </w:r>
          </w:p>
        </w:tc>
        <w:tc>
          <w:tcPr>
            <w:tcW w:type="dxa" w:w="1040"/>
          </w:tcPr>
          <w:p>
            <w:r>
              <w:t>3.11%</w:t>
            </w:r>
          </w:p>
        </w:tc>
        <w:tc>
          <w:tcPr>
            <w:tcW w:type="dxa" w:w="1040"/>
          </w:tcPr>
          <w:p>
            <w:r>
              <w:t>11.32%</w:t>
            </w:r>
          </w:p>
        </w:tc>
        <w:tc>
          <w:tcPr>
            <w:tcW w:type="dxa" w:w="1040"/>
          </w:tcPr>
          <w:p>
            <w:r>
              <w:t>0.21%</w:t>
            </w:r>
          </w:p>
        </w:tc>
        <w:tc>
          <w:tcPr>
            <w:tcW w:type="dxa" w:w="1040"/>
          </w:tcPr>
          <w:p>
            <w:r>
              <w:t>6.91%</w:t>
            </w:r>
          </w:p>
        </w:tc>
      </w:tr>
      <w:tr>
        <w:tc>
          <w:tcPr>
            <w:tcW w:type="dxa" w:w="1040"/>
          </w:tcPr>
          <w:p>
            <w:r>
              <w:t>17</w:t>
            </w:r>
          </w:p>
        </w:tc>
        <w:tc>
          <w:tcPr>
            <w:tcW w:type="dxa" w:w="1040"/>
          </w:tcPr>
          <w:p>
            <w:r>
              <w:t>0.15%</w:t>
            </w:r>
          </w:p>
        </w:tc>
        <w:tc>
          <w:tcPr>
            <w:tcW w:type="dxa" w:w="1040"/>
          </w:tcPr>
          <w:p>
            <w:r>
              <w:t>7.76%</w:t>
            </w:r>
          </w:p>
        </w:tc>
        <w:tc>
          <w:tcPr>
            <w:tcW w:type="dxa" w:w="1040"/>
          </w:tcPr>
          <w:p>
            <w:r>
              <w:t>3.10%</w:t>
            </w:r>
          </w:p>
        </w:tc>
        <w:tc>
          <w:tcPr>
            <w:tcW w:type="dxa" w:w="1040"/>
          </w:tcPr>
          <w:p>
            <w:r>
              <w:t>17.94%</w:t>
            </w:r>
          </w:p>
        </w:tc>
        <w:tc>
          <w:tcPr>
            <w:tcW w:type="dxa" w:w="1040"/>
          </w:tcPr>
          <w:p>
            <w:r>
              <w:t>2.48%</w:t>
            </w:r>
          </w:p>
        </w:tc>
        <w:tc>
          <w:tcPr>
            <w:tcW w:type="dxa" w:w="1040"/>
          </w:tcPr>
          <w:p>
            <w:r>
              <w:t>9.68%</w:t>
            </w:r>
          </w:p>
        </w:tc>
        <w:tc>
          <w:tcPr>
            <w:tcW w:type="dxa" w:w="1040"/>
          </w:tcPr>
          <w:p>
            <w:r>
              <w:t>0.12%</w:t>
            </w:r>
          </w:p>
        </w:tc>
        <w:tc>
          <w:tcPr>
            <w:tcW w:type="dxa" w:w="1040"/>
          </w:tcPr>
          <w:p>
            <w:r>
              <w:t>5.26%</w:t>
            </w:r>
          </w:p>
        </w:tc>
      </w:tr>
      <w:tr>
        <w:tc>
          <w:tcPr>
            <w:tcW w:type="dxa" w:w="1040"/>
          </w:tcPr>
          <w:p>
            <w:r>
              <w:t>21</w:t>
            </w:r>
          </w:p>
        </w:tc>
        <w:tc>
          <w:tcPr>
            <w:tcW w:type="dxa" w:w="1040"/>
          </w:tcPr>
          <w:p>
            <w:r>
              <w:t>0.11%</w:t>
            </w:r>
          </w:p>
        </w:tc>
        <w:tc>
          <w:tcPr>
            <w:tcW w:type="dxa" w:w="1040"/>
          </w:tcPr>
          <w:p>
            <w:r>
              <w:t>6.77%</w:t>
            </w:r>
          </w:p>
        </w:tc>
        <w:tc>
          <w:tcPr>
            <w:tcW w:type="dxa" w:w="1040"/>
          </w:tcPr>
          <w:p>
            <w:r>
              <w:t>2.26%</w:t>
            </w:r>
          </w:p>
        </w:tc>
        <w:tc>
          <w:tcPr>
            <w:tcW w:type="dxa" w:w="1040"/>
          </w:tcPr>
          <w:p>
            <w:r>
              <w:t>15.50%</w:t>
            </w:r>
          </w:p>
        </w:tc>
        <w:tc>
          <w:tcPr>
            <w:tcW w:type="dxa" w:w="1040"/>
          </w:tcPr>
          <w:p>
            <w:r>
              <w:t>2.16%</w:t>
            </w:r>
          </w:p>
        </w:tc>
        <w:tc>
          <w:tcPr>
            <w:tcW w:type="dxa" w:w="1040"/>
          </w:tcPr>
          <w:p>
            <w:r>
              <w:t>8.39%</w:t>
            </w:r>
          </w:p>
        </w:tc>
        <w:tc>
          <w:tcPr>
            <w:tcW w:type="dxa" w:w="1040"/>
          </w:tcPr>
          <w:p>
            <w:r>
              <w:t>0.08%</w:t>
            </w:r>
          </w:p>
        </w:tc>
        <w:tc>
          <w:tcPr>
            <w:tcW w:type="dxa" w:w="1040"/>
          </w:tcPr>
          <w:p>
            <w:r>
              <w:t>4.24%</w:t>
            </w:r>
          </w:p>
        </w:tc>
      </w:tr>
      <w:tr>
        <w:tc>
          <w:tcPr>
            <w:tcW w:type="dxa" w:w="1040"/>
          </w:tcPr>
          <w:p>
            <w:r>
              <w:t>25</w:t>
            </w:r>
          </w:p>
        </w:tc>
        <w:tc>
          <w:tcPr>
            <w:tcW w:type="dxa" w:w="1040"/>
          </w:tcPr>
          <w:p>
            <w:r>
              <w:t>0.08%</w:t>
            </w:r>
          </w:p>
        </w:tc>
        <w:tc>
          <w:tcPr>
            <w:tcW w:type="dxa" w:w="1040"/>
          </w:tcPr>
          <w:p>
            <w:r>
              <w:t>6.16%</w:t>
            </w:r>
          </w:p>
        </w:tc>
        <w:tc>
          <w:tcPr>
            <w:tcW w:type="dxa" w:w="1040"/>
          </w:tcPr>
          <w:p>
            <w:r>
              <w:t>2.36%</w:t>
            </w:r>
          </w:p>
        </w:tc>
        <w:tc>
          <w:tcPr>
            <w:tcW w:type="dxa" w:w="1040"/>
          </w:tcPr>
          <w:p>
            <w:r>
              <w:t>13.72%</w:t>
            </w:r>
          </w:p>
        </w:tc>
        <w:tc>
          <w:tcPr>
            <w:tcW w:type="dxa" w:w="1040"/>
          </w:tcPr>
          <w:p>
            <w:r>
              <w:t>1.78%</w:t>
            </w:r>
          </w:p>
        </w:tc>
        <w:tc>
          <w:tcPr>
            <w:tcW w:type="dxa" w:w="1040"/>
          </w:tcPr>
          <w:p>
            <w:r>
              <w:t>7.44%</w:t>
            </w:r>
          </w:p>
        </w:tc>
        <w:tc>
          <w:tcPr>
            <w:tcW w:type="dxa" w:w="1040"/>
          </w:tcPr>
          <w:p>
            <w:r>
              <w:t>0.06%</w:t>
            </w:r>
          </w:p>
        </w:tc>
        <w:tc>
          <w:tcPr>
            <w:tcW w:type="dxa" w:w="1040"/>
          </w:tcPr>
          <w:p>
            <w:r>
              <w:t>3.62%</w:t>
            </w:r>
          </w:p>
        </w:tc>
      </w:tr>
      <w:tr>
        <w:tc>
          <w:tcPr>
            <w:tcW w:type="dxa" w:w="1040"/>
          </w:tcPr>
          <w:p>
            <w:r>
              <w:t>29</w:t>
            </w:r>
          </w:p>
        </w:tc>
        <w:tc>
          <w:tcPr>
            <w:tcW w:type="dxa" w:w="1040"/>
          </w:tcPr>
          <w:p>
            <w:r>
              <w:t>0.06%</w:t>
            </w:r>
          </w:p>
        </w:tc>
        <w:tc>
          <w:tcPr>
            <w:tcW w:type="dxa" w:w="1040"/>
          </w:tcPr>
          <w:p>
            <w:r>
              <w:t>5.77%</w:t>
            </w:r>
          </w:p>
        </w:tc>
        <w:tc>
          <w:tcPr>
            <w:tcW w:type="dxa" w:w="1040"/>
          </w:tcPr>
          <w:p>
            <w:r>
              <w:t>2.00%</w:t>
            </w:r>
          </w:p>
        </w:tc>
        <w:tc>
          <w:tcPr>
            <w:tcW w:type="dxa" w:w="1040"/>
          </w:tcPr>
          <w:p>
            <w:r>
              <w:t>12.42%</w:t>
            </w:r>
          </w:p>
        </w:tc>
        <w:tc>
          <w:tcPr>
            <w:tcW w:type="dxa" w:w="1040"/>
          </w:tcPr>
          <w:p>
            <w:r>
              <w:t>1.58%</w:t>
            </w:r>
          </w:p>
        </w:tc>
        <w:tc>
          <w:tcPr>
            <w:tcW w:type="dxa" w:w="1040"/>
          </w:tcPr>
          <w:p>
            <w:r>
              <w:t>6.73%</w:t>
            </w:r>
          </w:p>
        </w:tc>
        <w:tc>
          <w:tcPr>
            <w:tcW w:type="dxa" w:w="1040"/>
          </w:tcPr>
          <w:p>
            <w:r>
              <w:t>0.04%</w:t>
            </w:r>
          </w:p>
        </w:tc>
        <w:tc>
          <w:tcPr>
            <w:tcW w:type="dxa" w:w="1040"/>
          </w:tcPr>
          <w:p>
            <w:r>
              <w:t>3.23%</w:t>
            </w:r>
          </w:p>
        </w:tc>
      </w:tr>
      <w:tr>
        <w:tc>
          <w:tcPr>
            <w:tcW w:type="dxa" w:w="1040"/>
          </w:tcPr>
          <w:p>
            <w:r>
              <w:t>33</w:t>
            </w:r>
          </w:p>
        </w:tc>
        <w:tc>
          <w:tcPr>
            <w:tcW w:type="dxa" w:w="1040"/>
          </w:tcPr>
          <w:p>
            <w:r>
              <w:t>0.05%</w:t>
            </w:r>
          </w:p>
        </w:tc>
        <w:tc>
          <w:tcPr>
            <w:tcW w:type="dxa" w:w="1040"/>
          </w:tcPr>
          <w:p>
            <w:r>
              <w:t>5.52%</w:t>
            </w:r>
          </w:p>
        </w:tc>
        <w:tc>
          <w:tcPr>
            <w:tcW w:type="dxa" w:w="1040"/>
          </w:tcPr>
          <w:p>
            <w:r>
              <w:t>1.67%</w:t>
            </w:r>
          </w:p>
        </w:tc>
        <w:tc>
          <w:tcPr>
            <w:tcW w:type="dxa" w:w="1040"/>
          </w:tcPr>
          <w:p>
            <w:r>
              <w:t>11.47%</w:t>
            </w:r>
          </w:p>
        </w:tc>
        <w:tc>
          <w:tcPr>
            <w:tcW w:type="dxa" w:w="1040"/>
          </w:tcPr>
          <w:p>
            <w:r>
              <w:t>1.40%</w:t>
            </w:r>
          </w:p>
        </w:tc>
        <w:tc>
          <w:tcPr>
            <w:tcW w:type="dxa" w:w="1040"/>
          </w:tcPr>
          <w:p>
            <w:r>
              <w:t>6.19%</w:t>
            </w:r>
          </w:p>
        </w:tc>
        <w:tc>
          <w:tcPr>
            <w:tcW w:type="dxa" w:w="1040"/>
          </w:tcPr>
          <w:p>
            <w:r>
              <w:t>0.03%</w:t>
            </w:r>
          </w:p>
        </w:tc>
        <w:tc>
          <w:tcPr>
            <w:tcW w:type="dxa" w:w="1040"/>
          </w:tcPr>
          <w:p>
            <w:r>
              <w:t>2.99%</w:t>
            </w:r>
          </w:p>
        </w:tc>
      </w:tr>
      <w:tr>
        <w:tc>
          <w:tcPr>
            <w:tcW w:type="dxa" w:w="1040"/>
          </w:tcPr>
          <w:p>
            <w:r>
              <w:t>37</w:t>
            </w:r>
          </w:p>
        </w:tc>
        <w:tc>
          <w:tcPr>
            <w:tcW w:type="dxa" w:w="1040"/>
          </w:tcPr>
          <w:p>
            <w:r>
              <w:t>0.04%</w:t>
            </w:r>
          </w:p>
        </w:tc>
        <w:tc>
          <w:tcPr>
            <w:tcW w:type="dxa" w:w="1040"/>
          </w:tcPr>
          <w:p>
            <w:r>
              <w:t>5.36%</w:t>
            </w:r>
          </w:p>
        </w:tc>
        <w:tc>
          <w:tcPr>
            <w:tcW w:type="dxa" w:w="1040"/>
          </w:tcPr>
          <w:p>
            <w:r>
              <w:t>1.52%</w:t>
            </w:r>
          </w:p>
        </w:tc>
        <w:tc>
          <w:tcPr>
            <w:tcW w:type="dxa" w:w="1040"/>
          </w:tcPr>
          <w:p>
            <w:r>
              <w:t>10.77%</w:t>
            </w:r>
          </w:p>
        </w:tc>
        <w:tc>
          <w:tcPr>
            <w:tcW w:type="dxa" w:w="1040"/>
          </w:tcPr>
          <w:p>
            <w:r>
              <w:t>1.25%</w:t>
            </w:r>
          </w:p>
        </w:tc>
        <w:tc>
          <w:tcPr>
            <w:tcW w:type="dxa" w:w="1040"/>
          </w:tcPr>
          <w:p>
            <w:r>
              <w:t>5.79%</w:t>
            </w:r>
          </w:p>
        </w:tc>
        <w:tc>
          <w:tcPr>
            <w:tcW w:type="dxa" w:w="1040"/>
          </w:tcPr>
          <w:p>
            <w:r>
              <w:t>0.03%</w:t>
            </w:r>
          </w:p>
        </w:tc>
        <w:tc>
          <w:tcPr>
            <w:tcW w:type="dxa" w:w="1040"/>
          </w:tcPr>
          <w:p>
            <w:r>
              <w:t>2.82%</w:t>
            </w:r>
          </w:p>
        </w:tc>
      </w:tr>
      <w:tr>
        <w:tc>
          <w:tcPr>
            <w:tcW w:type="dxa" w:w="1040"/>
          </w:tcPr>
          <w:p>
            <w:r>
              <w:t>41</w:t>
            </w:r>
          </w:p>
        </w:tc>
        <w:tc>
          <w:tcPr>
            <w:tcW w:type="dxa" w:w="1040"/>
          </w:tcPr>
          <w:p>
            <w:r>
              <w:t>0.04%</w:t>
            </w:r>
          </w:p>
        </w:tc>
        <w:tc>
          <w:tcPr>
            <w:tcW w:type="dxa" w:w="1040"/>
          </w:tcPr>
          <w:p>
            <w:r>
              <w:t>5.25%</w:t>
            </w:r>
          </w:p>
        </w:tc>
        <w:tc>
          <w:tcPr>
            <w:tcW w:type="dxa" w:w="1040"/>
          </w:tcPr>
          <w:p>
            <w:r>
              <w:t>1.08%</w:t>
            </w:r>
          </w:p>
        </w:tc>
        <w:tc>
          <w:tcPr>
            <w:tcW w:type="dxa" w:w="1040"/>
          </w:tcPr>
          <w:p>
            <w:r>
              <w:t>10.24%</w:t>
            </w:r>
          </w:p>
        </w:tc>
        <w:tc>
          <w:tcPr>
            <w:tcW w:type="dxa" w:w="1040"/>
          </w:tcPr>
          <w:p>
            <w:r>
              <w:t>1.25%</w:t>
            </w:r>
          </w:p>
        </w:tc>
        <w:tc>
          <w:tcPr>
            <w:tcW w:type="dxa" w:w="1040"/>
          </w:tcPr>
          <w:p>
            <w:r>
              <w:t>5.49%</w:t>
            </w:r>
          </w:p>
        </w:tc>
        <w:tc>
          <w:tcPr>
            <w:tcW w:type="dxa" w:w="1040"/>
          </w:tcPr>
          <w:p>
            <w:r>
              <w:t>0.02%</w:t>
            </w:r>
          </w:p>
        </w:tc>
        <w:tc>
          <w:tcPr>
            <w:tcW w:type="dxa" w:w="1040"/>
          </w:tcPr>
          <w:p>
            <w:r>
              <w:t>2.69%</w:t>
            </w:r>
          </w:p>
        </w:tc>
      </w:tr>
      <w:tr>
        <w:tc>
          <w:tcPr>
            <w:tcW w:type="dxa" w:w="1040"/>
          </w:tcPr>
          <w:p>
            <w:r>
              <w:t>45</w:t>
            </w:r>
          </w:p>
        </w:tc>
        <w:tc>
          <w:tcPr>
            <w:tcW w:type="dxa" w:w="1040"/>
          </w:tcPr>
          <w:p>
            <w:r>
              <w:t>0.03%</w:t>
            </w:r>
          </w:p>
        </w:tc>
        <w:tc>
          <w:tcPr>
            <w:tcW w:type="dxa" w:w="1040"/>
          </w:tcPr>
          <w:p>
            <w:r>
              <w:t>5.18%</w:t>
            </w:r>
          </w:p>
        </w:tc>
        <w:tc>
          <w:tcPr>
            <w:tcW w:type="dxa" w:w="1040"/>
          </w:tcPr>
          <w:p>
            <w:r>
              <w:t>1.84%</w:t>
            </w:r>
          </w:p>
        </w:tc>
        <w:tc>
          <w:tcPr>
            <w:tcW w:type="dxa" w:w="1040"/>
          </w:tcPr>
          <w:p>
            <w:r>
              <w:t>9.84%</w:t>
            </w:r>
          </w:p>
        </w:tc>
        <w:tc>
          <w:tcPr>
            <w:tcW w:type="dxa" w:w="1040"/>
          </w:tcPr>
          <w:p>
            <w:r>
              <w:t>1.05%</w:t>
            </w:r>
          </w:p>
        </w:tc>
        <w:tc>
          <w:tcPr>
            <w:tcW w:type="dxa" w:w="1040"/>
          </w:tcPr>
          <w:p>
            <w:r>
              <w:t>5.25%</w:t>
            </w:r>
          </w:p>
        </w:tc>
        <w:tc>
          <w:tcPr>
            <w:tcW w:type="dxa" w:w="1040"/>
          </w:tcPr>
          <w:p>
            <w:r>
              <w:t>0.02%</w:t>
            </w:r>
          </w:p>
        </w:tc>
        <w:tc>
          <w:tcPr>
            <w:tcW w:type="dxa" w:w="1040"/>
          </w:tcPr>
          <w:p>
            <w:r>
              <w:t>2.58%</w:t>
            </w:r>
          </w:p>
        </w:tc>
      </w:tr>
      <w:tr>
        <w:tc>
          <w:tcPr>
            <w:tcW w:type="dxa" w:w="1040"/>
          </w:tcPr>
          <w:p>
            <w:r>
              <w:t>49</w:t>
            </w:r>
          </w:p>
        </w:tc>
        <w:tc>
          <w:tcPr>
            <w:tcW w:type="dxa" w:w="1040"/>
          </w:tcPr>
          <w:p>
            <w:r>
              <w:t>0.03%</w:t>
            </w:r>
          </w:p>
        </w:tc>
        <w:tc>
          <w:tcPr>
            <w:tcW w:type="dxa" w:w="1040"/>
          </w:tcPr>
          <w:p>
            <w:r>
              <w:t>5.13%</w:t>
            </w:r>
          </w:p>
        </w:tc>
        <w:tc>
          <w:tcPr>
            <w:tcW w:type="dxa" w:w="1040"/>
          </w:tcPr>
          <w:p>
            <w:r>
              <w:t>1.62%</w:t>
            </w:r>
          </w:p>
        </w:tc>
        <w:tc>
          <w:tcPr>
            <w:tcW w:type="dxa" w:w="1040"/>
          </w:tcPr>
          <w:p>
            <w:r>
              <w:t>9.52%</w:t>
            </w:r>
          </w:p>
        </w:tc>
        <w:tc>
          <w:tcPr>
            <w:tcW w:type="dxa" w:w="1040"/>
          </w:tcPr>
          <w:p>
            <w:r>
              <w:t>0.98%</w:t>
            </w:r>
          </w:p>
        </w:tc>
        <w:tc>
          <w:tcPr>
            <w:tcW w:type="dxa" w:w="1040"/>
          </w:tcPr>
          <w:p>
            <w:r>
              <w:t>5.07%</w:t>
            </w:r>
          </w:p>
        </w:tc>
        <w:tc>
          <w:tcPr>
            <w:tcW w:type="dxa" w:w="1040"/>
          </w:tcPr>
          <w:p>
            <w:r>
              <w:t>0.01%</w:t>
            </w:r>
          </w:p>
        </w:tc>
        <w:tc>
          <w:tcPr>
            <w:tcW w:type="dxa" w:w="1040"/>
          </w:tcPr>
          <w:p>
            <w:r>
              <w:t>2.50%</w:t>
            </w:r>
          </w:p>
        </w:tc>
      </w:tr>
    </w:tbl>
    <w:p>
      <w:r>
        <w:rPr>
          <w:b w:val="0"/>
        </w:rPr>
        <w:t>Table 18-R10t. B1 x Arruda-Boyce: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0.00%</w:t>
            </w:r>
          </w:p>
        </w:tc>
        <w:tc>
          <w:tcPr>
            <w:tcW w:type="dxa" w:w="1337"/>
          </w:tcPr>
          <w:p>
            <w:r>
              <w:t>7.83%</w:t>
            </w:r>
          </w:p>
        </w:tc>
        <w:tc>
          <w:tcPr>
            <w:tcW w:type="dxa" w:w="1337"/>
          </w:tcPr>
          <w:p>
            <w:r>
              <w:t>24.46%</w:t>
            </w:r>
          </w:p>
        </w:tc>
        <w:tc>
          <w:tcPr>
            <w:tcW w:type="dxa" w:w="1337"/>
          </w:tcPr>
          <w:p>
            <w:r>
              <w:t>33.46%</w:t>
            </w:r>
          </w:p>
        </w:tc>
        <w:tc>
          <w:tcPr>
            <w:tcW w:type="dxa" w:w="1337"/>
          </w:tcPr>
          <w:p>
            <w:r>
              <w:t>57.00%</w:t>
            </w:r>
          </w:p>
        </w:tc>
        <w:tc>
          <w:tcPr>
            <w:tcW w:type="dxa" w:w="1337"/>
          </w:tcPr>
          <w:p>
            <w:r>
              <w:t>62.81%</w:t>
            </w:r>
          </w:p>
        </w:tc>
      </w:tr>
      <w:tr>
        <w:tc>
          <w:tcPr>
            <w:tcW w:type="dxa" w:w="1337"/>
          </w:tcPr>
          <w:p>
            <w:r>
              <w:t>4</w:t>
            </w:r>
          </w:p>
        </w:tc>
        <w:tc>
          <w:tcPr>
            <w:tcW w:type="dxa" w:w="1337"/>
          </w:tcPr>
          <w:p>
            <w:r>
              <w:t>1.95%</w:t>
            </w:r>
          </w:p>
        </w:tc>
        <w:tc>
          <w:tcPr>
            <w:tcW w:type="dxa" w:w="1337"/>
          </w:tcPr>
          <w:p>
            <w:r>
              <w:t>0.45%</w:t>
            </w:r>
          </w:p>
        </w:tc>
        <w:tc>
          <w:tcPr>
            <w:tcW w:type="dxa" w:w="1337"/>
          </w:tcPr>
          <w:p>
            <w:r>
              <w:t>23.98%</w:t>
            </w:r>
          </w:p>
        </w:tc>
        <w:tc>
          <w:tcPr>
            <w:tcW w:type="dxa" w:w="1337"/>
          </w:tcPr>
          <w:p>
            <w:r>
              <w:t>26.95%</w:t>
            </w:r>
          </w:p>
        </w:tc>
        <w:tc>
          <w:tcPr>
            <w:tcW w:type="dxa" w:w="1337"/>
          </w:tcPr>
          <w:p>
            <w:r>
              <w:t>56.97%</w:t>
            </w:r>
          </w:p>
        </w:tc>
        <w:tc>
          <w:tcPr>
            <w:tcW w:type="dxa" w:w="1337"/>
          </w:tcPr>
          <w:p>
            <w:r>
              <w:t>59.15%</w:t>
            </w:r>
          </w:p>
        </w:tc>
      </w:tr>
      <w:tr>
        <w:tc>
          <w:tcPr>
            <w:tcW w:type="dxa" w:w="1337"/>
          </w:tcPr>
          <w:p>
            <w:r>
              <w:t>5</w:t>
            </w:r>
          </w:p>
        </w:tc>
        <w:tc>
          <w:tcPr>
            <w:tcW w:type="dxa" w:w="1337"/>
          </w:tcPr>
          <w:p>
            <w:r>
              <w:t>3.25%</w:t>
            </w:r>
          </w:p>
        </w:tc>
        <w:tc>
          <w:tcPr>
            <w:tcW w:type="dxa" w:w="1337"/>
          </w:tcPr>
          <w:p>
            <w:r>
              <w:t>19.75%</w:t>
            </w:r>
          </w:p>
        </w:tc>
        <w:tc>
          <w:tcPr>
            <w:tcW w:type="dxa" w:w="1337"/>
          </w:tcPr>
          <w:p>
            <w:r>
              <w:t>21.65%</w:t>
            </w:r>
          </w:p>
        </w:tc>
        <w:tc>
          <w:tcPr>
            <w:tcW w:type="dxa" w:w="1337"/>
          </w:tcPr>
          <w:p>
            <w:r>
              <w:t>12.08%</w:t>
            </w:r>
          </w:p>
        </w:tc>
        <w:tc>
          <w:tcPr>
            <w:tcW w:type="dxa" w:w="1337"/>
          </w:tcPr>
          <w:p>
            <w:r>
              <w:t>55.40%</w:t>
            </w:r>
          </w:p>
        </w:tc>
        <w:tc>
          <w:tcPr>
            <w:tcW w:type="dxa" w:w="1337"/>
          </w:tcPr>
          <w:p>
            <w:r>
              <w:t>50.64%</w:t>
            </w:r>
          </w:p>
        </w:tc>
      </w:tr>
      <w:tr>
        <w:tc>
          <w:tcPr>
            <w:tcW w:type="dxa" w:w="1337"/>
          </w:tcPr>
          <w:p>
            <w:r>
              <w:t>6</w:t>
            </w:r>
          </w:p>
        </w:tc>
        <w:tc>
          <w:tcPr>
            <w:tcW w:type="dxa" w:w="1337"/>
          </w:tcPr>
          <w:p>
            <w:r>
              <w:t>3.92%</w:t>
            </w:r>
          </w:p>
        </w:tc>
        <w:tc>
          <w:tcPr>
            <w:tcW w:type="dxa" w:w="1337"/>
          </w:tcPr>
          <w:p>
            <w:r>
              <w:t>20.52%</w:t>
            </w:r>
          </w:p>
        </w:tc>
        <w:tc>
          <w:tcPr>
            <w:tcW w:type="dxa" w:w="1337"/>
          </w:tcPr>
          <w:p>
            <w:r>
              <w:t>19.17%</w:t>
            </w:r>
          </w:p>
        </w:tc>
        <w:tc>
          <w:tcPr>
            <w:tcW w:type="dxa" w:w="1337"/>
          </w:tcPr>
          <w:p>
            <w:r>
              <w:t>10.13%</w:t>
            </w:r>
          </w:p>
        </w:tc>
        <w:tc>
          <w:tcPr>
            <w:tcW w:type="dxa" w:w="1337"/>
          </w:tcPr>
          <w:p>
            <w:r>
              <w:t>53.76%</w:t>
            </w:r>
          </w:p>
        </w:tc>
        <w:tc>
          <w:tcPr>
            <w:tcW w:type="dxa" w:w="1337"/>
          </w:tcPr>
          <w:p>
            <w:r>
              <w:t>49.41%</w:t>
            </w:r>
          </w:p>
        </w:tc>
      </w:tr>
      <w:tr>
        <w:tc>
          <w:tcPr>
            <w:tcW w:type="dxa" w:w="1337"/>
          </w:tcPr>
          <w:p>
            <w:r>
              <w:t>9</w:t>
            </w:r>
          </w:p>
        </w:tc>
        <w:tc>
          <w:tcPr>
            <w:tcW w:type="dxa" w:w="1337"/>
          </w:tcPr>
          <w:p>
            <w:r>
              <w:t>2.29%</w:t>
            </w:r>
          </w:p>
        </w:tc>
        <w:tc>
          <w:tcPr>
            <w:tcW w:type="dxa" w:w="1337"/>
          </w:tcPr>
          <w:p>
            <w:r>
              <w:t>20.20%</w:t>
            </w:r>
          </w:p>
        </w:tc>
        <w:tc>
          <w:tcPr>
            <w:tcW w:type="dxa" w:w="1337"/>
          </w:tcPr>
          <w:p>
            <w:r>
              <w:t>12.97%</w:t>
            </w:r>
          </w:p>
        </w:tc>
        <w:tc>
          <w:tcPr>
            <w:tcW w:type="dxa" w:w="1337"/>
          </w:tcPr>
          <w:p>
            <w:r>
              <w:t>0.10%</w:t>
            </w:r>
          </w:p>
        </w:tc>
        <w:tc>
          <w:tcPr>
            <w:tcW w:type="dxa" w:w="1337"/>
          </w:tcPr>
          <w:p>
            <w:r>
              <w:t>49.53%</w:t>
            </w:r>
          </w:p>
        </w:tc>
        <w:tc>
          <w:tcPr>
            <w:tcW w:type="dxa" w:w="1337"/>
          </w:tcPr>
          <w:p>
            <w:r>
              <w:t>42.76%</w:t>
            </w:r>
          </w:p>
        </w:tc>
      </w:tr>
      <w:tr>
        <w:tc>
          <w:tcPr>
            <w:tcW w:type="dxa" w:w="1337"/>
          </w:tcPr>
          <w:p>
            <w:r>
              <w:t>11</w:t>
            </w:r>
          </w:p>
        </w:tc>
        <w:tc>
          <w:tcPr>
            <w:tcW w:type="dxa" w:w="1337"/>
          </w:tcPr>
          <w:p>
            <w:r>
              <w:t>0.96%</w:t>
            </w:r>
          </w:p>
        </w:tc>
        <w:tc>
          <w:tcPr>
            <w:tcW w:type="dxa" w:w="1337"/>
          </w:tcPr>
          <w:p>
            <w:r>
              <w:t>15.06%</w:t>
            </w:r>
          </w:p>
        </w:tc>
        <w:tc>
          <w:tcPr>
            <w:tcW w:type="dxa" w:w="1337"/>
          </w:tcPr>
          <w:p>
            <w:r>
              <w:t>9.45%</w:t>
            </w:r>
          </w:p>
        </w:tc>
        <w:tc>
          <w:tcPr>
            <w:tcW w:type="dxa" w:w="1337"/>
          </w:tcPr>
          <w:p>
            <w:r>
              <w:t>2.29%</w:t>
            </w:r>
          </w:p>
        </w:tc>
        <w:tc>
          <w:tcPr>
            <w:tcW w:type="dxa" w:w="1337"/>
          </w:tcPr>
          <w:p>
            <w:r>
              <w:t>47.13%</w:t>
            </w:r>
          </w:p>
        </w:tc>
        <w:tc>
          <w:tcPr>
            <w:tcW w:type="dxa" w:w="1337"/>
          </w:tcPr>
          <w:p>
            <w:r>
              <w:t>41.06%</w:t>
            </w:r>
          </w:p>
        </w:tc>
      </w:tr>
      <w:tr>
        <w:tc>
          <w:tcPr>
            <w:tcW w:type="dxa" w:w="1337"/>
          </w:tcPr>
          <w:p>
            <w:r>
              <w:t>13</w:t>
            </w:r>
          </w:p>
        </w:tc>
        <w:tc>
          <w:tcPr>
            <w:tcW w:type="dxa" w:w="1337"/>
          </w:tcPr>
          <w:p>
            <w:r>
              <w:t>0.85%</w:t>
            </w:r>
          </w:p>
        </w:tc>
        <w:tc>
          <w:tcPr>
            <w:tcW w:type="dxa" w:w="1337"/>
          </w:tcPr>
          <w:p>
            <w:r>
              <w:t>12.19%</w:t>
            </w:r>
          </w:p>
        </w:tc>
        <w:tc>
          <w:tcPr>
            <w:tcW w:type="dxa" w:w="1337"/>
          </w:tcPr>
          <w:p>
            <w:r>
              <w:t>6.62%</w:t>
            </w:r>
          </w:p>
        </w:tc>
        <w:tc>
          <w:tcPr>
            <w:tcW w:type="dxa" w:w="1337"/>
          </w:tcPr>
          <w:p>
            <w:r>
              <w:t>3.25%</w:t>
            </w:r>
          </w:p>
        </w:tc>
        <w:tc>
          <w:tcPr>
            <w:tcW w:type="dxa" w:w="1337"/>
          </w:tcPr>
          <w:p>
            <w:r>
              <w:t>44.99%</w:t>
            </w:r>
          </w:p>
        </w:tc>
        <w:tc>
          <w:tcPr>
            <w:tcW w:type="dxa" w:w="1337"/>
          </w:tcPr>
          <w:p>
            <w:r>
              <w:t>39.94%</w:t>
            </w:r>
          </w:p>
        </w:tc>
      </w:tr>
      <w:tr>
        <w:tc>
          <w:tcPr>
            <w:tcW w:type="dxa" w:w="1337"/>
          </w:tcPr>
          <w:p>
            <w:r>
              <w:t>17</w:t>
            </w:r>
          </w:p>
        </w:tc>
        <w:tc>
          <w:tcPr>
            <w:tcW w:type="dxa" w:w="1337"/>
          </w:tcPr>
          <w:p>
            <w:r>
              <w:t>0.73%</w:t>
            </w:r>
          </w:p>
        </w:tc>
        <w:tc>
          <w:tcPr>
            <w:tcW w:type="dxa" w:w="1337"/>
          </w:tcPr>
          <w:p>
            <w:r>
              <w:t>9.68%</w:t>
            </w:r>
          </w:p>
        </w:tc>
        <w:tc>
          <w:tcPr>
            <w:tcW w:type="dxa" w:w="1337"/>
          </w:tcPr>
          <w:p>
            <w:r>
              <w:t>1.87%</w:t>
            </w:r>
          </w:p>
        </w:tc>
        <w:tc>
          <w:tcPr>
            <w:tcW w:type="dxa" w:w="1337"/>
          </w:tcPr>
          <w:p>
            <w:r>
              <w:t>6.09%</w:t>
            </w:r>
          </w:p>
        </w:tc>
        <w:tc>
          <w:tcPr>
            <w:tcW w:type="dxa" w:w="1337"/>
          </w:tcPr>
          <w:p>
            <w:r>
              <w:t>41.29%</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1.55%</w:t>
            </w:r>
          </w:p>
        </w:tc>
        <w:tc>
          <w:tcPr>
            <w:tcW w:type="dxa" w:w="1337"/>
          </w:tcPr>
          <w:p>
            <w:r>
              <w:t>9.13%</w:t>
            </w:r>
          </w:p>
        </w:tc>
        <w:tc>
          <w:tcPr>
            <w:tcW w:type="dxa" w:w="1337"/>
          </w:tcPr>
          <w:p>
            <w:r>
              <w:t>38.17%</w:t>
            </w:r>
          </w:p>
        </w:tc>
        <w:tc>
          <w:tcPr>
            <w:tcW w:type="dxa" w:w="1337"/>
          </w:tcPr>
          <w:p>
            <w:r>
              <w:t>34.36%</w:t>
            </w:r>
          </w:p>
        </w:tc>
      </w:tr>
      <w:tr>
        <w:tc>
          <w:tcPr>
            <w:tcW w:type="dxa" w:w="1337"/>
          </w:tcPr>
          <w:p>
            <w:r>
              <w:t>25</w:t>
            </w:r>
          </w:p>
        </w:tc>
        <w:tc>
          <w:tcPr>
            <w:tcW w:type="dxa" w:w="1337"/>
          </w:tcPr>
          <w:p>
            <w:r>
              <w:t>0.36%</w:t>
            </w:r>
          </w:p>
        </w:tc>
        <w:tc>
          <w:tcPr>
            <w:tcW w:type="dxa" w:w="1337"/>
          </w:tcPr>
          <w:p>
            <w:r>
              <w:t>7.57%</w:t>
            </w:r>
          </w:p>
        </w:tc>
        <w:tc>
          <w:tcPr>
            <w:tcW w:type="dxa" w:w="1337"/>
          </w:tcPr>
          <w:p>
            <w:r>
              <w:t>4.00%</w:t>
            </w:r>
          </w:p>
        </w:tc>
        <w:tc>
          <w:tcPr>
            <w:tcW w:type="dxa" w:w="1337"/>
          </w:tcPr>
          <w:p>
            <w:r>
              <w:t>11.26%</w:t>
            </w:r>
          </w:p>
        </w:tc>
        <w:tc>
          <w:tcPr>
            <w:tcW w:type="dxa" w:w="1337"/>
          </w:tcPr>
          <w:p>
            <w:r>
              <w:t>35.47%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6.04%</w:t>
            </w:r>
          </w:p>
        </w:tc>
        <w:tc>
          <w:tcPr>
            <w:tcW w:type="dxa" w:w="1337"/>
          </w:tcPr>
          <w:p>
            <w:r>
              <w:t>12.97%</w:t>
            </w:r>
          </w:p>
        </w:tc>
        <w:tc>
          <w:tcPr>
            <w:tcW w:type="dxa" w:w="1337"/>
          </w:tcPr>
          <w:p>
            <w:r>
              <w:t>33.09%</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7.44%</w:t>
            </w:r>
          </w:p>
        </w:tc>
        <w:tc>
          <w:tcPr>
            <w:tcW w:type="dxa" w:w="1337"/>
          </w:tcPr>
          <w:p>
            <w:r>
              <w:t>14.16%</w:t>
            </w:r>
          </w:p>
        </w:tc>
        <w:tc>
          <w:tcPr>
            <w:tcW w:type="dxa" w:w="1337"/>
          </w:tcPr>
          <w:p>
            <w:r>
              <w:t>30.95%</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8.56%</w:t>
            </w:r>
          </w:p>
        </w:tc>
        <w:tc>
          <w:tcPr>
            <w:tcW w:type="dxa" w:w="1337"/>
          </w:tcPr>
          <w:p>
            <w:r>
              <w:t>15.07%</w:t>
            </w:r>
          </w:p>
        </w:tc>
        <w:tc>
          <w:tcPr>
            <w:tcW w:type="dxa" w:w="1337"/>
          </w:tcPr>
          <w:p>
            <w:r>
              <w:t>29.02%</w:t>
            </w:r>
          </w:p>
        </w:tc>
        <w:tc>
          <w:tcPr>
            <w:tcW w:type="dxa" w:w="1337"/>
          </w:tcPr>
          <w:p>
            <w:r>
              <w:t>26.58%</w:t>
            </w:r>
          </w:p>
        </w:tc>
      </w:tr>
      <w:tr>
        <w:tc>
          <w:tcPr>
            <w:tcW w:type="dxa" w:w="1337"/>
          </w:tcPr>
          <w:p>
            <w:r>
              <w:t>41</w:t>
            </w:r>
          </w:p>
        </w:tc>
        <w:tc>
          <w:tcPr>
            <w:tcW w:type="dxa" w:w="1337"/>
          </w:tcPr>
          <w:p>
            <w:r>
              <w:t>0.19%</w:t>
            </w:r>
          </w:p>
        </w:tc>
        <w:tc>
          <w:tcPr>
            <w:tcW w:type="dxa" w:w="1337"/>
          </w:tcPr>
          <w:p>
            <w:r>
              <w:t>6.60%</w:t>
            </w:r>
          </w:p>
        </w:tc>
        <w:tc>
          <w:tcPr>
            <w:tcW w:type="dxa" w:w="1337"/>
          </w:tcPr>
          <w:p>
            <w:r>
              <w:t>9.32%</w:t>
            </w:r>
          </w:p>
        </w:tc>
        <w:tc>
          <w:tcPr>
            <w:tcW w:type="dxa" w:w="1337"/>
          </w:tcPr>
          <w:p>
            <w:r>
              <w:t>15.73%</w:t>
            </w:r>
          </w:p>
        </w:tc>
        <w:tc>
          <w:tcPr>
            <w:tcW w:type="dxa" w:w="1337"/>
          </w:tcPr>
          <w:p>
            <w:r>
              <w:t>27.26%</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8.94%</w:t>
            </w:r>
          </w:p>
        </w:tc>
        <w:tc>
          <w:tcPr>
            <w:tcW w:type="dxa" w:w="1337"/>
          </w:tcPr>
          <w:p>
            <w:r>
              <w:t>15.85%</w:t>
            </w:r>
          </w:p>
        </w:tc>
        <w:tc>
          <w:tcPr>
            <w:tcW w:type="dxa" w:w="1337"/>
          </w:tcPr>
          <w:p>
            <w:r>
              <w:t>25.64%</w:t>
            </w:r>
          </w:p>
        </w:tc>
        <w:tc>
          <w:tcPr>
            <w:tcW w:type="dxa" w:w="1337"/>
          </w:tcPr>
          <w:p>
            <w:r>
              <w:t>24.12%</w:t>
            </w:r>
          </w:p>
        </w:tc>
      </w:tr>
      <w:tr>
        <w:tc>
          <w:tcPr>
            <w:tcW w:type="dxa" w:w="1337"/>
          </w:tcPr>
          <w:p>
            <w:r>
              <w:t>49</w:t>
            </w:r>
          </w:p>
        </w:tc>
        <w:tc>
          <w:tcPr>
            <w:tcW w:type="dxa" w:w="1337"/>
          </w:tcPr>
          <w:p>
            <w:r>
              <w:t>0.16%</w:t>
            </w:r>
          </w:p>
        </w:tc>
        <w:tc>
          <w:tcPr>
            <w:tcW w:type="dxa" w:w="1337"/>
          </w:tcPr>
          <w:p>
            <w:r>
              <w:t>6.39%</w:t>
            </w:r>
          </w:p>
        </w:tc>
        <w:tc>
          <w:tcPr>
            <w:tcW w:type="dxa" w:w="1337"/>
          </w:tcPr>
          <w:p>
            <w:r>
              <w:t>8.24%</w:t>
            </w:r>
          </w:p>
        </w:tc>
        <w:tc>
          <w:tcPr>
            <w:tcW w:type="dxa" w:w="1337"/>
          </w:tcPr>
          <w:p>
            <w:r>
              <w:t>15.27%</w:t>
            </w:r>
          </w:p>
        </w:tc>
        <w:tc>
          <w:tcPr>
            <w:tcW w:type="dxa" w:w="1337"/>
          </w:tcPr>
          <w:p>
            <w:r>
              <w:t>24.14%</w:t>
            </w:r>
          </w:p>
        </w:tc>
        <w:tc>
          <w:tcPr>
            <w:tcW w:type="dxa" w:w="1337"/>
          </w:tcPr>
          <w:p>
            <w:r>
              <w:t>23.13%</w:t>
            </w:r>
          </w:p>
        </w:tc>
      </w:tr>
    </w:tbl>
    <w:p>
      <w:r>
        <w:rPr>
          <w:b/>
        </w:rPr>
        <w:t>B2 x Neo-Hookean:</w:t>
      </w:r>
    </w:p>
    <w:p>
      <w:r>
        <w:rPr>
          <w:b w:val="0"/>
        </w:rPr>
        <w:t>Table 18-R10u. B2 x Neo-Hookean: displacement L2, H1 semi-norm, tangent-energy norm, and reaction-force error, FEM vs. operator, all sixteen resolutions tested, same fine reference (N=201).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13.90%</w:t>
            </w:r>
          </w:p>
        </w:tc>
        <w:tc>
          <w:tcPr>
            <w:tcW w:type="dxa" w:w="1040"/>
          </w:tcPr>
          <w:p>
            <w:r>
              <w:t>260.62%</w:t>
            </w:r>
          </w:p>
        </w:tc>
        <w:tc>
          <w:tcPr>
            <w:tcW w:type="dxa" w:w="1040"/>
          </w:tcPr>
          <w:p>
            <w:r>
              <w:t>35.71%</w:t>
            </w:r>
          </w:p>
        </w:tc>
        <w:tc>
          <w:tcPr>
            <w:tcW w:type="dxa" w:w="1040"/>
          </w:tcPr>
          <w:p>
            <w:r>
              <w:t>246.00%</w:t>
            </w:r>
          </w:p>
        </w:tc>
        <w:tc>
          <w:tcPr>
            <w:tcW w:type="dxa" w:w="1040"/>
          </w:tcPr>
          <w:p>
            <w:r>
              <w:t>51.06%</w:t>
            </w:r>
          </w:p>
        </w:tc>
        <w:tc>
          <w:tcPr>
            <w:tcW w:type="dxa" w:w="1040"/>
          </w:tcPr>
          <w:p>
            <w:r>
              <w:t>273.34%</w:t>
            </w:r>
          </w:p>
        </w:tc>
        <w:tc>
          <w:tcPr>
            <w:tcW w:type="dxa" w:w="1040"/>
          </w:tcPr>
          <w:p>
            <w:r>
              <w:t>n/a</w:t>
            </w:r>
          </w:p>
        </w:tc>
        <w:tc>
          <w:tcPr>
            <w:tcW w:type="dxa" w:w="1040"/>
          </w:tcPr>
          <w:p>
            <w:r>
              <w:t>n/a</w:t>
            </w:r>
          </w:p>
        </w:tc>
      </w:tr>
      <w:tr>
        <w:tc>
          <w:tcPr>
            <w:tcW w:type="dxa" w:w="1040"/>
          </w:tcPr>
          <w:p>
            <w:r>
              <w:t>4</w:t>
            </w:r>
          </w:p>
        </w:tc>
        <w:tc>
          <w:tcPr>
            <w:tcW w:type="dxa" w:w="1040"/>
          </w:tcPr>
          <w:p>
            <w:r>
              <w:t>6.60%</w:t>
            </w:r>
          </w:p>
        </w:tc>
        <w:tc>
          <w:tcPr>
            <w:tcW w:type="dxa" w:w="1040"/>
          </w:tcPr>
          <w:p>
            <w:r>
              <w:t>213.38%</w:t>
            </w:r>
          </w:p>
        </w:tc>
        <w:tc>
          <w:tcPr>
            <w:tcW w:type="dxa" w:w="1040"/>
          </w:tcPr>
          <w:p>
            <w:r>
              <w:t>24.20%</w:t>
            </w:r>
          </w:p>
        </w:tc>
        <w:tc>
          <w:tcPr>
            <w:tcW w:type="dxa" w:w="1040"/>
          </w:tcPr>
          <w:p>
            <w:r>
              <w:t>206.13%</w:t>
            </w:r>
          </w:p>
        </w:tc>
        <w:tc>
          <w:tcPr>
            <w:tcW w:type="dxa" w:w="1040"/>
          </w:tcPr>
          <w:p>
            <w:r>
              <w:t>39.26%</w:t>
            </w:r>
          </w:p>
        </w:tc>
        <w:tc>
          <w:tcPr>
            <w:tcW w:type="dxa" w:w="1040"/>
          </w:tcPr>
          <w:p>
            <w:r>
              <w:t>214.67%</w:t>
            </w:r>
          </w:p>
        </w:tc>
        <w:tc>
          <w:tcPr>
            <w:tcW w:type="dxa" w:w="1040"/>
          </w:tcPr>
          <w:p>
            <w:r>
              <w:t>n/a</w:t>
            </w:r>
          </w:p>
        </w:tc>
        <w:tc>
          <w:tcPr>
            <w:tcW w:type="dxa" w:w="1040"/>
          </w:tcPr>
          <w:p>
            <w:r>
              <w:t>n/a</w:t>
            </w:r>
          </w:p>
        </w:tc>
      </w:tr>
      <w:tr>
        <w:tc>
          <w:tcPr>
            <w:tcW w:type="dxa" w:w="1040"/>
          </w:tcPr>
          <w:p>
            <w:r>
              <w:t>5</w:t>
            </w:r>
          </w:p>
        </w:tc>
        <w:tc>
          <w:tcPr>
            <w:tcW w:type="dxa" w:w="1040"/>
          </w:tcPr>
          <w:p>
            <w:r>
              <w:t>3.83%</w:t>
            </w:r>
          </w:p>
        </w:tc>
        <w:tc>
          <w:tcPr>
            <w:tcW w:type="dxa" w:w="1040"/>
          </w:tcPr>
          <w:p>
            <w:r>
              <w:t>145.79%</w:t>
            </w:r>
          </w:p>
        </w:tc>
        <w:tc>
          <w:tcPr>
            <w:tcW w:type="dxa" w:w="1040"/>
          </w:tcPr>
          <w:p>
            <w:r>
              <w:t>18.18%</w:t>
            </w:r>
          </w:p>
        </w:tc>
        <w:tc>
          <w:tcPr>
            <w:tcW w:type="dxa" w:w="1040"/>
          </w:tcPr>
          <w:p>
            <w:r>
              <w:t>141.55%</w:t>
            </w:r>
          </w:p>
        </w:tc>
        <w:tc>
          <w:tcPr>
            <w:tcW w:type="dxa" w:w="1040"/>
          </w:tcPr>
          <w:p>
            <w:r>
              <w:t>27.04%</w:t>
            </w:r>
          </w:p>
        </w:tc>
        <w:tc>
          <w:tcPr>
            <w:tcW w:type="dxa" w:w="1040"/>
          </w:tcPr>
          <w:p>
            <w:r>
              <w:t>148.22%</w:t>
            </w:r>
          </w:p>
        </w:tc>
        <w:tc>
          <w:tcPr>
            <w:tcW w:type="dxa" w:w="1040"/>
          </w:tcPr>
          <w:p>
            <w:r>
              <w:t>n/a</w:t>
            </w:r>
          </w:p>
        </w:tc>
        <w:tc>
          <w:tcPr>
            <w:tcW w:type="dxa" w:w="1040"/>
          </w:tcPr>
          <w:p>
            <w:r>
              <w:t>n/a</w:t>
            </w:r>
          </w:p>
        </w:tc>
      </w:tr>
      <w:tr>
        <w:tc>
          <w:tcPr>
            <w:tcW w:type="dxa" w:w="1040"/>
          </w:tcPr>
          <w:p>
            <w:r>
              <w:t>6</w:t>
            </w:r>
          </w:p>
        </w:tc>
        <w:tc>
          <w:tcPr>
            <w:tcW w:type="dxa" w:w="1040"/>
          </w:tcPr>
          <w:p>
            <w:r>
              <w:t>2.49%</w:t>
            </w:r>
          </w:p>
        </w:tc>
        <w:tc>
          <w:tcPr>
            <w:tcW w:type="dxa" w:w="1040"/>
          </w:tcPr>
          <w:p>
            <w:r>
              <w:t>133.02%</w:t>
            </w:r>
          </w:p>
        </w:tc>
        <w:tc>
          <w:tcPr>
            <w:tcW w:type="dxa" w:w="1040"/>
          </w:tcPr>
          <w:p>
            <w:r>
              <w:t>14.42%</w:t>
            </w:r>
          </w:p>
        </w:tc>
        <w:tc>
          <w:tcPr>
            <w:tcW w:type="dxa" w:w="1040"/>
          </w:tcPr>
          <w:p>
            <w:r>
              <w:t>137.59%</w:t>
            </w:r>
          </w:p>
        </w:tc>
        <w:tc>
          <w:tcPr>
            <w:tcW w:type="dxa" w:w="1040"/>
          </w:tcPr>
          <w:p>
            <w:r>
              <w:t>23.56%</w:t>
            </w:r>
          </w:p>
        </w:tc>
        <w:tc>
          <w:tcPr>
            <w:tcW w:type="dxa" w:w="1040"/>
          </w:tcPr>
          <w:p>
            <w:r>
              <w:t>131.64%</w:t>
            </w:r>
          </w:p>
        </w:tc>
        <w:tc>
          <w:tcPr>
            <w:tcW w:type="dxa" w:w="1040"/>
          </w:tcPr>
          <w:p>
            <w:r>
              <w:t>n/a</w:t>
            </w:r>
          </w:p>
        </w:tc>
        <w:tc>
          <w:tcPr>
            <w:tcW w:type="dxa" w:w="1040"/>
          </w:tcPr>
          <w:p>
            <w:r>
              <w:t>n/a</w:t>
            </w:r>
          </w:p>
        </w:tc>
      </w:tr>
      <w:tr>
        <w:tc>
          <w:tcPr>
            <w:tcW w:type="dxa" w:w="1040"/>
          </w:tcPr>
          <w:p>
            <w:r>
              <w:t>9</w:t>
            </w:r>
          </w:p>
        </w:tc>
        <w:tc>
          <w:tcPr>
            <w:tcW w:type="dxa" w:w="1040"/>
          </w:tcPr>
          <w:p>
            <w:r>
              <w:t>0.99%</w:t>
            </w:r>
          </w:p>
        </w:tc>
        <w:tc>
          <w:tcPr>
            <w:tcW w:type="dxa" w:w="1040"/>
          </w:tcPr>
          <w:p>
            <w:r>
              <w:t>113.02%</w:t>
            </w:r>
          </w:p>
        </w:tc>
        <w:tc>
          <w:tcPr>
            <w:tcW w:type="dxa" w:w="1040"/>
          </w:tcPr>
          <w:p>
            <w:r>
              <w:t>8.81%</w:t>
            </w:r>
          </w:p>
        </w:tc>
        <w:tc>
          <w:tcPr>
            <w:tcW w:type="dxa" w:w="1040"/>
          </w:tcPr>
          <w:p>
            <w:r>
              <w:t>113.29%</w:t>
            </w:r>
          </w:p>
        </w:tc>
        <w:tc>
          <w:tcPr>
            <w:tcW w:type="dxa" w:w="1040"/>
          </w:tcPr>
          <w:p>
            <w:r>
              <w:t>9.12%</w:t>
            </w:r>
          </w:p>
        </w:tc>
        <w:tc>
          <w:tcPr>
            <w:tcW w:type="dxa" w:w="1040"/>
          </w:tcPr>
          <w:p>
            <w:r>
              <w:t>110.54%</w:t>
            </w:r>
          </w:p>
        </w:tc>
        <w:tc>
          <w:tcPr>
            <w:tcW w:type="dxa" w:w="1040"/>
          </w:tcPr>
          <w:p>
            <w:r>
              <w:t>n/a</w:t>
            </w:r>
          </w:p>
        </w:tc>
        <w:tc>
          <w:tcPr>
            <w:tcW w:type="dxa" w:w="1040"/>
          </w:tcPr>
          <w:p>
            <w:r>
              <w:t>n/a</w:t>
            </w:r>
          </w:p>
        </w:tc>
      </w:tr>
      <w:tr>
        <w:tc>
          <w:tcPr>
            <w:tcW w:type="dxa" w:w="1040"/>
          </w:tcPr>
          <w:p>
            <w:r>
              <w:t>11</w:t>
            </w:r>
          </w:p>
        </w:tc>
        <w:tc>
          <w:tcPr>
            <w:tcW w:type="dxa" w:w="1040"/>
          </w:tcPr>
          <w:p>
            <w:r>
              <w:t>0.64%</w:t>
            </w:r>
          </w:p>
        </w:tc>
        <w:tc>
          <w:tcPr>
            <w:tcW w:type="dxa" w:w="1040"/>
          </w:tcPr>
          <w:p>
            <w:r>
              <w:t>81.11%</w:t>
            </w:r>
          </w:p>
        </w:tc>
        <w:tc>
          <w:tcPr>
            <w:tcW w:type="dxa" w:w="1040"/>
          </w:tcPr>
          <w:p>
            <w:r>
              <w:t>7.00%</w:t>
            </w:r>
          </w:p>
        </w:tc>
        <w:tc>
          <w:tcPr>
            <w:tcW w:type="dxa" w:w="1040"/>
          </w:tcPr>
          <w:p>
            <w:r>
              <w:t>79.35%</w:t>
            </w:r>
          </w:p>
        </w:tc>
        <w:tc>
          <w:tcPr>
            <w:tcW w:type="dxa" w:w="1040"/>
          </w:tcPr>
          <w:p>
            <w:r>
              <w:t>8.52%</w:t>
            </w:r>
          </w:p>
        </w:tc>
        <w:tc>
          <w:tcPr>
            <w:tcW w:type="dxa" w:w="1040"/>
          </w:tcPr>
          <w:p>
            <w:r>
              <w:t>80.58%</w:t>
            </w:r>
          </w:p>
        </w:tc>
        <w:tc>
          <w:tcPr>
            <w:tcW w:type="dxa" w:w="1040"/>
          </w:tcPr>
          <w:p>
            <w:r>
              <w:t>n/a</w:t>
            </w:r>
          </w:p>
        </w:tc>
        <w:tc>
          <w:tcPr>
            <w:tcW w:type="dxa" w:w="1040"/>
          </w:tcPr>
          <w:p>
            <w:r>
              <w:t>n/a</w:t>
            </w:r>
          </w:p>
        </w:tc>
      </w:tr>
      <w:tr>
        <w:tc>
          <w:tcPr>
            <w:tcW w:type="dxa" w:w="1040"/>
          </w:tcPr>
          <w:p>
            <w:r>
              <w:t>13</w:t>
            </w:r>
          </w:p>
        </w:tc>
        <w:tc>
          <w:tcPr>
            <w:tcW w:type="dxa" w:w="1040"/>
          </w:tcPr>
          <w:p>
            <w:r>
              <w:t>0.44%</w:t>
            </w:r>
          </w:p>
        </w:tc>
        <w:tc>
          <w:tcPr>
            <w:tcW w:type="dxa" w:w="1040"/>
          </w:tcPr>
          <w:p>
            <w:r>
              <w:t>53.33%</w:t>
            </w:r>
          </w:p>
        </w:tc>
        <w:tc>
          <w:tcPr>
            <w:tcW w:type="dxa" w:w="1040"/>
          </w:tcPr>
          <w:p>
            <w:r>
              <w:t>6.02%</w:t>
            </w:r>
          </w:p>
        </w:tc>
        <w:tc>
          <w:tcPr>
            <w:tcW w:type="dxa" w:w="1040"/>
          </w:tcPr>
          <w:p>
            <w:r>
              <w:t>52.43%</w:t>
            </w:r>
          </w:p>
        </w:tc>
        <w:tc>
          <w:tcPr>
            <w:tcW w:type="dxa" w:w="1040"/>
          </w:tcPr>
          <w:p>
            <w:r>
              <w:t>5.46%</w:t>
            </w:r>
          </w:p>
        </w:tc>
        <w:tc>
          <w:tcPr>
            <w:tcW w:type="dxa" w:w="1040"/>
          </w:tcPr>
          <w:p>
            <w:r>
              <w:t>51.55%</w:t>
            </w:r>
          </w:p>
        </w:tc>
        <w:tc>
          <w:tcPr>
            <w:tcW w:type="dxa" w:w="1040"/>
          </w:tcPr>
          <w:p>
            <w:r>
              <w:t>n/a</w:t>
            </w:r>
          </w:p>
        </w:tc>
        <w:tc>
          <w:tcPr>
            <w:tcW w:type="dxa" w:w="1040"/>
          </w:tcPr>
          <w:p>
            <w:r>
              <w:t>n/a</w:t>
            </w:r>
          </w:p>
        </w:tc>
      </w:tr>
      <w:tr>
        <w:tc>
          <w:tcPr>
            <w:tcW w:type="dxa" w:w="1040"/>
          </w:tcPr>
          <w:p>
            <w:r>
              <w:t>17</w:t>
            </w:r>
          </w:p>
        </w:tc>
        <w:tc>
          <w:tcPr>
            <w:tcW w:type="dxa" w:w="1040"/>
          </w:tcPr>
          <w:p>
            <w:r>
              <w:t>0.25%</w:t>
            </w:r>
          </w:p>
        </w:tc>
        <w:tc>
          <w:tcPr>
            <w:tcW w:type="dxa" w:w="1040"/>
          </w:tcPr>
          <w:p>
            <w:r>
              <w:t>16.72%</w:t>
            </w:r>
          </w:p>
        </w:tc>
        <w:tc>
          <w:tcPr>
            <w:tcW w:type="dxa" w:w="1040"/>
          </w:tcPr>
          <w:p>
            <w:r>
              <w:t>4.43%</w:t>
            </w:r>
          </w:p>
        </w:tc>
        <w:tc>
          <w:tcPr>
            <w:tcW w:type="dxa" w:w="1040"/>
          </w:tcPr>
          <w:p>
            <w:r>
              <w:t>18.29%</w:t>
            </w:r>
          </w:p>
        </w:tc>
        <w:tc>
          <w:tcPr>
            <w:tcW w:type="dxa" w:w="1040"/>
          </w:tcPr>
          <w:p>
            <w:r>
              <w:t>3.78%</w:t>
            </w:r>
          </w:p>
        </w:tc>
        <w:tc>
          <w:tcPr>
            <w:tcW w:type="dxa" w:w="1040"/>
          </w:tcPr>
          <w:p>
            <w:r>
              <w:t>16.61%</w:t>
            </w:r>
          </w:p>
        </w:tc>
        <w:tc>
          <w:tcPr>
            <w:tcW w:type="dxa" w:w="1040"/>
          </w:tcPr>
          <w:p>
            <w:r>
              <w:t>n/a</w:t>
            </w:r>
          </w:p>
        </w:tc>
        <w:tc>
          <w:tcPr>
            <w:tcW w:type="dxa" w:w="1040"/>
          </w:tcPr>
          <w:p>
            <w:r>
              <w:t>n/a</w:t>
            </w:r>
          </w:p>
        </w:tc>
      </w:tr>
      <w:tr>
        <w:tc>
          <w:tcPr>
            <w:tcW w:type="dxa" w:w="1040"/>
          </w:tcPr>
          <w:p>
            <w:r>
              <w:t>21</w:t>
            </w:r>
          </w:p>
        </w:tc>
        <w:tc>
          <w:tcPr>
            <w:tcW w:type="dxa" w:w="1040"/>
          </w:tcPr>
          <w:p>
            <w:r>
              <w:t>0.16%</w:t>
            </w:r>
          </w:p>
        </w:tc>
        <w:tc>
          <w:tcPr>
            <w:tcW w:type="dxa" w:w="1040"/>
          </w:tcPr>
          <w:p>
            <w:r>
              <w:t>6.05%</w:t>
            </w:r>
          </w:p>
        </w:tc>
        <w:tc>
          <w:tcPr>
            <w:tcW w:type="dxa" w:w="1040"/>
          </w:tcPr>
          <w:p>
            <w:r>
              <w:t>3.21%</w:t>
            </w:r>
          </w:p>
        </w:tc>
        <w:tc>
          <w:tcPr>
            <w:tcW w:type="dxa" w:w="1040"/>
          </w:tcPr>
          <w:p>
            <w:r>
              <w:t>11.87%</w:t>
            </w:r>
          </w:p>
        </w:tc>
        <w:tc>
          <w:tcPr>
            <w:tcW w:type="dxa" w:w="1040"/>
          </w:tcPr>
          <w:p>
            <w:r>
              <w:t>3.39%</w:t>
            </w:r>
          </w:p>
        </w:tc>
        <w:tc>
          <w:tcPr>
            <w:tcW w:type="dxa" w:w="1040"/>
          </w:tcPr>
          <w:p>
            <w:r>
              <w:t>8.32%</w:t>
            </w:r>
          </w:p>
        </w:tc>
        <w:tc>
          <w:tcPr>
            <w:tcW w:type="dxa" w:w="1040"/>
          </w:tcPr>
          <w:p>
            <w:r>
              <w:t>n/a</w:t>
            </w:r>
          </w:p>
        </w:tc>
        <w:tc>
          <w:tcPr>
            <w:tcW w:type="dxa" w:w="1040"/>
          </w:tcPr>
          <w:p>
            <w:r>
              <w:t>n/a</w:t>
            </w:r>
          </w:p>
        </w:tc>
      </w:tr>
      <w:tr>
        <w:tc>
          <w:tcPr>
            <w:tcW w:type="dxa" w:w="1040"/>
          </w:tcPr>
          <w:p>
            <w:r>
              <w:t>25</w:t>
            </w:r>
          </w:p>
        </w:tc>
        <w:tc>
          <w:tcPr>
            <w:tcW w:type="dxa" w:w="1040"/>
          </w:tcPr>
          <w:p>
            <w:r>
              <w:t>0.11%</w:t>
            </w:r>
          </w:p>
        </w:tc>
        <w:tc>
          <w:tcPr>
            <w:tcW w:type="dxa" w:w="1040"/>
          </w:tcPr>
          <w:p>
            <w:r>
              <w:t>14.35%</w:t>
            </w:r>
          </w:p>
        </w:tc>
        <w:tc>
          <w:tcPr>
            <w:tcW w:type="dxa" w:w="1040"/>
          </w:tcPr>
          <w:p>
            <w:r>
              <w:t>2.94%</w:t>
            </w:r>
          </w:p>
        </w:tc>
        <w:tc>
          <w:tcPr>
            <w:tcW w:type="dxa" w:w="1040"/>
          </w:tcPr>
          <w:p>
            <w:r>
              <w:t>18.55%</w:t>
            </w:r>
          </w:p>
        </w:tc>
        <w:tc>
          <w:tcPr>
            <w:tcW w:type="dxa" w:w="1040"/>
          </w:tcPr>
          <w:p>
            <w:r>
              <w:t>2.31%</w:t>
            </w:r>
          </w:p>
        </w:tc>
        <w:tc>
          <w:tcPr>
            <w:tcW w:type="dxa" w:w="1040"/>
          </w:tcPr>
          <w:p>
            <w:r>
              <w:t>15.87%</w:t>
            </w:r>
          </w:p>
        </w:tc>
        <w:tc>
          <w:tcPr>
            <w:tcW w:type="dxa" w:w="1040"/>
          </w:tcPr>
          <w:p>
            <w:r>
              <w:t>n/a</w:t>
            </w:r>
          </w:p>
        </w:tc>
        <w:tc>
          <w:tcPr>
            <w:tcW w:type="dxa" w:w="1040"/>
          </w:tcPr>
          <w:p>
            <w:r>
              <w:t>n/a</w:t>
            </w:r>
          </w:p>
        </w:tc>
      </w:tr>
      <w:tr>
        <w:tc>
          <w:tcPr>
            <w:tcW w:type="dxa" w:w="1040"/>
          </w:tcPr>
          <w:p>
            <w:r>
              <w:t>29</w:t>
            </w:r>
          </w:p>
        </w:tc>
        <w:tc>
          <w:tcPr>
            <w:tcW w:type="dxa" w:w="1040"/>
          </w:tcPr>
          <w:p>
            <w:r>
              <w:t>0.08%</w:t>
            </w:r>
          </w:p>
        </w:tc>
        <w:tc>
          <w:tcPr>
            <w:tcW w:type="dxa" w:w="1040"/>
          </w:tcPr>
          <w:p>
            <w:r>
              <w:t>3.85%</w:t>
            </w:r>
          </w:p>
        </w:tc>
        <w:tc>
          <w:tcPr>
            <w:tcW w:type="dxa" w:w="1040"/>
          </w:tcPr>
          <w:p>
            <w:r>
              <w:t>2.60%</w:t>
            </w:r>
          </w:p>
        </w:tc>
        <w:tc>
          <w:tcPr>
            <w:tcW w:type="dxa" w:w="1040"/>
          </w:tcPr>
          <w:p>
            <w:r>
              <w:t>9.83%</w:t>
            </w:r>
          </w:p>
        </w:tc>
        <w:tc>
          <w:tcPr>
            <w:tcW w:type="dxa" w:w="1040"/>
          </w:tcPr>
          <w:p>
            <w:r>
              <w:t>1.91%</w:t>
            </w:r>
          </w:p>
        </w:tc>
        <w:tc>
          <w:tcPr>
            <w:tcW w:type="dxa" w:w="1040"/>
          </w:tcPr>
          <w:p>
            <w:r>
              <w:t>6.82%</w:t>
            </w:r>
          </w:p>
        </w:tc>
        <w:tc>
          <w:tcPr>
            <w:tcW w:type="dxa" w:w="1040"/>
          </w:tcPr>
          <w:p>
            <w:r>
              <w:t>n/a</w:t>
            </w:r>
          </w:p>
        </w:tc>
        <w:tc>
          <w:tcPr>
            <w:tcW w:type="dxa" w:w="1040"/>
          </w:tcPr>
          <w:p>
            <w:r>
              <w:t>n/a</w:t>
            </w:r>
          </w:p>
        </w:tc>
      </w:tr>
      <w:tr>
        <w:tc>
          <w:tcPr>
            <w:tcW w:type="dxa" w:w="1040"/>
          </w:tcPr>
          <w:p>
            <w:r>
              <w:t>33</w:t>
            </w:r>
          </w:p>
        </w:tc>
        <w:tc>
          <w:tcPr>
            <w:tcW w:type="dxa" w:w="1040"/>
          </w:tcPr>
          <w:p>
            <w:r>
              <w:t>0.06%</w:t>
            </w:r>
          </w:p>
        </w:tc>
        <w:tc>
          <w:tcPr>
            <w:tcW w:type="dxa" w:w="1040"/>
          </w:tcPr>
          <w:p>
            <w:r>
              <w:t>4.44%</w:t>
            </w:r>
          </w:p>
        </w:tc>
        <w:tc>
          <w:tcPr>
            <w:tcW w:type="dxa" w:w="1040"/>
          </w:tcPr>
          <w:p>
            <w:r>
              <w:t>2.21%</w:t>
            </w:r>
          </w:p>
        </w:tc>
        <w:tc>
          <w:tcPr>
            <w:tcW w:type="dxa" w:w="1040"/>
          </w:tcPr>
          <w:p>
            <w:r>
              <w:t>9.96%</w:t>
            </w:r>
          </w:p>
        </w:tc>
        <w:tc>
          <w:tcPr>
            <w:tcW w:type="dxa" w:w="1040"/>
          </w:tcPr>
          <w:p>
            <w:r>
              <w:t>1.64%</w:t>
            </w:r>
          </w:p>
        </w:tc>
        <w:tc>
          <w:tcPr>
            <w:tcW w:type="dxa" w:w="1040"/>
          </w:tcPr>
          <w:p>
            <w:r>
              <w:t>6.51%</w:t>
            </w:r>
          </w:p>
        </w:tc>
        <w:tc>
          <w:tcPr>
            <w:tcW w:type="dxa" w:w="1040"/>
          </w:tcPr>
          <w:p>
            <w:r>
              <w:t>n/a</w:t>
            </w:r>
          </w:p>
        </w:tc>
        <w:tc>
          <w:tcPr>
            <w:tcW w:type="dxa" w:w="1040"/>
          </w:tcPr>
          <w:p>
            <w:r>
              <w:t>n/a</w:t>
            </w:r>
          </w:p>
        </w:tc>
      </w:tr>
      <w:tr>
        <w:tc>
          <w:tcPr>
            <w:tcW w:type="dxa" w:w="1040"/>
          </w:tcPr>
          <w:p>
            <w:r>
              <w:t>37</w:t>
            </w:r>
          </w:p>
        </w:tc>
        <w:tc>
          <w:tcPr>
            <w:tcW w:type="dxa" w:w="1040"/>
          </w:tcPr>
          <w:p>
            <w:r>
              <w:t>0.05%</w:t>
            </w:r>
          </w:p>
        </w:tc>
        <w:tc>
          <w:tcPr>
            <w:tcW w:type="dxa" w:w="1040"/>
          </w:tcPr>
          <w:p>
            <w:r>
              <w:t>7.96%</w:t>
            </w:r>
          </w:p>
        </w:tc>
        <w:tc>
          <w:tcPr>
            <w:tcW w:type="dxa" w:w="1040"/>
          </w:tcPr>
          <w:p>
            <w:r>
              <w:t>2.04%</w:t>
            </w:r>
          </w:p>
        </w:tc>
        <w:tc>
          <w:tcPr>
            <w:tcW w:type="dxa" w:w="1040"/>
          </w:tcPr>
          <w:p>
            <w:r>
              <w:t>13.06%</w:t>
            </w:r>
          </w:p>
        </w:tc>
        <w:tc>
          <w:tcPr>
            <w:tcW w:type="dxa" w:w="1040"/>
          </w:tcPr>
          <w:p>
            <w:r>
              <w:t>1.41%</w:t>
            </w:r>
          </w:p>
        </w:tc>
        <w:tc>
          <w:tcPr>
            <w:tcW w:type="dxa" w:w="1040"/>
          </w:tcPr>
          <w:p>
            <w:r>
              <w:t>8.26%</w:t>
            </w:r>
          </w:p>
        </w:tc>
        <w:tc>
          <w:tcPr>
            <w:tcW w:type="dxa" w:w="1040"/>
          </w:tcPr>
          <w:p>
            <w:r>
              <w:t>n/a</w:t>
            </w:r>
          </w:p>
        </w:tc>
        <w:tc>
          <w:tcPr>
            <w:tcW w:type="dxa" w:w="1040"/>
          </w:tcPr>
          <w:p>
            <w:r>
              <w:t>n/a</w:t>
            </w:r>
          </w:p>
        </w:tc>
      </w:tr>
      <w:tr>
        <w:tc>
          <w:tcPr>
            <w:tcW w:type="dxa" w:w="1040"/>
          </w:tcPr>
          <w:p>
            <w:r>
              <w:t>41</w:t>
            </w:r>
          </w:p>
        </w:tc>
        <w:tc>
          <w:tcPr>
            <w:tcW w:type="dxa" w:w="1040"/>
          </w:tcPr>
          <w:p>
            <w:r>
              <w:t>0.04%</w:t>
            </w:r>
          </w:p>
        </w:tc>
        <w:tc>
          <w:tcPr>
            <w:tcW w:type="dxa" w:w="1040"/>
          </w:tcPr>
          <w:p>
            <w:r>
              <w:t>9.78%</w:t>
            </w:r>
          </w:p>
        </w:tc>
        <w:tc>
          <w:tcPr>
            <w:tcW w:type="dxa" w:w="1040"/>
          </w:tcPr>
          <w:p>
            <w:r>
              <w:t>1.25%</w:t>
            </w:r>
          </w:p>
        </w:tc>
        <w:tc>
          <w:tcPr>
            <w:tcW w:type="dxa" w:w="1040"/>
          </w:tcPr>
          <w:p>
            <w:r>
              <w:t>15.17%</w:t>
            </w:r>
          </w:p>
        </w:tc>
        <w:tc>
          <w:tcPr>
            <w:tcW w:type="dxa" w:w="1040"/>
          </w:tcPr>
          <w:p>
            <w:r>
              <w:t>1.45%</w:t>
            </w:r>
          </w:p>
        </w:tc>
        <w:tc>
          <w:tcPr>
            <w:tcW w:type="dxa" w:w="1040"/>
          </w:tcPr>
          <w:p>
            <w:r>
              <w:t>9.45%</w:t>
            </w:r>
          </w:p>
        </w:tc>
        <w:tc>
          <w:tcPr>
            <w:tcW w:type="dxa" w:w="1040"/>
          </w:tcPr>
          <w:p>
            <w:r>
              <w:t>n/a</w:t>
            </w:r>
          </w:p>
        </w:tc>
        <w:tc>
          <w:tcPr>
            <w:tcW w:type="dxa" w:w="1040"/>
          </w:tcPr>
          <w:p>
            <w:r>
              <w:t>n/a</w:t>
            </w:r>
          </w:p>
        </w:tc>
      </w:tr>
      <w:tr>
        <w:tc>
          <w:tcPr>
            <w:tcW w:type="dxa" w:w="1040"/>
          </w:tcPr>
          <w:p>
            <w:r>
              <w:t>45</w:t>
            </w:r>
          </w:p>
        </w:tc>
        <w:tc>
          <w:tcPr>
            <w:tcW w:type="dxa" w:w="1040"/>
          </w:tcPr>
          <w:p>
            <w:r>
              <w:t>0.03%</w:t>
            </w:r>
          </w:p>
        </w:tc>
        <w:tc>
          <w:tcPr>
            <w:tcW w:type="dxa" w:w="1040"/>
          </w:tcPr>
          <w:p>
            <w:r>
              <w:t>11.55%</w:t>
            </w:r>
          </w:p>
        </w:tc>
        <w:tc>
          <w:tcPr>
            <w:tcW w:type="dxa" w:w="1040"/>
          </w:tcPr>
          <w:p>
            <w:r>
              <w:t>1.68%</w:t>
            </w:r>
          </w:p>
        </w:tc>
        <w:tc>
          <w:tcPr>
            <w:tcW w:type="dxa" w:w="1040"/>
          </w:tcPr>
          <w:p>
            <w:r>
              <w:t>17.91%</w:t>
            </w:r>
          </w:p>
        </w:tc>
        <w:tc>
          <w:tcPr>
            <w:tcW w:type="dxa" w:w="1040"/>
          </w:tcPr>
          <w:p>
            <w:r>
              <w:t>1.09%</w:t>
            </w:r>
          </w:p>
        </w:tc>
        <w:tc>
          <w:tcPr>
            <w:tcW w:type="dxa" w:w="1040"/>
          </w:tcPr>
          <w:p>
            <w:r>
              <w:t>8.50%</w:t>
            </w:r>
          </w:p>
        </w:tc>
        <w:tc>
          <w:tcPr>
            <w:tcW w:type="dxa" w:w="1040"/>
          </w:tcPr>
          <w:p>
            <w:r>
              <w:t>n/a</w:t>
            </w:r>
          </w:p>
        </w:tc>
        <w:tc>
          <w:tcPr>
            <w:tcW w:type="dxa" w:w="1040"/>
          </w:tcPr>
          <w:p>
            <w:r>
              <w:t>n/a</w:t>
            </w:r>
          </w:p>
        </w:tc>
      </w:tr>
      <w:tr>
        <w:tc>
          <w:tcPr>
            <w:tcW w:type="dxa" w:w="1040"/>
          </w:tcPr>
          <w:p>
            <w:r>
              <w:t>49</w:t>
            </w:r>
          </w:p>
        </w:tc>
        <w:tc>
          <w:tcPr>
            <w:tcW w:type="dxa" w:w="1040"/>
          </w:tcPr>
          <w:p>
            <w:r>
              <w:t>0.03%</w:t>
            </w:r>
          </w:p>
        </w:tc>
        <w:tc>
          <w:tcPr>
            <w:tcW w:type="dxa" w:w="1040"/>
          </w:tcPr>
          <w:p>
            <w:r>
              <w:t>18.96%</w:t>
            </w:r>
          </w:p>
        </w:tc>
        <w:tc>
          <w:tcPr>
            <w:tcW w:type="dxa" w:w="1040"/>
          </w:tcPr>
          <w:p>
            <w:r>
              <w:t>1.50%</w:t>
            </w:r>
          </w:p>
        </w:tc>
        <w:tc>
          <w:tcPr>
            <w:tcW w:type="dxa" w:w="1040"/>
          </w:tcPr>
          <w:p>
            <w:r>
              <w:t>26.02%</w:t>
            </w:r>
          </w:p>
        </w:tc>
        <w:tc>
          <w:tcPr>
            <w:tcW w:type="dxa" w:w="1040"/>
          </w:tcPr>
          <w:p>
            <w:r>
              <w:t>0.98%</w:t>
            </w:r>
          </w:p>
        </w:tc>
        <w:tc>
          <w:tcPr>
            <w:tcW w:type="dxa" w:w="1040"/>
          </w:tcPr>
          <w:p>
            <w:r>
              <w:t>11.70%</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13.86%</w:t>
            </w:r>
          </w:p>
        </w:tc>
        <w:tc>
          <w:tcPr>
            <w:tcW w:type="dxa" w:w="1337"/>
          </w:tcPr>
          <w:p>
            <w:r>
              <w:t>245.59%</w:t>
            </w:r>
          </w:p>
        </w:tc>
        <w:tc>
          <w:tcPr>
            <w:tcW w:type="dxa" w:w="1337"/>
          </w:tcPr>
          <w:p>
            <w:r>
              <w:t>12.27%</w:t>
            </w:r>
          </w:p>
        </w:tc>
        <w:tc>
          <w:tcPr>
            <w:tcW w:type="dxa" w:w="1337"/>
          </w:tcPr>
          <w:p>
            <w:r>
              <w:t>230.26%</w:t>
            </w:r>
          </w:p>
        </w:tc>
        <w:tc>
          <w:tcPr>
            <w:tcW w:type="dxa" w:w="1337"/>
          </w:tcPr>
          <w:p>
            <w:r>
              <w:t>10.39%</w:t>
            </w:r>
          </w:p>
        </w:tc>
        <w:tc>
          <w:tcPr>
            <w:tcW w:type="dxa" w:w="1337"/>
          </w:tcPr>
          <w:p>
            <w:r>
              <w:t>234.38%</w:t>
            </w:r>
          </w:p>
        </w:tc>
      </w:tr>
      <w:tr>
        <w:tc>
          <w:tcPr>
            <w:tcW w:type="dxa" w:w="1337"/>
          </w:tcPr>
          <w:p>
            <w:r>
              <w:t>4</w:t>
            </w:r>
          </w:p>
        </w:tc>
        <w:tc>
          <w:tcPr>
            <w:tcW w:type="dxa" w:w="1337"/>
          </w:tcPr>
          <w:p>
            <w:r>
              <w:t>9.92%</w:t>
            </w:r>
          </w:p>
        </w:tc>
        <w:tc>
          <w:tcPr>
            <w:tcW w:type="dxa" w:w="1337"/>
          </w:tcPr>
          <w:p>
            <w:r>
              <w:t>141.72%</w:t>
            </w:r>
          </w:p>
        </w:tc>
        <w:tc>
          <w:tcPr>
            <w:tcW w:type="dxa" w:w="1337"/>
          </w:tcPr>
          <w:p>
            <w:r>
              <w:t>10.58%</w:t>
            </w:r>
          </w:p>
        </w:tc>
        <w:tc>
          <w:tcPr>
            <w:tcW w:type="dxa" w:w="1337"/>
          </w:tcPr>
          <w:p>
            <w:r>
              <w:t>121.41%</w:t>
            </w:r>
          </w:p>
        </w:tc>
        <w:tc>
          <w:tcPr>
            <w:tcW w:type="dxa" w:w="1337"/>
          </w:tcPr>
          <w:p>
            <w:r>
              <w:t>9.42%</w:t>
            </w:r>
          </w:p>
        </w:tc>
        <w:tc>
          <w:tcPr>
            <w:tcW w:type="dxa" w:w="1337"/>
          </w:tcPr>
          <w:p>
            <w:r>
              <w:t>123.02%</w:t>
            </w:r>
          </w:p>
        </w:tc>
      </w:tr>
      <w:tr>
        <w:tc>
          <w:tcPr>
            <w:tcW w:type="dxa" w:w="1337"/>
          </w:tcPr>
          <w:p>
            <w:r>
              <w:t>5</w:t>
            </w:r>
          </w:p>
        </w:tc>
        <w:tc>
          <w:tcPr>
            <w:tcW w:type="dxa" w:w="1337"/>
          </w:tcPr>
          <w:p>
            <w:r>
              <w:t>6.73%</w:t>
            </w:r>
          </w:p>
        </w:tc>
        <w:tc>
          <w:tcPr>
            <w:tcW w:type="dxa" w:w="1337"/>
          </w:tcPr>
          <w:p>
            <w:r>
              <w:t>101.86%</w:t>
            </w:r>
          </w:p>
        </w:tc>
        <w:tc>
          <w:tcPr>
            <w:tcW w:type="dxa" w:w="1337"/>
          </w:tcPr>
          <w:p>
            <w:r>
              <w:t>6.61%</w:t>
            </w:r>
          </w:p>
        </w:tc>
        <w:tc>
          <w:tcPr>
            <w:tcW w:type="dxa" w:w="1337"/>
          </w:tcPr>
          <w:p>
            <w:r>
              <w:t>101.71%</w:t>
            </w:r>
          </w:p>
        </w:tc>
        <w:tc>
          <w:tcPr>
            <w:tcW w:type="dxa" w:w="1337"/>
          </w:tcPr>
          <w:p>
            <w:r>
              <w:t>5.13%</w:t>
            </w:r>
          </w:p>
        </w:tc>
        <w:tc>
          <w:tcPr>
            <w:tcW w:type="dxa" w:w="1337"/>
          </w:tcPr>
          <w:p>
            <w:r>
              <w:t>106.19%</w:t>
            </w:r>
          </w:p>
        </w:tc>
      </w:tr>
      <w:tr>
        <w:tc>
          <w:tcPr>
            <w:tcW w:type="dxa" w:w="1337"/>
          </w:tcPr>
          <w:p>
            <w:r>
              <w:t>6</w:t>
            </w:r>
          </w:p>
        </w:tc>
        <w:tc>
          <w:tcPr>
            <w:tcW w:type="dxa" w:w="1337"/>
          </w:tcPr>
          <w:p>
            <w:r>
              <w:t>4.42%</w:t>
            </w:r>
          </w:p>
        </w:tc>
        <w:tc>
          <w:tcPr>
            <w:tcW w:type="dxa" w:w="1337"/>
          </w:tcPr>
          <w:p>
            <w:r>
              <w:t>84.01%</w:t>
            </w:r>
          </w:p>
        </w:tc>
        <w:tc>
          <w:tcPr>
            <w:tcW w:type="dxa" w:w="1337"/>
          </w:tcPr>
          <w:p>
            <w:r>
              <w:t>3.02%</w:t>
            </w:r>
          </w:p>
        </w:tc>
        <w:tc>
          <w:tcPr>
            <w:tcW w:type="dxa" w:w="1337"/>
          </w:tcPr>
          <w:p>
            <w:r>
              <w:t>85.95%</w:t>
            </w:r>
          </w:p>
        </w:tc>
        <w:tc>
          <w:tcPr>
            <w:tcW w:type="dxa" w:w="1337"/>
          </w:tcPr>
          <w:p>
            <w:r>
              <w:t>1.12%</w:t>
            </w:r>
          </w:p>
        </w:tc>
        <w:tc>
          <w:tcPr>
            <w:tcW w:type="dxa" w:w="1337"/>
          </w:tcPr>
          <w:p>
            <w:r>
              <w:t>89.38%</w:t>
            </w:r>
          </w:p>
        </w:tc>
      </w:tr>
      <w:tr>
        <w:tc>
          <w:tcPr>
            <w:tcW w:type="dxa" w:w="1337"/>
          </w:tcPr>
          <w:p>
            <w:r>
              <w:t>9</w:t>
            </w:r>
          </w:p>
        </w:tc>
        <w:tc>
          <w:tcPr>
            <w:tcW w:type="dxa" w:w="1337"/>
          </w:tcPr>
          <w:p>
            <w:r>
              <w:t>1.32%</w:t>
            </w:r>
          </w:p>
        </w:tc>
        <w:tc>
          <w:tcPr>
            <w:tcW w:type="dxa" w:w="1337"/>
          </w:tcPr>
          <w:p>
            <w:r>
              <w:t>94.24%</w:t>
            </w:r>
          </w:p>
        </w:tc>
        <w:tc>
          <w:tcPr>
            <w:tcW w:type="dxa" w:w="1337"/>
          </w:tcPr>
          <w:p>
            <w:r>
              <w:t>0.52%</w:t>
            </w:r>
          </w:p>
        </w:tc>
        <w:tc>
          <w:tcPr>
            <w:tcW w:type="dxa" w:w="1337"/>
          </w:tcPr>
          <w:p>
            <w:r>
              <w:t>89.65%</w:t>
            </w:r>
          </w:p>
        </w:tc>
        <w:tc>
          <w:tcPr>
            <w:tcW w:type="dxa" w:w="1337"/>
          </w:tcPr>
          <w:p>
            <w:r>
              <w:t>2.67%</w:t>
            </w:r>
          </w:p>
        </w:tc>
        <w:tc>
          <w:tcPr>
            <w:tcW w:type="dxa" w:w="1337"/>
          </w:tcPr>
          <w:p>
            <w:r>
              <w:t>91.49%</w:t>
            </w:r>
          </w:p>
        </w:tc>
      </w:tr>
      <w:tr>
        <w:tc>
          <w:tcPr>
            <w:tcW w:type="dxa" w:w="1337"/>
          </w:tcPr>
          <w:p>
            <w:r>
              <w:t>11</w:t>
            </w:r>
          </w:p>
        </w:tc>
        <w:tc>
          <w:tcPr>
            <w:tcW w:type="dxa" w:w="1337"/>
          </w:tcPr>
          <w:p>
            <w:r>
              <w:t>0.98%</w:t>
            </w:r>
          </w:p>
        </w:tc>
        <w:tc>
          <w:tcPr>
            <w:tcW w:type="dxa" w:w="1337"/>
          </w:tcPr>
          <w:p>
            <w:r>
              <w:t>67.61%</w:t>
            </w:r>
          </w:p>
        </w:tc>
        <w:tc>
          <w:tcPr>
            <w:tcW w:type="dxa" w:w="1337"/>
          </w:tcPr>
          <w:p>
            <w:r>
              <w:t>0.21%</w:t>
            </w:r>
          </w:p>
        </w:tc>
        <w:tc>
          <w:tcPr>
            <w:tcW w:type="dxa" w:w="1337"/>
          </w:tcPr>
          <w:p>
            <w:r>
              <w:t>62.71%</w:t>
            </w:r>
          </w:p>
        </w:tc>
        <w:tc>
          <w:tcPr>
            <w:tcW w:type="dxa" w:w="1337"/>
          </w:tcPr>
          <w:p>
            <w:r>
              <w:t>2.28%</w:t>
            </w:r>
          </w:p>
        </w:tc>
        <w:tc>
          <w:tcPr>
            <w:tcW w:type="dxa" w:w="1337"/>
          </w:tcPr>
          <w:p>
            <w:r>
              <w:t>63.39%</w:t>
            </w:r>
          </w:p>
        </w:tc>
      </w:tr>
      <w:tr>
        <w:tc>
          <w:tcPr>
            <w:tcW w:type="dxa" w:w="1337"/>
          </w:tcPr>
          <w:p>
            <w:r>
              <w:t>13</w:t>
            </w:r>
          </w:p>
        </w:tc>
        <w:tc>
          <w:tcPr>
            <w:tcW w:type="dxa" w:w="1337"/>
          </w:tcPr>
          <w:p>
            <w:r>
              <w:t>0.71%</w:t>
            </w:r>
          </w:p>
        </w:tc>
        <w:tc>
          <w:tcPr>
            <w:tcW w:type="dxa" w:w="1337"/>
          </w:tcPr>
          <w:p>
            <w:r>
              <w:t>41.20%</w:t>
            </w:r>
          </w:p>
        </w:tc>
        <w:tc>
          <w:tcPr>
            <w:tcW w:type="dxa" w:w="1337"/>
          </w:tcPr>
          <w:p>
            <w:r>
              <w:t>0.01%</w:t>
            </w:r>
          </w:p>
        </w:tc>
        <w:tc>
          <w:tcPr>
            <w:tcW w:type="dxa" w:w="1337"/>
          </w:tcPr>
          <w:p>
            <w:r>
              <w:t>38.78%</w:t>
            </w:r>
          </w:p>
        </w:tc>
        <w:tc>
          <w:tcPr>
            <w:tcW w:type="dxa" w:w="1337"/>
          </w:tcPr>
          <w:p>
            <w:r>
              <w:t>1.84%</w:t>
            </w:r>
          </w:p>
        </w:tc>
        <w:tc>
          <w:tcPr>
            <w:tcW w:type="dxa" w:w="1337"/>
          </w:tcPr>
          <w:p>
            <w:r>
              <w:t>39.69%</w:t>
            </w:r>
          </w:p>
        </w:tc>
      </w:tr>
      <w:tr>
        <w:tc>
          <w:tcPr>
            <w:tcW w:type="dxa" w:w="1337"/>
          </w:tcPr>
          <w:p>
            <w:r>
              <w:t>17</w:t>
            </w:r>
          </w:p>
        </w:tc>
        <w:tc>
          <w:tcPr>
            <w:tcW w:type="dxa" w:w="1337"/>
          </w:tcPr>
          <w:p>
            <w:r>
              <w:t>0.37%</w:t>
            </w:r>
          </w:p>
        </w:tc>
        <w:tc>
          <w:tcPr>
            <w:tcW w:type="dxa" w:w="1337"/>
          </w:tcPr>
          <w:p>
            <w:r>
              <w:t>5.65%</w:t>
            </w:r>
          </w:p>
        </w:tc>
        <w:tc>
          <w:tcPr>
            <w:tcW w:type="dxa" w:w="1337"/>
          </w:tcPr>
          <w:p>
            <w:r>
              <w:t>0.07%</w:t>
            </w:r>
          </w:p>
        </w:tc>
        <w:tc>
          <w:tcPr>
            <w:tcW w:type="dxa" w:w="1337"/>
          </w:tcPr>
          <w:p>
            <w:r>
              <w:t>2.84%</w:t>
            </w:r>
          </w:p>
        </w:tc>
        <w:tc>
          <w:tcPr>
            <w:tcW w:type="dxa" w:w="1337"/>
          </w:tcPr>
          <w:p>
            <w:r>
              <w:t>1.43%</w:t>
            </w:r>
          </w:p>
        </w:tc>
        <w:tc>
          <w:tcPr>
            <w:tcW w:type="dxa" w:w="1337"/>
          </w:tcPr>
          <w:p>
            <w:r>
              <w:t>3.04%</w:t>
            </w:r>
          </w:p>
        </w:tc>
      </w:tr>
      <w:tr>
        <w:tc>
          <w:tcPr>
            <w:tcW w:type="dxa" w:w="1337"/>
          </w:tcPr>
          <w:p>
            <w:r>
              <w:t>21</w:t>
            </w:r>
          </w:p>
        </w:tc>
        <w:tc>
          <w:tcPr>
            <w:tcW w:type="dxa" w:w="1337"/>
          </w:tcPr>
          <w:p>
            <w:r>
              <w:t>0.21%</w:t>
            </w:r>
          </w:p>
        </w:tc>
        <w:tc>
          <w:tcPr>
            <w:tcW w:type="dxa" w:w="1337"/>
          </w:tcPr>
          <w:p>
            <w:r>
              <w:t>10.35%</w:t>
            </w:r>
          </w:p>
        </w:tc>
        <w:tc>
          <w:tcPr>
            <w:tcW w:type="dxa" w:w="1337"/>
          </w:tcPr>
          <w:p>
            <w:r>
              <w:t>0.05%</w:t>
            </w:r>
          </w:p>
        </w:tc>
        <w:tc>
          <w:tcPr>
            <w:tcW w:type="dxa" w:w="1337"/>
          </w:tcPr>
          <w:p>
            <w:r>
              <w:t>11.97%</w:t>
            </w:r>
          </w:p>
        </w:tc>
        <w:tc>
          <w:tcPr>
            <w:tcW w:type="dxa" w:w="1337"/>
          </w:tcPr>
          <w:p>
            <w:r>
              <w:t>1.12%</w:t>
            </w:r>
          </w:p>
        </w:tc>
        <w:tc>
          <w:tcPr>
            <w:tcW w:type="dxa" w:w="1337"/>
          </w:tcPr>
          <w:p>
            <w:r>
              <w:t>11.62%</w:t>
            </w:r>
          </w:p>
        </w:tc>
      </w:tr>
      <w:tr>
        <w:tc>
          <w:tcPr>
            <w:tcW w:type="dxa" w:w="1337"/>
          </w:tcPr>
          <w:p>
            <w:r>
              <w:t>25</w:t>
            </w:r>
          </w:p>
        </w:tc>
        <w:tc>
          <w:tcPr>
            <w:tcW w:type="dxa" w:w="1337"/>
          </w:tcPr>
          <w:p>
            <w:r>
              <w:t>0.17%</w:t>
            </w:r>
          </w:p>
        </w:tc>
        <w:tc>
          <w:tcPr>
            <w:tcW w:type="dxa" w:w="1337"/>
          </w:tcPr>
          <w:p>
            <w:r>
              <w:t>18.80%</w:t>
            </w:r>
          </w:p>
        </w:tc>
        <w:tc>
          <w:tcPr>
            <w:tcW w:type="dxa" w:w="1337"/>
          </w:tcPr>
          <w:p>
            <w:r>
              <w:t>0.04%</w:t>
            </w:r>
          </w:p>
        </w:tc>
        <w:tc>
          <w:tcPr>
            <w:tcW w:type="dxa" w:w="1337"/>
          </w:tcPr>
          <w:p>
            <w:r>
              <w:t>19.77%</w:t>
            </w:r>
          </w:p>
        </w:tc>
        <w:tc>
          <w:tcPr>
            <w:tcW w:type="dxa" w:w="1337"/>
          </w:tcPr>
          <w:p>
            <w:r>
              <w:t>0.91%</w:t>
            </w:r>
          </w:p>
        </w:tc>
        <w:tc>
          <w:tcPr>
            <w:tcW w:type="dxa" w:w="1337"/>
          </w:tcPr>
          <w:p>
            <w:r>
              <w:t>19.60%</w:t>
            </w:r>
          </w:p>
        </w:tc>
      </w:tr>
      <w:tr>
        <w:tc>
          <w:tcPr>
            <w:tcW w:type="dxa" w:w="1337"/>
          </w:tcPr>
          <w:p>
            <w:r>
              <w:t>29</w:t>
            </w:r>
          </w:p>
        </w:tc>
        <w:tc>
          <w:tcPr>
            <w:tcW w:type="dxa" w:w="1337"/>
          </w:tcPr>
          <w:p>
            <w:r>
              <w:t>0.10%</w:t>
            </w:r>
          </w:p>
        </w:tc>
        <w:tc>
          <w:tcPr>
            <w:tcW w:type="dxa" w:w="1337"/>
          </w:tcPr>
          <w:p>
            <w:r>
              <w:t>4.24%</w:t>
            </w:r>
          </w:p>
        </w:tc>
        <w:tc>
          <w:tcPr>
            <w:tcW w:type="dxa" w:w="1337"/>
          </w:tcPr>
          <w:p>
            <w:r>
              <w:t>0.07%</w:t>
            </w:r>
          </w:p>
        </w:tc>
        <w:tc>
          <w:tcPr>
            <w:tcW w:type="dxa" w:w="1337"/>
          </w:tcPr>
          <w:p>
            <w:r>
              <w:t>5.64%</w:t>
            </w:r>
          </w:p>
        </w:tc>
        <w:tc>
          <w:tcPr>
            <w:tcW w:type="dxa" w:w="1337"/>
          </w:tcPr>
          <w:p>
            <w:r>
              <w:t>0.82%</w:t>
            </w:r>
          </w:p>
        </w:tc>
        <w:tc>
          <w:tcPr>
            <w:tcW w:type="dxa" w:w="1337"/>
          </w:tcPr>
          <w:p>
            <w:r>
              <w:t>3.10%</w:t>
            </w:r>
          </w:p>
        </w:tc>
      </w:tr>
      <w:tr>
        <w:tc>
          <w:tcPr>
            <w:tcW w:type="dxa" w:w="1337"/>
          </w:tcPr>
          <w:p>
            <w:r>
              <w:t>33</w:t>
            </w:r>
          </w:p>
        </w:tc>
        <w:tc>
          <w:tcPr>
            <w:tcW w:type="dxa" w:w="1337"/>
          </w:tcPr>
          <w:p>
            <w:r>
              <w:t>0.08%</w:t>
            </w:r>
          </w:p>
        </w:tc>
        <w:tc>
          <w:tcPr>
            <w:tcW w:type="dxa" w:w="1337"/>
          </w:tcPr>
          <w:p>
            <w:r>
              <w:t>4.46%</w:t>
            </w:r>
          </w:p>
        </w:tc>
        <w:tc>
          <w:tcPr>
            <w:tcW w:type="dxa" w:w="1337"/>
          </w:tcPr>
          <w:p>
            <w:r>
              <w:t>0.09%</w:t>
            </w:r>
          </w:p>
        </w:tc>
        <w:tc>
          <w:tcPr>
            <w:tcW w:type="dxa" w:w="1337"/>
          </w:tcPr>
          <w:p>
            <w:r>
              <w:t>5.52%</w:t>
            </w:r>
          </w:p>
        </w:tc>
        <w:tc>
          <w:tcPr>
            <w:tcW w:type="dxa" w:w="1337"/>
          </w:tcPr>
          <w:p>
            <w:r>
              <w:t>0.63%</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0.11%</w:t>
            </w:r>
          </w:p>
        </w:tc>
        <w:tc>
          <w:tcPr>
            <w:tcW w:type="dxa" w:w="1337"/>
          </w:tcPr>
          <w:p>
            <w:r>
              <w:t>8.55%</w:t>
            </w:r>
          </w:p>
        </w:tc>
        <w:tc>
          <w:tcPr>
            <w:tcW w:type="dxa" w:w="1337"/>
          </w:tcPr>
          <w:p>
            <w:r>
              <w:t>0.53%</w:t>
            </w:r>
          </w:p>
        </w:tc>
        <w:tc>
          <w:tcPr>
            <w:tcW w:type="dxa" w:w="1337"/>
          </w:tcPr>
          <w:p>
            <w:r>
              <w:t>7.16%</w:t>
            </w:r>
          </w:p>
        </w:tc>
      </w:tr>
      <w:tr>
        <w:tc>
          <w:tcPr>
            <w:tcW w:type="dxa" w:w="1337"/>
          </w:tcPr>
          <w:p>
            <w:r>
              <w:t>41</w:t>
            </w:r>
          </w:p>
        </w:tc>
        <w:tc>
          <w:tcPr>
            <w:tcW w:type="dxa" w:w="1337"/>
          </w:tcPr>
          <w:p>
            <w:r>
              <w:t>0.05%</w:t>
            </w:r>
          </w:p>
        </w:tc>
        <w:tc>
          <w:tcPr>
            <w:tcW w:type="dxa" w:w="1337"/>
          </w:tcPr>
          <w:p>
            <w:r>
              <w:t>7.88%</w:t>
            </w:r>
          </w:p>
        </w:tc>
        <w:tc>
          <w:tcPr>
            <w:tcW w:type="dxa" w:w="1337"/>
          </w:tcPr>
          <w:p>
            <w:r>
              <w:t>0.12%</w:t>
            </w:r>
          </w:p>
        </w:tc>
        <w:tc>
          <w:tcPr>
            <w:tcW w:type="dxa" w:w="1337"/>
          </w:tcPr>
          <w:p>
            <w:r>
              <w:t>9.64%</w:t>
            </w:r>
          </w:p>
        </w:tc>
        <w:tc>
          <w:tcPr>
            <w:tcW w:type="dxa" w:w="1337"/>
          </w:tcPr>
          <w:p>
            <w:r>
              <w:t>0.49%</w:t>
            </w:r>
          </w:p>
        </w:tc>
        <w:tc>
          <w:tcPr>
            <w:tcW w:type="dxa" w:w="1337"/>
          </w:tcPr>
          <w:p>
            <w:r>
              <w:t>8.66%</w:t>
            </w:r>
          </w:p>
        </w:tc>
      </w:tr>
      <w:tr>
        <w:tc>
          <w:tcPr>
            <w:tcW w:type="dxa" w:w="1337"/>
          </w:tcPr>
          <w:p>
            <w:r>
              <w:t>45</w:t>
            </w:r>
          </w:p>
        </w:tc>
        <w:tc>
          <w:tcPr>
            <w:tcW w:type="dxa" w:w="1337"/>
          </w:tcPr>
          <w:p>
            <w:r>
              <w:t>0.07%</w:t>
            </w:r>
          </w:p>
        </w:tc>
        <w:tc>
          <w:tcPr>
            <w:tcW w:type="dxa" w:w="1337"/>
          </w:tcPr>
          <w:p>
            <w:r>
              <w:t>4.18%</w:t>
            </w:r>
          </w:p>
        </w:tc>
        <w:tc>
          <w:tcPr>
            <w:tcW w:type="dxa" w:w="1337"/>
          </w:tcPr>
          <w:p>
            <w:r>
              <w:t>0.14%</w:t>
            </w:r>
          </w:p>
        </w:tc>
        <w:tc>
          <w:tcPr>
            <w:tcW w:type="dxa" w:w="1337"/>
          </w:tcPr>
          <w:p>
            <w:r>
              <w:t>5.94%</w:t>
            </w:r>
          </w:p>
        </w:tc>
        <w:tc>
          <w:tcPr>
            <w:tcW w:type="dxa" w:w="1337"/>
          </w:tcPr>
          <w:p>
            <w:r>
              <w:t>0.39%</w:t>
            </w:r>
          </w:p>
        </w:tc>
        <w:tc>
          <w:tcPr>
            <w:tcW w:type="dxa" w:w="1337"/>
          </w:tcPr>
          <w:p>
            <w:r>
              <w:t>5.56%</w:t>
            </w:r>
          </w:p>
        </w:tc>
      </w:tr>
      <w:tr>
        <w:tc>
          <w:tcPr>
            <w:tcW w:type="dxa" w:w="1337"/>
          </w:tcPr>
          <w:p>
            <w:r>
              <w:t>49</w:t>
            </w:r>
          </w:p>
        </w:tc>
        <w:tc>
          <w:tcPr>
            <w:tcW w:type="dxa" w:w="1337"/>
          </w:tcPr>
          <w:p>
            <w:r>
              <w:t>0.04%</w:t>
            </w:r>
          </w:p>
        </w:tc>
        <w:tc>
          <w:tcPr>
            <w:tcW w:type="dxa" w:w="1337"/>
          </w:tcPr>
          <w:p>
            <w:r>
              <w:t>3.22%</w:t>
            </w:r>
          </w:p>
        </w:tc>
        <w:tc>
          <w:tcPr>
            <w:tcW w:type="dxa" w:w="1337"/>
          </w:tcPr>
          <w:p>
            <w:r>
              <w:t>0.09%</w:t>
            </w:r>
          </w:p>
        </w:tc>
        <w:tc>
          <w:tcPr>
            <w:tcW w:type="dxa" w:w="1337"/>
          </w:tcPr>
          <w:p>
            <w:r>
              <w:t>2.53%</w:t>
            </w:r>
          </w:p>
        </w:tc>
        <w:tc>
          <w:tcPr>
            <w:tcW w:type="dxa" w:w="1337"/>
          </w:tcPr>
          <w:p>
            <w:r>
              <w:t>0.39%</w:t>
            </w:r>
          </w:p>
        </w:tc>
        <w:tc>
          <w:tcPr>
            <w:tcW w:type="dxa" w:w="1337"/>
          </w:tcPr>
          <w:p>
            <w:r>
              <w:t>3.23%</w:t>
            </w:r>
          </w:p>
        </w:tc>
      </w:tr>
    </w:tbl>
    <w:p>
      <w:r>
        <w:rPr>
          <w:b/>
        </w:rPr>
        <w:t>B2 x Mooney-Rivlin:</w:t>
      </w:r>
    </w:p>
    <w:p>
      <w:r>
        <w:rPr>
          <w:b w:val="0"/>
        </w:rPr>
        <w:t>Table 18-R10w. B2 x Mooney-Rivlin: displacement L2, H1 semi-norm, tangent-energy norm, and reaction-force error, FEM vs. operator, all sixteen resolutions tested, same fine reference (N=201).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14.17%</w:t>
            </w:r>
          </w:p>
        </w:tc>
        <w:tc>
          <w:tcPr>
            <w:tcW w:type="dxa" w:w="1040"/>
          </w:tcPr>
          <w:p>
            <w:r>
              <w:t>11.75%</w:t>
            </w:r>
          </w:p>
        </w:tc>
        <w:tc>
          <w:tcPr>
            <w:tcW w:type="dxa" w:w="1040"/>
          </w:tcPr>
          <w:p>
            <w:r>
              <w:t>35.80%</w:t>
            </w:r>
          </w:p>
        </w:tc>
        <w:tc>
          <w:tcPr>
            <w:tcW w:type="dxa" w:w="1040"/>
          </w:tcPr>
          <w:p>
            <w:r>
              <w:t>32.96%</w:t>
            </w:r>
          </w:p>
        </w:tc>
        <w:tc>
          <w:tcPr>
            <w:tcW w:type="dxa" w:w="1040"/>
          </w:tcPr>
          <w:p>
            <w:r>
              <w:t>53.09%</w:t>
            </w:r>
          </w:p>
        </w:tc>
        <w:tc>
          <w:tcPr>
            <w:tcW w:type="dxa" w:w="1040"/>
          </w:tcPr>
          <w:p>
            <w:r>
              <w:t>32.05%</w:t>
            </w:r>
          </w:p>
        </w:tc>
        <w:tc>
          <w:tcPr>
            <w:tcW w:type="dxa" w:w="1040"/>
          </w:tcPr>
          <w:p>
            <w:r>
              <w:t>n/a</w:t>
            </w:r>
          </w:p>
        </w:tc>
        <w:tc>
          <w:tcPr>
            <w:tcW w:type="dxa" w:w="1040"/>
          </w:tcPr>
          <w:p>
            <w:r>
              <w:t>n/a</w:t>
            </w:r>
          </w:p>
        </w:tc>
      </w:tr>
      <w:tr>
        <w:tc>
          <w:tcPr>
            <w:tcW w:type="dxa" w:w="1040"/>
          </w:tcPr>
          <w:p>
            <w:r>
              <w:t>4</w:t>
            </w:r>
          </w:p>
        </w:tc>
        <w:tc>
          <w:tcPr>
            <w:tcW w:type="dxa" w:w="1040"/>
          </w:tcPr>
          <w:p>
            <w:r>
              <w:t>6.73%</w:t>
            </w:r>
          </w:p>
        </w:tc>
        <w:tc>
          <w:tcPr>
            <w:tcW w:type="dxa" w:w="1040"/>
          </w:tcPr>
          <w:p>
            <w:r>
              <w:t>9.29%</w:t>
            </w:r>
          </w:p>
        </w:tc>
        <w:tc>
          <w:tcPr>
            <w:tcW w:type="dxa" w:w="1040"/>
          </w:tcPr>
          <w:p>
            <w:r>
              <w:t>24.25%</w:t>
            </w:r>
          </w:p>
        </w:tc>
        <w:tc>
          <w:tcPr>
            <w:tcW w:type="dxa" w:w="1040"/>
          </w:tcPr>
          <w:p>
            <w:r>
              <w:t>30.45%</w:t>
            </w:r>
          </w:p>
        </w:tc>
        <w:tc>
          <w:tcPr>
            <w:tcW w:type="dxa" w:w="1040"/>
          </w:tcPr>
          <w:p>
            <w:r>
              <w:t>40.87%</w:t>
            </w:r>
          </w:p>
        </w:tc>
        <w:tc>
          <w:tcPr>
            <w:tcW w:type="dxa" w:w="1040"/>
          </w:tcPr>
          <w:p>
            <w:r>
              <w:t>29.95%</w:t>
            </w:r>
          </w:p>
        </w:tc>
        <w:tc>
          <w:tcPr>
            <w:tcW w:type="dxa" w:w="1040"/>
          </w:tcPr>
          <w:p>
            <w:r>
              <w:t>n/a</w:t>
            </w:r>
          </w:p>
        </w:tc>
        <w:tc>
          <w:tcPr>
            <w:tcW w:type="dxa" w:w="1040"/>
          </w:tcPr>
          <w:p>
            <w:r>
              <w:t>n/a</w:t>
            </w:r>
          </w:p>
        </w:tc>
      </w:tr>
      <w:tr>
        <w:tc>
          <w:tcPr>
            <w:tcW w:type="dxa" w:w="1040"/>
          </w:tcPr>
          <w:p>
            <w:r>
              <w:t>5</w:t>
            </w:r>
          </w:p>
        </w:tc>
        <w:tc>
          <w:tcPr>
            <w:tcW w:type="dxa" w:w="1040"/>
          </w:tcPr>
          <w:p>
            <w:r>
              <w:t>3.91%</w:t>
            </w:r>
          </w:p>
        </w:tc>
        <w:tc>
          <w:tcPr>
            <w:tcW w:type="dxa" w:w="1040"/>
          </w:tcPr>
          <w:p>
            <w:r>
              <w:t>9.99%</w:t>
            </w:r>
          </w:p>
        </w:tc>
        <w:tc>
          <w:tcPr>
            <w:tcW w:type="dxa" w:w="1040"/>
          </w:tcPr>
          <w:p>
            <w:r>
              <w:t>18.22%</w:t>
            </w:r>
          </w:p>
        </w:tc>
        <w:tc>
          <w:tcPr>
            <w:tcW w:type="dxa" w:w="1040"/>
          </w:tcPr>
          <w:p>
            <w:r>
              <w:t>31.57%</w:t>
            </w:r>
          </w:p>
        </w:tc>
        <w:tc>
          <w:tcPr>
            <w:tcW w:type="dxa" w:w="1040"/>
          </w:tcPr>
          <w:p>
            <w:r>
              <w:t>28.06%</w:t>
            </w:r>
          </w:p>
        </w:tc>
        <w:tc>
          <w:tcPr>
            <w:tcW w:type="dxa" w:w="1040"/>
          </w:tcPr>
          <w:p>
            <w:r>
              <w:t>29.89%</w:t>
            </w:r>
          </w:p>
        </w:tc>
        <w:tc>
          <w:tcPr>
            <w:tcW w:type="dxa" w:w="1040"/>
          </w:tcPr>
          <w:p>
            <w:r>
              <w:t>n/a</w:t>
            </w:r>
          </w:p>
        </w:tc>
        <w:tc>
          <w:tcPr>
            <w:tcW w:type="dxa" w:w="1040"/>
          </w:tcPr>
          <w:p>
            <w:r>
              <w:t>n/a</w:t>
            </w:r>
          </w:p>
        </w:tc>
      </w:tr>
      <w:tr>
        <w:tc>
          <w:tcPr>
            <w:tcW w:type="dxa" w:w="1040"/>
          </w:tcPr>
          <w:p>
            <w:r>
              <w:t>6</w:t>
            </w:r>
          </w:p>
        </w:tc>
        <w:tc>
          <w:tcPr>
            <w:tcW w:type="dxa" w:w="1040"/>
          </w:tcPr>
          <w:p>
            <w:r>
              <w:t>2.54%</w:t>
            </w:r>
          </w:p>
        </w:tc>
        <w:tc>
          <w:tcPr>
            <w:tcW w:type="dxa" w:w="1040"/>
          </w:tcPr>
          <w:p>
            <w:r>
              <w:t>10.66%</w:t>
            </w:r>
          </w:p>
        </w:tc>
        <w:tc>
          <w:tcPr>
            <w:tcW w:type="dxa" w:w="1040"/>
          </w:tcPr>
          <w:p>
            <w:r>
              <w:t>14.45%</w:t>
            </w:r>
          </w:p>
        </w:tc>
        <w:tc>
          <w:tcPr>
            <w:tcW w:type="dxa" w:w="1040"/>
          </w:tcPr>
          <w:p>
            <w:r>
              <w:t>32.19%</w:t>
            </w:r>
          </w:p>
        </w:tc>
        <w:tc>
          <w:tcPr>
            <w:tcW w:type="dxa" w:w="1040"/>
          </w:tcPr>
          <w:p>
            <w:r>
              <w:t>24.44%</w:t>
            </w:r>
          </w:p>
        </w:tc>
        <w:tc>
          <w:tcPr>
            <w:tcW w:type="dxa" w:w="1040"/>
          </w:tcPr>
          <w:p>
            <w:r>
              <w:t>29.43%</w:t>
            </w:r>
          </w:p>
        </w:tc>
        <w:tc>
          <w:tcPr>
            <w:tcW w:type="dxa" w:w="1040"/>
          </w:tcPr>
          <w:p>
            <w:r>
              <w:t>n/a</w:t>
            </w:r>
          </w:p>
        </w:tc>
        <w:tc>
          <w:tcPr>
            <w:tcW w:type="dxa" w:w="1040"/>
          </w:tcPr>
          <w:p>
            <w:r>
              <w:t>n/a</w:t>
            </w:r>
          </w:p>
        </w:tc>
      </w:tr>
      <w:tr>
        <w:tc>
          <w:tcPr>
            <w:tcW w:type="dxa" w:w="1040"/>
          </w:tcPr>
          <w:p>
            <w:r>
              <w:t>9</w:t>
            </w:r>
          </w:p>
        </w:tc>
        <w:tc>
          <w:tcPr>
            <w:tcW w:type="dxa" w:w="1040"/>
          </w:tcPr>
          <w:p>
            <w:r>
              <w:t>1.01%</w:t>
            </w:r>
          </w:p>
        </w:tc>
        <w:tc>
          <w:tcPr>
            <w:tcW w:type="dxa" w:w="1040"/>
          </w:tcPr>
          <w:p>
            <w:r>
              <w:t>11.71%</w:t>
            </w:r>
          </w:p>
        </w:tc>
        <w:tc>
          <w:tcPr>
            <w:tcW w:type="dxa" w:w="1040"/>
          </w:tcPr>
          <w:p>
            <w:r>
              <w:t>8.83%</w:t>
            </w:r>
          </w:p>
        </w:tc>
        <w:tc>
          <w:tcPr>
            <w:tcW w:type="dxa" w:w="1040"/>
          </w:tcPr>
          <w:p>
            <w:r>
              <w:t>33.39%</w:t>
            </w:r>
          </w:p>
        </w:tc>
        <w:tc>
          <w:tcPr>
            <w:tcW w:type="dxa" w:w="1040"/>
          </w:tcPr>
          <w:p>
            <w:r>
              <w:t>9.36%</w:t>
            </w:r>
          </w:p>
        </w:tc>
        <w:tc>
          <w:tcPr>
            <w:tcW w:type="dxa" w:w="1040"/>
          </w:tcPr>
          <w:p>
            <w:r>
              <w:t>28.89%</w:t>
            </w:r>
          </w:p>
        </w:tc>
        <w:tc>
          <w:tcPr>
            <w:tcW w:type="dxa" w:w="1040"/>
          </w:tcPr>
          <w:p>
            <w:r>
              <w:t>n/a</w:t>
            </w:r>
          </w:p>
        </w:tc>
        <w:tc>
          <w:tcPr>
            <w:tcW w:type="dxa" w:w="1040"/>
          </w:tcPr>
          <w:p>
            <w:r>
              <w:t>n/a</w:t>
            </w:r>
          </w:p>
        </w:tc>
      </w:tr>
      <w:tr>
        <w:tc>
          <w:tcPr>
            <w:tcW w:type="dxa" w:w="1040"/>
          </w:tcPr>
          <w:p>
            <w:r>
              <w:t>11</w:t>
            </w:r>
          </w:p>
        </w:tc>
        <w:tc>
          <w:tcPr>
            <w:tcW w:type="dxa" w:w="1040"/>
          </w:tcPr>
          <w:p>
            <w:r>
              <w:t>0.65%</w:t>
            </w:r>
          </w:p>
        </w:tc>
        <w:tc>
          <w:tcPr>
            <w:tcW w:type="dxa" w:w="1040"/>
          </w:tcPr>
          <w:p>
            <w:r>
              <w:t>12.07%</w:t>
            </w:r>
          </w:p>
        </w:tc>
        <w:tc>
          <w:tcPr>
            <w:tcW w:type="dxa" w:w="1040"/>
          </w:tcPr>
          <w:p>
            <w:r>
              <w:t>7.01%</w:t>
            </w:r>
          </w:p>
        </w:tc>
        <w:tc>
          <w:tcPr>
            <w:tcW w:type="dxa" w:w="1040"/>
          </w:tcPr>
          <w:p>
            <w:r>
              <w:t>33.73%</w:t>
            </w:r>
          </w:p>
        </w:tc>
        <w:tc>
          <w:tcPr>
            <w:tcW w:type="dxa" w:w="1040"/>
          </w:tcPr>
          <w:p>
            <w:r>
              <w:t>8.76%</w:t>
            </w:r>
          </w:p>
        </w:tc>
        <w:tc>
          <w:tcPr>
            <w:tcW w:type="dxa" w:w="1040"/>
          </w:tcPr>
          <w:p>
            <w:r>
              <w:t>28.49%</w:t>
            </w:r>
          </w:p>
        </w:tc>
        <w:tc>
          <w:tcPr>
            <w:tcW w:type="dxa" w:w="1040"/>
          </w:tcPr>
          <w:p>
            <w:r>
              <w:t>n/a</w:t>
            </w:r>
          </w:p>
        </w:tc>
        <w:tc>
          <w:tcPr>
            <w:tcW w:type="dxa" w:w="1040"/>
          </w:tcPr>
          <w:p>
            <w:r>
              <w:t>n/a</w:t>
            </w:r>
          </w:p>
        </w:tc>
      </w:tr>
      <w:tr>
        <w:tc>
          <w:tcPr>
            <w:tcW w:type="dxa" w:w="1040"/>
          </w:tcPr>
          <w:p>
            <w:r>
              <w:t>13</w:t>
            </w:r>
          </w:p>
        </w:tc>
        <w:tc>
          <w:tcPr>
            <w:tcW w:type="dxa" w:w="1040"/>
          </w:tcPr>
          <w:p>
            <w:r>
              <w:t>0.45%</w:t>
            </w:r>
          </w:p>
        </w:tc>
        <w:tc>
          <w:tcPr>
            <w:tcW w:type="dxa" w:w="1040"/>
          </w:tcPr>
          <w:p>
            <w:r>
              <w:t>12.22%</w:t>
            </w:r>
          </w:p>
        </w:tc>
        <w:tc>
          <w:tcPr>
            <w:tcW w:type="dxa" w:w="1040"/>
          </w:tcPr>
          <w:p>
            <w:r>
              <w:t>6.04%</w:t>
            </w:r>
          </w:p>
        </w:tc>
        <w:tc>
          <w:tcPr>
            <w:tcW w:type="dxa" w:w="1040"/>
          </w:tcPr>
          <w:p>
            <w:r>
              <w:t>33.85%</w:t>
            </w:r>
          </w:p>
        </w:tc>
        <w:tc>
          <w:tcPr>
            <w:tcW w:type="dxa" w:w="1040"/>
          </w:tcPr>
          <w:p>
            <w:r>
              <w:t>5.58%</w:t>
            </w:r>
          </w:p>
        </w:tc>
        <w:tc>
          <w:tcPr>
            <w:tcW w:type="dxa" w:w="1040"/>
          </w:tcPr>
          <w:p>
            <w:r>
              <w:t>28.27%</w:t>
            </w:r>
          </w:p>
        </w:tc>
        <w:tc>
          <w:tcPr>
            <w:tcW w:type="dxa" w:w="1040"/>
          </w:tcPr>
          <w:p>
            <w:r>
              <w:t>n/a</w:t>
            </w:r>
          </w:p>
        </w:tc>
        <w:tc>
          <w:tcPr>
            <w:tcW w:type="dxa" w:w="1040"/>
          </w:tcPr>
          <w:p>
            <w:r>
              <w:t>n/a</w:t>
            </w:r>
          </w:p>
        </w:tc>
      </w:tr>
      <w:tr>
        <w:tc>
          <w:tcPr>
            <w:tcW w:type="dxa" w:w="1040"/>
          </w:tcPr>
          <w:p>
            <w:r>
              <w:t>17</w:t>
            </w:r>
          </w:p>
        </w:tc>
        <w:tc>
          <w:tcPr>
            <w:tcW w:type="dxa" w:w="1040"/>
          </w:tcPr>
          <w:p>
            <w:r>
              <w:t>0.26%</w:t>
            </w:r>
          </w:p>
        </w:tc>
        <w:tc>
          <w:tcPr>
            <w:tcW w:type="dxa" w:w="1040"/>
          </w:tcPr>
          <w:p>
            <w:r>
              <w:t>12.43%</w:t>
            </w:r>
          </w:p>
        </w:tc>
        <w:tc>
          <w:tcPr>
            <w:tcW w:type="dxa" w:w="1040"/>
          </w:tcPr>
          <w:p>
            <w:r>
              <w:t>4.44%</w:t>
            </w:r>
          </w:p>
        </w:tc>
        <w:tc>
          <w:tcPr>
            <w:tcW w:type="dxa" w:w="1040"/>
          </w:tcPr>
          <w:p>
            <w:r>
              <w:t>34.00%</w:t>
            </w:r>
          </w:p>
        </w:tc>
        <w:tc>
          <w:tcPr>
            <w:tcW w:type="dxa" w:w="1040"/>
          </w:tcPr>
          <w:p>
            <w:r>
              <w:t>3.84%</w:t>
            </w:r>
          </w:p>
        </w:tc>
        <w:tc>
          <w:tcPr>
            <w:tcW w:type="dxa" w:w="1040"/>
          </w:tcPr>
          <w:p>
            <w:r>
              <w:t>27.98%</w:t>
            </w:r>
          </w:p>
        </w:tc>
        <w:tc>
          <w:tcPr>
            <w:tcW w:type="dxa" w:w="1040"/>
          </w:tcPr>
          <w:p>
            <w:r>
              <w:t>n/a</w:t>
            </w:r>
          </w:p>
        </w:tc>
        <w:tc>
          <w:tcPr>
            <w:tcW w:type="dxa" w:w="1040"/>
          </w:tcPr>
          <w:p>
            <w:r>
              <w:t>n/a</w:t>
            </w:r>
          </w:p>
        </w:tc>
      </w:tr>
      <w:tr>
        <w:tc>
          <w:tcPr>
            <w:tcW w:type="dxa" w:w="1040"/>
          </w:tcPr>
          <w:p>
            <w:r>
              <w:t>21</w:t>
            </w:r>
          </w:p>
        </w:tc>
        <w:tc>
          <w:tcPr>
            <w:tcW w:type="dxa" w:w="1040"/>
          </w:tcPr>
          <w:p>
            <w:r>
              <w:t>0.16%</w:t>
            </w:r>
          </w:p>
        </w:tc>
        <w:tc>
          <w:tcPr>
            <w:tcW w:type="dxa" w:w="1040"/>
          </w:tcPr>
          <w:p>
            <w:r>
              <w:t>12.53%</w:t>
            </w:r>
          </w:p>
        </w:tc>
        <w:tc>
          <w:tcPr>
            <w:tcW w:type="dxa" w:w="1040"/>
          </w:tcPr>
          <w:p>
            <w:r>
              <w:t>3.22%</w:t>
            </w:r>
          </w:p>
        </w:tc>
        <w:tc>
          <w:tcPr>
            <w:tcW w:type="dxa" w:w="1040"/>
          </w:tcPr>
          <w:p>
            <w:r>
              <w:t>34.11%</w:t>
            </w:r>
          </w:p>
        </w:tc>
        <w:tc>
          <w:tcPr>
            <w:tcW w:type="dxa" w:w="1040"/>
          </w:tcPr>
          <w:p>
            <w:r>
              <w:t>3.46%</w:t>
            </w:r>
          </w:p>
        </w:tc>
        <w:tc>
          <w:tcPr>
            <w:tcW w:type="dxa" w:w="1040"/>
          </w:tcPr>
          <w:p>
            <w:r>
              <w:t>27.85%</w:t>
            </w:r>
          </w:p>
        </w:tc>
        <w:tc>
          <w:tcPr>
            <w:tcW w:type="dxa" w:w="1040"/>
          </w:tcPr>
          <w:p>
            <w:r>
              <w:t>n/a</w:t>
            </w:r>
          </w:p>
        </w:tc>
        <w:tc>
          <w:tcPr>
            <w:tcW w:type="dxa" w:w="1040"/>
          </w:tcPr>
          <w:p>
            <w:r>
              <w:t>n/a</w:t>
            </w:r>
          </w:p>
        </w:tc>
      </w:tr>
      <w:tr>
        <w:tc>
          <w:tcPr>
            <w:tcW w:type="dxa" w:w="1040"/>
          </w:tcPr>
          <w:p>
            <w:r>
              <w:t>25</w:t>
            </w:r>
          </w:p>
        </w:tc>
        <w:tc>
          <w:tcPr>
            <w:tcW w:type="dxa" w:w="1040"/>
          </w:tcPr>
          <w:p>
            <w:r>
              <w:t>0.11%</w:t>
            </w:r>
          </w:p>
        </w:tc>
        <w:tc>
          <w:tcPr>
            <w:tcW w:type="dxa" w:w="1040"/>
          </w:tcPr>
          <w:p>
            <w:r>
              <w:t>12.59%</w:t>
            </w:r>
          </w:p>
        </w:tc>
        <w:tc>
          <w:tcPr>
            <w:tcW w:type="dxa" w:w="1040"/>
          </w:tcPr>
          <w:p>
            <w:r>
              <w:t>2.94%</w:t>
            </w:r>
          </w:p>
        </w:tc>
        <w:tc>
          <w:tcPr>
            <w:tcW w:type="dxa" w:w="1040"/>
          </w:tcPr>
          <w:p>
            <w:r>
              <w:t>34.16%</w:t>
            </w:r>
          </w:p>
        </w:tc>
        <w:tc>
          <w:tcPr>
            <w:tcW w:type="dxa" w:w="1040"/>
          </w:tcPr>
          <w:p>
            <w:r>
              <w:t>2.35%</w:t>
            </w:r>
          </w:p>
        </w:tc>
        <w:tc>
          <w:tcPr>
            <w:tcW w:type="dxa" w:w="1040"/>
          </w:tcPr>
          <w:p>
            <w:r>
              <w:t>27.78%</w:t>
            </w:r>
          </w:p>
        </w:tc>
        <w:tc>
          <w:tcPr>
            <w:tcW w:type="dxa" w:w="1040"/>
          </w:tcPr>
          <w:p>
            <w:r>
              <w:t>n/a</w:t>
            </w:r>
          </w:p>
        </w:tc>
        <w:tc>
          <w:tcPr>
            <w:tcW w:type="dxa" w:w="1040"/>
          </w:tcPr>
          <w:p>
            <w:r>
              <w:t>n/a</w:t>
            </w:r>
          </w:p>
        </w:tc>
      </w:tr>
      <w:tr>
        <w:tc>
          <w:tcPr>
            <w:tcW w:type="dxa" w:w="1040"/>
          </w:tcPr>
          <w:p>
            <w:r>
              <w:t>29</w:t>
            </w:r>
          </w:p>
        </w:tc>
        <w:tc>
          <w:tcPr>
            <w:tcW w:type="dxa" w:w="1040"/>
          </w:tcPr>
          <w:p>
            <w:r>
              <w:t>0.08%</w:t>
            </w:r>
          </w:p>
        </w:tc>
        <w:tc>
          <w:tcPr>
            <w:tcW w:type="dxa" w:w="1040"/>
          </w:tcPr>
          <w:p>
            <w:r>
              <w:t>12.62%</w:t>
            </w:r>
          </w:p>
        </w:tc>
        <w:tc>
          <w:tcPr>
            <w:tcW w:type="dxa" w:w="1040"/>
          </w:tcPr>
          <w:p>
            <w:r>
              <w:t>2.61%</w:t>
            </w:r>
          </w:p>
        </w:tc>
        <w:tc>
          <w:tcPr>
            <w:tcW w:type="dxa" w:w="1040"/>
          </w:tcPr>
          <w:p>
            <w:r>
              <w:t>34.19%</w:t>
            </w:r>
          </w:p>
        </w:tc>
        <w:tc>
          <w:tcPr>
            <w:tcW w:type="dxa" w:w="1040"/>
          </w:tcPr>
          <w:p>
            <w:r>
              <w:t>1.94%</w:t>
            </w:r>
          </w:p>
        </w:tc>
        <w:tc>
          <w:tcPr>
            <w:tcW w:type="dxa" w:w="1040"/>
          </w:tcPr>
          <w:p>
            <w:r>
              <w:t>27.73%</w:t>
            </w:r>
          </w:p>
        </w:tc>
        <w:tc>
          <w:tcPr>
            <w:tcW w:type="dxa" w:w="1040"/>
          </w:tcPr>
          <w:p>
            <w:r>
              <w:t>n/a</w:t>
            </w:r>
          </w:p>
        </w:tc>
        <w:tc>
          <w:tcPr>
            <w:tcW w:type="dxa" w:w="1040"/>
          </w:tcPr>
          <w:p>
            <w:r>
              <w:t>n/a</w:t>
            </w:r>
          </w:p>
        </w:tc>
      </w:tr>
      <w:tr>
        <w:tc>
          <w:tcPr>
            <w:tcW w:type="dxa" w:w="1040"/>
          </w:tcPr>
          <w:p>
            <w:r>
              <w:t>33</w:t>
            </w:r>
          </w:p>
        </w:tc>
        <w:tc>
          <w:tcPr>
            <w:tcW w:type="dxa" w:w="1040"/>
          </w:tcPr>
          <w:p>
            <w:r>
              <w:t>0.06%</w:t>
            </w:r>
          </w:p>
        </w:tc>
        <w:tc>
          <w:tcPr>
            <w:tcW w:type="dxa" w:w="1040"/>
          </w:tcPr>
          <w:p>
            <w:r>
              <w:t>12.65%</w:t>
            </w:r>
          </w:p>
        </w:tc>
        <w:tc>
          <w:tcPr>
            <w:tcW w:type="dxa" w:w="1040"/>
          </w:tcPr>
          <w:p>
            <w:r>
              <w:t>2.21%</w:t>
            </w:r>
          </w:p>
        </w:tc>
        <w:tc>
          <w:tcPr>
            <w:tcW w:type="dxa" w:w="1040"/>
          </w:tcPr>
          <w:p>
            <w:r>
              <w:t>34.21%</w:t>
            </w:r>
          </w:p>
        </w:tc>
        <w:tc>
          <w:tcPr>
            <w:tcW w:type="dxa" w:w="1040"/>
          </w:tcPr>
          <w:p>
            <w:r>
              <w:t>1.66%</w:t>
            </w:r>
          </w:p>
        </w:tc>
        <w:tc>
          <w:tcPr>
            <w:tcW w:type="dxa" w:w="1040"/>
          </w:tcPr>
          <w:p>
            <w:r>
              <w:t>27.71%</w:t>
            </w:r>
          </w:p>
        </w:tc>
        <w:tc>
          <w:tcPr>
            <w:tcW w:type="dxa" w:w="1040"/>
          </w:tcPr>
          <w:p>
            <w:r>
              <w:t>n/a</w:t>
            </w:r>
          </w:p>
        </w:tc>
        <w:tc>
          <w:tcPr>
            <w:tcW w:type="dxa" w:w="1040"/>
          </w:tcPr>
          <w:p>
            <w:r>
              <w:t>n/a</w:t>
            </w:r>
          </w:p>
        </w:tc>
      </w:tr>
      <w:tr>
        <w:tc>
          <w:tcPr>
            <w:tcW w:type="dxa" w:w="1040"/>
          </w:tcPr>
          <w:p>
            <w:r>
              <w:t>37</w:t>
            </w:r>
          </w:p>
        </w:tc>
        <w:tc>
          <w:tcPr>
            <w:tcW w:type="dxa" w:w="1040"/>
          </w:tcPr>
          <w:p>
            <w:r>
              <w:t>0.05%</w:t>
            </w:r>
          </w:p>
        </w:tc>
        <w:tc>
          <w:tcPr>
            <w:tcW w:type="dxa" w:w="1040"/>
          </w:tcPr>
          <w:p>
            <w:r>
              <w:t>12.67%</w:t>
            </w:r>
          </w:p>
        </w:tc>
        <w:tc>
          <w:tcPr>
            <w:tcW w:type="dxa" w:w="1040"/>
          </w:tcPr>
          <w:p>
            <w:r>
              <w:t>2.04%</w:t>
            </w:r>
          </w:p>
        </w:tc>
        <w:tc>
          <w:tcPr>
            <w:tcW w:type="dxa" w:w="1040"/>
          </w:tcPr>
          <w:p>
            <w:r>
              <w:t>34.23%</w:t>
            </w:r>
          </w:p>
        </w:tc>
        <w:tc>
          <w:tcPr>
            <w:tcW w:type="dxa" w:w="1040"/>
          </w:tcPr>
          <w:p>
            <w:r>
              <w:t>1.42%</w:t>
            </w:r>
          </w:p>
        </w:tc>
        <w:tc>
          <w:tcPr>
            <w:tcW w:type="dxa" w:w="1040"/>
          </w:tcPr>
          <w:p>
            <w:r>
              <w:t>27.70%</w:t>
            </w:r>
          </w:p>
        </w:tc>
        <w:tc>
          <w:tcPr>
            <w:tcW w:type="dxa" w:w="1040"/>
          </w:tcPr>
          <w:p>
            <w:r>
              <w:t>n/a</w:t>
            </w:r>
          </w:p>
        </w:tc>
        <w:tc>
          <w:tcPr>
            <w:tcW w:type="dxa" w:w="1040"/>
          </w:tcPr>
          <w:p>
            <w:r>
              <w:t>n/a</w:t>
            </w:r>
          </w:p>
        </w:tc>
      </w:tr>
      <w:tr>
        <w:tc>
          <w:tcPr>
            <w:tcW w:type="dxa" w:w="1040"/>
          </w:tcPr>
          <w:p>
            <w:r>
              <w:t>41</w:t>
            </w:r>
          </w:p>
        </w:tc>
        <w:tc>
          <w:tcPr>
            <w:tcW w:type="dxa" w:w="1040"/>
          </w:tcPr>
          <w:p>
            <w:r>
              <w:t>0.04%</w:t>
            </w:r>
          </w:p>
        </w:tc>
        <w:tc>
          <w:tcPr>
            <w:tcW w:type="dxa" w:w="1040"/>
          </w:tcPr>
          <w:p>
            <w:r>
              <w:t>12.68%</w:t>
            </w:r>
          </w:p>
        </w:tc>
        <w:tc>
          <w:tcPr>
            <w:tcW w:type="dxa" w:w="1040"/>
          </w:tcPr>
          <w:p>
            <w:r>
              <w:t>1.25%</w:t>
            </w:r>
          </w:p>
        </w:tc>
        <w:tc>
          <w:tcPr>
            <w:tcW w:type="dxa" w:w="1040"/>
          </w:tcPr>
          <w:p>
            <w:r>
              <w:t>34.24%</w:t>
            </w:r>
          </w:p>
        </w:tc>
        <w:tc>
          <w:tcPr>
            <w:tcW w:type="dxa" w:w="1040"/>
          </w:tcPr>
          <w:p>
            <w:r>
              <w:t>1.47%</w:t>
            </w:r>
          </w:p>
        </w:tc>
        <w:tc>
          <w:tcPr>
            <w:tcW w:type="dxa" w:w="1040"/>
          </w:tcPr>
          <w:p>
            <w:r>
              <w:t>27.69%</w:t>
            </w:r>
          </w:p>
        </w:tc>
        <w:tc>
          <w:tcPr>
            <w:tcW w:type="dxa" w:w="1040"/>
          </w:tcPr>
          <w:p>
            <w:r>
              <w:t>n/a</w:t>
            </w:r>
          </w:p>
        </w:tc>
        <w:tc>
          <w:tcPr>
            <w:tcW w:type="dxa" w:w="1040"/>
          </w:tcPr>
          <w:p>
            <w:r>
              <w:t>n/a</w:t>
            </w:r>
          </w:p>
        </w:tc>
      </w:tr>
      <w:tr>
        <w:tc>
          <w:tcPr>
            <w:tcW w:type="dxa" w:w="1040"/>
          </w:tcPr>
          <w:p>
            <w:r>
              <w:t>45</w:t>
            </w:r>
          </w:p>
        </w:tc>
        <w:tc>
          <w:tcPr>
            <w:tcW w:type="dxa" w:w="1040"/>
          </w:tcPr>
          <w:p>
            <w:r>
              <w:t>0.03%</w:t>
            </w:r>
          </w:p>
        </w:tc>
        <w:tc>
          <w:tcPr>
            <w:tcW w:type="dxa" w:w="1040"/>
          </w:tcPr>
          <w:p>
            <w:r>
              <w:t>12.69%</w:t>
            </w:r>
          </w:p>
        </w:tc>
        <w:tc>
          <w:tcPr>
            <w:tcW w:type="dxa" w:w="1040"/>
          </w:tcPr>
          <w:p>
            <w:r>
              <w:t>1.68%</w:t>
            </w:r>
          </w:p>
        </w:tc>
        <w:tc>
          <w:tcPr>
            <w:tcW w:type="dxa" w:w="1040"/>
          </w:tcPr>
          <w:p>
            <w:r>
              <w:t>34.25%</w:t>
            </w:r>
          </w:p>
        </w:tc>
        <w:tc>
          <w:tcPr>
            <w:tcW w:type="dxa" w:w="1040"/>
          </w:tcPr>
          <w:p>
            <w:r>
              <w:t>1.11%</w:t>
            </w:r>
          </w:p>
        </w:tc>
        <w:tc>
          <w:tcPr>
            <w:tcW w:type="dxa" w:w="1040"/>
          </w:tcPr>
          <w:p>
            <w:r>
              <w:t>27.69%</w:t>
            </w:r>
          </w:p>
        </w:tc>
        <w:tc>
          <w:tcPr>
            <w:tcW w:type="dxa" w:w="1040"/>
          </w:tcPr>
          <w:p>
            <w:r>
              <w:t>n/a</w:t>
            </w:r>
          </w:p>
        </w:tc>
        <w:tc>
          <w:tcPr>
            <w:tcW w:type="dxa" w:w="1040"/>
          </w:tcPr>
          <w:p>
            <w:r>
              <w:t>n/a</w:t>
            </w:r>
          </w:p>
        </w:tc>
      </w:tr>
      <w:tr>
        <w:tc>
          <w:tcPr>
            <w:tcW w:type="dxa" w:w="1040"/>
          </w:tcPr>
          <w:p>
            <w:r>
              <w:t>49</w:t>
            </w:r>
          </w:p>
        </w:tc>
        <w:tc>
          <w:tcPr>
            <w:tcW w:type="dxa" w:w="1040"/>
          </w:tcPr>
          <w:p>
            <w:r>
              <w:t>0.03%</w:t>
            </w:r>
          </w:p>
        </w:tc>
        <w:tc>
          <w:tcPr>
            <w:tcW w:type="dxa" w:w="1040"/>
          </w:tcPr>
          <w:p>
            <w:r>
              <w:t>12.70%</w:t>
            </w:r>
          </w:p>
        </w:tc>
        <w:tc>
          <w:tcPr>
            <w:tcW w:type="dxa" w:w="1040"/>
          </w:tcPr>
          <w:p>
            <w:r>
              <w:t>1.50%</w:t>
            </w:r>
          </w:p>
        </w:tc>
        <w:tc>
          <w:tcPr>
            <w:tcW w:type="dxa" w:w="1040"/>
          </w:tcPr>
          <w:p>
            <w:r>
              <w:t>34.26%</w:t>
            </w:r>
          </w:p>
        </w:tc>
        <w:tc>
          <w:tcPr>
            <w:tcW w:type="dxa" w:w="1040"/>
          </w:tcPr>
          <w:p>
            <w:r>
              <w:t>0.99%</w:t>
            </w:r>
          </w:p>
        </w:tc>
        <w:tc>
          <w:tcPr>
            <w:tcW w:type="dxa" w:w="1040"/>
          </w:tcPr>
          <w:p>
            <w:r>
              <w:t>27.68%</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13.18%</w:t>
            </w:r>
          </w:p>
        </w:tc>
        <w:tc>
          <w:tcPr>
            <w:tcW w:type="dxa" w:w="1337"/>
          </w:tcPr>
          <w:p>
            <w:r>
              <w:t>8.56%</w:t>
            </w:r>
          </w:p>
        </w:tc>
        <w:tc>
          <w:tcPr>
            <w:tcW w:type="dxa" w:w="1337"/>
          </w:tcPr>
          <w:p>
            <w:r>
              <w:t>10.82%</w:t>
            </w:r>
          </w:p>
        </w:tc>
        <w:tc>
          <w:tcPr>
            <w:tcW w:type="dxa" w:w="1337"/>
          </w:tcPr>
          <w:p>
            <w:r>
              <w:t>6.70%</w:t>
            </w:r>
          </w:p>
        </w:tc>
        <w:tc>
          <w:tcPr>
            <w:tcW w:type="dxa" w:w="1337"/>
          </w:tcPr>
          <w:p>
            <w:r>
              <w:t>8.80%</w:t>
            </w:r>
          </w:p>
        </w:tc>
        <w:tc>
          <w:tcPr>
            <w:tcW w:type="dxa" w:w="1337"/>
          </w:tcPr>
          <w:p>
            <w:r>
              <w:t>4.47%</w:t>
            </w:r>
          </w:p>
        </w:tc>
      </w:tr>
      <w:tr>
        <w:tc>
          <w:tcPr>
            <w:tcW w:type="dxa" w:w="1337"/>
          </w:tcPr>
          <w:p>
            <w:r>
              <w:t>4</w:t>
            </w:r>
          </w:p>
        </w:tc>
        <w:tc>
          <w:tcPr>
            <w:tcW w:type="dxa" w:w="1337"/>
          </w:tcPr>
          <w:p>
            <w:r>
              <w:t>9.47%</w:t>
            </w:r>
          </w:p>
        </w:tc>
        <w:tc>
          <w:tcPr>
            <w:tcW w:type="dxa" w:w="1337"/>
          </w:tcPr>
          <w:p>
            <w:r>
              <w:t>4.72%</w:t>
            </w:r>
          </w:p>
        </w:tc>
        <w:tc>
          <w:tcPr>
            <w:tcW w:type="dxa" w:w="1337"/>
          </w:tcPr>
          <w:p>
            <w:r>
              <w:t>9.58%</w:t>
            </w:r>
          </w:p>
        </w:tc>
        <w:tc>
          <w:tcPr>
            <w:tcW w:type="dxa" w:w="1337"/>
          </w:tcPr>
          <w:p>
            <w:r>
              <w:t>5.49%</w:t>
            </w:r>
          </w:p>
        </w:tc>
        <w:tc>
          <w:tcPr>
            <w:tcW w:type="dxa" w:w="1337"/>
          </w:tcPr>
          <w:p>
            <w:r>
              <w:t>8.31%</w:t>
            </w:r>
          </w:p>
        </w:tc>
        <w:tc>
          <w:tcPr>
            <w:tcW w:type="dxa" w:w="1337"/>
          </w:tcPr>
          <w:p>
            <w:r>
              <w:t>2.93%</w:t>
            </w:r>
          </w:p>
        </w:tc>
      </w:tr>
      <w:tr>
        <w:tc>
          <w:tcPr>
            <w:tcW w:type="dxa" w:w="1337"/>
          </w:tcPr>
          <w:p>
            <w:r>
              <w:t>5</w:t>
            </w:r>
          </w:p>
        </w:tc>
        <w:tc>
          <w:tcPr>
            <w:tcW w:type="dxa" w:w="1337"/>
          </w:tcPr>
          <w:p>
            <w:r>
              <w:t>6.39%</w:t>
            </w:r>
          </w:p>
        </w:tc>
        <w:tc>
          <w:tcPr>
            <w:tcW w:type="dxa" w:w="1337"/>
          </w:tcPr>
          <w:p>
            <w:r>
              <w:t>1.85%</w:t>
            </w:r>
          </w:p>
        </w:tc>
        <w:tc>
          <w:tcPr>
            <w:tcW w:type="dxa" w:w="1337"/>
          </w:tcPr>
          <w:p>
            <w:r>
              <w:t>5.74%</w:t>
            </w:r>
          </w:p>
        </w:tc>
        <w:tc>
          <w:tcPr>
            <w:tcW w:type="dxa" w:w="1337"/>
          </w:tcPr>
          <w:p>
            <w:r>
              <w:t>4.32%</w:t>
            </w:r>
          </w:p>
        </w:tc>
        <w:tc>
          <w:tcPr>
            <w:tcW w:type="dxa" w:w="1337"/>
          </w:tcPr>
          <w:p>
            <w:r>
              <w:t>4.16%</w:t>
            </w:r>
          </w:p>
        </w:tc>
        <w:tc>
          <w:tcPr>
            <w:tcW w:type="dxa" w:w="1337"/>
          </w:tcPr>
          <w:p>
            <w:r>
              <w:t>3.05%</w:t>
            </w:r>
          </w:p>
        </w:tc>
      </w:tr>
      <w:tr>
        <w:tc>
          <w:tcPr>
            <w:tcW w:type="dxa" w:w="1337"/>
          </w:tcPr>
          <w:p>
            <w:r>
              <w:t>6</w:t>
            </w:r>
          </w:p>
        </w:tc>
        <w:tc>
          <w:tcPr>
            <w:tcW w:type="dxa" w:w="1337"/>
          </w:tcPr>
          <w:p>
            <w:r>
              <w:t>4.14%</w:t>
            </w:r>
          </w:p>
        </w:tc>
        <w:tc>
          <w:tcPr>
            <w:tcW w:type="dxa" w:w="1337"/>
          </w:tcPr>
          <w:p>
            <w:r>
              <w:t>0.47%</w:t>
            </w:r>
          </w:p>
        </w:tc>
        <w:tc>
          <w:tcPr>
            <w:tcW w:type="dxa" w:w="1337"/>
          </w:tcPr>
          <w:p>
            <w:r>
              <w:t>2.19%</w:t>
            </w:r>
          </w:p>
        </w:tc>
        <w:tc>
          <w:tcPr>
            <w:tcW w:type="dxa" w:w="1337"/>
          </w:tcPr>
          <w:p>
            <w:r>
              <w:t>5.14%</w:t>
            </w:r>
          </w:p>
        </w:tc>
        <w:tc>
          <w:tcPr>
            <w:tcW w:type="dxa" w:w="1337"/>
          </w:tcPr>
          <w:p>
            <w:r>
              <w:t>0.11%</w:t>
            </w:r>
          </w:p>
        </w:tc>
        <w:tc>
          <w:tcPr>
            <w:tcW w:type="dxa" w:w="1337"/>
          </w:tcPr>
          <w:p>
            <w:r>
              <w:t>3.80%</w:t>
            </w:r>
          </w:p>
        </w:tc>
      </w:tr>
      <w:tr>
        <w:tc>
          <w:tcPr>
            <w:tcW w:type="dxa" w:w="1337"/>
          </w:tcPr>
          <w:p>
            <w:r>
              <w:t>9</w:t>
            </w:r>
          </w:p>
        </w:tc>
        <w:tc>
          <w:tcPr>
            <w:tcW w:type="dxa" w:w="1337"/>
          </w:tcPr>
          <w:p>
            <w:r>
              <w:t>1.27%</w:t>
            </w:r>
          </w:p>
        </w:tc>
        <w:tc>
          <w:tcPr>
            <w:tcW w:type="dxa" w:w="1337"/>
          </w:tcPr>
          <w:p>
            <w:r>
              <w:t>3.12%</w:t>
            </w:r>
          </w:p>
        </w:tc>
        <w:tc>
          <w:tcPr>
            <w:tcW w:type="dxa" w:w="1337"/>
          </w:tcPr>
          <w:p>
            <w:r>
              <w:t>0.86%</w:t>
            </w:r>
          </w:p>
        </w:tc>
        <w:tc>
          <w:tcPr>
            <w:tcW w:type="dxa" w:w="1337"/>
          </w:tcPr>
          <w:p>
            <w:r>
              <w:t>2.02%</w:t>
            </w:r>
          </w:p>
        </w:tc>
        <w:tc>
          <w:tcPr>
            <w:tcW w:type="dxa" w:w="1337"/>
          </w:tcPr>
          <w:p>
            <w:r>
              <w:t>3.07%</w:t>
            </w:r>
          </w:p>
        </w:tc>
        <w:tc>
          <w:tcPr>
            <w:tcW w:type="dxa" w:w="1337"/>
          </w:tcPr>
          <w:p>
            <w:r>
              <w:t>1.67%</w:t>
            </w:r>
          </w:p>
        </w:tc>
      </w:tr>
      <w:tr>
        <w:tc>
          <w:tcPr>
            <w:tcW w:type="dxa" w:w="1337"/>
          </w:tcPr>
          <w:p>
            <w:r>
              <w:t>11</w:t>
            </w:r>
          </w:p>
        </w:tc>
        <w:tc>
          <w:tcPr>
            <w:tcW w:type="dxa" w:w="1337"/>
          </w:tcPr>
          <w:p>
            <w:r>
              <w:t>0.92%</w:t>
            </w:r>
          </w:p>
        </w:tc>
        <w:tc>
          <w:tcPr>
            <w:tcW w:type="dxa" w:w="1337"/>
          </w:tcPr>
          <w:p>
            <w:r>
              <w:t>2.41%</w:t>
            </w:r>
          </w:p>
        </w:tc>
        <w:tc>
          <w:tcPr>
            <w:tcW w:type="dxa" w:w="1337"/>
          </w:tcPr>
          <w:p>
            <w:r>
              <w:t>0.46%</w:t>
            </w:r>
          </w:p>
        </w:tc>
        <w:tc>
          <w:tcPr>
            <w:tcW w:type="dxa" w:w="1337"/>
          </w:tcPr>
          <w:p>
            <w:r>
              <w:t>1.43%</w:t>
            </w:r>
          </w:p>
        </w:tc>
        <w:tc>
          <w:tcPr>
            <w:tcW w:type="dxa" w:w="1337"/>
          </w:tcPr>
          <w:p>
            <w:r>
              <w:t>2.59%</w:t>
            </w:r>
          </w:p>
        </w:tc>
        <w:tc>
          <w:tcPr>
            <w:tcW w:type="dxa" w:w="1337"/>
          </w:tcPr>
          <w:p>
            <w:r>
              <w:t>1.09%</w:t>
            </w:r>
          </w:p>
        </w:tc>
      </w:tr>
      <w:tr>
        <w:tc>
          <w:tcPr>
            <w:tcW w:type="dxa" w:w="1337"/>
          </w:tcPr>
          <w:p>
            <w:r>
              <w:t>13</w:t>
            </w:r>
          </w:p>
        </w:tc>
        <w:tc>
          <w:tcPr>
            <w:tcW w:type="dxa" w:w="1337"/>
          </w:tcPr>
          <w:p>
            <w:r>
              <w:t>0.63%</w:t>
            </w:r>
          </w:p>
        </w:tc>
        <w:tc>
          <w:tcPr>
            <w:tcW w:type="dxa" w:w="1337"/>
          </w:tcPr>
          <w:p>
            <w:r>
              <w:t>1.87%</w:t>
            </w:r>
          </w:p>
        </w:tc>
        <w:tc>
          <w:tcPr>
            <w:tcW w:type="dxa" w:w="1337"/>
          </w:tcPr>
          <w:p>
            <w:r>
              <w:t>0.27%</w:t>
            </w:r>
          </w:p>
        </w:tc>
        <w:tc>
          <w:tcPr>
            <w:tcW w:type="dxa" w:w="1337"/>
          </w:tcPr>
          <w:p>
            <w:r>
              <w:t>1.17%</w:t>
            </w:r>
          </w:p>
        </w:tc>
        <w:tc>
          <w:tcPr>
            <w:tcW w:type="dxa" w:w="1337"/>
          </w:tcPr>
          <w:p>
            <w:r>
              <w:t>2.09%</w:t>
            </w:r>
          </w:p>
        </w:tc>
        <w:tc>
          <w:tcPr>
            <w:tcW w:type="dxa" w:w="1337"/>
          </w:tcPr>
          <w:p>
            <w:r>
              <w:t>0.76%</w:t>
            </w:r>
          </w:p>
        </w:tc>
      </w:tr>
      <w:tr>
        <w:tc>
          <w:tcPr>
            <w:tcW w:type="dxa" w:w="1337"/>
          </w:tcPr>
          <w:p>
            <w:r>
              <w:t>17</w:t>
            </w:r>
          </w:p>
        </w:tc>
        <w:tc>
          <w:tcPr>
            <w:tcW w:type="dxa" w:w="1337"/>
          </w:tcPr>
          <w:p>
            <w:r>
              <w:t>0.35%</w:t>
            </w:r>
          </w:p>
        </w:tc>
        <w:tc>
          <w:tcPr>
            <w:tcW w:type="dxa" w:w="1337"/>
          </w:tcPr>
          <w:p>
            <w:r>
              <w:t>1.34%</w:t>
            </w:r>
          </w:p>
        </w:tc>
        <w:tc>
          <w:tcPr>
            <w:tcW w:type="dxa" w:w="1337"/>
          </w:tcPr>
          <w:p>
            <w:r>
              <w:t>0.24%</w:t>
            </w:r>
          </w:p>
        </w:tc>
        <w:tc>
          <w:tcPr>
            <w:tcW w:type="dxa" w:w="1337"/>
          </w:tcPr>
          <w:p>
            <w:r>
              <w:t>0.95%</w:t>
            </w:r>
          </w:p>
        </w:tc>
        <w:tc>
          <w:tcPr>
            <w:tcW w:type="dxa" w:w="1337"/>
          </w:tcPr>
          <w:p>
            <w:r>
              <w:t>1.59%</w:t>
            </w:r>
          </w:p>
        </w:tc>
        <w:tc>
          <w:tcPr>
            <w:tcW w:type="dxa" w:w="1337"/>
          </w:tcPr>
          <w:p>
            <w:r>
              <w:t>0.48%</w:t>
            </w:r>
          </w:p>
        </w:tc>
      </w:tr>
      <w:tr>
        <w:tc>
          <w:tcPr>
            <w:tcW w:type="dxa" w:w="1337"/>
          </w:tcPr>
          <w:p>
            <w:r>
              <w:t>21</w:t>
            </w:r>
          </w:p>
        </w:tc>
        <w:tc>
          <w:tcPr>
            <w:tcW w:type="dxa" w:w="1337"/>
          </w:tcPr>
          <w:p>
            <w:r>
              <w:t>0.20%</w:t>
            </w:r>
          </w:p>
        </w:tc>
        <w:tc>
          <w:tcPr>
            <w:tcW w:type="dxa" w:w="1337"/>
          </w:tcPr>
          <w:p>
            <w:r>
              <w:t>0.95%</w:t>
            </w:r>
          </w:p>
        </w:tc>
        <w:tc>
          <w:tcPr>
            <w:tcW w:type="dxa" w:w="1337"/>
          </w:tcPr>
          <w:p>
            <w:r>
              <w:t>0.19%</w:t>
            </w:r>
          </w:p>
        </w:tc>
        <w:tc>
          <w:tcPr>
            <w:tcW w:type="dxa" w:w="1337"/>
          </w:tcPr>
          <w:p>
            <w:r>
              <w:t>0.92%</w:t>
            </w:r>
          </w:p>
        </w:tc>
        <w:tc>
          <w:tcPr>
            <w:tcW w:type="dxa" w:w="1337"/>
          </w:tcPr>
          <w:p>
            <w:r>
              <w:t>1.24%</w:t>
            </w:r>
          </w:p>
        </w:tc>
        <w:tc>
          <w:tcPr>
            <w:tcW w:type="dxa" w:w="1337"/>
          </w:tcPr>
          <w:p>
            <w:r>
              <w:t>0.39%</w:t>
            </w:r>
          </w:p>
        </w:tc>
      </w:tr>
      <w:tr>
        <w:tc>
          <w:tcPr>
            <w:tcW w:type="dxa" w:w="1337"/>
          </w:tcPr>
          <w:p>
            <w:r>
              <w:t>25</w:t>
            </w:r>
          </w:p>
        </w:tc>
        <w:tc>
          <w:tcPr>
            <w:tcW w:type="dxa" w:w="1337"/>
          </w:tcPr>
          <w:p>
            <w:r>
              <w:t>0.15%</w:t>
            </w:r>
          </w:p>
        </w:tc>
        <w:tc>
          <w:tcPr>
            <w:tcW w:type="dxa" w:w="1337"/>
          </w:tcPr>
          <w:p>
            <w:r>
              <w:t>0.67%</w:t>
            </w:r>
          </w:p>
        </w:tc>
        <w:tc>
          <w:tcPr>
            <w:tcW w:type="dxa" w:w="1337"/>
          </w:tcPr>
          <w:p>
            <w:r>
              <w:t>0.06%</w:t>
            </w:r>
          </w:p>
        </w:tc>
        <w:tc>
          <w:tcPr>
            <w:tcW w:type="dxa" w:w="1337"/>
          </w:tcPr>
          <w:p>
            <w:r>
              <w:t>0.94%</w:t>
            </w:r>
          </w:p>
        </w:tc>
        <w:tc>
          <w:tcPr>
            <w:tcW w:type="dxa" w:w="1337"/>
          </w:tcPr>
          <w:p>
            <w:r>
              <w:t>1.00%</w:t>
            </w:r>
          </w:p>
        </w:tc>
        <w:tc>
          <w:tcPr>
            <w:tcW w:type="dxa" w:w="1337"/>
          </w:tcPr>
          <w:p>
            <w:r>
              <w:t>0.37%</w:t>
            </w:r>
          </w:p>
        </w:tc>
      </w:tr>
      <w:tr>
        <w:tc>
          <w:tcPr>
            <w:tcW w:type="dxa" w:w="1337"/>
          </w:tcPr>
          <w:p>
            <w:r>
              <w:t>29</w:t>
            </w:r>
          </w:p>
        </w:tc>
        <w:tc>
          <w:tcPr>
            <w:tcW w:type="dxa" w:w="1337"/>
          </w:tcPr>
          <w:p>
            <w:r>
              <w:t>0.10%</w:t>
            </w:r>
          </w:p>
        </w:tc>
        <w:tc>
          <w:tcPr>
            <w:tcW w:type="dxa" w:w="1337"/>
          </w:tcPr>
          <w:p>
            <w:r>
              <w:t>0.45%</w:t>
            </w:r>
          </w:p>
        </w:tc>
        <w:tc>
          <w:tcPr>
            <w:tcW w:type="dxa" w:w="1337"/>
          </w:tcPr>
          <w:p>
            <w:r>
              <w:t>0.03%</w:t>
            </w:r>
          </w:p>
        </w:tc>
        <w:tc>
          <w:tcPr>
            <w:tcW w:type="dxa" w:w="1337"/>
          </w:tcPr>
          <w:p>
            <w:r>
              <w:t>0.97%</w:t>
            </w:r>
          </w:p>
        </w:tc>
        <w:tc>
          <w:tcPr>
            <w:tcW w:type="dxa" w:w="1337"/>
          </w:tcPr>
          <w:p>
            <w:r>
              <w:t>0.91%</w:t>
            </w:r>
          </w:p>
        </w:tc>
        <w:tc>
          <w:tcPr>
            <w:tcW w:type="dxa" w:w="1337"/>
          </w:tcPr>
          <w:p>
            <w:r>
              <w:t>0.21%</w:t>
            </w:r>
          </w:p>
        </w:tc>
      </w:tr>
      <w:tr>
        <w:tc>
          <w:tcPr>
            <w:tcW w:type="dxa" w:w="1337"/>
          </w:tcPr>
          <w:p>
            <w:r>
              <w:t>33</w:t>
            </w:r>
          </w:p>
        </w:tc>
        <w:tc>
          <w:tcPr>
            <w:tcW w:type="dxa" w:w="1337"/>
          </w:tcPr>
          <w:p>
            <w:r>
              <w:t>0.07%</w:t>
            </w:r>
          </w:p>
        </w:tc>
        <w:tc>
          <w:tcPr>
            <w:tcW w:type="dxa" w:w="1337"/>
          </w:tcPr>
          <w:p>
            <w:r>
              <w:t>0.37%</w:t>
            </w:r>
          </w:p>
        </w:tc>
        <w:tc>
          <w:tcPr>
            <w:tcW w:type="dxa" w:w="1337"/>
          </w:tcPr>
          <w:p>
            <w:r>
              <w:t>0.01%</w:t>
            </w:r>
          </w:p>
        </w:tc>
        <w:tc>
          <w:tcPr>
            <w:tcW w:type="dxa" w:w="1337"/>
          </w:tcPr>
          <w:p>
            <w:r>
              <w:t>1.00%</w:t>
            </w:r>
          </w:p>
        </w:tc>
        <w:tc>
          <w:tcPr>
            <w:tcW w:type="dxa" w:w="1337"/>
          </w:tcPr>
          <w:p>
            <w:r>
              <w:t>0.71%</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0.08%</w:t>
            </w:r>
          </w:p>
        </w:tc>
        <w:tc>
          <w:tcPr>
            <w:tcW w:type="dxa" w:w="1337"/>
          </w:tcPr>
          <w:p>
            <w:r>
              <w:t>1.03%</w:t>
            </w:r>
          </w:p>
        </w:tc>
        <w:tc>
          <w:tcPr>
            <w:tcW w:type="dxa" w:w="1337"/>
          </w:tcPr>
          <w:p>
            <w:r>
              <w:t>0.59%</w:t>
            </w:r>
          </w:p>
        </w:tc>
        <w:tc>
          <w:tcPr>
            <w:tcW w:type="dxa" w:w="1337"/>
          </w:tcPr>
          <w:p>
            <w:r>
              <w:t>0.46%</w:t>
            </w:r>
          </w:p>
        </w:tc>
      </w:tr>
      <w:tr>
        <w:tc>
          <w:tcPr>
            <w:tcW w:type="dxa" w:w="1337"/>
          </w:tcPr>
          <w:p>
            <w:r>
              <w:t>41</w:t>
            </w:r>
          </w:p>
        </w:tc>
        <w:tc>
          <w:tcPr>
            <w:tcW w:type="dxa" w:w="1337"/>
          </w:tcPr>
          <w:p>
            <w:r>
              <w:t>0.05%</w:t>
            </w:r>
          </w:p>
        </w:tc>
        <w:tc>
          <w:tcPr>
            <w:tcW w:type="dxa" w:w="1337"/>
          </w:tcPr>
          <w:p>
            <w:r>
              <w:t>0.15%</w:t>
            </w:r>
          </w:p>
        </w:tc>
        <w:tc>
          <w:tcPr>
            <w:tcW w:type="dxa" w:w="1337"/>
          </w:tcPr>
          <w:p>
            <w:r>
              <w:t>0.03%</w:t>
            </w:r>
          </w:p>
        </w:tc>
        <w:tc>
          <w:tcPr>
            <w:tcW w:type="dxa" w:w="1337"/>
          </w:tcPr>
          <w:p>
            <w:r>
              <w:t>1.06%</w:t>
            </w:r>
          </w:p>
        </w:tc>
        <w:tc>
          <w:tcPr>
            <w:tcW w:type="dxa" w:w="1337"/>
          </w:tcPr>
          <w:p>
            <w:r>
              <w:t>0.54%</w:t>
            </w:r>
          </w:p>
        </w:tc>
        <w:tc>
          <w:tcPr>
            <w:tcW w:type="dxa" w:w="1337"/>
          </w:tcPr>
          <w:p>
            <w:r>
              <w:t>0.52%</w:t>
            </w:r>
          </w:p>
        </w:tc>
      </w:tr>
      <w:tr>
        <w:tc>
          <w:tcPr>
            <w:tcW w:type="dxa" w:w="1337"/>
          </w:tcPr>
          <w:p>
            <w:r>
              <w:t>45</w:t>
            </w:r>
          </w:p>
        </w:tc>
        <w:tc>
          <w:tcPr>
            <w:tcW w:type="dxa" w:w="1337"/>
          </w:tcPr>
          <w:p>
            <w:r>
              <w:t>0.06%</w:t>
            </w:r>
          </w:p>
        </w:tc>
        <w:tc>
          <w:tcPr>
            <w:tcW w:type="dxa" w:w="1337"/>
          </w:tcPr>
          <w:p>
            <w:r>
              <w:t>0.04%</w:t>
            </w:r>
          </w:p>
        </w:tc>
        <w:tc>
          <w:tcPr>
            <w:tcW w:type="dxa" w:w="1337"/>
          </w:tcPr>
          <w:p>
            <w:r>
              <w:t>0.11%</w:t>
            </w:r>
          </w:p>
        </w:tc>
        <w:tc>
          <w:tcPr>
            <w:tcW w:type="dxa" w:w="1337"/>
          </w:tcPr>
          <w:p>
            <w:r>
              <w:t>1.09%</w:t>
            </w:r>
          </w:p>
        </w:tc>
        <w:tc>
          <w:tcPr>
            <w:tcW w:type="dxa" w:w="1337"/>
          </w:tcPr>
          <w:p>
            <w:r>
              <w:t>0.42%</w:t>
            </w:r>
          </w:p>
        </w:tc>
        <w:tc>
          <w:tcPr>
            <w:tcW w:type="dxa" w:w="1337"/>
          </w:tcPr>
          <w:p>
            <w:r>
              <w:t>0.56%</w:t>
            </w:r>
          </w:p>
        </w:tc>
      </w:tr>
      <w:tr>
        <w:tc>
          <w:tcPr>
            <w:tcW w:type="dxa" w:w="1337"/>
          </w:tcPr>
          <w:p>
            <w:r>
              <w:t>49</w:t>
            </w:r>
          </w:p>
        </w:tc>
        <w:tc>
          <w:tcPr>
            <w:tcW w:type="dxa" w:w="1337"/>
          </w:tcPr>
          <w:p>
            <w:r>
              <w:t>0.04%</w:t>
            </w:r>
          </w:p>
        </w:tc>
        <w:tc>
          <w:tcPr>
            <w:tcW w:type="dxa" w:w="1337"/>
          </w:tcPr>
          <w:p>
            <w:r>
              <w:t>0.00%</w:t>
            </w:r>
          </w:p>
        </w:tc>
        <w:tc>
          <w:tcPr>
            <w:tcW w:type="dxa" w:w="1337"/>
          </w:tcPr>
          <w:p>
            <w:r>
              <w:t>0.07%</w:t>
            </w:r>
          </w:p>
        </w:tc>
        <w:tc>
          <w:tcPr>
            <w:tcW w:type="dxa" w:w="1337"/>
          </w:tcPr>
          <w:p>
            <w:r>
              <w:t>1.11%</w:t>
            </w:r>
          </w:p>
        </w:tc>
        <w:tc>
          <w:tcPr>
            <w:tcW w:type="dxa" w:w="1337"/>
          </w:tcPr>
          <w:p>
            <w:r>
              <w:t>0.41%</w:t>
            </w:r>
          </w:p>
        </w:tc>
        <w:tc>
          <w:tcPr>
            <w:tcW w:type="dxa" w:w="1337"/>
          </w:tcPr>
          <w:p>
            <w:r>
              <w:t>0.59%</w:t>
            </w:r>
          </w:p>
        </w:tc>
      </w:tr>
    </w:tbl>
    <w:p>
      <w:r>
        <w:rPr>
          <w:b/>
        </w:rPr>
        <w:t>B2 x Arruda-Boyce:</w:t>
      </w:r>
    </w:p>
    <w:p>
      <w:r>
        <w:rPr>
          <w:b w:val="0"/>
        </w:rPr>
        <w:t>Table 18-R10y. B2 x Arruda-Boyce: displacement L2, H1 semi-norm, tangent-energy norm, and reaction-force error, FEM vs. operator, all sixteen resolutions tested, same fine reference (N=201).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13.05%</w:t>
            </w:r>
          </w:p>
        </w:tc>
        <w:tc>
          <w:tcPr>
            <w:tcW w:type="dxa" w:w="1040"/>
          </w:tcPr>
          <w:p>
            <w:r>
              <w:t>156.68%</w:t>
            </w:r>
          </w:p>
        </w:tc>
        <w:tc>
          <w:tcPr>
            <w:tcW w:type="dxa" w:w="1040"/>
          </w:tcPr>
          <w:p>
            <w:r>
              <w:t>35.42%</w:t>
            </w:r>
          </w:p>
        </w:tc>
        <w:tc>
          <w:tcPr>
            <w:tcW w:type="dxa" w:w="1040"/>
          </w:tcPr>
          <w:p>
            <w:r>
              <w:t>196.93%</w:t>
            </w:r>
          </w:p>
        </w:tc>
        <w:tc>
          <w:tcPr>
            <w:tcW w:type="dxa" w:w="1040"/>
          </w:tcPr>
          <w:p>
            <w:r>
              <w:t>44.27%</w:t>
            </w:r>
          </w:p>
        </w:tc>
        <w:tc>
          <w:tcPr>
            <w:tcW w:type="dxa" w:w="1040"/>
          </w:tcPr>
          <w:p>
            <w:r>
              <w:t>189.65%</w:t>
            </w:r>
          </w:p>
        </w:tc>
        <w:tc>
          <w:tcPr>
            <w:tcW w:type="dxa" w:w="1040"/>
          </w:tcPr>
          <w:p>
            <w:r>
              <w:t>n/a</w:t>
            </w:r>
          </w:p>
        </w:tc>
        <w:tc>
          <w:tcPr>
            <w:tcW w:type="dxa" w:w="1040"/>
          </w:tcPr>
          <w:p>
            <w:r>
              <w:t>n/a</w:t>
            </w:r>
          </w:p>
        </w:tc>
      </w:tr>
      <w:tr>
        <w:tc>
          <w:tcPr>
            <w:tcW w:type="dxa" w:w="1040"/>
          </w:tcPr>
          <w:p>
            <w:r>
              <w:t>4</w:t>
            </w:r>
          </w:p>
        </w:tc>
        <w:tc>
          <w:tcPr>
            <w:tcW w:type="dxa" w:w="1040"/>
          </w:tcPr>
          <w:p>
            <w:r>
              <w:t>6.18%</w:t>
            </w:r>
          </w:p>
        </w:tc>
        <w:tc>
          <w:tcPr>
            <w:tcW w:type="dxa" w:w="1040"/>
          </w:tcPr>
          <w:p>
            <w:r>
              <w:t>126.27%</w:t>
            </w:r>
          </w:p>
        </w:tc>
        <w:tc>
          <w:tcPr>
            <w:tcW w:type="dxa" w:w="1040"/>
          </w:tcPr>
          <w:p>
            <w:r>
              <w:t>24.02%</w:t>
            </w:r>
          </w:p>
        </w:tc>
        <w:tc>
          <w:tcPr>
            <w:tcW w:type="dxa" w:w="1040"/>
          </w:tcPr>
          <w:p>
            <w:r>
              <w:t>234.08%</w:t>
            </w:r>
          </w:p>
        </w:tc>
        <w:tc>
          <w:tcPr>
            <w:tcW w:type="dxa" w:w="1040"/>
          </w:tcPr>
          <w:p>
            <w:r>
              <w:t>33.91%</w:t>
            </w:r>
          </w:p>
        </w:tc>
        <w:tc>
          <w:tcPr>
            <w:tcW w:type="dxa" w:w="1040"/>
          </w:tcPr>
          <w:p>
            <w:r>
              <w:t>244.61%</w:t>
            </w:r>
          </w:p>
        </w:tc>
        <w:tc>
          <w:tcPr>
            <w:tcW w:type="dxa" w:w="1040"/>
          </w:tcPr>
          <w:p>
            <w:r>
              <w:t>n/a</w:t>
            </w:r>
          </w:p>
        </w:tc>
        <w:tc>
          <w:tcPr>
            <w:tcW w:type="dxa" w:w="1040"/>
          </w:tcPr>
          <w:p>
            <w:r>
              <w:t>n/a</w:t>
            </w:r>
          </w:p>
        </w:tc>
      </w:tr>
      <w:tr>
        <w:tc>
          <w:tcPr>
            <w:tcW w:type="dxa" w:w="1040"/>
          </w:tcPr>
          <w:p>
            <w:r>
              <w:t>5</w:t>
            </w:r>
          </w:p>
        </w:tc>
        <w:tc>
          <w:tcPr>
            <w:tcW w:type="dxa" w:w="1040"/>
          </w:tcPr>
          <w:p>
            <w:r>
              <w:t>3.59%</w:t>
            </w:r>
          </w:p>
        </w:tc>
        <w:tc>
          <w:tcPr>
            <w:tcW w:type="dxa" w:w="1040"/>
          </w:tcPr>
          <w:p>
            <w:r>
              <w:t>64.57%</w:t>
            </w:r>
          </w:p>
        </w:tc>
        <w:tc>
          <w:tcPr>
            <w:tcW w:type="dxa" w:w="1040"/>
          </w:tcPr>
          <w:p>
            <w:r>
              <w:t>18.04%</w:t>
            </w:r>
          </w:p>
        </w:tc>
        <w:tc>
          <w:tcPr>
            <w:tcW w:type="dxa" w:w="1040"/>
          </w:tcPr>
          <w:p>
            <w:r>
              <w:t>81.42%</w:t>
            </w:r>
          </w:p>
        </w:tc>
        <w:tc>
          <w:tcPr>
            <w:tcW w:type="dxa" w:w="1040"/>
          </w:tcPr>
          <w:p>
            <w:r>
              <w:t>23.68%</w:t>
            </w:r>
          </w:p>
        </w:tc>
        <w:tc>
          <w:tcPr>
            <w:tcW w:type="dxa" w:w="1040"/>
          </w:tcPr>
          <w:p>
            <w:r>
              <w:t>61.71%</w:t>
            </w:r>
          </w:p>
        </w:tc>
        <w:tc>
          <w:tcPr>
            <w:tcW w:type="dxa" w:w="1040"/>
          </w:tcPr>
          <w:p>
            <w:r>
              <w:t>n/a</w:t>
            </w:r>
          </w:p>
        </w:tc>
        <w:tc>
          <w:tcPr>
            <w:tcW w:type="dxa" w:w="1040"/>
          </w:tcPr>
          <w:p>
            <w:r>
              <w:t>n/a</w:t>
            </w:r>
          </w:p>
        </w:tc>
      </w:tr>
      <w:tr>
        <w:tc>
          <w:tcPr>
            <w:tcW w:type="dxa" w:w="1040"/>
          </w:tcPr>
          <w:p>
            <w:r>
              <w:t>6</w:t>
            </w:r>
          </w:p>
        </w:tc>
        <w:tc>
          <w:tcPr>
            <w:tcW w:type="dxa" w:w="1040"/>
          </w:tcPr>
          <w:p>
            <w:r>
              <w:t>2.34%</w:t>
            </w:r>
          </w:p>
        </w:tc>
        <w:tc>
          <w:tcPr>
            <w:tcW w:type="dxa" w:w="1040"/>
          </w:tcPr>
          <w:p>
            <w:r>
              <w:t>79.22%</w:t>
            </w:r>
          </w:p>
        </w:tc>
        <w:tc>
          <w:tcPr>
            <w:tcW w:type="dxa" w:w="1040"/>
          </w:tcPr>
          <w:p>
            <w:r>
              <w:t>14.31%</w:t>
            </w:r>
          </w:p>
        </w:tc>
        <w:tc>
          <w:tcPr>
            <w:tcW w:type="dxa" w:w="1040"/>
          </w:tcPr>
          <w:p>
            <w:r>
              <w:t>90.96%</w:t>
            </w:r>
          </w:p>
        </w:tc>
        <w:tc>
          <w:tcPr>
            <w:tcW w:type="dxa" w:w="1040"/>
          </w:tcPr>
          <w:p>
            <w:r>
              <w:t>20.67%</w:t>
            </w:r>
          </w:p>
        </w:tc>
        <w:tc>
          <w:tcPr>
            <w:tcW w:type="dxa" w:w="1040"/>
          </w:tcPr>
          <w:p>
            <w:r>
              <w:t>75.46%</w:t>
            </w:r>
          </w:p>
        </w:tc>
        <w:tc>
          <w:tcPr>
            <w:tcW w:type="dxa" w:w="1040"/>
          </w:tcPr>
          <w:p>
            <w:r>
              <w:t>n/a</w:t>
            </w:r>
          </w:p>
        </w:tc>
        <w:tc>
          <w:tcPr>
            <w:tcW w:type="dxa" w:w="1040"/>
          </w:tcPr>
          <w:p>
            <w:r>
              <w:t>n/a</w:t>
            </w:r>
          </w:p>
        </w:tc>
      </w:tr>
      <w:tr>
        <w:tc>
          <w:tcPr>
            <w:tcW w:type="dxa" w:w="1040"/>
          </w:tcPr>
          <w:p>
            <w:r>
              <w:t>9</w:t>
            </w:r>
          </w:p>
        </w:tc>
        <w:tc>
          <w:tcPr>
            <w:tcW w:type="dxa" w:w="1040"/>
          </w:tcPr>
          <w:p>
            <w:r>
              <w:t>0.93%</w:t>
            </w:r>
          </w:p>
        </w:tc>
        <w:tc>
          <w:tcPr>
            <w:tcW w:type="dxa" w:w="1040"/>
          </w:tcPr>
          <w:p>
            <w:r>
              <w:t>30.51%</w:t>
            </w:r>
          </w:p>
        </w:tc>
        <w:tc>
          <w:tcPr>
            <w:tcW w:type="dxa" w:w="1040"/>
          </w:tcPr>
          <w:p>
            <w:r>
              <w:t>8.73%</w:t>
            </w:r>
          </w:p>
        </w:tc>
        <w:tc>
          <w:tcPr>
            <w:tcW w:type="dxa" w:w="1040"/>
          </w:tcPr>
          <w:p>
            <w:r>
              <w:t>37.12%</w:t>
            </w:r>
          </w:p>
        </w:tc>
        <w:tc>
          <w:tcPr>
            <w:tcW w:type="dxa" w:w="1040"/>
          </w:tcPr>
          <w:p>
            <w:r>
              <w:t>8.35%</w:t>
            </w:r>
          </w:p>
        </w:tc>
        <w:tc>
          <w:tcPr>
            <w:tcW w:type="dxa" w:w="1040"/>
          </w:tcPr>
          <w:p>
            <w:r>
              <w:t>30.41%</w:t>
            </w:r>
          </w:p>
        </w:tc>
        <w:tc>
          <w:tcPr>
            <w:tcW w:type="dxa" w:w="1040"/>
          </w:tcPr>
          <w:p>
            <w:r>
              <w:t>n/a</w:t>
            </w:r>
          </w:p>
        </w:tc>
        <w:tc>
          <w:tcPr>
            <w:tcW w:type="dxa" w:w="1040"/>
          </w:tcPr>
          <w:p>
            <w:r>
              <w:t>n/a</w:t>
            </w:r>
          </w:p>
        </w:tc>
      </w:tr>
      <w:tr>
        <w:tc>
          <w:tcPr>
            <w:tcW w:type="dxa" w:w="1040"/>
          </w:tcPr>
          <w:p>
            <w:r>
              <w:t>11</w:t>
            </w:r>
          </w:p>
        </w:tc>
        <w:tc>
          <w:tcPr>
            <w:tcW w:type="dxa" w:w="1040"/>
          </w:tcPr>
          <w:p>
            <w:r>
              <w:t>0.60%</w:t>
            </w:r>
          </w:p>
        </w:tc>
        <w:tc>
          <w:tcPr>
            <w:tcW w:type="dxa" w:w="1040"/>
          </w:tcPr>
          <w:p>
            <w:r>
              <w:t>26.89%</w:t>
            </w:r>
          </w:p>
        </w:tc>
        <w:tc>
          <w:tcPr>
            <w:tcW w:type="dxa" w:w="1040"/>
          </w:tcPr>
          <w:p>
            <w:r>
              <w:t>6.93%</w:t>
            </w:r>
          </w:p>
        </w:tc>
        <w:tc>
          <w:tcPr>
            <w:tcW w:type="dxa" w:w="1040"/>
          </w:tcPr>
          <w:p>
            <w:r>
              <w:t>32.42%</w:t>
            </w:r>
          </w:p>
        </w:tc>
        <w:tc>
          <w:tcPr>
            <w:tcW w:type="dxa" w:w="1040"/>
          </w:tcPr>
          <w:p>
            <w:r>
              <w:t>7.73%</w:t>
            </w:r>
          </w:p>
        </w:tc>
        <w:tc>
          <w:tcPr>
            <w:tcW w:type="dxa" w:w="1040"/>
          </w:tcPr>
          <w:p>
            <w:r>
              <w:t>25.34%</w:t>
            </w:r>
          </w:p>
        </w:tc>
        <w:tc>
          <w:tcPr>
            <w:tcW w:type="dxa" w:w="1040"/>
          </w:tcPr>
          <w:p>
            <w:r>
              <w:t>n/a</w:t>
            </w:r>
          </w:p>
        </w:tc>
        <w:tc>
          <w:tcPr>
            <w:tcW w:type="dxa" w:w="1040"/>
          </w:tcPr>
          <w:p>
            <w:r>
              <w:t>n/a</w:t>
            </w:r>
          </w:p>
        </w:tc>
      </w:tr>
      <w:tr>
        <w:tc>
          <w:tcPr>
            <w:tcW w:type="dxa" w:w="1040"/>
          </w:tcPr>
          <w:p>
            <w:r>
              <w:t>13</w:t>
            </w:r>
          </w:p>
        </w:tc>
        <w:tc>
          <w:tcPr>
            <w:tcW w:type="dxa" w:w="1040"/>
          </w:tcPr>
          <w:p>
            <w:r>
              <w:t>0.42%</w:t>
            </w:r>
          </w:p>
        </w:tc>
        <w:tc>
          <w:tcPr>
            <w:tcW w:type="dxa" w:w="1040"/>
          </w:tcPr>
          <w:p>
            <w:r>
              <w:t>21.60%</w:t>
            </w:r>
          </w:p>
        </w:tc>
        <w:tc>
          <w:tcPr>
            <w:tcW w:type="dxa" w:w="1040"/>
          </w:tcPr>
          <w:p>
            <w:r>
              <w:t>5.97%</w:t>
            </w:r>
          </w:p>
        </w:tc>
        <w:tc>
          <w:tcPr>
            <w:tcW w:type="dxa" w:w="1040"/>
          </w:tcPr>
          <w:p>
            <w:r>
              <w:t>26.40%</w:t>
            </w:r>
          </w:p>
        </w:tc>
        <w:tc>
          <w:tcPr>
            <w:tcW w:type="dxa" w:w="1040"/>
          </w:tcPr>
          <w:p>
            <w:r>
              <w:t>5.06%</w:t>
            </w:r>
          </w:p>
        </w:tc>
        <w:tc>
          <w:tcPr>
            <w:tcW w:type="dxa" w:w="1040"/>
          </w:tcPr>
          <w:p>
            <w:r>
              <w:t>19.67%</w:t>
            </w:r>
          </w:p>
        </w:tc>
        <w:tc>
          <w:tcPr>
            <w:tcW w:type="dxa" w:w="1040"/>
          </w:tcPr>
          <w:p>
            <w:r>
              <w:t>n/a</w:t>
            </w:r>
          </w:p>
        </w:tc>
        <w:tc>
          <w:tcPr>
            <w:tcW w:type="dxa" w:w="1040"/>
          </w:tcPr>
          <w:p>
            <w:r>
              <w:t>n/a</w:t>
            </w:r>
          </w:p>
        </w:tc>
      </w:tr>
      <w:tr>
        <w:tc>
          <w:tcPr>
            <w:tcW w:type="dxa" w:w="1040"/>
          </w:tcPr>
          <w:p>
            <w:r>
              <w:t>17</w:t>
            </w:r>
          </w:p>
        </w:tc>
        <w:tc>
          <w:tcPr>
            <w:tcW w:type="dxa" w:w="1040"/>
          </w:tcPr>
          <w:p>
            <w:r>
              <w:t>0.23%</w:t>
            </w:r>
          </w:p>
        </w:tc>
        <w:tc>
          <w:tcPr>
            <w:tcW w:type="dxa" w:w="1040"/>
          </w:tcPr>
          <w:p>
            <w:r>
              <w:t>7.13%</w:t>
            </w:r>
          </w:p>
        </w:tc>
        <w:tc>
          <w:tcPr>
            <w:tcW w:type="dxa" w:w="1040"/>
          </w:tcPr>
          <w:p>
            <w:r>
              <w:t>4.39%</w:t>
            </w:r>
          </w:p>
        </w:tc>
        <w:tc>
          <w:tcPr>
            <w:tcW w:type="dxa" w:w="1040"/>
          </w:tcPr>
          <w:p>
            <w:r>
              <w:t>10.13%</w:t>
            </w:r>
          </w:p>
        </w:tc>
        <w:tc>
          <w:tcPr>
            <w:tcW w:type="dxa" w:w="1040"/>
          </w:tcPr>
          <w:p>
            <w:r>
              <w:t>3.57%</w:t>
            </w:r>
          </w:p>
        </w:tc>
        <w:tc>
          <w:tcPr>
            <w:tcW w:type="dxa" w:w="1040"/>
          </w:tcPr>
          <w:p>
            <w:r>
              <w:t>8.76%</w:t>
            </w:r>
          </w:p>
        </w:tc>
        <w:tc>
          <w:tcPr>
            <w:tcW w:type="dxa" w:w="1040"/>
          </w:tcPr>
          <w:p>
            <w:r>
              <w:t>n/a</w:t>
            </w:r>
          </w:p>
        </w:tc>
        <w:tc>
          <w:tcPr>
            <w:tcW w:type="dxa" w:w="1040"/>
          </w:tcPr>
          <w:p>
            <w:r>
              <w:t>n/a</w:t>
            </w:r>
          </w:p>
        </w:tc>
      </w:tr>
      <w:tr>
        <w:tc>
          <w:tcPr>
            <w:tcW w:type="dxa" w:w="1040"/>
          </w:tcPr>
          <w:p>
            <w:r>
              <w:t>21</w:t>
            </w:r>
          </w:p>
        </w:tc>
        <w:tc>
          <w:tcPr>
            <w:tcW w:type="dxa" w:w="1040"/>
          </w:tcPr>
          <w:p>
            <w:r>
              <w:t>0.15%</w:t>
            </w:r>
          </w:p>
        </w:tc>
        <w:tc>
          <w:tcPr>
            <w:tcW w:type="dxa" w:w="1040"/>
          </w:tcPr>
          <w:p>
            <w:r>
              <w:t>4.13%</w:t>
            </w:r>
          </w:p>
        </w:tc>
        <w:tc>
          <w:tcPr>
            <w:tcW w:type="dxa" w:w="1040"/>
          </w:tcPr>
          <w:p>
            <w:r>
              <w:t>3.18%</w:t>
            </w:r>
          </w:p>
        </w:tc>
        <w:tc>
          <w:tcPr>
            <w:tcW w:type="dxa" w:w="1040"/>
          </w:tcPr>
          <w:p>
            <w:r>
              <w:t>7.65%</w:t>
            </w:r>
          </w:p>
        </w:tc>
        <w:tc>
          <w:tcPr>
            <w:tcW w:type="dxa" w:w="1040"/>
          </w:tcPr>
          <w:p>
            <w:r>
              <w:t>3.16%</w:t>
            </w:r>
          </w:p>
        </w:tc>
        <w:tc>
          <w:tcPr>
            <w:tcW w:type="dxa" w:w="1040"/>
          </w:tcPr>
          <w:p>
            <w:r>
              <w:t>5.13%</w:t>
            </w:r>
          </w:p>
        </w:tc>
        <w:tc>
          <w:tcPr>
            <w:tcW w:type="dxa" w:w="1040"/>
          </w:tcPr>
          <w:p>
            <w:r>
              <w:t>n/a</w:t>
            </w:r>
          </w:p>
        </w:tc>
        <w:tc>
          <w:tcPr>
            <w:tcW w:type="dxa" w:w="1040"/>
          </w:tcPr>
          <w:p>
            <w:r>
              <w:t>n/a</w:t>
            </w:r>
          </w:p>
        </w:tc>
      </w:tr>
      <w:tr>
        <w:tc>
          <w:tcPr>
            <w:tcW w:type="dxa" w:w="1040"/>
          </w:tcPr>
          <w:p>
            <w:r>
              <w:t>25</w:t>
            </w:r>
          </w:p>
        </w:tc>
        <w:tc>
          <w:tcPr>
            <w:tcW w:type="dxa" w:w="1040"/>
          </w:tcPr>
          <w:p>
            <w:r>
              <w:t>0.10%</w:t>
            </w:r>
          </w:p>
        </w:tc>
        <w:tc>
          <w:tcPr>
            <w:tcW w:type="dxa" w:w="1040"/>
          </w:tcPr>
          <w:p>
            <w:r>
              <w:t>5.34%</w:t>
            </w:r>
          </w:p>
        </w:tc>
        <w:tc>
          <w:tcPr>
            <w:tcW w:type="dxa" w:w="1040"/>
          </w:tcPr>
          <w:p>
            <w:r>
              <w:t>2.91%</w:t>
            </w:r>
          </w:p>
        </w:tc>
        <w:tc>
          <w:tcPr>
            <w:tcW w:type="dxa" w:w="1040"/>
          </w:tcPr>
          <w:p>
            <w:r>
              <w:t>10.16%</w:t>
            </w:r>
          </w:p>
        </w:tc>
        <w:tc>
          <w:tcPr>
            <w:tcW w:type="dxa" w:w="1040"/>
          </w:tcPr>
          <w:p>
            <w:r>
              <w:t>2.21%</w:t>
            </w:r>
          </w:p>
        </w:tc>
        <w:tc>
          <w:tcPr>
            <w:tcW w:type="dxa" w:w="1040"/>
          </w:tcPr>
          <w:p>
            <w:r>
              <w:t>5.99%</w:t>
            </w:r>
          </w:p>
        </w:tc>
        <w:tc>
          <w:tcPr>
            <w:tcW w:type="dxa" w:w="1040"/>
          </w:tcPr>
          <w:p>
            <w:r>
              <w:t>n/a</w:t>
            </w:r>
          </w:p>
        </w:tc>
        <w:tc>
          <w:tcPr>
            <w:tcW w:type="dxa" w:w="1040"/>
          </w:tcPr>
          <w:p>
            <w:r>
              <w:t>n/a</w:t>
            </w:r>
          </w:p>
        </w:tc>
      </w:tr>
      <w:tr>
        <w:tc>
          <w:tcPr>
            <w:tcW w:type="dxa" w:w="1040"/>
          </w:tcPr>
          <w:p>
            <w:r>
              <w:t>29</w:t>
            </w:r>
          </w:p>
        </w:tc>
        <w:tc>
          <w:tcPr>
            <w:tcW w:type="dxa" w:w="1040"/>
          </w:tcPr>
          <w:p>
            <w:r>
              <w:t>0.08%</w:t>
            </w:r>
          </w:p>
        </w:tc>
        <w:tc>
          <w:tcPr>
            <w:tcW w:type="dxa" w:w="1040"/>
          </w:tcPr>
          <w:p>
            <w:r>
              <w:t>4.86%</w:t>
            </w:r>
          </w:p>
        </w:tc>
        <w:tc>
          <w:tcPr>
            <w:tcW w:type="dxa" w:w="1040"/>
          </w:tcPr>
          <w:p>
            <w:r>
              <w:t>2.58%</w:t>
            </w:r>
          </w:p>
        </w:tc>
        <w:tc>
          <w:tcPr>
            <w:tcW w:type="dxa" w:w="1040"/>
          </w:tcPr>
          <w:p>
            <w:r>
              <w:t>9.97%</w:t>
            </w:r>
          </w:p>
        </w:tc>
        <w:tc>
          <w:tcPr>
            <w:tcW w:type="dxa" w:w="1040"/>
          </w:tcPr>
          <w:p>
            <w:r>
              <w:t>1.83%</w:t>
            </w:r>
          </w:p>
        </w:tc>
        <w:tc>
          <w:tcPr>
            <w:tcW w:type="dxa" w:w="1040"/>
          </w:tcPr>
          <w:p>
            <w:r>
              <w:t>6.18%</w:t>
            </w:r>
          </w:p>
        </w:tc>
        <w:tc>
          <w:tcPr>
            <w:tcW w:type="dxa" w:w="1040"/>
          </w:tcPr>
          <w:p>
            <w:r>
              <w:t>n/a</w:t>
            </w:r>
          </w:p>
        </w:tc>
        <w:tc>
          <w:tcPr>
            <w:tcW w:type="dxa" w:w="1040"/>
          </w:tcPr>
          <w:p>
            <w:r>
              <w:t>n/a</w:t>
            </w:r>
          </w:p>
        </w:tc>
      </w:tr>
      <w:tr>
        <w:tc>
          <w:tcPr>
            <w:tcW w:type="dxa" w:w="1040"/>
          </w:tcPr>
          <w:p>
            <w:r>
              <w:t>33</w:t>
            </w:r>
          </w:p>
        </w:tc>
        <w:tc>
          <w:tcPr>
            <w:tcW w:type="dxa" w:w="1040"/>
          </w:tcPr>
          <w:p>
            <w:r>
              <w:t>0.06%</w:t>
            </w:r>
          </w:p>
        </w:tc>
        <w:tc>
          <w:tcPr>
            <w:tcW w:type="dxa" w:w="1040"/>
          </w:tcPr>
          <w:p>
            <w:r>
              <w:t>9.91%</w:t>
            </w:r>
          </w:p>
        </w:tc>
        <w:tc>
          <w:tcPr>
            <w:tcW w:type="dxa" w:w="1040"/>
          </w:tcPr>
          <w:p>
            <w:r>
              <w:t>2.19%</w:t>
            </w:r>
          </w:p>
        </w:tc>
        <w:tc>
          <w:tcPr>
            <w:tcW w:type="dxa" w:w="1040"/>
          </w:tcPr>
          <w:p>
            <w:r>
              <w:t>11.04%</w:t>
            </w:r>
          </w:p>
        </w:tc>
        <w:tc>
          <w:tcPr>
            <w:tcW w:type="dxa" w:w="1040"/>
          </w:tcPr>
          <w:p>
            <w:r>
              <w:t>1.57%</w:t>
            </w:r>
          </w:p>
        </w:tc>
        <w:tc>
          <w:tcPr>
            <w:tcW w:type="dxa" w:w="1040"/>
          </w:tcPr>
          <w:p>
            <w:r>
              <w:t>10.32%</w:t>
            </w:r>
          </w:p>
        </w:tc>
        <w:tc>
          <w:tcPr>
            <w:tcW w:type="dxa" w:w="1040"/>
          </w:tcPr>
          <w:p>
            <w:r>
              <w:t>n/a</w:t>
            </w:r>
          </w:p>
        </w:tc>
        <w:tc>
          <w:tcPr>
            <w:tcW w:type="dxa" w:w="1040"/>
          </w:tcPr>
          <w:p>
            <w:r>
              <w:t>n/a</w:t>
            </w:r>
          </w:p>
        </w:tc>
      </w:tr>
      <w:tr>
        <w:tc>
          <w:tcPr>
            <w:tcW w:type="dxa" w:w="1040"/>
          </w:tcPr>
          <w:p>
            <w:r>
              <w:t>37</w:t>
            </w:r>
          </w:p>
        </w:tc>
        <w:tc>
          <w:tcPr>
            <w:tcW w:type="dxa" w:w="1040"/>
          </w:tcPr>
          <w:p>
            <w:r>
              <w:t>0.05%</w:t>
            </w:r>
          </w:p>
        </w:tc>
        <w:tc>
          <w:tcPr>
            <w:tcW w:type="dxa" w:w="1040"/>
          </w:tcPr>
          <w:p>
            <w:r>
              <w:t>18.75%</w:t>
            </w:r>
          </w:p>
        </w:tc>
        <w:tc>
          <w:tcPr>
            <w:tcW w:type="dxa" w:w="1040"/>
          </w:tcPr>
          <w:p>
            <w:r>
              <w:t>2.02%</w:t>
            </w:r>
          </w:p>
        </w:tc>
        <w:tc>
          <w:tcPr>
            <w:tcW w:type="dxa" w:w="1040"/>
          </w:tcPr>
          <w:p>
            <w:r>
              <w:t>18.17%</w:t>
            </w:r>
          </w:p>
        </w:tc>
        <w:tc>
          <w:tcPr>
            <w:tcW w:type="dxa" w:w="1040"/>
          </w:tcPr>
          <w:p>
            <w:r>
              <w:t>1.35%</w:t>
            </w:r>
          </w:p>
        </w:tc>
        <w:tc>
          <w:tcPr>
            <w:tcW w:type="dxa" w:w="1040"/>
          </w:tcPr>
          <w:p>
            <w:r>
              <w:t>18.51%</w:t>
            </w:r>
          </w:p>
        </w:tc>
        <w:tc>
          <w:tcPr>
            <w:tcW w:type="dxa" w:w="1040"/>
          </w:tcPr>
          <w:p>
            <w:r>
              <w:t>n/a</w:t>
            </w:r>
          </w:p>
        </w:tc>
        <w:tc>
          <w:tcPr>
            <w:tcW w:type="dxa" w:w="1040"/>
          </w:tcPr>
          <w:p>
            <w:r>
              <w:t>n/a</w:t>
            </w:r>
          </w:p>
        </w:tc>
      </w:tr>
      <w:tr>
        <w:tc>
          <w:tcPr>
            <w:tcW w:type="dxa" w:w="1040"/>
          </w:tcPr>
          <w:p>
            <w:r>
              <w:t>41</w:t>
            </w:r>
          </w:p>
        </w:tc>
        <w:tc>
          <w:tcPr>
            <w:tcW w:type="dxa" w:w="1040"/>
          </w:tcPr>
          <w:p>
            <w:r>
              <w:t>0.04%</w:t>
            </w:r>
          </w:p>
        </w:tc>
        <w:tc>
          <w:tcPr>
            <w:tcW w:type="dxa" w:w="1040"/>
          </w:tcPr>
          <w:p>
            <w:r>
              <w:t>25.76%</w:t>
            </w:r>
          </w:p>
        </w:tc>
        <w:tc>
          <w:tcPr>
            <w:tcW w:type="dxa" w:w="1040"/>
          </w:tcPr>
          <w:p>
            <w:r>
              <w:t>1.23%</w:t>
            </w:r>
          </w:p>
        </w:tc>
        <w:tc>
          <w:tcPr>
            <w:tcW w:type="dxa" w:w="1040"/>
          </w:tcPr>
          <w:p>
            <w:r>
              <w:t>24.81%</w:t>
            </w:r>
          </w:p>
        </w:tc>
        <w:tc>
          <w:tcPr>
            <w:tcW w:type="dxa" w:w="1040"/>
          </w:tcPr>
          <w:p>
            <w:r>
              <w:t>1.38%</w:t>
            </w:r>
          </w:p>
        </w:tc>
        <w:tc>
          <w:tcPr>
            <w:tcW w:type="dxa" w:w="1040"/>
          </w:tcPr>
          <w:p>
            <w:r>
              <w:t>25.09%</w:t>
            </w:r>
          </w:p>
        </w:tc>
        <w:tc>
          <w:tcPr>
            <w:tcW w:type="dxa" w:w="1040"/>
          </w:tcPr>
          <w:p>
            <w:r>
              <w:t>n/a</w:t>
            </w:r>
          </w:p>
        </w:tc>
        <w:tc>
          <w:tcPr>
            <w:tcW w:type="dxa" w:w="1040"/>
          </w:tcPr>
          <w:p>
            <w:r>
              <w:t>n/a</w:t>
            </w:r>
          </w:p>
        </w:tc>
      </w:tr>
      <w:tr>
        <w:tc>
          <w:tcPr>
            <w:tcW w:type="dxa" w:w="1040"/>
          </w:tcPr>
          <w:p>
            <w:r>
              <w:t>45</w:t>
            </w:r>
          </w:p>
        </w:tc>
        <w:tc>
          <w:tcPr>
            <w:tcW w:type="dxa" w:w="1040"/>
          </w:tcPr>
          <w:p>
            <w:r>
              <w:t>0.03%</w:t>
            </w:r>
          </w:p>
        </w:tc>
        <w:tc>
          <w:tcPr>
            <w:tcW w:type="dxa" w:w="1040"/>
          </w:tcPr>
          <w:p>
            <w:r>
              <w:t>32.71%</w:t>
            </w:r>
          </w:p>
        </w:tc>
        <w:tc>
          <w:tcPr>
            <w:tcW w:type="dxa" w:w="1040"/>
          </w:tcPr>
          <w:p>
            <w:r>
              <w:t>1.66%</w:t>
            </w:r>
          </w:p>
        </w:tc>
        <w:tc>
          <w:tcPr>
            <w:tcW w:type="dxa" w:w="1040"/>
          </w:tcPr>
          <w:p>
            <w:r>
              <w:t>31.59%</w:t>
            </w:r>
          </w:p>
        </w:tc>
        <w:tc>
          <w:tcPr>
            <w:tcW w:type="dxa" w:w="1040"/>
          </w:tcPr>
          <w:p>
            <w:r>
              <w:t>1.05%</w:t>
            </w:r>
          </w:p>
        </w:tc>
        <w:tc>
          <w:tcPr>
            <w:tcW w:type="dxa" w:w="1040"/>
          </w:tcPr>
          <w:p>
            <w:r>
              <w:t>31.67%</w:t>
            </w:r>
          </w:p>
        </w:tc>
        <w:tc>
          <w:tcPr>
            <w:tcW w:type="dxa" w:w="1040"/>
          </w:tcPr>
          <w:p>
            <w:r>
              <w:t>n/a</w:t>
            </w:r>
          </w:p>
        </w:tc>
        <w:tc>
          <w:tcPr>
            <w:tcW w:type="dxa" w:w="1040"/>
          </w:tcPr>
          <w:p>
            <w:r>
              <w:t>n/a</w:t>
            </w:r>
          </w:p>
        </w:tc>
      </w:tr>
      <w:tr>
        <w:tc>
          <w:tcPr>
            <w:tcW w:type="dxa" w:w="1040"/>
          </w:tcPr>
          <w:p>
            <w:r>
              <w:t>49</w:t>
            </w:r>
          </w:p>
        </w:tc>
        <w:tc>
          <w:tcPr>
            <w:tcW w:type="dxa" w:w="1040"/>
          </w:tcPr>
          <w:p>
            <w:r>
              <w:t>0.02%</w:t>
            </w:r>
          </w:p>
        </w:tc>
        <w:tc>
          <w:tcPr>
            <w:tcW w:type="dxa" w:w="1040"/>
          </w:tcPr>
          <w:p>
            <w:r>
              <w:t>38.84%</w:t>
            </w:r>
          </w:p>
        </w:tc>
        <w:tc>
          <w:tcPr>
            <w:tcW w:type="dxa" w:w="1040"/>
          </w:tcPr>
          <w:p>
            <w:r>
              <w:t>1.48%</w:t>
            </w:r>
          </w:p>
        </w:tc>
        <w:tc>
          <w:tcPr>
            <w:tcW w:type="dxa" w:w="1040"/>
          </w:tcPr>
          <w:p>
            <w:r>
              <w:t>37.54%</w:t>
            </w:r>
          </w:p>
        </w:tc>
        <w:tc>
          <w:tcPr>
            <w:tcW w:type="dxa" w:w="1040"/>
          </w:tcPr>
          <w:p>
            <w:r>
              <w:t>0.94%</w:t>
            </w:r>
          </w:p>
        </w:tc>
        <w:tc>
          <w:tcPr>
            <w:tcW w:type="dxa" w:w="1040"/>
          </w:tcPr>
          <w:p>
            <w:r>
              <w:t>37.51%</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all sixteen resolutions tested, same fine reference and fixed-region convention as the L2/H1/energy/reaction table above.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15.86%</w:t>
            </w:r>
          </w:p>
        </w:tc>
        <w:tc>
          <w:tcPr>
            <w:tcW w:type="dxa" w:w="1337"/>
          </w:tcPr>
          <w:p>
            <w:r>
              <w:t>54.10%</w:t>
            </w:r>
          </w:p>
        </w:tc>
        <w:tc>
          <w:tcPr>
            <w:tcW w:type="dxa" w:w="1337"/>
          </w:tcPr>
          <w:p>
            <w:r>
              <w:t>16.22%</w:t>
            </w:r>
          </w:p>
        </w:tc>
        <w:tc>
          <w:tcPr>
            <w:tcW w:type="dxa" w:w="1337"/>
          </w:tcPr>
          <w:p>
            <w:r>
              <w:t>191.35%</w:t>
            </w:r>
          </w:p>
        </w:tc>
        <w:tc>
          <w:tcPr>
            <w:tcW w:type="dxa" w:w="1337"/>
          </w:tcPr>
          <w:p>
            <w:r>
              <w:t>14.73%</w:t>
            </w:r>
          </w:p>
        </w:tc>
        <w:tc>
          <w:tcPr>
            <w:tcW w:type="dxa" w:w="1337"/>
          </w:tcPr>
          <w:p>
            <w:r>
              <w:t>199.45%</w:t>
            </w:r>
          </w:p>
        </w:tc>
      </w:tr>
      <w:tr>
        <w:tc>
          <w:tcPr>
            <w:tcW w:type="dxa" w:w="1337"/>
          </w:tcPr>
          <w:p>
            <w:r>
              <w:t>4</w:t>
            </w:r>
          </w:p>
        </w:tc>
        <w:tc>
          <w:tcPr>
            <w:tcW w:type="dxa" w:w="1337"/>
          </w:tcPr>
          <w:p>
            <w:r>
              <w:t>11.25%</w:t>
            </w:r>
          </w:p>
        </w:tc>
        <w:tc>
          <w:tcPr>
            <w:tcW w:type="dxa" w:w="1337"/>
          </w:tcPr>
          <w:p>
            <w:r>
              <w:t>44.05%</w:t>
            </w:r>
          </w:p>
        </w:tc>
        <w:tc>
          <w:tcPr>
            <w:tcW w:type="dxa" w:w="1337"/>
          </w:tcPr>
          <w:p>
            <w:r>
              <w:t>13.30%</w:t>
            </w:r>
          </w:p>
        </w:tc>
        <w:tc>
          <w:tcPr>
            <w:tcW w:type="dxa" w:w="1337"/>
          </w:tcPr>
          <w:p>
            <w:r>
              <w:t>99.72%</w:t>
            </w:r>
          </w:p>
        </w:tc>
        <w:tc>
          <w:tcPr>
            <w:tcW w:type="dxa" w:w="1337"/>
          </w:tcPr>
          <w:p>
            <w:r>
              <w:t>12.50%</w:t>
            </w:r>
          </w:p>
        </w:tc>
        <w:tc>
          <w:tcPr>
            <w:tcW w:type="dxa" w:w="1337"/>
          </w:tcPr>
          <w:p>
            <w:r>
              <w:t>106.31%</w:t>
            </w:r>
          </w:p>
        </w:tc>
      </w:tr>
      <w:tr>
        <w:tc>
          <w:tcPr>
            <w:tcW w:type="dxa" w:w="1337"/>
          </w:tcPr>
          <w:p>
            <w:r>
              <w:t>5</w:t>
            </w:r>
          </w:p>
        </w:tc>
        <w:tc>
          <w:tcPr>
            <w:tcW w:type="dxa" w:w="1337"/>
          </w:tcPr>
          <w:p>
            <w:r>
              <w:t>7.71%</w:t>
            </w:r>
          </w:p>
        </w:tc>
        <w:tc>
          <w:tcPr>
            <w:tcW w:type="dxa" w:w="1337"/>
          </w:tcPr>
          <w:p>
            <w:r>
              <w:t>28.94%</w:t>
            </w:r>
          </w:p>
        </w:tc>
        <w:tc>
          <w:tcPr>
            <w:tcW w:type="dxa" w:w="1337"/>
          </w:tcPr>
          <w:p>
            <w:r>
              <w:t>9.02%</w:t>
            </w:r>
          </w:p>
        </w:tc>
        <w:tc>
          <w:tcPr>
            <w:tcW w:type="dxa" w:w="1337"/>
          </w:tcPr>
          <w:p>
            <w:r>
              <w:t>26.39%</w:t>
            </w:r>
          </w:p>
        </w:tc>
        <w:tc>
          <w:tcPr>
            <w:tcW w:type="dxa" w:w="1337"/>
          </w:tcPr>
          <w:p>
            <w:r>
              <w:t>7.83%</w:t>
            </w:r>
          </w:p>
        </w:tc>
        <w:tc>
          <w:tcPr>
            <w:tcW w:type="dxa" w:w="1337"/>
          </w:tcPr>
          <w:p>
            <w:r>
              <w:t>28.03%</w:t>
            </w:r>
          </w:p>
        </w:tc>
      </w:tr>
      <w:tr>
        <w:tc>
          <w:tcPr>
            <w:tcW w:type="dxa" w:w="1337"/>
          </w:tcPr>
          <w:p>
            <w:r>
              <w:t>6</w:t>
            </w:r>
          </w:p>
        </w:tc>
        <w:tc>
          <w:tcPr>
            <w:tcW w:type="dxa" w:w="1337"/>
          </w:tcPr>
          <w:p>
            <w:r>
              <w:t>5.21%</w:t>
            </w:r>
          </w:p>
        </w:tc>
        <w:tc>
          <w:tcPr>
            <w:tcW w:type="dxa" w:w="1337"/>
          </w:tcPr>
          <w:p>
            <w:r>
              <w:t>48.94%</w:t>
            </w:r>
          </w:p>
        </w:tc>
        <w:tc>
          <w:tcPr>
            <w:tcW w:type="dxa" w:w="1337"/>
          </w:tcPr>
          <w:p>
            <w:r>
              <w:t>5.46%</w:t>
            </w:r>
          </w:p>
        </w:tc>
        <w:tc>
          <w:tcPr>
            <w:tcW w:type="dxa" w:w="1337"/>
          </w:tcPr>
          <w:p>
            <w:r>
              <w:t>38.78%</w:t>
            </w:r>
          </w:p>
        </w:tc>
        <w:tc>
          <w:tcPr>
            <w:tcW w:type="dxa" w:w="1337"/>
          </w:tcPr>
          <w:p>
            <w:r>
              <w:t>3.89%</w:t>
            </w:r>
          </w:p>
        </w:tc>
        <w:tc>
          <w:tcPr>
            <w:tcW w:type="dxa" w:w="1337"/>
          </w:tcPr>
          <w:p>
            <w:r>
              <w:t>40.19%</w:t>
            </w:r>
          </w:p>
        </w:tc>
      </w:tr>
      <w:tr>
        <w:tc>
          <w:tcPr>
            <w:tcW w:type="dxa" w:w="1337"/>
          </w:tcPr>
          <w:p>
            <w:r>
              <w:t>9</w:t>
            </w:r>
          </w:p>
        </w:tc>
        <w:tc>
          <w:tcPr>
            <w:tcW w:type="dxa" w:w="1337"/>
          </w:tcPr>
          <w:p>
            <w:r>
              <w:t>1.47%</w:t>
            </w:r>
          </w:p>
        </w:tc>
        <w:tc>
          <w:tcPr>
            <w:tcW w:type="dxa" w:w="1337"/>
          </w:tcPr>
          <w:p>
            <w:r>
              <w:t>16.61%</w:t>
            </w:r>
          </w:p>
        </w:tc>
        <w:tc>
          <w:tcPr>
            <w:tcW w:type="dxa" w:w="1337"/>
          </w:tcPr>
          <w:p>
            <w:r>
              <w:t>0.37%</w:t>
            </w:r>
          </w:p>
        </w:tc>
        <w:tc>
          <w:tcPr>
            <w:tcW w:type="dxa" w:w="1337"/>
          </w:tcPr>
          <w:p>
            <w:r>
              <w:t>10.04%</w:t>
            </w:r>
          </w:p>
        </w:tc>
        <w:tc>
          <w:tcPr>
            <w:tcW w:type="dxa" w:w="1337"/>
          </w:tcPr>
          <w:p>
            <w:r>
              <w:t>1.54%</w:t>
            </w:r>
          </w:p>
        </w:tc>
        <w:tc>
          <w:tcPr>
            <w:tcW w:type="dxa" w:w="1337"/>
          </w:tcPr>
          <w:p>
            <w:r>
              <w:t>10.84%</w:t>
            </w:r>
          </w:p>
        </w:tc>
      </w:tr>
      <w:tr>
        <w:tc>
          <w:tcPr>
            <w:tcW w:type="dxa" w:w="1337"/>
          </w:tcPr>
          <w:p>
            <w:r>
              <w:t>11</w:t>
            </w:r>
          </w:p>
        </w:tc>
        <w:tc>
          <w:tcPr>
            <w:tcW w:type="dxa" w:w="1337"/>
          </w:tcPr>
          <w:p>
            <w:r>
              <w:t>1.13%</w:t>
            </w:r>
          </w:p>
        </w:tc>
        <w:tc>
          <w:tcPr>
            <w:tcW w:type="dxa" w:w="1337"/>
          </w:tcPr>
          <w:p>
            <w:r>
              <w:t>13.16%</w:t>
            </w:r>
          </w:p>
        </w:tc>
        <w:tc>
          <w:tcPr>
            <w:tcW w:type="dxa" w:w="1337"/>
          </w:tcPr>
          <w:p>
            <w:r>
              <w:t>0.45%</w:t>
            </w:r>
          </w:p>
        </w:tc>
        <w:tc>
          <w:tcPr>
            <w:tcW w:type="dxa" w:w="1337"/>
          </w:tcPr>
          <w:p>
            <w:r>
              <w:t>8.14%</w:t>
            </w:r>
          </w:p>
        </w:tc>
        <w:tc>
          <w:tcPr>
            <w:tcW w:type="dxa" w:w="1337"/>
          </w:tcPr>
          <w:p>
            <w:r>
              <w:t>1.39%</w:t>
            </w:r>
          </w:p>
        </w:tc>
        <w:tc>
          <w:tcPr>
            <w:tcW w:type="dxa" w:w="1337"/>
          </w:tcPr>
          <w:p>
            <w:r>
              <w:t>8.65%</w:t>
            </w:r>
          </w:p>
        </w:tc>
      </w:tr>
      <w:tr>
        <w:tc>
          <w:tcPr>
            <w:tcW w:type="dxa" w:w="1337"/>
          </w:tcPr>
          <w:p>
            <w:r>
              <w:t>13</w:t>
            </w:r>
          </w:p>
        </w:tc>
        <w:tc>
          <w:tcPr>
            <w:tcW w:type="dxa" w:w="1337"/>
          </w:tcPr>
          <w:p>
            <w:r>
              <w:t>0.89%</w:t>
            </w:r>
          </w:p>
        </w:tc>
        <w:tc>
          <w:tcPr>
            <w:tcW w:type="dxa" w:w="1337"/>
          </w:tcPr>
          <w:p>
            <w:r>
              <w:t>9.08%</w:t>
            </w:r>
          </w:p>
        </w:tc>
        <w:tc>
          <w:tcPr>
            <w:tcW w:type="dxa" w:w="1337"/>
          </w:tcPr>
          <w:p>
            <w:r>
              <w:t>0.66%</w:t>
            </w:r>
          </w:p>
        </w:tc>
        <w:tc>
          <w:tcPr>
            <w:tcW w:type="dxa" w:w="1337"/>
          </w:tcPr>
          <w:p>
            <w:r>
              <w:t>5.31%</w:t>
            </w:r>
          </w:p>
        </w:tc>
        <w:tc>
          <w:tcPr>
            <w:tcW w:type="dxa" w:w="1337"/>
          </w:tcPr>
          <w:p>
            <w:r>
              <w:t>1.13%</w:t>
            </w:r>
          </w:p>
        </w:tc>
        <w:tc>
          <w:tcPr>
            <w:tcW w:type="dxa" w:w="1337"/>
          </w:tcPr>
          <w:p>
            <w:r>
              <w:t>5.69%</w:t>
            </w:r>
          </w:p>
        </w:tc>
      </w:tr>
      <w:tr>
        <w:tc>
          <w:tcPr>
            <w:tcW w:type="dxa" w:w="1337"/>
          </w:tcPr>
          <w:p>
            <w:r>
              <w:t>17</w:t>
            </w:r>
          </w:p>
        </w:tc>
        <w:tc>
          <w:tcPr>
            <w:tcW w:type="dxa" w:w="1337"/>
          </w:tcPr>
          <w:p>
            <w:r>
              <w:t>0.40%</w:t>
            </w:r>
          </w:p>
        </w:tc>
        <w:tc>
          <w:tcPr>
            <w:tcW w:type="dxa" w:w="1337"/>
          </w:tcPr>
          <w:p>
            <w:r>
              <w:t>2.40%</w:t>
            </w:r>
          </w:p>
        </w:tc>
        <w:tc>
          <w:tcPr>
            <w:tcW w:type="dxa" w:w="1337"/>
          </w:tcPr>
          <w:p>
            <w:r>
              <w:t>0.33%</w:t>
            </w:r>
          </w:p>
        </w:tc>
        <w:tc>
          <w:tcPr>
            <w:tcW w:type="dxa" w:w="1337"/>
          </w:tcPr>
          <w:p>
            <w:r>
              <w:t>1.01%</w:t>
            </w:r>
          </w:p>
        </w:tc>
        <w:tc>
          <w:tcPr>
            <w:tcW w:type="dxa" w:w="1337"/>
          </w:tcPr>
          <w:p>
            <w:r>
              <w:t>0.94%</w:t>
            </w:r>
          </w:p>
        </w:tc>
        <w:tc>
          <w:tcPr>
            <w:tcW w:type="dxa" w:w="1337"/>
          </w:tcPr>
          <w:p>
            <w:r>
              <w:t>1.73%</w:t>
            </w:r>
          </w:p>
        </w:tc>
      </w:tr>
      <w:tr>
        <w:tc>
          <w:tcPr>
            <w:tcW w:type="dxa" w:w="1337"/>
          </w:tcPr>
          <w:p>
            <w:r>
              <w:t>21</w:t>
            </w:r>
          </w:p>
        </w:tc>
        <w:tc>
          <w:tcPr>
            <w:tcW w:type="dxa" w:w="1337"/>
          </w:tcPr>
          <w:p>
            <w:r>
              <w:t>0.29%</w:t>
            </w:r>
          </w:p>
        </w:tc>
        <w:tc>
          <w:tcPr>
            <w:tcW w:type="dxa" w:w="1337"/>
          </w:tcPr>
          <w:p>
            <w:r>
              <w:t>4.01%</w:t>
            </w:r>
          </w:p>
        </w:tc>
        <w:tc>
          <w:tcPr>
            <w:tcW w:type="dxa" w:w="1337"/>
          </w:tcPr>
          <w:p>
            <w:r>
              <w:t>0.41%</w:t>
            </w:r>
          </w:p>
        </w:tc>
        <w:tc>
          <w:tcPr>
            <w:tcW w:type="dxa" w:w="1337"/>
          </w:tcPr>
          <w:p>
            <w:r>
              <w:t>4.14%</w:t>
            </w:r>
          </w:p>
        </w:tc>
        <w:tc>
          <w:tcPr>
            <w:tcW w:type="dxa" w:w="1337"/>
          </w:tcPr>
          <w:p>
            <w:r>
              <w:t>0.78%</w:t>
            </w:r>
          </w:p>
        </w:tc>
        <w:tc>
          <w:tcPr>
            <w:tcW w:type="dxa" w:w="1337"/>
          </w:tcPr>
          <w:p>
            <w:r>
              <w:t>3.46%</w:t>
            </w:r>
          </w:p>
        </w:tc>
      </w:tr>
      <w:tr>
        <w:tc>
          <w:tcPr>
            <w:tcW w:type="dxa" w:w="1337"/>
          </w:tcPr>
          <w:p>
            <w:r>
              <w:t>25</w:t>
            </w:r>
          </w:p>
        </w:tc>
        <w:tc>
          <w:tcPr>
            <w:tcW w:type="dxa" w:w="1337"/>
          </w:tcPr>
          <w:p>
            <w:r>
              <w:t>0.19%</w:t>
            </w:r>
          </w:p>
        </w:tc>
        <w:tc>
          <w:tcPr>
            <w:tcW w:type="dxa" w:w="1337"/>
          </w:tcPr>
          <w:p>
            <w:r>
              <w:t>0.79%</w:t>
            </w:r>
          </w:p>
        </w:tc>
        <w:tc>
          <w:tcPr>
            <w:tcW w:type="dxa" w:w="1337"/>
          </w:tcPr>
          <w:p>
            <w:r>
              <w:t>0.32%</w:t>
            </w:r>
          </w:p>
        </w:tc>
        <w:tc>
          <w:tcPr>
            <w:tcW w:type="dxa" w:w="1337"/>
          </w:tcPr>
          <w:p>
            <w:r>
              <w:t>0.76%</w:t>
            </w:r>
          </w:p>
        </w:tc>
        <w:tc>
          <w:tcPr>
            <w:tcW w:type="dxa" w:w="1337"/>
          </w:tcPr>
          <w:p>
            <w:r>
              <w:t>0.66%</w:t>
            </w:r>
          </w:p>
        </w:tc>
        <w:tc>
          <w:tcPr>
            <w:tcW w:type="dxa" w:w="1337"/>
          </w:tcPr>
          <w:p>
            <w:r>
              <w:t>0.30%</w:t>
            </w:r>
          </w:p>
        </w:tc>
      </w:tr>
      <w:tr>
        <w:tc>
          <w:tcPr>
            <w:tcW w:type="dxa" w:w="1337"/>
          </w:tcPr>
          <w:p>
            <w:r>
              <w:t>29</w:t>
            </w:r>
          </w:p>
        </w:tc>
        <w:tc>
          <w:tcPr>
            <w:tcW w:type="dxa" w:w="1337"/>
          </w:tcPr>
          <w:p>
            <w:r>
              <w:t>0.13%</w:t>
            </w:r>
          </w:p>
        </w:tc>
        <w:tc>
          <w:tcPr>
            <w:tcW w:type="dxa" w:w="1337"/>
          </w:tcPr>
          <w:p>
            <w:r>
              <w:t>1.69%</w:t>
            </w:r>
          </w:p>
        </w:tc>
        <w:tc>
          <w:tcPr>
            <w:tcW w:type="dxa" w:w="1337"/>
          </w:tcPr>
          <w:p>
            <w:r>
              <w:t>0.28%</w:t>
            </w:r>
          </w:p>
        </w:tc>
        <w:tc>
          <w:tcPr>
            <w:tcW w:type="dxa" w:w="1337"/>
          </w:tcPr>
          <w:p>
            <w:r>
              <w:t>1.50%</w:t>
            </w:r>
          </w:p>
        </w:tc>
        <w:tc>
          <w:tcPr>
            <w:tcW w:type="dxa" w:w="1337"/>
          </w:tcPr>
          <w:p>
            <w:r>
              <w:t>0.51%</w:t>
            </w:r>
          </w:p>
        </w:tc>
        <w:tc>
          <w:tcPr>
            <w:tcW w:type="dxa" w:w="1337"/>
          </w:tcPr>
          <w:p>
            <w:r>
              <w:t>1.23%</w:t>
            </w:r>
          </w:p>
        </w:tc>
      </w:tr>
      <w:tr>
        <w:tc>
          <w:tcPr>
            <w:tcW w:type="dxa" w:w="1337"/>
          </w:tcPr>
          <w:p>
            <w:r>
              <w:t>33</w:t>
            </w:r>
          </w:p>
        </w:tc>
        <w:tc>
          <w:tcPr>
            <w:tcW w:type="dxa" w:w="1337"/>
          </w:tcPr>
          <w:p>
            <w:r>
              <w:t>0.10%</w:t>
            </w:r>
          </w:p>
        </w:tc>
        <w:tc>
          <w:tcPr>
            <w:tcW w:type="dxa" w:w="1337"/>
          </w:tcPr>
          <w:p>
            <w:r>
              <w:t>11.09%</w:t>
            </w:r>
          </w:p>
        </w:tc>
        <w:tc>
          <w:tcPr>
            <w:tcW w:type="dxa" w:w="1337"/>
          </w:tcPr>
          <w:p>
            <w:r>
              <w:t>0.28%</w:t>
            </w:r>
          </w:p>
        </w:tc>
        <w:tc>
          <w:tcPr>
            <w:tcW w:type="dxa" w:w="1337"/>
          </w:tcPr>
          <w:p>
            <w:r>
              <w:t>10.73%</w:t>
            </w:r>
          </w:p>
        </w:tc>
        <w:tc>
          <w:tcPr>
            <w:tcW w:type="dxa" w:w="1337"/>
          </w:tcPr>
          <w:p>
            <w:r>
              <w:t>0.48%</w:t>
            </w:r>
          </w:p>
        </w:tc>
        <w:tc>
          <w:tcPr>
            <w:tcW w:type="dxa" w:w="1337"/>
          </w:tcPr>
          <w:p>
            <w:r>
              <w:t>10.43%</w:t>
            </w:r>
          </w:p>
        </w:tc>
      </w:tr>
      <w:tr>
        <w:tc>
          <w:tcPr>
            <w:tcW w:type="dxa" w:w="1337"/>
          </w:tcPr>
          <w:p>
            <w:r>
              <w:t>37</w:t>
            </w:r>
          </w:p>
        </w:tc>
        <w:tc>
          <w:tcPr>
            <w:tcW w:type="dxa" w:w="1337"/>
          </w:tcPr>
          <w:p>
            <w:r>
              <w:t>0.09%</w:t>
            </w:r>
          </w:p>
        </w:tc>
        <w:tc>
          <w:tcPr>
            <w:tcW w:type="dxa" w:w="1337"/>
          </w:tcPr>
          <w:p>
            <w:r>
              <w:t>19.02%</w:t>
            </w:r>
          </w:p>
        </w:tc>
        <w:tc>
          <w:tcPr>
            <w:tcW w:type="dxa" w:w="1337"/>
          </w:tcPr>
          <w:p>
            <w:r>
              <w:t>0.29%</w:t>
            </w:r>
          </w:p>
        </w:tc>
        <w:tc>
          <w:tcPr>
            <w:tcW w:type="dxa" w:w="1337"/>
          </w:tcPr>
          <w:p>
            <w:r>
              <w:t>18.61%</w:t>
            </w:r>
          </w:p>
        </w:tc>
        <w:tc>
          <w:tcPr>
            <w:tcW w:type="dxa" w:w="1337"/>
          </w:tcPr>
          <w:p>
            <w:r>
              <w:t>0.34%</w:t>
            </w:r>
          </w:p>
        </w:tc>
        <w:tc>
          <w:tcPr>
            <w:tcW w:type="dxa" w:w="1337"/>
          </w:tcPr>
          <w:p>
            <w:r>
              <w:t>18.39%</w:t>
            </w:r>
          </w:p>
        </w:tc>
      </w:tr>
      <w:tr>
        <w:tc>
          <w:tcPr>
            <w:tcW w:type="dxa" w:w="1337"/>
          </w:tcPr>
          <w:p>
            <w:r>
              <w:t>41</w:t>
            </w:r>
          </w:p>
        </w:tc>
        <w:tc>
          <w:tcPr>
            <w:tcW w:type="dxa" w:w="1337"/>
          </w:tcPr>
          <w:p>
            <w:r>
              <w:t>0.07%</w:t>
            </w:r>
          </w:p>
        </w:tc>
        <w:tc>
          <w:tcPr>
            <w:tcW w:type="dxa" w:w="1337"/>
          </w:tcPr>
          <w:p>
            <w:r>
              <w:t>25.26%</w:t>
            </w:r>
          </w:p>
        </w:tc>
        <w:tc>
          <w:tcPr>
            <w:tcW w:type="dxa" w:w="1337"/>
          </w:tcPr>
          <w:p>
            <w:r>
              <w:t>0.29%</w:t>
            </w:r>
          </w:p>
        </w:tc>
        <w:tc>
          <w:tcPr>
            <w:tcW w:type="dxa" w:w="1337"/>
          </w:tcPr>
          <w:p>
            <w:r>
              <w:t>25.04%</w:t>
            </w:r>
          </w:p>
        </w:tc>
        <w:tc>
          <w:tcPr>
            <w:tcW w:type="dxa" w:w="1337"/>
          </w:tcPr>
          <w:p>
            <w:r>
              <w:t>0.34%</w:t>
            </w:r>
          </w:p>
        </w:tc>
        <w:tc>
          <w:tcPr>
            <w:tcW w:type="dxa" w:w="1337"/>
          </w:tcPr>
          <w:p>
            <w:r>
              <w:t>24.70%</w:t>
            </w:r>
          </w:p>
        </w:tc>
      </w:tr>
      <w:tr>
        <w:tc>
          <w:tcPr>
            <w:tcW w:type="dxa" w:w="1337"/>
          </w:tcPr>
          <w:p>
            <w:r>
              <w:t>45</w:t>
            </w:r>
          </w:p>
        </w:tc>
        <w:tc>
          <w:tcPr>
            <w:tcW w:type="dxa" w:w="1337"/>
          </w:tcPr>
          <w:p>
            <w:r>
              <w:t>0.09%</w:t>
            </w:r>
          </w:p>
        </w:tc>
        <w:tc>
          <w:tcPr>
            <w:tcW w:type="dxa" w:w="1337"/>
          </w:tcPr>
          <w:p>
            <w:r>
              <w:t>31.64%</w:t>
            </w:r>
          </w:p>
        </w:tc>
        <w:tc>
          <w:tcPr>
            <w:tcW w:type="dxa" w:w="1337"/>
          </w:tcPr>
          <w:p>
            <w:r>
              <w:t>0.28%</w:t>
            </w:r>
          </w:p>
        </w:tc>
        <w:tc>
          <w:tcPr>
            <w:tcW w:type="dxa" w:w="1337"/>
          </w:tcPr>
          <w:p>
            <w:r>
              <w:t>31.38%</w:t>
            </w:r>
          </w:p>
        </w:tc>
        <w:tc>
          <w:tcPr>
            <w:tcW w:type="dxa" w:w="1337"/>
          </w:tcPr>
          <w:p>
            <w:r>
              <w:t>0.27%</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0.23%</w:t>
            </w:r>
          </w:p>
        </w:tc>
        <w:tc>
          <w:tcPr>
            <w:tcW w:type="dxa" w:w="1337"/>
          </w:tcPr>
          <w:p>
            <w:r>
              <w:t>36.86%</w:t>
            </w:r>
          </w:p>
        </w:tc>
        <w:tc>
          <w:tcPr>
            <w:tcW w:type="dxa" w:w="1337"/>
          </w:tcPr>
          <w:p>
            <w:r>
              <w:t>0.29%</w:t>
            </w:r>
          </w:p>
        </w:tc>
        <w:tc>
          <w:tcPr>
            <w:tcW w:type="dxa" w:w="1337"/>
          </w:tcPr>
          <w:p>
            <w:r>
              <w:t>36.60%</w:t>
            </w:r>
          </w:p>
        </w:tc>
      </w:tr>
    </w:tbl>
    <w:p>
      <w:r>
        <w:t>Two findings worth stating plainly. First, the true max is markedly noisier and slower-converging than the region average for BOTH methods and every case -- B1xNeo-Hookean's own FEM region average falls to 0.30% by N=49 (displacement L2 is already down to 0.05% there), while its FEM true max is still 62.8% at N=3 and only reaches 26.5%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10.48%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same resolutions -- confirming that displacement accuracy alone should not be treated as a stand-in for stress accuracy.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