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Two cases remain open as of this writing and are not included in the tables above: B2 x Neo-Hookean's own multi-resolution retrain was still mid-training (most recently observed at epoch 575 of a 2000-epoch cap, validation error still improving, no sign of a plateau yet), and the advisor's own round-11 point 4 -- a B1 x Neo-Hookean checkpoint trained directly at N=1401, as an ablation against the zero-shot multi-resolution result -- was likewise still mid-training. Both will be added to this section once complete, rather than reported early from an unfinished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