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Climbing Rope:1</w:t>
        <w:br/>
      </w:r>
    </w:p>
    <w:p>
      <w:r>
        <w:t>SUBTOTAL:714.81</w:t>
        <w:br/>
        <w:t>TAX:92.93</w:t>
        <w:br/>
        <w:t>TOTAL:807.74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