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Sheet1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Employee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Title</w:t>
            </w:r>
          </w:p>
        </w:tc>
      </w:tr>
      <w:tr>
        <w:tc>
          <w:tcPr>
            <w:tcW w:type="dxa" w:w="2880"/>
          </w:tcPr>
          <w:p>
            <w:r>
              <w:t>Cheryl</w:t>
            </w:r>
          </w:p>
        </w:tc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CEO</w:t>
            </w:r>
          </w:p>
        </w:tc>
      </w:tr>
      <w:tr>
        <w:tc>
          <w:tcPr>
            <w:tcW w:type="dxa" w:w="2880"/>
          </w:tcPr>
          <w:p>
            <w:r>
              <w:t>Tim</w:t>
            </w:r>
          </w:p>
        </w:tc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COO</w:t>
            </w:r>
          </w:p>
        </w:tc>
      </w:tr>
      <w:tr>
        <w:tc>
          <w:tcPr>
            <w:tcW w:type="dxa" w:w="2880"/>
          </w:tcPr>
          <w:p>
            <w:r>
              <w:t>Sandra</w:t>
            </w:r>
          </w:p>
        </w:tc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CTO</w:t>
            </w:r>
          </w:p>
        </w:tc>
      </w:tr>
      <w:tr>
        <w:tc>
          <w:tcPr>
            <w:tcW w:type="dxa" w:w="2880"/>
          </w:tcPr>
          <w:p>
            <w:r>
              <w:t>Stephanie</w:t>
            </w:r>
          </w:p>
        </w:tc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Marketing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