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00">
    <v:background id="_x0000_s1025" o:bwmode="white" fillcolor="yellow" o:targetscreensize="1024,768">
      <v:fill color2="#ffd85b" angle="-135" focus="100%" type="gradient"/>
    </v:background>
  </w:background>
  <w:body>
    <w:p w:rsidR="00A03226" w:rsidRPr="00D1574E" w:rsidRDefault="00A03226" w:rsidP="00A03226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1574E">
        <w:rPr>
          <w:rFonts w:ascii="Times New Roman" w:hAnsi="Times New Roman" w:cs="Times New Roman"/>
          <w:b/>
          <w:bCs/>
          <w:u w:val="single"/>
        </w:rPr>
        <w:t>ASSIGNMENT – 2</w:t>
      </w:r>
    </w:p>
    <w:p w:rsidR="00A03226" w:rsidRPr="00D1574E" w:rsidRDefault="00A03226" w:rsidP="00576938">
      <w:pPr>
        <w:jc w:val="both"/>
        <w:rPr>
          <w:rFonts w:ascii="Times New Roman" w:hAnsi="Times New Roman" w:cs="Times New Roman"/>
        </w:rPr>
      </w:pPr>
      <w:r w:rsidRPr="00D1574E">
        <w:rPr>
          <w:rFonts w:ascii="Times New Roman" w:hAnsi="Times New Roman" w:cs="Times New Roman"/>
        </w:rPr>
        <w:t>Answer the following questions:</w:t>
      </w:r>
    </w:p>
    <w:p w:rsidR="00576938" w:rsidRPr="00D1574E" w:rsidRDefault="00576938" w:rsidP="00576938">
      <w:pPr>
        <w:jc w:val="both"/>
        <w:rPr>
          <w:rFonts w:ascii="Times New Roman" w:hAnsi="Times New Roman" w:cs="Times New Roman"/>
        </w:rPr>
      </w:pPr>
      <w:r w:rsidRPr="00D1574E">
        <w:rPr>
          <w:rFonts w:ascii="Times New Roman" w:hAnsi="Times New Roman" w:cs="Times New Roman"/>
        </w:rPr>
        <w:t>1.</w:t>
      </w:r>
      <w:r w:rsidR="00A03226" w:rsidRPr="00D1574E">
        <w:rPr>
          <w:rFonts w:ascii="Times New Roman" w:hAnsi="Times New Roman" w:cs="Times New Roman"/>
        </w:rPr>
        <w:t>What is the difference between VLOOKUP and HLOOKUP? Write the syntax of bot</w:t>
      </w:r>
      <w:r w:rsidR="00A03226" w:rsidRPr="00D1574E">
        <w:rPr>
          <w:rFonts w:ascii="Times New Roman" w:hAnsi="Times New Roman" w:cs="Times New Roman"/>
        </w:rPr>
        <w:t>h VLOOKUP and HLOOKUP.</w:t>
      </w:r>
    </w:p>
    <w:p w:rsidR="00CA3100" w:rsidRPr="00D1574E" w:rsidRDefault="00CA3100" w:rsidP="00576938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LightGrid-Accent6"/>
        <w:tblW w:w="9817" w:type="dxa"/>
        <w:tblLayout w:type="fixed"/>
        <w:tblLook w:val="04A0" w:firstRow="1" w:lastRow="0" w:firstColumn="1" w:lastColumn="0" w:noHBand="0" w:noVBand="1"/>
      </w:tblPr>
      <w:tblGrid>
        <w:gridCol w:w="757"/>
        <w:gridCol w:w="4705"/>
        <w:gridCol w:w="4355"/>
      </w:tblGrid>
      <w:tr w:rsidR="00AA60DC" w:rsidRPr="0001603F" w:rsidTr="00AA6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hideMark/>
          </w:tcPr>
          <w:p w:rsidR="0001603F" w:rsidRPr="0001603F" w:rsidRDefault="0001603F" w:rsidP="0001603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D1574E">
              <w:rPr>
                <w:rFonts w:ascii="Times New Roman" w:eastAsia="Times New Roman" w:hAnsi="Times New Roman" w:cs="Times New Roman"/>
                <w:color w:val="273239"/>
                <w:spacing w:val="2"/>
                <w:bdr w:val="none" w:sz="0" w:space="0" w:color="auto" w:frame="1"/>
                <w:lang w:bidi="hi-IN"/>
              </w:rPr>
              <w:t>S.No.</w:t>
            </w:r>
          </w:p>
        </w:tc>
        <w:tc>
          <w:tcPr>
            <w:tcW w:w="4705" w:type="dxa"/>
            <w:hideMark/>
          </w:tcPr>
          <w:p w:rsidR="0001603F" w:rsidRPr="0001603F" w:rsidRDefault="0001603F" w:rsidP="0001603F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D1574E">
              <w:rPr>
                <w:rFonts w:ascii="Times New Roman" w:eastAsia="Times New Roman" w:hAnsi="Times New Roman" w:cs="Times New Roman"/>
                <w:color w:val="273239"/>
                <w:spacing w:val="2"/>
                <w:bdr w:val="none" w:sz="0" w:space="0" w:color="auto" w:frame="1"/>
                <w:lang w:bidi="hi-IN"/>
              </w:rPr>
              <w:t>HLOOKUP</w:t>
            </w:r>
          </w:p>
        </w:tc>
        <w:tc>
          <w:tcPr>
            <w:tcW w:w="4355" w:type="dxa"/>
            <w:hideMark/>
          </w:tcPr>
          <w:p w:rsidR="0001603F" w:rsidRPr="0001603F" w:rsidRDefault="0001603F" w:rsidP="0001603F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D1574E">
              <w:rPr>
                <w:rFonts w:ascii="Times New Roman" w:eastAsia="Times New Roman" w:hAnsi="Times New Roman" w:cs="Times New Roman"/>
                <w:color w:val="273239"/>
                <w:spacing w:val="2"/>
                <w:bdr w:val="none" w:sz="0" w:space="0" w:color="auto" w:frame="1"/>
                <w:lang w:bidi="hi-IN"/>
              </w:rPr>
              <w:t>VLOOKUP</w:t>
            </w:r>
          </w:p>
        </w:tc>
      </w:tr>
      <w:tr w:rsidR="00CA3100" w:rsidRPr="00D1574E" w:rsidTr="00AA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hideMark/>
          </w:tcPr>
          <w:p w:rsidR="0001603F" w:rsidRPr="0001603F" w:rsidRDefault="0001603F" w:rsidP="0001603F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1.</w:t>
            </w:r>
          </w:p>
        </w:tc>
        <w:tc>
          <w:tcPr>
            <w:tcW w:w="4705" w:type="dxa"/>
            <w:hideMark/>
          </w:tcPr>
          <w:p w:rsidR="0001603F" w:rsidRPr="0001603F" w:rsidRDefault="0001603F" w:rsidP="000160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It assumes that data is arranged as a table with different elements of the information in different rows.</w:t>
            </w:r>
          </w:p>
        </w:tc>
        <w:tc>
          <w:tcPr>
            <w:tcW w:w="4355" w:type="dxa"/>
            <w:hideMark/>
          </w:tcPr>
          <w:p w:rsidR="0001603F" w:rsidRPr="0001603F" w:rsidRDefault="0001603F" w:rsidP="000160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Whereas it assumes that data is arranged as a table with different elements of the information in different columns.</w:t>
            </w:r>
          </w:p>
        </w:tc>
      </w:tr>
      <w:tr w:rsidR="00CA3100" w:rsidRPr="00D1574E" w:rsidTr="00AA6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hideMark/>
          </w:tcPr>
          <w:p w:rsidR="0001603F" w:rsidRPr="0001603F" w:rsidRDefault="0001603F" w:rsidP="0001603F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2.</w:t>
            </w:r>
          </w:p>
        </w:tc>
        <w:tc>
          <w:tcPr>
            <w:tcW w:w="4705" w:type="dxa"/>
            <w:hideMark/>
          </w:tcPr>
          <w:p w:rsidR="0001603F" w:rsidRPr="0001603F" w:rsidRDefault="0001603F" w:rsidP="0001603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It looks for a value horizontally across the lookup table.</w:t>
            </w:r>
          </w:p>
        </w:tc>
        <w:tc>
          <w:tcPr>
            <w:tcW w:w="4355" w:type="dxa"/>
            <w:hideMark/>
          </w:tcPr>
          <w:p w:rsidR="0001603F" w:rsidRPr="0001603F" w:rsidRDefault="0001603F" w:rsidP="0001603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It looks for a value vertically across the lookup table.</w:t>
            </w:r>
          </w:p>
        </w:tc>
      </w:tr>
      <w:tr w:rsidR="00CA3100" w:rsidRPr="00D1574E" w:rsidTr="00AA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hideMark/>
          </w:tcPr>
          <w:p w:rsidR="0001603F" w:rsidRPr="0001603F" w:rsidRDefault="0001603F" w:rsidP="0001603F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3.</w:t>
            </w:r>
          </w:p>
        </w:tc>
        <w:tc>
          <w:tcPr>
            <w:tcW w:w="4705" w:type="dxa"/>
            <w:hideMark/>
          </w:tcPr>
          <w:p w:rsidR="0001603F" w:rsidRPr="0001603F" w:rsidRDefault="0001603F" w:rsidP="000160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The use of HLookup function is less as compared to VLookup function.</w:t>
            </w:r>
          </w:p>
        </w:tc>
        <w:tc>
          <w:tcPr>
            <w:tcW w:w="4355" w:type="dxa"/>
            <w:hideMark/>
          </w:tcPr>
          <w:p w:rsidR="0001603F" w:rsidRPr="0001603F" w:rsidRDefault="0001603F" w:rsidP="000160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The use of VLookup function is more than compared to HLookup function.</w:t>
            </w:r>
          </w:p>
        </w:tc>
      </w:tr>
      <w:tr w:rsidR="00CA3100" w:rsidRPr="00D1574E" w:rsidTr="00AA6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hideMark/>
          </w:tcPr>
          <w:p w:rsidR="0001603F" w:rsidRPr="0001603F" w:rsidRDefault="0001603F" w:rsidP="0001603F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4.</w:t>
            </w:r>
          </w:p>
        </w:tc>
        <w:tc>
          <w:tcPr>
            <w:tcW w:w="4705" w:type="dxa"/>
            <w:hideMark/>
          </w:tcPr>
          <w:p w:rsidR="0001603F" w:rsidRPr="0001603F" w:rsidRDefault="0001603F" w:rsidP="0001603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It is used when data is listed in rows.</w:t>
            </w:r>
          </w:p>
        </w:tc>
        <w:tc>
          <w:tcPr>
            <w:tcW w:w="4355" w:type="dxa"/>
            <w:hideMark/>
          </w:tcPr>
          <w:p w:rsidR="0001603F" w:rsidRPr="0001603F" w:rsidRDefault="0001603F" w:rsidP="0001603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Whereas it is used when data are listed in columns.</w:t>
            </w:r>
          </w:p>
        </w:tc>
      </w:tr>
      <w:tr w:rsidR="00CA3100" w:rsidRPr="00D1574E" w:rsidTr="00AA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hideMark/>
          </w:tcPr>
          <w:p w:rsidR="0001603F" w:rsidRPr="0001603F" w:rsidRDefault="0001603F" w:rsidP="0001603F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5.</w:t>
            </w:r>
          </w:p>
        </w:tc>
        <w:tc>
          <w:tcPr>
            <w:tcW w:w="4705" w:type="dxa"/>
            <w:hideMark/>
          </w:tcPr>
          <w:p w:rsidR="0001603F" w:rsidRPr="0001603F" w:rsidRDefault="0001603F" w:rsidP="000160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In HLookup function, the value the user is searching in the table or range must be in the top-most column. </w:t>
            </w:r>
          </w:p>
        </w:tc>
        <w:tc>
          <w:tcPr>
            <w:tcW w:w="4355" w:type="dxa"/>
            <w:hideMark/>
          </w:tcPr>
          <w:p w:rsidR="0001603F" w:rsidRPr="0001603F" w:rsidRDefault="0001603F" w:rsidP="000160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In VLookup function, the value the user is searching must be located in the left-most column of the table or range.</w:t>
            </w:r>
          </w:p>
        </w:tc>
      </w:tr>
      <w:tr w:rsidR="00CA3100" w:rsidRPr="00D1574E" w:rsidTr="00AA6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hideMark/>
          </w:tcPr>
          <w:p w:rsidR="0001603F" w:rsidRPr="0001603F" w:rsidRDefault="0001603F" w:rsidP="0001603F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6.</w:t>
            </w:r>
          </w:p>
        </w:tc>
        <w:tc>
          <w:tcPr>
            <w:tcW w:w="4705" w:type="dxa"/>
            <w:hideMark/>
          </w:tcPr>
          <w:p w:rsidR="0001603F" w:rsidRPr="0001603F" w:rsidRDefault="0001603F" w:rsidP="0001603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HLookup function returns the searched value in the same column.</w:t>
            </w:r>
          </w:p>
        </w:tc>
        <w:tc>
          <w:tcPr>
            <w:tcW w:w="4355" w:type="dxa"/>
            <w:hideMark/>
          </w:tcPr>
          <w:p w:rsidR="0001603F" w:rsidRPr="0001603F" w:rsidRDefault="0001603F" w:rsidP="0001603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VLookup function returns the searched value in the same row but in the next column. </w:t>
            </w:r>
          </w:p>
        </w:tc>
      </w:tr>
      <w:tr w:rsidR="00CA3100" w:rsidRPr="00D1574E" w:rsidTr="00AA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hideMark/>
          </w:tcPr>
          <w:p w:rsidR="0001603F" w:rsidRPr="0001603F" w:rsidRDefault="0001603F" w:rsidP="0001603F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7.</w:t>
            </w:r>
          </w:p>
        </w:tc>
        <w:tc>
          <w:tcPr>
            <w:tcW w:w="4705" w:type="dxa"/>
            <w:hideMark/>
          </w:tcPr>
          <w:p w:rsidR="0001603F" w:rsidRPr="0001603F" w:rsidRDefault="0001603F" w:rsidP="000160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The H in the HLookup function stands for horizontal search</w:t>
            </w:r>
          </w:p>
        </w:tc>
        <w:tc>
          <w:tcPr>
            <w:tcW w:w="4355" w:type="dxa"/>
            <w:hideMark/>
          </w:tcPr>
          <w:p w:rsidR="0001603F" w:rsidRPr="0001603F" w:rsidRDefault="0001603F" w:rsidP="000160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The V in VLookup function stands for Vertical search.</w:t>
            </w:r>
          </w:p>
        </w:tc>
      </w:tr>
      <w:tr w:rsidR="00CA3100" w:rsidRPr="00D1574E" w:rsidTr="00AA6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hideMark/>
          </w:tcPr>
          <w:p w:rsidR="0001603F" w:rsidRPr="0001603F" w:rsidRDefault="0001603F" w:rsidP="0001603F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8.</w:t>
            </w:r>
          </w:p>
        </w:tc>
        <w:tc>
          <w:tcPr>
            <w:tcW w:w="4705" w:type="dxa"/>
            <w:hideMark/>
          </w:tcPr>
          <w:p w:rsidR="0001603F" w:rsidRPr="0001603F" w:rsidRDefault="0001603F" w:rsidP="0001603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It is used to find out data from a range in the bottom-most range.</w:t>
            </w:r>
          </w:p>
        </w:tc>
        <w:tc>
          <w:tcPr>
            <w:tcW w:w="4355" w:type="dxa"/>
            <w:hideMark/>
          </w:tcPr>
          <w:p w:rsidR="0001603F" w:rsidRPr="0001603F" w:rsidRDefault="0001603F" w:rsidP="0001603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01603F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It helps to find out the data in the leftmost column.</w:t>
            </w:r>
          </w:p>
        </w:tc>
      </w:tr>
      <w:tr w:rsidR="00CA3100" w:rsidRPr="00D1574E" w:rsidTr="00AA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CA3100" w:rsidRPr="00D1574E" w:rsidRDefault="00CA3100" w:rsidP="0001603F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D1574E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9.</w:t>
            </w:r>
          </w:p>
        </w:tc>
        <w:tc>
          <w:tcPr>
            <w:tcW w:w="4705" w:type="dxa"/>
          </w:tcPr>
          <w:p w:rsidR="00CA3100" w:rsidRPr="00D1574E" w:rsidRDefault="00CA3100" w:rsidP="000160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D1574E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Syntax of HLookup:</w:t>
            </w:r>
          </w:p>
          <w:p w:rsidR="00CA3100" w:rsidRPr="00D1574E" w:rsidRDefault="00CA3100" w:rsidP="00CA3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proofErr w:type="gramStart"/>
            <w:r w:rsidRPr="00D1574E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HLOOKUP(</w:t>
            </w:r>
            <w:proofErr w:type="gramEnd"/>
            <w:r w:rsidRPr="00D1574E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lookup_value,table_array,row_index_num,</w:t>
            </w:r>
            <w:r w:rsidRPr="00CA3100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[range_lookup]).</w:t>
            </w:r>
          </w:p>
        </w:tc>
        <w:tc>
          <w:tcPr>
            <w:tcW w:w="4355" w:type="dxa"/>
          </w:tcPr>
          <w:p w:rsidR="00CA3100" w:rsidRPr="00D1574E" w:rsidRDefault="00CA3100" w:rsidP="00CA31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</w:pPr>
            <w:r w:rsidRPr="00D1574E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Syntax</w:t>
            </w:r>
            <w:r w:rsidRPr="00D1574E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 xml:space="preserve"> of V</w:t>
            </w:r>
            <w:r w:rsidRPr="00D1574E">
              <w:rPr>
                <w:rFonts w:ascii="Times New Roman" w:eastAsia="Times New Roman" w:hAnsi="Times New Roman" w:cs="Times New Roman"/>
                <w:color w:val="273239"/>
                <w:spacing w:val="2"/>
                <w:lang w:bidi="hi-IN"/>
              </w:rPr>
              <w:t>Lookup:</w:t>
            </w:r>
          </w:p>
          <w:p w:rsidR="00CA3100" w:rsidRPr="00D1574E" w:rsidRDefault="00CA3100" w:rsidP="00CA3100">
            <w:pPr>
              <w:pStyle w:val="HTMLPreformatted"/>
              <w:spacing w:after="15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73239"/>
                <w:spacing w:val="2"/>
                <w:sz w:val="22"/>
                <w:szCs w:val="22"/>
              </w:rPr>
            </w:pPr>
            <w:proofErr w:type="gramStart"/>
            <w:r w:rsidRPr="00D1574E">
              <w:rPr>
                <w:rFonts w:ascii="Times New Roman" w:hAnsi="Times New Roman" w:cs="Times New Roman"/>
                <w:color w:val="273239"/>
                <w:spacing w:val="2"/>
                <w:sz w:val="22"/>
                <w:szCs w:val="22"/>
              </w:rPr>
              <w:t>VLOOKUP(</w:t>
            </w:r>
            <w:proofErr w:type="gramEnd"/>
            <w:r w:rsidRPr="00D1574E">
              <w:rPr>
                <w:rFonts w:ascii="Times New Roman" w:hAnsi="Times New Roman" w:cs="Times New Roman"/>
                <w:color w:val="273239"/>
                <w:spacing w:val="2"/>
                <w:sz w:val="22"/>
                <w:szCs w:val="22"/>
              </w:rPr>
              <w:t>lookup_value, table_array, col_index_num, [range_lookup]).</w:t>
            </w:r>
          </w:p>
        </w:tc>
      </w:tr>
    </w:tbl>
    <w:p w:rsidR="00576938" w:rsidRPr="00D1574E" w:rsidRDefault="00576938" w:rsidP="00576938">
      <w:pPr>
        <w:pStyle w:val="ListParagraph"/>
        <w:jc w:val="both"/>
        <w:rPr>
          <w:rFonts w:ascii="Times New Roman" w:hAnsi="Times New Roman" w:cs="Times New Roman"/>
        </w:rPr>
      </w:pPr>
    </w:p>
    <w:p w:rsidR="00671FC6" w:rsidRPr="00D1574E" w:rsidRDefault="00576938" w:rsidP="00576938">
      <w:pPr>
        <w:jc w:val="both"/>
        <w:rPr>
          <w:rFonts w:ascii="Times New Roman" w:hAnsi="Times New Roman" w:cs="Times New Roman"/>
        </w:rPr>
      </w:pPr>
      <w:r w:rsidRPr="00D1574E">
        <w:rPr>
          <w:rFonts w:ascii="Times New Roman" w:hAnsi="Times New Roman" w:cs="Times New Roman"/>
        </w:rPr>
        <w:t>2. Write</w:t>
      </w:r>
      <w:r w:rsidR="00A03226" w:rsidRPr="00D1574E">
        <w:rPr>
          <w:rFonts w:ascii="Times New Roman" w:hAnsi="Times New Roman" w:cs="Times New Roman"/>
        </w:rPr>
        <w:t xml:space="preserve"> the excel formulas for below. Consider the value for cells A1 to A10.</w:t>
      </w:r>
    </w:p>
    <w:p w:rsidR="00CA3100" w:rsidRPr="00D1574E" w:rsidRDefault="00CA3100" w:rsidP="00576938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1286"/>
        <w:gridCol w:w="8350"/>
      </w:tblGrid>
      <w:tr w:rsidR="00A03226" w:rsidRPr="00D1574E" w:rsidTr="00A03226">
        <w:trPr>
          <w:trHeight w:val="441"/>
        </w:trPr>
        <w:tc>
          <w:tcPr>
            <w:tcW w:w="1286" w:type="dxa"/>
          </w:tcPr>
          <w:p w:rsidR="00A03226" w:rsidRPr="00D1574E" w:rsidRDefault="00A03226" w:rsidP="00A03226">
            <w:pPr>
              <w:jc w:val="center"/>
              <w:rPr>
                <w:rFonts w:ascii="Times New Roman" w:hAnsi="Times New Roman" w:cs="Times New Roman"/>
              </w:rPr>
            </w:pPr>
            <w:r w:rsidRPr="00D1574E"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8350" w:type="dxa"/>
          </w:tcPr>
          <w:p w:rsidR="00A03226" w:rsidRPr="00D1574E" w:rsidRDefault="001A0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  <w:r w:rsidRPr="001A0087">
              <w:rPr>
                <w:rFonts w:ascii="Times New Roman" w:hAnsi="Times New Roman" w:cs="Times New Roman"/>
                <w:b/>
                <w:bCs/>
              </w:rPr>
              <w:t>Sum</w:t>
            </w:r>
            <w:r>
              <w:rPr>
                <w:rFonts w:ascii="Times New Roman" w:hAnsi="Times New Roman" w:cs="Times New Roman"/>
              </w:rPr>
              <w:t>(</w:t>
            </w:r>
            <w:r w:rsidRPr="00D1574E">
              <w:rPr>
                <w:rFonts w:ascii="Times New Roman" w:hAnsi="Times New Roman" w:cs="Times New Roman"/>
              </w:rPr>
              <w:t>A1:A10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03226" w:rsidRPr="00D1574E" w:rsidTr="00A03226">
        <w:trPr>
          <w:trHeight w:val="416"/>
        </w:trPr>
        <w:tc>
          <w:tcPr>
            <w:tcW w:w="1286" w:type="dxa"/>
          </w:tcPr>
          <w:p w:rsidR="00A03226" w:rsidRPr="00D1574E" w:rsidRDefault="00A03226" w:rsidP="00A03226">
            <w:pPr>
              <w:jc w:val="center"/>
              <w:rPr>
                <w:rFonts w:ascii="Times New Roman" w:hAnsi="Times New Roman" w:cs="Times New Roman"/>
              </w:rPr>
            </w:pPr>
            <w:r w:rsidRPr="00D1574E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8350" w:type="dxa"/>
          </w:tcPr>
          <w:p w:rsidR="00A03226" w:rsidRPr="00D1574E" w:rsidRDefault="00A9593A">
            <w:pPr>
              <w:rPr>
                <w:rFonts w:ascii="Times New Roman" w:hAnsi="Times New Roman" w:cs="Times New Roman"/>
              </w:rPr>
            </w:pPr>
            <w:r w:rsidRPr="00D1574E">
              <w:rPr>
                <w:rFonts w:ascii="Times New Roman" w:hAnsi="Times New Roman" w:cs="Times New Roman"/>
              </w:rPr>
              <w:t>=</w:t>
            </w:r>
            <w:r w:rsidRPr="00D1574E">
              <w:rPr>
                <w:rFonts w:ascii="Times New Roman" w:hAnsi="Times New Roman" w:cs="Times New Roman"/>
                <w:b/>
                <w:bCs/>
              </w:rPr>
              <w:t>MIN</w:t>
            </w:r>
            <w:r w:rsidRPr="00D1574E">
              <w:rPr>
                <w:rFonts w:ascii="Times New Roman" w:hAnsi="Times New Roman" w:cs="Times New Roman"/>
              </w:rPr>
              <w:t>(A1:A10)</w:t>
            </w:r>
          </w:p>
        </w:tc>
      </w:tr>
      <w:tr w:rsidR="00A03226" w:rsidRPr="00D1574E" w:rsidTr="00A03226">
        <w:trPr>
          <w:trHeight w:val="441"/>
        </w:trPr>
        <w:tc>
          <w:tcPr>
            <w:tcW w:w="1286" w:type="dxa"/>
          </w:tcPr>
          <w:p w:rsidR="00A03226" w:rsidRPr="00D1574E" w:rsidRDefault="00A03226" w:rsidP="00A03226">
            <w:pPr>
              <w:jc w:val="center"/>
              <w:rPr>
                <w:rFonts w:ascii="Times New Roman" w:hAnsi="Times New Roman" w:cs="Times New Roman"/>
              </w:rPr>
            </w:pPr>
            <w:r w:rsidRPr="00D1574E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8350" w:type="dxa"/>
          </w:tcPr>
          <w:p w:rsidR="00A03226" w:rsidRPr="00D1574E" w:rsidRDefault="00A9593A">
            <w:pPr>
              <w:rPr>
                <w:rFonts w:ascii="Times New Roman" w:hAnsi="Times New Roman" w:cs="Times New Roman"/>
              </w:rPr>
            </w:pPr>
            <w:r w:rsidRPr="00D1574E">
              <w:rPr>
                <w:rFonts w:ascii="Times New Roman" w:hAnsi="Times New Roman" w:cs="Times New Roman"/>
              </w:rPr>
              <w:t>=</w:t>
            </w:r>
            <w:r w:rsidRPr="00D1574E">
              <w:rPr>
                <w:rFonts w:ascii="Times New Roman" w:hAnsi="Times New Roman" w:cs="Times New Roman"/>
                <w:b/>
                <w:bCs/>
              </w:rPr>
              <w:t>AVERAGE</w:t>
            </w:r>
            <w:r w:rsidRPr="00D1574E">
              <w:rPr>
                <w:rFonts w:ascii="Times New Roman" w:hAnsi="Times New Roman" w:cs="Times New Roman"/>
              </w:rPr>
              <w:t>(A1:A10)</w:t>
            </w:r>
          </w:p>
        </w:tc>
      </w:tr>
      <w:tr w:rsidR="00A03226" w:rsidRPr="00D1574E" w:rsidTr="00A03226">
        <w:trPr>
          <w:trHeight w:val="485"/>
        </w:trPr>
        <w:tc>
          <w:tcPr>
            <w:tcW w:w="1286" w:type="dxa"/>
          </w:tcPr>
          <w:p w:rsidR="00A03226" w:rsidRPr="00D1574E" w:rsidRDefault="00A03226" w:rsidP="00A03226">
            <w:pPr>
              <w:jc w:val="center"/>
              <w:rPr>
                <w:rFonts w:ascii="Times New Roman" w:hAnsi="Times New Roman" w:cs="Times New Roman"/>
              </w:rPr>
            </w:pPr>
            <w:r w:rsidRPr="00D1574E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8350" w:type="dxa"/>
          </w:tcPr>
          <w:p w:rsidR="00A03226" w:rsidRPr="00D1574E" w:rsidRDefault="00A9593A">
            <w:pPr>
              <w:rPr>
                <w:rFonts w:ascii="Times New Roman" w:hAnsi="Times New Roman" w:cs="Times New Roman"/>
              </w:rPr>
            </w:pPr>
            <w:r w:rsidRPr="00D1574E">
              <w:rPr>
                <w:rFonts w:ascii="Times New Roman" w:hAnsi="Times New Roman" w:cs="Times New Roman"/>
              </w:rPr>
              <w:t>=</w:t>
            </w:r>
            <w:r w:rsidRPr="00D1574E">
              <w:rPr>
                <w:rFonts w:ascii="Times New Roman" w:hAnsi="Times New Roman" w:cs="Times New Roman"/>
                <w:b/>
                <w:bCs/>
              </w:rPr>
              <w:t>COUNT</w:t>
            </w:r>
            <w:r w:rsidRPr="00D1574E">
              <w:rPr>
                <w:rFonts w:ascii="Times New Roman" w:hAnsi="Times New Roman" w:cs="Times New Roman"/>
              </w:rPr>
              <w:t>(A1:A10)</w:t>
            </w:r>
          </w:p>
        </w:tc>
      </w:tr>
    </w:tbl>
    <w:p w:rsidR="00D1574E" w:rsidRDefault="00D1574E">
      <w:pPr>
        <w:rPr>
          <w:rFonts w:ascii="Times New Roman" w:hAnsi="Times New Roman" w:cs="Times New Roman"/>
        </w:rPr>
      </w:pPr>
    </w:p>
    <w:p w:rsidR="00A03226" w:rsidRPr="00D1574E" w:rsidRDefault="00A03226">
      <w:pPr>
        <w:rPr>
          <w:rFonts w:ascii="Times New Roman" w:hAnsi="Times New Roman" w:cs="Times New Roman"/>
        </w:rPr>
      </w:pPr>
      <w:r w:rsidRPr="00D1574E">
        <w:rPr>
          <w:rFonts w:ascii="Times New Roman" w:hAnsi="Times New Roman" w:cs="Times New Roman"/>
        </w:rPr>
        <w:t>3. Write the name of the charts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03226" w:rsidRPr="00D1574E" w:rsidTr="00A03226">
        <w:trPr>
          <w:trHeight w:val="2213"/>
        </w:trPr>
        <w:tc>
          <w:tcPr>
            <w:tcW w:w="3192" w:type="dxa"/>
          </w:tcPr>
          <w:p w:rsidR="00A03226" w:rsidRPr="00D1574E" w:rsidRDefault="00A03226">
            <w:pPr>
              <w:rPr>
                <w:rFonts w:ascii="Times New Roman" w:hAnsi="Times New Roman" w:cs="Times New Roman"/>
              </w:rPr>
            </w:pPr>
            <w:r w:rsidRPr="00D1574E">
              <w:rPr>
                <w:rFonts w:ascii="Times New Roman" w:hAnsi="Times New Roman" w:cs="Times New Roman"/>
                <w:noProof/>
                <w:lang w:bidi="hi-IN"/>
              </w:rPr>
              <w:drawing>
                <wp:anchor distT="0" distB="0" distL="114300" distR="114300" simplePos="0" relativeHeight="251658240" behindDoc="0" locked="0" layoutInCell="1" allowOverlap="1" wp14:anchorId="443DA1F1" wp14:editId="0B7A7C30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279400</wp:posOffset>
                  </wp:positionV>
                  <wp:extent cx="1771650" cy="12573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011C.t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789" t="55368" r="45673" b="31534"/>
                          <a:stretch/>
                        </pic:blipFill>
                        <pic:spPr bwMode="auto">
                          <a:xfrm>
                            <a:off x="0" y="0"/>
                            <a:ext cx="1771650" cy="125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92" w:type="dxa"/>
          </w:tcPr>
          <w:p w:rsidR="00A03226" w:rsidRPr="00D1574E" w:rsidRDefault="00A03226">
            <w:pPr>
              <w:rPr>
                <w:rFonts w:ascii="Times New Roman" w:hAnsi="Times New Roman" w:cs="Times New Roman"/>
              </w:rPr>
            </w:pPr>
            <w:r w:rsidRPr="00D1574E">
              <w:rPr>
                <w:rFonts w:ascii="Times New Roman" w:hAnsi="Times New Roman" w:cs="Times New Roman"/>
                <w:noProof/>
                <w:lang w:bidi="hi-IN"/>
              </w:rPr>
              <w:drawing>
                <wp:anchor distT="0" distB="0" distL="114300" distR="114300" simplePos="0" relativeHeight="251659264" behindDoc="0" locked="0" layoutInCell="1" allowOverlap="1" wp14:anchorId="74FAE48C" wp14:editId="581EC80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117475</wp:posOffset>
                  </wp:positionV>
                  <wp:extent cx="1781175" cy="1419225"/>
                  <wp:effectExtent l="0" t="0" r="9525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0F04F.t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532" t="56261" r="33494" b="31832"/>
                          <a:stretch/>
                        </pic:blipFill>
                        <pic:spPr bwMode="auto">
                          <a:xfrm>
                            <a:off x="0" y="0"/>
                            <a:ext cx="1781175" cy="1419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92" w:type="dxa"/>
          </w:tcPr>
          <w:p w:rsidR="00A03226" w:rsidRPr="00D1574E" w:rsidRDefault="00A03226">
            <w:pPr>
              <w:rPr>
                <w:rFonts w:ascii="Times New Roman" w:hAnsi="Times New Roman" w:cs="Times New Roman"/>
              </w:rPr>
            </w:pPr>
            <w:r w:rsidRPr="00D1574E">
              <w:rPr>
                <w:rFonts w:ascii="Times New Roman" w:hAnsi="Times New Roman" w:cs="Times New Roman"/>
                <w:noProof/>
                <w:lang w:bidi="hi-IN"/>
              </w:rPr>
              <w:drawing>
                <wp:anchor distT="0" distB="0" distL="114300" distR="114300" simplePos="0" relativeHeight="251660288" behindDoc="0" locked="0" layoutInCell="1" allowOverlap="1" wp14:anchorId="2FEC36B8" wp14:editId="13FBEE9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117475</wp:posOffset>
                  </wp:positionV>
                  <wp:extent cx="1838325" cy="1419225"/>
                  <wp:effectExtent l="0" t="0" r="9525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0ADA5.t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231" t="56261" r="19871" b="31534"/>
                          <a:stretch/>
                        </pic:blipFill>
                        <pic:spPr bwMode="auto">
                          <a:xfrm>
                            <a:off x="0" y="0"/>
                            <a:ext cx="1838325" cy="1419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3226" w:rsidRPr="00D1574E" w:rsidTr="00A03226">
        <w:trPr>
          <w:trHeight w:val="530"/>
        </w:trPr>
        <w:tc>
          <w:tcPr>
            <w:tcW w:w="3192" w:type="dxa"/>
          </w:tcPr>
          <w:p w:rsidR="003F21C1" w:rsidRPr="003F21C1" w:rsidRDefault="003F21C1" w:rsidP="00D175E8">
            <w:pPr>
              <w:spacing w:before="100" w:beforeAutospacing="1" w:after="75"/>
              <w:ind w:left="720"/>
              <w:rPr>
                <w:rFonts w:ascii="Times New Roman" w:eastAsia="Times New Roman" w:hAnsi="Times New Roman" w:cs="Times New Roman"/>
                <w:lang w:bidi="hi-IN"/>
              </w:rPr>
            </w:pPr>
            <w:r w:rsidRPr="003F21C1">
              <w:rPr>
                <w:rFonts w:ascii="Times New Roman" w:eastAsia="Times New Roman" w:hAnsi="Times New Roman" w:cs="Times New Roman"/>
                <w:lang w:bidi="hi-IN"/>
              </w:rPr>
              <w:t>Column Chart</w:t>
            </w:r>
          </w:p>
          <w:p w:rsidR="00A03226" w:rsidRPr="00D1574E" w:rsidRDefault="00A03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3F21C1" w:rsidRPr="003F21C1" w:rsidRDefault="003F21C1" w:rsidP="001A0087">
            <w:pPr>
              <w:spacing w:before="100" w:beforeAutospacing="1" w:after="75"/>
              <w:ind w:left="720"/>
              <w:rPr>
                <w:rFonts w:ascii="Times New Roman" w:eastAsia="Times New Roman" w:hAnsi="Times New Roman" w:cs="Times New Roman"/>
                <w:lang w:bidi="hi-IN"/>
              </w:rPr>
            </w:pPr>
            <w:r w:rsidRPr="003F21C1">
              <w:rPr>
                <w:rFonts w:ascii="Times New Roman" w:eastAsia="Times New Roman" w:hAnsi="Times New Roman" w:cs="Times New Roman"/>
                <w:lang w:bidi="hi-IN"/>
              </w:rPr>
              <w:t>Pie Chart</w:t>
            </w:r>
          </w:p>
          <w:p w:rsidR="00A03226" w:rsidRPr="00D1574E" w:rsidRDefault="00A032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3F21C1" w:rsidRPr="003F21C1" w:rsidRDefault="003F21C1" w:rsidP="003F21C1">
            <w:pPr>
              <w:spacing w:before="100" w:beforeAutospacing="1" w:after="75"/>
              <w:ind w:left="720"/>
              <w:rPr>
                <w:rFonts w:ascii="Times New Roman" w:eastAsia="Times New Roman" w:hAnsi="Times New Roman" w:cs="Times New Roman"/>
                <w:lang w:bidi="hi-IN"/>
              </w:rPr>
            </w:pPr>
            <w:r w:rsidRPr="003F21C1">
              <w:rPr>
                <w:rFonts w:ascii="Times New Roman" w:eastAsia="Times New Roman" w:hAnsi="Times New Roman" w:cs="Times New Roman"/>
                <w:lang w:bidi="hi-IN"/>
              </w:rPr>
              <w:t>Line Chart</w:t>
            </w:r>
          </w:p>
          <w:p w:rsidR="00A03226" w:rsidRPr="00D1574E" w:rsidRDefault="00A03226">
            <w:pPr>
              <w:rPr>
                <w:rFonts w:ascii="Times New Roman" w:hAnsi="Times New Roman" w:cs="Times New Roman"/>
              </w:rPr>
            </w:pPr>
          </w:p>
        </w:tc>
      </w:tr>
    </w:tbl>
    <w:p w:rsidR="00A03226" w:rsidRPr="00D1574E" w:rsidRDefault="00A03226">
      <w:pPr>
        <w:rPr>
          <w:rFonts w:ascii="Times New Roman" w:hAnsi="Times New Roman" w:cs="Times New Roman"/>
        </w:rPr>
      </w:pPr>
    </w:p>
    <w:sectPr w:rsidR="00A03226" w:rsidRPr="00D1574E" w:rsidSect="00D1574E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097B"/>
    <w:multiLevelType w:val="multilevel"/>
    <w:tmpl w:val="D306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B6B03"/>
    <w:multiLevelType w:val="hybridMultilevel"/>
    <w:tmpl w:val="21344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C050B"/>
    <w:multiLevelType w:val="multilevel"/>
    <w:tmpl w:val="33C0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BA2F0E"/>
    <w:multiLevelType w:val="hybridMultilevel"/>
    <w:tmpl w:val="A204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60440"/>
    <w:multiLevelType w:val="multilevel"/>
    <w:tmpl w:val="633C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EE7328"/>
    <w:multiLevelType w:val="hybridMultilevel"/>
    <w:tmpl w:val="363E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226"/>
    <w:rsid w:val="0001603F"/>
    <w:rsid w:val="001A0087"/>
    <w:rsid w:val="003F21C1"/>
    <w:rsid w:val="00447149"/>
    <w:rsid w:val="00576938"/>
    <w:rsid w:val="00671FC6"/>
    <w:rsid w:val="00A03226"/>
    <w:rsid w:val="00A9593A"/>
    <w:rsid w:val="00AA60DC"/>
    <w:rsid w:val="00CA3100"/>
    <w:rsid w:val="00D1574E"/>
    <w:rsid w:val="00D1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2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693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9593A"/>
    <w:rPr>
      <w:i/>
      <w:iCs/>
    </w:rPr>
  </w:style>
  <w:style w:type="paragraph" w:styleId="NormalWeb">
    <w:name w:val="Normal (Web)"/>
    <w:basedOn w:val="Normal"/>
    <w:uiPriority w:val="99"/>
    <w:unhideWhenUsed/>
    <w:rsid w:val="00016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01603F"/>
    <w:rPr>
      <w:b/>
      <w:bCs/>
    </w:rPr>
  </w:style>
  <w:style w:type="table" w:styleId="LightShading-Accent5">
    <w:name w:val="Light Shading Accent 5"/>
    <w:basedOn w:val="TableNormal"/>
    <w:uiPriority w:val="60"/>
    <w:rsid w:val="000160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A3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3100"/>
    <w:rPr>
      <w:rFonts w:ascii="Courier New" w:eastAsia="Times New Roman" w:hAnsi="Courier New" w:cs="Courier New"/>
      <w:sz w:val="20"/>
      <w:szCs w:val="20"/>
      <w:lang w:bidi="hi-IN"/>
    </w:rPr>
  </w:style>
  <w:style w:type="table" w:styleId="LightShading-Accent2">
    <w:name w:val="Light Shading Accent 2"/>
    <w:basedOn w:val="TableNormal"/>
    <w:uiPriority w:val="60"/>
    <w:rsid w:val="00AA60D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A60D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AA60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6">
    <w:name w:val="Medium Shading 1 Accent 6"/>
    <w:basedOn w:val="TableNormal"/>
    <w:uiPriority w:val="63"/>
    <w:rsid w:val="00AA60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A60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2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693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9593A"/>
    <w:rPr>
      <w:i/>
      <w:iCs/>
    </w:rPr>
  </w:style>
  <w:style w:type="paragraph" w:styleId="NormalWeb">
    <w:name w:val="Normal (Web)"/>
    <w:basedOn w:val="Normal"/>
    <w:uiPriority w:val="99"/>
    <w:unhideWhenUsed/>
    <w:rsid w:val="00016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01603F"/>
    <w:rPr>
      <w:b/>
      <w:bCs/>
    </w:rPr>
  </w:style>
  <w:style w:type="table" w:styleId="LightShading-Accent5">
    <w:name w:val="Light Shading Accent 5"/>
    <w:basedOn w:val="TableNormal"/>
    <w:uiPriority w:val="60"/>
    <w:rsid w:val="000160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A3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3100"/>
    <w:rPr>
      <w:rFonts w:ascii="Courier New" w:eastAsia="Times New Roman" w:hAnsi="Courier New" w:cs="Courier New"/>
      <w:sz w:val="20"/>
      <w:szCs w:val="20"/>
      <w:lang w:bidi="hi-IN"/>
    </w:rPr>
  </w:style>
  <w:style w:type="table" w:styleId="LightShading-Accent2">
    <w:name w:val="Light Shading Accent 2"/>
    <w:basedOn w:val="TableNormal"/>
    <w:uiPriority w:val="60"/>
    <w:rsid w:val="00AA60D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A60D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AA60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6">
    <w:name w:val="Medium Shading 1 Accent 6"/>
    <w:basedOn w:val="TableNormal"/>
    <w:uiPriority w:val="63"/>
    <w:rsid w:val="00AA60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A60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1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2022-03-14T02:25:00Z</dcterms:created>
  <dcterms:modified xsi:type="dcterms:W3CDTF">2022-03-14T03:21:00Z</dcterms:modified>
</cp:coreProperties>
</file>