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1F1F1D"/>
          <w:sz w:val="36"/>
        </w:rPr>
        <w:t>main 分支同步验收指南</w:t>
      </w:r>
      <w:r>
        <w:rPr>
          <w:b/>
          <w:color w:val="1F1F1D"/>
          <w:sz w:val="36"/>
        </w:rPr>
        <w:br w:type="textWrapping"/>
      </w:r>
      <w:r>
        <w:rPr>
          <w:b/>
          <w:color w:val="1F1F1D"/>
          <w:sz w:val="36"/>
        </w:rPr>
        <w:t>Workbench 与 Direct Agent Skill</w:t>
      </w:r>
    </w:p>
    <w:p>
      <w:pPr>
        <w:jc w:val="center"/>
      </w:pPr>
      <w:r>
        <w:rPr>
          <w:sz w:val="21"/>
        </w:rPr>
        <w:t>目标：确认从 GitHub main 分支拉下来的项目，在 Workbench 和安装后的 Direct Agent Skill 两条路径下都能跑通预设测试案例。</w:t>
      </w:r>
    </w:p>
    <w:p>
      <w:r>
        <w:rPr>
          <w:b/>
        </w:rPr>
        <w:t>适用分支：</w:t>
      </w:r>
      <w:r>
        <w:t xml:space="preserve"> main</w:t>
      </w:r>
    </w:p>
    <w:p>
      <w:r>
        <w:rPr>
          <w:b/>
        </w:rPr>
        <w:t>验收重点：</w:t>
      </w:r>
      <w:r>
        <w:t xml:space="preserve"> 不只看服务能启动，还要验证真实 LLM、记忆写入、记忆召回、跨 session 复用、Eval 结果落盘；Direct Skill 必须按“安装到 Agent 后自然对话”的方式验收。</w:t>
      </w:r>
    </w:p>
    <w:p>
      <w:r>
        <w:rPr>
          <w:rFonts w:hint="eastAsia"/>
          <w:lang w:val="en-US" w:eastAsia="zh-CN"/>
        </w:rPr>
        <w:t>确保以下都打勾：完整验收</w:t>
      </w:r>
      <w:r>
        <w:t>建议顺序为：</w:t>
      </w:r>
    </w:p>
    <w:p>
      <w:r>
        <w:t>pytest -&gt;</w:t>
      </w:r>
    </w:p>
    <w:p>
      <w:r>
        <w:t xml:space="preserve"> Workbench 礼物 3 轮 -&gt; </w:t>
      </w:r>
    </w:p>
    <w:p>
      <w:r>
        <w:t xml:space="preserve">Workbench 旅行 1 轮 -&gt; </w:t>
      </w:r>
    </w:p>
    <w:p>
      <w:r>
        <w:t>安装 Direct Skill 后跑礼物脚本 -&gt;</w:t>
      </w:r>
    </w:p>
    <w:p>
      <w:r>
        <w:t xml:space="preserve"> 安装 Direct Skill 后跑旅行脚本。</w:t>
      </w:r>
      <w:bookmarkStart w:id="0" w:name="_GoBack"/>
      <w:bookmarkEnd w:id="0"/>
    </w:p>
    <w:p/>
    <w:p>
      <w:pPr>
        <w:pStyle w:val="3"/>
      </w:pPr>
      <w:r>
        <w:t>一、当前 main 分支包含什么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>
        <w:trPr>
          <w:jc w:val="center"/>
        </w:trPr>
        <w:tc>
          <w:tcPr>
            <w:tcW w:w="3312" w:type="dxa"/>
            <w:shd w:val="clear" w:color="auto" w:fill="F3EDE5"/>
          </w:tcPr>
          <w:p>
            <w:pPr>
              <w:spacing w:after="0" w:line="240" w:lineRule="auto"/>
            </w:pPr>
            <w:r>
              <w:t>模块</w:t>
            </w:r>
          </w:p>
        </w:tc>
        <w:tc>
          <w:tcPr>
            <w:tcW w:w="3312" w:type="dxa"/>
            <w:shd w:val="clear" w:color="auto" w:fill="F3EDE5"/>
          </w:tcPr>
          <w:p>
            <w:pPr>
              <w:spacing w:after="0" w:line="240" w:lineRule="auto"/>
            </w:pPr>
            <w:r>
              <w:t>内容</w:t>
            </w:r>
          </w:p>
        </w:tc>
        <w:tc>
          <w:tcPr>
            <w:tcW w:w="3312" w:type="dxa"/>
            <w:shd w:val="clear" w:color="auto" w:fill="F3EDE5"/>
          </w:tcPr>
          <w:p>
            <w:pPr>
              <w:spacing w:after="0" w:line="240" w:lineRule="auto"/>
            </w:pPr>
            <w:r>
              <w:t>验收关注点</w:t>
            </w:r>
          </w:p>
        </w:tc>
      </w:tr>
      <w:tr>
        <w:trPr>
          <w:jc w:val="center"/>
        </w:trPr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Workbench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浏览器评测工作台：Agent Chat、History Evals、设置、Memory Scale Eval。只保留真实 LLM Chat/Eval。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能启动、能选择 provider、能跑预设 case、能查看 memory 与 eval 历史。</w:t>
            </w:r>
          </w:p>
        </w:tc>
      </w:tr>
      <w:tr>
        <w:trPr>
          <w:jc w:val="center"/>
        </w:trPr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Direct Agent Skill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无前端 Skill 路径：安装到 Codex/Claude Code 等 host agent 后，由宿主 Agent 调用 memory-pack / memory-write / memory-manage。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按用户真实方式验收：第一次用 Skill 名触发，后续直接多轮对话；不把 CLI 当主要验收路径。</w:t>
            </w:r>
          </w:p>
        </w:tc>
      </w:tr>
      <w:tr>
        <w:trPr>
          <w:jc w:val="center"/>
        </w:trPr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共享配置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Workbench 设置与 Direct Skill 读取同一套 runtime config：memories/config/runtime.json；密钥主要来自 .env。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两条路径 memory backend、memory enabled 等配置口径一致；安装后 Skill 默认使用宿主 Agent 的大模型。</w:t>
            </w:r>
          </w:p>
        </w:tc>
      </w:tr>
      <w:tr>
        <w:trPr>
          <w:jc w:val="center"/>
        </w:trPr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记忆后端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Local JSON 为主；Mem0 Hosted 为可选持久化后端。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至少验 Local JSON；如有 Mem0 配置，再验 Hosted。</w:t>
            </w:r>
          </w:p>
        </w:tc>
      </w:tr>
      <w:tr>
        <w:trPr>
          <w:jc w:val="center"/>
        </w:trPr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Eval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Workbench 支持真实 LLM Eval；测试案例重点验证多 session 下费力度与记忆节省信息点。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Agent Chat 发起的 eval 应进入 History Evals。</w:t>
            </w:r>
          </w:p>
        </w:tc>
      </w:tr>
    </w:tbl>
    <w:p>
      <w:pPr>
        <w:pStyle w:val="3"/>
      </w:pPr>
      <w:r>
        <w:t>二、准备环境</w:t>
      </w:r>
    </w:p>
    <w:p>
      <w:pPr>
        <w:pStyle w:val="14"/>
      </w:pPr>
      <w:r>
        <w:t>从 GitHub 拉取 main 分支，确认本地分支干净。</w:t>
      </w:r>
    </w:p>
    <w:p>
      <w:pPr>
        <w:pStyle w:val="14"/>
      </w:pPr>
      <w:r>
        <w:t>准备 .env。Workbench 需要一个可用真实 LLM provider，建议 DeepSeek Pro；如果要验 Mem0 Hosted，需要补齐 Mem0 配置。</w:t>
      </w:r>
    </w:p>
    <w:p>
      <w:pPr>
        <w:pStyle w:val="14"/>
      </w:pPr>
      <w:r>
        <w:t>安装 Python 依赖，并先跑单元测试。</w:t>
      </w:r>
    </w:p>
    <w:p>
      <w:pPr>
        <w:spacing w:before="60" w:after="120"/>
      </w:pPr>
      <w:r>
        <w:rPr>
          <w:rFonts w:ascii="Menlo" w:hAnsi="Menlo" w:eastAsia="Menlo"/>
          <w:sz w:val="18"/>
        </w:rPr>
        <w:t>git clone https://github.com/SUMMERVIVIAN4U/Assist-Everything-BetterAndBetter-skill.git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cd Assist-Everything-BetterAndBetter-skill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git checkout main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git pull origin main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python3 -m pytest</w:t>
      </w:r>
    </w:p>
    <w:p>
      <w:r>
        <w:rPr>
          <w:b/>
        </w:rPr>
        <w:t>推荐 .env 关键项：</w:t>
      </w:r>
    </w:p>
    <w:p>
      <w:pPr>
        <w:spacing w:before="60" w:after="120"/>
      </w:pPr>
      <w:r>
        <w:rPr>
          <w:rFonts w:ascii="Menlo" w:hAnsi="Menlo" w:eastAsia="Menlo"/>
          <w:sz w:val="18"/>
        </w:rPr>
        <w:t>ASSIST_AGENT_PROVIDER=deepseek_pro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ASSIST_MEMORY_ENABLED=1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ASSIST_MEMORY_BACKEND=local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ASSIST_MEMORY_DIR=memories/default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DEEPSEEK_API_KEY=...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DEEPSEEK_BASE_URL=...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DEEPSEEK_PRO_MODEL=deepseek-v4-pro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DEEPSEEK_FLASH_MODEL=deepseek-v4-flash</w:t>
      </w:r>
    </w:p>
    <w:p>
      <w:r>
        <w:rPr>
          <w:b/>
        </w:rPr>
        <w:t>可选 Mem0 Hosted：</w:t>
      </w:r>
    </w:p>
    <w:p>
      <w:pPr>
        <w:spacing w:before="60" w:after="120"/>
      </w:pPr>
      <w:r>
        <w:rPr>
          <w:rFonts w:ascii="Menlo" w:hAnsi="Menlo" w:eastAsia="Menlo"/>
          <w:sz w:val="18"/>
        </w:rPr>
        <w:t>ASSIST_MEMORY_BACKEND=mem0_hosted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MEM0_BASE_URL=...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MEM0_API_KEY=...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MEM0_USER_ID=...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MEM0_APP_ID=...</w:t>
      </w:r>
    </w:p>
    <w:p>
      <w:pPr>
        <w:pStyle w:val="3"/>
      </w:pPr>
      <w:r>
        <w:t>三、Workbench 路径验收</w:t>
      </w:r>
    </w:p>
    <w:p>
      <w:r>
        <w:rPr>
          <w:b/>
        </w:rPr>
        <w:t>启动命令：</w:t>
      </w:r>
    </w:p>
    <w:p>
      <w:pPr>
        <w:spacing w:before="60" w:after="120"/>
      </w:pPr>
      <w:r>
        <w:rPr>
          <w:rFonts w:ascii="Menlo" w:hAnsi="Menlo" w:eastAsia="Menlo"/>
          <w:sz w:val="18"/>
        </w:rPr>
        <w:t>python3 -m evalharness.cli --env-file .env serve --port 8787 --agent deepseek_pro</w:t>
      </w:r>
    </w:p>
    <w:p>
      <w:r>
        <w:t xml:space="preserve">打开浏览器： http://127.0.0.1:8787/ </w:t>
      </w:r>
    </w:p>
    <w:p>
      <w:pPr>
        <w:pStyle w:val="14"/>
      </w:pPr>
      <w:r>
        <w:t>进入 Agent Chat。检查 Provider select / Check Provider 可用，provider 应显示可用或能正常发起真实 LLM 对话。</w:t>
      </w:r>
    </w:p>
    <w:p>
      <w:pPr>
        <w:pStyle w:val="14"/>
      </w:pPr>
      <w:r>
        <w:t>点击 Reset Memory，确保从干净记忆开始。</w:t>
      </w:r>
    </w:p>
    <w:p>
      <w:pPr>
        <w:pStyle w:val="14"/>
      </w:pPr>
      <w:r>
        <w:t>在右侧比赛测试案例中，优先选择“给女朋友选生日礼物”。按步骤发送每一轮消息。</w:t>
      </w:r>
    </w:p>
    <w:p>
      <w:pPr>
        <w:pStyle w:val="14"/>
      </w:pPr>
      <w:r>
        <w:t>遇到 Eval 节点时点击 Run LLM Eval。进入下一轮前应重置 session；如果上一轮没有 Eval，界面应提醒是否先 Eval。</w:t>
      </w:r>
    </w:p>
    <w:p>
      <w:pPr>
        <w:pStyle w:val="14"/>
      </w:pPr>
      <w:r>
        <w:t>完成至少 3 轮后，进入 History Evals，检查新 eval 是否出现在列表，并按时间最新优先排序。</w:t>
      </w:r>
    </w:p>
    <w:p>
      <w:pPr>
        <w:pStyle w:val="14"/>
      </w:pPr>
      <w:r>
        <w:t>点击多轮聚合卡片，检查每轮详情：总分、六维评分、费力度、记忆节省信息点、对话摘要。</w:t>
      </w:r>
    </w:p>
    <w:p>
      <w:pPr>
        <w:pStyle w:val="14"/>
      </w:pPr>
      <w:r>
        <w:t>回到 Agent Chat，展示当前 Memory，确认预算、偏好、禁忌、已选礼物、已送历史等关键记忆被正确写入或按层级保存。</w:t>
      </w:r>
    </w:p>
    <w:p>
      <w:r>
        <w:rPr>
          <w:b/>
        </w:rPr>
        <w:t>Workbench 必验 case：</w:t>
      </w:r>
    </w:p>
    <w:p>
      <w:pPr>
        <w:pStyle w:val="16"/>
      </w:pPr>
      <w:r>
        <w:t>给女朋友选生日礼物：验证偏好、预算、已送历史、候选选择、删除偏好、跨 session 复用。</w:t>
      </w:r>
    </w:p>
    <w:p>
      <w:pPr>
        <w:pStyle w:val="16"/>
      </w:pPr>
      <w:r>
        <w:t>家庭亲子旅行：验证 current_task / scene_memory / long_term 的分层记忆，例如父亲步行限制、孩子喜欢自然动物、用户不喜欢网红点。</w:t>
      </w:r>
    </w:p>
    <w:p>
      <w:pPr>
        <w:pStyle w:val="16"/>
      </w:pPr>
      <w:r>
        <w:t>其他保留的 preset cases：至少抽 1 个非礼物场景，确认不会被礼物场景记忆劫持。</w:t>
      </w:r>
    </w:p>
    <w:p>
      <w:r>
        <w:rPr>
          <w:b/>
        </w:rPr>
        <w:t>Workbench 通过标准：</w:t>
      </w:r>
    </w:p>
    <w:p>
      <w:pPr>
        <w:pStyle w:val="16"/>
      </w:pPr>
      <w:r>
        <w:t>页面可启动，四个 Tab 可正常打开：Agent Chat、History Evals、设置、Memory Scale Eval。</w:t>
      </w:r>
    </w:p>
    <w:p>
      <w:pPr>
        <w:pStyle w:val="16"/>
      </w:pPr>
      <w:r>
        <w:t>Agent Chat 使用真实 LLM，不再走本地 deterministic 或本地 agent mode。</w:t>
      </w:r>
    </w:p>
    <w:p>
      <w:pPr>
        <w:pStyle w:val="16"/>
      </w:pPr>
      <w:r>
        <w:t>预设 case 能完成多轮对话，每个 session 可以独立 Eval。</w:t>
      </w:r>
    </w:p>
    <w:p>
      <w:pPr>
        <w:pStyle w:val="16"/>
      </w:pPr>
      <w:r>
        <w:t>History Evals 能看到从 Agent Chat 发起的 Eval，且多轮测试能聚合展示。</w:t>
      </w:r>
    </w:p>
    <w:p>
      <w:pPr>
        <w:pStyle w:val="16"/>
      </w:pPr>
      <w:r>
        <w:t>同类场景下一轮形成的记忆，下一轮能减少用户重复说明；不相干场景记忆不应串用。</w:t>
      </w:r>
    </w:p>
    <w:p>
      <w:pPr>
        <w:pStyle w:val="3"/>
      </w:pPr>
      <w:r>
        <w:t>四、Direct Agent Skill 路径验收</w:t>
      </w:r>
    </w:p>
    <w:p>
      <w:r>
        <w:rPr>
          <w:b/>
        </w:rPr>
        <w:t>验收目的：</w:t>
      </w:r>
      <w:r>
        <w:t>确认没有前端时，安装 Skill 的 Agent 也能完成和 Workbench Agent Chat 同类的任务：多轮对话、记忆写入、记忆召回、记忆管理。这里不把 CLI 作为验收路径，直接按真实用户使用方式验证。</w:t>
      </w:r>
    </w:p>
    <w:p>
      <w:r>
        <w:rPr>
          <w:b/>
        </w:rPr>
        <w:t>安装与触发方式：</w:t>
      </w:r>
    </w:p>
    <w:p>
      <w:pPr>
        <w:pStyle w:val="16"/>
      </w:pPr>
      <w:r>
        <w:t>将 repo 中的 skill/SKILL.md 作为 Skill 安装到 Codex、Claude Code 等 host agent。</w:t>
      </w:r>
    </w:p>
    <w:p>
      <w:pPr>
        <w:pStyle w:val="16"/>
      </w:pPr>
      <w:r>
        <w:t>用户第一次用 $assist-everything-betterandbetter-skill 触发任务。</w:t>
      </w:r>
    </w:p>
    <w:p>
      <w:pPr>
        <w:pStyle w:val="16"/>
      </w:pPr>
      <w:r>
        <w:t>后续消息不要再带 $Skill 名，直接继续多轮对话。Agent 应根据 SKILL.md 约定继续调用 memory 工具层。</w:t>
      </w:r>
    </w:p>
    <w:p>
      <w:pPr>
        <w:pStyle w:val="16"/>
      </w:pPr>
      <w:r>
        <w:t>宿主 Agent 自己的大模型负责最终回答；Skill 默认只作为记忆工具层，不要求用户感知额外 provider 或 CLI 模式。</w:t>
      </w:r>
    </w:p>
    <w:p>
      <w:r>
        <w:rPr>
          <w:b/>
        </w:rPr>
        <w:t>验收脚本一：礼物场景，多轮自然延续。</w:t>
      </w:r>
    </w:p>
    <w:p>
      <w:pPr>
        <w:spacing w:before="60" w:after="120"/>
      </w:pPr>
      <w:r>
        <w:t>$assist-everything-betterandbetter-skill 帮我给女朋友选个生日礼物</w:t>
        <w:br/>
        <w:t>预算1000元左右；她喜欢紫色；如果是首饰，她喜欢玫瑰金；以前送过玫瑰金项链，送过的不要再送。</w:t>
        <w:br/>
        <w:t>喜欢玫瑰金色的首饰，不用硬凹紫色</w:t>
        <w:br/>
        <w:t>选玫瑰金耳钉</w:t>
        <w:br/>
        <w:t>展示当前记忆</w:t>
        <w:br/>
        <w:t>重置当前 session，但不要清空长期记忆。等待 Agent 确认已重置后，再发送下一句：</w:t>
        <w:br/>
        <w:t>再帮我给女朋友选一个生日礼物</w:t>
      </w:r>
    </w:p>
    <w:p>
      <w:r>
        <w:rPr>
          <w:b/>
        </w:rPr>
        <w:t>验收脚本二：旅行场景，验证分层记忆和删除约束。</w:t>
      </w:r>
    </w:p>
    <w:p>
      <w:pPr>
        <w:spacing w:before="60" w:after="120"/>
      </w:pPr>
      <w:r>
        <w:rPr>
          <w:rFonts w:ascii="Menlo" w:hAnsi="Menlo" w:eastAsia="Menlo"/>
          <w:sz w:val="18"/>
        </w:rPr>
        <w:t>$assist-everything-betterandbetter-skill 帮我安排杭州3天亲子旅行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以后家庭出行请记住：父亲膝盖不好，步行要少；孩子喜欢自然和动物；我不喜欢人挤人的网红点。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这次父亲不去，只有我和孩子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展示当前记忆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删除孩子喜欢动物这个元素，再安排南京半日游</w:t>
      </w:r>
    </w:p>
    <w:p>
      <w:r>
        <w:rPr>
          <w:b/>
        </w:rPr>
        <w:t>Direct Skill 预期现象：</w:t>
      </w:r>
    </w:p>
    <w:p>
      <w:pPr>
        <w:pStyle w:val="16"/>
      </w:pPr>
      <w:r>
        <w:t>第一次触发后，后续多轮自然延续，不要求用户反复输入 Skill 名。</w:t>
      </w:r>
    </w:p>
    <w:p>
      <w:pPr>
        <w:pStyle w:val="16"/>
      </w:pPr>
      <w:r>
        <w:t>Agent 回复像正常助手，而不是暴露 memory-pack、memory-write、CLI 参数或调试轨迹。</w:t>
      </w:r>
    </w:p>
    <w:p>
      <w:pPr>
        <w:pStyle w:val="16"/>
      </w:pPr>
      <w:r>
        <w:t>选定礼物后，应形成 decision/history 类记忆，后续不应再当作未决问题追问。</w:t>
      </w:r>
    </w:p>
    <w:p>
      <w:pPr>
        <w:pStyle w:val="16"/>
      </w:pPr>
      <w:r>
        <w:t>下一 session 能复用预算、偏好、已送历史、已选礼物等信息，并避免重复推荐。</w:t>
      </w:r>
    </w:p>
    <w:p>
      <w:pPr>
        <w:pStyle w:val="16"/>
      </w:pPr>
      <w:r>
        <w:t>支持自然语言记忆管理：展示当前记忆、删除某条记忆、降级某条记忆、清空记忆。</w:t>
      </w:r>
    </w:p>
    <w:p>
      <w:pPr>
        <w:pStyle w:val="16"/>
      </w:pPr>
      <w:r>
        <w:t>能区分当前任务记忆、同场景需确认记忆、长期偏好、历史决策。</w:t>
      </w:r>
    </w:p>
    <w:p>
      <w:pPr>
        <w:pStyle w:val="16"/>
      </w:pPr>
      <w:r>
        <w:t>不会把 Workbench 工程调试记忆污染到真实任务回答。</w:t>
      </w:r>
    </w:p>
    <w:p>
      <w:r>
        <w:rPr>
          <w:b/>
        </w:rPr>
        <w:t>Direct Skill 通过标准：</w:t>
      </w:r>
    </w:p>
    <w:p>
      <w:pPr>
        <w:pStyle w:val="16"/>
      </w:pPr>
      <w:r>
        <w:t>安装后能被 host agent 识别并触发。</w:t>
      </w:r>
    </w:p>
    <w:p>
      <w:pPr>
        <w:pStyle w:val="16"/>
      </w:pPr>
      <w:r>
        <w:t>只用第一次 $Skill 名即可进入长对话；后续普通消息仍沿用 Skill 的记忆能力。</w:t>
      </w:r>
    </w:p>
    <w:p>
      <w:pPr>
        <w:pStyle w:val="16"/>
      </w:pPr>
      <w:r>
        <w:t>同一组测试脚本中，记忆能被写入、展示、删除或降级。</w:t>
      </w:r>
    </w:p>
    <w:p>
      <w:pPr>
        <w:pStyle w:val="16"/>
      </w:pPr>
      <w:r>
        <w:t>跨 session 再问同类任务时，Agent 能复用已授权记忆减少用户重复说明。</w:t>
      </w:r>
    </w:p>
    <w:p>
      <w:pPr>
        <w:pStyle w:val="3"/>
      </w:pPr>
      <w:r>
        <w:t>五、Local JSON 与 Mem0 Hosted 验收建议</w:t>
      </w:r>
    </w:p>
    <w:p>
      <w:pPr>
        <w:pStyle w:val="16"/>
      </w:pPr>
      <w:r>
        <w:t>比赛演示和本地验证优先用 Local JSON：可控、可查看、方便 reset，适合少量 case 回放。</w:t>
      </w:r>
    </w:p>
    <w:p>
      <w:pPr>
        <w:pStyle w:val="16"/>
      </w:pPr>
      <w:r>
        <w:t>Mem0 Hosted 作为持久化/规模化后端演示：重点验证可连接、可写入、可按 user_id 隔离召回。</w:t>
      </w:r>
    </w:p>
    <w:p>
      <w:pPr>
        <w:pStyle w:val="16"/>
      </w:pPr>
      <w:r>
        <w:t>两种模式不要求同时启用。切换 backend 后建议先 Reset Memory，避免不同后端记忆状态造成误判。</w:t>
      </w:r>
    </w:p>
    <w:p>
      <w:pPr>
        <w:spacing w:before="60" w:after="120"/>
      </w:pPr>
      <w:r>
        <w:rPr>
          <w:rFonts w:ascii="Menlo" w:hAnsi="Menlo" w:eastAsia="Menlo"/>
          <w:sz w:val="18"/>
        </w:rPr>
        <w:t># Local JSON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ASSIST_MEMORY_BACKEND=local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# Mem0 Hosted</w:t>
      </w:r>
      <w:r>
        <w:rPr>
          <w:rFonts w:ascii="Menlo" w:hAnsi="Menlo" w:eastAsia="Menlo"/>
          <w:sz w:val="18"/>
        </w:rPr>
        <w:br w:type="textWrapping"/>
      </w:r>
      <w:r>
        <w:rPr>
          <w:rFonts w:ascii="Menlo" w:hAnsi="Menlo" w:eastAsia="Menlo"/>
          <w:sz w:val="18"/>
        </w:rPr>
        <w:t>ASSIST_MEMORY_BACKEND=mem0_hosted</w:t>
      </w:r>
    </w:p>
    <w:p>
      <w:pPr>
        <w:pStyle w:val="3"/>
      </w:pPr>
      <w:r>
        <w:t>六、最终验收清单</w:t>
      </w:r>
    </w:p>
    <w:p>
      <w:r>
        <w:t>☐ main 分支拉取成功，python3 -m pytest 通过。</w:t>
      </w:r>
    </w:p>
    <w:p>
      <w:r>
        <w:t>☐ Workbench 可以启动，DeepSeek Pro 或指定 provider 可以真实对话。</w:t>
      </w:r>
    </w:p>
    <w:p>
      <w:r>
        <w:t>☐ Workbench 的“给女朋友选生日礼物”至少 3 个 session 跑通，并能分别 Eval。</w:t>
      </w:r>
    </w:p>
    <w:p>
      <w:r>
        <w:t>☐ History Evals 能看到 Agent Chat 产生的 Eval，且多轮聚合清楚。</w:t>
      </w:r>
    </w:p>
    <w:p>
      <w:r>
        <w:t>☐ Direct Agent Skill 安装到 host agent 后，可以用 $Skill 名第一次触发。</w:t>
      </w:r>
    </w:p>
    <w:p>
      <w:r>
        <w:t>☐ Direct Agent Skill 后续不用 $Skill 名，也能自然延续多轮并持续使用记忆。</w:t>
      </w:r>
    </w:p>
    <w:p>
      <w:r>
        <w:t>☐ Local JSON 通过；如配置 Mem0 Hosted，则 Hosted 也能写入、召回、清空或删除。</w:t>
      </w:r>
    </w:p>
    <w:p>
      <w:r>
        <w:t>☐ 跨场景不串记忆：礼物记忆不影响旅行；旅行记忆不影响礼物。</w:t>
      </w:r>
    </w:p>
    <w:p>
      <w:pPr>
        <w:pStyle w:val="3"/>
      </w:pPr>
      <w:r>
        <w:t>七、常见问题定位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21"/>
        <w:gridCol w:w="3312"/>
      </w:tblGrid>
      <w:tr>
        <w:trPr>
          <w:jc w:val="center"/>
        </w:trPr>
        <w:tc>
          <w:tcPr>
            <w:tcW w:w="3312" w:type="dxa"/>
            <w:shd w:val="clear" w:color="auto" w:fill="F3EDE5"/>
          </w:tcPr>
          <w:p>
            <w:pPr>
              <w:spacing w:after="0" w:line="240" w:lineRule="auto"/>
            </w:pPr>
            <w:r>
              <w:t>现象</w:t>
            </w:r>
          </w:p>
        </w:tc>
        <w:tc>
          <w:tcPr>
            <w:tcW w:w="3312" w:type="dxa"/>
            <w:shd w:val="clear" w:color="auto" w:fill="F3EDE5"/>
          </w:tcPr>
          <w:p>
            <w:pPr>
              <w:spacing w:after="0" w:line="240" w:lineRule="auto"/>
            </w:pPr>
            <w:r>
              <w:t>优先检查</w:t>
            </w:r>
          </w:p>
        </w:tc>
        <w:tc>
          <w:tcPr>
            <w:tcW w:w="3312" w:type="dxa"/>
            <w:shd w:val="clear" w:color="auto" w:fill="F3EDE5"/>
          </w:tcPr>
          <w:p>
            <w:pPr>
              <w:spacing w:after="0" w:line="240" w:lineRule="auto"/>
            </w:pPr>
            <w:r>
              <w:t>处理建议</w:t>
            </w:r>
          </w:p>
        </w:tc>
      </w:tr>
      <w:tr>
        <w:trPr>
          <w:jc w:val="center"/>
        </w:trPr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Check Provider 显示 OK 但对话失败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.env 的 key、base_url、model 名是否真实可调用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用 Agent Chat 发一条真实消息验证，不只看配置存在。</w:t>
            </w:r>
          </w:p>
        </w:tc>
      </w:tr>
      <w:tr>
        <w:trPr>
          <w:jc w:val="center"/>
        </w:trPr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展示当前记忆为空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memory backend、memory dir、是否 reset 过、是否写入被判为 propose/ask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先用 Local JSON；查看 Workbench Memory 面板或让 Direct Skill 执行“展示当前记忆”。</w:t>
            </w:r>
          </w:p>
        </w:tc>
      </w:tr>
      <w:tr>
        <w:trPr>
          <w:jc w:val="center"/>
        </w:trPr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第二轮没有复用第一轮记忆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是否新开 session 前跑过 Eval；记忆是否写入 long_term/scene_memory/history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先展示当前记忆，再跑下一轮；确认 scope 和 target 是否匹配。</w:t>
            </w:r>
          </w:p>
        </w:tc>
      </w:tr>
      <w:tr>
        <w:trPr>
          <w:jc w:val="center"/>
        </w:trPr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礼物和旅行记忆串用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召回过滤的 scope/target 是否生效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用不同 preset case 交叉测试。</w:t>
            </w:r>
          </w:p>
        </w:tc>
      </w:tr>
      <w:tr>
        <w:trPr>
          <w:jc w:val="center"/>
        </w:trPr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Direct Skill 变成普通聊天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是否安装了 SKILL.md；host agent 是否按说明在后续消息继续使用该 Skill</w:t>
            </w:r>
          </w:p>
        </w:tc>
        <w:tc>
          <w:tcPr>
            <w:tcW w:w="3312" w:type="dxa"/>
            <w:vAlign w:val="top"/>
          </w:tcPr>
          <w:p>
            <w:pPr>
              <w:spacing w:after="0" w:line="240" w:lineRule="auto"/>
            </w:pPr>
            <w:r>
              <w:t>第一次用 $Skill 触发，后续直接自然对话；观察是否能展示/更新记忆。</w:t>
            </w:r>
          </w:p>
        </w:tc>
      </w:tr>
    </w:tbl>
    <w:p/>
    <w:sectPr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ＭＳ 明朝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ＭＳ ゴシック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AA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薇薇</cp:lastModifiedBy>
  <dcterms:modified xsi:type="dcterms:W3CDTF">2026-06-14T23:41:10Z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DEA27DEE13D2D93296CB2E6A16FFBDF8_42</vt:lpwstr>
  </property>
</Properties>
</file>