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631" w:rsidRPr="000D1631" w:rsidRDefault="004C5314" w:rsidP="000D1631">
      <w:pPr>
        <w:keepNext/>
        <w:keepLines/>
        <w:spacing w:line="360" w:lineRule="auto"/>
        <w:outlineLvl w:val="0"/>
        <w:rPr>
          <w:rFonts w:ascii="Times New Roman" w:eastAsia="宋体" w:hAnsi="Times New Roman" w:cs="Times New Roman"/>
          <w:b/>
          <w:bCs/>
          <w:kern w:val="44"/>
          <w:sz w:val="28"/>
          <w:szCs w:val="44"/>
        </w:rPr>
      </w:pPr>
      <w:r>
        <w:rPr>
          <w:rFonts w:ascii="Times New Roman" w:eastAsia="宋体" w:hAnsi="Times New Roman" w:cs="Times New Roman"/>
          <w:b/>
          <w:bCs/>
          <w:kern w:val="44"/>
          <w:sz w:val="28"/>
          <w:szCs w:val="44"/>
        </w:rPr>
        <w:t>2019/04/14</w:t>
      </w:r>
    </w:p>
    <w:tbl>
      <w:tblPr>
        <w:tblStyle w:val="a3"/>
        <w:tblW w:w="8463" w:type="dxa"/>
        <w:tblLook w:val="04A0" w:firstRow="1" w:lastRow="0" w:firstColumn="1" w:lastColumn="0" w:noHBand="0" w:noVBand="1"/>
      </w:tblPr>
      <w:tblGrid>
        <w:gridCol w:w="2115"/>
        <w:gridCol w:w="2115"/>
        <w:gridCol w:w="2115"/>
        <w:gridCol w:w="2118"/>
      </w:tblGrid>
      <w:tr w:rsidR="000D1631" w:rsidRPr="000D1631" w:rsidTr="007E592D">
        <w:trPr>
          <w:trHeight w:val="613"/>
        </w:trPr>
        <w:tc>
          <w:tcPr>
            <w:tcW w:w="8463" w:type="dxa"/>
            <w:gridSpan w:val="4"/>
            <w:shd w:val="clear" w:color="auto" w:fill="70AD47"/>
            <w:vAlign w:val="center"/>
          </w:tcPr>
          <w:p w:rsidR="000D1631" w:rsidRPr="000D1631" w:rsidRDefault="009A1ADF" w:rsidP="007E592D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</w:rPr>
              <w:t>软件工程</w:t>
            </w:r>
            <w:r w:rsidR="000D1631" w:rsidRPr="000D1631">
              <w:rPr>
                <w:rFonts w:ascii="Times New Roman" w:eastAsia="宋体" w:hAnsi="Times New Roman" w:cs="Times New Roman"/>
                <w:b/>
                <w:sz w:val="28"/>
              </w:rPr>
              <w:t>实验第</w:t>
            </w:r>
            <w:r w:rsidR="004C5314">
              <w:rPr>
                <w:rFonts w:ascii="Times New Roman" w:eastAsia="宋体" w:hAnsi="Times New Roman" w:cs="Times New Roman"/>
                <w:b/>
                <w:sz w:val="28"/>
              </w:rPr>
              <w:t>12</w:t>
            </w:r>
            <w:r w:rsidR="000D1631" w:rsidRPr="000D1631">
              <w:rPr>
                <w:rFonts w:ascii="Times New Roman" w:eastAsia="宋体" w:hAnsi="Times New Roman" w:cs="Times New Roman"/>
                <w:b/>
                <w:sz w:val="28"/>
              </w:rPr>
              <w:t>次会议</w:t>
            </w:r>
          </w:p>
        </w:tc>
      </w:tr>
      <w:tr w:rsidR="000D1631" w:rsidRPr="000D1631" w:rsidTr="007E592D">
        <w:trPr>
          <w:trHeight w:val="491"/>
        </w:trPr>
        <w:tc>
          <w:tcPr>
            <w:tcW w:w="2115" w:type="dxa"/>
            <w:shd w:val="clear" w:color="auto" w:fill="FFE599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时间</w:t>
            </w:r>
          </w:p>
        </w:tc>
        <w:tc>
          <w:tcPr>
            <w:tcW w:w="2115" w:type="dxa"/>
            <w:vAlign w:val="center"/>
          </w:tcPr>
          <w:p w:rsidR="000D1631" w:rsidRPr="000D1631" w:rsidRDefault="004C5314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2019/04/14</w:t>
            </w:r>
          </w:p>
        </w:tc>
        <w:tc>
          <w:tcPr>
            <w:tcW w:w="2115" w:type="dxa"/>
            <w:shd w:val="clear" w:color="auto" w:fill="00B050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地点</w:t>
            </w:r>
          </w:p>
        </w:tc>
        <w:tc>
          <w:tcPr>
            <w:tcW w:w="2115" w:type="dxa"/>
            <w:vAlign w:val="center"/>
          </w:tcPr>
          <w:p w:rsidR="000D1631" w:rsidRPr="000D1631" w:rsidRDefault="00881C96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新主楼</w:t>
            </w:r>
            <w:r>
              <w:rPr>
                <w:rFonts w:ascii="Times New Roman" w:eastAsia="宋体" w:hAnsi="Times New Roman" w:cs="Times New Roman" w:hint="eastAsia"/>
              </w:rPr>
              <w:t>G</w:t>
            </w:r>
            <w:r>
              <w:rPr>
                <w:rFonts w:ascii="Times New Roman" w:eastAsia="宋体" w:hAnsi="Times New Roman" w:cs="Times New Roman" w:hint="eastAsia"/>
              </w:rPr>
              <w:t>座</w:t>
            </w:r>
            <w:r w:rsidR="004C5314">
              <w:rPr>
                <w:rFonts w:ascii="Times New Roman" w:eastAsia="宋体" w:hAnsi="Times New Roman" w:cs="Times New Roman"/>
              </w:rPr>
              <w:t>6</w:t>
            </w:r>
            <w:r>
              <w:rPr>
                <w:rFonts w:ascii="Times New Roman" w:eastAsia="宋体" w:hAnsi="Times New Roman" w:cs="Times New Roman" w:hint="eastAsia"/>
              </w:rPr>
              <w:t>层</w:t>
            </w:r>
          </w:p>
        </w:tc>
      </w:tr>
      <w:tr w:rsidR="000D1631" w:rsidRPr="000D1631" w:rsidTr="007E592D">
        <w:trPr>
          <w:trHeight w:val="491"/>
        </w:trPr>
        <w:tc>
          <w:tcPr>
            <w:tcW w:w="2115" w:type="dxa"/>
            <w:shd w:val="clear" w:color="auto" w:fill="5B9BD5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成员</w:t>
            </w:r>
          </w:p>
        </w:tc>
        <w:tc>
          <w:tcPr>
            <w:tcW w:w="2115" w:type="dxa"/>
            <w:vAlign w:val="center"/>
          </w:tcPr>
          <w:p w:rsidR="004C5314" w:rsidRDefault="004C5314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陈鸿超，李铎坤，</w:t>
            </w:r>
          </w:p>
          <w:p w:rsidR="000D1631" w:rsidRPr="000D1631" w:rsidRDefault="004C5314" w:rsidP="007E592D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刘颖，袁梦阳</w:t>
            </w:r>
          </w:p>
        </w:tc>
        <w:tc>
          <w:tcPr>
            <w:tcW w:w="2115" w:type="dxa"/>
            <w:shd w:val="clear" w:color="auto" w:fill="00B0F0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时间</w:t>
            </w:r>
          </w:p>
        </w:tc>
        <w:tc>
          <w:tcPr>
            <w:tcW w:w="2115" w:type="dxa"/>
            <w:vAlign w:val="center"/>
          </w:tcPr>
          <w:p w:rsidR="000D1631" w:rsidRPr="000D1631" w:rsidRDefault="004C5314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19</w:t>
            </w:r>
            <w:r w:rsidR="00F447C1"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38 – 20</w:t>
            </w:r>
            <w:r w:rsidR="002324F1"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3</w:t>
            </w:r>
            <w:r w:rsidR="00F447C1">
              <w:rPr>
                <w:rFonts w:ascii="Times New Roman" w:eastAsia="宋体" w:hAnsi="Times New Roman" w:cs="Times New Roman"/>
              </w:rPr>
              <w:t>6</w:t>
            </w:r>
          </w:p>
        </w:tc>
      </w:tr>
      <w:tr w:rsidR="000D1631" w:rsidRPr="000D1631" w:rsidTr="007E592D">
        <w:trPr>
          <w:trHeight w:val="491"/>
        </w:trPr>
        <w:tc>
          <w:tcPr>
            <w:tcW w:w="2115" w:type="dxa"/>
            <w:shd w:val="clear" w:color="auto" w:fill="8496B0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记录</w:t>
            </w:r>
          </w:p>
        </w:tc>
        <w:tc>
          <w:tcPr>
            <w:tcW w:w="2115" w:type="dxa"/>
            <w:vAlign w:val="center"/>
          </w:tcPr>
          <w:p w:rsidR="000D1631" w:rsidRPr="000D1631" w:rsidRDefault="009A1ADF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李铎坤</w:t>
            </w:r>
          </w:p>
        </w:tc>
        <w:tc>
          <w:tcPr>
            <w:tcW w:w="2115" w:type="dxa"/>
            <w:shd w:val="clear" w:color="auto" w:fill="C5E0B3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15" w:type="dxa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0D1631" w:rsidRPr="00B045C2" w:rsidTr="007E592D">
        <w:trPr>
          <w:trHeight w:val="1744"/>
        </w:trPr>
        <w:tc>
          <w:tcPr>
            <w:tcW w:w="8463" w:type="dxa"/>
            <w:gridSpan w:val="4"/>
            <w:vAlign w:val="center"/>
          </w:tcPr>
          <w:p w:rsidR="009A1ADF" w:rsidRPr="000D1631" w:rsidRDefault="000D1631" w:rsidP="007E592D">
            <w:pPr>
              <w:spacing w:beforeLines="50" w:before="156" w:line="440" w:lineRule="exact"/>
              <w:rPr>
                <w:rFonts w:ascii="Times New Roman" w:eastAsia="宋体" w:hAnsi="Times New Roman" w:cs="Times New Roman"/>
                <w:b/>
              </w:rPr>
            </w:pPr>
            <w:r w:rsidRPr="000D1631">
              <w:rPr>
                <w:rFonts w:ascii="Times New Roman" w:eastAsia="宋体" w:hAnsi="Times New Roman" w:cs="Times New Roman"/>
                <w:b/>
              </w:rPr>
              <w:t>会议记录：</w:t>
            </w:r>
          </w:p>
          <w:p w:rsidR="009A1ADF" w:rsidRDefault="00F447C1" w:rsidP="009A1ADF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讨论决定本周</w:t>
            </w:r>
            <w:r w:rsidR="004C5314">
              <w:rPr>
                <w:rFonts w:ascii="Times New Roman" w:eastAsia="宋体" w:hAnsi="Times New Roman" w:cs="Times New Roman" w:hint="eastAsia"/>
              </w:rPr>
              <w:t>项目</w:t>
            </w:r>
            <w:r w:rsidR="004C5314">
              <w:rPr>
                <w:rFonts w:ascii="Times New Roman" w:eastAsia="宋体" w:hAnsi="Times New Roman" w:cs="Times New Roman" w:hint="eastAsia"/>
              </w:rPr>
              <w:t>/</w:t>
            </w:r>
            <w:r w:rsidR="004C5314">
              <w:rPr>
                <w:rFonts w:ascii="Times New Roman" w:eastAsia="宋体" w:hAnsi="Times New Roman" w:cs="Times New Roman" w:hint="eastAsia"/>
              </w:rPr>
              <w:t>文档</w:t>
            </w:r>
            <w:r>
              <w:rPr>
                <w:rFonts w:ascii="Times New Roman" w:eastAsia="宋体" w:hAnsi="Times New Roman" w:cs="Times New Roman" w:hint="eastAsia"/>
              </w:rPr>
              <w:t>工作及分配</w:t>
            </w:r>
          </w:p>
          <w:p w:rsidR="004C5314" w:rsidRDefault="004C5314" w:rsidP="004C5314">
            <w:pPr>
              <w:pStyle w:val="a8"/>
              <w:ind w:left="360" w:firstLineChars="0" w:firstLine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决定文档大纲</w:t>
            </w:r>
          </w:p>
          <w:p w:rsidR="004C5314" w:rsidRPr="009A1ADF" w:rsidRDefault="004C5314" w:rsidP="004C5314">
            <w:pPr>
              <w:pStyle w:val="a8"/>
              <w:ind w:left="360" w:firstLineChars="0" w:firstLine="0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暂定扩展功能</w:t>
            </w:r>
          </w:p>
          <w:p w:rsidR="009A1ADF" w:rsidRDefault="00F447C1" w:rsidP="009A1ADF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任务及分配</w:t>
            </w:r>
            <w:r w:rsidR="009A1ADF">
              <w:rPr>
                <w:rFonts w:ascii="Times New Roman" w:eastAsia="宋体" w:hAnsi="Times New Roman" w:cs="Times New Roman" w:hint="eastAsia"/>
              </w:rPr>
              <w:t>：</w:t>
            </w:r>
          </w:p>
          <w:p w:rsidR="008D0A85" w:rsidRPr="004C5314" w:rsidRDefault="004C5314" w:rsidP="00881C96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引言，系统架构（刘颖）</w:t>
            </w:r>
          </w:p>
          <w:p w:rsidR="004C5314" w:rsidRPr="004C5314" w:rsidRDefault="004C5314" w:rsidP="00881C96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总体设计（袁梦阳）</w:t>
            </w:r>
          </w:p>
          <w:p w:rsidR="004C5314" w:rsidRPr="004C5314" w:rsidRDefault="004C5314" w:rsidP="00881C96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扩展功能设计（袁梦阳</w:t>
            </w:r>
            <w:r>
              <w:rPr>
                <w:rFonts w:ascii="Times New Roman" w:eastAsia="宋体" w:hAnsi="Times New Roman" w:cs="Times New Roman" w:hint="eastAsia"/>
                <w:b/>
              </w:rPr>
              <w:t>{</w:t>
            </w:r>
            <w:r>
              <w:rPr>
                <w:rFonts w:ascii="Times New Roman" w:eastAsia="宋体" w:hAnsi="Times New Roman" w:cs="Times New Roman" w:hint="eastAsia"/>
                <w:b/>
              </w:rPr>
              <w:t>文件切分，报文类型</w:t>
            </w:r>
            <w:r>
              <w:rPr>
                <w:rFonts w:ascii="Times New Roman" w:eastAsia="宋体" w:hAnsi="Times New Roman" w:cs="Times New Roman" w:hint="eastAsia"/>
                <w:b/>
              </w:rPr>
              <w:t>}</w:t>
            </w:r>
            <w:r>
              <w:rPr>
                <w:rFonts w:ascii="Times New Roman" w:eastAsia="宋体" w:hAnsi="Times New Roman" w:cs="Times New Roman" w:hint="eastAsia"/>
                <w:b/>
              </w:rPr>
              <w:t>，刘颖</w:t>
            </w:r>
            <w:r>
              <w:rPr>
                <w:rFonts w:ascii="Times New Roman" w:eastAsia="宋体" w:hAnsi="Times New Roman" w:cs="Times New Roman" w:hint="eastAsia"/>
                <w:b/>
              </w:rPr>
              <w:t>{</w:t>
            </w:r>
            <w:r>
              <w:rPr>
                <w:rFonts w:ascii="Times New Roman" w:eastAsia="宋体" w:hAnsi="Times New Roman" w:cs="Times New Roman" w:hint="eastAsia"/>
                <w:b/>
              </w:rPr>
              <w:t>监听存储，会话提取</w:t>
            </w:r>
            <w:r>
              <w:rPr>
                <w:rFonts w:ascii="Times New Roman" w:eastAsia="宋体" w:hAnsi="Times New Roman" w:cs="Times New Roman" w:hint="eastAsia"/>
                <w:b/>
              </w:rPr>
              <w:t>}</w:t>
            </w:r>
            <w:r>
              <w:rPr>
                <w:rFonts w:ascii="Times New Roman" w:eastAsia="宋体" w:hAnsi="Times New Roman" w:cs="Times New Roman" w:hint="eastAsia"/>
                <w:b/>
              </w:rPr>
              <w:t>）</w:t>
            </w:r>
          </w:p>
          <w:p w:rsidR="004C5314" w:rsidRPr="00FF5DDD" w:rsidRDefault="004C5314" w:rsidP="00881C96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实现方案（</w:t>
            </w:r>
            <w:r w:rsidR="00FF5DDD">
              <w:rPr>
                <w:rFonts w:ascii="Times New Roman" w:eastAsia="宋体" w:hAnsi="Times New Roman" w:cs="Times New Roman" w:hint="eastAsia"/>
                <w:b/>
              </w:rPr>
              <w:t>陈鸿超</w:t>
            </w:r>
            <w:r w:rsidR="00FF5DDD">
              <w:rPr>
                <w:rFonts w:ascii="Times New Roman" w:eastAsia="宋体" w:hAnsi="Times New Roman" w:cs="Times New Roman" w:hint="eastAsia"/>
                <w:b/>
              </w:rPr>
              <w:t>{</w:t>
            </w:r>
            <w:r w:rsidR="00FF5DDD">
              <w:rPr>
                <w:rFonts w:ascii="Times New Roman" w:eastAsia="宋体" w:hAnsi="Times New Roman" w:cs="Times New Roman" w:hint="eastAsia"/>
                <w:b/>
              </w:rPr>
              <w:t>文件切分，报文类型，监听存储</w:t>
            </w:r>
            <w:r w:rsidR="00FF5DDD">
              <w:rPr>
                <w:rFonts w:ascii="Times New Roman" w:eastAsia="宋体" w:hAnsi="Times New Roman" w:cs="Times New Roman" w:hint="eastAsia"/>
                <w:b/>
              </w:rPr>
              <w:t>}</w:t>
            </w:r>
            <w:r w:rsidR="00FF5DDD">
              <w:rPr>
                <w:rFonts w:ascii="Times New Roman" w:eastAsia="宋体" w:hAnsi="Times New Roman" w:cs="Times New Roman" w:hint="eastAsia"/>
                <w:b/>
              </w:rPr>
              <w:t>，李铎坤</w:t>
            </w:r>
            <w:r w:rsidR="00FF5DDD">
              <w:rPr>
                <w:rFonts w:ascii="Times New Roman" w:eastAsia="宋体" w:hAnsi="Times New Roman" w:cs="Times New Roman" w:hint="eastAsia"/>
                <w:b/>
              </w:rPr>
              <w:t>{</w:t>
            </w:r>
            <w:r w:rsidR="00FF5DDD">
              <w:rPr>
                <w:rFonts w:ascii="Times New Roman" w:eastAsia="宋体" w:hAnsi="Times New Roman" w:cs="Times New Roman" w:hint="eastAsia"/>
                <w:b/>
              </w:rPr>
              <w:t>会话提取</w:t>
            </w:r>
            <w:r w:rsidR="00FF5DDD">
              <w:rPr>
                <w:rFonts w:ascii="Times New Roman" w:eastAsia="宋体" w:hAnsi="Times New Roman" w:cs="Times New Roman" w:hint="eastAsia"/>
                <w:b/>
              </w:rPr>
              <w:t>}</w:t>
            </w:r>
            <w:r>
              <w:rPr>
                <w:rFonts w:ascii="Times New Roman" w:eastAsia="宋体" w:hAnsi="Times New Roman" w:cs="Times New Roman" w:hint="eastAsia"/>
                <w:b/>
              </w:rPr>
              <w:t>）</w:t>
            </w:r>
          </w:p>
          <w:p w:rsidR="00FF5DDD" w:rsidRDefault="00FF5DDD" w:rsidP="00881C96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集成方案</w:t>
            </w:r>
            <w:r>
              <w:rPr>
                <w:rFonts w:ascii="Times New Roman" w:eastAsia="宋体" w:hAnsi="Times New Roman" w:cs="Times New Roman" w:hint="eastAsia"/>
                <w:b/>
              </w:rPr>
              <w:t>（陈鸿超</w:t>
            </w:r>
            <w:r>
              <w:rPr>
                <w:rFonts w:ascii="Times New Roman" w:eastAsia="宋体" w:hAnsi="Times New Roman" w:cs="Times New Roman" w:hint="eastAsia"/>
                <w:b/>
              </w:rPr>
              <w:t>{</w:t>
            </w:r>
            <w:r>
              <w:rPr>
                <w:rFonts w:ascii="Times New Roman" w:eastAsia="宋体" w:hAnsi="Times New Roman" w:cs="Times New Roman" w:hint="eastAsia"/>
                <w:b/>
              </w:rPr>
              <w:t>文件切分，报文类型，监听存储</w:t>
            </w:r>
            <w:r>
              <w:rPr>
                <w:rFonts w:ascii="Times New Roman" w:eastAsia="宋体" w:hAnsi="Times New Roman" w:cs="Times New Roman" w:hint="eastAsia"/>
                <w:b/>
              </w:rPr>
              <w:t>}</w:t>
            </w:r>
            <w:r>
              <w:rPr>
                <w:rFonts w:ascii="Times New Roman" w:eastAsia="宋体" w:hAnsi="Times New Roman" w:cs="Times New Roman" w:hint="eastAsia"/>
                <w:b/>
              </w:rPr>
              <w:t>，李铎坤</w:t>
            </w:r>
            <w:r>
              <w:rPr>
                <w:rFonts w:ascii="Times New Roman" w:eastAsia="宋体" w:hAnsi="Times New Roman" w:cs="Times New Roman" w:hint="eastAsia"/>
                <w:b/>
              </w:rPr>
              <w:t>{</w:t>
            </w:r>
            <w:r>
              <w:rPr>
                <w:rFonts w:ascii="Times New Roman" w:eastAsia="宋体" w:hAnsi="Times New Roman" w:cs="Times New Roman" w:hint="eastAsia"/>
                <w:b/>
              </w:rPr>
              <w:t>会话提取</w:t>
            </w:r>
            <w:r>
              <w:rPr>
                <w:rFonts w:ascii="Times New Roman" w:eastAsia="宋体" w:hAnsi="Times New Roman" w:cs="Times New Roman" w:hint="eastAsia"/>
                <w:b/>
              </w:rPr>
              <w:t>}</w:t>
            </w:r>
            <w:r>
              <w:rPr>
                <w:rFonts w:ascii="Times New Roman" w:eastAsia="宋体" w:hAnsi="Times New Roman" w:cs="Times New Roman" w:hint="eastAsia"/>
                <w:b/>
              </w:rPr>
              <w:t>）</w:t>
            </w:r>
          </w:p>
          <w:p w:rsidR="009A1ADF" w:rsidRDefault="00533CD1" w:rsidP="009A1ADF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时间安排：</w:t>
            </w:r>
          </w:p>
          <w:p w:rsidR="00CD1B99" w:rsidRPr="00CD1B99" w:rsidRDefault="00FF5DDD" w:rsidP="00893300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周三下午</w:t>
            </w:r>
            <w:r w:rsidR="00533CD1">
              <w:rPr>
                <w:rFonts w:ascii="Times New Roman" w:eastAsia="宋体" w:hAnsi="Times New Roman" w:cs="Times New Roman" w:hint="eastAsia"/>
              </w:rPr>
              <w:t>（</w:t>
            </w:r>
            <w:r>
              <w:rPr>
                <w:rFonts w:ascii="Times New Roman" w:eastAsia="宋体" w:hAnsi="Times New Roman" w:cs="Times New Roman"/>
              </w:rPr>
              <w:t>4/17</w:t>
            </w:r>
            <w:r w:rsidR="00F447C1">
              <w:rPr>
                <w:rFonts w:ascii="Times New Roman" w:eastAsia="宋体" w:hAnsi="Times New Roman" w:cs="Times New Roman" w:hint="eastAsia"/>
              </w:rPr>
              <w:t>），完成文档并进行</w:t>
            </w:r>
            <w:r>
              <w:rPr>
                <w:rFonts w:ascii="Times New Roman" w:eastAsia="宋体" w:hAnsi="Times New Roman" w:cs="Times New Roman" w:hint="eastAsia"/>
              </w:rPr>
              <w:t>第一版</w:t>
            </w:r>
            <w:r w:rsidR="00F447C1">
              <w:rPr>
                <w:rFonts w:ascii="Times New Roman" w:eastAsia="宋体" w:hAnsi="Times New Roman" w:cs="Times New Roman" w:hint="eastAsia"/>
              </w:rPr>
              <w:t>提交</w:t>
            </w:r>
            <w:r w:rsidR="00881C96">
              <w:rPr>
                <w:rFonts w:ascii="Times New Roman" w:eastAsia="宋体" w:hAnsi="Times New Roman" w:cs="Times New Roman" w:hint="eastAsia"/>
              </w:rPr>
              <w:t>。</w:t>
            </w:r>
          </w:p>
        </w:tc>
      </w:tr>
      <w:tr w:rsidR="002324F1" w:rsidRPr="000D1631" w:rsidTr="007E592D">
        <w:trPr>
          <w:trHeight w:val="1744"/>
        </w:trPr>
        <w:tc>
          <w:tcPr>
            <w:tcW w:w="8463" w:type="dxa"/>
            <w:gridSpan w:val="4"/>
            <w:vAlign w:val="center"/>
          </w:tcPr>
          <w:p w:rsidR="004C5314" w:rsidRPr="00B8501F" w:rsidRDefault="00881C96" w:rsidP="004C5314">
            <w:pPr>
              <w:spacing w:beforeLines="50" w:before="156" w:line="440" w:lineRule="exact"/>
              <w:rPr>
                <w:rFonts w:ascii="Times New Roman" w:eastAsia="宋体" w:hAnsi="Times New Roman" w:cs="Times New Roman" w:hint="eastAsia"/>
                <w:b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附</w:t>
            </w:r>
            <w:r>
              <w:rPr>
                <w:rFonts w:ascii="Times New Roman" w:eastAsia="宋体" w:hAnsi="Times New Roman" w:cs="Times New Roman" w:hint="eastAsia"/>
                <w:b/>
              </w:rPr>
              <w:t>1</w:t>
            </w:r>
            <w:r>
              <w:rPr>
                <w:rFonts w:ascii="Times New Roman" w:eastAsia="宋体" w:hAnsi="Times New Roman" w:cs="Times New Roman"/>
                <w:b/>
              </w:rPr>
              <w:t xml:space="preserve"> </w:t>
            </w:r>
            <w:r w:rsidR="004C5314">
              <w:rPr>
                <w:rFonts w:ascii="Times New Roman" w:eastAsia="宋体" w:hAnsi="Times New Roman" w:cs="Times New Roman" w:hint="eastAsia"/>
                <w:b/>
              </w:rPr>
              <w:t>文档大纲</w:t>
            </w:r>
            <w:bookmarkStart w:id="0" w:name="_GoBack"/>
            <w:bookmarkEnd w:id="0"/>
          </w:p>
          <w:p w:rsidR="002324F1" w:rsidRDefault="004C5314" w:rsidP="00D06CC4">
            <w:pPr>
              <w:pStyle w:val="a8"/>
              <w:ind w:left="360" w:firstLine="422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1</w:t>
            </w:r>
            <w:r>
              <w:rPr>
                <w:rFonts w:ascii="Times New Roman" w:eastAsia="宋体" w:hAnsi="Times New Roman" w:cs="Times New Roman" w:hint="eastAsia"/>
                <w:b/>
              </w:rPr>
              <w:t>引言</w:t>
            </w:r>
          </w:p>
          <w:p w:rsidR="004C5314" w:rsidRDefault="004C5314" w:rsidP="00D06CC4">
            <w:pPr>
              <w:pStyle w:val="a8"/>
              <w:ind w:left="360" w:firstLine="422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2</w:t>
            </w:r>
            <w:r>
              <w:rPr>
                <w:rFonts w:ascii="Times New Roman" w:eastAsia="宋体" w:hAnsi="Times New Roman" w:cs="Times New Roman"/>
                <w:b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</w:rPr>
              <w:t>总体设计</w:t>
            </w:r>
          </w:p>
          <w:p w:rsidR="004C5314" w:rsidRDefault="004C5314" w:rsidP="00D06CC4">
            <w:pPr>
              <w:pStyle w:val="a8"/>
              <w:ind w:left="360" w:firstLine="422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3</w:t>
            </w:r>
            <w:r>
              <w:rPr>
                <w:rFonts w:ascii="Times New Roman" w:eastAsia="宋体" w:hAnsi="Times New Roman" w:cs="Times New Roman"/>
                <w:b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</w:rPr>
              <w:t>系统架构</w:t>
            </w:r>
          </w:p>
          <w:p w:rsidR="004C5314" w:rsidRDefault="004C5314" w:rsidP="00D06CC4">
            <w:pPr>
              <w:pStyle w:val="a8"/>
              <w:ind w:left="360" w:firstLine="422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4</w:t>
            </w:r>
            <w:r>
              <w:rPr>
                <w:rFonts w:ascii="Times New Roman" w:eastAsia="宋体" w:hAnsi="Times New Roman" w:cs="Times New Roman"/>
                <w:b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</w:rPr>
              <w:t>扩展功能设计</w:t>
            </w:r>
          </w:p>
          <w:p w:rsidR="004C5314" w:rsidRDefault="004C5314" w:rsidP="00D06CC4">
            <w:pPr>
              <w:pStyle w:val="a8"/>
              <w:ind w:left="360" w:firstLine="422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5</w:t>
            </w:r>
            <w:r>
              <w:rPr>
                <w:rFonts w:ascii="Times New Roman" w:eastAsia="宋体" w:hAnsi="Times New Roman" w:cs="Times New Roman"/>
                <w:b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</w:rPr>
              <w:t>实现方案</w:t>
            </w:r>
          </w:p>
          <w:p w:rsidR="004C5314" w:rsidRDefault="004C5314" w:rsidP="00D06CC4">
            <w:pPr>
              <w:pStyle w:val="a8"/>
              <w:ind w:left="360" w:firstLine="422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6</w:t>
            </w:r>
            <w:r>
              <w:rPr>
                <w:rFonts w:ascii="Times New Roman" w:eastAsia="宋体" w:hAnsi="Times New Roman" w:cs="Times New Roman"/>
                <w:b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</w:rPr>
              <w:t>集成方案</w:t>
            </w:r>
          </w:p>
          <w:p w:rsidR="004C5314" w:rsidRPr="00D06CC4" w:rsidRDefault="004C5314" w:rsidP="00D06CC4">
            <w:pPr>
              <w:pStyle w:val="a8"/>
              <w:ind w:left="360" w:firstLine="422"/>
              <w:rPr>
                <w:rFonts w:ascii="Times New Roman" w:eastAsia="宋体" w:hAnsi="Times New Roman" w:cs="Times New Roman" w:hint="eastAsia"/>
                <w:b/>
              </w:rPr>
            </w:pPr>
          </w:p>
        </w:tc>
      </w:tr>
    </w:tbl>
    <w:p w:rsidR="00B045C2" w:rsidRDefault="00B045C2">
      <w:pPr>
        <w:widowControl/>
        <w:jc w:val="left"/>
      </w:pPr>
    </w:p>
    <w:sectPr w:rsidR="00B045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525F" w:rsidRDefault="00FF525F" w:rsidP="009A1ADF">
      <w:pPr>
        <w:spacing w:before="120"/>
      </w:pPr>
      <w:r>
        <w:separator/>
      </w:r>
    </w:p>
  </w:endnote>
  <w:endnote w:type="continuationSeparator" w:id="0">
    <w:p w:rsidR="00FF525F" w:rsidRDefault="00FF525F" w:rsidP="009A1ADF">
      <w:pPr>
        <w:spacing w:before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525F" w:rsidRDefault="00FF525F" w:rsidP="009A1ADF">
      <w:pPr>
        <w:spacing w:before="120"/>
      </w:pPr>
      <w:r>
        <w:separator/>
      </w:r>
    </w:p>
  </w:footnote>
  <w:footnote w:type="continuationSeparator" w:id="0">
    <w:p w:rsidR="00FF525F" w:rsidRDefault="00FF525F" w:rsidP="009A1ADF">
      <w:pPr>
        <w:spacing w:before="1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761CB"/>
    <w:multiLevelType w:val="hybridMultilevel"/>
    <w:tmpl w:val="25C8C5D8"/>
    <w:lvl w:ilvl="0" w:tplc="ECF0341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71D0D76"/>
    <w:multiLevelType w:val="hybridMultilevel"/>
    <w:tmpl w:val="27009D7E"/>
    <w:lvl w:ilvl="0" w:tplc="13B429E2">
      <w:numFmt w:val="bullet"/>
      <w:lvlText w:val="-"/>
      <w:lvlJc w:val="left"/>
      <w:pPr>
        <w:ind w:left="108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 w15:restartNumberingAfterBreak="0">
    <w:nsid w:val="10EC6825"/>
    <w:multiLevelType w:val="hybridMultilevel"/>
    <w:tmpl w:val="25C8C5D8"/>
    <w:lvl w:ilvl="0" w:tplc="ECF0341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0F2560E"/>
    <w:multiLevelType w:val="hybridMultilevel"/>
    <w:tmpl w:val="807EC81C"/>
    <w:lvl w:ilvl="0" w:tplc="D9E269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CB533E"/>
    <w:multiLevelType w:val="hybridMultilevel"/>
    <w:tmpl w:val="0E4258E4"/>
    <w:lvl w:ilvl="0" w:tplc="07E4F20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1E322372"/>
    <w:multiLevelType w:val="hybridMultilevel"/>
    <w:tmpl w:val="C6AAF35A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1FF244F9"/>
    <w:multiLevelType w:val="hybridMultilevel"/>
    <w:tmpl w:val="71B4744E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7" w15:restartNumberingAfterBreak="0">
    <w:nsid w:val="2584799C"/>
    <w:multiLevelType w:val="hybridMultilevel"/>
    <w:tmpl w:val="279018B0"/>
    <w:lvl w:ilvl="0" w:tplc="541ABE8A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29153A6F"/>
    <w:multiLevelType w:val="hybridMultilevel"/>
    <w:tmpl w:val="807EC81C"/>
    <w:lvl w:ilvl="0" w:tplc="D9E269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2FF12F0"/>
    <w:multiLevelType w:val="hybridMultilevel"/>
    <w:tmpl w:val="67606838"/>
    <w:lvl w:ilvl="0" w:tplc="04090001">
      <w:start w:val="1"/>
      <w:numFmt w:val="bullet"/>
      <w:lvlText w:val=""/>
      <w:lvlJc w:val="left"/>
      <w:pPr>
        <w:ind w:left="11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5" w:hanging="420"/>
      </w:pPr>
      <w:rPr>
        <w:rFonts w:ascii="Wingdings" w:hAnsi="Wingdings" w:hint="default"/>
      </w:rPr>
    </w:lvl>
  </w:abstractNum>
  <w:abstractNum w:abstractNumId="10" w15:restartNumberingAfterBreak="0">
    <w:nsid w:val="3C9E3818"/>
    <w:multiLevelType w:val="hybridMultilevel"/>
    <w:tmpl w:val="4E8A9686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 w15:restartNumberingAfterBreak="0">
    <w:nsid w:val="40C75D11"/>
    <w:multiLevelType w:val="hybridMultilevel"/>
    <w:tmpl w:val="0E4258E4"/>
    <w:lvl w:ilvl="0" w:tplc="07E4F20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507A2C65"/>
    <w:multiLevelType w:val="hybridMultilevel"/>
    <w:tmpl w:val="C4E8ACB6"/>
    <w:lvl w:ilvl="0" w:tplc="3BA21EF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529E50BD"/>
    <w:multiLevelType w:val="hybridMultilevel"/>
    <w:tmpl w:val="279018B0"/>
    <w:lvl w:ilvl="0" w:tplc="541ABE8A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5434076A"/>
    <w:multiLevelType w:val="hybridMultilevel"/>
    <w:tmpl w:val="25C8C5D8"/>
    <w:lvl w:ilvl="0" w:tplc="ECF0341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60AE2D5F"/>
    <w:multiLevelType w:val="hybridMultilevel"/>
    <w:tmpl w:val="0E4258E4"/>
    <w:lvl w:ilvl="0" w:tplc="07E4F20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662B4168"/>
    <w:multiLevelType w:val="hybridMultilevel"/>
    <w:tmpl w:val="807EC81C"/>
    <w:lvl w:ilvl="0" w:tplc="D9E269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7AE57A4"/>
    <w:multiLevelType w:val="hybridMultilevel"/>
    <w:tmpl w:val="8C840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6AD07A1A"/>
    <w:multiLevelType w:val="hybridMultilevel"/>
    <w:tmpl w:val="25C8C5D8"/>
    <w:lvl w:ilvl="0" w:tplc="ECF0341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6BE9119A"/>
    <w:multiLevelType w:val="hybridMultilevel"/>
    <w:tmpl w:val="EA66EF64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0" w15:restartNumberingAfterBreak="0">
    <w:nsid w:val="7194023A"/>
    <w:multiLevelType w:val="hybridMultilevel"/>
    <w:tmpl w:val="115E8EE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5"/>
  </w:num>
  <w:num w:numId="4">
    <w:abstractNumId w:val="10"/>
  </w:num>
  <w:num w:numId="5">
    <w:abstractNumId w:val="17"/>
  </w:num>
  <w:num w:numId="6">
    <w:abstractNumId w:val="15"/>
  </w:num>
  <w:num w:numId="7">
    <w:abstractNumId w:val="0"/>
  </w:num>
  <w:num w:numId="8">
    <w:abstractNumId w:val="3"/>
  </w:num>
  <w:num w:numId="9">
    <w:abstractNumId w:val="2"/>
  </w:num>
  <w:num w:numId="10">
    <w:abstractNumId w:val="1"/>
  </w:num>
  <w:num w:numId="11">
    <w:abstractNumId w:val="13"/>
  </w:num>
  <w:num w:numId="12">
    <w:abstractNumId w:val="14"/>
  </w:num>
  <w:num w:numId="13">
    <w:abstractNumId w:val="4"/>
  </w:num>
  <w:num w:numId="14">
    <w:abstractNumId w:val="11"/>
  </w:num>
  <w:num w:numId="15">
    <w:abstractNumId w:val="7"/>
  </w:num>
  <w:num w:numId="16">
    <w:abstractNumId w:val="8"/>
  </w:num>
  <w:num w:numId="17">
    <w:abstractNumId w:val="18"/>
  </w:num>
  <w:num w:numId="18">
    <w:abstractNumId w:val="20"/>
  </w:num>
  <w:num w:numId="19">
    <w:abstractNumId w:val="9"/>
  </w:num>
  <w:num w:numId="20">
    <w:abstractNumId w:val="6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C4E"/>
    <w:rsid w:val="00000EA3"/>
    <w:rsid w:val="00006F41"/>
    <w:rsid w:val="00014346"/>
    <w:rsid w:val="00043C01"/>
    <w:rsid w:val="000D1631"/>
    <w:rsid w:val="002324F1"/>
    <w:rsid w:val="002728B9"/>
    <w:rsid w:val="00311A3F"/>
    <w:rsid w:val="003231E4"/>
    <w:rsid w:val="0033062D"/>
    <w:rsid w:val="003F58A7"/>
    <w:rsid w:val="00420033"/>
    <w:rsid w:val="004C5314"/>
    <w:rsid w:val="00533CD1"/>
    <w:rsid w:val="006119B4"/>
    <w:rsid w:val="00655C3F"/>
    <w:rsid w:val="00692E45"/>
    <w:rsid w:val="006E0256"/>
    <w:rsid w:val="00750EA5"/>
    <w:rsid w:val="00756451"/>
    <w:rsid w:val="007B7968"/>
    <w:rsid w:val="00811835"/>
    <w:rsid w:val="00857C4E"/>
    <w:rsid w:val="00862DBC"/>
    <w:rsid w:val="00881C96"/>
    <w:rsid w:val="00893300"/>
    <w:rsid w:val="008D0A85"/>
    <w:rsid w:val="009A1ADF"/>
    <w:rsid w:val="00A73580"/>
    <w:rsid w:val="00B045C2"/>
    <w:rsid w:val="00B8501F"/>
    <w:rsid w:val="00B85637"/>
    <w:rsid w:val="00BF467B"/>
    <w:rsid w:val="00C02811"/>
    <w:rsid w:val="00C54173"/>
    <w:rsid w:val="00CD1B99"/>
    <w:rsid w:val="00D06CC4"/>
    <w:rsid w:val="00E54B96"/>
    <w:rsid w:val="00E73C31"/>
    <w:rsid w:val="00F447C1"/>
    <w:rsid w:val="00F94E3A"/>
    <w:rsid w:val="00FF525F"/>
    <w:rsid w:val="00FF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5203F8"/>
  <w15:chartTrackingRefBased/>
  <w15:docId w15:val="{0D1CE399-4803-4839-BDEA-3044C02F3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24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16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A1A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A1AD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A1A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A1ADF"/>
    <w:rPr>
      <w:sz w:val="18"/>
      <w:szCs w:val="18"/>
    </w:rPr>
  </w:style>
  <w:style w:type="paragraph" w:styleId="a8">
    <w:name w:val="List Paragraph"/>
    <w:basedOn w:val="a"/>
    <w:uiPriority w:val="34"/>
    <w:qFormat/>
    <w:rsid w:val="009A1A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duokun</dc:creator>
  <cp:keywords/>
  <dc:description/>
  <cp:lastModifiedBy>li duokun</cp:lastModifiedBy>
  <cp:revision>17</cp:revision>
  <cp:lastPrinted>2019-04-01T02:13:00Z</cp:lastPrinted>
  <dcterms:created xsi:type="dcterms:W3CDTF">2019-03-04T13:37:00Z</dcterms:created>
  <dcterms:modified xsi:type="dcterms:W3CDTF">2019-04-15T04:30:00Z</dcterms:modified>
</cp:coreProperties>
</file>