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F447C1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2019/04/09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F447C1">
              <w:rPr>
                <w:rFonts w:ascii="Times New Roman" w:eastAsia="宋体" w:hAnsi="Times New Roman" w:cs="Times New Roman"/>
                <w:b/>
                <w:sz w:val="28"/>
              </w:rPr>
              <w:t>11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F447C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2019/04/09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F447C1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F447C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55 – 16</w:t>
            </w:r>
            <w:r w:rsidR="002324F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56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P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讨论决定本周文档工作及分配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任务及分配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8D0A85" w:rsidRDefault="00F447C1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添加“本文档依照</w:t>
            </w:r>
            <w:r>
              <w:rPr>
                <w:rFonts w:ascii="Times New Roman" w:eastAsia="宋体" w:hAnsi="Times New Roman" w:cs="Times New Roman" w:hint="eastAsia"/>
                <w:b/>
              </w:rPr>
              <w:t>X</w:t>
            </w:r>
            <w:r>
              <w:rPr>
                <w:rFonts w:ascii="Times New Roman" w:eastAsia="宋体" w:hAnsi="Times New Roman" w:cs="Times New Roman"/>
                <w:b/>
              </w:rPr>
              <w:t>XX</w:t>
            </w:r>
            <w:r>
              <w:rPr>
                <w:rFonts w:ascii="Times New Roman" w:eastAsia="宋体" w:hAnsi="Times New Roman" w:cs="Times New Roman" w:hint="eastAsia"/>
                <w:b/>
              </w:rPr>
              <w:t>标准进行编制</w:t>
            </w:r>
            <w:r>
              <w:rPr>
                <w:rFonts w:ascii="Times New Roman" w:eastAsia="宋体" w:hAnsi="Times New Roman" w:cs="Times New Roman"/>
                <w:b/>
              </w:rPr>
              <w:t>…</w:t>
            </w:r>
            <w:r>
              <w:rPr>
                <w:rFonts w:ascii="Times New Roman" w:eastAsia="宋体" w:hAnsi="Times New Roman" w:cs="Times New Roman" w:hint="eastAsia"/>
                <w:b/>
              </w:rPr>
              <w:t>”，并添加参考文献</w:t>
            </w:r>
            <w:r w:rsidR="00881C96">
              <w:rPr>
                <w:rFonts w:ascii="Times New Roman" w:eastAsia="宋体" w:hAnsi="Times New Roman" w:cs="Times New Roman" w:hint="eastAsia"/>
                <w:b/>
              </w:rPr>
              <w:t>（刘颖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8D0A85" w:rsidRPr="00F447C1" w:rsidRDefault="00F447C1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实验六文档添加及编制</w:t>
            </w:r>
            <w:r w:rsidR="00881C96">
              <w:rPr>
                <w:rFonts w:ascii="Times New Roman" w:eastAsia="宋体" w:hAnsi="Times New Roman" w:cs="Times New Roman" w:hint="eastAsia"/>
                <w:b/>
              </w:rPr>
              <w:t>（袁梦阳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F447C1" w:rsidRDefault="00F447C1" w:rsidP="00F447C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在《软件计划说明书》基础上修改计划书为报告说法</w:t>
            </w:r>
          </w:p>
          <w:p w:rsidR="00F447C1" w:rsidRDefault="00F447C1" w:rsidP="00F447C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加入近几周任务列表细化</w:t>
            </w:r>
          </w:p>
          <w:p w:rsidR="00F447C1" w:rsidRPr="00F447C1" w:rsidRDefault="00F447C1" w:rsidP="00F447C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加入任务的计划和实际完成对应情况</w:t>
            </w:r>
          </w:p>
          <w:p w:rsidR="008D0A85" w:rsidRPr="00F447C1" w:rsidRDefault="00F447C1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实验七文档添加及编制（李铎坤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F447C1" w:rsidRDefault="00F447C1" w:rsidP="00F447C1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在《配置管理计划书》基础上修改计划书为报告说法</w:t>
            </w:r>
          </w:p>
          <w:p w:rsidR="00F447C1" w:rsidRDefault="00F447C1" w:rsidP="00F447C1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加入各个制品的变更历史记录</w:t>
            </w:r>
          </w:p>
          <w:p w:rsidR="00F447C1" w:rsidRPr="00F447C1" w:rsidRDefault="00F447C1" w:rsidP="00F447C1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按照实验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文档统计</w:t>
            </w:r>
            <w:r>
              <w:rPr>
                <w:rFonts w:ascii="Times New Roman" w:eastAsia="宋体" w:hAnsi="Times New Roman" w:cs="Times New Roman" w:hint="eastAsia"/>
              </w:rPr>
              <w:t>commit</w:t>
            </w:r>
            <w:r>
              <w:rPr>
                <w:rFonts w:ascii="Times New Roman" w:eastAsia="宋体" w:hAnsi="Times New Roman" w:cs="Times New Roman" w:hint="eastAsia"/>
              </w:rPr>
              <w:t>记录</w:t>
            </w:r>
          </w:p>
          <w:p w:rsidR="00533CD1" w:rsidRDefault="00F447C1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实验八</w:t>
            </w:r>
            <w:r>
              <w:rPr>
                <w:rFonts w:ascii="Times New Roman" w:eastAsia="宋体" w:hAnsi="Times New Roman" w:cs="Times New Roman" w:hint="eastAsia"/>
                <w:b/>
              </w:rPr>
              <w:t>文档添加及编制</w:t>
            </w:r>
            <w:r>
              <w:rPr>
                <w:rFonts w:ascii="Times New Roman" w:eastAsia="宋体" w:hAnsi="Times New Roman" w:cs="Times New Roman" w:hint="eastAsia"/>
                <w:b/>
              </w:rPr>
              <w:t>（陈鸿超</w:t>
            </w:r>
            <w:r>
              <w:rPr>
                <w:rFonts w:ascii="Times New Roman" w:eastAsia="宋体" w:hAnsi="Times New Roman" w:cs="Times New Roman" w:hint="eastAsia"/>
                <w:b/>
              </w:rPr>
              <w:t>/</w:t>
            </w:r>
            <w:r>
              <w:rPr>
                <w:rFonts w:ascii="Times New Roman" w:eastAsia="宋体" w:hAnsi="Times New Roman" w:cs="Times New Roman" w:hint="eastAsia"/>
                <w:b/>
              </w:rPr>
              <w:t>刘颖</w:t>
            </w:r>
            <w:r w:rsidR="00881C96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F447C1" w:rsidRPr="00F447C1" w:rsidRDefault="00F447C1" w:rsidP="00F447C1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</w:rPr>
              <w:t>在《</w:t>
            </w:r>
            <w:r>
              <w:rPr>
                <w:rFonts w:ascii="Times New Roman" w:eastAsia="宋体" w:hAnsi="Times New Roman" w:cs="Times New Roman" w:hint="eastAsia"/>
              </w:rPr>
              <w:t>试验追踪与分析</w:t>
            </w:r>
            <w:r>
              <w:rPr>
                <w:rFonts w:ascii="Times New Roman" w:eastAsia="宋体" w:hAnsi="Times New Roman" w:cs="Times New Roman" w:hint="eastAsia"/>
              </w:rPr>
              <w:t>计划书》基础上修改计划书为报告说法</w:t>
            </w:r>
          </w:p>
          <w:p w:rsidR="00F447C1" w:rsidRPr="00F447C1" w:rsidRDefault="00F447C1" w:rsidP="00F447C1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</w:rPr>
              <w:t>按照计划进行数据统计</w:t>
            </w:r>
          </w:p>
          <w:p w:rsidR="00F447C1" w:rsidRDefault="00F447C1" w:rsidP="00F447C1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</w:rPr>
              <w:t>按照实验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人员进行一定的分析</w:t>
            </w:r>
          </w:p>
          <w:p w:rsidR="009A1ADF" w:rsidRDefault="00533CD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CD1B99" w:rsidRPr="00CD1B99" w:rsidRDefault="00F447C1" w:rsidP="0089330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周三晚上</w:t>
            </w:r>
            <w:r w:rsidR="00533CD1"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/>
              </w:rPr>
              <w:t>4/10</w:t>
            </w:r>
            <w:r>
              <w:rPr>
                <w:rFonts w:ascii="Times New Roman" w:eastAsia="宋体" w:hAnsi="Times New Roman" w:cs="Times New Roman" w:hint="eastAsia"/>
              </w:rPr>
              <w:t>），完成文档并进行提交</w:t>
            </w:r>
            <w:r w:rsidR="00881C96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881C96" w:rsidRDefault="00881C96" w:rsidP="00881C96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本周评审时间节点</w:t>
            </w:r>
          </w:p>
          <w:p w:rsidR="00881C96" w:rsidRPr="00B8501F" w:rsidRDefault="00F447C1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 xml:space="preserve">// </w:t>
            </w:r>
            <w:r w:rsidR="00881C96" w:rsidRPr="00B8501F">
              <w:rPr>
                <w:rFonts w:ascii="Times New Roman" w:eastAsia="宋体" w:hAnsi="Times New Roman" w:cs="Times New Roman"/>
                <w:b/>
              </w:rPr>
              <w:t xml:space="preserve">a: </w:t>
            </w:r>
            <w:r w:rsidR="00881C96">
              <w:rPr>
                <w:rFonts w:ascii="Times New Roman" w:eastAsia="宋体" w:hAnsi="Times New Roman" w:cs="Times New Roman" w:hint="eastAsia"/>
                <w:b/>
              </w:rPr>
              <w:t>提交修改稿</w:t>
            </w:r>
          </w:p>
          <w:p w:rsidR="00881C96" w:rsidRDefault="00F447C1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 xml:space="preserve">// </w:t>
            </w:r>
            <w:r w:rsidR="00881C96" w:rsidRPr="00B8501F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="00881C96" w:rsidRPr="00B8501F">
              <w:rPr>
                <w:rFonts w:ascii="Times New Roman" w:eastAsia="宋体" w:hAnsi="Times New Roman" w:cs="Times New Roman"/>
                <w:b/>
              </w:rPr>
              <w:t>:</w:t>
            </w:r>
            <w:r w:rsidR="00881C96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881C96">
              <w:rPr>
                <w:rFonts w:ascii="Times New Roman" w:eastAsia="宋体" w:hAnsi="Times New Roman" w:cs="Times New Roman" w:hint="eastAsia"/>
                <w:b/>
              </w:rPr>
              <w:t>评审意见提交</w:t>
            </w:r>
          </w:p>
          <w:p w:rsidR="00881C96" w:rsidRPr="00A54961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a’</w:t>
            </w:r>
            <w:bookmarkStart w:id="0" w:name="_GoBack"/>
            <w:bookmarkEnd w:id="0"/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</w:rPr>
              <w:t>实验</w:t>
            </w:r>
            <w:r>
              <w:rPr>
                <w:rFonts w:ascii="Times New Roman" w:eastAsia="宋体" w:hAnsi="Times New Roman" w:cs="Times New Roman" w:hint="eastAsia"/>
                <w:b/>
              </w:rPr>
              <w:t>6</w:t>
            </w:r>
            <w:r>
              <w:rPr>
                <w:rFonts w:ascii="Times New Roman" w:eastAsia="宋体" w:hAnsi="Times New Roman" w:cs="Times New Roman" w:hint="eastAsia"/>
                <w:b/>
              </w:rPr>
              <w:t>书，实验</w:t>
            </w:r>
            <w:r>
              <w:rPr>
                <w:rFonts w:ascii="Times New Roman" w:eastAsia="宋体" w:hAnsi="Times New Roman" w:cs="Times New Roman" w:hint="eastAsia"/>
                <w:b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</w:rPr>
              <w:t>书，实验</w:t>
            </w:r>
            <w:r>
              <w:rPr>
                <w:rFonts w:ascii="Times New Roman" w:eastAsia="宋体" w:hAnsi="Times New Roman" w:cs="Times New Roman" w:hint="eastAsia"/>
                <w:b/>
              </w:rPr>
              <w:t>8</w:t>
            </w:r>
            <w:r>
              <w:rPr>
                <w:rFonts w:ascii="Times New Roman" w:eastAsia="宋体" w:hAnsi="Times New Roman" w:cs="Times New Roman" w:hint="eastAsia"/>
                <w:b/>
              </w:rPr>
              <w:t>书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76"/>
              <w:gridCol w:w="709"/>
              <w:gridCol w:w="776"/>
              <w:gridCol w:w="709"/>
            </w:tblGrid>
            <w:tr w:rsidR="00881C96" w:rsidTr="00713D59">
              <w:trPr>
                <w:jc w:val="center"/>
              </w:trPr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76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9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4/6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4/7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4/8</w:t>
                  </w:r>
                </w:p>
              </w:tc>
              <w:tc>
                <w:tcPr>
                  <w:tcW w:w="776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4/9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4/10</w:t>
                  </w:r>
                </w:p>
              </w:tc>
              <w:tc>
                <w:tcPr>
                  <w:tcW w:w="776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4/11</w:t>
                  </w:r>
                </w:p>
              </w:tc>
              <w:tc>
                <w:tcPr>
                  <w:tcW w:w="709" w:type="dxa"/>
                  <w:shd w:val="clear" w:color="auto" w:fill="FFC000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4/12</w:t>
                  </w: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1418" w:type="dxa"/>
                  <w:gridSpan w:val="2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76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a’</w:t>
                  </w:r>
                </w:p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提交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6,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7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,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8</w:t>
                  </w:r>
                </w:p>
              </w:tc>
              <w:tc>
                <w:tcPr>
                  <w:tcW w:w="776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881C96" w:rsidTr="00713D59">
              <w:trPr>
                <w:jc w:val="center"/>
              </w:trPr>
              <w:tc>
                <w:tcPr>
                  <w:tcW w:w="1418" w:type="dxa"/>
                  <w:gridSpan w:val="2"/>
                </w:tcPr>
                <w:p w:rsidR="00881C96" w:rsidRDefault="00F447C1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放</w:t>
                  </w:r>
                  <w:r w:rsidR="00881C96">
                    <w:rPr>
                      <w:rFonts w:ascii="Times New Roman" w:eastAsia="宋体" w:hAnsi="Times New Roman" w:cs="Times New Roman" w:hint="eastAsia"/>
                      <w:b/>
                    </w:rPr>
                    <w:t>假</w:t>
                  </w:r>
                </w:p>
              </w:tc>
              <w:tc>
                <w:tcPr>
                  <w:tcW w:w="2194" w:type="dxa"/>
                  <w:gridSpan w:val="3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写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78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文档</w:t>
                  </w:r>
                </w:p>
              </w:tc>
              <w:tc>
                <w:tcPr>
                  <w:tcW w:w="1485" w:type="dxa"/>
                  <w:gridSpan w:val="2"/>
                </w:tcPr>
                <w:p w:rsidR="00881C96" w:rsidRDefault="00881C96" w:rsidP="00881C96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ppt</w:t>
                  </w:r>
                </w:p>
              </w:tc>
            </w:tr>
          </w:tbl>
          <w:p w:rsidR="00881C96" w:rsidRPr="00B8501F" w:rsidRDefault="00881C96" w:rsidP="00881C96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p w:rsidR="002324F1" w:rsidRPr="00D06CC4" w:rsidRDefault="002324F1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045C2" w:rsidRDefault="00B045C2">
      <w:pPr>
        <w:widowControl/>
        <w:jc w:val="left"/>
      </w:pPr>
    </w:p>
    <w:sectPr w:rsidR="00B0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835" w:rsidRDefault="00811835" w:rsidP="009A1ADF">
      <w:pPr>
        <w:spacing w:before="120"/>
      </w:pPr>
      <w:r>
        <w:separator/>
      </w:r>
    </w:p>
  </w:endnote>
  <w:endnote w:type="continuationSeparator" w:id="0">
    <w:p w:rsidR="00811835" w:rsidRDefault="00811835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835" w:rsidRDefault="00811835" w:rsidP="009A1ADF">
      <w:pPr>
        <w:spacing w:before="120"/>
      </w:pPr>
      <w:r>
        <w:separator/>
      </w:r>
    </w:p>
  </w:footnote>
  <w:footnote w:type="continuationSeparator" w:id="0">
    <w:p w:rsidR="00811835" w:rsidRDefault="00811835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0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10"/>
  </w:num>
  <w:num w:numId="5">
    <w:abstractNumId w:val="17"/>
  </w:num>
  <w:num w:numId="6">
    <w:abstractNumId w:val="15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4"/>
  </w:num>
  <w:num w:numId="13">
    <w:abstractNumId w:val="4"/>
  </w:num>
  <w:num w:numId="14">
    <w:abstractNumId w:val="11"/>
  </w:num>
  <w:num w:numId="15">
    <w:abstractNumId w:val="7"/>
  </w:num>
  <w:num w:numId="16">
    <w:abstractNumId w:val="8"/>
  </w:num>
  <w:num w:numId="17">
    <w:abstractNumId w:val="18"/>
  </w:num>
  <w:num w:numId="18">
    <w:abstractNumId w:val="20"/>
  </w:num>
  <w:num w:numId="19">
    <w:abstractNumId w:val="9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2324F1"/>
    <w:rsid w:val="002728B9"/>
    <w:rsid w:val="00311A3F"/>
    <w:rsid w:val="003231E4"/>
    <w:rsid w:val="0033062D"/>
    <w:rsid w:val="003F58A7"/>
    <w:rsid w:val="00420033"/>
    <w:rsid w:val="00533CD1"/>
    <w:rsid w:val="006119B4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A1ADF"/>
    <w:rsid w:val="00A73580"/>
    <w:rsid w:val="00B045C2"/>
    <w:rsid w:val="00B8501F"/>
    <w:rsid w:val="00B85637"/>
    <w:rsid w:val="00BF467B"/>
    <w:rsid w:val="00C02811"/>
    <w:rsid w:val="00C54173"/>
    <w:rsid w:val="00CD1B99"/>
    <w:rsid w:val="00D06CC4"/>
    <w:rsid w:val="00E54B96"/>
    <w:rsid w:val="00E73C31"/>
    <w:rsid w:val="00F447C1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4B44B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16</cp:revision>
  <cp:lastPrinted>2019-04-01T02:13:00Z</cp:lastPrinted>
  <dcterms:created xsi:type="dcterms:W3CDTF">2019-03-04T13:37:00Z</dcterms:created>
  <dcterms:modified xsi:type="dcterms:W3CDTF">2019-04-09T11:28:00Z</dcterms:modified>
</cp:coreProperties>
</file>