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2164A0"/>
          <w:sz w:val="32"/>
        </w:rPr>
        <w:t>CHAPTER 4</w:t>
      </w:r>
    </w:p>
    <w:p>
      <w:pPr>
        <w:pStyle w:val="Title"/>
        <w:jc w:val="center"/>
      </w:pPr>
      <w:r>
        <w:t>Important Descriptive Questions &amp; Answers</w:t>
      </w:r>
    </w:p>
    <w:p>
      <w:pPr>
        <w:jc w:val="center"/>
      </w:pPr>
      <w:r>
        <w:rPr>
          <w:rFonts w:ascii="Arial" w:hAnsi="Arial"/>
          <w:color w:val="646C76"/>
          <w:sz w:val="24"/>
        </w:rPr>
        <w:t>Trainer Answer and Teaching Reference</w:t>
      </w:r>
    </w:p>
    <w:p>
      <w:pPr>
        <w:spacing w:before="320"/>
        <w:jc w:val="center"/>
      </w:pPr>
      <w:r>
        <w:rPr>
          <w:b/>
          <w:color w:val="287056"/>
          <w:sz w:val="21"/>
        </w:rPr>
        <w:t>128 important questions - one key teaching question from every slide</w:t>
      </w:r>
    </w:p>
    <w:p>
      <w:pPr>
        <w:jc w:val="center"/>
      </w:pPr>
      <w:r>
        <w:rPr>
          <w:color w:val="646C76"/>
          <w:sz w:val="19"/>
        </w:rPr>
        <w:t>Prepared strictly from the supplied Chapter 4 presentation, including visual/AI-image teaching content.</w:t>
      </w:r>
    </w:p>
    <w:p>
      <w:r>
        <w:br w:type="page"/>
      </w:r>
    </w:p>
    <w:tbl>
      <w:tblPr>
        <w:tblW w:type="auto" w:w="0"/>
        <w:tblLayout w:type="autofit"/>
        <w:tblLook w:firstColumn="1" w:firstRow="1" w:lastColumn="0" w:lastRow="0" w:noHBand="0" w:noVBand="1" w:val="04A0"/>
      </w:tblPr>
      <w:tblGrid>
        <w:gridCol w:w="10080"/>
      </w:tblGrid>
      <w:tr>
        <w:tc>
          <w:tcPr>
            <w:tcW w:type="dxa" w:w="10080"/>
            <w:shd w:fill="EAF2F8"/>
            <w:vAlign w:val="center"/>
          </w:tcPr>
          <w:p>
            <w:pPr>
              <w:spacing w:before="60" w:after="60"/>
            </w:pPr>
            <w:r>
              <w:rPr>
                <w:rFonts w:ascii="Arial" w:hAnsi="Arial"/>
                <w:b/>
                <w:color w:val="193055"/>
                <w:sz w:val="24"/>
              </w:rPr>
              <w:t>A. Fundamentals, contamination and pre-treatment</w:t>
            </w:r>
          </w:p>
        </w:tc>
      </w:tr>
    </w:tbl>
    <w:p>
      <w:pPr>
        <w:spacing w:after="20"/>
      </w:pPr>
    </w:p>
    <w:p>
      <w:pPr>
        <w:pStyle w:val="Heading2"/>
        <w:keepNext/>
        <w:spacing w:before="100" w:after="40"/>
      </w:pPr>
      <w:r>
        <w:t>1. What are the four main learning areas covered in Module 4 - Surface Preparation?</w:t>
      </w:r>
    </w:p>
    <w:p>
      <w:pPr>
        <w:keepNext/>
        <w:spacing w:after="80"/>
      </w:pPr>
      <w:r>
        <w:rPr>
          <w:rFonts w:ascii="Arial" w:hAnsi="Arial"/>
          <w:i/>
          <w:color w:val="646C76"/>
          <w:sz w:val="16"/>
        </w:rPr>
        <w:t>Source slide: 1</w:t>
      </w:r>
    </w:p>
    <w:p>
      <w:pPr>
        <w:pStyle w:val="AnswerText"/>
        <w:keepLines/>
      </w:pPr>
      <w:r>
        <w:rPr>
          <w:b/>
          <w:color w:val="287056"/>
        </w:rPr>
        <w:t xml:space="preserve">Suggested Answer: </w:t>
      </w:r>
      <w:r>
        <w:rPr>
          <w:color w:val="23282D"/>
        </w:rPr>
        <w:t>The module covers cleaning, preparation, testing and verification of surfaces before coating.</w:t>
      </w:r>
    </w:p>
    <w:p>
      <w:pPr>
        <w:pStyle w:val="Heading2"/>
        <w:keepNext/>
        <w:spacing w:before="100" w:after="40"/>
      </w:pPr>
      <w:r>
        <w:t>2. Why is the condition of the steel surface immediately before painting important, and which ISO standards are used to assess the main surface factors?</w:t>
      </w:r>
    </w:p>
    <w:p>
      <w:pPr>
        <w:keepNext/>
        <w:spacing w:after="80"/>
      </w:pPr>
      <w:r>
        <w:rPr>
          <w:rFonts w:ascii="Arial" w:hAnsi="Arial"/>
          <w:i/>
          <w:color w:val="646C76"/>
          <w:sz w:val="16"/>
        </w:rPr>
        <w:t>Source slide: 2</w:t>
      </w:r>
    </w:p>
    <w:p>
      <w:pPr>
        <w:pStyle w:val="AnswerText"/>
        <w:keepLines/>
      </w:pPr>
      <w:r>
        <w:rPr>
          <w:b/>
          <w:color w:val="287056"/>
        </w:rPr>
        <w:t xml:space="preserve">Suggested Answer: </w:t>
      </w:r>
      <w:r>
        <w:rPr>
          <w:color w:val="23282D"/>
        </w:rPr>
        <w:t>Coating performance depends strongly on rust and mill scale, surface contaminants and surface profile. ISO 8501, ISO 8502 and ISO 8503 are used to assess these factors, while ISO 8504 gives guidance on preparation methods.</w:t>
      </w:r>
    </w:p>
    <w:p>
      <w:pPr>
        <w:pStyle w:val="Heading2"/>
        <w:keepNext/>
        <w:spacing w:before="100" w:after="40"/>
      </w:pPr>
      <w:r>
        <w:t>3. How should welds, sharp or cutting edges, laminations, oil and grease, salts and weld smoke be treated before surface preparation?</w:t>
      </w:r>
    </w:p>
    <w:p>
      <w:pPr>
        <w:keepNext/>
        <w:spacing w:after="80"/>
      </w:pPr>
      <w:r>
        <w:rPr>
          <w:rFonts w:ascii="Arial" w:hAnsi="Arial"/>
          <w:i/>
          <w:color w:val="646C76"/>
          <w:sz w:val="16"/>
        </w:rPr>
        <w:t>Source slide: 3</w:t>
      </w:r>
    </w:p>
    <w:p>
      <w:pPr>
        <w:pStyle w:val="AnswerText"/>
        <w:keepLines/>
      </w:pPr>
      <w:r>
        <w:rPr>
          <w:b/>
          <w:color w:val="287056"/>
        </w:rPr>
        <w:t xml:space="preserve">Suggested Answer: </w:t>
      </w:r>
      <w:r>
        <w:rPr>
          <w:color w:val="23282D"/>
        </w:rPr>
        <w:t>Welds and rough or sharp edges are smoothed or rounded by grinding; laminations are removed by grinding; oil, grease and similar contamination are removed by cleaning/degreasing; salts require suitable washing/cleaning; and weld smoke is removed by water washing.</w:t>
      </w:r>
    </w:p>
    <w:p>
      <w:pPr>
        <w:pStyle w:val="Heading2"/>
        <w:keepNext/>
        <w:spacing w:before="100" w:after="40"/>
      </w:pPr>
      <w:r>
        <w:t>4. What are rust grades A, B, C and D according to ISO 8501-1?</w:t>
      </w:r>
    </w:p>
    <w:p>
      <w:pPr>
        <w:keepNext/>
        <w:spacing w:after="80"/>
      </w:pPr>
      <w:r>
        <w:rPr>
          <w:rFonts w:ascii="Arial" w:hAnsi="Arial"/>
          <w:i/>
          <w:color w:val="646C76"/>
          <w:sz w:val="16"/>
        </w:rPr>
        <w:t>Source slide: 4</w:t>
      </w:r>
    </w:p>
    <w:p>
      <w:pPr>
        <w:pStyle w:val="AnswerText"/>
        <w:keepLines/>
      </w:pPr>
      <w:r>
        <w:rPr>
          <w:b/>
          <w:color w:val="287056"/>
        </w:rPr>
        <w:t xml:space="preserve">Suggested Answer: </w:t>
      </w:r>
      <w:r>
        <w:rPr>
          <w:color w:val="23282D"/>
        </w:rPr>
        <w:t>Grade A is mainly mill scale, Grade B is mill scale with rust, Grade C is mainly rust, and Grade D is rusted steel with visible pitting.</w:t>
      </w:r>
    </w:p>
    <w:p>
      <w:pPr>
        <w:pStyle w:val="Heading2"/>
        <w:keepNext/>
        <w:spacing w:before="100" w:after="40"/>
      </w:pPr>
      <w:r>
        <w:t>5. How does an inspector assess rust grade using ISO 8501-1 photographic references?</w:t>
      </w:r>
    </w:p>
    <w:p>
      <w:pPr>
        <w:keepNext/>
        <w:spacing w:after="80"/>
      </w:pPr>
      <w:r>
        <w:rPr>
          <w:rFonts w:ascii="Arial" w:hAnsi="Arial"/>
          <w:i/>
          <w:color w:val="646C76"/>
          <w:sz w:val="16"/>
        </w:rPr>
        <w:t>Source slide: 5</w:t>
      </w:r>
    </w:p>
    <w:p>
      <w:pPr>
        <w:pStyle w:val="AnswerText"/>
        <w:keepLines/>
      </w:pPr>
      <w:r>
        <w:rPr>
          <w:b/>
          <w:color w:val="287056"/>
        </w:rPr>
        <w:t xml:space="preserve">Suggested Answer: </w:t>
      </w:r>
      <w:r>
        <w:rPr>
          <w:color w:val="23282D"/>
        </w:rPr>
        <w:t>The inspector visually compares the steel with the ISO 8501-1 reference photographs. The slide identifies 28 representative photographs covering rust grades and preparation grades for comparison.</w:t>
      </w:r>
    </w:p>
    <w:p>
      <w:pPr>
        <w:pStyle w:val="Heading2"/>
        <w:keepNext/>
        <w:spacing w:before="100" w:after="40"/>
      </w:pPr>
      <w:r>
        <w:t>6. What is the purpose of the ISO 8501-1 visual reference book shown in the slide?</w:t>
      </w:r>
    </w:p>
    <w:p>
      <w:pPr>
        <w:keepNext/>
        <w:spacing w:after="80"/>
      </w:pPr>
      <w:r>
        <w:rPr>
          <w:rFonts w:ascii="Arial" w:hAnsi="Arial"/>
          <w:i/>
          <w:color w:val="646C76"/>
          <w:sz w:val="16"/>
        </w:rPr>
        <w:t>Source slide: 6</w:t>
      </w:r>
    </w:p>
    <w:p>
      <w:pPr>
        <w:pStyle w:val="AnswerText"/>
        <w:keepLines/>
      </w:pPr>
      <w:r>
        <w:rPr>
          <w:b/>
          <w:color w:val="287056"/>
        </w:rPr>
        <w:t xml:space="preserve">Suggested Answer: </w:t>
      </w:r>
      <w:r>
        <w:rPr>
          <w:color w:val="23282D"/>
        </w:rPr>
        <w:t>It provides photographic reference standards that help the inspector compare and assess the initial steel condition and specified visual preparation grades.</w:t>
      </w:r>
    </w:p>
    <w:p>
      <w:pPr>
        <w:pStyle w:val="Heading2"/>
        <w:keepNext/>
        <w:spacing w:before="100" w:after="40"/>
      </w:pPr>
      <w:r>
        <w:t>7. Why must contamination be removed from steel before coating?</w:t>
      </w:r>
    </w:p>
    <w:p>
      <w:pPr>
        <w:keepNext/>
        <w:spacing w:after="80"/>
      </w:pPr>
      <w:r>
        <w:rPr>
          <w:rFonts w:ascii="Arial" w:hAnsi="Arial"/>
          <w:i/>
          <w:color w:val="646C76"/>
          <w:sz w:val="16"/>
        </w:rPr>
        <w:t>Source slide: 7</w:t>
      </w:r>
    </w:p>
    <w:p>
      <w:pPr>
        <w:pStyle w:val="AnswerText"/>
        <w:keepLines/>
      </w:pPr>
      <w:r>
        <w:rPr>
          <w:b/>
          <w:color w:val="287056"/>
        </w:rPr>
        <w:t xml:space="preserve">Suggested Answer: </w:t>
      </w:r>
      <w:r>
        <w:rPr>
          <w:color w:val="23282D"/>
        </w:rPr>
        <w:t>Contamination can prevent paint adhesion. Oil and grease interfere with wetting, while soluble salts attract moisture and can cause rapid rusting and osmotic blistering, leading to premature coating failure.</w:t>
      </w:r>
    </w:p>
    <w:p>
      <w:pPr>
        <w:pStyle w:val="Heading2"/>
        <w:keepNext/>
        <w:spacing w:before="100" w:after="40"/>
      </w:pPr>
      <w:r>
        <w:t>8. What are the main visible and non-visible surface contaminants that an inspector should recognize?</w:t>
      </w:r>
    </w:p>
    <w:p>
      <w:pPr>
        <w:keepNext/>
        <w:spacing w:after="80"/>
      </w:pPr>
      <w:r>
        <w:rPr>
          <w:rFonts w:ascii="Arial" w:hAnsi="Arial"/>
          <w:i/>
          <w:color w:val="646C76"/>
          <w:sz w:val="16"/>
        </w:rPr>
        <w:t>Source slide: 8</w:t>
      </w:r>
    </w:p>
    <w:p>
      <w:pPr>
        <w:pStyle w:val="AnswerText"/>
        <w:keepLines/>
      </w:pPr>
      <w:r>
        <w:rPr>
          <w:b/>
          <w:color w:val="287056"/>
        </w:rPr>
        <w:t xml:space="preserve">Suggested Answer: </w:t>
      </w:r>
      <w:r>
        <w:rPr>
          <w:color w:val="23282D"/>
        </w:rPr>
        <w:t>Visible contaminants include condensation, dust, oil or grease, rust and mill scale, and marine fouling. Soluble salts are an important non-visible contamination.</w:t>
      </w:r>
    </w:p>
    <w:p>
      <w:pPr>
        <w:pStyle w:val="Heading2"/>
        <w:keepNext/>
        <w:spacing w:before="100" w:after="40"/>
      </w:pPr>
      <w:r>
        <w:t>9. How should oil, grease, salts, dirt and similar contaminants be dealt with before further surface preparation?</w:t>
      </w:r>
    </w:p>
    <w:p>
      <w:pPr>
        <w:keepNext/>
        <w:spacing w:after="80"/>
      </w:pPr>
      <w:r>
        <w:rPr>
          <w:rFonts w:ascii="Arial" w:hAnsi="Arial"/>
          <w:i/>
          <w:color w:val="646C76"/>
          <w:sz w:val="16"/>
        </w:rPr>
        <w:t>Source slide: 9</w:t>
      </w:r>
    </w:p>
    <w:p>
      <w:pPr>
        <w:pStyle w:val="AnswerText"/>
        <w:keepLines/>
      </w:pPr>
      <w:r>
        <w:rPr>
          <w:b/>
          <w:color w:val="287056"/>
        </w:rPr>
        <w:t xml:space="preserve">Suggested Answer: </w:t>
      </w:r>
      <w:r>
        <w:rPr>
          <w:color w:val="23282D"/>
        </w:rPr>
        <w:t>They should be removed before further preparation using an appropriate agreed cleaning method, such as suitable water, solvent or chemical cleaning, in line with the project requirements and referenced standards.</w:t>
      </w:r>
    </w:p>
    <w:p>
      <w:pPr>
        <w:pStyle w:val="Heading2"/>
        <w:keepNext/>
        <w:spacing w:before="100" w:after="40"/>
      </w:pPr>
      <w:r>
        <w:t>10. What common cleaning methods are used before coating, and how can an inspector accidentally contaminate a prepared surface?</w:t>
      </w:r>
    </w:p>
    <w:p>
      <w:pPr>
        <w:keepNext/>
        <w:spacing w:after="80"/>
      </w:pPr>
      <w:r>
        <w:rPr>
          <w:rFonts w:ascii="Arial" w:hAnsi="Arial"/>
          <w:i/>
          <w:color w:val="646C76"/>
          <w:sz w:val="16"/>
        </w:rPr>
        <w:t>Source slide: 10</w:t>
      </w:r>
    </w:p>
    <w:p>
      <w:pPr>
        <w:pStyle w:val="AnswerText"/>
        <w:keepLines/>
      </w:pPr>
      <w:r>
        <w:rPr>
          <w:b/>
          <w:color w:val="287056"/>
        </w:rPr>
        <w:t xml:space="preserve">Suggested Answer: </w:t>
      </w:r>
      <w:r>
        <w:rPr>
          <w:color w:val="23282D"/>
        </w:rPr>
        <w:t>Common methods include fresh-water cleaning, steam cleaning, emulsion cleaning, alkaline cleaning and solvent cleaning. Dirty footwear or clothing, sweat and fingerprints can re-contaminate the prepared surface.</w:t>
      </w:r>
    </w:p>
    <w:p>
      <w:pPr>
        <w:pStyle w:val="Heading2"/>
        <w:keepNext/>
        <w:spacing w:before="100" w:after="40"/>
      </w:pPr>
      <w:r>
        <w:t>11. How can an inspector verify that a surface and the compressed air are free from contamination?</w:t>
      </w:r>
    </w:p>
    <w:p>
      <w:pPr>
        <w:keepNext/>
        <w:spacing w:after="80"/>
      </w:pPr>
      <w:r>
        <w:rPr>
          <w:rFonts w:ascii="Arial" w:hAnsi="Arial"/>
          <w:i/>
          <w:color w:val="646C76"/>
          <w:sz w:val="16"/>
        </w:rPr>
        <w:t>Source slide: 11</w:t>
      </w:r>
    </w:p>
    <w:p>
      <w:pPr>
        <w:pStyle w:val="AnswerText"/>
        <w:keepLines/>
      </w:pPr>
      <w:r>
        <w:rPr>
          <w:b/>
          <w:color w:val="287056"/>
        </w:rPr>
        <w:t xml:space="preserve">Suggested Answer: </w:t>
      </w:r>
      <w:r>
        <w:rPr>
          <w:color w:val="23282D"/>
        </w:rPr>
        <w:t>The surface can be checked by visual assessment, wipe test, ultraviolet test, water-break test and surface-dust test. Compressed-air cleanliness can be checked by the blotter test in ASTM D 4285.</w:t>
      </w:r>
    </w:p>
    <w:p>
      <w:pPr>
        <w:pStyle w:val="Heading2"/>
        <w:keepNext/>
        <w:spacing w:before="100" w:after="40"/>
      </w:pPr>
      <w:r>
        <w:t>12. What is pre-treatment, and what are the two basic activities described in the slide?</w:t>
      </w:r>
    </w:p>
    <w:p>
      <w:pPr>
        <w:keepNext/>
        <w:spacing w:after="80"/>
      </w:pPr>
      <w:r>
        <w:rPr>
          <w:rFonts w:ascii="Arial" w:hAnsi="Arial"/>
          <w:i/>
          <w:color w:val="646C76"/>
          <w:sz w:val="16"/>
        </w:rPr>
        <w:t>Source slide: 12</w:t>
      </w:r>
    </w:p>
    <w:p>
      <w:pPr>
        <w:pStyle w:val="AnswerText"/>
        <w:keepLines/>
      </w:pPr>
      <w:r>
        <w:rPr>
          <w:b/>
          <w:color w:val="287056"/>
        </w:rPr>
        <w:t xml:space="preserve">Suggested Answer: </w:t>
      </w:r>
      <w:r>
        <w:rPr>
          <w:color w:val="23282D"/>
        </w:rPr>
        <w:t>Pre-treatment removes manufacturing defects, fabrication defects and surface contamination. The two basic activities shown are steel dressing and solvent cleaning.</w:t>
      </w:r>
    </w:p>
    <w:p>
      <w:pPr>
        <w:pStyle w:val="Heading2"/>
        <w:keepNext/>
        <w:spacing w:before="100" w:after="40"/>
      </w:pPr>
      <w:r>
        <w:t>13. Which pre-treatment requirements are most important for extending coating service life?</w:t>
      </w:r>
    </w:p>
    <w:p>
      <w:pPr>
        <w:keepNext/>
        <w:spacing w:after="80"/>
      </w:pPr>
      <w:r>
        <w:rPr>
          <w:rFonts w:ascii="Arial" w:hAnsi="Arial"/>
          <w:i/>
          <w:color w:val="646C76"/>
          <w:sz w:val="16"/>
        </w:rPr>
        <w:t>Source slide: 13</w:t>
      </w:r>
    </w:p>
    <w:p>
      <w:pPr>
        <w:pStyle w:val="AnswerText"/>
        <w:keepLines/>
      </w:pPr>
      <w:r>
        <w:rPr>
          <w:b/>
          <w:color w:val="287056"/>
        </w:rPr>
        <w:t xml:space="preserve">Suggested Answer: </w:t>
      </w:r>
      <w:r>
        <w:rPr>
          <w:color w:val="23282D"/>
        </w:rPr>
        <w:t>Remove contamination and soluble salts, correct welds, edges, corners and inaccessible details, remove manufacturing defects such as laminations, slivers and hackles, achieve the required cleanliness and obtain the specified surface profile.</w:t>
      </w:r>
    </w:p>
    <w:p>
      <w:pPr>
        <w:pStyle w:val="Heading2"/>
        <w:keepNext/>
        <w:spacing w:before="100" w:after="40"/>
      </w:pPr>
      <w:r>
        <w:t>14. What is solvent cleaning or degreasing, and what should a correctly cleaned surface look like?</w:t>
      </w:r>
    </w:p>
    <w:p>
      <w:pPr>
        <w:keepNext/>
        <w:spacing w:after="80"/>
      </w:pPr>
      <w:r>
        <w:rPr>
          <w:rFonts w:ascii="Arial" w:hAnsi="Arial"/>
          <w:i/>
          <w:color w:val="646C76"/>
          <w:sz w:val="16"/>
        </w:rPr>
        <w:t>Source slide: 14</w:t>
      </w:r>
    </w:p>
    <w:p>
      <w:pPr>
        <w:pStyle w:val="AnswerText"/>
        <w:keepLines/>
      </w:pPr>
      <w:r>
        <w:rPr>
          <w:b/>
          <w:color w:val="287056"/>
        </w:rPr>
        <w:t xml:space="preserve">Suggested Answer: </w:t>
      </w:r>
      <w:r>
        <w:rPr>
          <w:color w:val="23282D"/>
        </w:rPr>
        <w:t>It is cleaning with an approved liquid or vapour that dissolves or emulsifies visible contamination. The cleaned surface should be free, when viewed normally, from visible oil, grease, dust, dirt, drawing or cutting compounds and similar visible contaminants.</w:t>
      </w:r>
    </w:p>
    <w:p>
      <w:pPr>
        <w:pStyle w:val="Heading2"/>
        <w:keepNext/>
        <w:spacing w:before="100" w:after="40"/>
      </w:pPr>
      <w:r>
        <w:t>15. Why is solvent cleaning alone not sufficient for soluble-salt removal before blasting?</w:t>
      </w:r>
    </w:p>
    <w:p>
      <w:pPr>
        <w:keepNext/>
        <w:spacing w:after="80"/>
      </w:pPr>
      <w:r>
        <w:rPr>
          <w:rFonts w:ascii="Arial" w:hAnsi="Arial"/>
          <w:i/>
          <w:color w:val="646C76"/>
          <w:sz w:val="16"/>
        </w:rPr>
        <w:t>Source slide: 15</w:t>
      </w:r>
    </w:p>
    <w:p>
      <w:pPr>
        <w:pStyle w:val="AnswerText"/>
        <w:keepLines/>
      </w:pPr>
      <w:r>
        <w:rPr>
          <w:b/>
          <w:color w:val="287056"/>
        </w:rPr>
        <w:t xml:space="preserve">Suggested Answer: </w:t>
      </w:r>
      <w:r>
        <w:rPr>
          <w:color w:val="23282D"/>
        </w:rPr>
        <w:t>Solvent cleaning removes oil and grease but does not reliably remove all water-soluble salts. The slide requires solvent cleaning to be followed by high-pressure water washing or another approved salt-removal treatment.</w:t>
      </w:r>
    </w:p>
    <w:p>
      <w:pPr>
        <w:pStyle w:val="Heading2"/>
        <w:keepNext/>
        <w:spacing w:before="100" w:after="40"/>
      </w:pPr>
      <w:r>
        <w:t>16. Describe the basic degreasing procedure shown in the slide.</w:t>
      </w:r>
    </w:p>
    <w:p>
      <w:pPr>
        <w:keepNext/>
        <w:spacing w:after="80"/>
      </w:pPr>
      <w:r>
        <w:rPr>
          <w:rFonts w:ascii="Arial" w:hAnsi="Arial"/>
          <w:i/>
          <w:color w:val="646C76"/>
          <w:sz w:val="16"/>
        </w:rPr>
        <w:t>Source slide: 16</w:t>
      </w:r>
    </w:p>
    <w:p>
      <w:pPr>
        <w:pStyle w:val="AnswerText"/>
        <w:keepLines/>
      </w:pPr>
      <w:r>
        <w:rPr>
          <w:b/>
          <w:color w:val="287056"/>
        </w:rPr>
        <w:t xml:space="preserve">Suggested Answer: </w:t>
      </w:r>
      <w:r>
        <w:rPr>
          <w:color w:val="23282D"/>
        </w:rPr>
        <w:t>Start with a dry surface, apply cleaner from the bottom upward, work systematically, allow the cleaner to react for about 1 to 5 minutes, wash from bottom upward, and make the final rinse from top downward.</w:t>
      </w:r>
    </w:p>
    <w:p>
      <w:pPr>
        <w:pStyle w:val="Heading2"/>
        <w:keepNext/>
        <w:spacing w:before="100" w:after="40"/>
      </w:pPr>
      <w:r>
        <w:t>17. What tests can be used to inspect oil and grease contamination, and what cleaning sequence is recommended?</w:t>
      </w:r>
    </w:p>
    <w:p>
      <w:pPr>
        <w:keepNext/>
        <w:spacing w:after="80"/>
      </w:pPr>
      <w:r>
        <w:rPr>
          <w:rFonts w:ascii="Arial" w:hAnsi="Arial"/>
          <w:i/>
          <w:color w:val="646C76"/>
          <w:sz w:val="16"/>
        </w:rPr>
        <w:t>Source slide: 17</w:t>
      </w:r>
    </w:p>
    <w:p>
      <w:pPr>
        <w:pStyle w:val="AnswerText"/>
        <w:keepLines/>
      </w:pPr>
      <w:r>
        <w:rPr>
          <w:b/>
          <w:color w:val="287056"/>
        </w:rPr>
        <w:t xml:space="preserve">Suggested Answer: </w:t>
      </w:r>
      <w:r>
        <w:rPr>
          <w:color w:val="23282D"/>
        </w:rPr>
        <w:t>The slide lists visual inspection, water-break test, UV-light test and cloth-wipe test. It recommends solvent cleaning followed by high-pressure water jetting, with steam cleaning sometimes used for stainless steel.</w:t>
      </w:r>
    </w:p>
    <w:p>
      <w:pPr>
        <w:pStyle w:val="Heading2"/>
        <w:keepNext/>
        <w:spacing w:before="100" w:after="40"/>
      </w:pPr>
      <w:r>
        <w:t>18. What coating problems can occur if degreasing is not properly carried out before blasting?</w:t>
      </w:r>
    </w:p>
    <w:p>
      <w:pPr>
        <w:keepNext/>
        <w:spacing w:after="80"/>
      </w:pPr>
      <w:r>
        <w:rPr>
          <w:rFonts w:ascii="Arial" w:hAnsi="Arial"/>
          <w:i/>
          <w:color w:val="646C76"/>
          <w:sz w:val="16"/>
        </w:rPr>
        <w:t>Source slide: 18</w:t>
      </w:r>
    </w:p>
    <w:p>
      <w:pPr>
        <w:pStyle w:val="AnswerText"/>
        <w:keepLines/>
      </w:pPr>
      <w:r>
        <w:rPr>
          <w:b/>
          <w:color w:val="287056"/>
        </w:rPr>
        <w:t xml:space="preserve">Suggested Answer: </w:t>
      </w:r>
      <w:r>
        <w:rPr>
          <w:color w:val="23282D"/>
        </w:rPr>
        <w:t>Oil, grease or dirt can cause fish-eye defects and poor adhesion, while retained salts can promote osmotic blistering. The result can be reduced coating durability and adhesion failure.</w:t>
      </w:r>
    </w:p>
    <w:p>
      <w:pPr>
        <w:pStyle w:val="Heading2"/>
        <w:keepNext/>
        <w:spacing w:before="100" w:after="40"/>
      </w:pPr>
      <w:r>
        <w:t>19. What common fabrication defects should be identified and corrected before coating steel?</w:t>
      </w:r>
    </w:p>
    <w:p>
      <w:pPr>
        <w:keepNext/>
        <w:spacing w:after="80"/>
      </w:pPr>
      <w:r>
        <w:rPr>
          <w:rFonts w:ascii="Arial" w:hAnsi="Arial"/>
          <w:i/>
          <w:color w:val="646C76"/>
          <w:sz w:val="16"/>
        </w:rPr>
        <w:t>Source slide: 19</w:t>
      </w:r>
    </w:p>
    <w:p>
      <w:pPr>
        <w:pStyle w:val="AnswerText"/>
        <w:keepLines/>
      </w:pPr>
      <w:r>
        <w:rPr>
          <w:b/>
          <w:color w:val="287056"/>
        </w:rPr>
        <w:t xml:space="preserve">Suggested Answer: </w:t>
      </w:r>
      <w:r>
        <w:rPr>
          <w:color w:val="23282D"/>
        </w:rPr>
        <w:t>Typical fabrication defects include weld spatter, undercut, weld porosity, weld cracks, sharp edges and weld-slag residues.</w:t>
      </w:r>
    </w:p>
    <w:p>
      <w:pPr>
        <w:pStyle w:val="Heading2"/>
        <w:keepNext/>
        <w:spacing w:before="100" w:after="40"/>
      </w:pPr>
      <w:r>
        <w:t>20. What common manufacturing defects can be found in steel before surface preparation?</w:t>
      </w:r>
    </w:p>
    <w:p>
      <w:pPr>
        <w:keepNext/>
        <w:spacing w:after="80"/>
      </w:pPr>
      <w:r>
        <w:rPr>
          <w:rFonts w:ascii="Arial" w:hAnsi="Arial"/>
          <w:i/>
          <w:color w:val="646C76"/>
          <w:sz w:val="16"/>
        </w:rPr>
        <w:t>Source slide: 20</w:t>
      </w:r>
    </w:p>
    <w:p>
      <w:pPr>
        <w:pStyle w:val="AnswerText"/>
        <w:keepLines/>
      </w:pPr>
      <w:r>
        <w:rPr>
          <w:b/>
          <w:color w:val="287056"/>
        </w:rPr>
        <w:t xml:space="preserve">Suggested Answer: </w:t>
      </w:r>
      <w:r>
        <w:rPr>
          <w:color w:val="23282D"/>
        </w:rPr>
        <w:t>The slide identifies laminations, seams, slivers and hackles as important manufacturing or surface imperfections that require assessment and corrective preparation.</w:t>
      </w:r>
    </w:p>
    <w:p>
      <w:pPr>
        <w:pStyle w:val="Heading2"/>
        <w:keepNext/>
        <w:spacing w:before="100" w:after="40"/>
      </w:pPr>
      <w:r>
        <w:t>21. What are preparation grades P1, P2 and P3 in ISO 8501-3, and how are they selected?</w:t>
      </w:r>
    </w:p>
    <w:p>
      <w:pPr>
        <w:keepNext/>
        <w:spacing w:after="80"/>
      </w:pPr>
      <w:r>
        <w:rPr>
          <w:rFonts w:ascii="Arial" w:hAnsi="Arial"/>
          <w:i/>
          <w:color w:val="646C76"/>
          <w:sz w:val="16"/>
        </w:rPr>
        <w:t>Source slide: 21</w:t>
      </w:r>
    </w:p>
    <w:p>
      <w:pPr>
        <w:pStyle w:val="AnswerText"/>
        <w:keepLines/>
      </w:pPr>
      <w:r>
        <w:rPr>
          <w:b/>
          <w:color w:val="287056"/>
        </w:rPr>
        <w:t xml:space="preserve">Suggested Answer: </w:t>
      </w:r>
      <w:r>
        <w:rPr>
          <w:color w:val="23282D"/>
        </w:rPr>
        <w:t>P1 is minimal preparation, P2 is medium preparation where most imperfections are remedied, and P3 is high preparation where all significant imperfections are remedied. The level is selected based on corrosivity and required coating durability.</w:t>
      </w:r>
    </w:p>
    <w:p>
      <w:pPr>
        <w:pStyle w:val="Heading2"/>
        <w:keepNext/>
        <w:spacing w:before="100" w:after="40"/>
      </w:pPr>
      <w:r>
        <w:t>22. Why must steel edges be prepared before coating, and what edge radius is recommended in the slide?</w:t>
      </w:r>
    </w:p>
    <w:p>
      <w:pPr>
        <w:keepNext/>
        <w:spacing w:after="80"/>
      </w:pPr>
      <w:r>
        <w:rPr>
          <w:rFonts w:ascii="Arial" w:hAnsi="Arial"/>
          <w:i/>
          <w:color w:val="646C76"/>
          <w:sz w:val="16"/>
        </w:rPr>
        <w:t>Source slide: 22</w:t>
      </w:r>
    </w:p>
    <w:p>
      <w:pPr>
        <w:pStyle w:val="AnswerText"/>
        <w:keepLines/>
      </w:pPr>
      <w:r>
        <w:rPr>
          <w:b/>
          <w:color w:val="287056"/>
        </w:rPr>
        <w:t xml:space="preserve">Suggested Answer: </w:t>
      </w:r>
      <w:r>
        <w:rPr>
          <w:color w:val="23282D"/>
        </w:rPr>
        <w:t>Sharp edges encourage coating thinning and cracking during drying or curing. The slide recommends smoothing and rounding edges, typically to a 2 mm or 4 mm radius, to improve coating retention and corrosion protection.</w:t>
      </w:r>
    </w:p>
    <w:p>
      <w:pPr>
        <w:pStyle w:val="Heading2"/>
        <w:keepNext/>
        <w:spacing w:before="100" w:after="40"/>
      </w:pPr>
      <w:r>
        <w:t>23. Which steel details are difficult to achieve adequate DFT on during airless spray application, and how should newly exposed slivers or laminations be treated?</w:t>
      </w:r>
    </w:p>
    <w:p>
      <w:pPr>
        <w:keepNext/>
        <w:spacing w:after="80"/>
      </w:pPr>
      <w:r>
        <w:rPr>
          <w:rFonts w:ascii="Arial" w:hAnsi="Arial"/>
          <w:i/>
          <w:color w:val="646C76"/>
          <w:sz w:val="16"/>
        </w:rPr>
        <w:t>Source slide: 23</w:t>
      </w:r>
    </w:p>
    <w:p>
      <w:pPr>
        <w:pStyle w:val="AnswerText"/>
        <w:keepLines/>
      </w:pPr>
      <w:r>
        <w:rPr>
          <w:b/>
          <w:color w:val="287056"/>
        </w:rPr>
        <w:t xml:space="preserve">Suggested Answer: </w:t>
      </w:r>
      <w:r>
        <w:rPr>
          <w:color w:val="23282D"/>
        </w:rPr>
        <w:t>Difficult areas include sharp edges, corners, weld joints, crevices and back-to-back angles. Raised slivers or laminations revealed after blasting should be repaired by fine grinding and then re-prepared as required.</w:t>
      </w:r>
    </w:p>
    <w:p>
      <w:pPr>
        <w:pStyle w:val="Heading2"/>
        <w:keepNext/>
        <w:spacing w:before="100" w:after="40"/>
      </w:pPr>
      <w:r>
        <w:t>24. What should be done when steel imperfections are found before or after blasting, and how is adequate edge coating coverage ensured?</w:t>
      </w:r>
    </w:p>
    <w:p>
      <w:pPr>
        <w:keepNext/>
        <w:spacing w:after="80"/>
      </w:pPr>
      <w:r>
        <w:rPr>
          <w:rFonts w:ascii="Arial" w:hAnsi="Arial"/>
          <w:i/>
          <w:color w:val="646C76"/>
          <w:sz w:val="16"/>
        </w:rPr>
        <w:t>Source slide: 24</w:t>
      </w:r>
    </w:p>
    <w:p>
      <w:pPr>
        <w:pStyle w:val="AnswerText"/>
        <w:keepLines/>
      </w:pPr>
      <w:r>
        <w:rPr>
          <w:b/>
          <w:color w:val="287056"/>
        </w:rPr>
        <w:t xml:space="preserve">Suggested Answer: </w:t>
      </w:r>
      <w:r>
        <w:rPr>
          <w:color w:val="23282D"/>
        </w:rPr>
        <w:t>Imperfections should be ground out before blasting; if discovered after blasting they should be ground and the area spot blasted. Edge coverage is improved by rounding edges, applying stripe coats and verifying coating thickness.</w:t>
      </w:r>
    </w:p>
    <w:p>
      <w:pPr>
        <w:pStyle w:val="Heading2"/>
        <w:keepNext/>
        <w:spacing w:before="100" w:after="40"/>
      </w:pPr>
      <w:r>
        <w:t>25. What is a stripe coat, where is it applied, and why is it important?</w:t>
      </w:r>
    </w:p>
    <w:p>
      <w:pPr>
        <w:keepNext/>
        <w:spacing w:after="80"/>
      </w:pPr>
      <w:r>
        <w:rPr>
          <w:rFonts w:ascii="Arial" w:hAnsi="Arial"/>
          <w:i/>
          <w:color w:val="646C76"/>
          <w:sz w:val="16"/>
        </w:rPr>
        <w:t>Source slide: 25</w:t>
      </w:r>
    </w:p>
    <w:p>
      <w:pPr>
        <w:pStyle w:val="AnswerText"/>
        <w:keepLines/>
      </w:pPr>
      <w:r>
        <w:rPr>
          <w:b/>
          <w:color w:val="287056"/>
        </w:rPr>
        <w:t xml:space="preserve">Suggested Answer: </w:t>
      </w:r>
      <w:r>
        <w:rPr>
          <w:color w:val="23282D"/>
        </w:rPr>
        <w:t>A stripe coat is an additional brush-applied coat on edges, welds, corners, bolts, nuts, crevices and other difficult areas. It increases local film thickness and reduces premature coating failure where spray coverage is weak.</w:t>
      </w:r>
    </w:p>
    <w:p>
      <w:pPr>
        <w:pStyle w:val="Heading2"/>
        <w:keepNext/>
        <w:spacing w:before="100" w:after="40"/>
      </w:pPr>
      <w:r>
        <w:t>26. Which hand and power tools are commonly used for steel pre-treatment, and when may non-sparking tools be required?</w:t>
      </w:r>
    </w:p>
    <w:p>
      <w:pPr>
        <w:keepNext/>
        <w:spacing w:after="80"/>
      </w:pPr>
      <w:r>
        <w:rPr>
          <w:rFonts w:ascii="Arial" w:hAnsi="Arial"/>
          <w:i/>
          <w:color w:val="646C76"/>
          <w:sz w:val="16"/>
        </w:rPr>
        <w:t>Source slide: 26</w:t>
      </w:r>
    </w:p>
    <w:p>
      <w:pPr>
        <w:pStyle w:val="AnswerText"/>
        <w:keepLines/>
      </w:pPr>
      <w:r>
        <w:rPr>
          <w:b/>
          <w:color w:val="287056"/>
        </w:rPr>
        <w:t xml:space="preserve">Suggested Answer: </w:t>
      </w:r>
      <w:r>
        <w:rPr>
          <w:color w:val="23282D"/>
        </w:rPr>
        <w:t>The slide lists grinders, cup wire brushes, roto-peen tools, sanding discs, power wire brushes, needle guns, hammers and chisels. Non-sparking tools may be required where fire or explosion hazards exist.</w:t>
      </w:r>
    </w:p>
    <w:p>
      <w:pPr>
        <w:pStyle w:val="Heading2"/>
        <w:keepNext/>
        <w:spacing w:before="100" w:after="40"/>
      </w:pPr>
      <w:r>
        <w:t>27. Identify the tool shown in the slide and state its role in steel pre-treatment.</w:t>
      </w:r>
    </w:p>
    <w:p>
      <w:pPr>
        <w:keepNext/>
        <w:spacing w:after="80"/>
      </w:pPr>
      <w:r>
        <w:rPr>
          <w:rFonts w:ascii="Arial" w:hAnsi="Arial"/>
          <w:i/>
          <w:color w:val="646C76"/>
          <w:sz w:val="16"/>
        </w:rPr>
        <w:t>Source slide: 27</w:t>
      </w:r>
    </w:p>
    <w:p>
      <w:pPr>
        <w:pStyle w:val="AnswerText"/>
        <w:keepLines/>
      </w:pPr>
      <w:r>
        <w:rPr>
          <w:b/>
          <w:color w:val="287056"/>
        </w:rPr>
        <w:t xml:space="preserve">Suggested Answer: </w:t>
      </w:r>
      <w:r>
        <w:rPr>
          <w:color w:val="23282D"/>
        </w:rPr>
        <w:t>The image shows a cup wire brush, one of the power-tool attachments used during steel pre-treatment and mechanical surface cleaning.</w:t>
      </w:r>
    </w:p>
    <w:p>
      <w:pPr>
        <w:pStyle w:val="Heading2"/>
        <w:keepNext/>
        <w:spacing w:before="100" w:after="40"/>
      </w:pPr>
      <w:r>
        <w:t>28. Identify the abrasive tool shown in the slide and state its role in pre-treatment.</w:t>
      </w:r>
    </w:p>
    <w:p>
      <w:pPr>
        <w:keepNext/>
        <w:spacing w:after="80"/>
      </w:pPr>
      <w:r>
        <w:rPr>
          <w:rFonts w:ascii="Arial" w:hAnsi="Arial"/>
          <w:i/>
          <w:color w:val="646C76"/>
          <w:sz w:val="16"/>
        </w:rPr>
        <w:t>Source slide: 28</w:t>
      </w:r>
    </w:p>
    <w:p>
      <w:pPr>
        <w:pStyle w:val="AnswerText"/>
        <w:keepLines/>
      </w:pPr>
      <w:r>
        <w:rPr>
          <w:b/>
          <w:color w:val="287056"/>
        </w:rPr>
        <w:t xml:space="preserve">Suggested Answer: </w:t>
      </w:r>
      <w:r>
        <w:rPr>
          <w:color w:val="23282D"/>
        </w:rPr>
        <w:t>The image shows sanding discs used with a power tool for mechanical abrading, smoothing and local surface preparation.</w:t>
      </w:r>
    </w:p>
    <w:p>
      <w:pPr>
        <w:pStyle w:val="Heading2"/>
        <w:keepNext/>
        <w:spacing w:before="100" w:after="40"/>
      </w:pPr>
      <w:r>
        <w:t>29. Identify the hand tool shown in the slide and state its role in surface preparation.</w:t>
      </w:r>
    </w:p>
    <w:p>
      <w:pPr>
        <w:keepNext/>
        <w:spacing w:after="80"/>
      </w:pPr>
      <w:r>
        <w:rPr>
          <w:rFonts w:ascii="Arial" w:hAnsi="Arial"/>
          <w:i/>
          <w:color w:val="646C76"/>
          <w:sz w:val="16"/>
        </w:rPr>
        <w:t>Source slide: 29</w:t>
      </w:r>
    </w:p>
    <w:p>
      <w:pPr>
        <w:pStyle w:val="AnswerText"/>
        <w:keepLines/>
      </w:pPr>
      <w:r>
        <w:rPr>
          <w:b/>
          <w:color w:val="287056"/>
        </w:rPr>
        <w:t xml:space="preserve">Suggested Answer: </w:t>
      </w:r>
      <w:r>
        <w:rPr>
          <w:color w:val="23282D"/>
        </w:rPr>
        <w:t>The image shows wire brushes. They are hand-cleaning tools used during mechanical preparation to remove relatively loose surface contamination.</w:t>
      </w:r>
    </w:p>
    <w:p>
      <w:pPr>
        <w:pStyle w:val="Heading2"/>
        <w:keepNext/>
        <w:spacing w:before="100" w:after="40"/>
      </w:pPr>
      <w:r>
        <w:t>30. What is the main objective of surface preparation, and what factors should be considered when selecting a preparation method?</w:t>
      </w:r>
    </w:p>
    <w:p>
      <w:pPr>
        <w:keepNext/>
        <w:spacing w:after="80"/>
      </w:pPr>
      <w:r>
        <w:rPr>
          <w:rFonts w:ascii="Arial" w:hAnsi="Arial"/>
          <w:i/>
          <w:color w:val="646C76"/>
          <w:sz w:val="16"/>
        </w:rPr>
        <w:t>Source slide: 30</w:t>
      </w:r>
    </w:p>
    <w:p>
      <w:pPr>
        <w:pStyle w:val="AnswerText"/>
        <w:keepLines/>
      </w:pPr>
      <w:r>
        <w:rPr>
          <w:b/>
          <w:color w:val="287056"/>
        </w:rPr>
        <w:t xml:space="preserve">Suggested Answer: </w:t>
      </w:r>
      <w:r>
        <w:rPr>
          <w:color w:val="23282D"/>
        </w:rPr>
        <w:t>The objective is to remove harmful material and create a surface that permits satisfactory primer adhesion. Selection should consider metal condition, required preparation grade and profile, available equipment and personnel, regulations and cost.</w:t>
      </w:r>
    </w:p>
    <w:p>
      <w:pPr>
        <w:pStyle w:val="Heading2"/>
        <w:keepNext/>
        <w:spacing w:before="100" w:after="40"/>
      </w:pPr>
      <w:r>
        <w:t>31. What should be assessed about an uncoated or coated surface before choosing the surface-preparation process?</w:t>
      </w:r>
    </w:p>
    <w:p>
      <w:pPr>
        <w:keepNext/>
        <w:spacing w:after="80"/>
      </w:pPr>
      <w:r>
        <w:rPr>
          <w:rFonts w:ascii="Arial" w:hAnsi="Arial"/>
          <w:i/>
          <w:color w:val="646C76"/>
          <w:sz w:val="16"/>
        </w:rPr>
        <w:t>Source slide: 31</w:t>
      </w:r>
    </w:p>
    <w:p>
      <w:pPr>
        <w:pStyle w:val="AnswerText"/>
        <w:keepLines/>
      </w:pPr>
      <w:r>
        <w:rPr>
          <w:b/>
          <w:color w:val="287056"/>
        </w:rPr>
        <w:t xml:space="preserve">Suggested Answer: </w:t>
      </w:r>
      <w:r>
        <w:rPr>
          <w:color w:val="23282D"/>
        </w:rPr>
        <w:t>For uncoated steel, identify the steel and rust condition. For coated surfaces, review binder and pigment type, film thickness, age and condition, paint failures, environmental conditions and contamination that must be removed.</w:t>
      </w:r>
    </w:p>
    <w:p>
      <w:pPr>
        <w:pStyle w:val="Heading2"/>
        <w:keepNext/>
        <w:spacing w:before="100" w:after="40"/>
      </w:pPr>
      <w:r>
        <w:t>32. What factors control the selection of a surface-preparation method?</w:t>
      </w:r>
    </w:p>
    <w:p>
      <w:pPr>
        <w:keepNext/>
        <w:spacing w:after="80"/>
      </w:pPr>
      <w:r>
        <w:rPr>
          <w:rFonts w:ascii="Arial" w:hAnsi="Arial"/>
          <w:i/>
          <w:color w:val="646C76"/>
          <w:sz w:val="16"/>
        </w:rPr>
        <w:t>Source slide: 32</w:t>
      </w:r>
    </w:p>
    <w:p>
      <w:pPr>
        <w:pStyle w:val="AnswerText"/>
        <w:keepLines/>
      </w:pPr>
      <w:r>
        <w:rPr>
          <w:b/>
          <w:color w:val="287056"/>
        </w:rPr>
        <w:t xml:space="preserve">Suggested Answer: </w:t>
      </w:r>
      <w:r>
        <w:rPr>
          <w:color w:val="23282D"/>
        </w:rPr>
        <w:t>Selection depends on surface condition, whether full or partial preparation is required, the specified preparation grade, coating system, economics and practical or HSE constraints such as dust, waste, water use and schedule.</w:t>
      </w:r>
    </w:p>
    <w:p>
      <w:pPr>
        <w:pStyle w:val="Heading2"/>
        <w:keepNext/>
        <w:spacing w:before="100" w:after="40"/>
      </w:pPr>
      <w:r>
        <w:t>33. What factors should be considered when selecting the required preparation grade?</w:t>
      </w:r>
    </w:p>
    <w:p>
      <w:pPr>
        <w:keepNext/>
        <w:spacing w:after="80"/>
      </w:pPr>
      <w:r>
        <w:rPr>
          <w:rFonts w:ascii="Arial" w:hAnsi="Arial"/>
          <w:i/>
          <w:color w:val="646C76"/>
          <w:sz w:val="16"/>
        </w:rPr>
        <w:t>Source slide: 33</w:t>
      </w:r>
    </w:p>
    <w:p>
      <w:pPr>
        <w:pStyle w:val="AnswerText"/>
        <w:keepLines/>
      </w:pPr>
      <w:r>
        <w:rPr>
          <w:b/>
          <w:color w:val="287056"/>
        </w:rPr>
        <w:t xml:space="preserve">Suggested Answer: </w:t>
      </w:r>
      <w:r>
        <w:rPr>
          <w:color w:val="23282D"/>
        </w:rPr>
        <w:t>Consider the surface condition, extent of preparation, environmental corrosivity, coating system, economics and the practical feasibility of the preparation method needed to reach that grade.</w:t>
      </w:r>
    </w:p>
    <w:p>
      <w:pPr>
        <w:pStyle w:val="Heading2"/>
        <w:keepNext/>
        <w:spacing w:before="100" w:after="40"/>
      </w:pPr>
      <w:r>
        <w:t>34. How should a prepared surface be assessed after cleaning, and which ISO series may be used?</w:t>
      </w:r>
    </w:p>
    <w:p>
      <w:pPr>
        <w:keepNext/>
        <w:spacing w:after="80"/>
      </w:pPr>
      <w:r>
        <w:rPr>
          <w:rFonts w:ascii="Arial" w:hAnsi="Arial"/>
          <w:i/>
          <w:color w:val="646C76"/>
          <w:sz w:val="16"/>
        </w:rPr>
        <w:t>Source slide: 34</w:t>
      </w:r>
    </w:p>
    <w:p>
      <w:pPr>
        <w:pStyle w:val="AnswerText"/>
        <w:keepLines/>
      </w:pPr>
      <w:r>
        <w:rPr>
          <w:b/>
          <w:color w:val="287056"/>
        </w:rPr>
        <w:t xml:space="preserve">Suggested Answer: </w:t>
      </w:r>
      <w:r>
        <w:rPr>
          <w:color w:val="23282D"/>
        </w:rPr>
        <w:t>Its appearance depends on the original condition, substrate and preparation method. Visual cleanliness is assessed using ISO 8501-1, ISO 8501-2 or ISO 8501-4 as applicable; additional contamination and profile checks may use ISO 8502 and ISO 8503.</w:t>
      </w:r>
    </w:p>
    <w:p>
      <w:pPr>
        <w:pStyle w:val="Heading2"/>
        <w:keepNext/>
        <w:spacing w:before="100" w:after="40"/>
      </w:pPr>
      <w:r>
        <w:t>35. What should an inspector check before releasing steel for surface preparation?</w:t>
      </w:r>
    </w:p>
    <w:p>
      <w:pPr>
        <w:keepNext/>
        <w:spacing w:after="80"/>
      </w:pPr>
      <w:r>
        <w:rPr>
          <w:rFonts w:ascii="Arial" w:hAnsi="Arial"/>
          <w:i/>
          <w:color w:val="646C76"/>
          <w:sz w:val="16"/>
        </w:rPr>
        <w:t>Source slide: 35</w:t>
      </w:r>
    </w:p>
    <w:p>
      <w:pPr>
        <w:pStyle w:val="AnswerText"/>
        <w:keepLines/>
      </w:pPr>
      <w:r>
        <w:rPr>
          <w:b/>
          <w:color w:val="287056"/>
        </w:rPr>
        <w:t xml:space="preserve">Suggested Answer: </w:t>
      </w:r>
      <w:r>
        <w:rPr>
          <w:color w:val="23282D"/>
        </w:rPr>
        <w:t>Check rust grade, fabrication defects, manufacturing defects, contamination such as oil, grease, silicone, cutting compounds or weld smoke, and compressed-air quality.</w:t>
      </w:r>
    </w:p>
    <w:p>
      <w:pPr>
        <w:pStyle w:val="Heading2"/>
        <w:keepNext/>
        <w:spacing w:before="100" w:after="40"/>
      </w:pPr>
      <w:r>
        <w:t>36. From the visual examples, how can slivers, hackles and laminations be distinguished and what general corrective action is shown?</w:t>
      </w:r>
    </w:p>
    <w:p>
      <w:pPr>
        <w:keepNext/>
        <w:spacing w:after="80"/>
      </w:pPr>
      <w:r>
        <w:rPr>
          <w:rFonts w:ascii="Arial" w:hAnsi="Arial"/>
          <w:i/>
          <w:color w:val="646C76"/>
          <w:sz w:val="16"/>
        </w:rPr>
        <w:t>Source slide: 36</w:t>
      </w:r>
    </w:p>
    <w:p>
      <w:pPr>
        <w:pStyle w:val="AnswerText"/>
        <w:keepLines/>
      </w:pPr>
      <w:r>
        <w:rPr>
          <w:b/>
          <w:color w:val="287056"/>
        </w:rPr>
        <w:t xml:space="preserve">Suggested Answer: </w:t>
      </w:r>
      <w:r>
        <w:rPr>
          <w:color w:val="23282D"/>
        </w:rPr>
        <w:t>Slivers are thin partly detached pieces, hackles are thin raised slivers still attached to the steel, and laminations are layer-like separations in rolled steel. The slide shows inspection, marking and grinding or smoothing before re-inspection.</w:t>
      </w:r>
    </w:p>
    <w:p>
      <w:r>
        <w:br w:type="page"/>
      </w:r>
    </w:p>
    <w:tbl>
      <w:tblPr>
        <w:tblW w:type="auto" w:w="0"/>
        <w:tblLayout w:type="autofit"/>
        <w:tblLook w:firstColumn="1" w:firstRow="1" w:lastColumn="0" w:lastRow="0" w:noHBand="0" w:noVBand="1" w:val="04A0"/>
      </w:tblPr>
      <w:tblGrid>
        <w:gridCol w:w="10080"/>
      </w:tblGrid>
      <w:tr>
        <w:tc>
          <w:tcPr>
            <w:tcW w:type="dxa" w:w="10080"/>
            <w:shd w:fill="EAF2F8"/>
            <w:vAlign w:val="center"/>
          </w:tcPr>
          <w:p>
            <w:pPr>
              <w:spacing w:before="60" w:after="60"/>
            </w:pPr>
            <w:r>
              <w:rPr>
                <w:rFonts w:ascii="Arial" w:hAnsi="Arial"/>
                <w:b/>
                <w:color w:val="193055"/>
                <w:sz w:val="24"/>
              </w:rPr>
              <w:t>B. Surface-preparation methods and water jetting</w:t>
            </w:r>
          </w:p>
        </w:tc>
      </w:tr>
    </w:tbl>
    <w:p>
      <w:pPr>
        <w:spacing w:after="20"/>
      </w:pPr>
    </w:p>
    <w:p>
      <w:pPr>
        <w:pStyle w:val="Heading2"/>
        <w:keepNext/>
        <w:spacing w:before="100" w:after="40"/>
      </w:pPr>
      <w:r>
        <w:t>37. What main surface-preparation methods are presented in the chapter?</w:t>
      </w:r>
    </w:p>
    <w:p>
      <w:pPr>
        <w:keepNext/>
        <w:spacing w:after="80"/>
      </w:pPr>
      <w:r>
        <w:rPr>
          <w:rFonts w:ascii="Arial" w:hAnsi="Arial"/>
          <w:i/>
          <w:color w:val="646C76"/>
          <w:sz w:val="16"/>
        </w:rPr>
        <w:t>Source slide: 37</w:t>
      </w:r>
    </w:p>
    <w:p>
      <w:pPr>
        <w:pStyle w:val="AnswerText"/>
        <w:keepLines/>
      </w:pPr>
      <w:r>
        <w:rPr>
          <w:b/>
          <w:color w:val="287056"/>
        </w:rPr>
        <w:t xml:space="preserve">Suggested Answer: </w:t>
      </w:r>
      <w:r>
        <w:rPr>
          <w:color w:val="23282D"/>
        </w:rPr>
        <w:t>The methods include dry abrasive blasting, wet abrasive blasting, vacuum blasting, centrifugal or automated blasting, hand and power-tool cleaning, water jetting, chemical stripping and acid pickling.</w:t>
      </w:r>
    </w:p>
    <w:p>
      <w:pPr>
        <w:pStyle w:val="Heading2"/>
        <w:keepNext/>
        <w:spacing w:before="100" w:after="40"/>
      </w:pPr>
      <w:r>
        <w:t>38. What are the main purposes of surface preparation, and which methods are highlighted for removing rust and mill scale?</w:t>
      </w:r>
    </w:p>
    <w:p>
      <w:pPr>
        <w:keepNext/>
        <w:spacing w:after="80"/>
      </w:pPr>
      <w:r>
        <w:rPr>
          <w:rFonts w:ascii="Arial" w:hAnsi="Arial"/>
          <w:i/>
          <w:color w:val="646C76"/>
          <w:sz w:val="16"/>
        </w:rPr>
        <w:t>Source slide: 38</w:t>
      </w:r>
    </w:p>
    <w:p>
      <w:pPr>
        <w:pStyle w:val="AnswerText"/>
        <w:keepLines/>
      </w:pPr>
      <w:r>
        <w:rPr>
          <w:b/>
          <w:color w:val="287056"/>
        </w:rPr>
        <w:t xml:space="preserve">Suggested Answer: </w:t>
      </w:r>
      <w:r>
        <w:rPr>
          <w:color w:val="23282D"/>
        </w:rPr>
        <w:t>Surface preparation removes contamination, creates the required profile and improves coating adhesion and life. Dry abrasive blasting, wet abrasive blasting and water jetting are highlighted as effective cleaning methods for rust or old surface material, depending on the requirement.</w:t>
      </w:r>
    </w:p>
    <w:p>
      <w:pPr>
        <w:pStyle w:val="Heading2"/>
        <w:keepNext/>
        <w:spacing w:before="100" w:after="40"/>
      </w:pPr>
      <w:r>
        <w:t>39. What is the difference between chemical stripping and acid pickling?</w:t>
      </w:r>
    </w:p>
    <w:p>
      <w:pPr>
        <w:keepNext/>
        <w:spacing w:after="80"/>
      </w:pPr>
      <w:r>
        <w:rPr>
          <w:rFonts w:ascii="Arial" w:hAnsi="Arial"/>
          <w:i/>
          <w:color w:val="646C76"/>
          <w:sz w:val="16"/>
        </w:rPr>
        <w:t>Source slide: 39</w:t>
      </w:r>
    </w:p>
    <w:p>
      <w:pPr>
        <w:pStyle w:val="AnswerText"/>
        <w:keepLines/>
      </w:pPr>
      <w:r>
        <w:rPr>
          <w:b/>
          <w:color w:val="287056"/>
        </w:rPr>
        <w:t xml:space="preserve">Suggested Answer: </w:t>
      </w:r>
      <w:r>
        <w:rPr>
          <w:color w:val="23282D"/>
        </w:rPr>
        <w:t>Stripping removes paint using solvent-borne or alkaline pastes and is normally limited to small areas followed by cleaning. Acid pickling immerses the component in inhibited acid to remove rust and mill scale and is normally a carefully controlled factory process.</w:t>
      </w:r>
    </w:p>
    <w:p>
      <w:pPr>
        <w:pStyle w:val="Heading2"/>
        <w:keepNext/>
        <w:spacing w:before="100" w:after="40"/>
      </w:pPr>
      <w:r>
        <w:t>40. What two chemical surface-preparation processes are illustrated, and what is the key control requirement for them?</w:t>
      </w:r>
    </w:p>
    <w:p>
      <w:pPr>
        <w:keepNext/>
        <w:spacing w:after="80"/>
      </w:pPr>
      <w:r>
        <w:rPr>
          <w:rFonts w:ascii="Arial" w:hAnsi="Arial"/>
          <w:i/>
          <w:color w:val="646C76"/>
          <w:sz w:val="16"/>
        </w:rPr>
        <w:t>Source slide: 40</w:t>
      </w:r>
    </w:p>
    <w:p>
      <w:pPr>
        <w:pStyle w:val="AnswerText"/>
        <w:keepLines/>
      </w:pPr>
      <w:r>
        <w:rPr>
          <w:b/>
          <w:color w:val="287056"/>
        </w:rPr>
        <w:t xml:space="preserve">Suggested Answer: </w:t>
      </w:r>
      <w:r>
        <w:rPr>
          <w:color w:val="23282D"/>
        </w:rPr>
        <w:t>The slide illustrates chemical paint stripping and acid pickling. Both require controlled chemical handling, correct process conditions and suitable cleaning or neutralisation before the surface is accepted for coating.</w:t>
      </w:r>
    </w:p>
    <w:p>
      <w:pPr>
        <w:pStyle w:val="Heading2"/>
        <w:keepNext/>
        <w:spacing w:before="100" w:after="40"/>
      </w:pPr>
      <w:r>
        <w:t>41. What conditions must be satisfied after chemical pre-treatment before painting can begin?</w:t>
      </w:r>
    </w:p>
    <w:p>
      <w:pPr>
        <w:keepNext/>
        <w:spacing w:after="80"/>
      </w:pPr>
      <w:r>
        <w:rPr>
          <w:rFonts w:ascii="Arial" w:hAnsi="Arial"/>
          <w:i/>
          <w:color w:val="646C76"/>
          <w:sz w:val="16"/>
        </w:rPr>
        <w:t>Source slide: 41</w:t>
      </w:r>
    </w:p>
    <w:p>
      <w:pPr>
        <w:pStyle w:val="AnswerText"/>
        <w:keepLines/>
      </w:pPr>
      <w:r>
        <w:rPr>
          <w:b/>
          <w:color w:val="287056"/>
        </w:rPr>
        <w:t xml:space="preserve">Suggested Answer: </w:t>
      </w:r>
      <w:r>
        <w:rPr>
          <w:color w:val="23282D"/>
        </w:rPr>
        <w:t>The treatment must meet the supplier specification, and the workpiece must be completely clean and dry. Any maximum permitted time between treatment and painting must also follow the treatment supplier recommendation.</w:t>
      </w:r>
    </w:p>
    <w:p>
      <w:pPr>
        <w:pStyle w:val="Heading2"/>
        <w:keepNext/>
        <w:spacing w:before="100" w:after="40"/>
      </w:pPr>
      <w:r>
        <w:t>42. What is hand-tool cleaning, which tools are used, and what are its main limitations?</w:t>
      </w:r>
    </w:p>
    <w:p>
      <w:pPr>
        <w:keepNext/>
        <w:spacing w:after="80"/>
      </w:pPr>
      <w:r>
        <w:rPr>
          <w:rFonts w:ascii="Arial" w:hAnsi="Arial"/>
          <w:i/>
          <w:color w:val="646C76"/>
          <w:sz w:val="16"/>
        </w:rPr>
        <w:t>Source slide: 42</w:t>
      </w:r>
    </w:p>
    <w:p>
      <w:pPr>
        <w:pStyle w:val="AnswerText"/>
        <w:keepLines/>
      </w:pPr>
      <w:r>
        <w:rPr>
          <w:b/>
          <w:color w:val="287056"/>
        </w:rPr>
        <w:t xml:space="preserve">Suggested Answer: </w:t>
      </w:r>
      <w:r>
        <w:rPr>
          <w:color w:val="23282D"/>
        </w:rPr>
        <w:t>Hand-tool cleaning uses non-powered tools such as chipping hammers, scrapers, wire brushes, abrasive paper and abrasive fleece. It is labour-intensive, slow and generally does not achieve a very high preparation standard.</w:t>
      </w:r>
    </w:p>
    <w:p>
      <w:pPr>
        <w:pStyle w:val="Heading2"/>
        <w:keepNext/>
        <w:spacing w:before="100" w:after="40"/>
      </w:pPr>
      <w:r>
        <w:t>43. How does power-tool cleaning differ from hand-tool cleaning?</w:t>
      </w:r>
    </w:p>
    <w:p>
      <w:pPr>
        <w:keepNext/>
        <w:spacing w:after="80"/>
      </w:pPr>
      <w:r>
        <w:rPr>
          <w:rFonts w:ascii="Arial" w:hAnsi="Arial"/>
          <w:i/>
          <w:color w:val="646C76"/>
          <w:sz w:val="16"/>
        </w:rPr>
        <w:t>Source slide: 43</w:t>
      </w:r>
    </w:p>
    <w:p>
      <w:pPr>
        <w:pStyle w:val="AnswerText"/>
        <w:keepLines/>
      </w:pPr>
      <w:r>
        <w:rPr>
          <w:b/>
          <w:color w:val="287056"/>
        </w:rPr>
        <w:t xml:space="preserve">Suggested Answer: </w:t>
      </w:r>
      <w:r>
        <w:rPr>
          <w:color w:val="23282D"/>
        </w:rPr>
        <w:t>Power tools are driven by electricity or compressed air and therefore provide a higher production rate than manual tools, but they require a suitable power or air supply and controlled use.</w:t>
      </w:r>
    </w:p>
    <w:p>
      <w:pPr>
        <w:pStyle w:val="Heading2"/>
        <w:keepNext/>
        <w:spacing w:before="100" w:after="40"/>
      </w:pPr>
      <w:r>
        <w:t>44. What are the main advantages and limitations of hand and power-tool cleaning?</w:t>
      </w:r>
    </w:p>
    <w:p>
      <w:pPr>
        <w:keepNext/>
        <w:spacing w:after="80"/>
      </w:pPr>
      <w:r>
        <w:rPr>
          <w:rFonts w:ascii="Arial" w:hAnsi="Arial"/>
          <w:i/>
          <w:color w:val="646C76"/>
          <w:sz w:val="16"/>
        </w:rPr>
        <w:t>Source slide: 44</w:t>
      </w:r>
    </w:p>
    <w:p>
      <w:pPr>
        <w:pStyle w:val="AnswerText"/>
        <w:keepLines/>
      </w:pPr>
      <w:r>
        <w:rPr>
          <w:b/>
          <w:color w:val="287056"/>
        </w:rPr>
        <w:t xml:space="preserve">Suggested Answer: </w:t>
      </w:r>
      <w:r>
        <w:rPr>
          <w:color w:val="23282D"/>
        </w:rPr>
        <w:t>Advantages include simplicity, low equipment cost and usefulness in poorly accessible areas. Limitations include low productivity, high labour cost, possible polished or burnished surfaces from rotating tools, and indentations or pits from needle guns.</w:t>
      </w:r>
    </w:p>
    <w:p>
      <w:pPr>
        <w:pStyle w:val="Heading2"/>
        <w:keepNext/>
        <w:spacing w:before="100" w:after="40"/>
      </w:pPr>
      <w:r>
        <w:t>45. Which two ISO standards are identified for hand and power-tool surface preparation, and what is the role of each?</w:t>
      </w:r>
    </w:p>
    <w:p>
      <w:pPr>
        <w:keepNext/>
        <w:spacing w:after="80"/>
      </w:pPr>
      <w:r>
        <w:rPr>
          <w:rFonts w:ascii="Arial" w:hAnsi="Arial"/>
          <w:i/>
          <w:color w:val="646C76"/>
          <w:sz w:val="16"/>
        </w:rPr>
        <w:t>Source slide: 45</w:t>
      </w:r>
    </w:p>
    <w:p>
      <w:pPr>
        <w:pStyle w:val="AnswerText"/>
        <w:keepLines/>
      </w:pPr>
      <w:r>
        <w:rPr>
          <w:b/>
          <w:color w:val="287056"/>
        </w:rPr>
        <w:t xml:space="preserve">Suggested Answer: </w:t>
      </w:r>
      <w:r>
        <w:rPr>
          <w:color w:val="23282D"/>
        </w:rPr>
        <w:t>ISO 8501-1 is used for visual assessment of the prepared steel surface, while ISO 8504-3 describes hand and power-tool preparation methods.</w:t>
      </w:r>
    </w:p>
    <w:p>
      <w:pPr>
        <w:pStyle w:val="Heading2"/>
        <w:keepNext/>
        <w:spacing w:before="100" w:after="40"/>
      </w:pPr>
      <w:r>
        <w:t>46. What is water jetting, what can it remove, and how is the resulting surface assessed?</w:t>
      </w:r>
    </w:p>
    <w:p>
      <w:pPr>
        <w:keepNext/>
        <w:spacing w:after="80"/>
      </w:pPr>
      <w:r>
        <w:rPr>
          <w:rFonts w:ascii="Arial" w:hAnsi="Arial"/>
          <w:i/>
          <w:color w:val="646C76"/>
          <w:sz w:val="16"/>
        </w:rPr>
        <w:t>Source slide: 46</w:t>
      </w:r>
    </w:p>
    <w:p>
      <w:pPr>
        <w:pStyle w:val="AnswerText"/>
        <w:keepLines/>
      </w:pPr>
      <w:r>
        <w:rPr>
          <w:b/>
          <w:color w:val="287056"/>
        </w:rPr>
        <w:t xml:space="preserve">Suggested Answer: </w:t>
      </w:r>
      <w:r>
        <w:rPr>
          <w:color w:val="23282D"/>
        </w:rPr>
        <w:t>Water jetting directs pressurised clean fresh water at the surface to remove water-soluble matter, loose rust and poorly adhering coatings. High- and ultra-high-pressure water jetting are referenced to ISO 8501-4, with visual cleanliness assessed using the applicable standard or agreed reference method.</w:t>
      </w:r>
    </w:p>
    <w:p>
      <w:pPr>
        <w:pStyle w:val="Heading2"/>
        <w:keepNext/>
        <w:spacing w:before="100" w:after="40"/>
      </w:pPr>
      <w:r>
        <w:t>47. Why is high- or ultra-high-pressure water jetting commonly preferred for maintenance work?</w:t>
      </w:r>
    </w:p>
    <w:p>
      <w:pPr>
        <w:keepNext/>
        <w:spacing w:after="80"/>
      </w:pPr>
      <w:r>
        <w:rPr>
          <w:rFonts w:ascii="Arial" w:hAnsi="Arial"/>
          <w:i/>
          <w:color w:val="646C76"/>
          <w:sz w:val="16"/>
        </w:rPr>
        <w:t>Source slide: 47</w:t>
      </w:r>
    </w:p>
    <w:p>
      <w:pPr>
        <w:pStyle w:val="AnswerText"/>
        <w:keepLines/>
      </w:pPr>
      <w:r>
        <w:rPr>
          <w:b/>
          <w:color w:val="287056"/>
        </w:rPr>
        <w:t xml:space="preserve">Suggested Answer: </w:t>
      </w:r>
      <w:r>
        <w:rPr>
          <w:color w:val="23282D"/>
        </w:rPr>
        <w:t>It can remove rust, old coating and soluble salts while producing little spent abrasive waste and without destroying an existing anchor profile, making it particularly useful for maintenance of previously prepared steel.</w:t>
      </w:r>
    </w:p>
    <w:p>
      <w:pPr>
        <w:pStyle w:val="Heading2"/>
        <w:keepNext/>
        <w:spacing w:before="100" w:after="40"/>
      </w:pPr>
      <w:r>
        <w:t>48. Why is UHP water jetting generally not selected to create a profile on new steel, and how are flash-rust levels classified?</w:t>
      </w:r>
    </w:p>
    <w:p>
      <w:pPr>
        <w:keepNext/>
        <w:spacing w:after="80"/>
      </w:pPr>
      <w:r>
        <w:rPr>
          <w:rFonts w:ascii="Arial" w:hAnsi="Arial"/>
          <w:i/>
          <w:color w:val="646C76"/>
          <w:sz w:val="16"/>
        </w:rPr>
        <w:t>Source slide: 48</w:t>
      </w:r>
    </w:p>
    <w:p>
      <w:pPr>
        <w:pStyle w:val="AnswerText"/>
        <w:keepLines/>
      </w:pPr>
      <w:r>
        <w:rPr>
          <w:b/>
          <w:color w:val="287056"/>
        </w:rPr>
        <w:t xml:space="preserve">Suggested Answer: </w:t>
      </w:r>
      <w:r>
        <w:rPr>
          <w:color w:val="23282D"/>
        </w:rPr>
        <w:t>Water jetting does not create the specified new anchor profile required for many primers on new steel. ISO 8501-4 uses flash-rust categories L, M and H, assessed visually and by cloth-rub appearance as described in the deck.</w:t>
      </w:r>
    </w:p>
    <w:p>
      <w:pPr>
        <w:pStyle w:val="Heading2"/>
        <w:keepNext/>
        <w:spacing w:before="100" w:after="40"/>
      </w:pPr>
      <w:r>
        <w:t>49. What are the main advantages and disadvantages of water jetting?</w:t>
      </w:r>
    </w:p>
    <w:p>
      <w:pPr>
        <w:keepNext/>
        <w:spacing w:after="80"/>
      </w:pPr>
      <w:r>
        <w:rPr>
          <w:rFonts w:ascii="Arial" w:hAnsi="Arial"/>
          <w:i/>
          <w:color w:val="646C76"/>
          <w:sz w:val="16"/>
        </w:rPr>
        <w:t>Source slide: 49</w:t>
      </w:r>
    </w:p>
    <w:p>
      <w:pPr>
        <w:pStyle w:val="AnswerText"/>
        <w:keepLines/>
      </w:pPr>
      <w:r>
        <w:rPr>
          <w:b/>
          <w:color w:val="287056"/>
        </w:rPr>
        <w:t xml:space="preserve">Suggested Answer: </w:t>
      </w:r>
      <w:r>
        <w:rPr>
          <w:color w:val="23282D"/>
        </w:rPr>
        <w:t>Advantages include simultaneous salt and rust removal, no abrasive cost, no dust and no spark generation. Disadvantages include flash rusting, no new surface roughness, bulky equipment in confined areas and possible need for an inhibitor.</w:t>
      </w:r>
    </w:p>
    <w:p>
      <w:pPr>
        <w:pStyle w:val="Heading2"/>
        <w:keepNext/>
        <w:spacing w:before="100" w:after="40"/>
      </w:pPr>
      <w:r>
        <w:t>50. Why must water quality be controlled during water jetting, and what should be checked?</w:t>
      </w:r>
    </w:p>
    <w:p>
      <w:pPr>
        <w:keepNext/>
        <w:spacing w:after="80"/>
      </w:pPr>
      <w:r>
        <w:rPr>
          <w:rFonts w:ascii="Arial" w:hAnsi="Arial"/>
          <w:i/>
          <w:color w:val="646C76"/>
          <w:sz w:val="16"/>
        </w:rPr>
        <w:t>Source slide: 50</w:t>
      </w:r>
    </w:p>
    <w:p>
      <w:pPr>
        <w:pStyle w:val="AnswerText"/>
        <w:keepLines/>
      </w:pPr>
      <w:r>
        <w:rPr>
          <w:b/>
          <w:color w:val="287056"/>
        </w:rPr>
        <w:t xml:space="preserve">Suggested Answer: </w:t>
      </w:r>
      <w:r>
        <w:rPr>
          <w:color w:val="23282D"/>
        </w:rPr>
        <w:t>Poor-quality water can add salts, contaminants or particles and cause osmotic blistering, deposits or adhesion loss. Check the source, additives, re-use or filtration arrangements, certificates or analysis and contamination content.</w:t>
      </w:r>
    </w:p>
    <w:p>
      <w:pPr>
        <w:pStyle w:val="Heading2"/>
        <w:keepNext/>
        <w:spacing w:before="100" w:after="40"/>
      </w:pPr>
      <w:r>
        <w:t>51. What does ISO 8501-4 provide for visual assessment after high-pressure water jetting?</w:t>
      </w:r>
    </w:p>
    <w:p>
      <w:pPr>
        <w:keepNext/>
        <w:spacing w:after="80"/>
      </w:pPr>
      <w:r>
        <w:rPr>
          <w:rFonts w:ascii="Arial" w:hAnsi="Arial"/>
          <w:i/>
          <w:color w:val="646C76"/>
          <w:sz w:val="16"/>
        </w:rPr>
        <w:t>Source slide: 51</w:t>
      </w:r>
    </w:p>
    <w:p>
      <w:pPr>
        <w:pStyle w:val="AnswerText"/>
        <w:keepLines/>
      </w:pPr>
      <w:r>
        <w:rPr>
          <w:b/>
          <w:color w:val="287056"/>
        </w:rPr>
        <w:t xml:space="preserve">Suggested Answer: </w:t>
      </w:r>
      <w:r>
        <w:rPr>
          <w:color w:val="23282D"/>
        </w:rPr>
        <w:t>The slide states that it provides five initial surface conditions, four preparation grades, three flash-rust grades and 28 representative photographic examples for visual assessment.</w:t>
      </w:r>
    </w:p>
    <w:p>
      <w:pPr>
        <w:pStyle w:val="Heading2"/>
        <w:keepNext/>
        <w:spacing w:before="100" w:after="40"/>
      </w:pPr>
      <w:r>
        <w:t>52. What pressure ranges distinguish low-pressure water cleaning, high-pressure water cleaning, high-pressure water jetting and ultra-high-pressure water jetting?</w:t>
      </w:r>
    </w:p>
    <w:p>
      <w:pPr>
        <w:keepNext/>
        <w:spacing w:after="80"/>
      </w:pPr>
      <w:r>
        <w:rPr>
          <w:rFonts w:ascii="Arial" w:hAnsi="Arial"/>
          <w:i/>
          <w:color w:val="646C76"/>
          <w:sz w:val="16"/>
        </w:rPr>
        <w:t>Source slide: 52</w:t>
      </w:r>
    </w:p>
    <w:p>
      <w:pPr>
        <w:pStyle w:val="AnswerText"/>
        <w:keepLines/>
      </w:pPr>
      <w:r>
        <w:rPr>
          <w:b/>
          <w:color w:val="287056"/>
        </w:rPr>
        <w:t xml:space="preserve">Suggested Answer: </w:t>
      </w:r>
      <w:r>
        <w:rPr>
          <w:color w:val="23282D"/>
        </w:rPr>
        <w:t>The slide gives less than 34 MPa for low-pressure cleaning, 34 to 70 MPa for high-pressure cleaning, 70 to 210 MPa for high-pressure water jetting, and more than 210 MPa for ultra-high-pressure water jetting.</w:t>
      </w:r>
    </w:p>
    <w:p>
      <w:pPr>
        <w:pStyle w:val="Heading2"/>
        <w:keepNext/>
        <w:spacing w:before="100" w:after="40"/>
      </w:pPr>
      <w:r>
        <w:t>53. What is an initial surface condition under ISO 8501-4?</w:t>
      </w:r>
    </w:p>
    <w:p>
      <w:pPr>
        <w:keepNext/>
        <w:spacing w:after="80"/>
      </w:pPr>
      <w:r>
        <w:rPr>
          <w:rFonts w:ascii="Arial" w:hAnsi="Arial"/>
          <w:i/>
          <w:color w:val="646C76"/>
          <w:sz w:val="16"/>
        </w:rPr>
        <w:t>Source slide: 53</w:t>
      </w:r>
    </w:p>
    <w:p>
      <w:pPr>
        <w:pStyle w:val="AnswerText"/>
        <w:keepLines/>
      </w:pPr>
      <w:r>
        <w:rPr>
          <w:b/>
          <w:color w:val="287056"/>
        </w:rPr>
        <w:t xml:space="preserve">Suggested Answer: </w:t>
      </w:r>
      <w:r>
        <w:rPr>
          <w:color w:val="23282D"/>
        </w:rPr>
        <w:t>It is the visual appearance of a previously coated steel surface that has been degraded or damaged by rusting, blistering or flaking before water-jet preparation.</w:t>
      </w:r>
    </w:p>
    <w:p>
      <w:pPr>
        <w:pStyle w:val="Heading2"/>
        <w:keepNext/>
        <w:spacing w:before="100" w:after="40"/>
      </w:pPr>
      <w:r>
        <w:t>54. How are water-jet preparation grades designated in ISO 8501-4?</w:t>
      </w:r>
    </w:p>
    <w:p>
      <w:pPr>
        <w:keepNext/>
        <w:spacing w:after="80"/>
      </w:pPr>
      <w:r>
        <w:rPr>
          <w:rFonts w:ascii="Arial" w:hAnsi="Arial"/>
          <w:i/>
          <w:color w:val="646C76"/>
          <w:sz w:val="16"/>
        </w:rPr>
        <w:t>Source slide: 54</w:t>
      </w:r>
    </w:p>
    <w:p>
      <w:pPr>
        <w:pStyle w:val="AnswerText"/>
        <w:keepLines/>
      </w:pPr>
      <w:r>
        <w:rPr>
          <w:b/>
          <w:color w:val="287056"/>
        </w:rPr>
        <w:t xml:space="preserve">Suggested Answer: </w:t>
      </w:r>
      <w:r>
        <w:rPr>
          <w:color w:val="23282D"/>
        </w:rPr>
        <w:t>They use the letters Wa. The slide lists Wa 1, Wa 2, Wa 2 1/2 and Wa 3 as increasing degrees of cleaning.</w:t>
      </w:r>
    </w:p>
    <w:p>
      <w:pPr>
        <w:pStyle w:val="Heading2"/>
        <w:keepNext/>
        <w:spacing w:before="100" w:after="40"/>
      </w:pPr>
      <w:r>
        <w:t>55. What is flash rust, and what does a flash-rust grade describe?</w:t>
      </w:r>
    </w:p>
    <w:p>
      <w:pPr>
        <w:keepNext/>
        <w:spacing w:after="80"/>
      </w:pPr>
      <w:r>
        <w:rPr>
          <w:rFonts w:ascii="Arial" w:hAnsi="Arial"/>
          <w:i/>
          <w:color w:val="646C76"/>
          <w:sz w:val="16"/>
        </w:rPr>
        <w:t>Source slide: 55</w:t>
      </w:r>
    </w:p>
    <w:p>
      <w:pPr>
        <w:pStyle w:val="AnswerText"/>
        <w:keepLines/>
      </w:pPr>
      <w:r>
        <w:rPr>
          <w:b/>
          <w:color w:val="287056"/>
        </w:rPr>
        <w:t xml:space="preserve">Suggested Answer: </w:t>
      </w:r>
      <w:r>
        <w:rPr>
          <w:color w:val="23282D"/>
        </w:rPr>
        <w:t>Flash rust is rapid rusting that forms as a water-jetted or water-abrasive-cleaned steel surface dries. The flash-rust grade describes the visual degree of that rust after water jetting.</w:t>
      </w:r>
    </w:p>
    <w:p>
      <w:pPr>
        <w:pStyle w:val="Heading2"/>
        <w:keepNext/>
        <w:spacing w:before="100" w:after="40"/>
      </w:pPr>
      <w:r>
        <w:t>56. What should the inspector verify before abrasive blast cleaning begins?</w:t>
      </w:r>
    </w:p>
    <w:p>
      <w:pPr>
        <w:keepNext/>
        <w:spacing w:after="80"/>
      </w:pPr>
      <w:r>
        <w:rPr>
          <w:rFonts w:ascii="Arial" w:hAnsi="Arial"/>
          <w:i/>
          <w:color w:val="646C76"/>
          <w:sz w:val="16"/>
        </w:rPr>
        <w:t>Source slide: 56</w:t>
      </w:r>
    </w:p>
    <w:p>
      <w:pPr>
        <w:pStyle w:val="AnswerText"/>
        <w:keepLines/>
      </w:pPr>
      <w:r>
        <w:rPr>
          <w:b/>
          <w:color w:val="287056"/>
        </w:rPr>
        <w:t xml:space="preserve">Suggested Answer: </w:t>
      </w:r>
      <w:r>
        <w:rPr>
          <w:color w:val="23282D"/>
        </w:rPr>
        <w:t>Check for oil, grease, salts and similar contaminants and remove them as required; verify ambient conditions and compressed-air quality by the blotter test before releasing the surface for blasting.</w:t>
      </w:r>
    </w:p>
    <w:p>
      <w:r>
        <w:br w:type="page"/>
      </w:r>
    </w:p>
    <w:tbl>
      <w:tblPr>
        <w:tblW w:type="auto" w:w="0"/>
        <w:tblLayout w:type="autofit"/>
        <w:tblLook w:firstColumn="1" w:firstRow="1" w:lastColumn="0" w:lastRow="0" w:noHBand="0" w:noVBand="1" w:val="04A0"/>
      </w:tblPr>
      <w:tblGrid>
        <w:gridCol w:w="10080"/>
      </w:tblGrid>
      <w:tr>
        <w:tc>
          <w:tcPr>
            <w:tcW w:type="dxa" w:w="10080"/>
            <w:shd w:fill="EAF2F8"/>
            <w:vAlign w:val="center"/>
          </w:tcPr>
          <w:p>
            <w:pPr>
              <w:spacing w:before="60" w:after="60"/>
            </w:pPr>
            <w:r>
              <w:rPr>
                <w:rFonts w:ascii="Arial" w:hAnsi="Arial"/>
                <w:b/>
                <w:color w:val="193055"/>
                <w:sz w:val="24"/>
              </w:rPr>
              <w:t>C. Abrasive blasting, abrasives and special blasting methods</w:t>
            </w:r>
          </w:p>
        </w:tc>
      </w:tr>
    </w:tbl>
    <w:p>
      <w:pPr>
        <w:spacing w:after="20"/>
      </w:pPr>
    </w:p>
    <w:p>
      <w:pPr>
        <w:pStyle w:val="Heading2"/>
        <w:keepNext/>
        <w:spacing w:before="100" w:after="40"/>
      </w:pPr>
      <w:r>
        <w:t>57. What is abrasive blast cleaning, and by what methods can the abrasive be propelled?</w:t>
      </w:r>
    </w:p>
    <w:p>
      <w:pPr>
        <w:keepNext/>
        <w:spacing w:after="80"/>
      </w:pPr>
      <w:r>
        <w:rPr>
          <w:rFonts w:ascii="Arial" w:hAnsi="Arial"/>
          <w:i/>
          <w:color w:val="646C76"/>
          <w:sz w:val="16"/>
        </w:rPr>
        <w:t>Source slide: 57</w:t>
      </w:r>
    </w:p>
    <w:p>
      <w:pPr>
        <w:pStyle w:val="AnswerText"/>
        <w:keepLines/>
      </w:pPr>
      <w:r>
        <w:rPr>
          <w:b/>
          <w:color w:val="287056"/>
        </w:rPr>
        <w:t xml:space="preserve">Suggested Answer: </w:t>
      </w:r>
      <w:r>
        <w:rPr>
          <w:color w:val="23282D"/>
        </w:rPr>
        <w:t>Abrasive blast cleaning directs a high-energy stream of solid abrasive against the surface to remove mill scale, rust or old coatings. The abrasive may be propelled by compressed air, centrifugal force, high-velocity water, or an air-water combination.</w:t>
      </w:r>
    </w:p>
    <w:p>
      <w:pPr>
        <w:pStyle w:val="Heading2"/>
        <w:keepNext/>
        <w:spacing w:before="100" w:after="40"/>
      </w:pPr>
      <w:r>
        <w:t>58. What abrasive blast-cleaning methods are shown in the chapter?</w:t>
      </w:r>
    </w:p>
    <w:p>
      <w:pPr>
        <w:keepNext/>
        <w:spacing w:after="80"/>
      </w:pPr>
      <w:r>
        <w:rPr>
          <w:rFonts w:ascii="Arial" w:hAnsi="Arial"/>
          <w:i/>
          <w:color w:val="646C76"/>
          <w:sz w:val="16"/>
        </w:rPr>
        <w:t>Source slide: 58</w:t>
      </w:r>
    </w:p>
    <w:p>
      <w:pPr>
        <w:pStyle w:val="AnswerText"/>
        <w:keepLines/>
      </w:pPr>
      <w:r>
        <w:rPr>
          <w:b/>
          <w:color w:val="287056"/>
        </w:rPr>
        <w:t xml:space="preserve">Suggested Answer: </w:t>
      </w:r>
      <w:r>
        <w:rPr>
          <w:color w:val="23282D"/>
        </w:rPr>
        <w:t>Dry abrasive blasting, wet abrasive blasting, vacuum blasting, centrifugal or automated blasting, slurry blasting and vapour blasting.</w:t>
      </w:r>
    </w:p>
    <w:p>
      <w:pPr>
        <w:pStyle w:val="Heading2"/>
        <w:keepNext/>
        <w:spacing w:before="100" w:after="40"/>
      </w:pPr>
      <w:r>
        <w:t>59. Which ISO standards are listed for metallic and non-metallic abrasives, and what basic properties should be considered during selection?</w:t>
      </w:r>
    </w:p>
    <w:p>
      <w:pPr>
        <w:keepNext/>
        <w:spacing w:after="80"/>
      </w:pPr>
      <w:r>
        <w:rPr>
          <w:rFonts w:ascii="Arial" w:hAnsi="Arial"/>
          <w:i/>
          <w:color w:val="646C76"/>
          <w:sz w:val="16"/>
        </w:rPr>
        <w:t>Source slide: 59</w:t>
      </w:r>
    </w:p>
    <w:p>
      <w:pPr>
        <w:pStyle w:val="AnswerText"/>
        <w:keepLines/>
      </w:pPr>
      <w:r>
        <w:rPr>
          <w:b/>
          <w:color w:val="287056"/>
        </w:rPr>
        <w:t xml:space="preserve">Suggested Answer: </w:t>
      </w:r>
      <w:r>
        <w:rPr>
          <w:color w:val="23282D"/>
        </w:rPr>
        <w:t>ISO 11124 and ISO 11125 cover metallic abrasive specification and testing; ISO 11126 and ISO 11127 cover non-metallic abrasive specification and testing. Selection considers type, particle size, chemical properties and hardness.</w:t>
      </w:r>
    </w:p>
    <w:p>
      <w:pPr>
        <w:pStyle w:val="Heading2"/>
        <w:keepNext/>
        <w:spacing w:before="100" w:after="40"/>
      </w:pPr>
      <w:r>
        <w:t>60. What are the two main abrasive groups, and how do particle size, distribution and cleanliness affect the blast result?</w:t>
      </w:r>
    </w:p>
    <w:p>
      <w:pPr>
        <w:keepNext/>
        <w:spacing w:after="80"/>
      </w:pPr>
      <w:r>
        <w:rPr>
          <w:rFonts w:ascii="Arial" w:hAnsi="Arial"/>
          <w:i/>
          <w:color w:val="646C76"/>
          <w:sz w:val="16"/>
        </w:rPr>
        <w:t>Source slide: 60</w:t>
      </w:r>
    </w:p>
    <w:p>
      <w:pPr>
        <w:pStyle w:val="AnswerText"/>
        <w:keepLines/>
      </w:pPr>
      <w:r>
        <w:rPr>
          <w:b/>
          <w:color w:val="287056"/>
        </w:rPr>
        <w:t xml:space="preserve">Suggested Answer: </w:t>
      </w:r>
      <w:r>
        <w:rPr>
          <w:color w:val="23282D"/>
        </w:rPr>
        <w:t>Abrasives are grouped as metallic and non-metallic. Particle size influences profile depth, size distribution influences profile and peak density, and the abrasive must be free from oil, salts and other contamination.</w:t>
      </w:r>
    </w:p>
    <w:p>
      <w:pPr>
        <w:pStyle w:val="Heading2"/>
        <w:keepNext/>
        <w:spacing w:before="100" w:after="40"/>
      </w:pPr>
      <w:r>
        <w:t>61. Identify the metallic abrasives shown in the visual reference slide.</w:t>
      </w:r>
    </w:p>
    <w:p>
      <w:pPr>
        <w:keepNext/>
        <w:spacing w:after="80"/>
      </w:pPr>
      <w:r>
        <w:rPr>
          <w:rFonts w:ascii="Arial" w:hAnsi="Arial"/>
          <w:i/>
          <w:color w:val="646C76"/>
          <w:sz w:val="16"/>
        </w:rPr>
        <w:t>Source slide: 61</w:t>
      </w:r>
    </w:p>
    <w:p>
      <w:pPr>
        <w:pStyle w:val="AnswerText"/>
        <w:keepLines/>
      </w:pPr>
      <w:r>
        <w:rPr>
          <w:b/>
          <w:color w:val="287056"/>
        </w:rPr>
        <w:t xml:space="preserve">Suggested Answer: </w:t>
      </w:r>
      <w:r>
        <w:rPr>
          <w:color w:val="23282D"/>
        </w:rPr>
        <w:t>The visual shows chilled iron grit, high-carbon cast steel grit or shot, low-carbon cast steel shot and cut steel wire.</w:t>
      </w:r>
    </w:p>
    <w:p>
      <w:pPr>
        <w:pStyle w:val="Heading2"/>
        <w:keepNext/>
        <w:spacing w:before="100" w:after="40"/>
      </w:pPr>
      <w:r>
        <w:t>62. Identify the main non-metallic abrasives shown in the visual reference slide.</w:t>
      </w:r>
    </w:p>
    <w:p>
      <w:pPr>
        <w:keepNext/>
        <w:spacing w:after="80"/>
      </w:pPr>
      <w:r>
        <w:rPr>
          <w:rFonts w:ascii="Arial" w:hAnsi="Arial"/>
          <w:i/>
          <w:color w:val="646C76"/>
          <w:sz w:val="16"/>
        </w:rPr>
        <w:t>Source slide: 62</w:t>
      </w:r>
    </w:p>
    <w:p>
      <w:pPr>
        <w:pStyle w:val="AnswerText"/>
        <w:keepLines/>
      </w:pPr>
      <w:r>
        <w:rPr>
          <w:b/>
          <w:color w:val="287056"/>
        </w:rPr>
        <w:t xml:space="preserve">Suggested Answer: </w:t>
      </w:r>
      <w:r>
        <w:rPr>
          <w:color w:val="23282D"/>
        </w:rPr>
        <w:t>The visual shows natural or mineral abrasives such as garnet, olivine and staurolite, and manufactured or slag abrasives such as copper slag, coal slag and fused aluminium oxide.</w:t>
      </w:r>
    </w:p>
    <w:p>
      <w:pPr>
        <w:pStyle w:val="Heading2"/>
        <w:keepNext/>
        <w:spacing w:before="100" w:after="40"/>
      </w:pPr>
      <w:r>
        <w:t>63. How are grit, shot and cylindrical abrasive particles defined by shape?</w:t>
      </w:r>
    </w:p>
    <w:p>
      <w:pPr>
        <w:keepNext/>
        <w:spacing w:after="80"/>
      </w:pPr>
      <w:r>
        <w:rPr>
          <w:rFonts w:ascii="Arial" w:hAnsi="Arial"/>
          <w:i/>
          <w:color w:val="646C76"/>
          <w:sz w:val="16"/>
        </w:rPr>
        <w:t>Source slide: 63</w:t>
      </w:r>
    </w:p>
    <w:p>
      <w:pPr>
        <w:pStyle w:val="AnswerText"/>
        <w:keepLines/>
      </w:pPr>
      <w:r>
        <w:rPr>
          <w:b/>
          <w:color w:val="287056"/>
        </w:rPr>
        <w:t xml:space="preserve">Suggested Answer: </w:t>
      </w:r>
      <w:r>
        <w:rPr>
          <w:color w:val="23282D"/>
        </w:rPr>
        <w:t>Grit is predominantly angular with fractured faces and sharp edges; shot is predominantly round without sharp edges; cylindrical abrasive is cut wire-like material with sharp-edged ends and an approximately 1:1 diameter-to-length ratio.</w:t>
      </w:r>
    </w:p>
    <w:p>
      <w:pPr>
        <w:pStyle w:val="Heading2"/>
        <w:keepNext/>
        <w:spacing w:before="100" w:after="40"/>
      </w:pPr>
      <w:r>
        <w:t>64. How does abrasive shape influence the surface profile?</w:t>
      </w:r>
    </w:p>
    <w:p>
      <w:pPr>
        <w:keepNext/>
        <w:spacing w:after="80"/>
      </w:pPr>
      <w:r>
        <w:rPr>
          <w:rFonts w:ascii="Arial" w:hAnsi="Arial"/>
          <w:i/>
          <w:color w:val="646C76"/>
          <w:sz w:val="16"/>
        </w:rPr>
        <w:t>Source slide: 64</w:t>
      </w:r>
    </w:p>
    <w:p>
      <w:pPr>
        <w:pStyle w:val="AnswerText"/>
        <w:keepLines/>
      </w:pPr>
      <w:r>
        <w:rPr>
          <w:b/>
          <w:color w:val="287056"/>
        </w:rPr>
        <w:t xml:space="preserve">Suggested Answer: </w:t>
      </w:r>
      <w:r>
        <w:rPr>
          <w:color w:val="23282D"/>
        </w:rPr>
        <w:t>Angular abrasive creates a sharper profile mainly by a gouging action, round shot creates a rounded profile by peening, and cylindrical abrasive can develop a combination of angular and rounded effects as it is used.</w:t>
      </w:r>
    </w:p>
    <w:p>
      <w:pPr>
        <w:pStyle w:val="Heading2"/>
        <w:keepNext/>
        <w:spacing w:before="100" w:after="40"/>
      </w:pPr>
      <w:r>
        <w:t>65. What abrasive quality tests can an inspector carry out or review before blasting?</w:t>
      </w:r>
    </w:p>
    <w:p>
      <w:pPr>
        <w:keepNext/>
        <w:spacing w:after="80"/>
      </w:pPr>
      <w:r>
        <w:rPr>
          <w:rFonts w:ascii="Arial" w:hAnsi="Arial"/>
          <w:i/>
          <w:color w:val="646C76"/>
          <w:sz w:val="16"/>
        </w:rPr>
        <w:t>Source slide: 65</w:t>
      </w:r>
    </w:p>
    <w:p>
      <w:pPr>
        <w:pStyle w:val="AnswerText"/>
        <w:keepLines/>
      </w:pPr>
      <w:r>
        <w:rPr>
          <w:b/>
          <w:color w:val="287056"/>
        </w:rPr>
        <w:t xml:space="preserve">Suggested Answer: </w:t>
      </w:r>
      <w:r>
        <w:rPr>
          <w:color w:val="23282D"/>
        </w:rPr>
        <w:t>The slide lists the ASTM D 7393 vial test for oil contamination, ASTM D 4940 conductivity test for soluble salts, sieve analysis, sample-blast profile yield and an informal abrasive tossing check for dust.</w:t>
      </w:r>
    </w:p>
    <w:p>
      <w:pPr>
        <w:pStyle w:val="Heading2"/>
        <w:keepNext/>
        <w:spacing w:before="100" w:after="40"/>
      </w:pPr>
      <w:r>
        <w:t>66. Describe the basic ASTM D 7393 vial test and ASTM D 4940 abrasive conductivity test shown in the slide.</w:t>
      </w:r>
    </w:p>
    <w:p>
      <w:pPr>
        <w:keepNext/>
        <w:spacing w:after="80"/>
      </w:pPr>
      <w:r>
        <w:rPr>
          <w:rFonts w:ascii="Arial" w:hAnsi="Arial"/>
          <w:i/>
          <w:color w:val="646C76"/>
          <w:sz w:val="16"/>
        </w:rPr>
        <w:t>Source slide: 66</w:t>
      </w:r>
    </w:p>
    <w:p>
      <w:pPr>
        <w:pStyle w:val="AnswerText"/>
        <w:keepLines/>
      </w:pPr>
      <w:r>
        <w:rPr>
          <w:b/>
          <w:color w:val="287056"/>
        </w:rPr>
        <w:t xml:space="preserve">Suggested Answer: </w:t>
      </w:r>
      <w:r>
        <w:rPr>
          <w:color w:val="23282D"/>
        </w:rPr>
        <w:t>For the vial test, abrasive and water are agitated in a jar and visible oil separation indicates contamination. For the conductivity test, the slide mixes equal 300 ml quantities of water and abrasive, stirs and allows contact time, then measures the extracted water with a conductivity meter.</w:t>
      </w:r>
    </w:p>
    <w:p>
      <w:pPr>
        <w:pStyle w:val="Heading2"/>
        <w:keepNext/>
        <w:spacing w:before="100" w:after="40"/>
      </w:pPr>
      <w:r>
        <w:t>67. How do abrasive density, particle size, hardness and shape influence blasting productivity?</w:t>
      </w:r>
    </w:p>
    <w:p>
      <w:pPr>
        <w:keepNext/>
        <w:spacing w:after="80"/>
      </w:pPr>
      <w:r>
        <w:rPr>
          <w:rFonts w:ascii="Arial" w:hAnsi="Arial"/>
          <w:i/>
          <w:color w:val="646C76"/>
          <w:sz w:val="16"/>
        </w:rPr>
        <w:t>Source slide: 67</w:t>
      </w:r>
    </w:p>
    <w:p>
      <w:pPr>
        <w:pStyle w:val="AnswerText"/>
        <w:keepLines/>
      </w:pPr>
      <w:r>
        <w:rPr>
          <w:b/>
          <w:color w:val="287056"/>
        </w:rPr>
        <w:t xml:space="preserve">Suggested Answer: </w:t>
      </w:r>
      <w:r>
        <w:rPr>
          <w:color w:val="23282D"/>
        </w:rPr>
        <w:t>The slide links higher density with greater productivity and recyclability, smaller particle size with faster cleaning, hardness with breakdown or service life, and angular shape with higher cutting productivity than round shot.</w:t>
      </w:r>
    </w:p>
    <w:p>
      <w:pPr>
        <w:pStyle w:val="Heading2"/>
        <w:keepNext/>
        <w:spacing w:before="100" w:after="40"/>
      </w:pPr>
      <w:r>
        <w:t>68. Which abrasives are normally recyclable and which are generally expendable?</w:t>
      </w:r>
    </w:p>
    <w:p>
      <w:pPr>
        <w:keepNext/>
        <w:spacing w:after="80"/>
      </w:pPr>
      <w:r>
        <w:rPr>
          <w:rFonts w:ascii="Arial" w:hAnsi="Arial"/>
          <w:i/>
          <w:color w:val="646C76"/>
          <w:sz w:val="16"/>
        </w:rPr>
        <w:t>Source slide: 68</w:t>
      </w:r>
    </w:p>
    <w:p>
      <w:pPr>
        <w:pStyle w:val="AnswerText"/>
        <w:keepLines/>
      </w:pPr>
      <w:r>
        <w:rPr>
          <w:b/>
          <w:color w:val="287056"/>
        </w:rPr>
        <w:t xml:space="preserve">Suggested Answer: </w:t>
      </w:r>
      <w:r>
        <w:rPr>
          <w:color w:val="23282D"/>
        </w:rPr>
        <w:t>Metallic abrasives, carborundum and aluminium oxide may be recycled, especially in stationary plants. Most mineral and slag abrasives are normally single-use or expendable, with aluminium oxide noted as a possible exception when approved.</w:t>
      </w:r>
    </w:p>
    <w:p>
      <w:pPr>
        <w:pStyle w:val="Heading2"/>
        <w:keepNext/>
        <w:spacing w:before="100" w:after="40"/>
      </w:pPr>
      <w:r>
        <w:t>69. How does surface profile affect coating adhesion and paint consumption?</w:t>
      </w:r>
    </w:p>
    <w:p>
      <w:pPr>
        <w:keepNext/>
        <w:spacing w:after="80"/>
      </w:pPr>
      <w:r>
        <w:rPr>
          <w:rFonts w:ascii="Arial" w:hAnsi="Arial"/>
          <w:i/>
          <w:color w:val="646C76"/>
          <w:sz w:val="16"/>
        </w:rPr>
        <w:t>Source slide: 69</w:t>
      </w:r>
    </w:p>
    <w:p>
      <w:pPr>
        <w:pStyle w:val="AnswerText"/>
        <w:keepLines/>
      </w:pPr>
      <w:r>
        <w:rPr>
          <w:b/>
          <w:color w:val="287056"/>
        </w:rPr>
        <w:t xml:space="preserve">Suggested Answer: </w:t>
      </w:r>
      <w:r>
        <w:rPr>
          <w:color w:val="23282D"/>
        </w:rPr>
        <w:t>A sharp angular profile generally gives stronger mechanical adhesion but an excessively high profile may require more paint and can leave peaks under-protected. A fine profile uses less paint but generally provides less mechanical keying.</w:t>
      </w:r>
    </w:p>
    <w:p>
      <w:pPr>
        <w:pStyle w:val="Heading2"/>
        <w:keepNext/>
        <w:spacing w:before="100" w:after="40"/>
      </w:pPr>
      <w:r>
        <w:t>70. Which abrasive types are suitable for ferrous and non-ferrous substrates, and why should metallic abrasive be avoided on non-ferrous metals?</w:t>
      </w:r>
    </w:p>
    <w:p>
      <w:pPr>
        <w:keepNext/>
        <w:spacing w:after="80"/>
      </w:pPr>
      <w:r>
        <w:rPr>
          <w:rFonts w:ascii="Arial" w:hAnsi="Arial"/>
          <w:i/>
          <w:color w:val="646C76"/>
          <w:sz w:val="16"/>
        </w:rPr>
        <w:t>Source slide: 70</w:t>
      </w:r>
    </w:p>
    <w:p>
      <w:pPr>
        <w:pStyle w:val="AnswerText"/>
        <w:keepLines/>
      </w:pPr>
      <w:r>
        <w:rPr>
          <w:b/>
          <w:color w:val="287056"/>
        </w:rPr>
        <w:t xml:space="preserve">Suggested Answer: </w:t>
      </w:r>
      <w:r>
        <w:rPr>
          <w:color w:val="23282D"/>
        </w:rPr>
        <w:t>Ferrous steel can use approved metallic or non-metallic abrasives. Non-ferrous substrates should use compatible non-metallic abrasives such as garnet or aluminium oxide; metallic contamination can create ferrous contamination or galvanic-corrosion problems.</w:t>
      </w:r>
    </w:p>
    <w:p>
      <w:pPr>
        <w:pStyle w:val="Heading2"/>
        <w:keepNext/>
        <w:spacing w:before="100" w:after="40"/>
      </w:pPr>
      <w:r>
        <w:t>71. What factors should be evaluated when selecting an abrasive for a specific blasting job?</w:t>
      </w:r>
    </w:p>
    <w:p>
      <w:pPr>
        <w:keepNext/>
        <w:spacing w:after="80"/>
      </w:pPr>
      <w:r>
        <w:rPr>
          <w:rFonts w:ascii="Arial" w:hAnsi="Arial"/>
          <w:i/>
          <w:color w:val="646C76"/>
          <w:sz w:val="16"/>
        </w:rPr>
        <w:t>Source slide: 71</w:t>
      </w:r>
    </w:p>
    <w:p>
      <w:pPr>
        <w:pStyle w:val="AnswerText"/>
        <w:keepLines/>
      </w:pPr>
      <w:r>
        <w:rPr>
          <w:b/>
          <w:color w:val="287056"/>
        </w:rPr>
        <w:t xml:space="preserve">Suggested Answer: </w:t>
      </w:r>
      <w:r>
        <w:rPr>
          <w:color w:val="23282D"/>
        </w:rPr>
        <w:t>Evaluate project cleanliness and profile requirements, particle size distribution, shape, hardness, density, impact behaviour, substrate compatibility, blast method, productivity, HSE requirements and applicable standards or regulations.</w:t>
      </w:r>
    </w:p>
    <w:p>
      <w:pPr>
        <w:pStyle w:val="Heading2"/>
        <w:keepNext/>
        <w:spacing w:before="100" w:after="40"/>
      </w:pPr>
      <w:r>
        <w:t>72. How does compressed-air dry abrasive blasting work, and what preparation level can it achieve?</w:t>
      </w:r>
    </w:p>
    <w:p>
      <w:pPr>
        <w:keepNext/>
        <w:spacing w:after="80"/>
      </w:pPr>
      <w:r>
        <w:rPr>
          <w:rFonts w:ascii="Arial" w:hAnsi="Arial"/>
          <w:i/>
          <w:color w:val="646C76"/>
          <w:sz w:val="16"/>
        </w:rPr>
        <w:t>Source slide: 72</w:t>
      </w:r>
    </w:p>
    <w:p>
      <w:pPr>
        <w:pStyle w:val="AnswerText"/>
        <w:keepLines/>
      </w:pPr>
      <w:r>
        <w:rPr>
          <w:b/>
          <w:color w:val="287056"/>
        </w:rPr>
        <w:t xml:space="preserve">Suggested Answer: </w:t>
      </w:r>
      <w:r>
        <w:rPr>
          <w:color w:val="23282D"/>
        </w:rPr>
        <w:t>Abrasive is fed into a compressed-air stream and accelerated through a nozzle onto the surface. The method is versatile for many steel shapes and rust grades and, as stated in the slide, can achieve Sa 3 when correctly performed.</w:t>
      </w:r>
    </w:p>
    <w:p>
      <w:pPr>
        <w:pStyle w:val="Heading2"/>
        <w:keepNext/>
        <w:spacing w:before="100" w:after="40"/>
      </w:pPr>
      <w:r>
        <w:t>73. What are the main advantages and limitations of dry abrasive blasting?</w:t>
      </w:r>
    </w:p>
    <w:p>
      <w:pPr>
        <w:keepNext/>
        <w:spacing w:after="80"/>
      </w:pPr>
      <w:r>
        <w:rPr>
          <w:rFonts w:ascii="Arial" w:hAnsi="Arial"/>
          <w:i/>
          <w:color w:val="646C76"/>
          <w:sz w:val="16"/>
        </w:rPr>
        <w:t>Source slide: 73</w:t>
      </w:r>
    </w:p>
    <w:p>
      <w:pPr>
        <w:pStyle w:val="AnswerText"/>
        <w:keepLines/>
      </w:pPr>
      <w:r>
        <w:rPr>
          <w:b/>
          <w:color w:val="287056"/>
        </w:rPr>
        <w:t xml:space="preserve">Suggested Answer: </w:t>
      </w:r>
      <w:r>
        <w:rPr>
          <w:color w:val="23282D"/>
        </w:rPr>
        <w:t>Advantages include high productivity, high cleaning rate, controllable profile, dry surface and a good anchor pattern without flash rusting. Limitations include dust, noise, safety hazards and inability to remove oil or soluble salts by itself.</w:t>
      </w:r>
    </w:p>
    <w:p>
      <w:pPr>
        <w:pStyle w:val="Heading2"/>
        <w:keepNext/>
        <w:spacing w:before="100" w:after="40"/>
      </w:pPr>
      <w:r>
        <w:t>74. How does centrifugal abrasive blasting work, and where is it best suited?</w:t>
      </w:r>
    </w:p>
    <w:p>
      <w:pPr>
        <w:keepNext/>
        <w:spacing w:after="80"/>
      </w:pPr>
      <w:r>
        <w:rPr>
          <w:rFonts w:ascii="Arial" w:hAnsi="Arial"/>
          <w:i/>
          <w:color w:val="646C76"/>
          <w:sz w:val="16"/>
        </w:rPr>
        <w:t>Source slide: 74</w:t>
      </w:r>
    </w:p>
    <w:p>
      <w:pPr>
        <w:pStyle w:val="AnswerText"/>
        <w:keepLines/>
      </w:pPr>
      <w:r>
        <w:rPr>
          <w:b/>
          <w:color w:val="287056"/>
        </w:rPr>
        <w:t xml:space="preserve">Suggested Answer: </w:t>
      </w:r>
      <w:r>
        <w:rPr>
          <w:color w:val="23282D"/>
        </w:rPr>
        <w:t>Abrasive is fed to rotating wheels or impellers that throw it at high velocity onto accessible workpieces. It is suited to continuous, usually shop-based production and the abrasive is commonly circulated in a closed system.</w:t>
      </w:r>
    </w:p>
    <w:p>
      <w:pPr>
        <w:pStyle w:val="Heading2"/>
        <w:keepNext/>
        <w:spacing w:before="100" w:after="40"/>
      </w:pPr>
      <w:r>
        <w:t>75. What are the main advantages and limitations of centrifugal abrasive blasting?</w:t>
      </w:r>
    </w:p>
    <w:p>
      <w:pPr>
        <w:keepNext/>
        <w:spacing w:after="80"/>
      </w:pPr>
      <w:r>
        <w:rPr>
          <w:rFonts w:ascii="Arial" w:hAnsi="Arial"/>
          <w:i/>
          <w:color w:val="646C76"/>
          <w:sz w:val="16"/>
        </w:rPr>
        <w:t>Source slide: 75</w:t>
      </w:r>
    </w:p>
    <w:p>
      <w:pPr>
        <w:pStyle w:val="AnswerText"/>
        <w:keepLines/>
      </w:pPr>
      <w:r>
        <w:rPr>
          <w:b/>
          <w:color w:val="287056"/>
        </w:rPr>
        <w:t xml:space="preserve">Suggested Answer: </w:t>
      </w:r>
      <w:r>
        <w:rPr>
          <w:color w:val="23282D"/>
        </w:rPr>
        <w:t>Advantages include very high productivity, low dust, electric operation without a compressor and long-term cost savings. Limitations include high initial cost, complex equipment, maintenance of worn parts and restrictions caused by machine or wheel geometry.</w:t>
      </w:r>
    </w:p>
    <w:p>
      <w:pPr>
        <w:pStyle w:val="Heading2"/>
        <w:keepNext/>
        <w:spacing w:before="100" w:after="40"/>
      </w:pPr>
      <w:r>
        <w:t>76. What is the main difference between compressed-air dry blasting and centrifugal blasting?</w:t>
      </w:r>
    </w:p>
    <w:p>
      <w:pPr>
        <w:keepNext/>
        <w:spacing w:after="80"/>
      </w:pPr>
      <w:r>
        <w:rPr>
          <w:rFonts w:ascii="Arial" w:hAnsi="Arial"/>
          <w:i/>
          <w:color w:val="646C76"/>
          <w:sz w:val="16"/>
        </w:rPr>
        <w:t>Source slide: 76</w:t>
      </w:r>
    </w:p>
    <w:p>
      <w:pPr>
        <w:pStyle w:val="AnswerText"/>
        <w:keepLines/>
      </w:pPr>
      <w:r>
        <w:rPr>
          <w:b/>
          <w:color w:val="287056"/>
        </w:rPr>
        <w:t xml:space="preserve">Suggested Answer: </w:t>
      </w:r>
      <w:r>
        <w:rPr>
          <w:color w:val="23282D"/>
        </w:rPr>
        <w:t>Compressed-air blasting is normally performed manually with a blast hose and nozzle, while centrifugal blasting is automated by wheel-blast equipment. The slide identifies centrifugal blasting as providing higher production and cleaning rates for suitable workpieces.</w:t>
      </w:r>
    </w:p>
    <w:p>
      <w:pPr>
        <w:pStyle w:val="Heading2"/>
        <w:keepNext/>
        <w:spacing w:before="100" w:after="40"/>
      </w:pPr>
      <w:r>
        <w:t>77. How does vacuum or suction-head abrasive blasting control dust and debris?</w:t>
      </w:r>
    </w:p>
    <w:p>
      <w:pPr>
        <w:keepNext/>
        <w:spacing w:after="80"/>
      </w:pPr>
      <w:r>
        <w:rPr>
          <w:rFonts w:ascii="Arial" w:hAnsi="Arial"/>
          <w:i/>
          <w:color w:val="646C76"/>
          <w:sz w:val="16"/>
        </w:rPr>
        <w:t>Source slide: 77</w:t>
      </w:r>
    </w:p>
    <w:p>
      <w:pPr>
        <w:pStyle w:val="AnswerText"/>
        <w:keepLines/>
      </w:pPr>
      <w:r>
        <w:rPr>
          <w:b/>
          <w:color w:val="287056"/>
        </w:rPr>
        <w:t xml:space="preserve">Suggested Answer: </w:t>
      </w:r>
      <w:r>
        <w:rPr>
          <w:color w:val="23282D"/>
        </w:rPr>
        <w:t>The blast nozzle is enclosed in a suction head sealed to the steel surface. Spent abrasive and debris are collected at the same time, making the method useful for controlled local cleaning where open dust is unacceptable.</w:t>
      </w:r>
    </w:p>
    <w:p>
      <w:pPr>
        <w:pStyle w:val="Heading2"/>
        <w:keepNext/>
        <w:spacing w:before="100" w:after="40"/>
      </w:pPr>
      <w:r>
        <w:t>78. What are the advantages and limitations of vacuum abrasive blasting?</w:t>
      </w:r>
    </w:p>
    <w:p>
      <w:pPr>
        <w:keepNext/>
        <w:spacing w:after="80"/>
      </w:pPr>
      <w:r>
        <w:rPr>
          <w:rFonts w:ascii="Arial" w:hAnsi="Arial"/>
          <w:i/>
          <w:color w:val="646C76"/>
          <w:sz w:val="16"/>
        </w:rPr>
        <w:t>Source slide: 78</w:t>
      </w:r>
    </w:p>
    <w:p>
      <w:pPr>
        <w:pStyle w:val="AnswerText"/>
        <w:keepLines/>
      </w:pPr>
      <w:r>
        <w:rPr>
          <w:b/>
          <w:color w:val="287056"/>
        </w:rPr>
        <w:t xml:space="preserve">Suggested Answer: </w:t>
      </w:r>
      <w:r>
        <w:rPr>
          <w:color w:val="23282D"/>
        </w:rPr>
        <w:t>It produces little dust, is suitable for localized work, can use and recycle suitable abrasives, and is relatively environmentally controlled. It is slower, more time-consuming and is shown as unsuitable for heavily corroded Rust Grade D steel.</w:t>
      </w:r>
    </w:p>
    <w:p>
      <w:pPr>
        <w:pStyle w:val="Heading2"/>
        <w:keepNext/>
        <w:spacing w:before="100" w:after="40"/>
      </w:pPr>
      <w:r>
        <w:t>79. What three wet abrasive blasting arrangements are described in the chapter?</w:t>
      </w:r>
    </w:p>
    <w:p>
      <w:pPr>
        <w:keepNext/>
        <w:spacing w:after="80"/>
      </w:pPr>
      <w:r>
        <w:rPr>
          <w:rFonts w:ascii="Arial" w:hAnsi="Arial"/>
          <w:i/>
          <w:color w:val="646C76"/>
          <w:sz w:val="16"/>
        </w:rPr>
        <w:t>Source slide: 79</w:t>
      </w:r>
    </w:p>
    <w:p>
      <w:pPr>
        <w:pStyle w:val="AnswerText"/>
        <w:keepLines/>
      </w:pPr>
      <w:r>
        <w:rPr>
          <w:b/>
          <w:color w:val="287056"/>
        </w:rPr>
        <w:t xml:space="preserve">Suggested Answer: </w:t>
      </w:r>
      <w:r>
        <w:rPr>
          <w:color w:val="23282D"/>
        </w:rPr>
        <w:t>The slide describes slurry blasting, abrasive-injection blasting and abrasive blasting with a water shroud around the nozzle.</w:t>
      </w:r>
    </w:p>
    <w:p>
      <w:pPr>
        <w:pStyle w:val="Heading2"/>
        <w:keepNext/>
        <w:spacing w:before="100" w:after="40"/>
      </w:pPr>
      <w:r>
        <w:t>80. What are the main advantages and limitations of wet abrasive blasting?</w:t>
      </w:r>
    </w:p>
    <w:p>
      <w:pPr>
        <w:keepNext/>
        <w:spacing w:after="80"/>
      </w:pPr>
      <w:r>
        <w:rPr>
          <w:rFonts w:ascii="Arial" w:hAnsi="Arial"/>
          <w:i/>
          <w:color w:val="646C76"/>
          <w:sz w:val="16"/>
        </w:rPr>
        <w:t>Source slide: 80</w:t>
      </w:r>
    </w:p>
    <w:p>
      <w:pPr>
        <w:pStyle w:val="AnswerText"/>
        <w:keepLines/>
      </w:pPr>
      <w:r>
        <w:rPr>
          <w:b/>
          <w:color w:val="287056"/>
        </w:rPr>
        <w:t xml:space="preserve">Suggested Answer: </w:t>
      </w:r>
      <w:r>
        <w:rPr>
          <w:color w:val="23282D"/>
        </w:rPr>
        <w:t>It controls most dust, can remove soluble salts and contamination while blasting, reduces rebound damage and creates a profile. Limitations include rapid flash rusting, possible inhibitor use, lower efficiency than dry blasting and the need to rinse remaining abrasive.</w:t>
      </w:r>
    </w:p>
    <w:p>
      <w:pPr>
        <w:pStyle w:val="Heading2"/>
        <w:keepNext/>
        <w:spacing w:before="100" w:after="40"/>
      </w:pPr>
      <w:r>
        <w:t>81. What is vapour abrasive blasting and what key benefits are shown?</w:t>
      </w:r>
    </w:p>
    <w:p>
      <w:pPr>
        <w:keepNext/>
        <w:spacing w:after="80"/>
      </w:pPr>
      <w:r>
        <w:rPr>
          <w:rFonts w:ascii="Arial" w:hAnsi="Arial"/>
          <w:i/>
          <w:color w:val="646C76"/>
          <w:sz w:val="16"/>
        </w:rPr>
        <w:t>Source slide: 81</w:t>
      </w:r>
    </w:p>
    <w:p>
      <w:pPr>
        <w:pStyle w:val="AnswerText"/>
        <w:keepLines/>
      </w:pPr>
      <w:r>
        <w:rPr>
          <w:b/>
          <w:color w:val="287056"/>
        </w:rPr>
        <w:t xml:space="preserve">Suggested Answer: </w:t>
      </w:r>
      <w:r>
        <w:rPr>
          <w:color w:val="23282D"/>
        </w:rPr>
        <w:t>Water and abrasive are mixed in controlled proportions in the blast pot so that enough water is present to suppress dust without flooding the surface. The slide states that productivity is close to dry blasting and residual water flashes off quickly.</w:t>
      </w:r>
    </w:p>
    <w:p>
      <w:pPr>
        <w:pStyle w:val="Heading2"/>
        <w:keepNext/>
        <w:spacing w:before="100" w:after="40"/>
      </w:pPr>
      <w:r>
        <w:t>82. What is the purpose of sweep blasting, and which operating parameters should be controlled?</w:t>
      </w:r>
    </w:p>
    <w:p>
      <w:pPr>
        <w:keepNext/>
        <w:spacing w:after="80"/>
      </w:pPr>
      <w:r>
        <w:rPr>
          <w:rFonts w:ascii="Arial" w:hAnsi="Arial"/>
          <w:i/>
          <w:color w:val="646C76"/>
          <w:sz w:val="16"/>
        </w:rPr>
        <w:t>Source slide: 82</w:t>
      </w:r>
    </w:p>
    <w:p>
      <w:pPr>
        <w:pStyle w:val="AnswerText"/>
        <w:keepLines/>
      </w:pPr>
      <w:r>
        <w:rPr>
          <w:b/>
          <w:color w:val="287056"/>
        </w:rPr>
        <w:t xml:space="preserve">Suggested Answer: </w:t>
      </w:r>
      <w:r>
        <w:rPr>
          <w:color w:val="23282D"/>
        </w:rPr>
        <w:t>Sweep blasting lightly cleans or roughens an existing organic or metallic coating without removing a sound underlying layer. Parameters include abrasive hardness and size, air pressure, nozzle angle and distance, with fine abrasive and low pressure normally used.</w:t>
      </w:r>
    </w:p>
    <w:p>
      <w:pPr>
        <w:pStyle w:val="Heading2"/>
        <w:keepNext/>
        <w:spacing w:before="100" w:after="40"/>
      </w:pPr>
      <w:r>
        <w:t>83. Describe the sweep-blasting technique shown in the slide.</w:t>
      </w:r>
    </w:p>
    <w:p>
      <w:pPr>
        <w:keepNext/>
        <w:spacing w:after="80"/>
      </w:pPr>
      <w:r>
        <w:rPr>
          <w:rFonts w:ascii="Arial" w:hAnsi="Arial"/>
          <w:i/>
          <w:color w:val="646C76"/>
          <w:sz w:val="16"/>
        </w:rPr>
        <w:t>Source slide: 83</w:t>
      </w:r>
    </w:p>
    <w:p>
      <w:pPr>
        <w:pStyle w:val="AnswerText"/>
        <w:keepLines/>
      </w:pPr>
      <w:r>
        <w:rPr>
          <w:b/>
          <w:color w:val="287056"/>
        </w:rPr>
        <w:t xml:space="preserve">Suggested Answer: </w:t>
      </w:r>
      <w:r>
        <w:rPr>
          <w:color w:val="23282D"/>
        </w:rPr>
        <w:t>Use fine abrasive in a continuous sweeping motion, keep approximately 24 inches stand-off distance, use about 50 to 60 psi, hold the nozzle around 45 to 60 degrees, and avoid blasting directly at 90 degrees.</w:t>
      </w:r>
    </w:p>
    <w:p>
      <w:pPr>
        <w:pStyle w:val="Heading2"/>
        <w:keepNext/>
        <w:spacing w:before="100" w:after="40"/>
      </w:pPr>
      <w:r>
        <w:t>84. What is spot blasting, and why must the surrounding coating edges be feathered before overcoating?</w:t>
      </w:r>
    </w:p>
    <w:p>
      <w:pPr>
        <w:keepNext/>
        <w:spacing w:after="80"/>
      </w:pPr>
      <w:r>
        <w:rPr>
          <w:rFonts w:ascii="Arial" w:hAnsi="Arial"/>
          <w:i/>
          <w:color w:val="646C76"/>
          <w:sz w:val="16"/>
        </w:rPr>
        <w:t>Source slide: 84</w:t>
      </w:r>
    </w:p>
    <w:p>
      <w:pPr>
        <w:pStyle w:val="AnswerText"/>
        <w:keepLines/>
      </w:pPr>
      <w:r>
        <w:rPr>
          <w:b/>
          <w:color w:val="287056"/>
        </w:rPr>
        <w:t xml:space="preserve">Suggested Answer: </w:t>
      </w:r>
      <w:r>
        <w:rPr>
          <w:color w:val="23282D"/>
        </w:rPr>
        <w:t>Spot blasting is localized abrasive cleaning for repair work. Stray abrasive can micro-crack adjacent paint, so the edges should be tapered by feathering to remove damaged coating and provide a smooth transition for the repair system.</w:t>
      </w:r>
    </w:p>
    <w:p>
      <w:pPr>
        <w:pStyle w:val="Heading2"/>
        <w:keepNext/>
        <w:spacing w:before="100" w:after="40"/>
      </w:pPr>
      <w:r>
        <w:t>85. What is the basic feathering process for a spot-repair area?</w:t>
      </w:r>
    </w:p>
    <w:p>
      <w:pPr>
        <w:keepNext/>
        <w:spacing w:after="80"/>
      </w:pPr>
      <w:r>
        <w:rPr>
          <w:rFonts w:ascii="Arial" w:hAnsi="Arial"/>
          <w:i/>
          <w:color w:val="646C76"/>
          <w:sz w:val="16"/>
        </w:rPr>
        <w:t>Source slide: 85</w:t>
      </w:r>
    </w:p>
    <w:p>
      <w:pPr>
        <w:pStyle w:val="AnswerText"/>
        <w:keepLines/>
      </w:pPr>
      <w:r>
        <w:rPr>
          <w:b/>
          <w:color w:val="287056"/>
        </w:rPr>
        <w:t xml:space="preserve">Suggested Answer: </w:t>
      </w:r>
      <w:r>
        <w:rPr>
          <w:color w:val="23282D"/>
        </w:rPr>
        <w:t>Mark and protect the repair area, remove defective coating, taper the edge with sandpaper or a power tool, inspect the transition, then clean and overcoat the sound prepared area.</w:t>
      </w:r>
    </w:p>
    <w:p>
      <w:pPr>
        <w:pStyle w:val="Heading2"/>
        <w:keepNext/>
        <w:spacing w:before="100" w:after="40"/>
      </w:pPr>
      <w:r>
        <w:t>86. What is the practical difference between sweep blasting and spot blasting?</w:t>
      </w:r>
    </w:p>
    <w:p>
      <w:pPr>
        <w:keepNext/>
        <w:spacing w:after="80"/>
      </w:pPr>
      <w:r>
        <w:rPr>
          <w:rFonts w:ascii="Arial" w:hAnsi="Arial"/>
          <w:i/>
          <w:color w:val="646C76"/>
          <w:sz w:val="16"/>
        </w:rPr>
        <w:t>Source slide: 86</w:t>
      </w:r>
    </w:p>
    <w:p>
      <w:pPr>
        <w:pStyle w:val="AnswerText"/>
        <w:keepLines/>
      </w:pPr>
      <w:r>
        <w:rPr>
          <w:b/>
          <w:color w:val="287056"/>
        </w:rPr>
        <w:t xml:space="preserve">Suggested Answer: </w:t>
      </w:r>
      <w:r>
        <w:rPr>
          <w:color w:val="23282D"/>
        </w:rPr>
        <w:t>Sweep blasting lightly cleans or roughens a larger sound surface, often metallic coatings such as zinc, while spot blasting prepares localized damaged or corroded areas and requires protection and feathering of adjacent coating.</w:t>
      </w:r>
    </w:p>
    <w:p>
      <w:pPr>
        <w:pStyle w:val="Heading2"/>
        <w:keepNext/>
        <w:spacing w:before="100" w:after="40"/>
      </w:pPr>
      <w:r>
        <w:t>87. How should a blast-cleaned surface be assessed before coating?</w:t>
      </w:r>
    </w:p>
    <w:p>
      <w:pPr>
        <w:keepNext/>
        <w:spacing w:after="80"/>
      </w:pPr>
      <w:r>
        <w:rPr>
          <w:rFonts w:ascii="Arial" w:hAnsi="Arial"/>
          <w:i/>
          <w:color w:val="646C76"/>
          <w:sz w:val="16"/>
        </w:rPr>
        <w:t>Source slide: 87</w:t>
      </w:r>
    </w:p>
    <w:p>
      <w:pPr>
        <w:pStyle w:val="AnswerText"/>
        <w:keepLines/>
      </w:pPr>
      <w:r>
        <w:rPr>
          <w:b/>
          <w:color w:val="287056"/>
        </w:rPr>
        <w:t xml:space="preserve">Suggested Answer: </w:t>
      </w:r>
      <w:r>
        <w:rPr>
          <w:color w:val="23282D"/>
        </w:rPr>
        <w:t>Assess the prepared surface against the agreed ISO 8501, ISO 8502 and ISO 8503 requirements. Non-conforming work should be re-prepared, inspection access must be available, and the full substrate must meet the agreed condition immediately before coating.</w:t>
      </w:r>
    </w:p>
    <w:p>
      <w:r>
        <w:br w:type="page"/>
      </w:r>
    </w:p>
    <w:tbl>
      <w:tblPr>
        <w:tblW w:type="auto" w:w="0"/>
        <w:tblLayout w:type="autofit"/>
        <w:tblLook w:firstColumn="1" w:firstRow="1" w:lastColumn="0" w:lastRow="0" w:noHBand="0" w:noVBand="1" w:val="04A0"/>
      </w:tblPr>
      <w:tblGrid>
        <w:gridCol w:w="10080"/>
      </w:tblGrid>
      <w:tr>
        <w:tc>
          <w:tcPr>
            <w:tcW w:type="dxa" w:w="10080"/>
            <w:shd w:fill="EAF2F8"/>
            <w:vAlign w:val="center"/>
          </w:tcPr>
          <w:p>
            <w:pPr>
              <w:spacing w:before="60" w:after="60"/>
            </w:pPr>
            <w:r>
              <w:rPr>
                <w:rFonts w:ascii="Arial" w:hAnsi="Arial"/>
                <w:b/>
                <w:color w:val="193055"/>
                <w:sz w:val="24"/>
              </w:rPr>
              <w:t>D. Cleanliness, surface profile, testing and blasting equipment</w:t>
            </w:r>
          </w:p>
        </w:tc>
      </w:tr>
    </w:tbl>
    <w:p>
      <w:pPr>
        <w:spacing w:after="20"/>
      </w:pPr>
    </w:p>
    <w:p>
      <w:pPr>
        <w:pStyle w:val="Heading2"/>
        <w:keepNext/>
        <w:spacing w:before="100" w:after="40"/>
      </w:pPr>
      <w:r>
        <w:t>88. What do the ISO 8501-1 designations Sa, St and Fl represent?</w:t>
      </w:r>
    </w:p>
    <w:p>
      <w:pPr>
        <w:keepNext/>
        <w:spacing w:after="80"/>
      </w:pPr>
      <w:r>
        <w:rPr>
          <w:rFonts w:ascii="Arial" w:hAnsi="Arial"/>
          <w:i/>
          <w:color w:val="646C76"/>
          <w:sz w:val="16"/>
        </w:rPr>
        <w:t>Source slide: 88</w:t>
      </w:r>
    </w:p>
    <w:p>
      <w:pPr>
        <w:pStyle w:val="AnswerText"/>
        <w:keepLines/>
      </w:pPr>
      <w:r>
        <w:rPr>
          <w:b/>
          <w:color w:val="287056"/>
        </w:rPr>
        <w:t xml:space="preserve">Suggested Answer: </w:t>
      </w:r>
      <w:r>
        <w:rPr>
          <w:color w:val="23282D"/>
        </w:rPr>
        <w:t>Sa designates abrasive blast cleaning, St designates hand and power-tool cleaning, and Fl designates flame cleaning.</w:t>
      </w:r>
    </w:p>
    <w:p>
      <w:pPr>
        <w:pStyle w:val="Heading2"/>
        <w:keepNext/>
        <w:spacing w:before="100" w:after="40"/>
      </w:pPr>
      <w:r>
        <w:t>89. What are the main visual differences between Sa 1, Sa 2, Sa 2 1/2 and Sa 3?</w:t>
      </w:r>
    </w:p>
    <w:p>
      <w:pPr>
        <w:keepNext/>
        <w:spacing w:after="80"/>
      </w:pPr>
      <w:r>
        <w:rPr>
          <w:rFonts w:ascii="Arial" w:hAnsi="Arial"/>
          <w:i/>
          <w:color w:val="646C76"/>
          <w:sz w:val="16"/>
        </w:rPr>
        <w:t>Source slide: 89</w:t>
      </w:r>
    </w:p>
    <w:p>
      <w:pPr>
        <w:pStyle w:val="AnswerText"/>
        <w:keepLines/>
      </w:pPr>
      <w:r>
        <w:rPr>
          <w:b/>
          <w:color w:val="287056"/>
        </w:rPr>
        <w:t xml:space="preserve">Suggested Answer: </w:t>
      </w:r>
      <w:r>
        <w:rPr>
          <w:color w:val="23282D"/>
        </w:rPr>
        <w:t>Sa 1 is light blast cleaning, Sa 2 is thorough cleaning with only firmly adhering residues, Sa 2 1/2 is very thorough cleaning with only slight stains remaining, and Sa 3 is visually clean steel with a uniform metallic colour.</w:t>
      </w:r>
    </w:p>
    <w:p>
      <w:pPr>
        <w:pStyle w:val="Heading2"/>
        <w:keepNext/>
        <w:spacing w:before="100" w:after="40"/>
      </w:pPr>
      <w:r>
        <w:t>90. How do St 2, St 3 and Fl differ under ISO 8501-1?</w:t>
      </w:r>
    </w:p>
    <w:p>
      <w:pPr>
        <w:keepNext/>
        <w:spacing w:after="80"/>
      </w:pPr>
      <w:r>
        <w:rPr>
          <w:rFonts w:ascii="Arial" w:hAnsi="Arial"/>
          <w:i/>
          <w:color w:val="646C76"/>
          <w:sz w:val="16"/>
        </w:rPr>
        <w:t>Source slide: 90</w:t>
      </w:r>
    </w:p>
    <w:p>
      <w:pPr>
        <w:pStyle w:val="AnswerText"/>
        <w:keepLines/>
      </w:pPr>
      <w:r>
        <w:rPr>
          <w:b/>
          <w:color w:val="287056"/>
        </w:rPr>
        <w:t xml:space="preserve">Suggested Answer: </w:t>
      </w:r>
      <w:r>
        <w:rPr>
          <w:color w:val="23282D"/>
        </w:rPr>
        <w:t>St 2 is thorough hand and power-tool cleaning; St 3 is more thorough and produces a metallic sheen; Fl is flame cleaning where mill scale, rust, paint and foreign matter are removed and any residue appears only as surface discolouration.</w:t>
      </w:r>
    </w:p>
    <w:p>
      <w:pPr>
        <w:pStyle w:val="Heading2"/>
        <w:keepNext/>
        <w:spacing w:before="100" w:after="40"/>
      </w:pPr>
      <w:r>
        <w:t>91. Define surface profile, surface-profile comparator, hackle and rogue peak as presented under ISO 8503.</w:t>
      </w:r>
    </w:p>
    <w:p>
      <w:pPr>
        <w:keepNext/>
        <w:spacing w:after="80"/>
      </w:pPr>
      <w:r>
        <w:rPr>
          <w:rFonts w:ascii="Arial" w:hAnsi="Arial"/>
          <w:i/>
          <w:color w:val="646C76"/>
          <w:sz w:val="16"/>
        </w:rPr>
        <w:t>Source slide: 91</w:t>
      </w:r>
    </w:p>
    <w:p>
      <w:pPr>
        <w:pStyle w:val="AnswerText"/>
        <w:keepLines/>
      </w:pPr>
      <w:r>
        <w:rPr>
          <w:b/>
          <w:color w:val="287056"/>
        </w:rPr>
        <w:t xml:space="preserve">Suggested Answer: </w:t>
      </w:r>
      <w:r>
        <w:rPr>
          <w:color w:val="23282D"/>
        </w:rPr>
        <w:t>Surface profile is the micro-roughness of the surface. A comparator is a known reference profile. Hackles are thin raised steel slivers produced by abrasive impact, while a rogue peak is an isolated unusually high peak, often caused by oversized grit. The slide gives 30 to 75 micrometres as an example profile range for zinc ethyl silicate paint when specified by the manufacturer.</w:t>
      </w:r>
    </w:p>
    <w:p>
      <w:pPr>
        <w:pStyle w:val="Heading2"/>
        <w:keepNext/>
        <w:spacing w:before="100" w:after="40"/>
      </w:pPr>
      <w:r>
        <w:t>92. What three methods are shown for measuring surface roughness, and which standards are referenced?</w:t>
      </w:r>
    </w:p>
    <w:p>
      <w:pPr>
        <w:keepNext/>
        <w:spacing w:after="80"/>
      </w:pPr>
      <w:r>
        <w:rPr>
          <w:rFonts w:ascii="Arial" w:hAnsi="Arial"/>
          <w:i/>
          <w:color w:val="646C76"/>
          <w:sz w:val="16"/>
        </w:rPr>
        <w:t>Source slide: 92</w:t>
      </w:r>
    </w:p>
    <w:p>
      <w:pPr>
        <w:pStyle w:val="AnswerText"/>
        <w:keepLines/>
      </w:pPr>
      <w:r>
        <w:rPr>
          <w:b/>
          <w:color w:val="287056"/>
        </w:rPr>
        <w:t xml:space="preserve">Suggested Answer: </w:t>
      </w:r>
      <w:r>
        <w:rPr>
          <w:color w:val="23282D"/>
        </w:rPr>
        <w:t>The slide lists a surface-profile comparator to ISO 8503-2, replica tape to ISO 8503-5 and a surface-profile gauge to ASTM D 4417 Method B.</w:t>
      </w:r>
    </w:p>
    <w:p>
      <w:pPr>
        <w:pStyle w:val="Heading2"/>
        <w:keepNext/>
        <w:spacing w:before="100" w:after="40"/>
      </w:pPr>
      <w:r>
        <w:t>93. How is an ISO 8503-2 surface-profile comparator selected and used?</w:t>
      </w:r>
    </w:p>
    <w:p>
      <w:pPr>
        <w:keepNext/>
        <w:spacing w:after="80"/>
      </w:pPr>
      <w:r>
        <w:rPr>
          <w:rFonts w:ascii="Arial" w:hAnsi="Arial"/>
          <w:i/>
          <w:color w:val="646C76"/>
          <w:sz w:val="16"/>
        </w:rPr>
        <w:t>Source slide: 93</w:t>
      </w:r>
    </w:p>
    <w:p>
      <w:pPr>
        <w:pStyle w:val="AnswerText"/>
        <w:keepLines/>
      </w:pPr>
      <w:r>
        <w:rPr>
          <w:b/>
          <w:color w:val="287056"/>
        </w:rPr>
        <w:t xml:space="preserve">Suggested Answer: </w:t>
      </w:r>
      <w:r>
        <w:rPr>
          <w:color w:val="23282D"/>
        </w:rPr>
        <w:t>Select Comparator S or G according to the abrasive/profile type, compare the blast-cleaned surface with the comparator segments using magnification, normally around 5X, and handle the comparator carefully. Worn comparators should be discarded or re-calibrated.</w:t>
      </w:r>
    </w:p>
    <w:p>
      <w:pPr>
        <w:pStyle w:val="Heading2"/>
        <w:keepNext/>
        <w:spacing w:before="100" w:after="40"/>
      </w:pPr>
      <w:r>
        <w:t>94. What is the purpose and measuring range of the ISO 8503-4 stylus instrument method?</w:t>
      </w:r>
    </w:p>
    <w:p>
      <w:pPr>
        <w:keepNext/>
        <w:spacing w:after="80"/>
      </w:pPr>
      <w:r>
        <w:rPr>
          <w:rFonts w:ascii="Arial" w:hAnsi="Arial"/>
          <w:i/>
          <w:color w:val="646C76"/>
          <w:sz w:val="16"/>
        </w:rPr>
        <w:t>Source slide: 94</w:t>
      </w:r>
    </w:p>
    <w:p>
      <w:pPr>
        <w:pStyle w:val="AnswerText"/>
        <w:keepLines/>
      </w:pPr>
      <w:r>
        <w:rPr>
          <w:b/>
          <w:color w:val="287056"/>
        </w:rPr>
        <w:t xml:space="preserve">Suggested Answer: </w:t>
      </w:r>
      <w:r>
        <w:rPr>
          <w:color w:val="23282D"/>
        </w:rPr>
        <w:t>It specifies a stylus method for calibrating ISO comparators and for measuring essentially planar blast-cleaned steel. The slide gives an applicable profile-height range of about 20 to 200 micrometres and references Ra, Ry and Rz parameters.</w:t>
      </w:r>
    </w:p>
    <w:p>
      <w:pPr>
        <w:pStyle w:val="Heading2"/>
        <w:keepNext/>
        <w:spacing w:before="100" w:after="40"/>
      </w:pPr>
      <w:r>
        <w:t>95. What does the roughness parameter Ra represent?</w:t>
      </w:r>
    </w:p>
    <w:p>
      <w:pPr>
        <w:keepNext/>
        <w:spacing w:after="80"/>
      </w:pPr>
      <w:r>
        <w:rPr>
          <w:rFonts w:ascii="Arial" w:hAnsi="Arial"/>
          <w:i/>
          <w:color w:val="646C76"/>
          <w:sz w:val="16"/>
        </w:rPr>
        <w:t>Source slide: 95</w:t>
      </w:r>
    </w:p>
    <w:p>
      <w:pPr>
        <w:pStyle w:val="AnswerText"/>
        <w:keepLines/>
      </w:pPr>
      <w:r>
        <w:rPr>
          <w:b/>
          <w:color w:val="287056"/>
        </w:rPr>
        <w:t xml:space="preserve">Suggested Answer: </w:t>
      </w:r>
      <w:r>
        <w:rPr>
          <w:color w:val="23282D"/>
        </w:rPr>
        <w:t>Ra is the arithmetic mean of the absolute profile deviations from the centreline over the measurement length. It represents the average roughness rather than the single highest peak or deepest valley.</w:t>
      </w:r>
    </w:p>
    <w:p>
      <w:pPr>
        <w:pStyle w:val="Heading2"/>
        <w:keepNext/>
        <w:spacing w:before="100" w:after="40"/>
      </w:pPr>
      <w:r>
        <w:t>96. What does the roughness parameter Ry represent?</w:t>
      </w:r>
    </w:p>
    <w:p>
      <w:pPr>
        <w:keepNext/>
        <w:spacing w:after="80"/>
      </w:pPr>
      <w:r>
        <w:rPr>
          <w:rFonts w:ascii="Arial" w:hAnsi="Arial"/>
          <w:i/>
          <w:color w:val="646C76"/>
          <w:sz w:val="16"/>
        </w:rPr>
        <w:t>Source slide: 96</w:t>
      </w:r>
    </w:p>
    <w:p>
      <w:pPr>
        <w:pStyle w:val="AnswerText"/>
        <w:keepLines/>
      </w:pPr>
      <w:r>
        <w:rPr>
          <w:b/>
          <w:color w:val="287056"/>
        </w:rPr>
        <w:t xml:space="preserve">Suggested Answer: </w:t>
      </w:r>
      <w:r>
        <w:rPr>
          <w:color w:val="23282D"/>
        </w:rPr>
        <w:t>Ry is the total vertical distance from the highest peak to the deepest valley within the measured profile length.</w:t>
      </w:r>
    </w:p>
    <w:p>
      <w:pPr>
        <w:pStyle w:val="Heading2"/>
        <w:keepNext/>
        <w:spacing w:before="100" w:after="40"/>
      </w:pPr>
      <w:r>
        <w:t>97. What does the roughness parameter Rz represent according to the slide?</w:t>
      </w:r>
    </w:p>
    <w:p>
      <w:pPr>
        <w:keepNext/>
        <w:spacing w:after="80"/>
      </w:pPr>
      <w:r>
        <w:rPr>
          <w:rFonts w:ascii="Arial" w:hAnsi="Arial"/>
          <w:i/>
          <w:color w:val="646C76"/>
          <w:sz w:val="16"/>
        </w:rPr>
        <w:t>Source slide: 97</w:t>
      </w:r>
    </w:p>
    <w:p>
      <w:pPr>
        <w:pStyle w:val="AnswerText"/>
        <w:keepLines/>
      </w:pPr>
      <w:r>
        <w:rPr>
          <w:b/>
          <w:color w:val="287056"/>
        </w:rPr>
        <w:t xml:space="preserve">Suggested Answer: </w:t>
      </w:r>
      <w:r>
        <w:rPr>
          <w:color w:val="23282D"/>
        </w:rPr>
        <w:t>Rz is obtained from the mean of peak-to-valley values over five sampling sections, representing the average maximum profile height over the evaluation length.</w:t>
      </w:r>
    </w:p>
    <w:p>
      <w:pPr>
        <w:pStyle w:val="Heading2"/>
        <w:keepNext/>
        <w:spacing w:before="100" w:after="40"/>
      </w:pPr>
      <w:r>
        <w:t>98. What replica-tape grades and approximate ranges are shown for ISO 8503-5?</w:t>
      </w:r>
    </w:p>
    <w:p>
      <w:pPr>
        <w:keepNext/>
        <w:spacing w:after="80"/>
      </w:pPr>
      <w:r>
        <w:rPr>
          <w:rFonts w:ascii="Arial" w:hAnsi="Arial"/>
          <w:i/>
          <w:color w:val="646C76"/>
          <w:sz w:val="16"/>
        </w:rPr>
        <w:t>Source slide: 98</w:t>
      </w:r>
    </w:p>
    <w:p>
      <w:pPr>
        <w:pStyle w:val="AnswerText"/>
        <w:keepLines/>
      </w:pPr>
      <w:r>
        <w:rPr>
          <w:b/>
          <w:color w:val="287056"/>
        </w:rPr>
        <w:t xml:space="preserve">Suggested Answer: </w:t>
      </w:r>
      <w:r>
        <w:rPr>
          <w:color w:val="23282D"/>
        </w:rPr>
        <w:t>The slide lists Coarse Minus 12 to 25 micrometres, Coarse 20 to 64 micrometres, X-Coarse 38 to 115 micrometres, and X-Coarse Plus 116 to 127 micrometres.</w:t>
      </w:r>
    </w:p>
    <w:p>
      <w:pPr>
        <w:pStyle w:val="Heading2"/>
        <w:keepNext/>
        <w:spacing w:before="100" w:after="40"/>
      </w:pPr>
      <w:r>
        <w:t>99. Describe the basic ISO 8503-5 replica-tape measurement procedure shown in the slide.</w:t>
      </w:r>
    </w:p>
    <w:p>
      <w:pPr>
        <w:keepNext/>
        <w:spacing w:after="80"/>
      </w:pPr>
      <w:r>
        <w:rPr>
          <w:rFonts w:ascii="Arial" w:hAnsi="Arial"/>
          <w:i/>
          <w:color w:val="646C76"/>
          <w:sz w:val="16"/>
        </w:rPr>
        <w:t>Source slide: 99</w:t>
      </w:r>
    </w:p>
    <w:p>
      <w:pPr>
        <w:pStyle w:val="AnswerText"/>
        <w:keepLines/>
      </w:pPr>
      <w:r>
        <w:rPr>
          <w:b/>
          <w:color w:val="287056"/>
        </w:rPr>
        <w:t xml:space="preserve">Suggested Answer: </w:t>
      </w:r>
      <w:r>
        <w:rPr>
          <w:color w:val="23282D"/>
        </w:rPr>
        <w:t>Choose the correct tape for the expected profile, clean and zero the micrometer, apply the tape to the blasted surface, burnish it until the impression is complete, remove it, measure it in the micrometer and record the profile. The slide states that two measurements are averaged unless the specification says otherwise.</w:t>
      </w:r>
    </w:p>
    <w:p>
      <w:pPr>
        <w:pStyle w:val="Heading2"/>
        <w:keepNext/>
        <w:spacing w:before="100" w:after="40"/>
      </w:pPr>
      <w:r>
        <w:t>100. What does ISO 8502-3 assess, and how can the dust test result be used?</w:t>
      </w:r>
    </w:p>
    <w:p>
      <w:pPr>
        <w:keepNext/>
        <w:spacing w:after="80"/>
      </w:pPr>
      <w:r>
        <w:rPr>
          <w:rFonts w:ascii="Arial" w:hAnsi="Arial"/>
          <w:i/>
          <w:color w:val="646C76"/>
          <w:sz w:val="16"/>
        </w:rPr>
        <w:t>Source slide: 100</w:t>
      </w:r>
    </w:p>
    <w:p>
      <w:pPr>
        <w:pStyle w:val="AnswerText"/>
        <w:keepLines/>
      </w:pPr>
      <w:r>
        <w:rPr>
          <w:b/>
          <w:color w:val="287056"/>
        </w:rPr>
        <w:t xml:space="preserve">Suggested Answer: </w:t>
      </w:r>
      <w:r>
        <w:rPr>
          <w:color w:val="23282D"/>
        </w:rPr>
        <w:t>ISO 8502-3 assesses dust remaining on prepared steel by quantity and particle-size class using adhesive tape. It can be used as a pass/fail check or as a permanent record of the dust condition.</w:t>
      </w:r>
    </w:p>
    <w:p>
      <w:pPr>
        <w:pStyle w:val="Heading2"/>
        <w:keepNext/>
        <w:spacing w:before="100" w:after="40"/>
      </w:pPr>
      <w:r>
        <w:t>101. What ambient-condition rules are given for preventing condensation before blasting or painting?</w:t>
      </w:r>
    </w:p>
    <w:p>
      <w:pPr>
        <w:keepNext/>
        <w:spacing w:after="80"/>
      </w:pPr>
      <w:r>
        <w:rPr>
          <w:rFonts w:ascii="Arial" w:hAnsi="Arial"/>
          <w:i/>
          <w:color w:val="646C76"/>
          <w:sz w:val="16"/>
        </w:rPr>
        <w:t>Source slide: 101</w:t>
      </w:r>
    </w:p>
    <w:p>
      <w:pPr>
        <w:pStyle w:val="AnswerText"/>
        <w:keepLines/>
      </w:pPr>
      <w:r>
        <w:rPr>
          <w:b/>
          <w:color w:val="287056"/>
        </w:rPr>
        <w:t xml:space="preserve">Suggested Answer: </w:t>
      </w:r>
      <w:r>
        <w:rPr>
          <w:color w:val="23282D"/>
        </w:rPr>
        <w:t>The slide references ISO 8502-4 and gives a rule of relative humidity below 85 percent and steel temperature at least 3 degrees C above dew-point temperature. If these conditions are not met, condensation may form.</w:t>
      </w:r>
    </w:p>
    <w:p>
      <w:pPr>
        <w:pStyle w:val="Heading2"/>
        <w:keepNext/>
        <w:spacing w:before="100" w:after="40"/>
      </w:pPr>
      <w:r>
        <w:t>102. What is the difference between ISO 8502-6 and ISO 8502-9 for soluble-salt testing?</w:t>
      </w:r>
    </w:p>
    <w:p>
      <w:pPr>
        <w:keepNext/>
        <w:spacing w:after="80"/>
      </w:pPr>
      <w:r>
        <w:rPr>
          <w:rFonts w:ascii="Arial" w:hAnsi="Arial"/>
          <w:i/>
          <w:color w:val="646C76"/>
          <w:sz w:val="16"/>
        </w:rPr>
        <w:t>Source slide: 102</w:t>
      </w:r>
    </w:p>
    <w:p>
      <w:pPr>
        <w:pStyle w:val="AnswerText"/>
        <w:keepLines/>
      </w:pPr>
      <w:r>
        <w:rPr>
          <w:b/>
          <w:color w:val="287056"/>
        </w:rPr>
        <w:t xml:space="preserve">Suggested Answer: </w:t>
      </w:r>
      <w:r>
        <w:rPr>
          <w:color w:val="23282D"/>
        </w:rPr>
        <w:t>ISO 8502-6 describes extraction of water-soluble contamination from the surface using a Bresle patch. ISO 8502-9 measures the conductivity of the extract to estimate total ionic contamination; it does not separately identify individual salts such as chloride or sulphate.</w:t>
      </w:r>
    </w:p>
    <w:p>
      <w:pPr>
        <w:pStyle w:val="Heading2"/>
        <w:keepNext/>
        <w:spacing w:before="100" w:after="40"/>
      </w:pPr>
      <w:r>
        <w:t>103. Why should carbon steel and stainless steel be blasted in separate areas?</w:t>
      </w:r>
    </w:p>
    <w:p>
      <w:pPr>
        <w:keepNext/>
        <w:spacing w:after="80"/>
      </w:pPr>
      <w:r>
        <w:rPr>
          <w:rFonts w:ascii="Arial" w:hAnsi="Arial"/>
          <w:i/>
          <w:color w:val="646C76"/>
          <w:sz w:val="16"/>
        </w:rPr>
        <w:t>Source slide: 103</w:t>
      </w:r>
    </w:p>
    <w:p>
      <w:pPr>
        <w:pStyle w:val="AnswerText"/>
        <w:keepLines/>
      </w:pPr>
      <w:r>
        <w:rPr>
          <w:b/>
          <w:color w:val="287056"/>
        </w:rPr>
        <w:t xml:space="preserve">Suggested Answer: </w:t>
      </w:r>
      <w:r>
        <w:rPr>
          <w:color w:val="23282D"/>
        </w:rPr>
        <w:t>Ferrous contamination from carbon-steel blasting can deposit on stainless steel, causing rust staining, passive-film damage and possible localized or galvanic corrosion. The slide requires clean, new non-metallic or mineral abrasive for stainless steel.</w:t>
      </w:r>
    </w:p>
    <w:p>
      <w:pPr>
        <w:pStyle w:val="Heading2"/>
        <w:keepNext/>
        <w:spacing w:before="100" w:after="40"/>
      </w:pPr>
      <w:r>
        <w:t>104. What are the main components of a blasting pot or hopper system?</w:t>
      </w:r>
    </w:p>
    <w:p>
      <w:pPr>
        <w:keepNext/>
        <w:spacing w:after="80"/>
      </w:pPr>
      <w:r>
        <w:rPr>
          <w:rFonts w:ascii="Arial" w:hAnsi="Arial"/>
          <w:i/>
          <w:color w:val="646C76"/>
          <w:sz w:val="16"/>
        </w:rPr>
        <w:t>Source slide: 104</w:t>
      </w:r>
    </w:p>
    <w:p>
      <w:pPr>
        <w:pStyle w:val="AnswerText"/>
        <w:keepLines/>
      </w:pPr>
      <w:r>
        <w:rPr>
          <w:b/>
          <w:color w:val="287056"/>
        </w:rPr>
        <w:t xml:space="preserve">Suggested Answer: </w:t>
      </w:r>
      <w:r>
        <w:rPr>
          <w:color w:val="23282D"/>
        </w:rPr>
        <w:t>The slide identifies compressed air, abrasive, blasting pot, metering valve, blast hose, control hose, dead-man switch, blasting nozzle and pop-up valve.</w:t>
      </w:r>
    </w:p>
    <w:p>
      <w:pPr>
        <w:pStyle w:val="Heading2"/>
        <w:keepNext/>
        <w:spacing w:before="100" w:after="40"/>
      </w:pPr>
      <w:r>
        <w:t>105. How does a blasting pot operate, and what safety or certification controls are required?</w:t>
      </w:r>
    </w:p>
    <w:p>
      <w:pPr>
        <w:keepNext/>
        <w:spacing w:after="80"/>
      </w:pPr>
      <w:r>
        <w:rPr>
          <w:rFonts w:ascii="Arial" w:hAnsi="Arial"/>
          <w:i/>
          <w:color w:val="646C76"/>
          <w:sz w:val="16"/>
        </w:rPr>
        <w:t>Source slide: 105</w:t>
      </w:r>
    </w:p>
    <w:p>
      <w:pPr>
        <w:pStyle w:val="AnswerText"/>
        <w:keepLines/>
      </w:pPr>
      <w:r>
        <w:rPr>
          <w:b/>
          <w:color w:val="287056"/>
        </w:rPr>
        <w:t xml:space="preserve">Suggested Answer: </w:t>
      </w:r>
      <w:r>
        <w:rPr>
          <w:color w:val="23282D"/>
        </w:rPr>
        <w:t>Compressed air pressurises the pot, metered abrasive enters the hose and is accelerated through the nozzle. The slide requires a trained operator, third-party certification, proper grounding or earthing and correct matching of compressor, hose and nozzle size.</w:t>
      </w:r>
    </w:p>
    <w:p>
      <w:pPr>
        <w:pStyle w:val="Heading2"/>
        <w:keepNext/>
        <w:spacing w:before="100" w:after="40"/>
      </w:pPr>
      <w:r>
        <w:t>106. What is the function of the blasting dead-man switch?</w:t>
      </w:r>
    </w:p>
    <w:p>
      <w:pPr>
        <w:keepNext/>
        <w:spacing w:after="80"/>
      </w:pPr>
      <w:r>
        <w:rPr>
          <w:rFonts w:ascii="Arial" w:hAnsi="Arial"/>
          <w:i/>
          <w:color w:val="646C76"/>
          <w:sz w:val="16"/>
        </w:rPr>
        <w:t>Source slide: 106</w:t>
      </w:r>
    </w:p>
    <w:p>
      <w:pPr>
        <w:pStyle w:val="AnswerText"/>
        <w:keepLines/>
      </w:pPr>
      <w:r>
        <w:rPr>
          <w:b/>
          <w:color w:val="287056"/>
        </w:rPr>
        <w:t xml:space="preserve">Suggested Answer: </w:t>
      </w:r>
      <w:r>
        <w:rPr>
          <w:color w:val="23282D"/>
        </w:rPr>
        <w:t>It is a safety control for air and abrasive flow. Pressing or activating the handle starts blasting, and releasing it removes the control signal and stops the blasting process.</w:t>
      </w:r>
    </w:p>
    <w:p>
      <w:pPr>
        <w:pStyle w:val="Heading2"/>
        <w:keepNext/>
        <w:spacing w:before="100" w:after="40"/>
      </w:pPr>
      <w:r>
        <w:t>107. What nozzle pressures are recommended in the slide for mineral and metallic abrasives, and how is pressure measured?</w:t>
      </w:r>
    </w:p>
    <w:p>
      <w:pPr>
        <w:keepNext/>
        <w:spacing w:after="80"/>
      </w:pPr>
      <w:r>
        <w:rPr>
          <w:rFonts w:ascii="Arial" w:hAnsi="Arial"/>
          <w:i/>
          <w:color w:val="646C76"/>
          <w:sz w:val="16"/>
        </w:rPr>
        <w:t>Source slide: 107</w:t>
      </w:r>
    </w:p>
    <w:p>
      <w:pPr>
        <w:pStyle w:val="AnswerText"/>
        <w:keepLines/>
      </w:pPr>
      <w:r>
        <w:rPr>
          <w:b/>
          <w:color w:val="287056"/>
        </w:rPr>
        <w:t xml:space="preserve">Suggested Answer: </w:t>
      </w:r>
      <w:r>
        <w:rPr>
          <w:color w:val="23282D"/>
        </w:rPr>
        <w:t>For carbon steel, the slide gives about 90 to 100 psi with mineral abrasive and 100 to 125 psi with metallic abrasive. Nozzle pressure is checked with a hypodermic-needle pressure gauge.</w:t>
      </w:r>
    </w:p>
    <w:p>
      <w:pPr>
        <w:pStyle w:val="Heading2"/>
        <w:keepNext/>
        <w:spacing w:before="100" w:after="40"/>
      </w:pPr>
      <w:r>
        <w:t>108. How do abrasive-to-air ratio and nozzle pressure affect dry-blasting productivity?</w:t>
      </w:r>
    </w:p>
    <w:p>
      <w:pPr>
        <w:keepNext/>
        <w:spacing w:after="80"/>
      </w:pPr>
      <w:r>
        <w:rPr>
          <w:rFonts w:ascii="Arial" w:hAnsi="Arial"/>
          <w:i/>
          <w:color w:val="646C76"/>
          <w:sz w:val="16"/>
        </w:rPr>
        <w:t>Source slide: 108</w:t>
      </w:r>
    </w:p>
    <w:p>
      <w:pPr>
        <w:pStyle w:val="AnswerText"/>
        <w:keepLines/>
      </w:pPr>
      <w:r>
        <w:rPr>
          <w:b/>
          <w:color w:val="287056"/>
        </w:rPr>
        <w:t xml:space="preserve">Suggested Answer: </w:t>
      </w:r>
      <w:r>
        <w:rPr>
          <w:color w:val="23282D"/>
        </w:rPr>
        <w:t>Too much or too little abrasive reduces efficiency, so the metering valve is used to balance the mixture. The slide shows productivity falling as nozzle pressure falls: approximately 100 percent at 7 kg/cm2, 66 percent at 5.6 kg/cm2 and 50 percent at 4.2 kg/cm2.</w:t>
      </w:r>
    </w:p>
    <w:p>
      <w:pPr>
        <w:pStyle w:val="Heading2"/>
        <w:keepNext/>
        <w:spacing w:before="100" w:after="40"/>
      </w:pPr>
      <w:r>
        <w:t>109. What key requirements apply to blasting hose and nozzle selection and wear?</w:t>
      </w:r>
    </w:p>
    <w:p>
      <w:pPr>
        <w:keepNext/>
        <w:spacing w:after="80"/>
      </w:pPr>
      <w:r>
        <w:rPr>
          <w:rFonts w:ascii="Arial" w:hAnsi="Arial"/>
          <w:i/>
          <w:color w:val="646C76"/>
          <w:sz w:val="16"/>
        </w:rPr>
        <w:t>Source slide: 109</w:t>
      </w:r>
    </w:p>
    <w:p>
      <w:pPr>
        <w:pStyle w:val="AnswerText"/>
        <w:keepLines/>
      </w:pPr>
      <w:r>
        <w:rPr>
          <w:b/>
          <w:color w:val="287056"/>
        </w:rPr>
        <w:t xml:space="preserve">Suggested Answer: </w:t>
      </w:r>
      <w:r>
        <w:rPr>
          <w:color w:val="23282D"/>
        </w:rPr>
        <w:t>Use approved undamaged couplings, keep hose internal diameter about 3 to 4 times the nozzle diameter to reduce pressure loss, match nozzle size to compressor capacity and check nozzle wear with an orifice gauge. The slide also contrasts standard and venturi nozzles.</w:t>
      </w:r>
    </w:p>
    <w:p>
      <w:pPr>
        <w:pStyle w:val="Heading2"/>
        <w:keepNext/>
        <w:spacing w:before="100" w:after="40"/>
      </w:pPr>
      <w:r>
        <w:t>110. From the visual blasting-hose and nozzle selection guide, what must be matched before blasting starts?</w:t>
      </w:r>
    </w:p>
    <w:p>
      <w:pPr>
        <w:keepNext/>
        <w:spacing w:after="80"/>
      </w:pPr>
      <w:r>
        <w:rPr>
          <w:rFonts w:ascii="Arial" w:hAnsi="Arial"/>
          <w:i/>
          <w:color w:val="646C76"/>
          <w:sz w:val="16"/>
        </w:rPr>
        <w:t>Source slide: 110</w:t>
      </w:r>
    </w:p>
    <w:p>
      <w:pPr>
        <w:pStyle w:val="AnswerText"/>
        <w:keepLines/>
      </w:pPr>
      <w:r>
        <w:rPr>
          <w:b/>
          <w:color w:val="287056"/>
        </w:rPr>
        <w:t xml:space="preserve">Suggested Answer: </w:t>
      </w:r>
      <w:r>
        <w:rPr>
          <w:color w:val="23282D"/>
        </w:rPr>
        <w:t>The system must match compressor air output, blast-hose internal diameter, nozzle bore and nozzle type. The visual also shows that hose restrictions, worn nozzles or an oversized nozzle can cause pressure loss and poor blasting performance.</w:t>
      </w:r>
    </w:p>
    <w:p>
      <w:r>
        <w:br w:type="page"/>
      </w:r>
    </w:p>
    <w:tbl>
      <w:tblPr>
        <w:tblW w:type="auto" w:w="0"/>
        <w:tblLayout w:type="autofit"/>
        <w:tblLook w:firstColumn="1" w:firstRow="1" w:lastColumn="0" w:lastRow="0" w:noHBand="0" w:noVBand="1" w:val="04A0"/>
      </w:tblPr>
      <w:tblGrid>
        <w:gridCol w:w="10080"/>
      </w:tblGrid>
      <w:tr>
        <w:tc>
          <w:tcPr>
            <w:tcW w:type="dxa" w:w="10080"/>
            <w:shd w:fill="EAF2F8"/>
            <w:vAlign w:val="center"/>
          </w:tcPr>
          <w:p>
            <w:pPr>
              <w:spacing w:before="60" w:after="60"/>
            </w:pPr>
            <w:r>
              <w:rPr>
                <w:rFonts w:ascii="Arial" w:hAnsi="Arial"/>
                <w:b/>
                <w:color w:val="193055"/>
                <w:sz w:val="24"/>
              </w:rPr>
              <w:t>E. Special substrates, temporary protection and waste handling</w:t>
            </w:r>
          </w:p>
        </w:tc>
      </w:tr>
    </w:tbl>
    <w:p>
      <w:pPr>
        <w:spacing w:after="20"/>
      </w:pPr>
    </w:p>
    <w:p>
      <w:pPr>
        <w:pStyle w:val="Heading2"/>
        <w:keepNext/>
        <w:spacing w:before="100" w:after="40"/>
      </w:pPr>
      <w:r>
        <w:t>111. When is temporary protection of a prepared surface required, and what materials may be used?</w:t>
      </w:r>
    </w:p>
    <w:p>
      <w:pPr>
        <w:keepNext/>
        <w:spacing w:after="80"/>
      </w:pPr>
      <w:r>
        <w:rPr>
          <w:rFonts w:ascii="Arial" w:hAnsi="Arial"/>
          <w:i/>
          <w:color w:val="646C76"/>
          <w:sz w:val="16"/>
        </w:rPr>
        <w:t>Source slide: 111</w:t>
      </w:r>
    </w:p>
    <w:p>
      <w:pPr>
        <w:pStyle w:val="AnswerText"/>
        <w:keepLines/>
      </w:pPr>
      <w:r>
        <w:rPr>
          <w:b/>
          <w:color w:val="287056"/>
        </w:rPr>
        <w:t xml:space="preserve">Suggested Answer: </w:t>
      </w:r>
      <w:r>
        <w:rPr>
          <w:color w:val="23282D"/>
        </w:rPr>
        <w:t>Temporary protection is needed when the prepared condition may deteriorate before coating. Examples include prefabrication primers, adhesive paper or film and removable varnishes; the surface must still be rechecked and re-prepared as necessary before final coating.</w:t>
      </w:r>
    </w:p>
    <w:p>
      <w:pPr>
        <w:pStyle w:val="Heading2"/>
        <w:keepNext/>
        <w:spacing w:before="100" w:after="40"/>
      </w:pPr>
      <w:r>
        <w:t>112. Why does the slide caution against rust converters, and what types are mentioned?</w:t>
      </w:r>
    </w:p>
    <w:p>
      <w:pPr>
        <w:keepNext/>
        <w:spacing w:after="80"/>
      </w:pPr>
      <w:r>
        <w:rPr>
          <w:rFonts w:ascii="Arial" w:hAnsi="Arial"/>
          <w:i/>
          <w:color w:val="646C76"/>
          <w:sz w:val="16"/>
        </w:rPr>
        <w:t>Source slide: 112</w:t>
      </w:r>
    </w:p>
    <w:p>
      <w:pPr>
        <w:pStyle w:val="AnswerText"/>
        <w:keepLines/>
      </w:pPr>
      <w:r>
        <w:rPr>
          <w:b/>
          <w:color w:val="287056"/>
        </w:rPr>
        <w:t xml:space="preserve">Suggested Answer: </w:t>
      </w:r>
      <w:r>
        <w:rPr>
          <w:color w:val="23282D"/>
        </w:rPr>
        <w:t>Rust converters can leave hygroscopic residues that may promote osmotic blistering or reduce coating performance. Types shown include phosphoric-acid, tannin-based, penetrating-oil, magnetite-forming and inhibitor-containing systems. The slide cites AS/NZS 2312.1:2014 as not recommending their use with coating systems.</w:t>
      </w:r>
    </w:p>
    <w:p>
      <w:pPr>
        <w:pStyle w:val="Heading2"/>
        <w:keepNext/>
        <w:spacing w:before="100" w:after="40"/>
      </w:pPr>
      <w:r>
        <w:t>113. What preparation option is shown for a non-ferrous substrate when normal blasting or abrasion cannot be carried out?</w:t>
      </w:r>
    </w:p>
    <w:p>
      <w:pPr>
        <w:keepNext/>
        <w:spacing w:after="80"/>
      </w:pPr>
      <w:r>
        <w:rPr>
          <w:rFonts w:ascii="Arial" w:hAnsi="Arial"/>
          <w:i/>
          <w:color w:val="646C76"/>
          <w:sz w:val="16"/>
        </w:rPr>
        <w:t>Source slide: 113</w:t>
      </w:r>
    </w:p>
    <w:p>
      <w:pPr>
        <w:pStyle w:val="AnswerText"/>
        <w:keepLines/>
      </w:pPr>
      <w:r>
        <w:rPr>
          <w:b/>
          <w:color w:val="287056"/>
        </w:rPr>
        <w:t xml:space="preserve">Suggested Answer: </w:t>
      </w:r>
      <w:r>
        <w:rPr>
          <w:color w:val="23282D"/>
        </w:rPr>
        <w:t>Because non-ferrous metals develop passive oxide films that can reduce paint adhesion, the slide allows a wash or etch primer as a possible alternative when thorough cleaning and abrasion are not possible. Its DFT must be carefully controlled to avoid acid-residue adhesion problems.</w:t>
      </w:r>
    </w:p>
    <w:p>
      <w:pPr>
        <w:pStyle w:val="Heading2"/>
        <w:keepNext/>
        <w:spacing w:before="100" w:after="40"/>
      </w:pPr>
      <w:r>
        <w:t>114. Why must mill scale be removed from new carbon steel before painting?</w:t>
      </w:r>
    </w:p>
    <w:p>
      <w:pPr>
        <w:keepNext/>
        <w:spacing w:after="80"/>
      </w:pPr>
      <w:r>
        <w:rPr>
          <w:rFonts w:ascii="Arial" w:hAnsi="Arial"/>
          <w:i/>
          <w:color w:val="646C76"/>
          <w:sz w:val="16"/>
        </w:rPr>
        <w:t>Source slide: 114</w:t>
      </w:r>
    </w:p>
    <w:p>
      <w:pPr>
        <w:pStyle w:val="AnswerText"/>
        <w:keepLines/>
      </w:pPr>
      <w:r>
        <w:rPr>
          <w:b/>
          <w:color w:val="287056"/>
        </w:rPr>
        <w:t xml:space="preserve">Suggested Answer: </w:t>
      </w:r>
      <w:r>
        <w:rPr>
          <w:color w:val="23282D"/>
        </w:rPr>
        <w:t>Mill scale can crack and disbond from the steel during expansion and contraction, taking the coating with it. The slide also notes that mill scale is more noble than carbon steel, so complete removal is required for durable coating performance.</w:t>
      </w:r>
    </w:p>
    <w:p>
      <w:pPr>
        <w:pStyle w:val="Heading2"/>
        <w:keepNext/>
        <w:spacing w:before="100" w:after="40"/>
      </w:pPr>
      <w:r>
        <w:t>115. What should an inspector check before overcoating an applied prefabrication or shop primer?</w:t>
      </w:r>
    </w:p>
    <w:p>
      <w:pPr>
        <w:keepNext/>
        <w:spacing w:after="80"/>
      </w:pPr>
      <w:r>
        <w:rPr>
          <w:rFonts w:ascii="Arial" w:hAnsi="Arial"/>
          <w:i/>
          <w:color w:val="646C76"/>
          <w:sz w:val="16"/>
        </w:rPr>
        <w:t>Source slide: 115</w:t>
      </w:r>
    </w:p>
    <w:p>
      <w:pPr>
        <w:pStyle w:val="AnswerText"/>
        <w:keepLines/>
      </w:pPr>
      <w:r>
        <w:rPr>
          <w:b/>
          <w:color w:val="287056"/>
        </w:rPr>
        <w:t xml:space="preserve">Suggested Answer: </w:t>
      </w:r>
      <w:r>
        <w:rPr>
          <w:color w:val="23282D"/>
        </w:rPr>
        <w:t>Review vendor documents, visual contamination, primer condition, compatibility, maximum overcoating interval, DFT and generic type. The slide also states that zinc-rich products should not be applied to stainless steel, aluminium or other non-ferrous metals.</w:t>
      </w:r>
    </w:p>
    <w:p>
      <w:pPr>
        <w:pStyle w:val="Heading2"/>
        <w:keepNext/>
        <w:spacing w:before="100" w:after="40"/>
      </w:pPr>
      <w:r>
        <w:t>116. Why is abrasive blast cleaning generally preferred over grinding or wire brushing when high coating adhesion and durability are required?</w:t>
      </w:r>
    </w:p>
    <w:p>
      <w:pPr>
        <w:keepNext/>
        <w:spacing w:after="80"/>
      </w:pPr>
      <w:r>
        <w:rPr>
          <w:rFonts w:ascii="Arial" w:hAnsi="Arial"/>
          <w:i/>
          <w:color w:val="646C76"/>
          <w:sz w:val="16"/>
        </w:rPr>
        <w:t>Source slide: 116</w:t>
      </w:r>
    </w:p>
    <w:p>
      <w:pPr>
        <w:pStyle w:val="AnswerText"/>
        <w:keepLines/>
      </w:pPr>
      <w:r>
        <w:rPr>
          <w:b/>
          <w:color w:val="287056"/>
        </w:rPr>
        <w:t xml:space="preserve">Suggested Answer: </w:t>
      </w:r>
      <w:r>
        <w:rPr>
          <w:color w:val="23282D"/>
        </w:rPr>
        <w:t>Blast cleaning removes tightly adhering mill scale, heavy rust and old coatings while creating a rough anchor profile. Grinding or wire brushing can leave a smoother or burnished surface and may not remove the same degree of tightly adhering contamination.</w:t>
      </w:r>
    </w:p>
    <w:p>
      <w:pPr>
        <w:pStyle w:val="Heading2"/>
        <w:keepNext/>
        <w:spacing w:before="100" w:after="40"/>
      </w:pPr>
      <w:r>
        <w:t>117. What surface-preparation method and abrasive are specified in the slide for aluminium?</w:t>
      </w:r>
    </w:p>
    <w:p>
      <w:pPr>
        <w:keepNext/>
        <w:spacing w:after="80"/>
      </w:pPr>
      <w:r>
        <w:rPr>
          <w:rFonts w:ascii="Arial" w:hAnsi="Arial"/>
          <w:i/>
          <w:color w:val="646C76"/>
          <w:sz w:val="16"/>
        </w:rPr>
        <w:t>Source slide: 117</w:t>
      </w:r>
    </w:p>
    <w:p>
      <w:pPr>
        <w:pStyle w:val="AnswerText"/>
        <w:keepLines/>
      </w:pPr>
      <w:r>
        <w:rPr>
          <w:b/>
          <w:color w:val="287056"/>
        </w:rPr>
        <w:t xml:space="preserve">Suggested Answer: </w:t>
      </w:r>
      <w:r>
        <w:rPr>
          <w:color w:val="23282D"/>
        </w:rPr>
        <w:t>The slide calls for a light blast preparation such as ISO Sa 1 or SSPC-SP 16, using a fine mineral abrasive such as garnet or aluminium oxide.</w:t>
      </w:r>
    </w:p>
    <w:p>
      <w:pPr>
        <w:pStyle w:val="Heading2"/>
        <w:keepNext/>
        <w:spacing w:before="100" w:after="40"/>
      </w:pPr>
      <w:r>
        <w:t>118. How does the recommended preparation of stainless steel and aluminium change with environmental corrosivity?</w:t>
      </w:r>
    </w:p>
    <w:p>
      <w:pPr>
        <w:keepNext/>
        <w:spacing w:after="80"/>
      </w:pPr>
      <w:r>
        <w:rPr>
          <w:rFonts w:ascii="Arial" w:hAnsi="Arial"/>
          <w:i/>
          <w:color w:val="646C76"/>
          <w:sz w:val="16"/>
        </w:rPr>
        <w:t>Source slide: 118</w:t>
      </w:r>
    </w:p>
    <w:p>
      <w:pPr>
        <w:pStyle w:val="AnswerText"/>
        <w:keepLines/>
      </w:pPr>
      <w:r>
        <w:rPr>
          <w:b/>
          <w:color w:val="287056"/>
        </w:rPr>
        <w:t xml:space="preserve">Suggested Answer: </w:t>
      </w:r>
      <w:r>
        <w:rPr>
          <w:color w:val="23282D"/>
        </w:rPr>
        <w:t>The slide begins with alkaline-detergent degreasing and fresh-water rinsing. Light exposure may use light abrading, while moderate or heavy exposure may require hand or machine abrading or brush blasting with compatible non-metallic abrasive.</w:t>
      </w:r>
    </w:p>
    <w:p>
      <w:pPr>
        <w:pStyle w:val="Heading2"/>
        <w:keepNext/>
        <w:spacing w:before="100" w:after="40"/>
      </w:pPr>
      <w:r>
        <w:t>119. How is zinc or galvanized steel prepared for coating under light, moderate and heavy corrosivity?</w:t>
      </w:r>
    </w:p>
    <w:p>
      <w:pPr>
        <w:keepNext/>
        <w:spacing w:after="80"/>
      </w:pPr>
      <w:r>
        <w:rPr>
          <w:rFonts w:ascii="Arial" w:hAnsi="Arial"/>
          <w:i/>
          <w:color w:val="646C76"/>
          <w:sz w:val="16"/>
        </w:rPr>
        <w:t>Source slide: 119</w:t>
      </w:r>
    </w:p>
    <w:p>
      <w:pPr>
        <w:pStyle w:val="AnswerText"/>
        <w:keepLines/>
      </w:pPr>
      <w:r>
        <w:rPr>
          <w:b/>
          <w:color w:val="287056"/>
        </w:rPr>
        <w:t xml:space="preserve">Suggested Answer: </w:t>
      </w:r>
      <w:r>
        <w:rPr>
          <w:color w:val="23282D"/>
        </w:rPr>
        <w:t>The slide starts with alkaline-detergent degreasing and fresh-water rinsing, followed by light abrading for lighter exposure and more thorough hand or machine abrading or non-metallic brush blasting for higher exposure. Weathering followed by cleaning and abrasion is also shown as an option.</w:t>
      </w:r>
    </w:p>
    <w:p>
      <w:pPr>
        <w:pStyle w:val="Heading2"/>
        <w:keepNext/>
        <w:spacing w:before="100" w:after="40"/>
      </w:pPr>
      <w:r>
        <w:t>120. What preparation sequence is shown for copper and copper-alloy surfaces before coating?</w:t>
      </w:r>
    </w:p>
    <w:p>
      <w:pPr>
        <w:keepNext/>
        <w:spacing w:after="80"/>
      </w:pPr>
      <w:r>
        <w:rPr>
          <w:rFonts w:ascii="Arial" w:hAnsi="Arial"/>
          <w:i/>
          <w:color w:val="646C76"/>
          <w:sz w:val="16"/>
        </w:rPr>
        <w:t>Source slide: 120</w:t>
      </w:r>
    </w:p>
    <w:p>
      <w:pPr>
        <w:pStyle w:val="AnswerText"/>
        <w:keepLines/>
      </w:pPr>
      <w:r>
        <w:rPr>
          <w:b/>
          <w:color w:val="287056"/>
        </w:rPr>
        <w:t xml:space="preserve">Suggested Answer: </w:t>
      </w:r>
      <w:r>
        <w:rPr>
          <w:color w:val="23282D"/>
        </w:rPr>
        <w:t>The slide uses alkaline-detergent degreasing and fresh-water rinsing as the first step, followed by light abrading for lighter exposure and hand or machine abrading or non-metallic brush blasting as corrosivity increases.</w:t>
      </w:r>
    </w:p>
    <w:p>
      <w:pPr>
        <w:pStyle w:val="Heading2"/>
        <w:keepNext/>
        <w:spacing w:before="100" w:after="40"/>
      </w:pPr>
      <w:r>
        <w:t>121. What is duplex coating on hot-dip galvanized steel, and how should damaged galvanizing be treated for long-term protection?</w:t>
      </w:r>
    </w:p>
    <w:p>
      <w:pPr>
        <w:keepNext/>
        <w:spacing w:after="80"/>
      </w:pPr>
      <w:r>
        <w:rPr>
          <w:rFonts w:ascii="Arial" w:hAnsi="Arial"/>
          <w:i/>
          <w:color w:val="646C76"/>
          <w:sz w:val="16"/>
        </w:rPr>
        <w:t>Source slide: 121</w:t>
      </w:r>
    </w:p>
    <w:p>
      <w:pPr>
        <w:pStyle w:val="AnswerText"/>
        <w:keepLines/>
      </w:pPr>
      <w:r>
        <w:rPr>
          <w:b/>
          <w:color w:val="287056"/>
        </w:rPr>
        <w:t xml:space="preserve">Suggested Answer: </w:t>
      </w:r>
      <w:r>
        <w:rPr>
          <w:color w:val="23282D"/>
        </w:rPr>
        <w:t>Duplex coating means applying an organic coating over hot-dip galvanizing to extend corrosion protection. Small bare-steel damage may receive temporary sacrificial protection from surrounding zinc, but the slide calls for repair with an organic zinc-rich epoxy for long-term protection.</w:t>
      </w:r>
    </w:p>
    <w:p>
      <w:pPr>
        <w:pStyle w:val="Heading2"/>
        <w:keepNext/>
        <w:spacing w:before="100" w:after="40"/>
      </w:pPr>
      <w:r>
        <w:t>122. What are the three weathering conditions of hot-dip galvanized steel shown, and how does preparation change with weathering?</w:t>
      </w:r>
    </w:p>
    <w:p>
      <w:pPr>
        <w:keepNext/>
        <w:spacing w:after="80"/>
      </w:pPr>
      <w:r>
        <w:rPr>
          <w:rFonts w:ascii="Arial" w:hAnsi="Arial"/>
          <w:i/>
          <w:color w:val="646C76"/>
          <w:sz w:val="16"/>
        </w:rPr>
        <w:t>Source slide: 122</w:t>
      </w:r>
    </w:p>
    <w:p>
      <w:pPr>
        <w:pStyle w:val="AnswerText"/>
        <w:keepLines/>
      </w:pPr>
      <w:r>
        <w:rPr>
          <w:b/>
          <w:color w:val="287056"/>
        </w:rPr>
        <w:t xml:space="preserve">Suggested Answer: </w:t>
      </w:r>
      <w:r>
        <w:rPr>
          <w:color w:val="23282D"/>
        </w:rPr>
        <w:t>The slide identifies newly weathered zinc oxide at about 48 hours, partially weathered zinc hydroxide from about 48 hours to 1 year, and fully weathered zinc carbonate beyond 1 year. Preparation progresses from cleaning and light sweep blasting or wash primer to degreasing, washing and hand/power abrasion or sweep blasting for larger fully weathered areas.</w:t>
      </w:r>
    </w:p>
    <w:p>
      <w:pPr>
        <w:pStyle w:val="Heading2"/>
        <w:keepNext/>
        <w:spacing w:before="100" w:after="40"/>
      </w:pPr>
      <w:r>
        <w:t>123. What is the main benefit of controlled sweep blasting on an HDG surface before coating?</w:t>
      </w:r>
    </w:p>
    <w:p>
      <w:pPr>
        <w:keepNext/>
        <w:spacing w:after="80"/>
      </w:pPr>
      <w:r>
        <w:rPr>
          <w:rFonts w:ascii="Arial" w:hAnsi="Arial"/>
          <w:i/>
          <w:color w:val="646C76"/>
          <w:sz w:val="16"/>
        </w:rPr>
        <w:t>Source slide: 123</w:t>
      </w:r>
    </w:p>
    <w:p>
      <w:pPr>
        <w:pStyle w:val="AnswerText"/>
        <w:keepLines/>
      </w:pPr>
      <w:r>
        <w:rPr>
          <w:b/>
          <w:color w:val="287056"/>
        </w:rPr>
        <w:t xml:space="preserve">Suggested Answer: </w:t>
      </w:r>
      <w:r>
        <w:rPr>
          <w:color w:val="23282D"/>
        </w:rPr>
        <w:t>It removes loosely adhering weathered zinc products and other contamination while creating a better surface for coating adhesion than simple hand abrasion, provided the sweep blast is carefully controlled.</w:t>
      </w:r>
    </w:p>
    <w:p>
      <w:pPr>
        <w:pStyle w:val="Heading2"/>
        <w:keepNext/>
        <w:spacing w:before="100" w:after="40"/>
      </w:pPr>
      <w:r>
        <w:t>124. What is a thermally sprayed zinc or aluminium coating, and why should it be painted promptly when a paint system is required?</w:t>
      </w:r>
    </w:p>
    <w:p>
      <w:pPr>
        <w:keepNext/>
        <w:spacing w:after="80"/>
      </w:pPr>
      <w:r>
        <w:rPr>
          <w:rFonts w:ascii="Arial" w:hAnsi="Arial"/>
          <w:i/>
          <w:color w:val="646C76"/>
          <w:sz w:val="16"/>
        </w:rPr>
        <w:t>Source slide: 124</w:t>
      </w:r>
    </w:p>
    <w:p>
      <w:pPr>
        <w:pStyle w:val="AnswerText"/>
        <w:keepLines/>
      </w:pPr>
      <w:r>
        <w:rPr>
          <w:b/>
          <w:color w:val="287056"/>
        </w:rPr>
        <w:t xml:space="preserve">Suggested Answer: </w:t>
      </w:r>
      <w:r>
        <w:rPr>
          <w:color w:val="23282D"/>
        </w:rPr>
        <w:t>Thermal spraying deposits molten zinc or aluminium onto the substrate. Damaged areas must be repaired to restore protection, and the slide recommends prompt painting after spraying so condensation or contamination does not develop before sealing or coating.</w:t>
      </w:r>
    </w:p>
    <w:p>
      <w:pPr>
        <w:pStyle w:val="Heading2"/>
        <w:keepNext/>
        <w:spacing w:before="100" w:after="40"/>
      </w:pPr>
      <w:r>
        <w:t>125. What inspection checkpoints are important during TSA or TSZ application?</w:t>
      </w:r>
    </w:p>
    <w:p>
      <w:pPr>
        <w:keepNext/>
        <w:spacing w:after="80"/>
      </w:pPr>
      <w:r>
        <w:rPr>
          <w:rFonts w:ascii="Arial" w:hAnsi="Arial"/>
          <w:i/>
          <w:color w:val="646C76"/>
          <w:sz w:val="16"/>
        </w:rPr>
        <w:t>Source slide: 125</w:t>
      </w:r>
    </w:p>
    <w:p>
      <w:pPr>
        <w:pStyle w:val="AnswerText"/>
        <w:keepLines/>
      </w:pPr>
      <w:r>
        <w:rPr>
          <w:b/>
          <w:color w:val="287056"/>
        </w:rPr>
        <w:t xml:space="preserve">Suggested Answer: </w:t>
      </w:r>
      <w:r>
        <w:rPr>
          <w:color w:val="23282D"/>
        </w:rPr>
        <w:t>Check ambient conditions, minimum Sa 2 1/2 surface preparation, specified profile such as 50 to 75 micrometres, equipment and nozzle condition, voltage and pressure settings, spray distance, uniform application without lumps, specified coating thickness and adhesion requirements.</w:t>
      </w:r>
    </w:p>
    <w:p>
      <w:pPr>
        <w:pStyle w:val="Heading2"/>
        <w:keepNext/>
        <w:spacing w:before="100" w:after="40"/>
      </w:pPr>
      <w:r>
        <w:t>126. What should be checked on a thermally sprayed zinc or aluminium surface before sealing or painting?</w:t>
      </w:r>
    </w:p>
    <w:p>
      <w:pPr>
        <w:keepNext/>
        <w:spacing w:after="80"/>
      </w:pPr>
      <w:r>
        <w:rPr>
          <w:rFonts w:ascii="Arial" w:hAnsi="Arial"/>
          <w:i/>
          <w:color w:val="646C76"/>
          <w:sz w:val="16"/>
        </w:rPr>
        <w:t>Source slide: 126</w:t>
      </w:r>
    </w:p>
    <w:p>
      <w:pPr>
        <w:pStyle w:val="AnswerText"/>
        <w:keepLines/>
      </w:pPr>
      <w:r>
        <w:rPr>
          <w:b/>
          <w:color w:val="287056"/>
        </w:rPr>
        <w:t xml:space="preserve">Suggested Answer: </w:t>
      </w:r>
      <w:r>
        <w:rPr>
          <w:color w:val="23282D"/>
        </w:rPr>
        <w:t>Check for flaws, contamination, degreased condition, porosity and sealer requirement, sealer type, soluble-salt contamination and compatibility of the approved paint system such as epoxy or polyurethane.</w:t>
      </w:r>
    </w:p>
    <w:p>
      <w:pPr>
        <w:pStyle w:val="Heading2"/>
        <w:keepNext/>
        <w:spacing w:before="100" w:after="40"/>
      </w:pPr>
      <w:r>
        <w:t>127. What should be assessed on a concrete substrate before coating?</w:t>
      </w:r>
    </w:p>
    <w:p>
      <w:pPr>
        <w:keepNext/>
        <w:spacing w:after="80"/>
      </w:pPr>
      <w:r>
        <w:rPr>
          <w:rFonts w:ascii="Arial" w:hAnsi="Arial"/>
          <w:i/>
          <w:color w:val="646C76"/>
          <w:sz w:val="16"/>
        </w:rPr>
        <w:t>Source slide: 127</w:t>
      </w:r>
    </w:p>
    <w:p>
      <w:pPr>
        <w:pStyle w:val="AnswerText"/>
        <w:keepLines/>
      </w:pPr>
      <w:r>
        <w:rPr>
          <w:b/>
          <w:color w:val="287056"/>
        </w:rPr>
        <w:t xml:space="preserve">Suggested Answer: </w:t>
      </w:r>
      <w:r>
        <w:rPr>
          <w:color w:val="23282D"/>
        </w:rPr>
        <w:t>Confirm that the concrete is fully cured, check moisture, laitance and contamination, remove laitance or defects by approved abrasion or sweep blasting, verify surface roughness, and remove dust and preparation residues before coating.</w:t>
      </w:r>
    </w:p>
    <w:p>
      <w:pPr>
        <w:pStyle w:val="Heading2"/>
        <w:keepNext/>
        <w:spacing w:before="100" w:after="40"/>
      </w:pPr>
      <w:r>
        <w:t>128. How should industrial waste from surface-preparation work be controlled and handled?</w:t>
      </w:r>
    </w:p>
    <w:p>
      <w:pPr>
        <w:keepNext/>
        <w:spacing w:after="80"/>
      </w:pPr>
      <w:r>
        <w:rPr>
          <w:rFonts w:ascii="Arial" w:hAnsi="Arial"/>
          <w:i/>
          <w:color w:val="646C76"/>
          <w:sz w:val="16"/>
        </w:rPr>
        <w:t>Source slide: 128</w:t>
      </w:r>
    </w:p>
    <w:p>
      <w:pPr>
        <w:pStyle w:val="AnswerText"/>
        <w:keepLines/>
      </w:pPr>
      <w:r>
        <w:rPr>
          <w:b/>
          <w:color w:val="287056"/>
        </w:rPr>
        <w:t xml:space="preserve">Suggested Answer: </w:t>
      </w:r>
      <w:r>
        <w:rPr>
          <w:color w:val="23282D"/>
        </w:rPr>
        <w:t>Dust, noise, solvents, used abrasive, rust and removed coatings should be controlled and managed in line with national safety and environmental rules and project agreements. Spent abrasive should be segregated or quarantined as required and recorded for proper waste collection and disposal.</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646C76"/>
        <w:sz w:val="17"/>
      </w:rPr>
      <w:t>FROSIO TRAINING - CHAPTER 4 | SURFACE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328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0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164A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930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Text">
    <w:name w:val="Answer Text"/>
    <w:pPr>
      <w:spacing w:after="160" w:line="254" w:lineRule="auto"/>
      <w:ind w:left="259"/>
    </w:pPr>
    <w:rPr>
      <w:rFonts w:ascii="Arial" w:hAnsi="Arial"/>
      <w:color w:val="23282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