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17365D"/>
          <w:sz w:val="30"/>
        </w:rPr>
        <w:t>FROSIO SURFACE TREATMENT INSPECTOR TRAINING</w:t>
      </w:r>
    </w:p>
    <w:p>
      <w:pPr>
        <w:spacing w:before="240"/>
        <w:jc w:val="center"/>
      </w:pPr>
      <w:r>
        <w:rPr>
          <w:b/>
          <w:color w:val="2F75B5"/>
          <w:sz w:val="52"/>
        </w:rPr>
        <w:t>CHAPTER 5 - ENVIRONMENT</w:t>
      </w:r>
    </w:p>
    <w:p>
      <w:pPr>
        <w:jc w:val="center"/>
      </w:pPr>
      <w:r>
        <w:rPr>
          <w:b/>
          <w:color w:val="E67E22"/>
          <w:sz w:val="36"/>
        </w:rPr>
        <w:t>IMPORTANT QUESTIONS &amp; SUGGESTED ANSWERS</w:t>
      </w:r>
    </w:p>
    <w:p>
      <w:pPr>
        <w:jc w:val="center"/>
      </w:pPr>
      <w:r>
        <w:rPr>
          <w:color w:val="666666"/>
          <w:sz w:val="22"/>
        </w:rPr>
        <w:t>Trainer Answer Sheet - Full Question Followed by Answer</w:t>
      </w:r>
    </w:p>
    <w:tbl>
      <w:tblPr>
        <w:tblW w:type="auto" w:w="0"/>
        <w:tblLayout w:type="autofit"/>
        <w:tblLook w:firstColumn="1" w:firstRow="1" w:lastColumn="0" w:lastRow="0" w:noHBand="0" w:noVBand="1" w:val="04A0"/>
      </w:tblPr>
      <w:tblGrid>
        <w:gridCol w:w="10166"/>
      </w:tblGrid>
      <w:tr>
        <w:tc>
          <w:tcPr>
            <w:tcW w:type="dxa" w:w="10166"/>
            <w:shd w:fill="EAF1F8"/>
            <w:tcMar>
              <w:top w:w="140" w:type="dxa"/>
              <w:start w:w="160" w:type="dxa"/>
              <w:bottom w:w="140" w:type="dxa"/>
              <w:end w:w="160" w:type="dxa"/>
            </w:tcMar>
            <w:vAlign w:val="center"/>
          </w:tcPr>
          <w:p>
            <w:pPr>
              <w:jc w:val="center"/>
            </w:pPr>
            <w:r>
              <w:rPr>
                <w:b/>
                <w:color w:val="17365D"/>
                <w:sz w:val="21"/>
              </w:rPr>
              <w:t>31 focused questions - one important teaching question from every slide - no intentional repetition - includes slide visual/AI-image teaching cues</w:t>
            </w:r>
          </w:p>
        </w:tc>
      </w:tr>
    </w:tbl>
    <w:p/>
    <w:p>
      <w:pPr>
        <w:jc w:val="center"/>
      </w:pPr>
      <w:r>
        <w:rPr>
          <w:i/>
          <w:color w:val="666666"/>
          <w:sz w:val="19"/>
        </w:rPr>
        <w:t>Basis: User-supplied Chapter 5 Environment presentation only.</w:t>
      </w:r>
    </w:p>
    <w:p>
      <w:r>
        <w:br w:type="page"/>
      </w:r>
    </w:p>
    <w:p>
      <w:pPr>
        <w:spacing w:before="240" w:after="100"/>
        <w:pBdr>
          <w:bottom w:val="single" w:sz="8" w:space="3" w:color="2F75B5"/>
        </w:pBdr>
      </w:pPr>
      <w:r>
        <w:rPr>
          <w:b/>
          <w:color w:val="17365D"/>
          <w:sz w:val="24"/>
        </w:rPr>
        <w:t>CHAPTER SCOPE</w:t>
      </w:r>
    </w:p>
    <w:p>
      <w:pPr>
        <w:keepNext/>
        <w:spacing w:before="120" w:after="40"/>
      </w:pPr>
      <w:r>
        <w:rPr>
          <w:b/>
          <w:color w:val="2F75B5"/>
          <w:sz w:val="23"/>
        </w:rPr>
        <w:t xml:space="preserve">1. </w:t>
      </w:r>
      <w:r>
        <w:rPr>
          <w:b/>
          <w:color w:val="17365D"/>
          <w:sz w:val="23"/>
        </w:rPr>
        <w:t>What are the main subjects covered in Chapter 5 - Environment, and what field activities shown in the cover image are related to environmental control during coating work?</w:t>
      </w:r>
      <w:r>
        <w:rPr>
          <w:color w:val="666666"/>
          <w:sz w:val="17"/>
        </w:rPr>
        <w:t xml:space="preserve">  [Slide 1]</w:t>
      </w:r>
    </w:p>
    <w:p>
      <w:pPr>
        <w:keepLines/>
        <w:spacing w:after="160"/>
        <w:ind w:left="259"/>
      </w:pPr>
      <w:r>
        <w:rPr>
          <w:b/>
          <w:color w:val="2E7D32"/>
        </w:rPr>
        <w:t xml:space="preserve">Answer: </w:t>
      </w:r>
      <w:r>
        <w:rPr>
          <w:sz w:val="21"/>
        </w:rPr>
        <w:t>The chapter covers humidity, dew point, environmental measurement and environmental control. The cover visual connects these topics with industrial surface preparation, coating work and inspection/monitoring activities where climatic conditions must be checked before and during the work.</w:t>
      </w:r>
    </w:p>
    <w:p>
      <w:pPr>
        <w:spacing w:before="240" w:after="100"/>
        <w:pBdr>
          <w:bottom w:val="single" w:sz="8" w:space="3" w:color="2F75B5"/>
        </w:pBdr>
      </w:pPr>
      <w:r>
        <w:rPr>
          <w:b/>
          <w:color w:val="17365D"/>
          <w:sz w:val="24"/>
        </w:rPr>
        <w:t>ENVIRONMENTAL CLASSIFICATION</w:t>
      </w:r>
    </w:p>
    <w:p>
      <w:pPr>
        <w:keepNext/>
        <w:spacing w:before="120" w:after="40"/>
      </w:pPr>
      <w:r>
        <w:rPr>
          <w:b/>
          <w:color w:val="2F75B5"/>
          <w:sz w:val="23"/>
        </w:rPr>
        <w:t xml:space="preserve">2. </w:t>
      </w:r>
      <w:r>
        <w:rPr>
          <w:b/>
          <w:color w:val="17365D"/>
          <w:sz w:val="23"/>
        </w:rPr>
        <w:t>Define corrosivity, climate, atmosphere and atmospheric corrosion as used in ISO 12944-2.</w:t>
      </w:r>
      <w:r>
        <w:rPr>
          <w:color w:val="666666"/>
          <w:sz w:val="17"/>
        </w:rPr>
        <w:t xml:space="preserve">  [Slide 2]</w:t>
      </w:r>
    </w:p>
    <w:p>
      <w:pPr>
        <w:keepLines/>
        <w:spacing w:after="160"/>
        <w:ind w:left="259"/>
      </w:pPr>
      <w:r>
        <w:rPr>
          <w:b/>
          <w:color w:val="2E7D32"/>
        </w:rPr>
        <w:t xml:space="preserve">Answer: </w:t>
      </w:r>
      <w:r>
        <w:rPr>
          <w:sz w:val="21"/>
        </w:rPr>
        <w:t>Corrosivity is the ability of an environment to cause corrosion of a metal in a particular corrosion system. Climate is the long-term prevailing weather of a location. Atmosphere is the mixture of gases, aerosols and particles surrounding an object. Atmospheric corrosion is corrosion where the earth's atmosphere at ambient temperature is the corrosive environment.</w:t>
      </w:r>
    </w:p>
    <w:p>
      <w:pPr>
        <w:keepNext/>
        <w:spacing w:before="120" w:after="40"/>
      </w:pPr>
      <w:r>
        <w:rPr>
          <w:b/>
          <w:color w:val="2F75B5"/>
          <w:sz w:val="23"/>
        </w:rPr>
        <w:t xml:space="preserve">3. </w:t>
      </w:r>
      <w:r>
        <w:rPr>
          <w:b/>
          <w:color w:val="17365D"/>
          <w:sz w:val="23"/>
        </w:rPr>
        <w:t>What are the ISO 12944-2 atmospheric categories C1 to CX and immersion categories Im1 to Im4, and what typical exposure does each represent?</w:t>
      </w:r>
      <w:r>
        <w:rPr>
          <w:color w:val="666666"/>
          <w:sz w:val="17"/>
        </w:rPr>
        <w:t xml:space="preserve">  [Slide 3]</w:t>
      </w:r>
    </w:p>
    <w:p>
      <w:pPr>
        <w:keepLines/>
        <w:spacing w:after="160"/>
        <w:ind w:left="259"/>
      </w:pPr>
      <w:r>
        <w:rPr>
          <w:b/>
          <w:color w:val="2E7D32"/>
        </w:rPr>
        <w:t xml:space="preserve">Answer: </w:t>
      </w:r>
      <w:r>
        <w:rPr>
          <w:sz w:val="21"/>
        </w:rPr>
        <w:t>C1 = very low corrosivity; C2 = low; C3 = medium; C4 = high; C5 = very high; CX = extreme, including severe industrial/offshore/salt-spray exposure. Im1 = fresh water, Im2 = sea or brackish water without cathodic protection, Im3 = soil/buried structures, and Im4 = sea or brackish water with cathodic protection.</w:t>
      </w:r>
    </w:p>
    <w:p>
      <w:pPr>
        <w:spacing w:before="240" w:after="100"/>
        <w:pBdr>
          <w:bottom w:val="single" w:sz="8" w:space="3" w:color="2F75B5"/>
        </w:pBdr>
      </w:pPr>
      <w:r>
        <w:rPr>
          <w:b/>
          <w:color w:val="17365D"/>
          <w:sz w:val="24"/>
        </w:rPr>
        <w:t>BASIC CLIMATIC RULE</w:t>
      </w:r>
    </w:p>
    <w:p>
      <w:pPr>
        <w:keepNext/>
        <w:spacing w:before="120" w:after="40"/>
      </w:pPr>
      <w:r>
        <w:rPr>
          <w:b/>
          <w:color w:val="2F75B5"/>
          <w:sz w:val="23"/>
        </w:rPr>
        <w:t xml:space="preserve">4. </w:t>
      </w:r>
      <w:r>
        <w:rPr>
          <w:b/>
          <w:color w:val="17365D"/>
          <w:sz w:val="23"/>
        </w:rPr>
        <w:t>What climatic thumb rules should an inspector verify before blasting or painting, and why should work be stopped when the limits are not satisfied?</w:t>
      </w:r>
      <w:r>
        <w:rPr>
          <w:color w:val="666666"/>
          <w:sz w:val="17"/>
        </w:rPr>
        <w:t xml:space="preserve">  [Slide 4]</w:t>
      </w:r>
    </w:p>
    <w:p>
      <w:pPr>
        <w:keepLines/>
        <w:spacing w:after="160"/>
        <w:ind w:left="259"/>
      </w:pPr>
      <w:r>
        <w:rPr>
          <w:b/>
          <w:color w:val="2E7D32"/>
        </w:rPr>
        <w:t xml:space="preserve">Answer: </w:t>
      </w:r>
      <w:r>
        <w:rPr>
          <w:sz w:val="21"/>
        </w:rPr>
        <w:t>The deck uses two main rules: relative humidity should generally be below 85%, and steel/substrate temperature should be at least 3 degrees C above the dew point. If these limits are not met, condensation can form on the surface, increasing the risk of flash rust, coating defects and adhesion failure; therefore blasting or painting should not proceed.</w:t>
      </w:r>
    </w:p>
    <w:p>
      <w:pPr>
        <w:spacing w:before="240" w:after="100"/>
        <w:pBdr>
          <w:bottom w:val="single" w:sz="8" w:space="3" w:color="2F75B5"/>
        </w:pBdr>
      </w:pPr>
      <w:r>
        <w:rPr>
          <w:b/>
          <w:color w:val="17365D"/>
          <w:sz w:val="24"/>
        </w:rPr>
        <w:t>HUMIDITY</w:t>
      </w:r>
    </w:p>
    <w:p>
      <w:pPr>
        <w:keepNext/>
        <w:spacing w:before="120" w:after="40"/>
      </w:pPr>
      <w:r>
        <w:rPr>
          <w:b/>
          <w:color w:val="2F75B5"/>
          <w:sz w:val="23"/>
        </w:rPr>
        <w:t xml:space="preserve">5. </w:t>
      </w:r>
      <w:r>
        <w:rPr>
          <w:b/>
          <w:color w:val="17365D"/>
          <w:sz w:val="23"/>
        </w:rPr>
        <w:t>What are humidity, absolute humidity and maximum humidity, and how does temperature affect the amount of moisture air can hold?</w:t>
      </w:r>
      <w:r>
        <w:rPr>
          <w:color w:val="666666"/>
          <w:sz w:val="17"/>
        </w:rPr>
        <w:t xml:space="preserve">  [Slide 5]</w:t>
      </w:r>
    </w:p>
    <w:p>
      <w:pPr>
        <w:keepLines/>
        <w:spacing w:after="160"/>
        <w:ind w:left="259"/>
      </w:pPr>
      <w:r>
        <w:rPr>
          <w:b/>
          <w:color w:val="2E7D32"/>
        </w:rPr>
        <w:t xml:space="preserve">Answer: </w:t>
      </w:r>
      <w:r>
        <w:rPr>
          <w:sz w:val="21"/>
        </w:rPr>
        <w:t>Humidity is the water content in air. Absolute humidity is the actual mass of water vapour in a given volume of air, commonly expressed in g/m3. Maximum humidity is the greatest amount of water vapour air can hold at a particular temperature. Warm air can hold more moisture than cold air; the slide gives about 9.4 g/m3 at 10 degrees C and 17.3 g/m3 at 20 degrees C.</w:t>
      </w:r>
    </w:p>
    <w:p>
      <w:pPr>
        <w:spacing w:before="240" w:after="100"/>
        <w:pBdr>
          <w:bottom w:val="single" w:sz="8" w:space="3" w:color="2F75B5"/>
        </w:pBdr>
      </w:pPr>
      <w:r>
        <w:rPr>
          <w:b/>
          <w:color w:val="17365D"/>
          <w:sz w:val="24"/>
        </w:rPr>
        <w:t>RELATIVE HUMIDITY</w:t>
      </w:r>
    </w:p>
    <w:p>
      <w:pPr>
        <w:keepNext/>
        <w:spacing w:before="120" w:after="40"/>
      </w:pPr>
      <w:r>
        <w:rPr>
          <w:b/>
          <w:color w:val="2F75B5"/>
          <w:sz w:val="23"/>
        </w:rPr>
        <w:t xml:space="preserve">6. </w:t>
      </w:r>
      <w:r>
        <w:rPr>
          <w:b/>
          <w:color w:val="17365D"/>
          <w:sz w:val="23"/>
        </w:rPr>
        <w:t>What is relative humidity, how is it expressed, and what do high and low RH values indicate?</w:t>
      </w:r>
      <w:r>
        <w:rPr>
          <w:color w:val="666666"/>
          <w:sz w:val="17"/>
        </w:rPr>
        <w:t xml:space="preserve">  [Slide 6]</w:t>
      </w:r>
    </w:p>
    <w:p>
      <w:pPr>
        <w:keepLines/>
        <w:spacing w:after="160"/>
        <w:ind w:left="259"/>
      </w:pPr>
      <w:r>
        <w:rPr>
          <w:b/>
          <w:color w:val="2E7D32"/>
        </w:rPr>
        <w:t xml:space="preserve">Answer: </w:t>
      </w:r>
      <w:r>
        <w:rPr>
          <w:sz w:val="21"/>
        </w:rPr>
        <w:t>Relative humidity is the ratio, expressed as a percentage, between the water vapour actually present in air and the maximum amount the air can hold at the same temperature. High RH means the air contains a high proportion of its possible moisture; low RH means the air is comparatively dry. Warm air can hold more moisture than cold air.</w:t>
      </w:r>
    </w:p>
    <w:p>
      <w:pPr>
        <w:keepNext/>
        <w:spacing w:before="120" w:after="40"/>
      </w:pPr>
      <w:r>
        <w:rPr>
          <w:b/>
          <w:color w:val="2F75B5"/>
          <w:sz w:val="23"/>
        </w:rPr>
        <w:t xml:space="preserve">7. </w:t>
      </w:r>
      <w:r>
        <w:rPr>
          <w:b/>
          <w:color w:val="17365D"/>
          <w:sz w:val="23"/>
        </w:rPr>
        <w:t>What RH limit is normally used during blasting and painting, and what coating problems may occur when the specified RH limit is exceeded?</w:t>
      </w:r>
      <w:r>
        <w:rPr>
          <w:color w:val="666666"/>
          <w:sz w:val="17"/>
        </w:rPr>
        <w:t xml:space="preserve">  [Slide 7]</w:t>
      </w:r>
    </w:p>
    <w:p>
      <w:pPr>
        <w:keepLines/>
        <w:spacing w:after="160"/>
        <w:ind w:left="259"/>
      </w:pPr>
      <w:r>
        <w:rPr>
          <w:b/>
          <w:color w:val="2E7D32"/>
        </w:rPr>
        <w:t xml:space="preserve">Answer: </w:t>
      </w:r>
      <w:r>
        <w:rPr>
          <w:sz w:val="21"/>
        </w:rPr>
        <w:t>The general teaching limit is RH below 85%, although some owners may specify 75-80%. If the specified humidity is exceeded, condensation and flash rusting can occur and may later contribute to coating failure if the affected surface is not corrected.</w:t>
      </w:r>
    </w:p>
    <w:p>
      <w:pPr>
        <w:spacing w:before="240" w:after="100"/>
        <w:pBdr>
          <w:bottom w:val="single" w:sz="8" w:space="3" w:color="2F75B5"/>
        </w:pBdr>
      </w:pPr>
      <w:r>
        <w:rPr>
          <w:b/>
          <w:color w:val="17365D"/>
          <w:sz w:val="24"/>
        </w:rPr>
        <w:t>MOISTURE CONTENT</w:t>
      </w:r>
    </w:p>
    <w:p>
      <w:pPr>
        <w:keepNext/>
        <w:spacing w:before="120" w:after="40"/>
      </w:pPr>
      <w:r>
        <w:rPr>
          <w:b/>
          <w:color w:val="2F75B5"/>
          <w:sz w:val="23"/>
        </w:rPr>
        <w:t xml:space="preserve">8. </w:t>
      </w:r>
      <w:r>
        <w:rPr>
          <w:b/>
          <w:color w:val="17365D"/>
          <w:sz w:val="23"/>
        </w:rPr>
        <w:t>Explain how moisture enters the air, how temperature affects moisture capacity, and what coating failures can result when moisture condenses on steel.</w:t>
      </w:r>
      <w:r>
        <w:rPr>
          <w:color w:val="666666"/>
          <w:sz w:val="17"/>
        </w:rPr>
        <w:t xml:space="preserve">  [Slide 8]</w:t>
      </w:r>
    </w:p>
    <w:p>
      <w:pPr>
        <w:keepLines/>
        <w:spacing w:after="160"/>
        <w:ind w:left="259"/>
      </w:pPr>
      <w:r>
        <w:rPr>
          <w:b/>
          <w:color w:val="2E7D32"/>
        </w:rPr>
        <w:t xml:space="preserve">Answer: </w:t>
      </w:r>
      <w:r>
        <w:rPr>
          <w:sz w:val="21"/>
        </w:rPr>
        <w:t>Water evaporation produces water vapour in air. The amount of moisture air can contain depends on temperature, with warmer air able to contain more moisture. If moisture condenses on steel, flash rust can occur and coating adhesion can be reduced, with possible blistering, delamination and premature coating failure.</w:t>
      </w:r>
    </w:p>
    <w:p>
      <w:pPr>
        <w:spacing w:before="240" w:after="100"/>
        <w:pBdr>
          <w:bottom w:val="single" w:sz="8" w:space="3" w:color="2F75B5"/>
        </w:pBdr>
      </w:pPr>
      <w:r>
        <w:rPr>
          <w:b/>
          <w:color w:val="17365D"/>
          <w:sz w:val="24"/>
        </w:rPr>
        <w:t>CONDENSATION</w:t>
      </w:r>
    </w:p>
    <w:p>
      <w:pPr>
        <w:keepNext/>
        <w:spacing w:before="120" w:after="40"/>
      </w:pPr>
      <w:r>
        <w:rPr>
          <w:b/>
          <w:color w:val="2F75B5"/>
          <w:sz w:val="23"/>
        </w:rPr>
        <w:t xml:space="preserve">9. </w:t>
      </w:r>
      <w:r>
        <w:rPr>
          <w:b/>
          <w:color w:val="17365D"/>
          <w:sz w:val="23"/>
        </w:rPr>
        <w:t>What is condensation on a steel surface, and what temperature difference between the steel and dew point is required to reduce the risk of condensation?</w:t>
      </w:r>
      <w:r>
        <w:rPr>
          <w:color w:val="666666"/>
          <w:sz w:val="17"/>
        </w:rPr>
        <w:t xml:space="preserve">  [Slide 9]</w:t>
      </w:r>
    </w:p>
    <w:p>
      <w:pPr>
        <w:keepLines/>
        <w:spacing w:after="160"/>
        <w:ind w:left="259"/>
      </w:pPr>
      <w:r>
        <w:rPr>
          <w:b/>
          <w:color w:val="2E7D32"/>
        </w:rPr>
        <w:t xml:space="preserve">Answer: </w:t>
      </w:r>
      <w:r>
        <w:rPr>
          <w:sz w:val="21"/>
        </w:rPr>
        <w:t>Condensation is moisture forming on the substrate when local conditions reach the dew point. For surface treatment, the deck requires the steel/substrate temperature to be at least 3 degrees C above the dew point temperature. This safety margin is used to avoid moisture formation on the surface.</w:t>
      </w:r>
    </w:p>
    <w:p>
      <w:pPr>
        <w:spacing w:before="240" w:after="100"/>
        <w:pBdr>
          <w:bottom w:val="single" w:sz="8" w:space="3" w:color="2F75B5"/>
        </w:pBdr>
      </w:pPr>
      <w:r>
        <w:rPr>
          <w:b/>
          <w:color w:val="17365D"/>
          <w:sz w:val="24"/>
        </w:rPr>
        <w:t>DEW POINT</w:t>
      </w:r>
    </w:p>
    <w:p>
      <w:pPr>
        <w:keepNext/>
        <w:spacing w:before="120" w:after="40"/>
      </w:pPr>
      <w:r>
        <w:rPr>
          <w:b/>
          <w:color w:val="2F75B5"/>
          <w:sz w:val="23"/>
        </w:rPr>
        <w:t xml:space="preserve">10. </w:t>
      </w:r>
      <w:r>
        <w:rPr>
          <w:b/>
          <w:color w:val="17365D"/>
          <w:sz w:val="23"/>
        </w:rPr>
        <w:t>What is dew point, and what happens to relative humidity and water vapour when air reaches the dew point temperature?</w:t>
      </w:r>
      <w:r>
        <w:rPr>
          <w:color w:val="666666"/>
          <w:sz w:val="17"/>
        </w:rPr>
        <w:t xml:space="preserve">  [Slide 10]</w:t>
      </w:r>
    </w:p>
    <w:p>
      <w:pPr>
        <w:keepLines/>
        <w:spacing w:after="160"/>
        <w:ind w:left="259"/>
      </w:pPr>
      <w:r>
        <w:rPr>
          <w:b/>
          <w:color w:val="2E7D32"/>
        </w:rPr>
        <w:t xml:space="preserve">Answer: </w:t>
      </w:r>
      <w:r>
        <w:rPr>
          <w:sz w:val="21"/>
        </w:rPr>
        <w:t>Dew point is the temperature at which air becomes saturated with water vapour. At the dew point, RH reaches 100% and condensation can begin. This is why coating inspection compares steel temperature with the dew point before work is allowed.</w:t>
      </w:r>
    </w:p>
    <w:p>
      <w:pPr>
        <w:spacing w:before="240" w:after="100"/>
        <w:pBdr>
          <w:bottom w:val="single" w:sz="8" w:space="3" w:color="2F75B5"/>
        </w:pBdr>
      </w:pPr>
      <w:r>
        <w:rPr>
          <w:b/>
          <w:color w:val="17365D"/>
          <w:sz w:val="24"/>
        </w:rPr>
        <w:t>DEW POINT WORKED EXAMPLE</w:t>
      </w:r>
    </w:p>
    <w:p>
      <w:pPr>
        <w:keepNext/>
        <w:spacing w:before="120" w:after="40"/>
      </w:pPr>
      <w:r>
        <w:rPr>
          <w:b/>
          <w:color w:val="2F75B5"/>
          <w:sz w:val="23"/>
        </w:rPr>
        <w:t xml:space="preserve">11. </w:t>
      </w:r>
      <w:r>
        <w:rPr>
          <w:b/>
          <w:color w:val="17365D"/>
          <w:sz w:val="23"/>
        </w:rPr>
        <w:t>In the early-morning example with air temperature 8 degrees C, RH 83% and steel temperature 4 degrees C, why is condensation expected and why should coating work not proceed?</w:t>
      </w:r>
      <w:r>
        <w:rPr>
          <w:color w:val="666666"/>
          <w:sz w:val="17"/>
        </w:rPr>
        <w:t xml:space="preserve">  [Slide 11]</w:t>
      </w:r>
    </w:p>
    <w:p>
      <w:pPr>
        <w:keepLines/>
        <w:spacing w:after="160"/>
        <w:ind w:left="259"/>
      </w:pPr>
      <w:r>
        <w:rPr>
          <w:b/>
          <w:color w:val="2E7D32"/>
        </w:rPr>
        <w:t xml:space="preserve">Answer: </w:t>
      </w:r>
      <w:r>
        <w:rPr>
          <w:sz w:val="21"/>
        </w:rPr>
        <w:t>The slide shows the air moisture content at 8 degrees C and 83% RH as about 6.87 g/m3, while air cooled near the 4 degrees C steel can hold only about 6.36 g/m3. The excess moisture therefore condenses on the steel. The steel also does not maintain the required 3 degrees C margin above the dew point, so work should not proceed.</w:t>
      </w:r>
    </w:p>
    <w:p>
      <w:pPr>
        <w:spacing w:before="240" w:after="100"/>
        <w:pBdr>
          <w:bottom w:val="single" w:sz="8" w:space="3" w:color="2F75B5"/>
        </w:pBdr>
      </w:pPr>
      <w:r>
        <w:rPr>
          <w:b/>
          <w:color w:val="17365D"/>
          <w:sz w:val="24"/>
        </w:rPr>
        <w:t>DEW POINT CHART</w:t>
      </w:r>
    </w:p>
    <w:p>
      <w:pPr>
        <w:keepNext/>
        <w:spacing w:before="120" w:after="40"/>
      </w:pPr>
      <w:r>
        <w:rPr>
          <w:b/>
          <w:color w:val="2F75B5"/>
          <w:sz w:val="23"/>
        </w:rPr>
        <w:t xml:space="preserve">12. </w:t>
      </w:r>
      <w:r>
        <w:rPr>
          <w:b/>
          <w:color w:val="17365D"/>
          <w:sz w:val="23"/>
        </w:rPr>
        <w:t>How is a dew point chart used during coating inspection to decide whether the steel surface is safe for blasting or painting?</w:t>
      </w:r>
      <w:r>
        <w:rPr>
          <w:color w:val="666666"/>
          <w:sz w:val="17"/>
        </w:rPr>
        <w:t xml:space="preserve">  [Slide 12]</w:t>
      </w:r>
    </w:p>
    <w:p>
      <w:pPr>
        <w:keepLines/>
        <w:spacing w:after="160"/>
        <w:ind w:left="259"/>
      </w:pPr>
      <w:r>
        <w:rPr>
          <w:b/>
          <w:color w:val="2E7D32"/>
        </w:rPr>
        <w:t xml:space="preserve">Answer: </w:t>
      </w:r>
      <w:r>
        <w:rPr>
          <w:sz w:val="21"/>
        </w:rPr>
        <w:t>The inspector uses the measured air temperature and relative humidity to obtain the dew point from the chart, then compares the dew point with the measured steel temperature. Work is acceptable only when the project limits are met, including the required steel-temperature margin above the dew point.</w:t>
      </w:r>
    </w:p>
    <w:p>
      <w:pPr>
        <w:spacing w:before="240" w:after="100"/>
        <w:pBdr>
          <w:bottom w:val="single" w:sz="8" w:space="3" w:color="2F75B5"/>
        </w:pBdr>
      </w:pPr>
      <w:r>
        <w:rPr>
          <w:b/>
          <w:color w:val="17365D"/>
          <w:sz w:val="24"/>
        </w:rPr>
        <w:t>AMBIENT RELATIONSHIPS</w:t>
      </w:r>
    </w:p>
    <w:p>
      <w:pPr>
        <w:keepNext/>
        <w:spacing w:before="120" w:after="40"/>
      </w:pPr>
      <w:r>
        <w:rPr>
          <w:b/>
          <w:color w:val="2F75B5"/>
          <w:sz w:val="23"/>
        </w:rPr>
        <w:t xml:space="preserve">13. </w:t>
      </w:r>
      <w:r>
        <w:rPr>
          <w:b/>
          <w:color w:val="17365D"/>
          <w:sz w:val="23"/>
        </w:rPr>
        <w:t>Explain the relationship between ambient temperature, relative humidity, absolute moisture and dew point when moisture content stays constant and when moisture content increases.</w:t>
      </w:r>
      <w:r>
        <w:rPr>
          <w:color w:val="666666"/>
          <w:sz w:val="17"/>
        </w:rPr>
        <w:t xml:space="preserve">  [Slide 13]</w:t>
      </w:r>
    </w:p>
    <w:p>
      <w:pPr>
        <w:keepLines/>
        <w:spacing w:after="160"/>
        <w:ind w:left="259"/>
      </w:pPr>
      <w:r>
        <w:rPr>
          <w:b/>
          <w:color w:val="2E7D32"/>
        </w:rPr>
        <w:t xml:space="preserve">Answer: </w:t>
      </w:r>
      <w:r>
        <w:rPr>
          <w:sz w:val="21"/>
        </w:rPr>
        <w:t>With constant absolute moisture, increasing air temperature lowers RH, while decreasing air temperature raises RH. When the moisture content itself increases, RH increases, dew point temperature increases and the risk of condensation also increases.</w:t>
      </w:r>
    </w:p>
    <w:p>
      <w:pPr>
        <w:spacing w:before="240" w:after="100"/>
        <w:pBdr>
          <w:bottom w:val="single" w:sz="8" w:space="3" w:color="2F75B5"/>
        </w:pBdr>
      </w:pPr>
      <w:r>
        <w:rPr>
          <w:b/>
          <w:color w:val="17365D"/>
          <w:sz w:val="24"/>
        </w:rPr>
        <w:t>AMBIENT RELATIONSHIPS - EXAMPLE</w:t>
      </w:r>
    </w:p>
    <w:p>
      <w:pPr>
        <w:keepNext/>
        <w:spacing w:before="120" w:after="40"/>
      </w:pPr>
      <w:r>
        <w:rPr>
          <w:b/>
          <w:color w:val="2F75B5"/>
          <w:sz w:val="23"/>
        </w:rPr>
        <w:t xml:space="preserve">14. </w:t>
      </w:r>
      <w:r>
        <w:rPr>
          <w:b/>
          <w:color w:val="17365D"/>
          <w:sz w:val="23"/>
        </w:rPr>
        <w:t>Using the example of air at 30 degrees C and 50% RH with a dew point of about 18 degrees C, explain what happens as the same air cools.</w:t>
      </w:r>
      <w:r>
        <w:rPr>
          <w:color w:val="666666"/>
          <w:sz w:val="17"/>
        </w:rPr>
        <w:t xml:space="preserve">  [Slide 14]</w:t>
      </w:r>
    </w:p>
    <w:p>
      <w:pPr>
        <w:keepLines/>
        <w:spacing w:after="160"/>
        <w:ind w:left="259"/>
      </w:pPr>
      <w:r>
        <w:rPr>
          <w:b/>
          <w:color w:val="2E7D32"/>
        </w:rPr>
        <w:t xml:space="preserve">Answer: </w:t>
      </w:r>
      <w:r>
        <w:rPr>
          <w:sz w:val="21"/>
        </w:rPr>
        <w:t>As the air cools from 30 degrees C, its RH rises. At about 18 degrees C, RH reaches 100%, which is the dew point. If the air or surface temperature falls below about 18 degrees C, condensation forms.</w:t>
      </w:r>
    </w:p>
    <w:p>
      <w:pPr>
        <w:spacing w:before="240" w:after="100"/>
        <w:pBdr>
          <w:bottom w:val="single" w:sz="8" w:space="3" w:color="2F75B5"/>
        </w:pBdr>
      </w:pPr>
      <w:r>
        <w:rPr>
          <w:b/>
          <w:color w:val="17365D"/>
          <w:sz w:val="24"/>
        </w:rPr>
        <w:t>AMBIENT CONDITION RELATIONSHIPS</w:t>
      </w:r>
    </w:p>
    <w:p>
      <w:pPr>
        <w:keepNext/>
        <w:spacing w:before="120" w:after="40"/>
      </w:pPr>
      <w:r>
        <w:rPr>
          <w:b/>
          <w:color w:val="2F75B5"/>
          <w:sz w:val="23"/>
        </w:rPr>
        <w:t xml:space="preserve">15. </w:t>
      </w:r>
      <w:r>
        <w:rPr>
          <w:b/>
          <w:color w:val="17365D"/>
          <w:sz w:val="23"/>
        </w:rPr>
        <w:t>From the ambient-condition relationship diagram, how do air temperature, RH, dew point and steel temperature work together to determine whether coating work is safe?</w:t>
      </w:r>
      <w:r>
        <w:rPr>
          <w:color w:val="666666"/>
          <w:sz w:val="17"/>
        </w:rPr>
        <w:t xml:space="preserve">  [Slide 15]</w:t>
      </w:r>
    </w:p>
    <w:p>
      <w:pPr>
        <w:keepLines/>
        <w:spacing w:after="160"/>
        <w:ind w:left="259"/>
      </w:pPr>
      <w:r>
        <w:rPr>
          <w:b/>
          <w:color w:val="2E7D32"/>
        </w:rPr>
        <w:t xml:space="preserve">Answer: </w:t>
      </w:r>
      <w:r>
        <w:rPr>
          <w:sz w:val="21"/>
        </w:rPr>
        <w:t>Air temperature and moisture content determine RH and dew point. The measured steel temperature must then be compared with the dew point. A higher RH or falling temperature increases condensation risk, while maintaining the specified RH and keeping steel temperature at least 3 degrees C above dew point provides safer conditions for blasting and painting.</w:t>
      </w:r>
    </w:p>
    <w:p>
      <w:pPr>
        <w:spacing w:before="240" w:after="100"/>
        <w:pBdr>
          <w:bottom w:val="single" w:sz="8" w:space="3" w:color="2F75B5"/>
        </w:pBdr>
      </w:pPr>
      <w:r>
        <w:rPr>
          <w:b/>
          <w:color w:val="17365D"/>
          <w:sz w:val="24"/>
        </w:rPr>
        <w:t>TEMPERATURE DURING WORK</w:t>
      </w:r>
    </w:p>
    <w:p>
      <w:pPr>
        <w:keepNext/>
        <w:spacing w:before="120" w:after="40"/>
      </w:pPr>
      <w:r>
        <w:rPr>
          <w:b/>
          <w:color w:val="2F75B5"/>
          <w:sz w:val="23"/>
        </w:rPr>
        <w:t xml:space="preserve">16. </w:t>
      </w:r>
      <w:r>
        <w:rPr>
          <w:b/>
          <w:color w:val="17365D"/>
          <w:sz w:val="23"/>
        </w:rPr>
        <w:t>What temperature requirements and risks should be considered during pre-treatment, coating application and curing?</w:t>
      </w:r>
      <w:r>
        <w:rPr>
          <w:color w:val="666666"/>
          <w:sz w:val="17"/>
        </w:rPr>
        <w:t xml:space="preserve">  [Slide 16]</w:t>
      </w:r>
    </w:p>
    <w:p>
      <w:pPr>
        <w:keepLines/>
        <w:spacing w:after="160"/>
        <w:ind w:left="259"/>
      </w:pPr>
      <w:r>
        <w:rPr>
          <w:b/>
          <w:color w:val="2E7D32"/>
        </w:rPr>
        <w:t xml:space="preserve">Answer: </w:t>
      </w:r>
      <w:r>
        <w:rPr>
          <w:sz w:val="21"/>
        </w:rPr>
        <w:t>During pre-treatment, the surface should normally be at least 3 degrees C above dew point and free from moisture, frost, ice and condensation. During application, paint must be used within its specified temperature range; low temperature increases viscosity and slows drying/curing. During curing, low temperature can leave coatings soft or under-cured, while high temperature can cause bubbling, solvent entrapment or rapid surface curing. Manufacturer data and project specifications take priority.</w:t>
      </w:r>
    </w:p>
    <w:p>
      <w:pPr>
        <w:spacing w:before="240" w:after="100"/>
        <w:pBdr>
          <w:bottom w:val="single" w:sz="8" w:space="3" w:color="2F75B5"/>
        </w:pBdr>
      </w:pPr>
      <w:r>
        <w:rPr>
          <w:b/>
          <w:color w:val="17365D"/>
          <w:sz w:val="24"/>
        </w:rPr>
        <w:t>CLIMATIC INSTRUMENTS</w:t>
      </w:r>
    </w:p>
    <w:p>
      <w:pPr>
        <w:keepNext/>
        <w:spacing w:before="120" w:after="40"/>
      </w:pPr>
      <w:r>
        <w:rPr>
          <w:b/>
          <w:color w:val="2F75B5"/>
          <w:sz w:val="23"/>
        </w:rPr>
        <w:t xml:space="preserve">17. </w:t>
      </w:r>
      <w:r>
        <w:rPr>
          <w:b/>
          <w:color w:val="17365D"/>
          <w:sz w:val="23"/>
        </w:rPr>
        <w:t>Which instruments are used to measure or determine weather and surface conditions during coating inspection, and what does the instrument image group teach the inspector to check?</w:t>
      </w:r>
      <w:r>
        <w:rPr>
          <w:color w:val="666666"/>
          <w:sz w:val="17"/>
        </w:rPr>
        <w:t xml:space="preserve">  [Slide 17]</w:t>
      </w:r>
    </w:p>
    <w:p>
      <w:pPr>
        <w:keepLines/>
        <w:spacing w:after="160"/>
        <w:ind w:left="259"/>
      </w:pPr>
      <w:r>
        <w:rPr>
          <w:b/>
          <w:color w:val="2E7D32"/>
        </w:rPr>
        <w:t xml:space="preserve">Answer: </w:t>
      </w:r>
      <w:r>
        <w:rPr>
          <w:sz w:val="21"/>
        </w:rPr>
        <w:t>The slide lists whirling hygrometer, sling hygrometer, dew point calculator, magnetic thermometer, digital contact thermometer, infrared thermometer, psychrometric chart and electronic dew point meter. Together these are used to determine air temperature, wet/dry bulb values, RH, dew point and substrate/steel temperature so the inspector can confirm environmental suitability.</w:t>
      </w:r>
    </w:p>
    <w:p>
      <w:pPr>
        <w:spacing w:before="240" w:after="100"/>
        <w:pBdr>
          <w:bottom w:val="single" w:sz="8" w:space="3" w:color="2F75B5"/>
        </w:pBdr>
      </w:pPr>
      <w:r>
        <w:rPr>
          <w:b/>
          <w:color w:val="17365D"/>
          <w:sz w:val="24"/>
        </w:rPr>
        <w:t>WHIRLING HYGROMETER</w:t>
      </w:r>
    </w:p>
    <w:p>
      <w:pPr>
        <w:keepNext/>
        <w:spacing w:before="120" w:after="40"/>
      </w:pPr>
      <w:r>
        <w:rPr>
          <w:b/>
          <w:color w:val="2F75B5"/>
          <w:sz w:val="23"/>
        </w:rPr>
        <w:t xml:space="preserve">18. </w:t>
      </w:r>
      <w:r>
        <w:rPr>
          <w:b/>
          <w:color w:val="17365D"/>
          <w:sz w:val="23"/>
        </w:rPr>
        <w:t>Describe the correct operating procedure for a whirling hygrometer before recording wet-bulb and dry-bulb temperatures.</w:t>
      </w:r>
      <w:r>
        <w:rPr>
          <w:color w:val="666666"/>
          <w:sz w:val="17"/>
        </w:rPr>
        <w:t xml:space="preserve">  [Slide 18]</w:t>
      </w:r>
    </w:p>
    <w:p>
      <w:pPr>
        <w:keepLines/>
        <w:spacing w:after="160"/>
        <w:ind w:left="259"/>
      </w:pPr>
      <w:r>
        <w:rPr>
          <w:b/>
          <w:color w:val="2E7D32"/>
        </w:rPr>
        <w:t xml:space="preserve">Answer: </w:t>
      </w:r>
      <w:r>
        <w:rPr>
          <w:sz w:val="21"/>
        </w:rPr>
        <w:t>Fill the reservoir with suitable clean water, ensure the wick fully covers the wet bulb and is saturated, whirl the instrument for about 25 seconds away from the body, quickly read the wet bulb, repeat until consecutive readings are stable, then immediately record both wet- and dry-bulb temperatures.</w:t>
      </w:r>
    </w:p>
    <w:p>
      <w:pPr>
        <w:spacing w:before="240" w:after="100"/>
        <w:pBdr>
          <w:bottom w:val="single" w:sz="8" w:space="3" w:color="2F75B5"/>
        </w:pBdr>
      </w:pPr>
      <w:r>
        <w:rPr>
          <w:b/>
          <w:color w:val="17365D"/>
          <w:sz w:val="24"/>
        </w:rPr>
        <w:t>SLING PSYCHROMETER</w:t>
      </w:r>
    </w:p>
    <w:p>
      <w:pPr>
        <w:keepNext/>
        <w:spacing w:before="120" w:after="40"/>
      </w:pPr>
      <w:r>
        <w:rPr>
          <w:b/>
          <w:color w:val="2F75B5"/>
          <w:sz w:val="23"/>
        </w:rPr>
        <w:t xml:space="preserve">19. </w:t>
      </w:r>
      <w:r>
        <w:rPr>
          <w:b/>
          <w:color w:val="17365D"/>
          <w:sz w:val="23"/>
        </w:rPr>
        <w:t>How does a sling psychrometer indicate relative humidity, and what do small and large wet-bulb depressions mean?</w:t>
      </w:r>
      <w:r>
        <w:rPr>
          <w:color w:val="666666"/>
          <w:sz w:val="17"/>
        </w:rPr>
        <w:t xml:space="preserve">  [Slide 19]</w:t>
      </w:r>
    </w:p>
    <w:p>
      <w:pPr>
        <w:keepLines/>
        <w:spacing w:after="160"/>
        <w:ind w:left="259"/>
      </w:pPr>
      <w:r>
        <w:rPr>
          <w:b/>
          <w:color w:val="2E7D32"/>
        </w:rPr>
        <w:t xml:space="preserve">Answer: </w:t>
      </w:r>
      <w:r>
        <w:rPr>
          <w:sz w:val="21"/>
        </w:rPr>
        <w:t>A sling psychrometer uses dry-bulb and wet-bulb thermometers. The difference between them is the wet-bulb depression. A small difference indicates high RH because little additional evaporation can occur. A large difference indicates low RH because the dry air allows more evaporation, cooling the wet bulb more strongly.</w:t>
      </w:r>
    </w:p>
    <w:p>
      <w:pPr>
        <w:spacing w:before="240" w:after="100"/>
        <w:pBdr>
          <w:bottom w:val="single" w:sz="8" w:space="3" w:color="2F75B5"/>
        </w:pBdr>
      </w:pPr>
      <w:r>
        <w:rPr>
          <w:b/>
          <w:color w:val="17365D"/>
          <w:sz w:val="24"/>
        </w:rPr>
        <w:t>IX DIAGRAM</w:t>
      </w:r>
    </w:p>
    <w:p>
      <w:pPr>
        <w:keepNext/>
        <w:spacing w:before="120" w:after="40"/>
      </w:pPr>
      <w:r>
        <w:rPr>
          <w:b/>
          <w:color w:val="2F75B5"/>
          <w:sz w:val="23"/>
        </w:rPr>
        <w:t xml:space="preserve">20. </w:t>
      </w:r>
      <w:r>
        <w:rPr>
          <w:b/>
          <w:color w:val="17365D"/>
          <w:sz w:val="23"/>
        </w:rPr>
        <w:t>What is an IX diagram, and how are wet-bulb and dry-bulb readings used with it during environmental inspection?</w:t>
      </w:r>
      <w:r>
        <w:rPr>
          <w:color w:val="666666"/>
          <w:sz w:val="17"/>
        </w:rPr>
        <w:t xml:space="preserve">  [Slide 20]</w:t>
      </w:r>
    </w:p>
    <w:p>
      <w:pPr>
        <w:keepLines/>
        <w:spacing w:after="160"/>
        <w:ind w:left="259"/>
      </w:pPr>
      <w:r>
        <w:rPr>
          <w:b/>
          <w:color w:val="2E7D32"/>
        </w:rPr>
        <w:t xml:space="preserve">Answer: </w:t>
      </w:r>
      <w:r>
        <w:rPr>
          <w:sz w:val="21"/>
        </w:rPr>
        <w:t>An IX diagram is a form of psychrometric chart. The measured dry- and wet-bulb temperatures are plotted or read on the diagram to determine values such as relative humidity and dew point. The slide also notes that multifunction electronic instruments can measure several of these climatic parameters directly.</w:t>
      </w:r>
    </w:p>
    <w:p>
      <w:pPr>
        <w:spacing w:before="240" w:after="100"/>
        <w:pBdr>
          <w:bottom w:val="single" w:sz="8" w:space="3" w:color="2F75B5"/>
        </w:pBdr>
      </w:pPr>
      <w:r>
        <w:rPr>
          <w:b/>
          <w:color w:val="17365D"/>
          <w:sz w:val="24"/>
        </w:rPr>
        <w:t>IX DIAGRAM EXAMPLE</w:t>
      </w:r>
    </w:p>
    <w:p>
      <w:pPr>
        <w:keepNext/>
        <w:spacing w:before="120" w:after="40"/>
      </w:pPr>
      <w:r>
        <w:rPr>
          <w:b/>
          <w:color w:val="2F75B5"/>
          <w:sz w:val="23"/>
        </w:rPr>
        <w:t xml:space="preserve">21. </w:t>
      </w:r>
      <w:r>
        <w:rPr>
          <w:b/>
          <w:color w:val="17365D"/>
          <w:sz w:val="23"/>
        </w:rPr>
        <w:t>For a dry-bulb temperature of 14.0 degrees C and wet-bulb temperature of 10.5 degrees C, what values does the IX diagram example give?</w:t>
      </w:r>
      <w:r>
        <w:rPr>
          <w:color w:val="666666"/>
          <w:sz w:val="17"/>
        </w:rPr>
        <w:t xml:space="preserve">  [Slide 21]</w:t>
      </w:r>
    </w:p>
    <w:p>
      <w:pPr>
        <w:keepLines/>
        <w:spacing w:after="160"/>
        <w:ind w:left="259"/>
      </w:pPr>
      <w:r>
        <w:rPr>
          <w:b/>
          <w:color w:val="2E7D32"/>
        </w:rPr>
        <w:t xml:space="preserve">Answer: </w:t>
      </w:r>
      <w:r>
        <w:rPr>
          <w:sz w:val="21"/>
        </w:rPr>
        <w:t>The slide example gives approximately 65% relative humidity, a dew point of 7 degrees C and an air-water content of 6.3 g/kg.</w:t>
      </w:r>
    </w:p>
    <w:p>
      <w:pPr>
        <w:spacing w:before="240" w:after="100"/>
        <w:pBdr>
          <w:bottom w:val="single" w:sz="8" w:space="3" w:color="2F75B5"/>
        </w:pBdr>
      </w:pPr>
      <w:r>
        <w:rPr>
          <w:b/>
          <w:color w:val="17365D"/>
          <w:sz w:val="24"/>
        </w:rPr>
        <w:t>MEASUREMENT FREQUENCY</w:t>
      </w:r>
    </w:p>
    <w:p>
      <w:pPr>
        <w:keepNext/>
        <w:spacing w:before="120" w:after="40"/>
      </w:pPr>
      <w:r>
        <w:rPr>
          <w:b/>
          <w:color w:val="2F75B5"/>
          <w:sz w:val="23"/>
        </w:rPr>
        <w:t xml:space="preserve">22. </w:t>
      </w:r>
      <w:r>
        <w:rPr>
          <w:b/>
          <w:color w:val="17365D"/>
          <w:sz w:val="23"/>
        </w:rPr>
        <w:t>How often should ambient conditions be measured during a work shift, and when are additional readings required?</w:t>
      </w:r>
      <w:r>
        <w:rPr>
          <w:color w:val="666666"/>
          <w:sz w:val="17"/>
        </w:rPr>
        <w:t xml:space="preserve">  [Slide 22]</w:t>
      </w:r>
    </w:p>
    <w:p>
      <w:pPr>
        <w:keepLines/>
        <w:spacing w:after="160"/>
        <w:ind w:left="259"/>
      </w:pPr>
      <w:r>
        <w:rPr>
          <w:b/>
          <w:color w:val="2E7D32"/>
        </w:rPr>
        <w:t xml:space="preserve">Answer: </w:t>
      </w:r>
      <w:r>
        <w:rPr>
          <w:sz w:val="21"/>
        </w:rPr>
        <w:t>Ambient measurements should be taken at least before the job starts, around the middle of the work period and after the job. Additional readings are required whenever weather conditions change. The inspector should also confirm the applicable RH limit and the required steel-temperature margin above dew point.</w:t>
      </w:r>
    </w:p>
    <w:p>
      <w:pPr>
        <w:spacing w:before="240" w:after="100"/>
        <w:pBdr>
          <w:bottom w:val="single" w:sz="8" w:space="3" w:color="2F75B5"/>
        </w:pBdr>
      </w:pPr>
      <w:r>
        <w:rPr>
          <w:b/>
          <w:color w:val="17365D"/>
          <w:sz w:val="24"/>
        </w:rPr>
        <w:t>SURFACE MAGNETIC THERMOMETER</w:t>
      </w:r>
    </w:p>
    <w:p>
      <w:pPr>
        <w:keepNext/>
        <w:spacing w:before="120" w:after="40"/>
      </w:pPr>
      <w:r>
        <w:rPr>
          <w:b/>
          <w:color w:val="2F75B5"/>
          <w:sz w:val="23"/>
        </w:rPr>
        <w:t xml:space="preserve">23. </w:t>
      </w:r>
      <w:r>
        <w:rPr>
          <w:b/>
          <w:color w:val="17365D"/>
          <w:sz w:val="23"/>
        </w:rPr>
        <w:t>How is a surface magnetic thermometer used to measure steel temperature correctly?</w:t>
      </w:r>
      <w:r>
        <w:rPr>
          <w:color w:val="666666"/>
          <w:sz w:val="17"/>
        </w:rPr>
        <w:t xml:space="preserve">  [Slide 23]</w:t>
      </w:r>
    </w:p>
    <w:p>
      <w:pPr>
        <w:keepLines/>
        <w:spacing w:after="160"/>
        <w:ind w:left="259"/>
      </w:pPr>
      <w:r>
        <w:rPr>
          <w:b/>
          <w:color w:val="2E7D32"/>
        </w:rPr>
        <w:t xml:space="preserve">Answer: </w:t>
      </w:r>
      <w:r>
        <w:rPr>
          <w:sz w:val="21"/>
        </w:rPr>
        <w:t>Check the thermometer for damage, fix it securely to the steel surface, allow about 10-15 minutes for the reading to stabilize, then read and record the temperature. The inspector should remember the measurement location and store the instrument properly after use.</w:t>
      </w:r>
    </w:p>
    <w:p>
      <w:pPr>
        <w:spacing w:before="240" w:after="100"/>
        <w:pBdr>
          <w:bottom w:val="single" w:sz="8" w:space="3" w:color="2F75B5"/>
        </w:pBdr>
      </w:pPr>
      <w:r>
        <w:rPr>
          <w:b/>
          <w:color w:val="17365D"/>
          <w:sz w:val="24"/>
        </w:rPr>
        <w:t>ENVIRONMENTAL CONTROL</w:t>
      </w:r>
    </w:p>
    <w:p>
      <w:pPr>
        <w:keepNext/>
        <w:spacing w:before="120" w:after="40"/>
      </w:pPr>
      <w:r>
        <w:rPr>
          <w:b/>
          <w:color w:val="2F75B5"/>
          <w:sz w:val="23"/>
        </w:rPr>
        <w:t xml:space="preserve">24. </w:t>
      </w:r>
      <w:r>
        <w:rPr>
          <w:b/>
          <w:color w:val="17365D"/>
          <w:sz w:val="23"/>
        </w:rPr>
        <w:t>Where can ambient conditions realistically be controlled, and how do a dehumidifier and heater help reduce condensation risk?</w:t>
      </w:r>
      <w:r>
        <w:rPr>
          <w:color w:val="666666"/>
          <w:sz w:val="17"/>
        </w:rPr>
        <w:t xml:space="preserve">  [Slide 24]</w:t>
      </w:r>
    </w:p>
    <w:p>
      <w:pPr>
        <w:keepLines/>
        <w:spacing w:after="160"/>
        <w:ind w:left="259"/>
      </w:pPr>
      <w:r>
        <w:rPr>
          <w:b/>
          <w:color w:val="2E7D32"/>
        </w:rPr>
        <w:t xml:space="preserve">Answer: </w:t>
      </w:r>
      <w:r>
        <w:rPr>
          <w:sz w:val="21"/>
        </w:rPr>
        <w:t>General outdoor weather cannot normally be controlled, but conditions can be influenced in enclosed or confined spaces such as tanks. A dehumidifier reduces actual humidity in the enclosed area, while a heater raises the temperature of the object or surface, helping maintain the required margin above dew point and reduce condensation risk.</w:t>
      </w:r>
    </w:p>
    <w:p>
      <w:pPr>
        <w:spacing w:before="240" w:after="100"/>
        <w:pBdr>
          <w:bottom w:val="single" w:sz="8" w:space="3" w:color="2F75B5"/>
        </w:pBdr>
      </w:pPr>
      <w:r>
        <w:rPr>
          <w:b/>
          <w:color w:val="17365D"/>
          <w:sz w:val="24"/>
        </w:rPr>
        <w:t>COOLING DEHUMIDIFICATION</w:t>
      </w:r>
    </w:p>
    <w:p>
      <w:pPr>
        <w:keepNext/>
        <w:spacing w:before="120" w:after="40"/>
      </w:pPr>
      <w:r>
        <w:rPr>
          <w:b/>
          <w:color w:val="2F75B5"/>
          <w:sz w:val="23"/>
        </w:rPr>
        <w:t xml:space="preserve">25. </w:t>
      </w:r>
      <w:r>
        <w:rPr>
          <w:b/>
          <w:color w:val="17365D"/>
          <w:sz w:val="23"/>
        </w:rPr>
        <w:t>Describe the cooling-type dehumidification process shown in the slide, from air intake to discharge.</w:t>
      </w:r>
      <w:r>
        <w:rPr>
          <w:color w:val="666666"/>
          <w:sz w:val="17"/>
        </w:rPr>
        <w:t xml:space="preserve">  [Slide 25]</w:t>
      </w:r>
    </w:p>
    <w:p>
      <w:pPr>
        <w:keepLines/>
        <w:spacing w:after="160"/>
        <w:ind w:left="259"/>
      </w:pPr>
      <w:r>
        <w:rPr>
          <w:b/>
          <w:color w:val="2E7D32"/>
        </w:rPr>
        <w:t xml:space="preserve">Answer: </w:t>
      </w:r>
      <w:r>
        <w:rPr>
          <w:sz w:val="21"/>
        </w:rPr>
        <w:t>A fan draws warm humid air into the unit. The air passes over a cold evaporator coil below its dew point, causing water vapour to condense. The collected water drains away. The dried air may then pass over a warm condenser coil and be reheated before it is returned to the enclosed space.</w:t>
      </w:r>
    </w:p>
    <w:p>
      <w:pPr>
        <w:spacing w:before="240" w:after="100"/>
        <w:pBdr>
          <w:bottom w:val="single" w:sz="8" w:space="3" w:color="2F75B5"/>
        </w:pBdr>
      </w:pPr>
      <w:r>
        <w:rPr>
          <w:b/>
          <w:color w:val="17365D"/>
          <w:sz w:val="24"/>
        </w:rPr>
        <w:t>ADSORPTION DEHUMIDIFIER</w:t>
      </w:r>
    </w:p>
    <w:p>
      <w:pPr>
        <w:keepNext/>
        <w:spacing w:before="120" w:after="40"/>
      </w:pPr>
      <w:r>
        <w:rPr>
          <w:b/>
          <w:color w:val="2F75B5"/>
          <w:sz w:val="23"/>
        </w:rPr>
        <w:t xml:space="preserve">26. </w:t>
      </w:r>
      <w:r>
        <w:rPr>
          <w:b/>
          <w:color w:val="17365D"/>
          <w:sz w:val="23"/>
        </w:rPr>
        <w:t>How does an adsorption dehumidifier remove moisture from air, and how is the moisture-absorbing rotor regenerated?</w:t>
      </w:r>
      <w:r>
        <w:rPr>
          <w:color w:val="666666"/>
          <w:sz w:val="17"/>
        </w:rPr>
        <w:t xml:space="preserve">  [Slide 26]</w:t>
      </w:r>
    </w:p>
    <w:p>
      <w:pPr>
        <w:keepLines/>
        <w:spacing w:after="160"/>
        <w:ind w:left="259"/>
      </w:pPr>
      <w:r>
        <w:rPr>
          <w:b/>
          <w:color w:val="2E7D32"/>
        </w:rPr>
        <w:t xml:space="preserve">Answer: </w:t>
      </w:r>
      <w:r>
        <w:rPr>
          <w:sz w:val="21"/>
        </w:rPr>
        <w:t>Humid air passes through a rotating moisture-adsorbing wheel or rotor, which captures water from the air stream. A separate heated airflow then dries or regenerates the rotor so it can continue removing moisture during operation.</w:t>
      </w:r>
    </w:p>
    <w:p>
      <w:pPr>
        <w:spacing w:before="240" w:after="100"/>
        <w:pBdr>
          <w:bottom w:val="single" w:sz="8" w:space="3" w:color="2F75B5"/>
        </w:pBdr>
      </w:pPr>
      <w:r>
        <w:rPr>
          <w:b/>
          <w:color w:val="17365D"/>
          <w:sz w:val="24"/>
        </w:rPr>
        <w:t>COMBINED ENVIRONMENTAL CONTROL</w:t>
      </w:r>
    </w:p>
    <w:p>
      <w:pPr>
        <w:keepNext/>
        <w:spacing w:before="120" w:after="40"/>
      </w:pPr>
      <w:r>
        <w:rPr>
          <w:b/>
          <w:color w:val="2F75B5"/>
          <w:sz w:val="23"/>
        </w:rPr>
        <w:t xml:space="preserve">27. </w:t>
      </w:r>
      <w:r>
        <w:rPr>
          <w:b/>
          <w:color w:val="17365D"/>
          <w:sz w:val="23"/>
        </w:rPr>
        <w:t>What are the separate functions of a dehumidifier, heater and forced ventilation when controlling conditions for coating work?</w:t>
      </w:r>
      <w:r>
        <w:rPr>
          <w:color w:val="666666"/>
          <w:sz w:val="17"/>
        </w:rPr>
        <w:t xml:space="preserve">  [Slide 27]</w:t>
      </w:r>
    </w:p>
    <w:p>
      <w:pPr>
        <w:keepLines/>
        <w:spacing w:after="160"/>
        <w:ind w:left="259"/>
      </w:pPr>
      <w:r>
        <w:rPr>
          <w:b/>
          <w:color w:val="2E7D32"/>
        </w:rPr>
        <w:t xml:space="preserve">Answer: </w:t>
      </w:r>
      <w:r>
        <w:rPr>
          <w:sz w:val="21"/>
        </w:rPr>
        <w:t>A dehumidifier lowers the actual humidity, a heater raises surface temperature to reduce condensation risk, and forced ventilation removes solvent vapours and supports solvent evaporation from the paint film. The three controls are used together as required in enclosed work areas.</w:t>
      </w:r>
    </w:p>
    <w:p>
      <w:pPr>
        <w:spacing w:before="240" w:after="100"/>
        <w:pBdr>
          <w:bottom w:val="single" w:sz="8" w:space="3" w:color="2F75B5"/>
        </w:pBdr>
      </w:pPr>
      <w:r>
        <w:rPr>
          <w:b/>
          <w:color w:val="17365D"/>
          <w:sz w:val="24"/>
        </w:rPr>
        <w:t>FORCED VENTILATION</w:t>
      </w:r>
    </w:p>
    <w:p>
      <w:pPr>
        <w:keepNext/>
        <w:spacing w:before="120" w:after="40"/>
      </w:pPr>
      <w:r>
        <w:rPr>
          <w:b/>
          <w:color w:val="2F75B5"/>
          <w:sz w:val="23"/>
        </w:rPr>
        <w:t xml:space="preserve">28. </w:t>
      </w:r>
      <w:r>
        <w:rPr>
          <w:b/>
          <w:color w:val="17365D"/>
          <w:sz w:val="23"/>
        </w:rPr>
        <w:t>Why is forced ventilation important during coating drying and curing, and what problems can be caused by incorrect air temperature, humidity or heater exhaust?</w:t>
      </w:r>
      <w:r>
        <w:rPr>
          <w:color w:val="666666"/>
          <w:sz w:val="17"/>
        </w:rPr>
        <w:t xml:space="preserve">  [Slide 28]</w:t>
      </w:r>
    </w:p>
    <w:p>
      <w:pPr>
        <w:keepLines/>
        <w:spacing w:after="160"/>
        <w:ind w:left="259"/>
      </w:pPr>
      <w:r>
        <w:rPr>
          <w:b/>
          <w:color w:val="2E7D32"/>
        </w:rPr>
        <w:t xml:space="preserve">Answer: </w:t>
      </w:r>
      <w:r>
        <w:rPr>
          <w:sz w:val="21"/>
        </w:rPr>
        <w:t>Ventilation supports proper solvent evaporation. Very hot supply air immediately after application can cause skin drying and trap solvent; high temperature can be especially problematic for epoxy. High humidity slows drying of water-based paints. Propane or paraffin heater exhaust contains water and carbon dioxide and may contribute to amine sweating. Ventilation conditions therefore need monitoring.</w:t>
      </w:r>
    </w:p>
    <w:p>
      <w:pPr>
        <w:spacing w:before="240" w:after="100"/>
        <w:pBdr>
          <w:bottom w:val="single" w:sz="8" w:space="3" w:color="2F75B5"/>
        </w:pBdr>
      </w:pPr>
      <w:r>
        <w:rPr>
          <w:b/>
          <w:color w:val="17365D"/>
          <w:sz w:val="24"/>
        </w:rPr>
        <w:t>LOW-LEVEL EXTRACTION</w:t>
      </w:r>
    </w:p>
    <w:p>
      <w:pPr>
        <w:keepNext/>
        <w:spacing w:before="120" w:after="40"/>
      </w:pPr>
      <w:r>
        <w:rPr>
          <w:b/>
          <w:color w:val="2F75B5"/>
          <w:sz w:val="23"/>
        </w:rPr>
        <w:t xml:space="preserve">29. </w:t>
      </w:r>
      <w:r>
        <w:rPr>
          <w:b/>
          <w:color w:val="17365D"/>
          <w:sz w:val="23"/>
        </w:rPr>
        <w:t>Why should solvent vapours be extracted from the lowest points of enclosed areas?</w:t>
      </w:r>
      <w:r>
        <w:rPr>
          <w:color w:val="666666"/>
          <w:sz w:val="17"/>
        </w:rPr>
        <w:t xml:space="preserve">  [Slide 29]</w:t>
      </w:r>
    </w:p>
    <w:p>
      <w:pPr>
        <w:keepLines/>
        <w:spacing w:after="160"/>
        <w:ind w:left="259"/>
      </w:pPr>
      <w:r>
        <w:rPr>
          <w:b/>
          <w:color w:val="2E7D32"/>
        </w:rPr>
        <w:t xml:space="preserve">Answer: </w:t>
      </w:r>
      <w:r>
        <w:rPr>
          <w:sz w:val="21"/>
        </w:rPr>
        <w:t>The slide states that solvent vapours are heavier than air, so they tend to collect at low points. Suction or exhaust ventilation should therefore be arranged at the lowest practical locations to remove accumulated solvent vapour.</w:t>
      </w:r>
    </w:p>
    <w:p>
      <w:pPr>
        <w:spacing w:before="240" w:after="100"/>
        <w:pBdr>
          <w:bottom w:val="single" w:sz="8" w:space="3" w:color="2F75B5"/>
        </w:pBdr>
      </w:pPr>
      <w:r>
        <w:rPr>
          <w:b/>
          <w:color w:val="17365D"/>
          <w:sz w:val="24"/>
        </w:rPr>
        <w:t>VENTILATION PRACTICE</w:t>
      </w:r>
    </w:p>
    <w:p>
      <w:pPr>
        <w:keepNext/>
        <w:spacing w:before="120" w:after="40"/>
      </w:pPr>
      <w:r>
        <w:rPr>
          <w:b/>
          <w:color w:val="2F75B5"/>
          <w:sz w:val="23"/>
        </w:rPr>
        <w:t xml:space="preserve">30. </w:t>
      </w:r>
      <w:r>
        <w:rPr>
          <w:b/>
          <w:color w:val="17365D"/>
          <w:sz w:val="23"/>
        </w:rPr>
        <w:t>Using the ventilation diagram, explain the difference between poor ventilation practice and effective inlet/exhaust ventilation in an enclosed coating area.</w:t>
      </w:r>
      <w:r>
        <w:rPr>
          <w:color w:val="666666"/>
          <w:sz w:val="17"/>
        </w:rPr>
        <w:t xml:space="preserve">  [Slide 30]</w:t>
      </w:r>
    </w:p>
    <w:p>
      <w:pPr>
        <w:keepLines/>
        <w:spacing w:after="160"/>
        <w:ind w:left="259"/>
      </w:pPr>
      <w:r>
        <w:rPr>
          <w:b/>
          <w:color w:val="2E7D32"/>
        </w:rPr>
        <w:t xml:space="preserve">Answer: </w:t>
      </w:r>
      <w:r>
        <w:rPr>
          <w:sz w:val="21"/>
        </w:rPr>
        <w:t>Effective ventilation provides a controlled flow of fresh air into the space and removes contaminated air and solvent vapours through a correctly positioned exhaust, especially from low points. Poor practice allows vapours to remain or recirculate because the inlet and extraction arrangement does not sweep the enclosed space effectively.</w:t>
      </w:r>
    </w:p>
    <w:p>
      <w:pPr>
        <w:spacing w:before="240" w:after="100"/>
        <w:pBdr>
          <w:bottom w:val="single" w:sz="8" w:space="3" w:color="2F75B5"/>
        </w:pBdr>
      </w:pPr>
      <w:r>
        <w:rPr>
          <w:b/>
          <w:color w:val="17365D"/>
          <w:sz w:val="24"/>
        </w:rPr>
        <w:t>AMBIENT AND STEEL TEMPERATURE</w:t>
      </w:r>
    </w:p>
    <w:p>
      <w:pPr>
        <w:keepNext/>
        <w:spacing w:before="120" w:after="40"/>
      </w:pPr>
      <w:r>
        <w:rPr>
          <w:b/>
          <w:color w:val="2F75B5"/>
          <w:sz w:val="23"/>
        </w:rPr>
        <w:t xml:space="preserve">31. </w:t>
      </w:r>
      <w:r>
        <w:rPr>
          <w:b/>
          <w:color w:val="17365D"/>
          <w:sz w:val="23"/>
        </w:rPr>
        <w:t>How do ambient temperature and steel temperature influence paint handling, application, curing and coating service life?</w:t>
      </w:r>
      <w:r>
        <w:rPr>
          <w:color w:val="666666"/>
          <w:sz w:val="17"/>
        </w:rPr>
        <w:t xml:space="preserve">  [Slide 31]</w:t>
      </w:r>
    </w:p>
    <w:p>
      <w:pPr>
        <w:keepLines/>
        <w:spacing w:after="160"/>
        <w:ind w:left="259"/>
      </w:pPr>
      <w:r>
        <w:rPr>
          <w:b/>
          <w:color w:val="2E7D32"/>
        </w:rPr>
        <w:t xml:space="preserve">Answer: </w:t>
      </w:r>
      <w:r>
        <w:rPr>
          <w:sz w:val="21"/>
        </w:rPr>
        <w:t>Ambient temperature influences shelf life/storage, pot life of two-pack paints, induction time and viscosity/sprayability. Steel temperature influences condensation risk, solvent evaporation, drying and cure rate, degree of cure, recoating interval and ultimately the service life of the coating.</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Environmental Control - Student/Trainer Revision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FROSIO Chapter 5 | Environment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