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80" w:rsidRPr="00474180" w:rsidRDefault="00474180" w:rsidP="00474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8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474180" w:rsidRPr="00474180" w:rsidRDefault="00474180" w:rsidP="00474180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0" name="Rectangle 20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0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GE8g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DytwGE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19" name="Picture 19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74180" w:rsidRPr="00474180" w:rsidRDefault="00474180" w:rsidP="00474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4180" w:rsidRPr="00474180" w:rsidRDefault="00474180" w:rsidP="00474180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7418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60.75pt;height:18pt" o:ole="">
            <v:imagedata r:id="rId9" o:title=""/>
          </v:shape>
          <w:control r:id="rId10" w:name="DefaultOcxName" w:shapeid="_x0000_i1133"/>
        </w:object>
      </w:r>
    </w:p>
    <w:p w:rsidR="00474180" w:rsidRPr="00474180" w:rsidRDefault="00474180" w:rsidP="00474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74180" w:rsidRPr="00474180" w:rsidRDefault="00474180" w:rsidP="00474180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474180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474180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474180" w:rsidRPr="00474180" w:rsidRDefault="00474180" w:rsidP="00474180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474180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proofErr w:type="spellStart"/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fldChar w:fldCharType="begin"/>
      </w:r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instrText xml:space="preserve"> HYPERLINK "https://jenkins.io/changelog-stable" </w:instrText>
      </w:r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fldChar w:fldCharType="separate"/>
      </w:r>
      <w:r w:rsidRPr="00474180">
        <w:rPr>
          <w:rFonts w:ascii="Helvetica" w:eastAsia="Times New Roman" w:hAnsi="Helvetica" w:cs="Helvetica"/>
          <w:color w:val="5C3566"/>
          <w:sz w:val="20"/>
          <w:szCs w:val="20"/>
          <w:u w:val="single"/>
        </w:rPr>
        <w:t>changelog</w:t>
      </w:r>
      <w:proofErr w:type="spellEnd"/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fldChar w:fldCharType="end"/>
      </w:r>
      <w:r w:rsidRPr="00474180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474180" w:rsidRPr="00474180" w:rsidRDefault="00474180" w:rsidP="00474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4180" w:rsidRPr="00474180" w:rsidRDefault="00474180" w:rsidP="00474180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74180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474180" w:rsidRPr="00474180" w:rsidRDefault="00474180" w:rsidP="0047418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74180" w:rsidRPr="00474180" w:rsidRDefault="00474180" w:rsidP="00474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4180" w:rsidRPr="00474180" w:rsidRDefault="00474180" w:rsidP="00474180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74180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Go to plugin </w:t>
      </w:r>
      <w:proofErr w:type="spellStart"/>
      <w:r w:rsidRPr="00474180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managerConfigure</w:t>
      </w:r>
      <w:proofErr w:type="spellEnd"/>
      <w:r w:rsidRPr="00474180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 xml:space="preserve"> which of these warnings are shown</w:t>
      </w:r>
    </w:p>
    <w:p w:rsidR="00474180" w:rsidRPr="00474180" w:rsidRDefault="00474180" w:rsidP="00474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74180" w:rsidRPr="00474180" w:rsidRDefault="00474180" w:rsidP="00474180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474180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474180" w:rsidRPr="00474180" w:rsidRDefault="00474180" w:rsidP="00474180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3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474180" w:rsidRPr="00474180" w:rsidRDefault="00474180" w:rsidP="00474180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4" w:anchor="SECURITY-879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474180" w:rsidRPr="00474180" w:rsidRDefault="00474180" w:rsidP="00474180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5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474180" w:rsidRPr="00474180" w:rsidRDefault="00474180" w:rsidP="00474180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6" w:anchor="SECURITY-988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474180" w:rsidRPr="00474180" w:rsidRDefault="00474180" w:rsidP="00474180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7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474180" w:rsidRPr="00474180" w:rsidRDefault="00474180" w:rsidP="00474180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8" w:anchor="SECURITY-1835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474180" w:rsidRPr="00474180" w:rsidRDefault="00474180" w:rsidP="00474180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374" w:tgtFrame="_blank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474180" w:rsidRPr="00474180" w:rsidRDefault="00474180" w:rsidP="00474180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0" w:history="1">
        <w:r w:rsidRPr="00474180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474180" w:rsidRPr="00474180" w:rsidRDefault="00474180" w:rsidP="00474180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474180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2" w:history="1">
        <w:r w:rsidRPr="00474180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474180" w:rsidRPr="00474180" w:rsidRDefault="00474180" w:rsidP="0047418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" w:history="1">
        <w:r w:rsidRPr="00474180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474180" w:rsidRPr="00474180" w:rsidRDefault="00474180" w:rsidP="0047418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74180" w:rsidRPr="00474180" w:rsidRDefault="00474180" w:rsidP="0047418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proofErr w:type="spellStart"/>
        <w:r w:rsidRPr="00474180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DeclarativePipeline</w:t>
        </w:r>
        <w:proofErr w:type="spellEnd"/>
      </w:hyperlink>
    </w:p>
    <w:p w:rsidR="00474180" w:rsidRPr="00474180" w:rsidRDefault="00474180" w:rsidP="0047418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74180" w:rsidRPr="00474180" w:rsidRDefault="00474180" w:rsidP="00474180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bookmarkStart w:id="0" w:name="skip2content"/>
      <w:bookmarkEnd w:id="0"/>
      <w:r w:rsidRPr="0047418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General</w:t>
      </w:r>
    </w:p>
    <w:p w:rsidR="00474180" w:rsidRPr="00474180" w:rsidRDefault="00474180" w:rsidP="0047418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474180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474180" w:rsidRPr="00474180" w:rsidRDefault="00474180" w:rsidP="0047418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474180">
        <w:rPr>
          <w:rFonts w:ascii="Helvetica" w:eastAsia="Times New Roman" w:hAnsi="Helvetica" w:cs="Helvetica"/>
          <w:color w:val="999999"/>
          <w:sz w:val="20"/>
          <w:szCs w:val="20"/>
        </w:rPr>
        <w:t>Advanced Project Options</w:t>
      </w:r>
    </w:p>
    <w:p w:rsidR="00474180" w:rsidRPr="00474180" w:rsidRDefault="00474180" w:rsidP="00474180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474180">
        <w:rPr>
          <w:rFonts w:ascii="Helvetica" w:eastAsia="Times New Roman" w:hAnsi="Helvetica" w:cs="Helvetica"/>
          <w:color w:val="999999"/>
          <w:sz w:val="20"/>
          <w:szCs w:val="20"/>
        </w:rPr>
        <w:t>Pipeline</w:t>
      </w:r>
    </w:p>
    <w:p w:rsidR="00474180" w:rsidRPr="00474180" w:rsidRDefault="00474180" w:rsidP="00474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151"/>
        <w:gridCol w:w="7590"/>
        <w:gridCol w:w="467"/>
      </w:tblGrid>
      <w:tr w:rsidR="00474180" w:rsidRPr="00474180" w:rsidTr="00474180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32" type="#_x0000_t75" style="width:136.5pt;height:71.25pt" o:ole="">
                  <v:imagedata r:id="rId25" o:title=""/>
                </v:shape>
                <w:control r:id="rId26" w:name="DefaultOcxName1" w:shapeid="_x0000_i1132"/>
              </w:object>
            </w:r>
          </w:p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7" w:history="1">
              <w:r w:rsidRPr="00474180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31" type="#_x0000_t75" style="width:20.25pt;height:18pt" o:ole="">
                  <v:imagedata r:id="rId28" o:title=""/>
                </v:shape>
                <w:control r:id="rId29" w:name="DefaultOcxName2" w:shapeid="_x0000_i1131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30" type="#_x0000_t75" style="width:20.25pt;height:18pt" o:ole="">
                  <v:imagedata r:id="rId28" o:title=""/>
                </v:shape>
                <w:control r:id="rId31" w:name="DefaultOcxName3" w:shapeid="_x0000_i1130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concurrent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9" type="#_x0000_t75" style="width:20.25pt;height:18pt" o:ole="">
                  <v:imagedata r:id="rId28" o:title=""/>
                </v:shape>
                <w:control r:id="rId32" w:name="DefaultOcxName4" w:shapeid="_x0000_i1129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Do not allow the pipeline to resume if the master restarts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128" type="#_x0000_t75" style="width:20.25pt;height:18pt" o:ole="">
                  <v:imagedata r:id="rId28" o:title=""/>
                </v:shape>
                <w:control r:id="rId33" w:name="DefaultOcxName5" w:shapeid="_x0000_i1128"/>
              </w:object>
            </w:r>
            <w:proofErr w:type="spellStart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7" type="#_x0000_t75" style="width:20.25pt;height:18pt" o:ole="">
                  <v:imagedata r:id="rId28" o:title=""/>
                </v:shape>
                <w:control r:id="rId34" w:name="DefaultOcxName6" w:shapeid="_x0000_i1127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6" type="#_x0000_t75" style="width:20.25pt;height:18pt" o:ole="">
                  <v:imagedata r:id="rId28" o:title=""/>
                </v:shape>
                <w:control r:id="rId35" w:name="DefaultOcxName7" w:shapeid="_x0000_i1126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Pipeline speed/durability override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elp for feature: Pipeline speed/durability overrid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Pipeline speed/durability overrid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5" type="#_x0000_t75" style="width:20.25pt;height:18pt" o:ole="">
                  <v:imagedata r:id="rId28" o:title=""/>
                </v:shape>
                <w:control r:id="rId36" w:name="DefaultOcxName8" w:shapeid="_x0000_i1125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Preserve stashes from completed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elp for feature: Preserve stashes from complete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Preserve stashes from complete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4" type="#_x0000_t75" style="width:20.25pt;height:18pt" o:ole="">
                  <v:imagedata r:id="rId28" o:title=""/>
                </v:shape>
                <w:control r:id="rId37" w:name="DefaultOcxName9" w:shapeid="_x0000_i1124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3" type="#_x0000_t75" style="width:20.25pt;height:18pt" o:ole="">
                  <v:imagedata r:id="rId28" o:title=""/>
                </v:shape>
                <w:control r:id="rId38" w:name="DefaultOcxName10" w:shapeid="_x0000_i1123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474180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2" type="#_x0000_t75" style="width:20.25pt;height:18pt" o:ole="">
                  <v:imagedata r:id="rId28" o:title=""/>
                </v:shape>
                <w:control r:id="rId39" w:name="DefaultOcxName11" w:shapeid="_x0000_i1122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1" type="#_x0000_t75" style="width:20.25pt;height:18pt" o:ole="">
                  <v:imagedata r:id="rId28" o:title=""/>
                </v:shape>
                <w:control r:id="rId40" w:name="DefaultOcxName12" w:shapeid="_x0000_i1121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20" type="#_x0000_t75" style="width:20.25pt;height:18pt" o:ole="">
                  <v:imagedata r:id="rId28" o:title=""/>
                </v:shape>
                <w:control r:id="rId41" w:name="DefaultOcxName13" w:shapeid="_x0000_i1120"/>
              </w:object>
            </w:r>
            <w:proofErr w:type="spellStart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</w:t>
            </w:r>
            <w:proofErr w:type="spellEnd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hook trigger for </w:t>
            </w:r>
            <w:proofErr w:type="spellStart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GITScm</w:t>
            </w:r>
            <w:proofErr w:type="spellEnd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9" type="#_x0000_t75" style="width:20.25pt;height:18pt" o:ole="">
                  <v:imagedata r:id="rId42" o:title=""/>
                </v:shape>
                <w:control r:id="rId43" w:name="DefaultOcxName14" w:shapeid="_x0000_i1119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Schedule</w:t>
            </w: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8" type="#_x0000_t75" style="width:136.5pt;height:71.25pt" o:ole="">
                  <v:imagedata r:id="rId25" o:title=""/>
                </v:shape>
                <w:control r:id="rId44" w:name="DefaultOcxName15" w:shapeid="_x0000_i1118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elp for feature: Schedul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Schedul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numPr>
                <w:ilvl w:val="0"/>
                <w:numId w:val="2"/>
              </w:numPr>
              <w:spacing w:before="100" w:beforeAutospacing="1" w:after="100" w:afterAutospacing="1" w:line="240" w:lineRule="atLeast"/>
              <w:ind w:left="0"/>
              <w:rPr>
                <w:rFonts w:ascii="Helvetica" w:eastAsia="Times New Roman" w:hAnsi="Helvetica" w:cs="Helvetica"/>
                <w:b/>
                <w:bCs/>
                <w:color w:val="C4A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noProof/>
                <w:color w:val="C4A000"/>
                <w:sz w:val="20"/>
                <w:szCs w:val="20"/>
              </w:rPr>
              <w:drawing>
                <wp:inline distT="0" distB="0" distL="0" distR="0">
                  <wp:extent cx="9525" cy="152400"/>
                  <wp:effectExtent l="0" t="0" r="0" b="0"/>
                  <wp:docPr id="8" name="Picture 8" descr="http://54.219.140.152:8080/static/3e854a9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54.219.140.152:8080/static/3e854a9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4180">
              <w:rPr>
                <w:rFonts w:ascii="Helvetica" w:eastAsia="Times New Roman" w:hAnsi="Helvetica" w:cs="Helvetica"/>
                <w:b/>
                <w:bCs/>
                <w:color w:val="C4A000"/>
                <w:sz w:val="20"/>
                <w:szCs w:val="20"/>
              </w:rPr>
              <w:t>Do you really mean "every minute" when you say "* * * * *"? Perhaps you meant "H * * * *" to poll once per hour</w:t>
            </w:r>
          </w:p>
          <w:p w:rsidR="00474180" w:rsidRPr="00474180" w:rsidRDefault="00474180" w:rsidP="00474180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ind w:left="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9525" cy="152400"/>
                  <wp:effectExtent l="0" t="0" r="0" b="0"/>
                  <wp:docPr id="7" name="Picture 7" descr="http://54.219.140.152:8080/static/3e854a9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54.219.140.152:8080/static/3e854a9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Would last have run at Monday, May 11, 2020 5:17:22 AM UTC; would next run at Monday, May 11, 2020 5:17:22 AM UTC.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7" type="#_x0000_t75" style="width:20.25pt;height:18pt" o:ole="">
                  <v:imagedata r:id="rId28" o:title=""/>
                </v:shape>
                <w:control r:id="rId46" w:name="DefaultOcxName16" w:shapeid="_x0000_i1117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Ignore post-commit hooks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6" type="#_x0000_t75" style="width:20.25pt;height:18pt" o:ole="">
                  <v:imagedata r:id="rId28" o:title=""/>
                </v:shape>
                <w:control r:id="rId47" w:name="DefaultOcxName17" w:shapeid="_x0000_i1116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5" type="#_x0000_t75" style="width:20.25pt;height:18pt" o:ole="">
                  <v:imagedata r:id="rId28" o:title=""/>
                </v:shape>
                <w:control r:id="rId48" w:name="DefaultOcxName18" w:shapeid="_x0000_i1115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Quiet period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elp for feature: Quiet perio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p for feature: Quiet perio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180" w:rsidRPr="00474180" w:rsidRDefault="00474180" w:rsidP="00474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4" type="#_x0000_t75" style="width:20.25pt;height:18pt" o:ole="">
                  <v:imagedata r:id="rId28" o:title=""/>
                </v:shape>
                <w:control r:id="rId49" w:name="DefaultOcxName19" w:shapeid="_x0000_i1114"/>
              </w:objec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80" w:rsidRPr="00474180" w:rsidTr="00474180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474180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Advanced Project Options</w:t>
            </w:r>
          </w:p>
        </w:tc>
      </w:tr>
      <w:tr w:rsidR="00474180" w:rsidRPr="00474180" w:rsidTr="0047418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474180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lastRenderedPageBreak/>
              <w:t>Pipeline</w:t>
            </w:r>
          </w:p>
        </w:tc>
      </w:tr>
      <w:tr w:rsidR="00474180" w:rsidRPr="00474180" w:rsidTr="00474180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Definition</w:t>
            </w:r>
          </w:p>
        </w:tc>
        <w:tc>
          <w:tcPr>
            <w:tcW w:w="118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113" type="#_x0000_t75" style="width:142.5pt;height:18pt" o:ole="">
                  <v:imagedata r:id="rId50" o:title=""/>
                </v:shape>
                <w:control r:id="rId51" w:name="DefaultOcxName20" w:shapeid="_x0000_i1113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662"/>
              <w:gridCol w:w="6478"/>
              <w:gridCol w:w="465"/>
            </w:tblGrid>
            <w:tr w:rsidR="00474180" w:rsidRPr="00474180">
              <w:trPr>
                <w:gridAfter w:val="3"/>
                <w:wAfter w:w="11415" w:type="dxa"/>
              </w:trPr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74180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74180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Script</w:t>
                  </w:r>
                </w:p>
              </w:tc>
              <w:tc>
                <w:tcPr>
                  <w:tcW w:w="106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object w:dxaOrig="1440" w:dyaOrig="1440">
                      <v:shape id="_x0000_i1112" type="#_x0000_t75" style="width:136.5pt;height:60.75pt" o:ole="">
                        <v:imagedata r:id="rId52" o:title=""/>
                      </v:shape>
                      <w:control r:id="rId53" w:name="DefaultOcxName21" w:shapeid="_x0000_i1112"/>
                    </w:objec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3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4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5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6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7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8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9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10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11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12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13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14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15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16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17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18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19</w:t>
                  </w:r>
                </w:p>
                <w:p w:rsidR="00474180" w:rsidRPr="00474180" w:rsidRDefault="00474180" w:rsidP="00474180">
                  <w:pPr>
                    <w:shd w:val="clear" w:color="auto" w:fill="F6F6F6"/>
                    <w:spacing w:after="0" w:line="336" w:lineRule="atLeast"/>
                    <w:jc w:val="righ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20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pipeline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{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agent any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stages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{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stage(</w:t>
                  </w:r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ContinuousDownload</w:t>
                  </w:r>
                  <w:proofErr w:type="spellEnd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steps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{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git</w:t>
                  </w:r>
                  <w:proofErr w:type="spellEnd"/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</w:t>
                  </w:r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'https://github.com/SUNIL12273/</w:t>
                  </w:r>
                  <w:proofErr w:type="spellStart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maven.git</w:t>
                  </w:r>
                  <w:proofErr w:type="spellEnd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lastRenderedPageBreak/>
                    <w:t xml:space="preserve">     }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}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stage(</w:t>
                  </w:r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ContinuousBuild</w:t>
                  </w:r>
                  <w:proofErr w:type="spellEnd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) 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{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steps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{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    </w:t>
                  </w:r>
                  <w:proofErr w:type="spellStart"/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>sh</w:t>
                  </w:r>
                  <w:proofErr w:type="spellEnd"/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label: </w:t>
                  </w:r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''</w:t>
                  </w: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, script: </w:t>
                  </w:r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'</w:t>
                  </w:r>
                  <w:proofErr w:type="spellStart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>mvn</w:t>
                  </w:r>
                  <w:proofErr w:type="spellEnd"/>
                  <w:r w:rsidRPr="00474180">
                    <w:rPr>
                      <w:rFonts w:ascii="Consolas" w:eastAsia="Times New Roman" w:hAnsi="Consolas" w:cs="Helvetica"/>
                      <w:color w:val="718C00"/>
                      <w:sz w:val="18"/>
                      <w:szCs w:val="18"/>
                    </w:rPr>
                    <w:t xml:space="preserve"> package'</w:t>
                  </w:r>
                </w:p>
                <w:p w:rsidR="00474180" w:rsidRPr="00474180" w:rsidRDefault="00474180" w:rsidP="00474180">
                  <w:pPr>
                    <w:shd w:val="clear" w:color="auto" w:fill="FFFFFF"/>
                    <w:spacing w:after="0" w:line="336" w:lineRule="atLeast"/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</w:pPr>
                  <w:r w:rsidRPr="00474180">
                    <w:rPr>
                      <w:rFonts w:ascii="Consolas" w:eastAsia="Times New Roman" w:hAnsi="Consolas" w:cs="Helvetica"/>
                      <w:color w:val="4D4D4C"/>
                      <w:sz w:val="18"/>
                      <w:szCs w:val="18"/>
                    </w:rPr>
                    <w:t xml:space="preserve">     }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Picture 2" descr="Help for feature: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elp for feature: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4180" w:rsidRPr="00474180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74180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6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474180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11" type="#_x0000_t75" style="width:20.25pt;height:18pt" o:ole="">
                        <v:imagedata r:id="rId42" o:title=""/>
                      </v:shape>
                      <w:control r:id="rId54" w:name="DefaultOcxName22" w:shapeid="_x0000_i1111"/>
                    </w:object>
                  </w:r>
                  <w:r w:rsidRPr="00474180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Use Groovy Sandbox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elp for feature: Pipeline scrip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elp for feature: Pipeline scrip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74180" w:rsidRPr="00474180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hyperlink r:id="rId55" w:tgtFrame="_blank" w:history="1">
                    <w:r w:rsidRPr="00474180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Pipeline Syntax</w:t>
                    </w:r>
                  </w:hyperlink>
                </w:p>
              </w:tc>
            </w:tr>
            <w:tr w:rsidR="00474180" w:rsidRPr="00474180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74180" w:rsidRPr="00474180"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74180" w:rsidRPr="00474180" w:rsidRDefault="00474180" w:rsidP="004741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474180" w:rsidRPr="00474180" w:rsidTr="00474180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74180" w:rsidRPr="00474180" w:rsidRDefault="00474180" w:rsidP="00474180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474180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t>SaveApply</w:t>
            </w:r>
            <w:proofErr w:type="spellEnd"/>
          </w:p>
        </w:tc>
      </w:tr>
    </w:tbl>
    <w:p w:rsidR="00474180" w:rsidRPr="00474180" w:rsidRDefault="00474180" w:rsidP="00474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418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74180" w:rsidRPr="00474180" w:rsidRDefault="00474180" w:rsidP="00474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180">
        <w:rPr>
          <w:rFonts w:ascii="Times New Roman" w:eastAsia="Times New Roman" w:hAnsi="Times New Roman" w:cs="Times New Roman"/>
          <w:sz w:val="24"/>
          <w:szCs w:val="24"/>
        </w:rPr>
        <w:t>Page generated: May 11, 2020 5:17:15 AM UTC</w:t>
      </w:r>
      <w:hyperlink r:id="rId56" w:history="1">
        <w:r w:rsidRPr="00474180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REST </w:t>
        </w:r>
        <w:proofErr w:type="spellStart"/>
        <w:r w:rsidRPr="00474180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API</w:t>
        </w:r>
      </w:hyperlink>
      <w:hyperlink r:id="rId57" w:history="1">
        <w:r w:rsidRPr="00474180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</w:t>
        </w:r>
        <w:proofErr w:type="spellEnd"/>
        <w:r w:rsidRPr="00474180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 xml:space="preserve"> ver. 2.222.1</w:t>
        </w:r>
      </w:hyperlink>
    </w:p>
    <w:p w:rsidR="00177510" w:rsidRDefault="00177510">
      <w:bookmarkStart w:id="1" w:name="_GoBack"/>
      <w:bookmarkEnd w:id="1"/>
    </w:p>
    <w:sectPr w:rsidR="0017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2F6"/>
    <w:multiLevelType w:val="multilevel"/>
    <w:tmpl w:val="7F0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976E8"/>
    <w:multiLevelType w:val="multilevel"/>
    <w:tmpl w:val="FDD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80"/>
    <w:rsid w:val="00177510"/>
    <w:rsid w:val="0047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1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4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4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474180"/>
  </w:style>
  <w:style w:type="character" w:customStyle="1" w:styleId="am-monitorcount">
    <w:name w:val="am-monitor__count"/>
    <w:basedOn w:val="DefaultParagraphFont"/>
    <w:rsid w:val="00474180"/>
  </w:style>
  <w:style w:type="character" w:styleId="Strong">
    <w:name w:val="Strong"/>
    <w:basedOn w:val="DefaultParagraphFont"/>
    <w:uiPriority w:val="22"/>
    <w:qFormat/>
    <w:rsid w:val="00474180"/>
    <w:rPr>
      <w:b/>
      <w:bCs/>
    </w:rPr>
  </w:style>
  <w:style w:type="character" w:customStyle="1" w:styleId="first-child">
    <w:name w:val="first-child"/>
    <w:basedOn w:val="DefaultParagraphFont"/>
    <w:rsid w:val="00474180"/>
  </w:style>
  <w:style w:type="paragraph" w:styleId="NormalWeb">
    <w:name w:val="Normal (Web)"/>
    <w:basedOn w:val="Normal"/>
    <w:uiPriority w:val="99"/>
    <w:semiHidden/>
    <w:unhideWhenUsed/>
    <w:rsid w:val="0047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474180"/>
  </w:style>
  <w:style w:type="character" w:customStyle="1" w:styleId="acestring">
    <w:name w:val="ace_string"/>
    <w:basedOn w:val="DefaultParagraphFont"/>
    <w:rsid w:val="00474180"/>
  </w:style>
  <w:style w:type="character" w:customStyle="1" w:styleId="aceindent-guide">
    <w:name w:val="ace_indent-guide"/>
    <w:basedOn w:val="DefaultParagraphFont"/>
    <w:rsid w:val="00474180"/>
  </w:style>
  <w:style w:type="character" w:customStyle="1" w:styleId="pagegenerated">
    <w:name w:val="page_generated"/>
    <w:basedOn w:val="DefaultParagraphFont"/>
    <w:rsid w:val="00474180"/>
  </w:style>
  <w:style w:type="character" w:customStyle="1" w:styleId="restapi">
    <w:name w:val="rest_api"/>
    <w:basedOn w:val="DefaultParagraphFont"/>
    <w:rsid w:val="00474180"/>
  </w:style>
  <w:style w:type="character" w:customStyle="1" w:styleId="jenkinsver">
    <w:name w:val="jenkins_ver"/>
    <w:basedOn w:val="DefaultParagraphFont"/>
    <w:rsid w:val="00474180"/>
  </w:style>
  <w:style w:type="paragraph" w:styleId="BalloonText">
    <w:name w:val="Balloon Text"/>
    <w:basedOn w:val="Normal"/>
    <w:link w:val="BalloonTextChar"/>
    <w:uiPriority w:val="99"/>
    <w:semiHidden/>
    <w:unhideWhenUsed/>
    <w:rsid w:val="0047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18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4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4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4180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474180"/>
  </w:style>
  <w:style w:type="character" w:customStyle="1" w:styleId="am-monitorcount">
    <w:name w:val="am-monitor__count"/>
    <w:basedOn w:val="DefaultParagraphFont"/>
    <w:rsid w:val="00474180"/>
  </w:style>
  <w:style w:type="character" w:styleId="Strong">
    <w:name w:val="Strong"/>
    <w:basedOn w:val="DefaultParagraphFont"/>
    <w:uiPriority w:val="22"/>
    <w:qFormat/>
    <w:rsid w:val="00474180"/>
    <w:rPr>
      <w:b/>
      <w:bCs/>
    </w:rPr>
  </w:style>
  <w:style w:type="character" w:customStyle="1" w:styleId="first-child">
    <w:name w:val="first-child"/>
    <w:basedOn w:val="DefaultParagraphFont"/>
    <w:rsid w:val="00474180"/>
  </w:style>
  <w:style w:type="paragraph" w:styleId="NormalWeb">
    <w:name w:val="Normal (Web)"/>
    <w:basedOn w:val="Normal"/>
    <w:uiPriority w:val="99"/>
    <w:semiHidden/>
    <w:unhideWhenUsed/>
    <w:rsid w:val="00474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identifier">
    <w:name w:val="ace_identifier"/>
    <w:basedOn w:val="DefaultParagraphFont"/>
    <w:rsid w:val="00474180"/>
  </w:style>
  <w:style w:type="character" w:customStyle="1" w:styleId="acestring">
    <w:name w:val="ace_string"/>
    <w:basedOn w:val="DefaultParagraphFont"/>
    <w:rsid w:val="00474180"/>
  </w:style>
  <w:style w:type="character" w:customStyle="1" w:styleId="aceindent-guide">
    <w:name w:val="ace_indent-guide"/>
    <w:basedOn w:val="DefaultParagraphFont"/>
    <w:rsid w:val="00474180"/>
  </w:style>
  <w:style w:type="character" w:customStyle="1" w:styleId="pagegenerated">
    <w:name w:val="page_generated"/>
    <w:basedOn w:val="DefaultParagraphFont"/>
    <w:rsid w:val="00474180"/>
  </w:style>
  <w:style w:type="character" w:customStyle="1" w:styleId="restapi">
    <w:name w:val="rest_api"/>
    <w:basedOn w:val="DefaultParagraphFont"/>
    <w:rsid w:val="00474180"/>
  </w:style>
  <w:style w:type="character" w:customStyle="1" w:styleId="jenkinsver">
    <w:name w:val="jenkins_ver"/>
    <w:basedOn w:val="DefaultParagraphFont"/>
    <w:rsid w:val="00474180"/>
  </w:style>
  <w:style w:type="paragraph" w:styleId="BalloonText">
    <w:name w:val="Balloon Text"/>
    <w:basedOn w:val="Normal"/>
    <w:link w:val="BalloonTextChar"/>
    <w:uiPriority w:val="99"/>
    <w:semiHidden/>
    <w:unhideWhenUsed/>
    <w:rsid w:val="0047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8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8989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44574214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9212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66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8491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5824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6032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8705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1738673528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7477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370743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394140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1585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16377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3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59594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0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6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4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2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9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6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41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7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0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0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4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12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8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4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8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0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8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28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6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2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5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24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77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17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97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81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1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6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90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3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29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9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52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99924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1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9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gins.jenkins.io/build-pipeline-plugin" TargetMode="External"/><Relationship Id="rId18" Type="http://schemas.openxmlformats.org/officeDocument/2006/relationships/hyperlink" Target="https://jenkins.io/security/advisory/2020-05-06/" TargetMode="External"/><Relationship Id="rId26" Type="http://schemas.openxmlformats.org/officeDocument/2006/relationships/control" Target="activeX/activeX2.xml"/><Relationship Id="rId39" Type="http://schemas.openxmlformats.org/officeDocument/2006/relationships/control" Target="activeX/activeX12.xml"/><Relationship Id="rId21" Type="http://schemas.openxmlformats.org/officeDocument/2006/relationships/hyperlink" Target="http://54.219.140.152:8080/user/sunil12273" TargetMode="External"/><Relationship Id="rId34" Type="http://schemas.openxmlformats.org/officeDocument/2006/relationships/control" Target="activeX/activeX7.xml"/><Relationship Id="rId42" Type="http://schemas.openxmlformats.org/officeDocument/2006/relationships/image" Target="media/image6.wmf"/><Relationship Id="rId47" Type="http://schemas.openxmlformats.org/officeDocument/2006/relationships/control" Target="activeX/activeX18.xml"/><Relationship Id="rId50" Type="http://schemas.openxmlformats.org/officeDocument/2006/relationships/image" Target="media/image8.wmf"/><Relationship Id="rId55" Type="http://schemas.openxmlformats.org/officeDocument/2006/relationships/hyperlink" Target="http://54.219.140.152:8080/job/DeclarativePipeline/pipeline-syntax" TargetMode="External"/><Relationship Id="rId7" Type="http://schemas.openxmlformats.org/officeDocument/2006/relationships/hyperlink" Target="http://54.219.140.152:8080/" TargetMode="Externa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plugins.jenkins.io/credentials-binding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6.xml"/><Relationship Id="rId38" Type="http://schemas.openxmlformats.org/officeDocument/2006/relationships/control" Target="activeX/activeX11.xml"/><Relationship Id="rId46" Type="http://schemas.openxmlformats.org/officeDocument/2006/relationships/control" Target="activeX/activeX17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enkins.io/security/advisory/2020-05-06/" TargetMode="External"/><Relationship Id="rId20" Type="http://schemas.openxmlformats.org/officeDocument/2006/relationships/hyperlink" Target="http://54.219.140.152:8080/manage" TargetMode="External"/><Relationship Id="rId29" Type="http://schemas.openxmlformats.org/officeDocument/2006/relationships/control" Target="activeX/activeX3.xml"/><Relationship Id="rId41" Type="http://schemas.openxmlformats.org/officeDocument/2006/relationships/control" Target="activeX/activeX14.xml"/><Relationship Id="rId54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DeclarativePipeline/configure" TargetMode="External"/><Relationship Id="rId11" Type="http://schemas.openxmlformats.org/officeDocument/2006/relationships/hyperlink" Target="http://54.219.140.152:8080/job/DeclarativePipeline/configure" TargetMode="External"/><Relationship Id="rId24" Type="http://schemas.openxmlformats.org/officeDocument/2006/relationships/hyperlink" Target="http://54.219.140.152:8080/job/DeclarativePipeline/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image" Target="media/image7.gif"/><Relationship Id="rId53" Type="http://schemas.openxmlformats.org/officeDocument/2006/relationships/control" Target="activeX/activeX2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ugins.jenkins.io/copyartifact" TargetMode="External"/><Relationship Id="rId23" Type="http://schemas.openxmlformats.org/officeDocument/2006/relationships/hyperlink" Target="http://54.219.140.152:8080/" TargetMode="External"/><Relationship Id="rId28" Type="http://schemas.openxmlformats.org/officeDocument/2006/relationships/image" Target="media/image4.wmf"/><Relationship Id="rId36" Type="http://schemas.openxmlformats.org/officeDocument/2006/relationships/control" Target="activeX/activeX9.xml"/><Relationship Id="rId49" Type="http://schemas.openxmlformats.org/officeDocument/2006/relationships/control" Target="activeX/activeX20.xml"/><Relationship Id="rId57" Type="http://schemas.openxmlformats.org/officeDocument/2006/relationships/hyperlink" Target="https://jenkins.io/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jenkins.io/security/advisory/2020-05-06/" TargetMode="External"/><Relationship Id="rId31" Type="http://schemas.openxmlformats.org/officeDocument/2006/relationships/control" Target="activeX/activeX4.xml"/><Relationship Id="rId44" Type="http://schemas.openxmlformats.org/officeDocument/2006/relationships/control" Target="activeX/activeX16.xml"/><Relationship Id="rId52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jenkins.io/security/advisory/2019-08-07/" TargetMode="External"/><Relationship Id="rId22" Type="http://schemas.openxmlformats.org/officeDocument/2006/relationships/hyperlink" Target="http://54.219.140.152:8080/logout" TargetMode="External"/><Relationship Id="rId27" Type="http://schemas.openxmlformats.org/officeDocument/2006/relationships/hyperlink" Target="http://54.219.140.152:8080/job/DeclarativePipeline/configure" TargetMode="External"/><Relationship Id="rId30" Type="http://schemas.openxmlformats.org/officeDocument/2006/relationships/image" Target="media/image5.png"/><Relationship Id="rId35" Type="http://schemas.openxmlformats.org/officeDocument/2006/relationships/control" Target="activeX/activeX8.xml"/><Relationship Id="rId43" Type="http://schemas.openxmlformats.org/officeDocument/2006/relationships/control" Target="activeX/activeX15.xml"/><Relationship Id="rId48" Type="http://schemas.openxmlformats.org/officeDocument/2006/relationships/control" Target="activeX/activeX19.xml"/><Relationship Id="rId56" Type="http://schemas.openxmlformats.org/officeDocument/2006/relationships/hyperlink" Target="http://54.219.140.152:8080/job/DeclarativePipeline/api/" TargetMode="Externa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2020-05-11T05:16:00Z</dcterms:created>
  <dcterms:modified xsi:type="dcterms:W3CDTF">2020-05-11T05:19:00Z</dcterms:modified>
</cp:coreProperties>
</file>