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F4" w:rsidRPr="00CB16F4" w:rsidRDefault="00CB16F4" w:rsidP="00CB1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6F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CB16F4" w:rsidRPr="00CB16F4" w:rsidRDefault="00CB16F4" w:rsidP="00CB16F4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3" name="Rectangle 33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3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ALKpyw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32" name="Picture 32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B16F4" w:rsidRPr="00CB16F4" w:rsidRDefault="00CB16F4" w:rsidP="00CB16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16F4" w:rsidRPr="00CB16F4" w:rsidRDefault="00CB16F4" w:rsidP="00CB16F4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B16F4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3" type="#_x0000_t75" style="width:60.75pt;height:18pt" o:ole="">
            <v:imagedata r:id="rId9" o:title=""/>
          </v:shape>
          <w:control r:id="rId10" w:name="DefaultOcxName" w:shapeid="_x0000_i1213"/>
        </w:object>
      </w:r>
    </w:p>
    <w:p w:rsidR="00CB16F4" w:rsidRPr="00CB16F4" w:rsidRDefault="00CB16F4" w:rsidP="00CB16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16F4" w:rsidRPr="00CB16F4" w:rsidRDefault="00CB16F4" w:rsidP="00CB16F4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CB16F4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CB16F4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CB16F4" w:rsidRPr="00CB16F4" w:rsidRDefault="00CB16F4" w:rsidP="00CB16F4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CB16F4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CB16F4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CB16F4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CB16F4" w:rsidRPr="00CB16F4" w:rsidRDefault="00CB16F4" w:rsidP="00CB16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16F4" w:rsidRPr="00CB16F4" w:rsidRDefault="00CB16F4" w:rsidP="00CB16F4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B16F4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CB16F4" w:rsidRPr="00CB16F4" w:rsidRDefault="00CB16F4" w:rsidP="00CB16F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16F4" w:rsidRPr="00CB16F4" w:rsidRDefault="00CB16F4" w:rsidP="00CB16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16F4" w:rsidRPr="00CB16F4" w:rsidRDefault="00CB16F4" w:rsidP="00CB16F4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B16F4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CB16F4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CB16F4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CB16F4" w:rsidRPr="00CB16F4" w:rsidRDefault="00CB16F4" w:rsidP="00CB16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16F4" w:rsidRPr="00CB16F4" w:rsidRDefault="00CB16F4" w:rsidP="00CB16F4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CB16F4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CB16F4" w:rsidRPr="00CB16F4" w:rsidRDefault="00CB16F4" w:rsidP="00CB16F4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CB16F4" w:rsidRPr="00CB16F4" w:rsidRDefault="00CB16F4" w:rsidP="00CB16F4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CB16F4" w:rsidRPr="00CB16F4" w:rsidRDefault="00CB16F4" w:rsidP="00CB16F4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CB16F4" w:rsidRPr="00CB16F4" w:rsidRDefault="00CB16F4" w:rsidP="00CB16F4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CB16F4" w:rsidRPr="00CB16F4" w:rsidRDefault="00CB16F4" w:rsidP="00CB16F4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CB16F4" w:rsidRPr="00CB16F4" w:rsidRDefault="00CB16F4" w:rsidP="00CB16F4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CB16F4" w:rsidRPr="00CB16F4" w:rsidRDefault="00CB16F4" w:rsidP="00CB16F4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CB16F4" w:rsidRPr="00CB16F4" w:rsidRDefault="00CB16F4" w:rsidP="00CB16F4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CB16F4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CB16F4" w:rsidRPr="00CB16F4" w:rsidRDefault="00CB16F4" w:rsidP="00CB16F4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CB16F4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CB16F4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CB16F4" w:rsidRPr="00CB16F4" w:rsidRDefault="00CB16F4" w:rsidP="00CB16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CB16F4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CB16F4" w:rsidRPr="00CB16F4" w:rsidRDefault="00CB16F4" w:rsidP="00CB16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CB16F4" w:rsidRPr="00CB16F4" w:rsidRDefault="00CB16F4" w:rsidP="00CB16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CB16F4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Dev2</w:t>
        </w:r>
      </w:hyperlink>
    </w:p>
    <w:p w:rsidR="00CB16F4" w:rsidRPr="00CB16F4" w:rsidRDefault="00CB16F4" w:rsidP="00CB16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CB16F4" w:rsidRPr="00CB16F4" w:rsidRDefault="00CB16F4" w:rsidP="00CB16F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CB16F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CB16F4" w:rsidRPr="00CB16F4" w:rsidRDefault="00CB16F4" w:rsidP="00CB16F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B16F4">
        <w:rPr>
          <w:rFonts w:ascii="Helvetica" w:eastAsia="Times New Roman" w:hAnsi="Helvetica" w:cs="Helvetica"/>
          <w:color w:val="999999"/>
          <w:sz w:val="20"/>
          <w:szCs w:val="20"/>
        </w:rPr>
        <w:t>Source Code Management</w:t>
      </w:r>
    </w:p>
    <w:p w:rsidR="00CB16F4" w:rsidRPr="00CB16F4" w:rsidRDefault="00CB16F4" w:rsidP="00CB16F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B16F4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CB16F4" w:rsidRPr="00CB16F4" w:rsidRDefault="00CB16F4" w:rsidP="00CB16F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B16F4">
        <w:rPr>
          <w:rFonts w:ascii="Helvetica" w:eastAsia="Times New Roman" w:hAnsi="Helvetica" w:cs="Helvetica"/>
          <w:color w:val="999999"/>
          <w:sz w:val="20"/>
          <w:szCs w:val="20"/>
        </w:rPr>
        <w:t>Build Environment</w:t>
      </w:r>
    </w:p>
    <w:p w:rsidR="00CB16F4" w:rsidRPr="00CB16F4" w:rsidRDefault="00CB16F4" w:rsidP="00CB16F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B16F4">
        <w:rPr>
          <w:rFonts w:ascii="Helvetica" w:eastAsia="Times New Roman" w:hAnsi="Helvetica" w:cs="Helvetica"/>
          <w:color w:val="999999"/>
          <w:sz w:val="20"/>
          <w:szCs w:val="20"/>
        </w:rPr>
        <w:t>Build</w:t>
      </w:r>
    </w:p>
    <w:p w:rsidR="00CB16F4" w:rsidRPr="00CB16F4" w:rsidRDefault="00CB16F4" w:rsidP="00CB16F4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CB16F4">
        <w:rPr>
          <w:rFonts w:ascii="Helvetica" w:eastAsia="Times New Roman" w:hAnsi="Helvetica" w:cs="Helvetica"/>
          <w:color w:val="999999"/>
          <w:sz w:val="20"/>
          <w:szCs w:val="20"/>
        </w:rPr>
        <w:t>Post-build Actions</w:t>
      </w:r>
    </w:p>
    <w:p w:rsidR="00CB16F4" w:rsidRPr="00CB16F4" w:rsidRDefault="00CB16F4" w:rsidP="00CB16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365"/>
        <w:gridCol w:w="7082"/>
        <w:gridCol w:w="376"/>
      </w:tblGrid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2" type="#_x0000_t75" style="width:136.5pt;height:71.25pt" o:ole="">
                  <v:imagedata r:id="rId25" o:title=""/>
                </v:shape>
                <w:control r:id="rId26" w:name="DefaultOcxName1" w:shapeid="_x0000_i1212"/>
              </w:object>
            </w:r>
          </w:p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7" w:history="1">
              <w:r w:rsidRPr="00CB16F4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11" type="#_x0000_t75" style="width:20.25pt;height:18pt" o:ole="">
                  <v:imagedata r:id="rId28" o:title=""/>
                </v:shape>
                <w:control r:id="rId29" w:name="DefaultOcxName2" w:shapeid="_x0000_i1211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0" type="#_x0000_t75" style="width:20.25pt;height:18pt" o:ole="">
                  <v:imagedata r:id="rId28" o:title=""/>
                </v:shape>
                <w:control r:id="rId31" w:name="HTMLCheckbox1" w:shapeid="_x0000_i1210"/>
              </w:object>
            </w: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9" type="#_x0000_t75" style="width:20.25pt;height:18pt" o:ole="">
                  <v:imagedata r:id="rId28" o:title=""/>
                </v:shape>
                <w:control r:id="rId32" w:name="DefaultOcxName3" w:shapeid="_x0000_i1209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8" type="#_x0000_t75" style="width:20.25pt;height:18pt" o:ole="">
                  <v:imagedata r:id="rId28" o:title=""/>
                </v:shape>
                <w:control r:id="rId33" w:name="DefaultOcxName4" w:shapeid="_x0000_i1208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build requires lockable resources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7" type="#_x0000_t75" style="width:20.25pt;height:18pt" o:ole="">
                  <v:imagedata r:id="rId28" o:title=""/>
                </v:shape>
                <w:control r:id="rId34" w:name="DefaultOcxName5" w:shapeid="_x0000_i1207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6" type="#_x0000_t75" style="width:20.25pt;height:18pt" o:ole="">
                  <v:imagedata r:id="rId28" o:title=""/>
                </v:shape>
                <w:control r:id="rId35" w:name="DefaultOcxName6" w:shapeid="_x0000_i1206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5" type="#_x0000_t75" style="width:20.25pt;height:18pt" o:ole="">
                  <v:imagedata r:id="rId28" o:title=""/>
                </v:shape>
                <w:control r:id="rId36" w:name="DefaultOcxName7" w:shapeid="_x0000_i1205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4" type="#_x0000_t75" style="width:20.25pt;height:18pt" o:ole="">
                  <v:imagedata r:id="rId28" o:title=""/>
                </v:shape>
                <w:control r:id="rId37" w:name="DefaultOcxName8" w:shapeid="_x0000_i1204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Execute concurrent builds if necessary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Help for feature: Execute concurrent builds if necessar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Execute concurrent builds if necessar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3" type="#_x0000_t75" style="width:20.25pt;height:18pt" o:ole="">
                  <v:imagedata r:id="rId38" o:title=""/>
                </v:shape>
                <w:control r:id="rId39" w:name="DefaultOcxName9" w:shapeid="_x0000_i1203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Restrict where this project can be run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Help for feature: Restrict where this project can be ru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Restrict where this project can be ru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Label Expression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2" type="#_x0000_t75" style="width:60.75pt;height:18pt" o:ole="">
                  <v:imagedata r:id="rId40" o:title=""/>
                </v:shape>
                <w:control r:id="rId41" w:name="DefaultOcxName10" w:shapeid="_x0000_i1202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Help for feature: Label Express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Label Express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9525" cy="152400"/>
                  <wp:effectExtent l="0" t="0" r="0" b="0"/>
                  <wp:docPr id="24" name="Picture 24" descr="http://54.219.140.152:8080/static/3e854a9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54.219.140.152:8080/static/3e854a9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" w:history="1">
              <w:r w:rsidRPr="00CB16F4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Label master</w:t>
              </w:r>
            </w:hyperlink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is serviced by 1 node. Permissions or other restrictions provided by plugins may prevent this job from running on those nodes.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B16F4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Source Code Management</w:t>
            </w: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1" type="#_x0000_t75" style="width:20.25pt;height:18pt" o:ole="">
                  <v:imagedata r:id="rId44" o:title=""/>
                </v:shape>
                <w:control r:id="rId45" w:name="DefaultOcxName11" w:shapeid="_x0000_i1201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None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00" type="#_x0000_t75" style="width:20.25pt;height:18pt" o:ole="">
                  <v:imagedata r:id="rId46" o:title=""/>
                </v:shape>
                <w:control r:id="rId47" w:name="DefaultOcxName12" w:shapeid="_x0000_i1200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16F4" w:rsidRPr="00CB16F4" w:rsidRDefault="00CB16F4" w:rsidP="00CB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Repositories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1562"/>
              <w:gridCol w:w="8137"/>
              <w:gridCol w:w="465"/>
            </w:tblGrid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Repository URL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9" type="#_x0000_t75" style="width:60.75pt;height:18pt" o:ole="">
                        <v:imagedata r:id="rId48" o:title=""/>
                      </v:shape>
                      <w:control r:id="rId49" w:name="DefaultOcxName13" w:shapeid="_x0000_i119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3" name="Picture 23" descr="Help for feature: Repository URL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elp for feature: Repository URL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8" type="#_x0000_t75" style="width:111pt;height:18pt" o:ole="">
                        <v:imagedata r:id="rId50" o:title=""/>
                      </v:shape>
                      <w:control r:id="rId51" w:name="DefaultOcxName14" w:shapeid="_x0000_i1198"/>
                    </w:objec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>
                    <w:rPr>
                      <w:rFonts w:ascii="Helvetica" w:eastAsia="Times New Roman" w:hAnsi="Helvetica" w:cs="Helvetica"/>
                      <w:noProof/>
                      <w:color w:val="333333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2" name="Rectangle 22" descr="http://54.219.140.152:8080/static/3e854a9f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2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bdhaP5&#10;AgAAHwYAAA4AAAAAAAAAAAAAAAAALgIAAGRycy9lMm9Eb2MueG1sUEsBAi0AFAAGAAgAAAAhAEyg&#10;6SzYAAAAAwEAAA8AAAAAAAAAAAAAAAAAUwUAAGRycy9kb3ducmV2LnhtbFBLBQYAAAAABAAEAPMA&#10;AAB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:rsidR="00CB16F4" w:rsidRPr="00CB16F4" w:rsidRDefault="00CB16F4" w:rsidP="00CB16F4">
                  <w:pPr>
                    <w:numPr>
                      <w:ilvl w:val="0"/>
                      <w:numId w:val="2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00000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1" name="Rectangle 21" descr="http://54.219.140.152:8080/static/3e854a9f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1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PaNMP4CAAAdBgAADgAAAAAAAAAAAAAAAAAuAgAAZHJzL2Uyb0RvYy54bWxQSwECLQAUAAYACAAA&#10;ACEATKDpLNgAAAADAQAADwAAAAAAAAAAAAAAAABYBQAAZHJzL2Rvd25yZXYueG1sUEsFBgAAAAAE&#10;AAQA8wAAAF0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Repository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elp for feature: Repositorie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Repositorie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Branches to build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3028"/>
              <w:gridCol w:w="6671"/>
              <w:gridCol w:w="465"/>
            </w:tblGrid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 xml:space="preserve">Branch </w:t>
                  </w:r>
                  <w:proofErr w:type="spellStart"/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Specifier</w:t>
                  </w:r>
                  <w:proofErr w:type="spellEnd"/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 xml:space="preserve"> (blank for 'any')</w:t>
                  </w: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7" type="#_x0000_t75" style="width:60.75pt;height:18pt" o:ole="">
                        <v:imagedata r:id="rId52" o:title=""/>
                      </v:shape>
                      <w:control r:id="rId53" w:name="DefaultOcxName15" w:shapeid="_x0000_i119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" name="Picture 19" descr="Help for feature: Branch Specifier (blank for 'any')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elp for feature: Branch Specifier (blank for 'any')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 xml:space="preserve">Add </w:t>
                  </w:r>
                  <w:proofErr w:type="spellStart"/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BranchDelete</w:t>
                  </w:r>
                  <w:proofErr w:type="spellEnd"/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 xml:space="preserve"> Branch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Repository browser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96" type="#_x0000_t75" style="width:304.5pt;height:18pt" o:ole="">
                  <v:imagedata r:id="rId54" o:title=""/>
                </v:shape>
                <w:control r:id="rId55" w:name="DefaultOcxName16" w:shapeid="_x0000_i1196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elp for feature: Repository browser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lp for feature: Repository browser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8"/>
            </w:tblGrid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>
              <w:tc>
                <w:tcPr>
                  <w:tcW w:w="0" w:type="auto"/>
                  <w:vAlign w:val="center"/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Additional </w:t>
            </w: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Behaviours</w:t>
            </w:r>
            <w:proofErr w:type="spellEnd"/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95" type="#_x0000_t75" style="width:20.25pt;height:18pt" o:ole="">
                  <v:imagedata r:id="rId44" o:title=""/>
                </v:shape>
                <w:control r:id="rId56" w:name="DefaultOcxName17" w:shapeid="_x0000_i1195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elp for feature: Subvers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p for feature: Subvers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B16F4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94" type="#_x0000_t75" style="width:20.25pt;height:18pt" o:ole="">
                  <v:imagedata r:id="rId28" o:title=""/>
                </v:shape>
                <w:control r:id="rId57" w:name="DefaultOcxName18" w:shapeid="_x0000_i1194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93" type="#_x0000_t75" style="width:20.25pt;height:18pt" o:ole="">
                  <v:imagedata r:id="rId28" o:title=""/>
                </v:shape>
                <w:control r:id="rId58" w:name="DefaultOcxName19" w:shapeid="_x0000_i1193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192" type="#_x0000_t75" style="width:20.25pt;height:18pt" o:ole="">
                  <v:imagedata r:id="rId28" o:title=""/>
                </v:shape>
                <w:control r:id="rId59" w:name="DefaultOcxName20" w:shapeid="_x0000_i1192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91" type="#_x0000_t75" style="width:20.25pt;height:18pt" o:ole="">
                  <v:imagedata r:id="rId28" o:title=""/>
                </v:shape>
                <w:control r:id="rId60" w:name="DefaultOcxName21" w:shapeid="_x0000_i1191"/>
              </w:object>
            </w: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90" type="#_x0000_t75" style="width:20.25pt;height:18pt" o:ole="">
                  <v:imagedata r:id="rId28" o:title=""/>
                </v:shape>
                <w:control r:id="rId61" w:name="DefaultOcxName22" w:shapeid="_x0000_i1190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B16F4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Environment</w:t>
            </w: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89" type="#_x0000_t75" style="width:20.25pt;height:18pt" o:ole="">
                  <v:imagedata r:id="rId28" o:title=""/>
                </v:shape>
                <w:control r:id="rId62" w:name="DefaultOcxName23" w:shapeid="_x0000_i1189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88" type="#_x0000_t75" style="width:20.25pt;height:18pt" o:ole="">
                  <v:imagedata r:id="rId28" o:title=""/>
                </v:shape>
                <w:control r:id="rId63" w:name="DefaultOcxName24" w:shapeid="_x0000_i1188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elp for feature: Use secret text(s) or file(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elp for feature: Use secret text(s) or file(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87" type="#_x0000_t75" style="width:20.25pt;height:18pt" o:ole="">
                  <v:imagedata r:id="rId28" o:title=""/>
                </v:shape>
                <w:control r:id="rId64" w:name="DefaultOcxName25" w:shapeid="_x0000_i1187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86" type="#_x0000_t75" style="width:20.25pt;height:18pt" o:ole="">
                  <v:imagedata r:id="rId28" o:title=""/>
                </v:shape>
                <w:control r:id="rId65" w:name="DefaultOcxName26" w:shapeid="_x0000_i1186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85" type="#_x0000_t75" style="width:20.25pt;height:18pt" o:ole="">
                  <v:imagedata r:id="rId28" o:title=""/>
                </v:shape>
                <w:control r:id="rId66" w:name="DefaultOcxName27" w:shapeid="_x0000_i1185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Inspect build log for published </w:t>
            </w: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Gradle</w:t>
            </w:r>
            <w:proofErr w:type="spellEnd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build scans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84" type="#_x0000_t75" style="width:20.25pt;height:18pt" o:ole="">
                  <v:imagedata r:id="rId28" o:title=""/>
                </v:shape>
                <w:control r:id="rId67" w:name="DefaultOcxName28" w:shapeid="_x0000_i1184"/>
              </w:object>
            </w: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elp for feature: With An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elp for feature: With An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6F4" w:rsidRPr="00CB16F4" w:rsidTr="00CB16F4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B16F4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</w:t>
            </w: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673"/>
              <w:gridCol w:w="11865"/>
              <w:gridCol w:w="465"/>
            </w:tblGrid>
            <w:tr w:rsidR="00CB16F4" w:rsidRPr="00CB16F4" w:rsidTr="00CB16F4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Invoke top-level Maven targets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Picture 9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Goals</w:t>
                  </w:r>
                </w:p>
              </w:tc>
              <w:tc>
                <w:tcPr>
                  <w:tcW w:w="118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17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59"/>
                    <w:gridCol w:w="156"/>
                  </w:tblGrid>
                  <w:tr w:rsidR="00CB16F4" w:rsidRPr="00CB16F4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83" type="#_x0000_t75" style="width:60.75pt;height:18pt" o:ole="">
                              <v:imagedata r:id="rId68" o:title=""/>
                            </v:shape>
                            <w:control r:id="rId69" w:name="DefaultOcxName29" w:shapeid="_x0000_i1183"/>
                          </w:object>
                        </w:r>
                      </w:p>
                    </w:tc>
                    <w:tc>
                      <w:tcPr>
                        <w:tcW w:w="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build step</w:t>
            </w: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CB16F4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Post-build Actions</w:t>
            </w: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1573"/>
              <w:gridCol w:w="10824"/>
              <w:gridCol w:w="465"/>
            </w:tblGrid>
            <w:tr w:rsidR="00CB16F4" w:rsidRPr="00CB16F4" w:rsidTr="00CB16F4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Archive the artifacts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8" name="Picture 8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Files to archive</w:t>
                  </w:r>
                </w:p>
              </w:tc>
              <w:tc>
                <w:tcPr>
                  <w:tcW w:w="110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82" type="#_x0000_t75" style="width:60.75pt;height:18pt" o:ole="">
                        <v:imagedata r:id="rId70" o:title=""/>
                      </v:shape>
                      <w:control r:id="rId71" w:name="DefaultOcxName30" w:shapeid="_x0000_i1182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Picture 7" descr="Help for feature: Files to archiv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elp for feature: Files to archiv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Build other projects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Picture 6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Projects to build</w:t>
                  </w: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81" type="#_x0000_t75" style="width:60.75pt;height:18pt" o:ole="">
                        <v:imagedata r:id="rId72" o:title=""/>
                      </v:shape>
                      <w:control r:id="rId73" w:name="DefaultOcxName31" w:shapeid="_x0000_i1181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80" type="#_x0000_t75" style="width:20.25pt;height:18pt" o:ole="">
                        <v:imagedata r:id="rId46" o:title=""/>
                      </v:shape>
                      <w:control r:id="rId74" w:name="DefaultOcxName32" w:shapeid="_x0000_i1180"/>
                    </w:objec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only if build is stable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79" type="#_x0000_t75" style="width:20.25pt;height:18pt" o:ole="">
                        <v:imagedata r:id="rId44" o:title=""/>
                      </v:shape>
                      <w:control r:id="rId75" w:name="DefaultOcxName33" w:shapeid="_x0000_i1179"/>
                    </w:objec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even if the build is unstable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78" type="#_x0000_t75" style="width:20.25pt;height:18pt" o:ole="">
                        <v:imagedata r:id="rId44" o:title=""/>
                      </v:shape>
                      <w:control r:id="rId76" w:name="DefaultOcxName34" w:shapeid="_x0000_i1178"/>
                    </w:object>
                  </w: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even if the build fails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CB16F4" w:rsidRPr="00CB16F4" w:rsidRDefault="00CB16F4" w:rsidP="00CB16F4">
            <w:pPr>
              <w:spacing w:after="30" w:line="336" w:lineRule="atLeast"/>
              <w:rPr>
                <w:rFonts w:ascii="Helvetica" w:eastAsia="Times New Roman" w:hAnsi="Helvetica" w:cs="Helvetica"/>
                <w:vanish/>
                <w:color w:val="333333"/>
                <w:sz w:val="20"/>
                <w:szCs w:val="20"/>
              </w:rPr>
            </w:pPr>
          </w:p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1651"/>
              <w:gridCol w:w="10811"/>
              <w:gridCol w:w="465"/>
            </w:tblGrid>
            <w:tr w:rsidR="00CB16F4" w:rsidRPr="00CB16F4" w:rsidTr="00CB16F4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Deploy war/ear to a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WAR/EAR files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77" type="#_x0000_t75" style="width:60.75pt;height:18pt" o:ole="">
                        <v:imagedata r:id="rId70" o:title=""/>
                      </v:shape>
                      <w:control r:id="rId77" w:name="DefaultOcxName35" w:shapeid="_x0000_i117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Picture 5" descr="Help for feature: WAR/EAR files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elp for feature: WAR/EAR files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Context path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76" type="#_x0000_t75" style="width:60.75pt;height:18pt" o:ole="">
                        <v:imagedata r:id="rId78" o:title=""/>
                      </v:shape>
                      <w:control r:id="rId79" w:name="DefaultOcxName36" w:shapeid="_x0000_i117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" name="Picture 4" descr="Help for feature: Context path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elp for feature: Context path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Containers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3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1"/>
                    <w:gridCol w:w="1273"/>
                    <w:gridCol w:w="8186"/>
                    <w:gridCol w:w="465"/>
                  </w:tblGrid>
                  <w:tr w:rsidR="00CB16F4" w:rsidRPr="00CB16F4" w:rsidTr="00CB16F4">
                    <w:tc>
                      <w:tcPr>
                        <w:tcW w:w="0" w:type="auto"/>
                        <w:gridSpan w:val="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Tomcat 8.x Remote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16F4" w:rsidRPr="00CB16F4" w:rsidTr="00CB16F4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Credentials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75" type="#_x0000_t75" style="width:111pt;height:18pt" o:ole="">
                              <v:imagedata r:id="rId50" o:title=""/>
                            </v:shape>
                            <w:control r:id="rId80" w:name="DefaultOcxName37" w:shapeid="_x0000_i1175"/>
                          </w:object>
                        </w: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noProof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://54.219.140.152:8080/static/3e854a9f/plugin/credentials/images/16x16/new-credenti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N/ixP5&#10;AgAAHQYAAA4AAAAAAAAAAAAAAAAALgIAAGRycy9lMm9Eb2MueG1sUEsBAi0AFAAGAAgAAAAhAEyg&#10;6SzYAAAAAwEAAA8AAAAAAAAAAAAAAAAAUwUAAGRycy9kb3ducmV2LnhtbFBLBQYAAAAABAAEAPMA&#10;AABY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 Add</w:t>
                        </w:r>
                      </w:p>
                      <w:p w:rsidR="00CB16F4" w:rsidRPr="00CB16F4" w:rsidRDefault="00CB16F4" w:rsidP="00CB16F4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single" w:sz="2" w:space="2" w:color="CCCCCC"/>
                            <w:left w:val="single" w:sz="2" w:space="0" w:color="CCCCCC"/>
                            <w:bottom w:val="single" w:sz="2" w:space="2" w:color="CCCCCC"/>
                            <w:right w:val="single" w:sz="2" w:space="0" w:color="CCCCCC"/>
                          </w:pBdr>
                          <w:shd w:val="clear" w:color="auto" w:fill="FFFFFF"/>
                          <w:spacing w:after="0" w:line="240" w:lineRule="auto"/>
                          <w:ind w:left="0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000000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://54.219.140.152:8080/static/3e854a9f/plugin/credentials/images/16x16/system-sto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9XvO/QIAABsGAAAOAAAAAAAAAAAAAAAAAC4CAABkcnMvZTJvRG9jLnhtbFBLAQItABQABgAIAAAA&#10;IQBMoOks2AAAAAMBAAAPAAAAAAAAAAAAAAAAAFcFAABkcnMvZG93bnJldi54bWxQSwUGAAAAAAQA&#10;BADzAAAAX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16F4" w:rsidRPr="00CB16F4" w:rsidTr="00CB16F4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16F4" w:rsidRPr="00CB16F4" w:rsidTr="00CB16F4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Tomcat URL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74" type="#_x0000_t75" style="width:60.75pt;height:18pt" o:ole="">
                              <v:imagedata r:id="rId81" o:title=""/>
                            </v:shape>
                            <w:control r:id="rId82" w:name="DefaultOcxName38" w:shapeid="_x0000_i1174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5C356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" name="Picture 1" descr="Help for feature: Tomcat URL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elp for feature: Tomcat URL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B16F4" w:rsidRPr="00CB16F4" w:rsidTr="00CB16F4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16F4" w:rsidRPr="00CB16F4" w:rsidTr="00CB16F4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16F4" w:rsidRPr="00CB16F4" w:rsidTr="00CB16F4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Advanced...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B16F4" w:rsidRPr="00CB16F4" w:rsidTr="00CB16F4">
                    <w:tc>
                      <w:tcPr>
                        <w:tcW w:w="0" w:type="auto"/>
                        <w:gridSpan w:val="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CB16F4" w:rsidRPr="00CB16F4" w:rsidRDefault="00CB16F4" w:rsidP="00CB16F4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CB16F4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Delete</w:t>
                        </w:r>
                      </w:p>
                    </w:tc>
                  </w:tr>
                </w:tbl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Deploy on failure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73" type="#_x0000_t75" style="width:20.25pt;height:18pt" o:ole="">
                        <v:imagedata r:id="rId28" o:title=""/>
                      </v:shape>
                      <w:control r:id="rId83" w:name="DefaultOcxName39" w:shapeid="_x0000_i117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CB16F4" w:rsidRPr="00CB16F4" w:rsidTr="00CB16F4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B16F4" w:rsidRPr="00CB16F4" w:rsidRDefault="00CB16F4" w:rsidP="00CB16F4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CB16F4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post-build action</w:t>
            </w:r>
          </w:p>
        </w:tc>
      </w:tr>
      <w:tr w:rsidR="00CB16F4" w:rsidRPr="00CB16F4" w:rsidTr="00CB16F4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16F4" w:rsidRPr="00CB16F4" w:rsidRDefault="00CB16F4" w:rsidP="00CB16F4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B16F4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SaveApply</w:t>
            </w:r>
            <w:proofErr w:type="spellEnd"/>
          </w:p>
        </w:tc>
      </w:tr>
    </w:tbl>
    <w:p w:rsidR="00CB16F4" w:rsidRPr="00CB16F4" w:rsidRDefault="00CB16F4" w:rsidP="00CB16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16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16F4" w:rsidRPr="00CB16F4" w:rsidRDefault="00CB16F4" w:rsidP="00CB1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6F4">
        <w:rPr>
          <w:rFonts w:ascii="Times New Roman" w:eastAsia="Times New Roman" w:hAnsi="Times New Roman" w:cs="Times New Roman"/>
          <w:sz w:val="24"/>
          <w:szCs w:val="24"/>
        </w:rPr>
        <w:t>Page generated: May 11, 2020 5:43:45 AM UTC</w:t>
      </w:r>
      <w:hyperlink r:id="rId84" w:history="1">
        <w:r w:rsidRPr="00CB16F4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CB16F4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85" w:history="1">
        <w:r w:rsidRPr="00CB16F4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CB16F4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960689" w:rsidRDefault="00960689">
      <w:bookmarkStart w:id="1" w:name="_GoBack"/>
      <w:bookmarkEnd w:id="1"/>
    </w:p>
    <w:sectPr w:rsidR="0096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8289A"/>
    <w:multiLevelType w:val="multilevel"/>
    <w:tmpl w:val="B6B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26F29"/>
    <w:multiLevelType w:val="multilevel"/>
    <w:tmpl w:val="A8E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0C3581"/>
    <w:multiLevelType w:val="multilevel"/>
    <w:tmpl w:val="CE16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F4"/>
    <w:rsid w:val="00960689"/>
    <w:rsid w:val="00C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6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6F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6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6F4"/>
    <w:rPr>
      <w:rFonts w:ascii="Arial" w:eastAsia="Times New Roman" w:hAnsi="Arial" w:cs="Arial"/>
      <w:vanish/>
      <w:sz w:val="16"/>
      <w:szCs w:val="16"/>
    </w:rPr>
  </w:style>
  <w:style w:type="character" w:customStyle="1" w:styleId="main-searchicon-leading">
    <w:name w:val="main-search__icon-leading"/>
    <w:basedOn w:val="DefaultParagraphFont"/>
    <w:rsid w:val="00CB16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16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16F4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CB16F4"/>
  </w:style>
  <w:style w:type="character" w:customStyle="1" w:styleId="am-monitorcount">
    <w:name w:val="am-monitor__count"/>
    <w:basedOn w:val="DefaultParagraphFont"/>
    <w:rsid w:val="00CB16F4"/>
  </w:style>
  <w:style w:type="character" w:styleId="Strong">
    <w:name w:val="Strong"/>
    <w:basedOn w:val="DefaultParagraphFont"/>
    <w:uiPriority w:val="22"/>
    <w:qFormat/>
    <w:rsid w:val="00CB16F4"/>
    <w:rPr>
      <w:b/>
      <w:bCs/>
    </w:rPr>
  </w:style>
  <w:style w:type="character" w:customStyle="1" w:styleId="yui-button">
    <w:name w:val="yui-button"/>
    <w:basedOn w:val="DefaultParagraphFont"/>
    <w:rsid w:val="00CB16F4"/>
  </w:style>
  <w:style w:type="character" w:customStyle="1" w:styleId="first-child">
    <w:name w:val="first-child"/>
    <w:basedOn w:val="DefaultParagraphFont"/>
    <w:rsid w:val="00CB16F4"/>
  </w:style>
  <w:style w:type="paragraph" w:styleId="NormalWeb">
    <w:name w:val="Normal (Web)"/>
    <w:basedOn w:val="Normal"/>
    <w:uiPriority w:val="99"/>
    <w:semiHidden/>
    <w:unhideWhenUsed/>
    <w:rsid w:val="00CB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uimenuitemlabel">
    <w:name w:val="yuimenuitemlabel"/>
    <w:basedOn w:val="DefaultParagraphFont"/>
    <w:rsid w:val="00CB16F4"/>
  </w:style>
  <w:style w:type="character" w:customStyle="1" w:styleId="pagegenerated">
    <w:name w:val="page_generated"/>
    <w:basedOn w:val="DefaultParagraphFont"/>
    <w:rsid w:val="00CB16F4"/>
  </w:style>
  <w:style w:type="character" w:customStyle="1" w:styleId="restapi">
    <w:name w:val="rest_api"/>
    <w:basedOn w:val="DefaultParagraphFont"/>
    <w:rsid w:val="00CB16F4"/>
  </w:style>
  <w:style w:type="character" w:customStyle="1" w:styleId="jenkinsver">
    <w:name w:val="jenkins_ver"/>
    <w:basedOn w:val="DefaultParagraphFont"/>
    <w:rsid w:val="00CB16F4"/>
  </w:style>
  <w:style w:type="paragraph" w:styleId="BalloonText">
    <w:name w:val="Balloon Text"/>
    <w:basedOn w:val="Normal"/>
    <w:link w:val="BalloonTextChar"/>
    <w:uiPriority w:val="99"/>
    <w:semiHidden/>
    <w:unhideWhenUsed/>
    <w:rsid w:val="00CB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6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6F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6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6F4"/>
    <w:rPr>
      <w:rFonts w:ascii="Arial" w:eastAsia="Times New Roman" w:hAnsi="Arial" w:cs="Arial"/>
      <w:vanish/>
      <w:sz w:val="16"/>
      <w:szCs w:val="16"/>
    </w:rPr>
  </w:style>
  <w:style w:type="character" w:customStyle="1" w:styleId="main-searchicon-leading">
    <w:name w:val="main-search__icon-leading"/>
    <w:basedOn w:val="DefaultParagraphFont"/>
    <w:rsid w:val="00CB16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16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16F4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CB16F4"/>
  </w:style>
  <w:style w:type="character" w:customStyle="1" w:styleId="am-monitorcount">
    <w:name w:val="am-monitor__count"/>
    <w:basedOn w:val="DefaultParagraphFont"/>
    <w:rsid w:val="00CB16F4"/>
  </w:style>
  <w:style w:type="character" w:styleId="Strong">
    <w:name w:val="Strong"/>
    <w:basedOn w:val="DefaultParagraphFont"/>
    <w:uiPriority w:val="22"/>
    <w:qFormat/>
    <w:rsid w:val="00CB16F4"/>
    <w:rPr>
      <w:b/>
      <w:bCs/>
    </w:rPr>
  </w:style>
  <w:style w:type="character" w:customStyle="1" w:styleId="yui-button">
    <w:name w:val="yui-button"/>
    <w:basedOn w:val="DefaultParagraphFont"/>
    <w:rsid w:val="00CB16F4"/>
  </w:style>
  <w:style w:type="character" w:customStyle="1" w:styleId="first-child">
    <w:name w:val="first-child"/>
    <w:basedOn w:val="DefaultParagraphFont"/>
    <w:rsid w:val="00CB16F4"/>
  </w:style>
  <w:style w:type="paragraph" w:styleId="NormalWeb">
    <w:name w:val="Normal (Web)"/>
    <w:basedOn w:val="Normal"/>
    <w:uiPriority w:val="99"/>
    <w:semiHidden/>
    <w:unhideWhenUsed/>
    <w:rsid w:val="00CB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uimenuitemlabel">
    <w:name w:val="yuimenuitemlabel"/>
    <w:basedOn w:val="DefaultParagraphFont"/>
    <w:rsid w:val="00CB16F4"/>
  </w:style>
  <w:style w:type="character" w:customStyle="1" w:styleId="pagegenerated">
    <w:name w:val="page_generated"/>
    <w:basedOn w:val="DefaultParagraphFont"/>
    <w:rsid w:val="00CB16F4"/>
  </w:style>
  <w:style w:type="character" w:customStyle="1" w:styleId="restapi">
    <w:name w:val="rest_api"/>
    <w:basedOn w:val="DefaultParagraphFont"/>
    <w:rsid w:val="00CB16F4"/>
  </w:style>
  <w:style w:type="character" w:customStyle="1" w:styleId="jenkinsver">
    <w:name w:val="jenkins_ver"/>
    <w:basedOn w:val="DefaultParagraphFont"/>
    <w:rsid w:val="00CB16F4"/>
  </w:style>
  <w:style w:type="paragraph" w:styleId="BalloonText">
    <w:name w:val="Balloon Text"/>
    <w:basedOn w:val="Normal"/>
    <w:link w:val="BalloonTextChar"/>
    <w:uiPriority w:val="99"/>
    <w:semiHidden/>
    <w:unhideWhenUsed/>
    <w:rsid w:val="00CB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73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3363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284776092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1259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4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680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6526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8579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261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9589270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36951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2052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0120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771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5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87682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8753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6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8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8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9015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4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301531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3879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683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809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451781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907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7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534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5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562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49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58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64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6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002643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0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1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7.xml"/><Relationship Id="rId42" Type="http://schemas.openxmlformats.org/officeDocument/2006/relationships/image" Target="media/image8.gif"/><Relationship Id="rId47" Type="http://schemas.openxmlformats.org/officeDocument/2006/relationships/control" Target="activeX/activeX14.xml"/><Relationship Id="rId50" Type="http://schemas.openxmlformats.org/officeDocument/2006/relationships/image" Target="media/image12.wmf"/><Relationship Id="rId55" Type="http://schemas.openxmlformats.org/officeDocument/2006/relationships/control" Target="activeX/activeX18.xml"/><Relationship Id="rId63" Type="http://schemas.openxmlformats.org/officeDocument/2006/relationships/control" Target="activeX/activeX26.xml"/><Relationship Id="rId68" Type="http://schemas.openxmlformats.org/officeDocument/2006/relationships/image" Target="media/image15.wmf"/><Relationship Id="rId76" Type="http://schemas.openxmlformats.org/officeDocument/2006/relationships/control" Target="activeX/activeX36.xml"/><Relationship Id="rId84" Type="http://schemas.openxmlformats.org/officeDocument/2006/relationships/hyperlink" Target="http://54.219.140.152:8080/job/Dev2/api/" TargetMode="External"/><Relationship Id="rId7" Type="http://schemas.openxmlformats.org/officeDocument/2006/relationships/hyperlink" Target="http://54.219.140.152:8080/" TargetMode="External"/><Relationship Id="rId71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9" Type="http://schemas.openxmlformats.org/officeDocument/2006/relationships/control" Target="activeX/activeX3.xml"/><Relationship Id="rId11" Type="http://schemas.openxmlformats.org/officeDocument/2006/relationships/hyperlink" Target="http://54.219.140.152:8080/job/Dev2/configure" TargetMode="External"/><Relationship Id="rId24" Type="http://schemas.openxmlformats.org/officeDocument/2006/relationships/hyperlink" Target="http://54.219.140.152:8080/job/Dev2/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image" Target="media/image7.wmf"/><Relationship Id="rId45" Type="http://schemas.openxmlformats.org/officeDocument/2006/relationships/control" Target="activeX/activeX13.xml"/><Relationship Id="rId53" Type="http://schemas.openxmlformats.org/officeDocument/2006/relationships/control" Target="activeX/activeX17.xml"/><Relationship Id="rId58" Type="http://schemas.openxmlformats.org/officeDocument/2006/relationships/control" Target="activeX/activeX21.xml"/><Relationship Id="rId66" Type="http://schemas.openxmlformats.org/officeDocument/2006/relationships/control" Target="activeX/activeX29.xml"/><Relationship Id="rId74" Type="http://schemas.openxmlformats.org/officeDocument/2006/relationships/control" Target="activeX/activeX34.xml"/><Relationship Id="rId79" Type="http://schemas.openxmlformats.org/officeDocument/2006/relationships/control" Target="activeX/activeX38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24.xml"/><Relationship Id="rId82" Type="http://schemas.openxmlformats.org/officeDocument/2006/relationships/control" Target="activeX/activeX40.xml"/><Relationship Id="rId19" Type="http://schemas.openxmlformats.org/officeDocument/2006/relationships/hyperlink" Target="https://jenkins.io/security/advisory/2020-05-0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hyperlink" Target="http://54.219.140.152:8080/job/Dev2/configure" TargetMode="External"/><Relationship Id="rId30" Type="http://schemas.openxmlformats.org/officeDocument/2006/relationships/image" Target="media/image5.png"/><Relationship Id="rId35" Type="http://schemas.openxmlformats.org/officeDocument/2006/relationships/control" Target="activeX/activeX8.xml"/><Relationship Id="rId43" Type="http://schemas.openxmlformats.org/officeDocument/2006/relationships/hyperlink" Target="http://54.177.237.187:8080/label/master/" TargetMode="External"/><Relationship Id="rId48" Type="http://schemas.openxmlformats.org/officeDocument/2006/relationships/image" Target="media/image11.wmf"/><Relationship Id="rId56" Type="http://schemas.openxmlformats.org/officeDocument/2006/relationships/control" Target="activeX/activeX19.xml"/><Relationship Id="rId64" Type="http://schemas.openxmlformats.org/officeDocument/2006/relationships/control" Target="activeX/activeX27.xml"/><Relationship Id="rId69" Type="http://schemas.openxmlformats.org/officeDocument/2006/relationships/control" Target="activeX/activeX31.xml"/><Relationship Id="rId77" Type="http://schemas.openxmlformats.org/officeDocument/2006/relationships/control" Target="activeX/activeX37.xml"/><Relationship Id="rId8" Type="http://schemas.openxmlformats.org/officeDocument/2006/relationships/image" Target="media/image1.png"/><Relationship Id="rId51" Type="http://schemas.openxmlformats.org/officeDocument/2006/relationships/control" Target="activeX/activeX16.xml"/><Relationship Id="rId72" Type="http://schemas.openxmlformats.org/officeDocument/2006/relationships/image" Target="media/image17.wmf"/><Relationship Id="rId80" Type="http://schemas.openxmlformats.org/officeDocument/2006/relationships/control" Target="activeX/activeX39.xml"/><Relationship Id="rId85" Type="http://schemas.openxmlformats.org/officeDocument/2006/relationships/hyperlink" Target="https://jenkins.io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6.xml"/><Relationship Id="rId38" Type="http://schemas.openxmlformats.org/officeDocument/2006/relationships/image" Target="media/image6.wmf"/><Relationship Id="rId46" Type="http://schemas.openxmlformats.org/officeDocument/2006/relationships/image" Target="media/image10.wmf"/><Relationship Id="rId59" Type="http://schemas.openxmlformats.org/officeDocument/2006/relationships/control" Target="activeX/activeX22.xml"/><Relationship Id="rId67" Type="http://schemas.openxmlformats.org/officeDocument/2006/relationships/control" Target="activeX/activeX30.xml"/><Relationship Id="rId20" Type="http://schemas.openxmlformats.org/officeDocument/2006/relationships/hyperlink" Target="http://54.219.140.152:8080/manage" TargetMode="External"/><Relationship Id="rId41" Type="http://schemas.openxmlformats.org/officeDocument/2006/relationships/control" Target="activeX/activeX12.xml"/><Relationship Id="rId54" Type="http://schemas.openxmlformats.org/officeDocument/2006/relationships/image" Target="media/image14.wmf"/><Relationship Id="rId62" Type="http://schemas.openxmlformats.org/officeDocument/2006/relationships/control" Target="activeX/activeX25.xml"/><Relationship Id="rId70" Type="http://schemas.openxmlformats.org/officeDocument/2006/relationships/image" Target="media/image16.wmf"/><Relationship Id="rId75" Type="http://schemas.openxmlformats.org/officeDocument/2006/relationships/control" Target="activeX/activeX35.xml"/><Relationship Id="rId83" Type="http://schemas.openxmlformats.org/officeDocument/2006/relationships/control" Target="activeX/activeX41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Dev2/configure" TargetMode="Externa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image" Target="media/image4.wmf"/><Relationship Id="rId36" Type="http://schemas.openxmlformats.org/officeDocument/2006/relationships/control" Target="activeX/activeX9.xml"/><Relationship Id="rId49" Type="http://schemas.openxmlformats.org/officeDocument/2006/relationships/control" Target="activeX/activeX15.xml"/><Relationship Id="rId57" Type="http://schemas.openxmlformats.org/officeDocument/2006/relationships/control" Target="activeX/activeX20.xml"/><Relationship Id="rId10" Type="http://schemas.openxmlformats.org/officeDocument/2006/relationships/control" Target="activeX/activeX1.xml"/><Relationship Id="rId31" Type="http://schemas.openxmlformats.org/officeDocument/2006/relationships/control" Target="activeX/activeX4.xml"/><Relationship Id="rId44" Type="http://schemas.openxmlformats.org/officeDocument/2006/relationships/image" Target="media/image9.wmf"/><Relationship Id="rId52" Type="http://schemas.openxmlformats.org/officeDocument/2006/relationships/image" Target="media/image13.wmf"/><Relationship Id="rId60" Type="http://schemas.openxmlformats.org/officeDocument/2006/relationships/control" Target="activeX/activeX23.xml"/><Relationship Id="rId65" Type="http://schemas.openxmlformats.org/officeDocument/2006/relationships/control" Target="activeX/activeX28.xml"/><Relationship Id="rId73" Type="http://schemas.openxmlformats.org/officeDocument/2006/relationships/control" Target="activeX/activeX33.xml"/><Relationship Id="rId78" Type="http://schemas.openxmlformats.org/officeDocument/2006/relationships/image" Target="media/image18.wmf"/><Relationship Id="rId81" Type="http://schemas.openxmlformats.org/officeDocument/2006/relationships/image" Target="media/image19.wmf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2020-05-11T05:44:00Z</dcterms:created>
  <dcterms:modified xsi:type="dcterms:W3CDTF">2020-05-11T05:45:00Z</dcterms:modified>
</cp:coreProperties>
</file>