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B89" w:rsidRPr="00B00B89" w:rsidRDefault="00B00B89" w:rsidP="00B0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B8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anchor="skip2content" w:history="1">
        <w:r w:rsidRPr="00B00B89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Skip to content</w:t>
        </w:r>
      </w:hyperlink>
    </w:p>
    <w:p w:rsidR="00B00B89" w:rsidRPr="00B00B89" w:rsidRDefault="00B00B89" w:rsidP="00B00B89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" w:history="1">
        <w:r>
          <w:rPr>
            <w:rFonts w:ascii="Helvetica" w:eastAsia="Times New Roman" w:hAnsi="Helvetica" w:cs="Helvetica"/>
            <w:noProof/>
            <w:color w:val="5C3566"/>
            <w:sz w:val="20"/>
            <w:szCs w:val="20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6" name="Rectangle 16" descr="[Jenkins]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16" o:spid="_x0000_s1026" alt="Description: [Jenkins]" href="http://54.219.140.152:8080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Fonts w:ascii="Helvetica" w:eastAsia="Times New Roman" w:hAnsi="Helvetica" w:cs="Helvetica"/>
            <w:noProof/>
            <w:color w:val="5C3566"/>
            <w:sz w:val="20"/>
            <w:szCs w:val="20"/>
          </w:rPr>
          <w:drawing>
            <wp:inline distT="0" distB="0" distL="0" distR="0">
              <wp:extent cx="1323975" cy="323850"/>
              <wp:effectExtent l="0" t="0" r="0" b="0"/>
              <wp:docPr id="15" name="Picture 15" descr="Jenkins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jenkins-name-icon" descr="Jenkins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397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00B89" w:rsidRPr="00B00B89" w:rsidRDefault="00B00B89" w:rsidP="00B00B8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00B8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00B89" w:rsidRPr="00B00B89" w:rsidRDefault="00B00B89" w:rsidP="00B00B89">
      <w:pPr>
        <w:spacing w:after="0" w:line="336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00B89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9" type="#_x0000_t75" style="width:60.75pt;height:18pt" o:ole="">
            <v:imagedata r:id="rId9" o:title=""/>
          </v:shape>
          <w:control r:id="rId10" w:name="DefaultOcxName" w:shapeid="_x0000_i1119"/>
        </w:object>
      </w:r>
    </w:p>
    <w:p w:rsidR="00B00B89" w:rsidRPr="00B00B89" w:rsidRDefault="00B00B89" w:rsidP="00B00B8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00B8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00B89" w:rsidRPr="00B00B89" w:rsidRDefault="00B00B89" w:rsidP="00B00B89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1" w:tooltip="There are 2 active administrative monitors." w:history="1">
        <w:r w:rsidRPr="00B00B89">
          <w:rPr>
            <w:rFonts w:ascii="Helvetica" w:eastAsia="Times New Roman" w:hAnsi="Helvetica" w:cs="Helvetica"/>
            <w:b/>
            <w:bCs/>
            <w:color w:val="FFFFFF"/>
            <w:sz w:val="20"/>
            <w:szCs w:val="20"/>
          </w:rPr>
          <w:t>monitors</w:t>
        </w:r>
        <w:r w:rsidRPr="00B00B89">
          <w:rPr>
            <w:rFonts w:ascii="Helvetica" w:eastAsia="Times New Roman" w:hAnsi="Helvetica" w:cs="Helvetica"/>
            <w:b/>
            <w:bCs/>
            <w:color w:val="F94B4E"/>
            <w:sz w:val="20"/>
            <w:szCs w:val="20"/>
            <w:shd w:val="clear" w:color="auto" w:fill="FFFFFF"/>
          </w:rPr>
          <w:t>2</w:t>
        </w:r>
      </w:hyperlink>
    </w:p>
    <w:p w:rsidR="00B00B89" w:rsidRPr="00B00B89" w:rsidRDefault="00B00B89" w:rsidP="00B00B89">
      <w:pPr>
        <w:shd w:val="clear" w:color="auto" w:fill="D9EDF7"/>
        <w:spacing w:after="0" w:line="336" w:lineRule="atLeast"/>
        <w:rPr>
          <w:rFonts w:ascii="Helvetica" w:eastAsia="Times New Roman" w:hAnsi="Helvetica" w:cs="Helvetica"/>
          <w:color w:val="31708F"/>
          <w:sz w:val="20"/>
          <w:szCs w:val="20"/>
        </w:rPr>
      </w:pPr>
      <w:r w:rsidRPr="00B00B89">
        <w:rPr>
          <w:rFonts w:ascii="Helvetica" w:eastAsia="Times New Roman" w:hAnsi="Helvetica" w:cs="Helvetica"/>
          <w:b/>
          <w:bCs/>
          <w:color w:val="31708F"/>
          <w:sz w:val="20"/>
          <w:szCs w:val="20"/>
        </w:rPr>
        <w:t>New version of Jenkins (2.222.3) is available</w:t>
      </w:r>
      <w:r w:rsidRPr="00B00B89">
        <w:rPr>
          <w:rFonts w:ascii="Helvetica" w:eastAsia="Times New Roman" w:hAnsi="Helvetica" w:cs="Helvetica"/>
          <w:color w:val="31708F"/>
          <w:sz w:val="20"/>
          <w:szCs w:val="20"/>
        </w:rPr>
        <w:t> for </w:t>
      </w:r>
      <w:hyperlink r:id="rId12" w:history="1">
        <w:r w:rsidRPr="00B00B89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download</w:t>
        </w:r>
      </w:hyperlink>
      <w:r w:rsidRPr="00B00B89">
        <w:rPr>
          <w:rFonts w:ascii="Helvetica" w:eastAsia="Times New Roman" w:hAnsi="Helvetica" w:cs="Helvetica"/>
          <w:color w:val="31708F"/>
          <w:sz w:val="20"/>
          <w:szCs w:val="20"/>
        </w:rPr>
        <w:t> (</w:t>
      </w:r>
      <w:hyperlink r:id="rId13" w:history="1">
        <w:r w:rsidRPr="00B00B89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changelog</w:t>
        </w:r>
      </w:hyperlink>
      <w:r w:rsidRPr="00B00B89">
        <w:rPr>
          <w:rFonts w:ascii="Helvetica" w:eastAsia="Times New Roman" w:hAnsi="Helvetica" w:cs="Helvetica"/>
          <w:color w:val="31708F"/>
          <w:sz w:val="20"/>
          <w:szCs w:val="20"/>
        </w:rPr>
        <w:t>).</w:t>
      </w:r>
    </w:p>
    <w:p w:rsidR="00B00B89" w:rsidRPr="00B00B89" w:rsidRDefault="00B00B89" w:rsidP="00B00B8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00B8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00B89" w:rsidRPr="00B00B89" w:rsidRDefault="00B00B89" w:rsidP="00B00B89">
      <w:pPr>
        <w:shd w:val="clear" w:color="auto" w:fill="D9EDF7"/>
        <w:spacing w:after="0" w:line="336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00B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Or Upgrade Automatically</w:t>
      </w:r>
    </w:p>
    <w:p w:rsidR="00B00B89" w:rsidRPr="00B00B89" w:rsidRDefault="00B00B89" w:rsidP="00B00B89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00B8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00B89" w:rsidRPr="00B00B89" w:rsidRDefault="00B00B89" w:rsidP="00B00B8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00B8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00B89" w:rsidRPr="00B00B89" w:rsidRDefault="00B00B89" w:rsidP="00B00B89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00B89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Go to plugin managerConfigure which of these warnings are shown</w:t>
      </w:r>
    </w:p>
    <w:p w:rsidR="00B00B89" w:rsidRPr="00B00B89" w:rsidRDefault="00B00B89" w:rsidP="00B00B8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00B8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00B89" w:rsidRPr="00B00B89" w:rsidRDefault="00B00B89" w:rsidP="00B00B89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color w:val="A94442"/>
          <w:sz w:val="20"/>
          <w:szCs w:val="20"/>
        </w:rPr>
      </w:pPr>
      <w:r w:rsidRPr="00B00B89">
        <w:rPr>
          <w:rFonts w:ascii="Helvetica" w:eastAsia="Times New Roman" w:hAnsi="Helvetica" w:cs="Helvetica"/>
          <w:color w:val="A94442"/>
          <w:sz w:val="20"/>
          <w:szCs w:val="20"/>
        </w:rPr>
        <w:t>Warnings have been published for the following currently installed components.</w:t>
      </w:r>
    </w:p>
    <w:p w:rsidR="00B00B89" w:rsidRPr="00B00B89" w:rsidRDefault="00B00B89" w:rsidP="00B00B89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b/>
          <w:bCs/>
          <w:color w:val="A94442"/>
          <w:sz w:val="20"/>
          <w:szCs w:val="20"/>
        </w:rPr>
      </w:pPr>
      <w:hyperlink r:id="rId14" w:tgtFrame="_blank" w:history="1">
        <w:r w:rsidRPr="00B00B89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Build Pipeline Plugin 1.5.8</w:t>
        </w:r>
      </w:hyperlink>
    </w:p>
    <w:p w:rsidR="00B00B89" w:rsidRPr="00B00B89" w:rsidRDefault="00B00B89" w:rsidP="00B00B89">
      <w:pPr>
        <w:shd w:val="clear" w:color="auto" w:fill="F2DEDE"/>
        <w:spacing w:after="0" w:line="336" w:lineRule="atLeast"/>
        <w:ind w:left="720"/>
        <w:rPr>
          <w:rFonts w:ascii="Helvetica" w:eastAsia="Times New Roman" w:hAnsi="Helvetica" w:cs="Helvetica"/>
          <w:color w:val="A94442"/>
          <w:sz w:val="20"/>
          <w:szCs w:val="20"/>
        </w:rPr>
      </w:pPr>
      <w:hyperlink r:id="rId15" w:anchor="SECURITY-879" w:tgtFrame="_blank" w:history="1">
        <w:r w:rsidRPr="00B00B89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Stored XSS vulnerability</w:t>
        </w:r>
      </w:hyperlink>
    </w:p>
    <w:p w:rsidR="00B00B89" w:rsidRPr="00B00B89" w:rsidRDefault="00B00B89" w:rsidP="00B00B89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b/>
          <w:bCs/>
          <w:color w:val="A94442"/>
          <w:sz w:val="20"/>
          <w:szCs w:val="20"/>
        </w:rPr>
      </w:pPr>
      <w:hyperlink r:id="rId16" w:tgtFrame="_blank" w:history="1">
        <w:r w:rsidRPr="00B00B89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Copy Artifact Plugin 1.43.1</w:t>
        </w:r>
      </w:hyperlink>
    </w:p>
    <w:p w:rsidR="00B00B89" w:rsidRPr="00B00B89" w:rsidRDefault="00B00B89" w:rsidP="00B00B89">
      <w:pPr>
        <w:shd w:val="clear" w:color="auto" w:fill="F2DEDE"/>
        <w:spacing w:after="0" w:line="336" w:lineRule="atLeast"/>
        <w:ind w:left="720"/>
        <w:rPr>
          <w:rFonts w:ascii="Helvetica" w:eastAsia="Times New Roman" w:hAnsi="Helvetica" w:cs="Helvetica"/>
          <w:color w:val="A94442"/>
          <w:sz w:val="20"/>
          <w:szCs w:val="20"/>
        </w:rPr>
      </w:pPr>
      <w:hyperlink r:id="rId17" w:anchor="SECURITY-988" w:tgtFrame="_blank" w:history="1">
        <w:r w:rsidRPr="00B00B89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Improper permission checks</w:t>
        </w:r>
      </w:hyperlink>
    </w:p>
    <w:p w:rsidR="00B00B89" w:rsidRPr="00B00B89" w:rsidRDefault="00B00B89" w:rsidP="00B00B89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b/>
          <w:bCs/>
          <w:color w:val="A94442"/>
          <w:sz w:val="20"/>
          <w:szCs w:val="20"/>
        </w:rPr>
      </w:pPr>
      <w:hyperlink r:id="rId18" w:tgtFrame="_blank" w:history="1">
        <w:r w:rsidRPr="00B00B89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Credentials Binding Plugin 1.21</w:t>
        </w:r>
      </w:hyperlink>
    </w:p>
    <w:p w:rsidR="00B00B89" w:rsidRPr="00B00B89" w:rsidRDefault="00B00B89" w:rsidP="00B00B89">
      <w:pPr>
        <w:shd w:val="clear" w:color="auto" w:fill="F2DEDE"/>
        <w:spacing w:after="0" w:line="336" w:lineRule="atLeast"/>
        <w:ind w:left="720"/>
        <w:rPr>
          <w:rFonts w:ascii="Helvetica" w:eastAsia="Times New Roman" w:hAnsi="Helvetica" w:cs="Helvetica"/>
          <w:color w:val="A94442"/>
          <w:sz w:val="20"/>
          <w:szCs w:val="20"/>
        </w:rPr>
      </w:pPr>
      <w:hyperlink r:id="rId19" w:anchor="SECURITY-1835" w:tgtFrame="_blank" w:history="1">
        <w:r w:rsidRPr="00B00B89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Improper masking of some secrets</w:t>
        </w:r>
      </w:hyperlink>
    </w:p>
    <w:p w:rsidR="00B00B89" w:rsidRPr="00B00B89" w:rsidRDefault="00B00B89" w:rsidP="00B00B89">
      <w:pPr>
        <w:shd w:val="clear" w:color="auto" w:fill="F2DEDE"/>
        <w:spacing w:line="336" w:lineRule="atLeast"/>
        <w:ind w:left="720"/>
        <w:rPr>
          <w:rFonts w:ascii="Helvetica" w:eastAsia="Times New Roman" w:hAnsi="Helvetica" w:cs="Helvetica"/>
          <w:color w:val="A94442"/>
          <w:sz w:val="20"/>
          <w:szCs w:val="20"/>
        </w:rPr>
      </w:pPr>
      <w:hyperlink r:id="rId20" w:anchor="SECURITY-1374" w:tgtFrame="_blank" w:history="1">
        <w:r w:rsidRPr="00B00B89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Secrets are not masked in builds without build steps</w:t>
        </w:r>
      </w:hyperlink>
    </w:p>
    <w:p w:rsidR="00B00B89" w:rsidRPr="00B00B89" w:rsidRDefault="00B00B89" w:rsidP="00B00B89">
      <w:pPr>
        <w:shd w:val="clear" w:color="auto" w:fill="FFFFFF"/>
        <w:spacing w:before="150" w:after="0" w:line="336" w:lineRule="atLeast"/>
        <w:jc w:val="center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1" w:history="1">
        <w:r w:rsidRPr="00B00B89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Manage Jenkins</w:t>
        </w:r>
      </w:hyperlink>
    </w:p>
    <w:p w:rsidR="00B00B89" w:rsidRPr="00B00B89" w:rsidRDefault="00B00B89" w:rsidP="00B00B89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2" w:history="1">
        <w:r w:rsidRPr="00B00B89">
          <w:rPr>
            <w:rFonts w:ascii="Helvetica" w:eastAsia="Times New Roman" w:hAnsi="Helvetica" w:cs="Helvetica"/>
            <w:b/>
            <w:bCs/>
            <w:color w:val="FFFFFF"/>
            <w:sz w:val="20"/>
            <w:szCs w:val="20"/>
          </w:rPr>
          <w:t>SUNIL S</w:t>
        </w:r>
      </w:hyperlink>
      <w:hyperlink r:id="rId23" w:history="1">
        <w:r w:rsidRPr="00B00B89">
          <w:rPr>
            <w:rFonts w:ascii="Helvetica" w:eastAsia="Times New Roman" w:hAnsi="Helvetica" w:cs="Helvetica"/>
            <w:b/>
            <w:bCs/>
            <w:color w:val="FFFFFF"/>
            <w:sz w:val="20"/>
            <w:szCs w:val="20"/>
          </w:rPr>
          <w:t>log out</w:t>
        </w:r>
      </w:hyperlink>
    </w:p>
    <w:p w:rsidR="00B00B89" w:rsidRPr="00B00B89" w:rsidRDefault="00B00B89" w:rsidP="00B00B89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4" w:history="1">
        <w:r w:rsidRPr="00B00B89">
          <w:rPr>
            <w:rFonts w:ascii="Helvetica" w:eastAsia="Times New Roman" w:hAnsi="Helvetica" w:cs="Helvetica"/>
            <w:b/>
            <w:bCs/>
            <w:color w:val="4D545D"/>
            <w:sz w:val="20"/>
            <w:szCs w:val="20"/>
          </w:rPr>
          <w:t>Jenkins</w:t>
        </w:r>
      </w:hyperlink>
    </w:p>
    <w:p w:rsidR="00B00B89" w:rsidRPr="00B00B89" w:rsidRDefault="00B00B89" w:rsidP="00B00B89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B00B89" w:rsidRPr="00B00B89" w:rsidRDefault="00B00B89" w:rsidP="00B00B89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5" w:history="1">
        <w:r w:rsidRPr="00B00B89">
          <w:rPr>
            <w:rFonts w:ascii="Helvetica" w:eastAsia="Times New Roman" w:hAnsi="Helvetica" w:cs="Helvetica"/>
            <w:b/>
            <w:bCs/>
            <w:color w:val="4D545D"/>
            <w:sz w:val="20"/>
            <w:szCs w:val="20"/>
          </w:rPr>
          <w:t>ScriptedPipeline</w:t>
        </w:r>
      </w:hyperlink>
    </w:p>
    <w:p w:rsidR="00B00B89" w:rsidRPr="00B00B89" w:rsidRDefault="00B00B89" w:rsidP="00B00B89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B00B89" w:rsidRPr="00B00B89" w:rsidRDefault="00B00B89" w:rsidP="00B00B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bookmarkStart w:id="0" w:name="skip2content"/>
      <w:bookmarkEnd w:id="0"/>
      <w:r w:rsidRPr="00B00B89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General</w:t>
      </w:r>
    </w:p>
    <w:p w:rsidR="00B00B89" w:rsidRPr="00B00B89" w:rsidRDefault="00B00B89" w:rsidP="00B00B89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B00B89">
        <w:rPr>
          <w:rFonts w:ascii="Helvetica" w:eastAsia="Times New Roman" w:hAnsi="Helvetica" w:cs="Helvetica"/>
          <w:color w:val="999999"/>
          <w:sz w:val="20"/>
          <w:szCs w:val="20"/>
        </w:rPr>
        <w:t>Build Triggers</w:t>
      </w:r>
    </w:p>
    <w:p w:rsidR="00B00B89" w:rsidRPr="00B00B89" w:rsidRDefault="00B00B89" w:rsidP="00B00B89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B00B89">
        <w:rPr>
          <w:rFonts w:ascii="Helvetica" w:eastAsia="Times New Roman" w:hAnsi="Helvetica" w:cs="Helvetica"/>
          <w:color w:val="999999"/>
          <w:sz w:val="20"/>
          <w:szCs w:val="20"/>
        </w:rPr>
        <w:t>Advanced Project Options</w:t>
      </w:r>
    </w:p>
    <w:p w:rsidR="00B00B89" w:rsidRPr="00B00B89" w:rsidRDefault="00B00B89" w:rsidP="00B00B89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B00B89">
        <w:rPr>
          <w:rFonts w:ascii="Helvetica" w:eastAsia="Times New Roman" w:hAnsi="Helvetica" w:cs="Helvetica"/>
          <w:color w:val="999999"/>
          <w:sz w:val="20"/>
          <w:szCs w:val="20"/>
        </w:rPr>
        <w:t>Pipeline</w:t>
      </w:r>
    </w:p>
    <w:p w:rsidR="00B00B89" w:rsidRPr="00B00B89" w:rsidRDefault="00B00B89" w:rsidP="00B00B8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00B89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"/>
        <w:gridCol w:w="1071"/>
        <w:gridCol w:w="7791"/>
        <w:gridCol w:w="446"/>
      </w:tblGrid>
      <w:tr w:rsidR="00B00B89" w:rsidRPr="00B00B89" w:rsidTr="00B00B89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B00B89" w:rsidRPr="00B00B89" w:rsidTr="00B00B89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00B8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43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00B8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Description</w:t>
            </w:r>
          </w:p>
        </w:tc>
        <w:tc>
          <w:tcPr>
            <w:tcW w:w="1189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00B8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18" type="#_x0000_t75" style="width:136.5pt;height:71.25pt" o:ole="">
                  <v:imagedata r:id="rId26" o:title=""/>
                </v:shape>
                <w:control r:id="rId27" w:name="DefaultOcxName1" w:shapeid="_x0000_i1118"/>
              </w:object>
            </w:r>
          </w:p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00B8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[Plain text] </w:t>
            </w:r>
            <w:hyperlink r:id="rId28" w:history="1">
              <w:r w:rsidRPr="00B00B89">
                <w:rPr>
                  <w:rFonts w:ascii="Helvetica" w:eastAsia="Times New Roman" w:hAnsi="Helvetica" w:cs="Helvetica"/>
                  <w:color w:val="5C3566"/>
                  <w:sz w:val="20"/>
                  <w:szCs w:val="20"/>
                  <w:u w:val="single"/>
                </w:rPr>
                <w:t>Preview</w:t>
              </w:r>
            </w:hyperlink>
            <w:r w:rsidRPr="00B00B8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B00B89" w:rsidRPr="00B00B89" w:rsidTr="00B00B89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B00B89" w:rsidRPr="00B00B89" w:rsidTr="00B00B8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0B89" w:rsidRPr="00B00B89" w:rsidTr="00B00B89"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0B89" w:rsidRPr="00B00B89" w:rsidTr="00B00B89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00B8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17" type="#_x0000_t75" style="width:20.25pt;height:18pt" o:ole="">
                  <v:imagedata r:id="rId29" o:title=""/>
                </v:shape>
                <w:control r:id="rId30" w:name="DefaultOcxName2" w:shapeid="_x0000_i1117"/>
              </w:object>
            </w:r>
            <w:r w:rsidRPr="00B00B8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Discard old builds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14" descr="Help for feature: Discard old builds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elp for feature: Discard old builds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B89" w:rsidRPr="00B00B89" w:rsidTr="00B00B89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B00B89" w:rsidRPr="00B00B89" w:rsidTr="00B00B89"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0B89" w:rsidRPr="00B00B89" w:rsidTr="00B00B89"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0B89" w:rsidRPr="00B00B89" w:rsidTr="00B00B89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00B8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16" type="#_x0000_t75" style="width:20.25pt;height:18pt" o:ole="">
                  <v:imagedata r:id="rId29" o:title=""/>
                </v:shape>
                <w:control r:id="rId32" w:name="HTMLCheckbox1" w:shapeid="_x0000_i1116"/>
              </w:object>
            </w:r>
            <w:r w:rsidRPr="00B00B8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Do not allow concurrent builds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B00B89" w:rsidRPr="00B00B89" w:rsidTr="00B00B89"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0B89" w:rsidRPr="00B00B89" w:rsidTr="00B00B89"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0B89" w:rsidRPr="00B00B89" w:rsidTr="00B00B89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00B8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15" type="#_x0000_t75" style="width:20.25pt;height:18pt" o:ole="">
                  <v:imagedata r:id="rId29" o:title=""/>
                </v:shape>
                <w:control r:id="rId33" w:name="DefaultOcxName3" w:shapeid="_x0000_i1115"/>
              </w:object>
            </w:r>
            <w:r w:rsidRPr="00B00B8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Do not allow the pipeline to resume if the master restarts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B00B89" w:rsidRPr="00B00B89" w:rsidTr="00B00B89"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0B89" w:rsidRPr="00B00B89" w:rsidTr="00B00B89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00B8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object w:dxaOrig="1440" w:dyaOrig="1440">
                <v:shape id="_x0000_i1114" type="#_x0000_t75" style="width:20.25pt;height:18pt" o:ole="">
                  <v:imagedata r:id="rId29" o:title=""/>
                </v:shape>
                <w:control r:id="rId34" w:name="DefaultOcxName4" w:shapeid="_x0000_i1114"/>
              </w:object>
            </w:r>
            <w:r w:rsidRPr="00B00B8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GitHub project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B00B89" w:rsidRPr="00B00B89" w:rsidTr="00B00B89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00B8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13" type="#_x0000_t75" style="width:20.25pt;height:18pt" o:ole="">
                  <v:imagedata r:id="rId29" o:title=""/>
                </v:shape>
                <w:control r:id="rId35" w:name="DefaultOcxName5" w:shapeid="_x0000_i1113"/>
              </w:object>
            </w:r>
            <w:r w:rsidRPr="00B00B8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Permission to Copy Artifact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B00B89" w:rsidRPr="00B00B89" w:rsidTr="00B00B89"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0B89" w:rsidRPr="00B00B89" w:rsidTr="00B00B89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00B8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12" type="#_x0000_t75" style="width:20.25pt;height:18pt" o:ole="">
                  <v:imagedata r:id="rId29" o:title=""/>
                </v:shape>
                <w:control r:id="rId36" w:name="DefaultOcxName6" w:shapeid="_x0000_i1112"/>
              </w:object>
            </w:r>
            <w:r w:rsidRPr="00B00B8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Pipeline speed/durability override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3" name="Picture 13" descr="Help for feature: Pipeline speed/durability override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elp for feature: Pipeline speed/durability override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B89" w:rsidRPr="00B00B89" w:rsidTr="00B00B89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B00B89" w:rsidRPr="00B00B89" w:rsidTr="00B00B89"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0B89" w:rsidRPr="00B00B89" w:rsidTr="00B00B89"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0B89" w:rsidRPr="00B00B89" w:rsidTr="00B00B89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00B8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11" type="#_x0000_t75" style="width:20.25pt;height:18pt" o:ole="">
                  <v:imagedata r:id="rId29" o:title=""/>
                </v:shape>
                <w:control r:id="rId37" w:name="DefaultOcxName7" w:shapeid="_x0000_i1111"/>
              </w:object>
            </w:r>
            <w:r w:rsidRPr="00B00B8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Preserve stashes from completed builds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12" descr="Help for feature: Preserve stashes from completed builds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elp for feature: Preserve stashes from completed builds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B89" w:rsidRPr="00B00B89" w:rsidTr="00B00B89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B00B89" w:rsidRPr="00B00B89" w:rsidTr="00B00B89"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0B89" w:rsidRPr="00B00B89" w:rsidTr="00B00B89"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0B89" w:rsidRPr="00B00B89" w:rsidTr="00B00B89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00B8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10" type="#_x0000_t75" style="width:20.25pt;height:18pt" o:ole="">
                  <v:imagedata r:id="rId29" o:title=""/>
                </v:shape>
                <w:control r:id="rId38" w:name="DefaultOcxName8" w:shapeid="_x0000_i1110"/>
              </w:object>
            </w:r>
            <w:r w:rsidRPr="00B00B8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This project is parameterized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1" name="Picture 11" descr="Help for feature: This project is parameterized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elp for feature: This project is parameterized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B89" w:rsidRPr="00B00B89" w:rsidTr="00B00B89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B00B89" w:rsidRPr="00B00B89" w:rsidTr="00B00B89"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0B89" w:rsidRPr="00B00B89" w:rsidTr="00B00B89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00B8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09" type="#_x0000_t75" style="width:20.25pt;height:18pt" o:ole="">
                  <v:imagedata r:id="rId29" o:title=""/>
                </v:shape>
                <w:control r:id="rId39" w:name="DefaultOcxName9" w:shapeid="_x0000_i1109"/>
              </w:object>
            </w:r>
            <w:r w:rsidRPr="00B00B8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Throttle builds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10" descr="Help for feature: Throttle builds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elp for feature: Throttle builds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B89" w:rsidRPr="00B00B89" w:rsidTr="00B00B89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B00B89" w:rsidRPr="00B00B89" w:rsidTr="00B00B89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75" w:line="336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</w:pPr>
            <w:r w:rsidRPr="00B00B89"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  <w:t>Build Triggers</w:t>
            </w:r>
          </w:p>
        </w:tc>
      </w:tr>
      <w:tr w:rsidR="00B00B89" w:rsidRPr="00B00B89" w:rsidTr="00B00B8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0B89" w:rsidRPr="00B00B89" w:rsidTr="00B00B89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00B8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08" type="#_x0000_t75" style="width:20.25pt;height:18pt" o:ole="">
                  <v:imagedata r:id="rId29" o:title=""/>
                </v:shape>
                <w:control r:id="rId40" w:name="DefaultOcxName10" w:shapeid="_x0000_i1108"/>
              </w:object>
            </w:r>
            <w:r w:rsidRPr="00B00B8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Build after other projects are built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9" name="Picture 9" descr="Help for feature: Build after other projects are built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elp for feature: Build after other projects are built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B89" w:rsidRPr="00B00B89" w:rsidTr="00B00B89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B00B89" w:rsidRPr="00B00B89" w:rsidTr="00B00B89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00B8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07" type="#_x0000_t75" style="width:20.25pt;height:18pt" o:ole="">
                  <v:imagedata r:id="rId29" o:title=""/>
                </v:shape>
                <w:control r:id="rId41" w:name="DefaultOcxName11" w:shapeid="_x0000_i1107"/>
              </w:object>
            </w:r>
            <w:r w:rsidRPr="00B00B8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Build periodically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Help for feature: Build periodically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elp for feature: Build periodically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B89" w:rsidRPr="00B00B89" w:rsidTr="00B00B89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B00B89" w:rsidRPr="00B00B89" w:rsidTr="00B00B89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00B8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06" type="#_x0000_t75" style="width:20.25pt;height:18pt" o:ole="">
                  <v:imagedata r:id="rId29" o:title=""/>
                </v:shape>
                <w:control r:id="rId42" w:name="DefaultOcxName12" w:shapeid="_x0000_i1106"/>
              </w:object>
            </w:r>
            <w:r w:rsidRPr="00B00B8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GitHub hook trigger for GITScm polling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Help for feature: GitHub hook trigger for GITScm polli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elp for feature: GitHub hook trigger for GITScm polli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B89" w:rsidRPr="00B00B89" w:rsidTr="00B00B89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B00B89" w:rsidRPr="00B00B89" w:rsidTr="00B00B89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00B8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05" type="#_x0000_t75" style="width:20.25pt;height:18pt" o:ole="">
                  <v:imagedata r:id="rId29" o:title=""/>
                </v:shape>
                <w:control r:id="rId43" w:name="DefaultOcxName13" w:shapeid="_x0000_i1105"/>
              </w:object>
            </w:r>
            <w:r w:rsidRPr="00B00B8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Poll SCM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Help for feature: Poll SCM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elp for feature: Poll SCM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B89" w:rsidRPr="00B00B89" w:rsidTr="00B00B89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B00B89" w:rsidRPr="00B00B89" w:rsidTr="00B00B89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00B8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04" type="#_x0000_t75" style="width:20.25pt;height:18pt" o:ole="">
                  <v:imagedata r:id="rId29" o:title=""/>
                </v:shape>
                <w:control r:id="rId44" w:name="DefaultOcxName14" w:shapeid="_x0000_i1104"/>
              </w:object>
            </w:r>
            <w:r w:rsidRPr="00B00B8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Disable this project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Help for feature: Disable this project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elp for feature: Disable this project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B89" w:rsidRPr="00B00B89" w:rsidTr="00B00B89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B00B89" w:rsidRPr="00B00B89" w:rsidTr="00B00B89"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0B89" w:rsidRPr="00B00B89" w:rsidTr="00B00B89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00B8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03" type="#_x0000_t75" style="width:20.25pt;height:18pt" o:ole="">
                  <v:imagedata r:id="rId29" o:title=""/>
                </v:shape>
                <w:control r:id="rId45" w:name="DefaultOcxName15" w:shapeid="_x0000_i1103"/>
              </w:object>
            </w:r>
            <w:r w:rsidRPr="00B00B8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Quiet period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Help for feature: Quiet period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elp for feature: Quiet period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B89" w:rsidRPr="00B00B89" w:rsidTr="00B00B89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B00B89" w:rsidRPr="00B00B89" w:rsidTr="00B00B89"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00B89" w:rsidRPr="00B00B89" w:rsidRDefault="00B00B89" w:rsidP="00B00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0B89" w:rsidRPr="00B00B89" w:rsidTr="00B00B89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00B8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02" type="#_x0000_t75" style="width:20.25pt;height:18pt" o:ole="">
                  <v:imagedata r:id="rId29" o:title=""/>
                </v:shape>
                <w:control r:id="rId46" w:name="DefaultOcxName16" w:shapeid="_x0000_i1102"/>
              </w:object>
            </w:r>
            <w:r w:rsidRPr="00B00B8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Trigger builds remotely (e.g., from scripts)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Help for feature: Trigger builds remotely (e.g., from scripts)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elp for feature: Trigger builds remotely (e.g., from scripts)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B89" w:rsidRPr="00B00B89" w:rsidTr="00B00B89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B00B89" w:rsidRPr="00B00B89" w:rsidTr="00B00B89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75" w:line="336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</w:pPr>
            <w:r w:rsidRPr="00B00B89"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  <w:t>Advanced Project Options</w:t>
            </w:r>
          </w:p>
        </w:tc>
      </w:tr>
      <w:tr w:rsidR="00B00B89" w:rsidRPr="00B00B89" w:rsidTr="00B00B89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00B8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  <w:r w:rsidRPr="00B00B89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Advanced...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B00B89" w:rsidRPr="00B00B89" w:rsidTr="00B00B89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75" w:line="336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</w:pPr>
            <w:r w:rsidRPr="00B00B89"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  <w:t>Pipeline</w:t>
            </w:r>
          </w:p>
        </w:tc>
      </w:tr>
      <w:tr w:rsidR="00B00B89" w:rsidRPr="00B00B89" w:rsidTr="00B00B89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00B8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43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00B8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Definition</w:t>
            </w:r>
          </w:p>
        </w:tc>
        <w:tc>
          <w:tcPr>
            <w:tcW w:w="1189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00B8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01" type="#_x0000_t75" style="width:142.5pt;height:18pt" o:ole="">
                  <v:imagedata r:id="rId47" o:title=""/>
                </v:shape>
                <w:control r:id="rId48" w:name="DefaultOcxName17" w:shapeid="_x0000_i1101"/>
              </w:objec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B00B89" w:rsidRPr="00B00B89" w:rsidTr="00B00B89"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"/>
              <w:gridCol w:w="622"/>
              <w:gridCol w:w="6816"/>
              <w:gridCol w:w="446"/>
            </w:tblGrid>
            <w:tr w:rsidR="00B00B89" w:rsidRPr="00B00B89">
              <w:trPr>
                <w:gridAfter w:val="3"/>
                <w:wAfter w:w="11460" w:type="dxa"/>
              </w:trPr>
              <w:tc>
                <w:tcPr>
                  <w:tcW w:w="0" w:type="auto"/>
                  <w:vAlign w:val="center"/>
                  <w:hideMark/>
                </w:tcPr>
                <w:p w:rsidR="00B00B89" w:rsidRPr="00B00B89" w:rsidRDefault="00B00B89" w:rsidP="00B00B89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B00B89" w:rsidRPr="00B00B89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00B89" w:rsidRPr="00B00B89" w:rsidRDefault="00B00B89" w:rsidP="00B00B89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B00B89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00B89" w:rsidRPr="00B00B89" w:rsidRDefault="00B00B89" w:rsidP="00B00B89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B00B89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Script</w:t>
                  </w:r>
                </w:p>
              </w:tc>
              <w:tc>
                <w:tcPr>
                  <w:tcW w:w="107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00B89" w:rsidRPr="00B00B89" w:rsidRDefault="00B00B89" w:rsidP="00B00B89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object w:dxaOrig="1440" w:dyaOrig="1440">
                      <v:shape id="_x0000_i1100" type="#_x0000_t75" style="width:136.5pt;height:60.75pt" o:ole="">
                        <v:imagedata r:id="rId49" o:title=""/>
                      </v:shape>
                      <w:control r:id="rId50" w:name="DefaultOcxName18" w:shapeid="_x0000_i1100"/>
                    </w:object>
                  </w:r>
                </w:p>
                <w:p w:rsidR="00B00B89" w:rsidRPr="00B00B89" w:rsidRDefault="00B00B89" w:rsidP="00B00B89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</w:t>
                  </w:r>
                </w:p>
                <w:p w:rsidR="00B00B89" w:rsidRPr="00B00B89" w:rsidRDefault="00B00B89" w:rsidP="00B00B89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2</w:t>
                  </w:r>
                </w:p>
                <w:p w:rsidR="00B00B89" w:rsidRPr="00B00B89" w:rsidRDefault="00B00B89" w:rsidP="00B00B89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3</w:t>
                  </w:r>
                </w:p>
                <w:p w:rsidR="00B00B89" w:rsidRPr="00B00B89" w:rsidRDefault="00B00B89" w:rsidP="00B00B89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lastRenderedPageBreak/>
                    <w:t>4</w:t>
                  </w:r>
                </w:p>
                <w:p w:rsidR="00B00B89" w:rsidRPr="00B00B89" w:rsidRDefault="00B00B89" w:rsidP="00B00B89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5</w:t>
                  </w:r>
                </w:p>
                <w:p w:rsidR="00B00B89" w:rsidRPr="00B00B89" w:rsidRDefault="00B00B89" w:rsidP="00B00B89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6</w:t>
                  </w:r>
                </w:p>
                <w:p w:rsidR="00B00B89" w:rsidRPr="00B00B89" w:rsidRDefault="00B00B89" w:rsidP="00B00B89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7</w:t>
                  </w:r>
                </w:p>
                <w:p w:rsidR="00B00B89" w:rsidRPr="00B00B89" w:rsidRDefault="00B00B89" w:rsidP="00B00B89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8</w:t>
                  </w:r>
                </w:p>
                <w:p w:rsidR="00B00B89" w:rsidRPr="00B00B89" w:rsidRDefault="00B00B89" w:rsidP="00B00B89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9</w:t>
                  </w:r>
                </w:p>
                <w:p w:rsidR="00B00B89" w:rsidRPr="00B00B89" w:rsidRDefault="00B00B89" w:rsidP="00B00B89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10</w:t>
                  </w:r>
                </w:p>
                <w:p w:rsidR="00B00B89" w:rsidRPr="00B00B89" w:rsidRDefault="00B00B89" w:rsidP="00B00B89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11</w:t>
                  </w:r>
                </w:p>
                <w:p w:rsidR="00B00B89" w:rsidRPr="00B00B89" w:rsidRDefault="00B00B89" w:rsidP="00B00B89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12</w:t>
                  </w:r>
                </w:p>
                <w:p w:rsidR="00B00B89" w:rsidRPr="00B00B89" w:rsidRDefault="00B00B89" w:rsidP="00B00B89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13</w:t>
                  </w:r>
                </w:p>
                <w:p w:rsidR="00B00B89" w:rsidRPr="00B00B89" w:rsidRDefault="00B00B89" w:rsidP="00B00B89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14</w:t>
                  </w:r>
                </w:p>
                <w:p w:rsidR="00B00B89" w:rsidRPr="00B00B89" w:rsidRDefault="00B00B89" w:rsidP="00B00B89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15</w:t>
                  </w:r>
                </w:p>
                <w:p w:rsidR="00B00B89" w:rsidRPr="00B00B89" w:rsidRDefault="00B00B89" w:rsidP="00B00B89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16</w:t>
                  </w:r>
                </w:p>
                <w:p w:rsidR="00B00B89" w:rsidRPr="00B00B89" w:rsidRDefault="00B00B89" w:rsidP="00B00B89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17</w:t>
                  </w:r>
                </w:p>
                <w:p w:rsidR="00B00B89" w:rsidRPr="00B00B89" w:rsidRDefault="00B00B89" w:rsidP="00B00B89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18</w:t>
                  </w:r>
                </w:p>
                <w:p w:rsidR="00B00B89" w:rsidRPr="00B00B89" w:rsidRDefault="00B00B89" w:rsidP="00B00B89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19</w:t>
                  </w:r>
                </w:p>
                <w:p w:rsidR="00B00B89" w:rsidRPr="00B00B89" w:rsidRDefault="00B00B89" w:rsidP="00B00B89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20</w:t>
                  </w:r>
                </w:p>
                <w:p w:rsidR="00B00B89" w:rsidRPr="00B00B89" w:rsidRDefault="00B00B89" w:rsidP="00B00B89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node(</w:t>
                  </w:r>
                  <w:r w:rsidRPr="00B00B89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'master'</w:t>
                  </w: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)</w:t>
                  </w:r>
                </w:p>
                <w:p w:rsidR="00B00B89" w:rsidRPr="00B00B89" w:rsidRDefault="00B00B89" w:rsidP="00B00B89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{</w:t>
                  </w:r>
                </w:p>
                <w:p w:rsidR="00B00B89" w:rsidRPr="00B00B89" w:rsidRDefault="00B00B89" w:rsidP="00B00B89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stage(</w:t>
                  </w:r>
                  <w:r w:rsidRPr="00B00B89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'ContinuousDownload'</w:t>
                  </w: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) </w:t>
                  </w:r>
                </w:p>
                <w:p w:rsidR="00B00B89" w:rsidRPr="00B00B89" w:rsidRDefault="00B00B89" w:rsidP="00B00B89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{</w:t>
                  </w:r>
                </w:p>
                <w:p w:rsidR="00B00B89" w:rsidRPr="00B00B89" w:rsidRDefault="00B00B89" w:rsidP="00B00B89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 git </w:t>
                  </w:r>
                  <w:r w:rsidRPr="00B00B89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'https://github.com/SUNIL12273/maven.git'</w:t>
                  </w:r>
                </w:p>
                <w:p w:rsidR="00B00B89" w:rsidRPr="00B00B89" w:rsidRDefault="00B00B89" w:rsidP="00B00B89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 </w:t>
                  </w:r>
                </w:p>
                <w:p w:rsidR="00B00B89" w:rsidRPr="00B00B89" w:rsidRDefault="00B00B89" w:rsidP="00B00B89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}</w:t>
                  </w:r>
                </w:p>
                <w:p w:rsidR="00B00B89" w:rsidRPr="00B00B89" w:rsidRDefault="00B00B89" w:rsidP="00B00B89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 stage(</w:t>
                  </w:r>
                  <w:r w:rsidRPr="00B00B89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'ContinuousBuild'</w:t>
                  </w: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) </w:t>
                  </w:r>
                </w:p>
                <w:p w:rsidR="00B00B89" w:rsidRPr="00B00B89" w:rsidRDefault="00B00B89" w:rsidP="00B00B89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{</w:t>
                  </w:r>
                </w:p>
                <w:p w:rsidR="00B00B89" w:rsidRPr="00B00B89" w:rsidRDefault="00B00B89" w:rsidP="00B00B89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 sh label: </w:t>
                  </w:r>
                  <w:r w:rsidRPr="00B00B89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''</w:t>
                  </w: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, script: </w:t>
                  </w:r>
                  <w:r w:rsidRPr="00B00B89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'mvn package'</w:t>
                  </w:r>
                </w:p>
                <w:p w:rsidR="00B00B89" w:rsidRPr="00B00B89" w:rsidRDefault="00B00B89" w:rsidP="00B00B89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}</w:t>
                  </w:r>
                </w:p>
                <w:p w:rsidR="00B00B89" w:rsidRPr="00B00B89" w:rsidRDefault="00B00B89" w:rsidP="00B00B89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stage(</w:t>
                  </w:r>
                  <w:r w:rsidRPr="00B00B89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'ContinuousDeployment'</w:t>
                  </w: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) </w:t>
                  </w:r>
                </w:p>
                <w:p w:rsidR="00B00B89" w:rsidRPr="00B00B89" w:rsidRDefault="00B00B89" w:rsidP="00B00B89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{</w:t>
                  </w:r>
                </w:p>
                <w:p w:rsidR="00B00B89" w:rsidRPr="00B00B89" w:rsidRDefault="00B00B89" w:rsidP="00B00B89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sh label: </w:t>
                  </w:r>
                  <w:r w:rsidRPr="00B00B89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''</w:t>
                  </w: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, script: </w:t>
                  </w:r>
                  <w:r w:rsidRPr="00B00B89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'scp /home/ubuntu/.jenkins/workspace/ScriptedPipeline/webapp/target/webapp.war ubuntu@172.31.0.149:/var/lib/tomcat8/webapps/testapp.war'</w:t>
                  </w:r>
                </w:p>
                <w:p w:rsidR="00B00B89" w:rsidRPr="00B00B89" w:rsidRDefault="00B00B89" w:rsidP="00B00B89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}</w:t>
                  </w:r>
                </w:p>
                <w:p w:rsidR="00B00B89" w:rsidRPr="00B00B89" w:rsidRDefault="00B00B89" w:rsidP="00B00B89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 stage(</w:t>
                  </w:r>
                  <w:r w:rsidRPr="00B00B89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'ContinuousTesting'</w:t>
                  </w: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) </w:t>
                  </w:r>
                </w:p>
                <w:p w:rsidR="00B00B89" w:rsidRPr="00B00B89" w:rsidRDefault="00B00B89" w:rsidP="00B00B89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{</w:t>
                  </w:r>
                </w:p>
                <w:p w:rsidR="00B00B89" w:rsidRPr="00B00B89" w:rsidRDefault="00B00B89" w:rsidP="00B00B89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B00B89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git </w:t>
                  </w:r>
                  <w:r w:rsidRPr="00B00B89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'https://github.com/SUNIL12273/FunctionalTesting.git'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B00B89" w:rsidRPr="00B00B89" w:rsidRDefault="00B00B89" w:rsidP="00B00B89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lastRenderedPageBreak/>
                    <w:drawing>
                      <wp:inline distT="0" distB="0" distL="0" distR="0">
                        <wp:extent cx="152400" cy="152400"/>
                        <wp:effectExtent l="0" t="0" r="0" b="0"/>
                        <wp:docPr id="2" name="Picture 2" descr="Help for feature: Script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elp for feature: Script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00B89" w:rsidRPr="00B00B89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00B89" w:rsidRPr="00B00B89" w:rsidRDefault="00B00B89" w:rsidP="00B00B89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00B89" w:rsidRPr="00B00B89" w:rsidRDefault="00B00B89" w:rsidP="00B00B89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00B89" w:rsidRPr="00B00B89" w:rsidRDefault="00B00B89" w:rsidP="00B00B89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B00B89" w:rsidRPr="00B00B89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00B89" w:rsidRPr="00B00B89" w:rsidRDefault="00B00B89" w:rsidP="00B00B89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00B89" w:rsidRPr="00B00B89" w:rsidRDefault="00B00B89" w:rsidP="00B00B89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00B89" w:rsidRPr="00B00B89" w:rsidRDefault="00B00B89" w:rsidP="00B00B89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B00B89" w:rsidRPr="00B00B89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00B89" w:rsidRPr="00B00B89" w:rsidRDefault="00B00B89" w:rsidP="00B00B89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B00B89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00B89" w:rsidRPr="00B00B89" w:rsidRDefault="00B00B89" w:rsidP="00B00B89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107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00B89" w:rsidRPr="00B00B89" w:rsidRDefault="00B00B89" w:rsidP="00B00B89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B00B89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099" type="#_x0000_t75" style="width:20.25pt;height:18pt" o:ole="">
                        <v:imagedata r:id="rId51" o:title=""/>
                      </v:shape>
                      <w:control r:id="rId52" w:name="DefaultOcxName19" w:shapeid="_x0000_i1099"/>
                    </w:object>
                  </w:r>
                  <w:r w:rsidRPr="00B00B89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Use Groovy Sandbox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B00B89" w:rsidRPr="00B00B89" w:rsidRDefault="00B00B89" w:rsidP="00B00B89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" name="Picture 1" descr="Help for feature: Pipeline script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elp for feature: Pipeline script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00B89" w:rsidRPr="00B00B89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00B89" w:rsidRPr="00B00B89" w:rsidRDefault="00B00B89" w:rsidP="00B00B89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00B89" w:rsidRPr="00B00B89" w:rsidRDefault="00B00B89" w:rsidP="00B00B89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00B89" w:rsidRPr="00B00B89" w:rsidRDefault="00B00B89" w:rsidP="00B00B89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B00B89" w:rsidRPr="00B00B89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00B89" w:rsidRPr="00B00B89" w:rsidRDefault="00B00B89" w:rsidP="00B00B89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00B89" w:rsidRPr="00B00B89" w:rsidRDefault="00B00B89" w:rsidP="00B00B89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00B89" w:rsidRPr="00B00B89" w:rsidRDefault="00B00B89" w:rsidP="00B00B89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B00B89" w:rsidRPr="00B00B89">
              <w:tc>
                <w:tcPr>
                  <w:tcW w:w="0" w:type="auto"/>
                  <w:gridSpan w:val="4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00B89" w:rsidRPr="00B00B89" w:rsidRDefault="00B00B89" w:rsidP="00B00B89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hyperlink r:id="rId53" w:tgtFrame="_blank" w:history="1">
                    <w:r w:rsidRPr="00B00B89">
                      <w:rPr>
                        <w:rFonts w:ascii="Helvetica" w:eastAsia="Times New Roman" w:hAnsi="Helvetica" w:cs="Helvetica"/>
                        <w:color w:val="5C3566"/>
                        <w:sz w:val="20"/>
                        <w:szCs w:val="20"/>
                        <w:u w:val="single"/>
                      </w:rPr>
                      <w:t>Pipeline Syntax</w:t>
                    </w:r>
                  </w:hyperlink>
                </w:p>
              </w:tc>
            </w:tr>
            <w:tr w:rsidR="00B00B89" w:rsidRPr="00B00B89"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B00B89" w:rsidRPr="00B00B89" w:rsidRDefault="00B00B89" w:rsidP="00B00B89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0B89" w:rsidRPr="00B00B89" w:rsidRDefault="00B00B89" w:rsidP="00B00B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0B89" w:rsidRPr="00B00B89" w:rsidRDefault="00B00B89" w:rsidP="00B00B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0B89" w:rsidRPr="00B00B89" w:rsidRDefault="00B00B89" w:rsidP="00B00B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00B89" w:rsidRPr="00B00B89">
              <w:tc>
                <w:tcPr>
                  <w:tcW w:w="0" w:type="auto"/>
                  <w:vAlign w:val="center"/>
                  <w:hideMark/>
                </w:tcPr>
                <w:p w:rsidR="00B00B89" w:rsidRPr="00B00B89" w:rsidRDefault="00B00B89" w:rsidP="00B00B89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0B89" w:rsidRPr="00B00B89" w:rsidRDefault="00B00B89" w:rsidP="00B00B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0B89" w:rsidRPr="00B00B89" w:rsidRDefault="00B00B89" w:rsidP="00B00B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0B89" w:rsidRPr="00B00B89" w:rsidRDefault="00B00B89" w:rsidP="00B00B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00B89" w:rsidRPr="00B00B89">
              <w:tc>
                <w:tcPr>
                  <w:tcW w:w="0" w:type="auto"/>
                  <w:vAlign w:val="center"/>
                  <w:hideMark/>
                </w:tcPr>
                <w:p w:rsidR="00B00B89" w:rsidRPr="00B00B89" w:rsidRDefault="00B00B89" w:rsidP="00B00B89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0B89" w:rsidRPr="00B00B89" w:rsidRDefault="00B00B89" w:rsidP="00B00B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0B89" w:rsidRPr="00B00B89" w:rsidRDefault="00B00B89" w:rsidP="00B00B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0B89" w:rsidRPr="00B00B89" w:rsidRDefault="00B00B89" w:rsidP="00B00B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B00B89" w:rsidRPr="00B00B89" w:rsidTr="00B00B89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0B89" w:rsidRPr="00B00B89" w:rsidRDefault="00B00B89" w:rsidP="00B00B89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B00B89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lastRenderedPageBreak/>
              <w:t>SaveApply</w:t>
            </w:r>
          </w:p>
        </w:tc>
      </w:tr>
    </w:tbl>
    <w:p w:rsidR="00B00B89" w:rsidRPr="00B00B89" w:rsidRDefault="00B00B89" w:rsidP="00B00B8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00B8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00B89" w:rsidRPr="00B00B89" w:rsidRDefault="00B00B89" w:rsidP="00B0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B89">
        <w:rPr>
          <w:rFonts w:ascii="Times New Roman" w:eastAsia="Times New Roman" w:hAnsi="Times New Roman" w:cs="Times New Roman"/>
          <w:sz w:val="24"/>
          <w:szCs w:val="24"/>
        </w:rPr>
        <w:t>Page generated: May 11, 2020 5:37:23 AM UTC</w:t>
      </w:r>
      <w:hyperlink r:id="rId54" w:history="1">
        <w:r w:rsidRPr="00B00B89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</w:rPr>
          <w:t>REST API</w:t>
        </w:r>
      </w:hyperlink>
      <w:hyperlink r:id="rId55" w:history="1">
        <w:r w:rsidRPr="00B00B89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</w:rPr>
          <w:t>Jenkins ver. 2.222.1</w:t>
        </w:r>
      </w:hyperlink>
    </w:p>
    <w:p w:rsidR="00F338BF" w:rsidRDefault="00F338BF">
      <w:bookmarkStart w:id="1" w:name="_GoBack"/>
      <w:bookmarkEnd w:id="1"/>
    </w:p>
    <w:sectPr w:rsidR="00F33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024C8"/>
    <w:multiLevelType w:val="multilevel"/>
    <w:tmpl w:val="AE5E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B89"/>
    <w:rsid w:val="00B00B89"/>
    <w:rsid w:val="00F3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0B89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00B8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00B8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00B8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00B89"/>
    <w:rPr>
      <w:rFonts w:ascii="Arial" w:eastAsia="Times New Roman" w:hAnsi="Arial" w:cs="Arial"/>
      <w:vanish/>
      <w:sz w:val="16"/>
      <w:szCs w:val="16"/>
    </w:rPr>
  </w:style>
  <w:style w:type="character" w:customStyle="1" w:styleId="hidden-xs">
    <w:name w:val="hidden-xs"/>
    <w:basedOn w:val="DefaultParagraphFont"/>
    <w:rsid w:val="00B00B89"/>
  </w:style>
  <w:style w:type="character" w:customStyle="1" w:styleId="am-monitorcount">
    <w:name w:val="am-monitor__count"/>
    <w:basedOn w:val="DefaultParagraphFont"/>
    <w:rsid w:val="00B00B89"/>
  </w:style>
  <w:style w:type="character" w:styleId="Strong">
    <w:name w:val="Strong"/>
    <w:basedOn w:val="DefaultParagraphFont"/>
    <w:uiPriority w:val="22"/>
    <w:qFormat/>
    <w:rsid w:val="00B00B89"/>
    <w:rPr>
      <w:b/>
      <w:bCs/>
    </w:rPr>
  </w:style>
  <w:style w:type="character" w:customStyle="1" w:styleId="first-child">
    <w:name w:val="first-child"/>
    <w:basedOn w:val="DefaultParagraphFont"/>
    <w:rsid w:val="00B00B89"/>
  </w:style>
  <w:style w:type="paragraph" w:styleId="NormalWeb">
    <w:name w:val="Normal (Web)"/>
    <w:basedOn w:val="Normal"/>
    <w:uiPriority w:val="99"/>
    <w:semiHidden/>
    <w:unhideWhenUsed/>
    <w:rsid w:val="00B00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eidentifier">
    <w:name w:val="ace_identifier"/>
    <w:basedOn w:val="DefaultParagraphFont"/>
    <w:rsid w:val="00B00B89"/>
  </w:style>
  <w:style w:type="character" w:customStyle="1" w:styleId="acestring">
    <w:name w:val="ace_string"/>
    <w:basedOn w:val="DefaultParagraphFont"/>
    <w:rsid w:val="00B00B89"/>
  </w:style>
  <w:style w:type="character" w:customStyle="1" w:styleId="pagegenerated">
    <w:name w:val="page_generated"/>
    <w:basedOn w:val="DefaultParagraphFont"/>
    <w:rsid w:val="00B00B89"/>
  </w:style>
  <w:style w:type="character" w:customStyle="1" w:styleId="restapi">
    <w:name w:val="rest_api"/>
    <w:basedOn w:val="DefaultParagraphFont"/>
    <w:rsid w:val="00B00B89"/>
  </w:style>
  <w:style w:type="character" w:customStyle="1" w:styleId="jenkinsver">
    <w:name w:val="jenkins_ver"/>
    <w:basedOn w:val="DefaultParagraphFont"/>
    <w:rsid w:val="00B00B89"/>
  </w:style>
  <w:style w:type="paragraph" w:styleId="BalloonText">
    <w:name w:val="Balloon Text"/>
    <w:basedOn w:val="Normal"/>
    <w:link w:val="BalloonTextChar"/>
    <w:uiPriority w:val="99"/>
    <w:semiHidden/>
    <w:unhideWhenUsed/>
    <w:rsid w:val="00B00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0B89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00B8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00B8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00B8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00B89"/>
    <w:rPr>
      <w:rFonts w:ascii="Arial" w:eastAsia="Times New Roman" w:hAnsi="Arial" w:cs="Arial"/>
      <w:vanish/>
      <w:sz w:val="16"/>
      <w:szCs w:val="16"/>
    </w:rPr>
  </w:style>
  <w:style w:type="character" w:customStyle="1" w:styleId="hidden-xs">
    <w:name w:val="hidden-xs"/>
    <w:basedOn w:val="DefaultParagraphFont"/>
    <w:rsid w:val="00B00B89"/>
  </w:style>
  <w:style w:type="character" w:customStyle="1" w:styleId="am-monitorcount">
    <w:name w:val="am-monitor__count"/>
    <w:basedOn w:val="DefaultParagraphFont"/>
    <w:rsid w:val="00B00B89"/>
  </w:style>
  <w:style w:type="character" w:styleId="Strong">
    <w:name w:val="Strong"/>
    <w:basedOn w:val="DefaultParagraphFont"/>
    <w:uiPriority w:val="22"/>
    <w:qFormat/>
    <w:rsid w:val="00B00B89"/>
    <w:rPr>
      <w:b/>
      <w:bCs/>
    </w:rPr>
  </w:style>
  <w:style w:type="character" w:customStyle="1" w:styleId="first-child">
    <w:name w:val="first-child"/>
    <w:basedOn w:val="DefaultParagraphFont"/>
    <w:rsid w:val="00B00B89"/>
  </w:style>
  <w:style w:type="paragraph" w:styleId="NormalWeb">
    <w:name w:val="Normal (Web)"/>
    <w:basedOn w:val="Normal"/>
    <w:uiPriority w:val="99"/>
    <w:semiHidden/>
    <w:unhideWhenUsed/>
    <w:rsid w:val="00B00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eidentifier">
    <w:name w:val="ace_identifier"/>
    <w:basedOn w:val="DefaultParagraphFont"/>
    <w:rsid w:val="00B00B89"/>
  </w:style>
  <w:style w:type="character" w:customStyle="1" w:styleId="acestring">
    <w:name w:val="ace_string"/>
    <w:basedOn w:val="DefaultParagraphFont"/>
    <w:rsid w:val="00B00B89"/>
  </w:style>
  <w:style w:type="character" w:customStyle="1" w:styleId="pagegenerated">
    <w:name w:val="page_generated"/>
    <w:basedOn w:val="DefaultParagraphFont"/>
    <w:rsid w:val="00B00B89"/>
  </w:style>
  <w:style w:type="character" w:customStyle="1" w:styleId="restapi">
    <w:name w:val="rest_api"/>
    <w:basedOn w:val="DefaultParagraphFont"/>
    <w:rsid w:val="00B00B89"/>
  </w:style>
  <w:style w:type="character" w:customStyle="1" w:styleId="jenkinsver">
    <w:name w:val="jenkins_ver"/>
    <w:basedOn w:val="DefaultParagraphFont"/>
    <w:rsid w:val="00B00B89"/>
  </w:style>
  <w:style w:type="paragraph" w:styleId="BalloonText">
    <w:name w:val="Balloon Text"/>
    <w:basedOn w:val="Normal"/>
    <w:link w:val="BalloonTextChar"/>
    <w:uiPriority w:val="99"/>
    <w:semiHidden/>
    <w:unhideWhenUsed/>
    <w:rsid w:val="00B00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9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192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4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7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1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58260">
                          <w:marLeft w:val="0"/>
                          <w:marRight w:val="0"/>
                          <w:marTop w:val="0"/>
                          <w:marBottom w:val="3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8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BCE8F1"/>
                                <w:left w:val="single" w:sz="6" w:space="11" w:color="BCE8F1"/>
                                <w:bottom w:val="single" w:sz="6" w:space="11" w:color="BCE8F1"/>
                                <w:right w:val="single" w:sz="6" w:space="11" w:color="BCE8F1"/>
                              </w:divBdr>
                            </w:div>
                          </w:divsChild>
                        </w:div>
                        <w:div w:id="298073404">
                          <w:marLeft w:val="0"/>
                          <w:marRight w:val="0"/>
                          <w:marTop w:val="0"/>
                          <w:marBottom w:val="3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BCCD1"/>
                                <w:left w:val="single" w:sz="6" w:space="11" w:color="EBCCD1"/>
                                <w:bottom w:val="single" w:sz="6" w:space="11" w:color="EBCCD1"/>
                                <w:right w:val="single" w:sz="6" w:space="11" w:color="EBCCD1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4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AEFF2"/>
                        <w:right w:val="none" w:sz="0" w:space="0" w:color="auto"/>
                      </w:divBdr>
                      <w:divsChild>
                        <w:div w:id="130515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4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0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1208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75861">
                          <w:marLeft w:val="146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64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none" w:sz="0" w:space="0" w:color="auto"/>
                                <w:right w:val="single" w:sz="6" w:space="0" w:color="CCCCCC"/>
                              </w:divBdr>
                              <w:divsChild>
                                <w:div w:id="23836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  <w:divsChild>
                                    <w:div w:id="107847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908579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5" w:color="F9F9F9"/>
                                            <w:right w:val="single" w:sz="6" w:space="8" w:color="CCCCCC"/>
                                          </w:divBdr>
                                        </w:div>
                                        <w:div w:id="1637025747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531432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764517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9993745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801564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330004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36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93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09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0F0F0"/>
                                        <w:left w:val="single" w:sz="6" w:space="0" w:color="F0F0F0"/>
                                        <w:bottom w:val="single" w:sz="36" w:space="0" w:color="F0F0F0"/>
                                        <w:right w:val="single" w:sz="6" w:space="0" w:color="F0F0F0"/>
                                      </w:divBdr>
                                      <w:divsChild>
                                        <w:div w:id="47988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78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6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22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48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70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795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98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09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246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74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90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0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84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6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41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36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52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56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24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70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13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52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77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340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65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473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423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98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615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51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6981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048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518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51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386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77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781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141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240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173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074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862075">
                              <w:marLeft w:val="-225"/>
                              <w:marRight w:val="45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0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AACCBB"/>
                                    <w:left w:val="single" w:sz="6" w:space="15" w:color="AACCBB"/>
                                    <w:bottom w:val="single" w:sz="6" w:space="19" w:color="AACCBB"/>
                                    <w:right w:val="single" w:sz="6" w:space="8" w:color="AACCB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4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57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3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enkins.io/changelog-stable" TargetMode="External"/><Relationship Id="rId18" Type="http://schemas.openxmlformats.org/officeDocument/2006/relationships/hyperlink" Target="https://plugins.jenkins.io/credentials-binding" TargetMode="External"/><Relationship Id="rId26" Type="http://schemas.openxmlformats.org/officeDocument/2006/relationships/image" Target="media/image3.wmf"/><Relationship Id="rId39" Type="http://schemas.openxmlformats.org/officeDocument/2006/relationships/control" Target="activeX/activeX11.xml"/><Relationship Id="rId21" Type="http://schemas.openxmlformats.org/officeDocument/2006/relationships/hyperlink" Target="http://54.219.140.152:8080/manage" TargetMode="External"/><Relationship Id="rId34" Type="http://schemas.openxmlformats.org/officeDocument/2006/relationships/control" Target="activeX/activeX6.xml"/><Relationship Id="rId42" Type="http://schemas.openxmlformats.org/officeDocument/2006/relationships/control" Target="activeX/activeX14.xml"/><Relationship Id="rId47" Type="http://schemas.openxmlformats.org/officeDocument/2006/relationships/image" Target="media/image6.wmf"/><Relationship Id="rId50" Type="http://schemas.openxmlformats.org/officeDocument/2006/relationships/control" Target="activeX/activeX20.xml"/><Relationship Id="rId55" Type="http://schemas.openxmlformats.org/officeDocument/2006/relationships/hyperlink" Target="https://jenkins.io/" TargetMode="External"/><Relationship Id="rId7" Type="http://schemas.openxmlformats.org/officeDocument/2006/relationships/hyperlink" Target="http://54.219.140.152:8080/" TargetMode="External"/><Relationship Id="rId12" Type="http://schemas.openxmlformats.org/officeDocument/2006/relationships/hyperlink" Target="http://updates.jenkins-ci.org/download/war/2.222.3/jenkins.war" TargetMode="External"/><Relationship Id="rId17" Type="http://schemas.openxmlformats.org/officeDocument/2006/relationships/hyperlink" Target="https://jenkins.io/security/advisory/2020-05-06/" TargetMode="External"/><Relationship Id="rId25" Type="http://schemas.openxmlformats.org/officeDocument/2006/relationships/hyperlink" Target="http://54.219.140.152:8080/job/ScriptedPipeline/" TargetMode="External"/><Relationship Id="rId33" Type="http://schemas.openxmlformats.org/officeDocument/2006/relationships/control" Target="activeX/activeX5.xml"/><Relationship Id="rId38" Type="http://schemas.openxmlformats.org/officeDocument/2006/relationships/control" Target="activeX/activeX10.xml"/><Relationship Id="rId46" Type="http://schemas.openxmlformats.org/officeDocument/2006/relationships/control" Target="activeX/activeX18.xml"/><Relationship Id="rId2" Type="http://schemas.openxmlformats.org/officeDocument/2006/relationships/styles" Target="styles.xml"/><Relationship Id="rId16" Type="http://schemas.openxmlformats.org/officeDocument/2006/relationships/hyperlink" Target="https://plugins.jenkins.io/copyartifact" TargetMode="External"/><Relationship Id="rId20" Type="http://schemas.openxmlformats.org/officeDocument/2006/relationships/hyperlink" Target="https://jenkins.io/security/advisory/2020-05-06/" TargetMode="External"/><Relationship Id="rId29" Type="http://schemas.openxmlformats.org/officeDocument/2006/relationships/image" Target="media/image4.wmf"/><Relationship Id="rId41" Type="http://schemas.openxmlformats.org/officeDocument/2006/relationships/control" Target="activeX/activeX13.xml"/><Relationship Id="rId54" Type="http://schemas.openxmlformats.org/officeDocument/2006/relationships/hyperlink" Target="http://54.219.140.152:8080/job/ScriptedPipeline/ap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54.219.140.152:8080/job/ScriptedPipeline/configure" TargetMode="External"/><Relationship Id="rId11" Type="http://schemas.openxmlformats.org/officeDocument/2006/relationships/hyperlink" Target="http://54.219.140.152:8080/job/ScriptedPipeline/configure" TargetMode="External"/><Relationship Id="rId24" Type="http://schemas.openxmlformats.org/officeDocument/2006/relationships/hyperlink" Target="http://54.219.140.152:8080/" TargetMode="External"/><Relationship Id="rId32" Type="http://schemas.openxmlformats.org/officeDocument/2006/relationships/control" Target="activeX/activeX4.xml"/><Relationship Id="rId37" Type="http://schemas.openxmlformats.org/officeDocument/2006/relationships/control" Target="activeX/activeX9.xml"/><Relationship Id="rId40" Type="http://schemas.openxmlformats.org/officeDocument/2006/relationships/control" Target="activeX/activeX12.xml"/><Relationship Id="rId45" Type="http://schemas.openxmlformats.org/officeDocument/2006/relationships/control" Target="activeX/activeX17.xml"/><Relationship Id="rId53" Type="http://schemas.openxmlformats.org/officeDocument/2006/relationships/hyperlink" Target="http://54.219.140.152:8080/job/ScriptedPipeline/pipeline-synta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enkins.io/security/advisory/2019-08-07/" TargetMode="External"/><Relationship Id="rId23" Type="http://schemas.openxmlformats.org/officeDocument/2006/relationships/hyperlink" Target="http://54.219.140.152:8080/logout" TargetMode="External"/><Relationship Id="rId28" Type="http://schemas.openxmlformats.org/officeDocument/2006/relationships/hyperlink" Target="http://54.219.140.152:8080/job/ScriptedPipeline/configure" TargetMode="External"/><Relationship Id="rId36" Type="http://schemas.openxmlformats.org/officeDocument/2006/relationships/control" Target="activeX/activeX8.xml"/><Relationship Id="rId49" Type="http://schemas.openxmlformats.org/officeDocument/2006/relationships/image" Target="media/image7.wmf"/><Relationship Id="rId57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hyperlink" Target="https://jenkins.io/security/advisory/2020-05-06/" TargetMode="External"/><Relationship Id="rId31" Type="http://schemas.openxmlformats.org/officeDocument/2006/relationships/image" Target="media/image5.png"/><Relationship Id="rId44" Type="http://schemas.openxmlformats.org/officeDocument/2006/relationships/control" Target="activeX/activeX16.xml"/><Relationship Id="rId52" Type="http://schemas.openxmlformats.org/officeDocument/2006/relationships/control" Target="activeX/activeX2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yperlink" Target="https://plugins.jenkins.io/build-pipeline-plugin" TargetMode="External"/><Relationship Id="rId22" Type="http://schemas.openxmlformats.org/officeDocument/2006/relationships/hyperlink" Target="http://54.219.140.152:8080/user/sunil12273" TargetMode="External"/><Relationship Id="rId27" Type="http://schemas.openxmlformats.org/officeDocument/2006/relationships/control" Target="activeX/activeX2.xml"/><Relationship Id="rId30" Type="http://schemas.openxmlformats.org/officeDocument/2006/relationships/control" Target="activeX/activeX3.xml"/><Relationship Id="rId35" Type="http://schemas.openxmlformats.org/officeDocument/2006/relationships/control" Target="activeX/activeX7.xml"/><Relationship Id="rId43" Type="http://schemas.openxmlformats.org/officeDocument/2006/relationships/control" Target="activeX/activeX15.xml"/><Relationship Id="rId48" Type="http://schemas.openxmlformats.org/officeDocument/2006/relationships/control" Target="activeX/activeX19.xml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8.wmf"/><Relationship Id="rId3" Type="http://schemas.microsoft.com/office/2007/relationships/stylesWithEffects" Target="stylesWithEffect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2020-05-11T05:37:00Z</dcterms:created>
  <dcterms:modified xsi:type="dcterms:W3CDTF">2020-05-11T05:38:00Z</dcterms:modified>
</cp:coreProperties>
</file>