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What is upstream service in Kong?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upstream refers to the </w:t>
      </w:r>
      <w:r w:rsidDel="00000000" w:rsidR="00000000" w:rsidRPr="00000000">
        <w:rPr>
          <w:b w:val="1"/>
          <w:rtl w:val="0"/>
        </w:rPr>
        <w:t xml:space="preserve">service applications sitting behind Kong Gateway</w:t>
      </w:r>
      <w:r w:rsidDel="00000000" w:rsidR="00000000" w:rsidRPr="00000000">
        <w:rPr>
          <w:rtl w:val="0"/>
        </w:rPr>
        <w:t xml:space="preserve">, to which client requests are forwarded. In Kong Gateway, an upstream represents a virtual hostname and can be used to health check, circuit break, and load balance incoming requests over multiple target backend services.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What are Kong routes?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(Proxy a request)  Kong is an API Gateway, it takes requests from clients and routes them to the appropriate upstream application based on a the current configuration. Using the service and route that was previously configured, you can now access https://mockbin.org/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http://localhost:8000/mock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What is the purpose of API gateway in Kong?</w:t>
      </w:r>
    </w:p>
    <w:p w:rsidR="00000000" w:rsidDel="00000000" w:rsidP="00000000" w:rsidRDefault="00000000" w:rsidRPr="00000000" w14:paraId="0000000A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 API gateway acts as a proxy for your application's microservices, exposing the public-facing API endpoints, routing incoming client requests to the relevant services, transforming them as required and aggregating the response data before sending the response to the client.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Which is the method for load balancing in Kong?</w:t>
      </w:r>
    </w:p>
    <w:p w:rsidR="00000000" w:rsidDel="00000000" w:rsidP="00000000" w:rsidRDefault="00000000" w:rsidRPr="00000000" w14:paraId="0000000E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Kong provides different ways of load balancing requests to multiple services - a DNS-based method, round-robin method and a hash-based balancing method. A DNS-based method will configure a domain in DNS in such a manner that the user requests to the domain are distributed among a group of services.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What is upstream vs downstream services?</w:t>
      </w:r>
    </w:p>
    <w:p w:rsidR="00000000" w:rsidDel="00000000" w:rsidP="00000000" w:rsidRDefault="00000000" w:rsidRPr="00000000" w14:paraId="00000012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upstream</w:t>
      </w:r>
      <w:r w:rsidDel="00000000" w:rsidR="00000000" w:rsidRPr="00000000">
        <w:rPr>
          <w:rtl w:val="0"/>
        </w:rPr>
        <w:t xml:space="preserve"> system is any system that sends data to the Collaboration Server system. A </w:t>
      </w:r>
      <w:r w:rsidDel="00000000" w:rsidR="00000000" w:rsidRPr="00000000">
        <w:rPr>
          <w:b w:val="1"/>
          <w:rtl w:val="0"/>
        </w:rPr>
        <w:t xml:space="preserve">downstream</w:t>
      </w:r>
      <w:r w:rsidDel="00000000" w:rsidR="00000000" w:rsidRPr="00000000">
        <w:rPr>
          <w:rtl w:val="0"/>
        </w:rPr>
        <w:t xml:space="preserve"> system is a system that receives data from the Collaboration Server system. You can load data into the Collaboration Server system at regular intervals (weekly, daily, or hourly) from an upstream system.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What is upstream used for?</w:t>
      </w:r>
    </w:p>
    <w:p w:rsidR="00000000" w:rsidDel="00000000" w:rsidP="00000000" w:rsidRDefault="00000000" w:rsidRPr="00000000" w14:paraId="00000016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Upstream is when data flows from the user to the network. When we play an online multiplayer video game or conduct a web conferencing call, we're using the upstream channel.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00/m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