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大数据分析作业7flink-实验报告"/>
    <w:p>
      <w:pPr>
        <w:pStyle w:val="Heading1"/>
      </w:pPr>
      <w:r>
        <w:t xml:space="preserve">大数据分析作业7：Flink 实验报告</w:t>
      </w:r>
    </w:p>
    <w:bookmarkStart w:id="29" w:name="实验结果"/>
    <w:p>
      <w:pPr>
        <w:pStyle w:val="Heading2"/>
      </w:pPr>
      <w:r>
        <w:t xml:space="preserve">实验结果</w:t>
      </w:r>
    </w:p>
    <w:bookmarkStart w:id="21" w:name="X407eca8bb86d242d4e4505f02995ec1ee1dc332"/>
    <w:p>
      <w:pPr>
        <w:pStyle w:val="Heading3"/>
      </w:pPr>
      <w:r>
        <w:t xml:space="preserve">1. 购买集群平台资源截图: 集群名称是学号+姓名首字母</w:t>
      </w:r>
    </w:p>
    <w:p>
      <w:pPr>
        <w:pStyle w:val="CaptionedFigure"/>
      </w:pPr>
      <w:r>
        <w:drawing>
          <wp:inline>
            <wp:extent cx="5334000" cy="2671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Start w:id="25" w:name="X7bca168f48b11398af401ebfbaf964e6a8f5600"/>
    <w:p>
      <w:pPr>
        <w:pStyle w:val="Heading3"/>
      </w:pPr>
      <w:r>
        <w:t xml:space="preserve">2. 使用 MRS 平台在线提交 Flink 作业后的信息截图</w:t>
      </w:r>
    </w:p>
    <w:p>
      <w:pPr>
        <w:pStyle w:val="CaptionedFigure"/>
      </w:pPr>
      <w:r>
        <w:drawing>
          <wp:inline>
            <wp:extent cx="5334000" cy="18125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img\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我自己的 Flink 程序作业是 hw7, 附件的 WordCount 是 hw7_flink</w:t>
      </w:r>
    </w:p>
    <w:p>
      <w:pPr>
        <w:pStyle w:val="CaptionedFigure"/>
      </w:pPr>
      <w:r>
        <w:drawing>
          <wp:inline>
            <wp:extent cx="5334000" cy="34831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0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522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5"/>
    <w:bookmarkStart w:id="28" w:name="X4d2136b0e58ba8ebca68d3e00598ea14587af9f"/>
    <w:p>
      <w:pPr>
        <w:pStyle w:val="Heading3"/>
      </w:pPr>
      <w:r>
        <w:t xml:space="preserve">3. 生成的文件截图</w:t>
      </w:r>
    </w:p>
    <w:p>
      <w:pPr>
        <w:pStyle w:val="CaptionedFigure"/>
      </w:pPr>
      <w:r>
        <w:drawing>
          <wp:inline>
            <wp:extent cx="5334000" cy="23322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0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73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7_Flink\0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2022-10-19T09:04:40Z</dcterms:created>
  <dcterms:modified xsi:type="dcterms:W3CDTF">2022-10-19T09:04:40Z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