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C6E5" w14:textId="75B6B44B" w:rsidR="003F75D5" w:rsidRDefault="005C0229">
      <w:r>
        <w:t>Issue</w:t>
      </w:r>
    </w:p>
    <w:p w14:paraId="39C3E131" w14:textId="2E6EE209" w:rsidR="005C0229" w:rsidRDefault="005C0229" w:rsidP="005C0229">
      <w:pPr>
        <w:pStyle w:val="ListParagraph"/>
        <w:numPr>
          <w:ilvl w:val="0"/>
          <w:numId w:val="1"/>
        </w:numPr>
      </w:pPr>
      <w:r>
        <w:t>Introduction (argument)</w:t>
      </w:r>
    </w:p>
    <w:p w14:paraId="6EE24277" w14:textId="037CC7A3" w:rsidR="00AB0F6E" w:rsidRDefault="00AB0F6E" w:rsidP="00AB0F6E">
      <w:pPr>
        <w:pStyle w:val="ListParagraph"/>
        <w:numPr>
          <w:ilvl w:val="1"/>
          <w:numId w:val="1"/>
        </w:numPr>
      </w:pPr>
      <w:r>
        <w:t>The choice of … is not a trivial one. In fact, it is not uncommon for … to ruminate on this decision for months/years and then, once a decision has been made, immediately begin to second guess it.</w:t>
      </w:r>
    </w:p>
    <w:p w14:paraId="6B7F2D02" w14:textId="4E07DE58" w:rsidR="00AB0F6E" w:rsidRDefault="00AB0F6E" w:rsidP="00AB0F6E">
      <w:pPr>
        <w:pStyle w:val="ListParagraph"/>
        <w:numPr>
          <w:ilvl w:val="1"/>
          <w:numId w:val="1"/>
        </w:numPr>
      </w:pPr>
      <w:r>
        <w:t>The prompt recommends that …</w:t>
      </w:r>
    </w:p>
    <w:p w14:paraId="16B8C440" w14:textId="2F810F9D" w:rsidR="00AB0F6E" w:rsidRDefault="00AB0F6E" w:rsidP="00AB0F6E">
      <w:pPr>
        <w:pStyle w:val="ListParagraph"/>
        <w:numPr>
          <w:ilvl w:val="1"/>
          <w:numId w:val="1"/>
        </w:numPr>
      </w:pPr>
      <w:r>
        <w:t xml:space="preserve">In my opinion, I </w:t>
      </w:r>
      <w:r w:rsidRPr="0093112B">
        <w:rPr>
          <w:b/>
          <w:bCs/>
        </w:rPr>
        <w:t>strongly</w:t>
      </w:r>
      <w:r>
        <w:t xml:space="preserve"> agree with this suggestion and argue that … for three reasons.</w:t>
      </w:r>
    </w:p>
    <w:p w14:paraId="7BA55E19" w14:textId="77777777" w:rsidR="00AB0F6E" w:rsidRDefault="00AB0F6E" w:rsidP="005C0229">
      <w:pPr>
        <w:pStyle w:val="ListParagraph"/>
        <w:numPr>
          <w:ilvl w:val="0"/>
          <w:numId w:val="1"/>
        </w:numPr>
      </w:pPr>
      <w:r>
        <w:t>To begin</w:t>
      </w:r>
    </w:p>
    <w:p w14:paraId="3FC101E7" w14:textId="50FD6616" w:rsidR="005C0229" w:rsidRDefault="00AB0F6E" w:rsidP="00AB0F6E">
      <w:pPr>
        <w:pStyle w:val="ListParagraph"/>
        <w:numPr>
          <w:ilvl w:val="1"/>
          <w:numId w:val="1"/>
        </w:numPr>
      </w:pPr>
      <w:r>
        <w:t>Topic sentence (1-2 sentences)</w:t>
      </w:r>
    </w:p>
    <w:p w14:paraId="6539FF83" w14:textId="3859FD82" w:rsidR="00AB0F6E" w:rsidRDefault="00AB0F6E" w:rsidP="00AB0F6E">
      <w:pPr>
        <w:pStyle w:val="ListParagraph"/>
        <w:numPr>
          <w:ilvl w:val="1"/>
          <w:numId w:val="1"/>
        </w:numPr>
      </w:pPr>
      <w:r>
        <w:t>Example</w:t>
      </w:r>
    </w:p>
    <w:p w14:paraId="045C0FC1" w14:textId="37D2AC14" w:rsidR="00AB0F6E" w:rsidRDefault="00AB0F6E" w:rsidP="00AB0F6E">
      <w:pPr>
        <w:pStyle w:val="ListParagraph"/>
        <w:numPr>
          <w:ilvl w:val="1"/>
          <w:numId w:val="1"/>
        </w:numPr>
      </w:pPr>
      <w:r>
        <w:t>The above example illustrates that … (connect to thesis)</w:t>
      </w:r>
    </w:p>
    <w:p w14:paraId="33E30941" w14:textId="2A09E022" w:rsidR="005C0229" w:rsidRDefault="00AB0F6E" w:rsidP="00AB0F6E">
      <w:pPr>
        <w:pStyle w:val="ListParagraph"/>
        <w:numPr>
          <w:ilvl w:val="0"/>
          <w:numId w:val="1"/>
        </w:numPr>
      </w:pPr>
      <w:r>
        <w:t>Further</w:t>
      </w:r>
    </w:p>
    <w:p w14:paraId="57E83737" w14:textId="232E80E0" w:rsidR="00AB0F6E" w:rsidRDefault="00AB0F6E" w:rsidP="00AB0F6E">
      <w:pPr>
        <w:pStyle w:val="ListParagraph"/>
        <w:numPr>
          <w:ilvl w:val="0"/>
          <w:numId w:val="1"/>
        </w:numPr>
      </w:pPr>
      <w:r>
        <w:t>Lastly</w:t>
      </w:r>
    </w:p>
    <w:p w14:paraId="4A12E059" w14:textId="14737611" w:rsidR="00AB0F6E" w:rsidRDefault="00AB0F6E" w:rsidP="00AB0F6E">
      <w:pPr>
        <w:pStyle w:val="ListParagraph"/>
        <w:numPr>
          <w:ilvl w:val="0"/>
          <w:numId w:val="1"/>
        </w:numPr>
      </w:pPr>
      <w:r>
        <w:t>Of course, some might argue that (counterpoint)</w:t>
      </w:r>
    </w:p>
    <w:p w14:paraId="2C85200D" w14:textId="2C4D6400" w:rsidR="00AB0F6E" w:rsidRDefault="00AB0F6E" w:rsidP="00AB0F6E">
      <w:pPr>
        <w:pStyle w:val="ListParagraph"/>
        <w:numPr>
          <w:ilvl w:val="1"/>
          <w:numId w:val="1"/>
        </w:numPr>
      </w:pPr>
      <w:r>
        <w:t xml:space="preserve">However, </w:t>
      </w:r>
      <w:r w:rsidR="0093112B">
        <w:t xml:space="preserve">(immediately explain why it </w:t>
      </w:r>
      <w:proofErr w:type="gramStart"/>
      <w:r w:rsidR="0093112B">
        <w:t>doesn’t</w:t>
      </w:r>
      <w:proofErr w:type="gramEnd"/>
      <w:r w:rsidR="0093112B">
        <w:t xml:space="preserve"> hold water)</w:t>
      </w:r>
    </w:p>
    <w:p w14:paraId="502C56BB" w14:textId="42F68389" w:rsidR="0093112B" w:rsidRDefault="0093112B" w:rsidP="00AB0F6E">
      <w:pPr>
        <w:pStyle w:val="ListParagraph"/>
        <w:numPr>
          <w:ilvl w:val="1"/>
          <w:numId w:val="1"/>
        </w:numPr>
      </w:pPr>
      <w:r>
        <w:t>Rephrase thesis and wrap up</w:t>
      </w:r>
    </w:p>
    <w:p w14:paraId="0620F70A" w14:textId="5DA8B620" w:rsidR="0093112B" w:rsidRDefault="0093112B" w:rsidP="0093112B"/>
    <w:p w14:paraId="0F786BF9" w14:textId="77777777" w:rsidR="0093112B" w:rsidRDefault="0093112B" w:rsidP="0093112B">
      <w:pPr>
        <w:pStyle w:val="ListParagraph"/>
        <w:numPr>
          <w:ilvl w:val="0"/>
          <w:numId w:val="1"/>
        </w:numPr>
      </w:pPr>
      <w:r>
        <w:t>Introduction (argument)</w:t>
      </w:r>
    </w:p>
    <w:p w14:paraId="19D2EA81" w14:textId="77777777" w:rsidR="0093112B" w:rsidRDefault="0093112B" w:rsidP="0093112B">
      <w:pPr>
        <w:pStyle w:val="ListParagraph"/>
        <w:numPr>
          <w:ilvl w:val="1"/>
          <w:numId w:val="1"/>
        </w:numPr>
      </w:pPr>
      <w:r>
        <w:t>The choice of … is not a trivial one. In fact, it is not uncommon for … to ruminate on this decision for months/years and then, once a decision has been made, immediately begin to second guess it.</w:t>
      </w:r>
    </w:p>
    <w:p w14:paraId="4B7B0F6F" w14:textId="77777777" w:rsidR="0093112B" w:rsidRDefault="0093112B" w:rsidP="0093112B">
      <w:pPr>
        <w:pStyle w:val="ListParagraph"/>
        <w:numPr>
          <w:ilvl w:val="1"/>
          <w:numId w:val="1"/>
        </w:numPr>
      </w:pPr>
      <w:r>
        <w:t>The prompt recommends that …</w:t>
      </w:r>
    </w:p>
    <w:p w14:paraId="0DB6D445" w14:textId="1AEBAE99" w:rsidR="00D05E50" w:rsidRDefault="0093112B" w:rsidP="00D05E50">
      <w:pPr>
        <w:pStyle w:val="ListParagraph"/>
        <w:numPr>
          <w:ilvl w:val="1"/>
          <w:numId w:val="1"/>
        </w:numPr>
      </w:pPr>
      <w:r>
        <w:t xml:space="preserve">In my opinion, I </w:t>
      </w:r>
      <w:r>
        <w:rPr>
          <w:b/>
          <w:bCs/>
        </w:rPr>
        <w:t>mostly</w:t>
      </w:r>
      <w:r>
        <w:t xml:space="preserve"> agree with this suggestion and argue that</w:t>
      </w:r>
      <w:r w:rsidR="00762A6E">
        <w:t xml:space="preserve"> there are a lot of merit in adopting the </w:t>
      </w:r>
      <w:proofErr w:type="gramStart"/>
      <w:r w:rsidR="00762A6E">
        <w:t>suggestion</w:t>
      </w:r>
      <w:proofErr w:type="gramEnd"/>
      <w:r w:rsidR="00762A6E">
        <w:t xml:space="preserve"> but</w:t>
      </w:r>
      <w:r w:rsidR="00D05E50">
        <w:t xml:space="preserve"> I cannot fully support due to the “all or nothing” impression it implies.</w:t>
      </w:r>
    </w:p>
    <w:p w14:paraId="303256C4" w14:textId="036C3B94" w:rsidR="00762A6E" w:rsidRDefault="00762A6E" w:rsidP="0093112B">
      <w:pPr>
        <w:pStyle w:val="ListParagraph"/>
        <w:numPr>
          <w:ilvl w:val="0"/>
          <w:numId w:val="1"/>
        </w:numPr>
      </w:pPr>
      <w:r>
        <w:t>To begin</w:t>
      </w:r>
    </w:p>
    <w:p w14:paraId="5B1C45AE" w14:textId="77777777" w:rsidR="00762A6E" w:rsidRDefault="00762A6E" w:rsidP="00762A6E">
      <w:pPr>
        <w:pStyle w:val="ListParagraph"/>
        <w:numPr>
          <w:ilvl w:val="1"/>
          <w:numId w:val="1"/>
        </w:numPr>
      </w:pPr>
      <w:r>
        <w:t>Topic sentence (1-2 sentences)</w:t>
      </w:r>
    </w:p>
    <w:p w14:paraId="66A9FD73" w14:textId="77777777" w:rsidR="00762A6E" w:rsidRDefault="00762A6E" w:rsidP="00762A6E">
      <w:pPr>
        <w:pStyle w:val="ListParagraph"/>
        <w:numPr>
          <w:ilvl w:val="1"/>
          <w:numId w:val="1"/>
        </w:numPr>
      </w:pPr>
      <w:r>
        <w:t>Example</w:t>
      </w:r>
    </w:p>
    <w:p w14:paraId="226D0B6E" w14:textId="77777777" w:rsidR="00762A6E" w:rsidRDefault="00762A6E" w:rsidP="00762A6E">
      <w:pPr>
        <w:pStyle w:val="ListParagraph"/>
        <w:numPr>
          <w:ilvl w:val="1"/>
          <w:numId w:val="1"/>
        </w:numPr>
      </w:pPr>
      <w:r>
        <w:t>The above example illustrates that … (connect to thesis)</w:t>
      </w:r>
    </w:p>
    <w:p w14:paraId="6A36569C" w14:textId="73736DE5" w:rsidR="00762A6E" w:rsidRDefault="00762A6E" w:rsidP="00762A6E">
      <w:pPr>
        <w:pStyle w:val="ListParagraph"/>
        <w:numPr>
          <w:ilvl w:val="0"/>
          <w:numId w:val="1"/>
        </w:numPr>
      </w:pPr>
      <w:r>
        <w:t>Further</w:t>
      </w:r>
    </w:p>
    <w:p w14:paraId="24AF06C0" w14:textId="71A2F240" w:rsidR="0093112B" w:rsidRDefault="00762A6E" w:rsidP="0093112B">
      <w:pPr>
        <w:pStyle w:val="ListParagraph"/>
        <w:numPr>
          <w:ilvl w:val="0"/>
          <w:numId w:val="1"/>
        </w:numPr>
      </w:pPr>
      <w:r>
        <w:t>However</w:t>
      </w:r>
    </w:p>
    <w:p w14:paraId="2209F5D2" w14:textId="5C1DE714" w:rsidR="0093112B" w:rsidRDefault="0093112B" w:rsidP="0093112B">
      <w:pPr>
        <w:pStyle w:val="ListParagraph"/>
        <w:numPr>
          <w:ilvl w:val="1"/>
          <w:numId w:val="1"/>
        </w:numPr>
      </w:pPr>
      <w:r>
        <w:t>Support opposite side</w:t>
      </w:r>
    </w:p>
    <w:p w14:paraId="0DE2CE64" w14:textId="181FC4AA" w:rsidR="0093112B" w:rsidRDefault="00762A6E" w:rsidP="0093112B">
      <w:pPr>
        <w:pStyle w:val="ListParagraph"/>
        <w:numPr>
          <w:ilvl w:val="0"/>
          <w:numId w:val="1"/>
        </w:numPr>
      </w:pPr>
      <w:r>
        <w:t>In conclusion</w:t>
      </w:r>
    </w:p>
    <w:p w14:paraId="15C86907" w14:textId="4B526FB3" w:rsidR="00762A6E" w:rsidRDefault="00762A6E" w:rsidP="00762A6E">
      <w:pPr>
        <w:pStyle w:val="ListParagraph"/>
        <w:numPr>
          <w:ilvl w:val="1"/>
          <w:numId w:val="1"/>
        </w:numPr>
      </w:pPr>
      <w:r>
        <w:t>Explain how the issue is very complex and there are no easy answers</w:t>
      </w:r>
    </w:p>
    <w:p w14:paraId="349415D2" w14:textId="48EBD83C" w:rsidR="00762A6E" w:rsidRDefault="00762A6E" w:rsidP="00762A6E">
      <w:pPr>
        <w:pStyle w:val="ListParagraph"/>
        <w:numPr>
          <w:ilvl w:val="1"/>
          <w:numId w:val="1"/>
        </w:numPr>
      </w:pPr>
      <w:r>
        <w:t>Rephrase thesis and wrap up</w:t>
      </w:r>
    </w:p>
    <w:p w14:paraId="2C5FD706" w14:textId="76E6D5C4" w:rsidR="0093112B" w:rsidRDefault="0093112B" w:rsidP="0093112B"/>
    <w:sectPr w:rsidR="0093112B" w:rsidSect="00D12A9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D67AB"/>
    <w:multiLevelType w:val="hybridMultilevel"/>
    <w:tmpl w:val="941C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29"/>
    <w:rsid w:val="003F75D5"/>
    <w:rsid w:val="005C0229"/>
    <w:rsid w:val="005D47A4"/>
    <w:rsid w:val="00762A6E"/>
    <w:rsid w:val="0093112B"/>
    <w:rsid w:val="00AB0F6E"/>
    <w:rsid w:val="00D05E50"/>
    <w:rsid w:val="00D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99FC"/>
  <w15:chartTrackingRefBased/>
  <w15:docId w15:val="{33AF9189-664A-40D9-BF34-1995822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Shen</dc:creator>
  <cp:keywords/>
  <dc:description/>
  <cp:lastModifiedBy>Kelvin Shen</cp:lastModifiedBy>
  <cp:revision>1</cp:revision>
  <dcterms:created xsi:type="dcterms:W3CDTF">2020-06-25T01:18:00Z</dcterms:created>
  <dcterms:modified xsi:type="dcterms:W3CDTF">2020-06-25T08:02:00Z</dcterms:modified>
</cp:coreProperties>
</file>