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905" w:rsidRDefault="00920905" w:rsidP="00920905">
      <w:pPr>
        <w:jc w:val="center"/>
        <w:rPr>
          <w:rFonts w:hint="eastAsia"/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rFonts w:hint="eastAsia"/>
          <w:b/>
          <w:color w:val="800080"/>
          <w:sz w:val="32"/>
        </w:rPr>
        <w:t>34</w:t>
      </w:r>
      <w:r>
        <w:rPr>
          <w:rFonts w:hint="eastAsia"/>
          <w:b/>
          <w:color w:val="800080"/>
          <w:sz w:val="32"/>
        </w:rPr>
        <w:t>章</w:t>
      </w:r>
      <w:r>
        <w:rPr>
          <w:rFonts w:hint="eastAsia"/>
          <w:b/>
          <w:color w:val="800080"/>
          <w:sz w:val="32"/>
        </w:rPr>
        <w:t xml:space="preserve"> </w:t>
      </w:r>
      <w:r>
        <w:rPr>
          <w:rFonts w:hint="eastAsia"/>
          <w:b/>
          <w:color w:val="800080"/>
          <w:sz w:val="32"/>
        </w:rPr>
        <w:t>项目</w:t>
      </w:r>
      <w:r>
        <w:rPr>
          <w:rFonts w:hint="eastAsia"/>
          <w:b/>
          <w:color w:val="800080"/>
          <w:sz w:val="32"/>
        </w:rPr>
        <w:t>1-</w:t>
      </w:r>
      <w:r>
        <w:rPr>
          <w:rFonts w:hint="eastAsia"/>
          <w:b/>
          <w:color w:val="800080"/>
          <w:sz w:val="32"/>
        </w:rPr>
        <w:t>博客前端：封装库</w:t>
      </w:r>
      <w:r>
        <w:rPr>
          <w:rFonts w:hint="eastAsia"/>
          <w:b/>
          <w:color w:val="800080"/>
          <w:sz w:val="32"/>
        </w:rPr>
        <w:t>--</w:t>
      </w:r>
      <w:r>
        <w:rPr>
          <w:rFonts w:hint="eastAsia"/>
          <w:b/>
          <w:color w:val="800080"/>
          <w:sz w:val="32"/>
        </w:rPr>
        <w:t>下拉菜单</w:t>
      </w:r>
    </w:p>
    <w:p w:rsidR="00920905" w:rsidRDefault="00920905" w:rsidP="00920905">
      <w:pPr>
        <w:jc w:val="left"/>
        <w:rPr>
          <w:rFonts w:hint="eastAsia"/>
          <w:color w:val="800000"/>
        </w:rPr>
      </w:pPr>
    </w:p>
    <w:p w:rsidR="00920905" w:rsidRDefault="00920905" w:rsidP="00920905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学习要点：</w:t>
      </w:r>
    </w:p>
    <w:p w:rsidR="00920905" w:rsidRDefault="00920905" w:rsidP="00920905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界面设计</w:t>
      </w:r>
    </w:p>
    <w:p w:rsidR="00920905" w:rsidRDefault="00920905" w:rsidP="00920905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设置效果</w:t>
      </w:r>
    </w:p>
    <w:p w:rsidR="00920905" w:rsidRDefault="00920905" w:rsidP="00920905">
      <w:pPr>
        <w:jc w:val="left"/>
        <w:rPr>
          <w:rFonts w:hint="eastAsia"/>
          <w:color w:val="800000"/>
        </w:rPr>
      </w:pPr>
    </w:p>
    <w:p w:rsidR="00920905" w:rsidRDefault="00920905" w:rsidP="00920905">
      <w:pPr>
        <w:jc w:val="left"/>
        <w:rPr>
          <w:rFonts w:hint="eastAsia"/>
          <w:color w:val="800000"/>
        </w:rPr>
      </w:pPr>
    </w:p>
    <w:p w:rsidR="00920905" w:rsidRDefault="00920905" w:rsidP="00920905">
      <w:pPr>
        <w:ind w:firstLine="420"/>
        <w:jc w:val="left"/>
        <w:rPr>
          <w:rFonts w:hint="eastAsia"/>
          <w:color w:val="333333"/>
        </w:rPr>
      </w:pPr>
    </w:p>
    <w:p w:rsidR="00920905" w:rsidRDefault="00920905" w:rsidP="0092090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本节课，我们主要探讨一下博客网站顶部下拉菜单的制作，其中会用到几个知识点，鼠标移入移出的</w:t>
      </w:r>
      <w:r>
        <w:rPr>
          <w:rFonts w:hint="eastAsia"/>
          <w:color w:val="333333"/>
        </w:rPr>
        <w:t>hover()</w:t>
      </w:r>
      <w:r>
        <w:rPr>
          <w:rFonts w:hint="eastAsia"/>
          <w:color w:val="333333"/>
        </w:rPr>
        <w:t>方法、隐藏和显示方法</w:t>
      </w:r>
      <w:r>
        <w:rPr>
          <w:rFonts w:hint="eastAsia"/>
          <w:color w:val="333333"/>
        </w:rPr>
        <w:t>hide()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show()</w:t>
      </w:r>
      <w:r>
        <w:rPr>
          <w:rFonts w:hint="eastAsia"/>
          <w:color w:val="333333"/>
        </w:rPr>
        <w:t>。</w:t>
      </w:r>
    </w:p>
    <w:p w:rsidR="00920905" w:rsidRDefault="00920905" w:rsidP="00920905">
      <w:pPr>
        <w:ind w:firstLine="420"/>
        <w:jc w:val="left"/>
        <w:rPr>
          <w:rFonts w:hint="eastAsia"/>
          <w:b/>
          <w:bCs/>
          <w:color w:val="333333"/>
        </w:rPr>
      </w:pPr>
    </w:p>
    <w:p w:rsidR="00920905" w:rsidRDefault="00920905" w:rsidP="00920905">
      <w:pPr>
        <w:numPr>
          <w:ilvl w:val="0"/>
          <w:numId w:val="2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界面设计</w:t>
      </w:r>
    </w:p>
    <w:p w:rsidR="00920905" w:rsidRDefault="00920905" w:rsidP="0092090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创建一个顶部</w:t>
      </w:r>
      <w:r>
        <w:rPr>
          <w:rFonts w:hint="eastAsia"/>
          <w:color w:val="333333"/>
        </w:rPr>
        <w:t>header</w:t>
      </w:r>
      <w:r>
        <w:rPr>
          <w:rFonts w:hint="eastAsia"/>
          <w:color w:val="333333"/>
        </w:rPr>
        <w:t>局域，放入</w:t>
      </w:r>
      <w:r>
        <w:rPr>
          <w:rFonts w:hint="eastAsia"/>
          <w:color w:val="333333"/>
        </w:rPr>
        <w:t>logo</w:t>
      </w:r>
      <w:r>
        <w:rPr>
          <w:rFonts w:hint="eastAsia"/>
          <w:color w:val="333333"/>
        </w:rPr>
        <w:t>和个人中心，然后制作一个下拉菜单。</w:t>
      </w:r>
    </w:p>
    <w:p w:rsidR="00920905" w:rsidRDefault="00920905" w:rsidP="00920905">
      <w:pPr>
        <w:jc w:val="center"/>
      </w:pPr>
      <w:r>
        <w:rPr>
          <w:noProof/>
        </w:rPr>
        <w:drawing>
          <wp:inline distT="0" distB="0" distL="0" distR="0">
            <wp:extent cx="1464310" cy="1458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905" w:rsidRDefault="00920905" w:rsidP="0092090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颜色参数：背景色：</w:t>
      </w:r>
      <w:r>
        <w:rPr>
          <w:rFonts w:hint="eastAsia"/>
          <w:color w:val="333333"/>
        </w:rPr>
        <w:t>FBF7E1</w:t>
      </w:r>
      <w:r>
        <w:rPr>
          <w:rFonts w:hint="eastAsia"/>
          <w:color w:val="333333"/>
        </w:rPr>
        <w:t>、移入背景色：</w:t>
      </w:r>
      <w:r>
        <w:rPr>
          <w:rFonts w:hint="eastAsia"/>
          <w:color w:val="333333"/>
        </w:rPr>
        <w:t>FFCC00</w:t>
      </w:r>
    </w:p>
    <w:p w:rsidR="00920905" w:rsidRDefault="00920905" w:rsidP="00920905">
      <w:pPr>
        <w:jc w:val="left"/>
        <w:rPr>
          <w:rFonts w:hint="eastAsia"/>
          <w:color w:val="333333"/>
        </w:rPr>
      </w:pPr>
    </w:p>
    <w:p w:rsidR="00920905" w:rsidRDefault="00920905" w:rsidP="00920905">
      <w:pPr>
        <w:numPr>
          <w:ilvl w:val="0"/>
          <w:numId w:val="2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设置效果</w:t>
      </w:r>
    </w:p>
    <w:p w:rsidR="00920905" w:rsidRDefault="00920905" w:rsidP="0092090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创建下来菜单，我们第一步需要把完整的显示界面搭建起来。第二步，考虑需要隐藏的部分。最后通过鼠标移入显示隐藏部分，然后移出继续隐藏。</w:t>
      </w:r>
    </w:p>
    <w:p w:rsidR="00920905" w:rsidRDefault="00920905" w:rsidP="0092090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设置隐藏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Base.prototype.hide = function () {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for (var i = 0; i &lt; this.elements.length; i ++) {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this.elements[i].style.display = 'none';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return this;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920905" w:rsidRDefault="00920905" w:rsidP="00920905">
      <w:pPr>
        <w:ind w:firstLine="420"/>
        <w:jc w:val="left"/>
        <w:rPr>
          <w:rFonts w:hint="eastAsia"/>
          <w:color w:val="333333"/>
        </w:rPr>
      </w:pPr>
    </w:p>
    <w:p w:rsidR="00920905" w:rsidRDefault="00920905" w:rsidP="0092090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设置显示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Base.prototype.show = function () {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for (var i = 0; i &lt; this.elements.length; i ++) {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this.elements[i].style.display = 'block';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return this;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920905" w:rsidRDefault="00920905" w:rsidP="0092090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设置鼠标移入移出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Base.prototype.hover = function (over, out) {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ab/>
        <w:t>for (var i = 0; i &lt; this.elements.length; i ++) {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this.elements[i].onmouseover = over;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this.elements[i].onmouseout = out;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return this;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920905" w:rsidRDefault="00920905" w:rsidP="00920905">
      <w:pPr>
        <w:ind w:firstLine="420"/>
        <w:jc w:val="left"/>
        <w:rPr>
          <w:rFonts w:hint="eastAsia"/>
          <w:color w:val="333333"/>
        </w:rPr>
      </w:pPr>
    </w:p>
    <w:p w:rsidR="00920905" w:rsidRDefault="00920905" w:rsidP="0092090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最后我们需要对“个人中心”本身使用</w:t>
      </w:r>
      <w:r>
        <w:rPr>
          <w:rFonts w:hint="eastAsia"/>
          <w:color w:val="333333"/>
        </w:rPr>
        <w:t>this</w:t>
      </w:r>
      <w:r>
        <w:rPr>
          <w:rFonts w:hint="eastAsia"/>
          <w:color w:val="333333"/>
        </w:rPr>
        <w:t>调用的时候，需要对类库的构造部分进行扩展。</w:t>
      </w:r>
    </w:p>
    <w:p w:rsidR="00920905" w:rsidRDefault="00920905" w:rsidP="0092090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前台调用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var $ = function (_this) {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return new Base(_this);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</w:p>
    <w:p w:rsidR="00920905" w:rsidRDefault="00920905" w:rsidP="0092090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基础库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Base(_this) {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this.elements = [];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(_this != undefined) {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这里需要判断</w:t>
      </w:r>
      <w:r>
        <w:rPr>
          <w:rFonts w:hint="eastAsia"/>
          <w:color w:val="333333"/>
        </w:rPr>
        <w:t>undefined</w:t>
      </w:r>
      <w:r>
        <w:rPr>
          <w:rFonts w:hint="eastAsia"/>
          <w:color w:val="333333"/>
        </w:rPr>
        <w:t>的对象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this.elements[0] = _this;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920905" w:rsidRDefault="00920905" w:rsidP="00920905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920905" w:rsidRDefault="00920905" w:rsidP="00920905">
      <w:pPr>
        <w:jc w:val="left"/>
        <w:rPr>
          <w:rFonts w:hint="eastAsia"/>
          <w:color w:val="333333"/>
        </w:rPr>
      </w:pPr>
    </w:p>
    <w:p w:rsidR="00920905" w:rsidRDefault="00920905" w:rsidP="00920905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前台调用部分</w:t>
      </w:r>
    </w:p>
    <w:p w:rsidR="00920905" w:rsidRDefault="00920905" w:rsidP="00920905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$().getClass('member').hover(function () {</w:t>
      </w:r>
    </w:p>
    <w:p w:rsidR="00920905" w:rsidRDefault="00920905" w:rsidP="00920905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$(this).css('background', 'url(images/arrow2.png) no-repeat 55px center');</w:t>
      </w:r>
    </w:p>
    <w:p w:rsidR="00920905" w:rsidRDefault="00920905" w:rsidP="00920905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$().getClass('ul').show();</w:t>
      </w:r>
    </w:p>
    <w:p w:rsidR="00920905" w:rsidRDefault="00920905" w:rsidP="00920905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}, function () {</w:t>
      </w:r>
    </w:p>
    <w:p w:rsidR="00920905" w:rsidRDefault="00920905" w:rsidP="00920905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$(this).css('background', 'url(images/arrow.png) no-repeat 55px center');</w:t>
      </w:r>
    </w:p>
    <w:p w:rsidR="00920905" w:rsidRDefault="00920905" w:rsidP="00920905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$().getClass('ul').hide();</w:t>
      </w:r>
    </w:p>
    <w:p w:rsidR="00920905" w:rsidRDefault="00920905" w:rsidP="00920905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});</w:t>
      </w:r>
    </w:p>
    <w:p w:rsidR="00BD02B9" w:rsidRDefault="00BD02B9">
      <w:bookmarkStart w:id="0" w:name="_GoBack"/>
      <w:bookmarkEnd w:id="0"/>
    </w:p>
    <w:sectPr w:rsidR="00BD0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582" w:rsidRDefault="00BC1582" w:rsidP="00920905">
      <w:r>
        <w:separator/>
      </w:r>
    </w:p>
  </w:endnote>
  <w:endnote w:type="continuationSeparator" w:id="0">
    <w:p w:rsidR="00BC1582" w:rsidRDefault="00BC1582" w:rsidP="00920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582" w:rsidRDefault="00BC1582" w:rsidP="00920905">
      <w:r>
        <w:separator/>
      </w:r>
    </w:p>
  </w:footnote>
  <w:footnote w:type="continuationSeparator" w:id="0">
    <w:p w:rsidR="00BC1582" w:rsidRDefault="00BC1582" w:rsidP="00920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5"/>
    <w:multiLevelType w:val="singleLevel"/>
    <w:tmpl w:val="00000005"/>
    <w:lvl w:ilvl="0">
      <w:start w:val="1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28"/>
    <w:rsid w:val="00920905"/>
    <w:rsid w:val="00BC1582"/>
    <w:rsid w:val="00BD02B9"/>
    <w:rsid w:val="00E1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467D1E-62CC-4B52-A2E1-C688CDB1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90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0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09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0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09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2</cp:revision>
  <dcterms:created xsi:type="dcterms:W3CDTF">2019-04-15T01:10:00Z</dcterms:created>
  <dcterms:modified xsi:type="dcterms:W3CDTF">2019-04-15T01:10:00Z</dcterms:modified>
</cp:coreProperties>
</file>