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2A" w:rsidRDefault="009E5E2A" w:rsidP="009E5E2A">
      <w:pPr>
        <w:jc w:val="center"/>
        <w:rPr>
          <w:rFonts w:ascii="黑体" w:eastAsia="黑体" w:hAnsi="黑体"/>
          <w:sz w:val="52"/>
          <w:szCs w:val="52"/>
        </w:rPr>
      </w:pPr>
      <w:bookmarkStart w:id="0" w:name="_GoBack"/>
      <w:bookmarkEnd w:id="0"/>
    </w:p>
    <w:p w:rsidR="009E5E2A" w:rsidRDefault="009E5E2A" w:rsidP="009E5E2A">
      <w:pPr>
        <w:jc w:val="center"/>
        <w:rPr>
          <w:rFonts w:ascii="黑体" w:eastAsia="黑体" w:hAnsi="黑体"/>
          <w:sz w:val="52"/>
          <w:szCs w:val="52"/>
        </w:rPr>
      </w:pPr>
    </w:p>
    <w:p w:rsidR="009E5E2A" w:rsidRDefault="009E5E2A" w:rsidP="009E5E2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drawing>
          <wp:inline distT="0" distB="0" distL="0" distR="0">
            <wp:extent cx="2734056" cy="10953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rong-logo-final-cut-smal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18" cy="10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2A" w:rsidRDefault="009E5E2A" w:rsidP="009E5E2A">
      <w:pPr>
        <w:jc w:val="center"/>
        <w:rPr>
          <w:rFonts w:ascii="黑体" w:eastAsia="黑体" w:hAnsi="黑体"/>
          <w:sz w:val="52"/>
          <w:szCs w:val="52"/>
        </w:rPr>
      </w:pPr>
    </w:p>
    <w:p w:rsidR="009E5E2A" w:rsidRDefault="009E5E2A" w:rsidP="009E5E2A">
      <w:pPr>
        <w:jc w:val="center"/>
        <w:rPr>
          <w:rFonts w:ascii="黑体" w:eastAsia="黑体" w:hAnsi="黑体"/>
          <w:sz w:val="52"/>
          <w:szCs w:val="52"/>
        </w:rPr>
      </w:pPr>
    </w:p>
    <w:p w:rsidR="009E5E2A" w:rsidRPr="009E5E2A" w:rsidRDefault="002306D7" w:rsidP="009E5E2A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课后实践性作业</w:t>
      </w:r>
    </w:p>
    <w:p w:rsidR="002306D7" w:rsidRDefault="002306D7" w:rsidP="00DD1DB8">
      <w:pPr>
        <w:rPr>
          <w:sz w:val="30"/>
          <w:szCs w:val="30"/>
          <w:u w:val="single"/>
        </w:rPr>
      </w:pPr>
    </w:p>
    <w:p w:rsidR="00787A7B" w:rsidRDefault="00787A7B" w:rsidP="00DD1DB8">
      <w:pPr>
        <w:rPr>
          <w:sz w:val="30"/>
          <w:szCs w:val="30"/>
          <w:u w:val="single"/>
        </w:rPr>
      </w:pPr>
    </w:p>
    <w:p w:rsidR="00787A7B" w:rsidRPr="00787A7B" w:rsidRDefault="00787A7B" w:rsidP="00787A7B">
      <w:pPr>
        <w:ind w:firstLineChars="600" w:firstLine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作业提交时间: 2017-4-</w:t>
      </w:r>
      <w:r>
        <w:rPr>
          <w:rFonts w:ascii="宋体" w:eastAsia="宋体" w:hAnsi="宋体"/>
          <w:sz w:val="28"/>
          <w:szCs w:val="28"/>
        </w:rPr>
        <w:t>23 22:00</w:t>
      </w:r>
      <w:r>
        <w:rPr>
          <w:rFonts w:ascii="宋体" w:eastAsia="宋体" w:hAnsi="宋体" w:hint="eastAsia"/>
          <w:sz w:val="28"/>
          <w:szCs w:val="28"/>
        </w:rPr>
        <w:t>前提交</w:t>
      </w:r>
    </w:p>
    <w:p w:rsidR="00787A7B" w:rsidRDefault="00787A7B" w:rsidP="009E5E2A">
      <w:pPr>
        <w:jc w:val="center"/>
        <w:rPr>
          <w:sz w:val="30"/>
          <w:szCs w:val="30"/>
        </w:rPr>
      </w:pPr>
    </w:p>
    <w:p w:rsidR="00787A7B" w:rsidRDefault="00787A7B" w:rsidP="009E5E2A">
      <w:pPr>
        <w:jc w:val="center"/>
        <w:rPr>
          <w:sz w:val="30"/>
          <w:szCs w:val="30"/>
        </w:rPr>
      </w:pPr>
    </w:p>
    <w:p w:rsidR="00787A7B" w:rsidRDefault="00787A7B" w:rsidP="009E5E2A">
      <w:pPr>
        <w:jc w:val="center"/>
        <w:rPr>
          <w:sz w:val="30"/>
          <w:szCs w:val="30"/>
        </w:rPr>
      </w:pPr>
    </w:p>
    <w:p w:rsidR="005008C4" w:rsidRDefault="00AB2160" w:rsidP="009E5E2A">
      <w:pPr>
        <w:jc w:val="center"/>
        <w:rPr>
          <w:sz w:val="30"/>
          <w:szCs w:val="30"/>
        </w:rPr>
      </w:pPr>
      <w:r w:rsidRPr="00AB2160">
        <w:rPr>
          <w:rFonts w:hint="eastAsia"/>
          <w:sz w:val="30"/>
          <w:szCs w:val="30"/>
        </w:rPr>
        <w:t>二〇一七年</w:t>
      </w:r>
      <w:r w:rsidR="002306D7">
        <w:rPr>
          <w:rFonts w:hint="eastAsia"/>
          <w:sz w:val="30"/>
          <w:szCs w:val="30"/>
        </w:rPr>
        <w:t>四</w:t>
      </w:r>
      <w:r w:rsidRPr="00AB2160">
        <w:rPr>
          <w:rFonts w:hint="eastAsia"/>
          <w:sz w:val="30"/>
          <w:szCs w:val="30"/>
        </w:rPr>
        <w:t>月</w:t>
      </w:r>
    </w:p>
    <w:p w:rsidR="005008C4" w:rsidRDefault="005008C4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B2160" w:rsidRDefault="003E569D" w:rsidP="005008C4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HTML5页面布局设计作业</w:t>
      </w:r>
      <w:r w:rsidR="00647E3A">
        <w:rPr>
          <w:rFonts w:hint="eastAsia"/>
          <w:b/>
          <w:sz w:val="28"/>
          <w:szCs w:val="28"/>
        </w:rPr>
        <w:t xml:space="preserve"> （共二题）</w:t>
      </w:r>
    </w:p>
    <w:p w:rsidR="003E569D" w:rsidRPr="00D37B09" w:rsidRDefault="003E569D" w:rsidP="003E569D">
      <w:pPr>
        <w:pStyle w:val="a7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</w:t>
      </w:r>
      <w:r w:rsidRPr="00D37B09">
        <w:rPr>
          <w:rFonts w:hint="eastAsia"/>
          <w:b/>
          <w:sz w:val="24"/>
          <w:szCs w:val="24"/>
        </w:rPr>
        <w:t xml:space="preserve"> </w:t>
      </w:r>
      <w:r w:rsidRPr="00D37B09">
        <w:rPr>
          <w:rFonts w:hint="eastAsia"/>
          <w:sz w:val="24"/>
          <w:szCs w:val="24"/>
        </w:rPr>
        <w:t>认真观看效果图，使用给定的图片资源完成HTML5页面设计，具体信息见对应</w:t>
      </w:r>
      <w:r w:rsidR="00D37B09" w:rsidRPr="00D37B09">
        <w:rPr>
          <w:rFonts w:hint="eastAsia"/>
          <w:sz w:val="24"/>
          <w:szCs w:val="24"/>
        </w:rPr>
        <w:t>题目信息文件夹。</w:t>
      </w:r>
    </w:p>
    <w:p w:rsidR="003E569D" w:rsidRDefault="003E569D" w:rsidP="003E569D">
      <w:pPr>
        <w:pStyle w:val="a7"/>
        <w:ind w:left="420" w:firstLineChars="0" w:firstLine="0"/>
        <w:jc w:val="left"/>
        <w:rPr>
          <w:b/>
          <w:sz w:val="28"/>
          <w:szCs w:val="28"/>
        </w:rPr>
      </w:pPr>
    </w:p>
    <w:p w:rsidR="000C7028" w:rsidRDefault="003E569D" w:rsidP="00D37B09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JS编码型作业</w:t>
      </w:r>
    </w:p>
    <w:p w:rsidR="00D37B09" w:rsidRPr="00D37B09" w:rsidRDefault="00D37B09" w:rsidP="00D37B09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  <w:highlight w:val="lightGray"/>
        </w:rPr>
      </w:pPr>
      <w:r w:rsidRPr="00D37B09">
        <w:rPr>
          <w:rFonts w:hint="eastAsia"/>
          <w:sz w:val="24"/>
          <w:szCs w:val="24"/>
          <w:highlight w:val="lightGray"/>
        </w:rPr>
        <w:t>第一题</w:t>
      </w:r>
    </w:p>
    <w:p w:rsidR="00D37B09" w:rsidRPr="00732458" w:rsidRDefault="00732458" w:rsidP="00D37B09">
      <w:pPr>
        <w:ind w:firstLineChars="300" w:firstLine="630"/>
        <w:jc w:val="left"/>
        <w:rPr>
          <w:szCs w:val="21"/>
        </w:rPr>
      </w:pPr>
      <w:r w:rsidRPr="00732458">
        <w:rPr>
          <w:rFonts w:hint="eastAsia"/>
          <w:szCs w:val="21"/>
        </w:rPr>
        <w:t>实现</w:t>
      </w:r>
      <w:r w:rsidR="00D37B09" w:rsidRPr="00732458">
        <w:rPr>
          <w:rFonts w:hint="eastAsia"/>
          <w:szCs w:val="21"/>
        </w:rPr>
        <w:t>动态按钮生成，并作出对应响应效果，具体效果见页面效果视频录像。</w:t>
      </w:r>
    </w:p>
    <w:p w:rsidR="00D37B09" w:rsidRPr="00DD1DB8" w:rsidRDefault="00D37B09" w:rsidP="004A5874">
      <w:pPr>
        <w:spacing w:line="276" w:lineRule="auto"/>
        <w:ind w:leftChars="350" w:left="735" w:firstLineChars="100" w:firstLine="210"/>
        <w:jc w:val="left"/>
        <w:rPr>
          <w:b/>
          <w:color w:val="2E74B5" w:themeColor="accent1" w:themeShade="BF"/>
          <w:szCs w:val="21"/>
        </w:rPr>
      </w:pPr>
    </w:p>
    <w:p w:rsidR="00D37B09" w:rsidRPr="00D37B09" w:rsidRDefault="00D37B09" w:rsidP="00D37B09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第二</w:t>
      </w:r>
      <w:r w:rsidRPr="00D37B09">
        <w:rPr>
          <w:rFonts w:hint="eastAsia"/>
          <w:sz w:val="24"/>
          <w:szCs w:val="24"/>
          <w:highlight w:val="lightGray"/>
        </w:rPr>
        <w:t>题</w:t>
      </w:r>
      <w:r>
        <w:rPr>
          <w:rFonts w:hint="eastAsia"/>
          <w:sz w:val="24"/>
          <w:szCs w:val="24"/>
          <w:highlight w:val="lightGray"/>
        </w:rPr>
        <w:t xml:space="preserve"> （选做）</w:t>
      </w:r>
    </w:p>
    <w:p w:rsidR="00D37B09" w:rsidRDefault="00D37B09" w:rsidP="00D37B09">
      <w:pPr>
        <w:ind w:firstLineChars="300" w:firstLine="630"/>
        <w:jc w:val="left"/>
        <w:rPr>
          <w:szCs w:val="21"/>
        </w:rPr>
      </w:pPr>
      <w:r w:rsidRPr="00732458">
        <w:rPr>
          <w:rFonts w:hint="eastAsia"/>
          <w:szCs w:val="21"/>
        </w:rPr>
        <w:t>使用</w:t>
      </w:r>
      <w:r w:rsidR="00732458">
        <w:rPr>
          <w:rFonts w:hint="eastAsia"/>
          <w:szCs w:val="21"/>
        </w:rPr>
        <w:t>AJAX</w:t>
      </w:r>
      <w:r w:rsidRPr="00732458">
        <w:rPr>
          <w:rFonts w:hint="eastAsia"/>
          <w:szCs w:val="21"/>
        </w:rPr>
        <w:t>技术实现无刷新</w:t>
      </w:r>
      <w:r w:rsidR="00732458" w:rsidRPr="00732458">
        <w:rPr>
          <w:rFonts w:hint="eastAsia"/>
          <w:szCs w:val="21"/>
        </w:rPr>
        <w:t>求</w:t>
      </w:r>
      <w:r w:rsidRPr="00732458">
        <w:rPr>
          <w:rFonts w:hint="eastAsia"/>
          <w:szCs w:val="21"/>
        </w:rPr>
        <w:t>得某范围质数</w:t>
      </w:r>
      <w:r w:rsidR="00732458" w:rsidRPr="00732458">
        <w:rPr>
          <w:rFonts w:hint="eastAsia"/>
          <w:szCs w:val="21"/>
        </w:rPr>
        <w:t>列表</w:t>
      </w:r>
      <w:r w:rsidRPr="00732458">
        <w:rPr>
          <w:rFonts w:hint="eastAsia"/>
          <w:szCs w:val="21"/>
        </w:rPr>
        <w:t>，每行最多输出10个质数</w:t>
      </w:r>
      <w:r w:rsidR="00732458" w:rsidRPr="00732458">
        <w:rPr>
          <w:rFonts w:hint="eastAsia"/>
          <w:szCs w:val="21"/>
        </w:rPr>
        <w:t>，</w:t>
      </w:r>
      <w:r w:rsidR="00732458">
        <w:rPr>
          <w:rFonts w:hint="eastAsia"/>
          <w:szCs w:val="21"/>
        </w:rPr>
        <w:t>质数</w:t>
      </w:r>
      <w:r w:rsidR="00732458" w:rsidRPr="00732458">
        <w:rPr>
          <w:rFonts w:hint="eastAsia"/>
          <w:szCs w:val="21"/>
        </w:rPr>
        <w:t>开始范围和结束范围由用户自行录入。</w:t>
      </w:r>
    </w:p>
    <w:p w:rsidR="00732458" w:rsidRPr="00732458" w:rsidRDefault="00732458" w:rsidP="00D37B09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实现AJAX原生编程和基于JS框架的AJAX编程双版本。</w:t>
      </w:r>
    </w:p>
    <w:p w:rsidR="00D37B09" w:rsidRPr="00D37B09" w:rsidRDefault="00D37B09" w:rsidP="00D37B09">
      <w:pPr>
        <w:ind w:firstLineChars="300" w:firstLine="720"/>
        <w:jc w:val="left"/>
        <w:rPr>
          <w:sz w:val="24"/>
          <w:szCs w:val="24"/>
        </w:rPr>
      </w:pPr>
    </w:p>
    <w:p w:rsidR="00EE7F13" w:rsidRPr="004A5874" w:rsidRDefault="00EE7F13" w:rsidP="00D37B09">
      <w:pPr>
        <w:pStyle w:val="a7"/>
        <w:ind w:left="420" w:firstLineChars="0" w:firstLine="0"/>
        <w:jc w:val="left"/>
        <w:rPr>
          <w:b/>
          <w:color w:val="2E74B5" w:themeColor="accent1" w:themeShade="BF"/>
          <w:szCs w:val="21"/>
        </w:rPr>
      </w:pPr>
    </w:p>
    <w:sectPr w:rsidR="00EE7F13" w:rsidRPr="004A587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DAA" w:rsidRDefault="00CB3DAA" w:rsidP="009E5E2A">
      <w:r>
        <w:separator/>
      </w:r>
    </w:p>
  </w:endnote>
  <w:endnote w:type="continuationSeparator" w:id="0">
    <w:p w:rsidR="00CB3DAA" w:rsidRDefault="00CB3DAA" w:rsidP="009E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429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E5E2A" w:rsidRDefault="009E5E2A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6F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6F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5E2A" w:rsidRDefault="009E5E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DAA" w:rsidRDefault="00CB3DAA" w:rsidP="009E5E2A">
      <w:r>
        <w:separator/>
      </w:r>
    </w:p>
  </w:footnote>
  <w:footnote w:type="continuationSeparator" w:id="0">
    <w:p w:rsidR="00CB3DAA" w:rsidRDefault="00CB3DAA" w:rsidP="009E5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E2A" w:rsidRDefault="009E5E2A" w:rsidP="009E5E2A">
    <w:pPr>
      <w:pStyle w:val="a3"/>
      <w:jc w:val="left"/>
    </w:pPr>
    <w:r>
      <w:rPr>
        <w:rFonts w:hint="eastAsia"/>
      </w:rPr>
      <w:t>软件学研 一路同行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ABC"/>
    <w:multiLevelType w:val="hybridMultilevel"/>
    <w:tmpl w:val="123A9030"/>
    <w:lvl w:ilvl="0" w:tplc="B5D8CC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FE2959"/>
    <w:multiLevelType w:val="hybridMultilevel"/>
    <w:tmpl w:val="E58246A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51235E7"/>
    <w:multiLevelType w:val="hybridMultilevel"/>
    <w:tmpl w:val="26F88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3053A8"/>
    <w:multiLevelType w:val="hybridMultilevel"/>
    <w:tmpl w:val="18582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33E0"/>
    <w:multiLevelType w:val="hybridMultilevel"/>
    <w:tmpl w:val="85FA67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E5470"/>
    <w:multiLevelType w:val="hybridMultilevel"/>
    <w:tmpl w:val="A51A5B1C"/>
    <w:lvl w:ilvl="0" w:tplc="A09897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2A"/>
    <w:rsid w:val="000111F5"/>
    <w:rsid w:val="00026FF2"/>
    <w:rsid w:val="000C7028"/>
    <w:rsid w:val="002109E2"/>
    <w:rsid w:val="002306D7"/>
    <w:rsid w:val="003244D4"/>
    <w:rsid w:val="003421EC"/>
    <w:rsid w:val="003E569D"/>
    <w:rsid w:val="004757DC"/>
    <w:rsid w:val="004A5874"/>
    <w:rsid w:val="005008C4"/>
    <w:rsid w:val="00515897"/>
    <w:rsid w:val="00647E3A"/>
    <w:rsid w:val="00690C33"/>
    <w:rsid w:val="006F62A9"/>
    <w:rsid w:val="00732458"/>
    <w:rsid w:val="00781987"/>
    <w:rsid w:val="00787A7B"/>
    <w:rsid w:val="0084695C"/>
    <w:rsid w:val="008E0244"/>
    <w:rsid w:val="008E6B6A"/>
    <w:rsid w:val="009E5E2A"/>
    <w:rsid w:val="00AA3A5B"/>
    <w:rsid w:val="00AB2160"/>
    <w:rsid w:val="00CB3DAA"/>
    <w:rsid w:val="00D37B09"/>
    <w:rsid w:val="00D604FD"/>
    <w:rsid w:val="00DA0C41"/>
    <w:rsid w:val="00DC0B58"/>
    <w:rsid w:val="00DC20AB"/>
    <w:rsid w:val="00DD1DB8"/>
    <w:rsid w:val="00DD452A"/>
    <w:rsid w:val="00E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E00A74C-A611-4F6C-8C4F-4EDE0296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E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E2A"/>
    <w:rPr>
      <w:sz w:val="18"/>
      <w:szCs w:val="18"/>
    </w:rPr>
  </w:style>
  <w:style w:type="paragraph" w:styleId="a7">
    <w:name w:val="List Paragraph"/>
    <w:basedOn w:val="a"/>
    <w:uiPriority w:val="34"/>
    <w:qFormat/>
    <w:rsid w:val="00500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yung sam</cp:lastModifiedBy>
  <cp:revision>2</cp:revision>
  <cp:lastPrinted>2017-04-16T13:56:00Z</cp:lastPrinted>
  <dcterms:created xsi:type="dcterms:W3CDTF">2017-04-16T14:58:00Z</dcterms:created>
  <dcterms:modified xsi:type="dcterms:W3CDTF">2017-04-16T14:58:00Z</dcterms:modified>
</cp:coreProperties>
</file>