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3F8" w14:textId="5C7BDCAE" w:rsidR="00ED154C" w:rsidRDefault="00ED154C" w:rsidP="009B217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个人信息：</w:t>
      </w:r>
    </w:p>
    <w:p w14:paraId="16CDE7D0" w14:textId="780D879A" w:rsidR="00ED154C" w:rsidRDefault="00ED154C" w:rsidP="009B217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姓名：张争巍</w:t>
      </w:r>
    </w:p>
    <w:p w14:paraId="3A182631" w14:textId="5D2877CD" w:rsidR="00ED154C" w:rsidRDefault="00ED154C" w:rsidP="009B217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年龄：22</w:t>
      </w:r>
    </w:p>
    <w:p w14:paraId="7488DE3E" w14:textId="513FBE0A" w:rsidR="00ED154C" w:rsidRDefault="00ED154C" w:rsidP="009B217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城市：深圳</w:t>
      </w:r>
    </w:p>
    <w:p w14:paraId="156A6F96" w14:textId="284C2925" w:rsidR="00ED154C" w:rsidRDefault="00ED154C" w:rsidP="009B217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工作：技术人员，深圳盛古科技有限公司</w:t>
      </w:r>
    </w:p>
    <w:p w14:paraId="0CD33F92" w14:textId="2817DA0E" w:rsidR="00ED154C" w:rsidRDefault="00ED154C" w:rsidP="009B2174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特点：和母亲同租</w:t>
      </w:r>
    </w:p>
    <w:p w14:paraId="7288AA2A" w14:textId="77777777" w:rsidR="00ED154C" w:rsidRDefault="00ED154C" w:rsidP="009B2174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50EC3A52" w14:textId="0FD17BD7" w:rsidR="009E5D01" w:rsidRPr="009B2174" w:rsidRDefault="007B6588" w:rsidP="009B2174">
      <w:pPr>
        <w:spacing w:line="360" w:lineRule="auto"/>
        <w:ind w:firstLineChars="200" w:firstLine="420"/>
        <w:rPr>
          <w:rFonts w:ascii="宋体" w:eastAsia="宋体" w:hAnsi="宋体"/>
        </w:rPr>
      </w:pPr>
      <w:r w:rsidRPr="009B2174">
        <w:rPr>
          <w:rFonts w:ascii="宋体" w:eastAsia="宋体" w:hAnsi="宋体" w:hint="eastAsia"/>
        </w:rPr>
        <w:t>2022年6月，刚从南京大学电子与信息</w:t>
      </w:r>
      <w:r w:rsidRPr="009B2174">
        <w:rPr>
          <w:rFonts w:ascii="宋体" w:eastAsia="宋体" w:hAnsi="宋体" w:hint="eastAsia"/>
        </w:rPr>
        <w:t>科学与工程学院</w:t>
      </w:r>
      <w:r w:rsidRPr="009B2174">
        <w:rPr>
          <w:rFonts w:ascii="宋体" w:eastAsia="宋体" w:hAnsi="宋体" w:hint="eastAsia"/>
        </w:rPr>
        <w:t>毕业的张争巍只身前往深圳打拼。他原本是苏州人，在深圳无亲无故，除了租房别无选择。在一家名不见经传的小科技公司，为了月度考评能达到S</w:t>
      </w:r>
      <w:r w:rsidRPr="009B2174">
        <w:rPr>
          <w:rFonts w:ascii="宋体" w:eastAsia="宋体" w:hAnsi="宋体"/>
        </w:rPr>
        <w:t>,</w:t>
      </w:r>
      <w:r w:rsidRPr="009B2174">
        <w:rPr>
          <w:rFonts w:ascii="宋体" w:eastAsia="宋体" w:hAnsi="宋体" w:hint="eastAsia"/>
        </w:rPr>
        <w:t>他每天要工作12-13小时。最早合租在一起的两位室友受不了如此高强度的工作节奏，选择了苏州、镇江继续打拼。</w:t>
      </w:r>
    </w:p>
    <w:p w14:paraId="69B0C159" w14:textId="47D0F7DE" w:rsidR="007B6588" w:rsidRPr="009B2174" w:rsidRDefault="007461A0" w:rsidP="009B2174">
      <w:pPr>
        <w:spacing w:line="360" w:lineRule="auto"/>
        <w:ind w:firstLineChars="200" w:firstLine="420"/>
        <w:rPr>
          <w:rFonts w:ascii="宋体" w:eastAsia="宋体" w:hAnsi="宋体"/>
        </w:rPr>
      </w:pPr>
      <w:r w:rsidRPr="009B2174">
        <w:rPr>
          <w:rFonts w:ascii="宋体" w:eastAsia="宋体" w:hAnsi="宋体" w:hint="eastAsia"/>
        </w:rPr>
        <w:t>张争巍是单亲家庭，自幼和父亲相处时间更多。母亲的工作是家政服务，对于工作地点要求并不高，于是搬来深圳与张争巍同住。母子二人租下一套两室一厅的小房子，每个月4000元，租期一年，也正好借这段时间联络感情。</w:t>
      </w:r>
      <w:r w:rsidR="00B1555B" w:rsidRPr="009B2174">
        <w:rPr>
          <w:rFonts w:ascii="宋体" w:eastAsia="宋体" w:hAnsi="宋体" w:hint="eastAsia"/>
        </w:rPr>
        <w:t>租金由他全额支付。</w:t>
      </w:r>
      <w:r w:rsidR="009B2174" w:rsidRPr="009B2174">
        <w:rPr>
          <w:rFonts w:ascii="宋体" w:eastAsia="宋体" w:hAnsi="宋体" w:hint="eastAsia"/>
        </w:rPr>
        <w:t>房子面积不大，但终究比之前三人合租的要舒服很多，也自由很多。离公司不远，大概半小时的路程。</w:t>
      </w:r>
      <w:r w:rsidR="00B1555B" w:rsidRPr="009B2174">
        <w:rPr>
          <w:rFonts w:ascii="宋体" w:eastAsia="宋体" w:hAnsi="宋体" w:hint="eastAsia"/>
        </w:rPr>
        <w:t>对于房子本身，他并没有什么不满，“深圳是一个钱给够了就能很舒服的地方。”除了租金实在太贵。每天工作到11点的回报仅仅是涨薪2000多元，尚不能覆盖到房价的一半。</w:t>
      </w:r>
    </w:p>
    <w:p w14:paraId="328A277C" w14:textId="2491054B" w:rsidR="007461A0" w:rsidRPr="009B2174" w:rsidRDefault="007461A0" w:rsidP="009B2174">
      <w:pPr>
        <w:spacing w:line="360" w:lineRule="auto"/>
        <w:ind w:firstLineChars="200" w:firstLine="420"/>
        <w:rPr>
          <w:rFonts w:ascii="宋体" w:eastAsia="宋体" w:hAnsi="宋体"/>
        </w:rPr>
      </w:pPr>
      <w:r w:rsidRPr="009B2174">
        <w:rPr>
          <w:rFonts w:ascii="宋体" w:eastAsia="宋体" w:hAnsi="宋体" w:hint="eastAsia"/>
        </w:rPr>
        <w:t>张争巍暂时没有买房的计划。他简单计算了一下，按他现在的薪资水平，要想能在深圳买房，大概要不吃不喝20年。他初步想法是</w:t>
      </w:r>
      <w:r w:rsidR="00B1555B" w:rsidRPr="009B2174">
        <w:rPr>
          <w:rFonts w:ascii="宋体" w:eastAsia="宋体" w:hAnsi="宋体" w:hint="eastAsia"/>
        </w:rPr>
        <w:t>回苏州买房，但是目前没有一个明确的计划。苏州房价尚且在接受范围内，工作10年也许足够了。</w:t>
      </w:r>
    </w:p>
    <w:p w14:paraId="6A84C192" w14:textId="41EF4430" w:rsidR="00B1555B" w:rsidRPr="009B2174" w:rsidRDefault="00B1555B" w:rsidP="009B2174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9B2174">
        <w:rPr>
          <w:rFonts w:ascii="宋体" w:eastAsia="宋体" w:hAnsi="宋体" w:hint="eastAsia"/>
        </w:rPr>
        <w:t>对于理想中的房子，张争巍希望周围环境比较安静</w:t>
      </w:r>
      <w:r w:rsidR="009B2174" w:rsidRPr="009B2174">
        <w:rPr>
          <w:rFonts w:ascii="宋体" w:eastAsia="宋体" w:hAnsi="宋体" w:hint="eastAsia"/>
        </w:rPr>
        <w:t>，最好能在比较高档的小区</w:t>
      </w:r>
      <w:r w:rsidRPr="009B2174">
        <w:rPr>
          <w:rFonts w:ascii="宋体" w:eastAsia="宋体" w:hAnsi="宋体" w:hint="eastAsia"/>
        </w:rPr>
        <w:t>。</w:t>
      </w:r>
      <w:r w:rsidR="009B2174" w:rsidRPr="009B2174">
        <w:rPr>
          <w:rFonts w:ascii="宋体" w:eastAsia="宋体" w:hAnsi="宋体" w:hint="eastAsia"/>
        </w:rPr>
        <w:t>他承认自己是一个生活要求不是很高的人，希望可以拎包入住，免去装修等繁琐的流程。</w:t>
      </w:r>
    </w:p>
    <w:sectPr w:rsidR="00B1555B" w:rsidRPr="009B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7B"/>
    <w:rsid w:val="007461A0"/>
    <w:rsid w:val="007B6588"/>
    <w:rsid w:val="0086677B"/>
    <w:rsid w:val="009B2174"/>
    <w:rsid w:val="00A14A6D"/>
    <w:rsid w:val="00B1555B"/>
    <w:rsid w:val="00E03159"/>
    <w:rsid w:val="00ED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986C"/>
  <w15:chartTrackingRefBased/>
  <w15:docId w15:val="{4DA27E94-5904-4524-8B7A-85305230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翔新</dc:creator>
  <cp:keywords/>
  <dc:description/>
  <cp:lastModifiedBy>吕 翔新</cp:lastModifiedBy>
  <cp:revision>7</cp:revision>
  <dcterms:created xsi:type="dcterms:W3CDTF">2022-12-27T15:14:00Z</dcterms:created>
  <dcterms:modified xsi:type="dcterms:W3CDTF">2022-12-28T11:47:00Z</dcterms:modified>
</cp:coreProperties>
</file>