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A1433E1">
      <w:pPr>
        <w:pStyle w:val="7"/>
        <w:rPr>
          <w:rFonts w:ascii="Microsoft JhengHei" w:eastAsia="Microsoft JhengHei"/>
        </w:rPr>
      </w:pPr>
      <w:r>
        <w:rPr>
          <w:spacing w:val="-2"/>
        </w:rPr>
        <w:t>SdkApi</w:t>
      </w:r>
      <w:r>
        <w:rPr>
          <w:spacing w:val="-19"/>
        </w:rPr>
        <w:t xml:space="preserve"> </w:t>
      </w:r>
      <w:r>
        <w:rPr>
          <w:rFonts w:ascii="Microsoft JhengHei" w:eastAsia="Microsoft JhengHei"/>
          <w:spacing w:val="-4"/>
        </w:rPr>
        <w:t>Guidance Document</w:t>
      </w:r>
    </w:p>
    <w:p w14:paraId="12952AED">
      <w:pPr>
        <w:pStyle w:val="4"/>
        <w:spacing w:before="1"/>
        <w:rPr>
          <w:rFonts w:ascii="Microsoft JhengHei"/>
          <w:b/>
          <w:sz w:val="13"/>
        </w:rPr>
      </w:pPr>
    </w:p>
    <w:tbl>
      <w:tblPr>
        <w:tblStyle w:val="8"/>
        <w:tblW w:w="0" w:type="auto"/>
        <w:tblInd w:w="138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464"/>
        <w:gridCol w:w="4316"/>
      </w:tblGrid>
      <w:tr w14:paraId="07A50C7F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7" w:hRule="atLeast"/>
        </w:trPr>
        <w:tc>
          <w:tcPr>
            <w:tcW w:w="1464" w:type="dxa"/>
          </w:tcPr>
          <w:p w14:paraId="39736F4C">
            <w:pPr>
              <w:pStyle w:val="12"/>
              <w:spacing w:before="21"/>
              <w:rPr>
                <w:rFonts w:ascii="宋体" w:eastAsia="宋体"/>
                <w:sz w:val="21"/>
              </w:rPr>
            </w:pPr>
            <w:r>
              <w:rPr>
                <w:rFonts w:ascii="宋体" w:eastAsia="宋体"/>
                <w:spacing w:val="-7"/>
                <w:sz w:val="21"/>
              </w:rPr>
              <w:t>Current version</w:t>
            </w:r>
          </w:p>
        </w:tc>
        <w:tc>
          <w:tcPr>
            <w:tcW w:w="4316" w:type="dxa"/>
          </w:tcPr>
          <w:p w14:paraId="73F0AFC4">
            <w:pPr>
              <w:pStyle w:val="12"/>
              <w:spacing w:before="34"/>
              <w:rPr>
                <w:sz w:val="21"/>
              </w:rPr>
            </w:pPr>
            <w:r>
              <w:rPr>
                <w:spacing w:val="-2"/>
                <w:sz w:val="21"/>
              </w:rPr>
              <w:t>V1.241202</w:t>
            </w:r>
          </w:p>
        </w:tc>
      </w:tr>
      <w:tr w14:paraId="0B2D6782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7" w:hRule="atLeast"/>
        </w:trPr>
        <w:tc>
          <w:tcPr>
            <w:tcW w:w="1464" w:type="dxa"/>
          </w:tcPr>
          <w:p w14:paraId="0C9EABD1">
            <w:pPr>
              <w:pStyle w:val="12"/>
              <w:rPr>
                <w:rFonts w:ascii="宋体" w:eastAsia="宋体"/>
                <w:sz w:val="21"/>
              </w:rPr>
            </w:pPr>
            <w:r>
              <w:rPr>
                <w:rFonts w:ascii="宋体" w:eastAsia="宋体"/>
                <w:spacing w:val="-7"/>
                <w:sz w:val="21"/>
              </w:rPr>
              <w:t>Update date</w:t>
            </w:r>
          </w:p>
        </w:tc>
        <w:tc>
          <w:tcPr>
            <w:tcW w:w="4316" w:type="dxa"/>
          </w:tcPr>
          <w:p w14:paraId="024E20B5">
            <w:pPr>
              <w:pStyle w:val="12"/>
              <w:spacing w:before="36"/>
              <w:rPr>
                <w:sz w:val="21"/>
              </w:rPr>
            </w:pPr>
            <w:r>
              <w:rPr>
                <w:spacing w:val="-2"/>
                <w:sz w:val="21"/>
              </w:rPr>
              <w:t>2024-12-02</w:t>
            </w:r>
            <w:r>
              <w:rPr>
                <w:spacing w:val="-5"/>
                <w:sz w:val="21"/>
              </w:rPr>
              <w:t>​</w:t>
            </w:r>
          </w:p>
        </w:tc>
      </w:tr>
      <w:tr w14:paraId="661A977D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7" w:hRule="atLeast"/>
        </w:trPr>
        <w:tc>
          <w:tcPr>
            <w:tcW w:w="1464" w:type="dxa"/>
          </w:tcPr>
          <w:p w14:paraId="296AF03B">
            <w:pPr>
              <w:pStyle w:val="12"/>
              <w:rPr>
                <w:rFonts w:ascii="宋体" w:eastAsia="宋体"/>
                <w:sz w:val="21"/>
              </w:rPr>
            </w:pPr>
            <w:r>
              <w:rPr>
                <w:rFonts w:ascii="宋体" w:eastAsia="宋体"/>
                <w:spacing w:val="-7"/>
                <w:sz w:val="21"/>
              </w:rPr>
              <w:t>Document security level</w:t>
            </w:r>
          </w:p>
        </w:tc>
        <w:tc>
          <w:tcPr>
            <w:tcW w:w="4316" w:type="dxa"/>
          </w:tcPr>
          <w:p w14:paraId="713A05F3">
            <w:pPr>
              <w:pStyle w:val="12"/>
              <w:rPr>
                <w:rFonts w:ascii="宋体" w:hAnsi="宋体" w:eastAsia="宋体"/>
                <w:sz w:val="21"/>
              </w:rPr>
            </w:pPr>
            <w:r>
              <w:rPr>
                <w:sz w:val="21"/>
              </w:rPr>
              <w:t xml:space="preserve">[ ] </w:t>
            </w:r>
            <w:r>
              <w:rPr>
                <w:rFonts w:ascii="宋体" w:hAnsi="宋体" w:eastAsia="宋体"/>
                <w:spacing w:val="-5"/>
                <w:sz w:val="21"/>
              </w:rPr>
              <w:t xml:space="preserve">Internal </w:t>
            </w:r>
            <w:r>
              <w:rPr>
                <w:sz w:val="21"/>
              </w:rPr>
              <w:t xml:space="preserve">[ </w:t>
            </w:r>
            <w:r>
              <w:rPr>
                <w:rFonts w:ascii="宋体" w:hAnsi="宋体" w:eastAsia="宋体"/>
                <w:sz w:val="21"/>
              </w:rPr>
              <w:t xml:space="preserve">√ </w:t>
            </w:r>
            <w:r>
              <w:rPr>
                <w:sz w:val="21"/>
              </w:rPr>
              <w:t xml:space="preserve">] </w:t>
            </w:r>
            <w:r>
              <w:rPr>
                <w:rFonts w:ascii="宋体" w:hAnsi="宋体" w:eastAsia="宋体"/>
                <w:spacing w:val="-5"/>
                <w:sz w:val="21"/>
              </w:rPr>
              <w:t>Public</w:t>
            </w:r>
          </w:p>
        </w:tc>
      </w:tr>
      <w:tr w14:paraId="59FA9FB6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26" w:hRule="atLeast"/>
        </w:trPr>
        <w:tc>
          <w:tcPr>
            <w:tcW w:w="1464" w:type="dxa"/>
          </w:tcPr>
          <w:p w14:paraId="3C4AE385">
            <w:pPr>
              <w:pStyle w:val="12"/>
              <w:spacing w:before="22"/>
              <w:rPr>
                <w:rFonts w:ascii="宋体" w:eastAsia="宋体"/>
                <w:sz w:val="21"/>
              </w:rPr>
            </w:pPr>
            <w:r>
              <w:rPr>
                <w:rFonts w:ascii="宋体" w:eastAsia="宋体"/>
                <w:spacing w:val="-7"/>
                <w:sz w:val="21"/>
              </w:rPr>
              <w:t>File Status</w:t>
            </w:r>
          </w:p>
        </w:tc>
        <w:tc>
          <w:tcPr>
            <w:tcW w:w="4316" w:type="dxa"/>
          </w:tcPr>
          <w:p w14:paraId="50CFC732">
            <w:pPr>
              <w:pStyle w:val="12"/>
              <w:spacing w:before="22"/>
              <w:rPr>
                <w:rFonts w:ascii="宋体" w:hAnsi="宋体" w:eastAsia="宋体"/>
                <w:sz w:val="21"/>
              </w:rPr>
            </w:pPr>
            <w:r>
              <w:rPr>
                <w:sz w:val="21"/>
              </w:rPr>
              <w:t xml:space="preserve">[ </w:t>
            </w:r>
            <w:r>
              <w:rPr>
                <w:rFonts w:ascii="宋体" w:hAnsi="宋体" w:eastAsia="宋体"/>
                <w:spacing w:val="-4"/>
                <w:sz w:val="21"/>
              </w:rPr>
              <w:t xml:space="preserve">Draft] </w:t>
            </w:r>
            <w:r>
              <w:rPr>
                <w:sz w:val="21"/>
              </w:rPr>
              <w:t xml:space="preserve">[ </w:t>
            </w:r>
            <w:r>
              <w:rPr>
                <w:rFonts w:ascii="宋体" w:hAnsi="宋体" w:eastAsia="宋体"/>
                <w:sz w:val="21"/>
              </w:rPr>
              <w:t xml:space="preserve">√ </w:t>
            </w:r>
            <w:r>
              <w:rPr>
                <w:sz w:val="21"/>
              </w:rPr>
              <w:t xml:space="preserve">] </w:t>
            </w:r>
            <w:r>
              <w:rPr>
                <w:rFonts w:ascii="宋体" w:hAnsi="宋体" w:eastAsia="宋体"/>
                <w:spacing w:val="-3"/>
                <w:sz w:val="21"/>
              </w:rPr>
              <w:t xml:space="preserve">Official Release </w:t>
            </w:r>
            <w:r>
              <w:rPr>
                <w:sz w:val="21"/>
              </w:rPr>
              <w:t xml:space="preserve">[ </w:t>
            </w:r>
            <w:r>
              <w:rPr>
                <w:rFonts w:ascii="宋体" w:hAnsi="宋体" w:eastAsia="宋体"/>
                <w:spacing w:val="-3"/>
                <w:sz w:val="21"/>
              </w:rPr>
              <w:t>Under Revision ]</w:t>
            </w:r>
          </w:p>
        </w:tc>
      </w:tr>
    </w:tbl>
    <w:p w14:paraId="689C2CB7">
      <w:pPr>
        <w:pStyle w:val="2"/>
        <w:spacing w:before="314"/>
      </w:pPr>
      <w:r>
        <w:rPr>
          <w:spacing w:val="-6"/>
        </w:rPr>
        <w:t>Overview</w:t>
      </w:r>
    </w:p>
    <w:p w14:paraId="57D31F4F">
      <w:pPr>
        <w:pStyle w:val="4"/>
        <w:spacing w:before="55"/>
        <w:ind w:left="240"/>
        <w:rPr>
          <w:rFonts w:ascii="宋体" w:eastAsia="宋体"/>
        </w:rPr>
      </w:pPr>
      <w:r>
        <w:rPr>
          <w:rFonts w:ascii="宋体" w:eastAsia="宋体"/>
          <w:spacing w:val="-9"/>
        </w:rPr>
        <w:t xml:space="preserve">Android motherboard supported </w:t>
      </w:r>
      <w:r>
        <w:rPr>
          <w:spacing w:val="-2"/>
        </w:rPr>
        <w:t>APIs</w:t>
      </w:r>
      <w:r>
        <w:rPr>
          <w:spacing w:val="-3"/>
        </w:rPr>
        <w:t xml:space="preserve"> </w:t>
      </w:r>
      <w:r>
        <w:rPr>
          <w:rFonts w:ascii="宋体" w:eastAsia="宋体"/>
          <w:spacing w:val="-4"/>
        </w:rPr>
        <w:t>and its explanation</w:t>
      </w:r>
    </w:p>
    <w:p w14:paraId="41CFAF82">
      <w:pPr>
        <w:pStyle w:val="4"/>
        <w:spacing w:before="67"/>
        <w:rPr>
          <w:rFonts w:ascii="宋体"/>
        </w:rPr>
      </w:pPr>
    </w:p>
    <w:p w14:paraId="17D4347B">
      <w:pPr>
        <w:pStyle w:val="2"/>
        <w:spacing w:after="34"/>
      </w:pPr>
      <w:r>
        <w:rPr>
          <w:spacing w:val="-4"/>
        </w:rPr>
        <w:t>Product Version</w:t>
      </w:r>
    </w:p>
    <w:tbl>
      <w:tblPr>
        <w:tblStyle w:val="8"/>
        <w:tblW w:w="0" w:type="auto"/>
        <w:tblInd w:w="138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4261"/>
        <w:gridCol w:w="4261"/>
      </w:tblGrid>
      <w:tr w14:paraId="71F4F3AE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2" w:hRule="atLeast"/>
        </w:trPr>
        <w:tc>
          <w:tcPr>
            <w:tcW w:w="4261" w:type="dxa"/>
            <w:shd w:val="clear" w:color="auto" w:fill="CFCECE"/>
          </w:tcPr>
          <w:p w14:paraId="27CE5146">
            <w:pPr>
              <w:pStyle w:val="12"/>
              <w:ind w:left="12" w:right="9"/>
              <w:jc w:val="center"/>
              <w:rPr>
                <w:rFonts w:ascii="宋体" w:eastAsia="宋体"/>
                <w:sz w:val="21"/>
              </w:rPr>
            </w:pPr>
            <w:r>
              <w:rPr>
                <w:rFonts w:ascii="宋体" w:eastAsia="宋体"/>
                <w:spacing w:val="-7"/>
                <w:sz w:val="21"/>
              </w:rPr>
              <w:t>Motherboard Model</w:t>
            </w:r>
          </w:p>
        </w:tc>
        <w:tc>
          <w:tcPr>
            <w:tcW w:w="4261" w:type="dxa"/>
            <w:shd w:val="clear" w:color="auto" w:fill="CFCECE"/>
          </w:tcPr>
          <w:p w14:paraId="462A212D">
            <w:pPr>
              <w:pStyle w:val="12"/>
              <w:ind w:left="12" w:right="6"/>
              <w:jc w:val="center"/>
              <w:rPr>
                <w:rFonts w:ascii="宋体" w:eastAsia="宋体"/>
                <w:sz w:val="21"/>
              </w:rPr>
            </w:pPr>
            <w:r>
              <w:rPr>
                <w:rFonts w:ascii="宋体" w:eastAsia="宋体"/>
                <w:spacing w:val="-7"/>
                <w:sz w:val="21"/>
              </w:rPr>
              <w:t>Supported versions</w:t>
            </w:r>
          </w:p>
        </w:tc>
      </w:tr>
      <w:tr w14:paraId="1A716FE6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2" w:hRule="atLeast"/>
        </w:trPr>
        <w:tc>
          <w:tcPr>
            <w:tcW w:w="4261" w:type="dxa"/>
          </w:tcPr>
          <w:p w14:paraId="4A68CC00">
            <w:pPr>
              <w:pStyle w:val="12"/>
              <w:spacing w:before="35"/>
              <w:ind w:left="12" w:right="5"/>
              <w:jc w:val="center"/>
              <w:rPr>
                <w:sz w:val="21"/>
              </w:rPr>
            </w:pPr>
            <w:r>
              <w:rPr>
                <w:spacing w:val="-2"/>
                <w:sz w:val="21"/>
              </w:rPr>
              <w:t>AIoT3568</w:t>
            </w:r>
          </w:p>
        </w:tc>
        <w:tc>
          <w:tcPr>
            <w:tcW w:w="4261" w:type="dxa"/>
          </w:tcPr>
          <w:p w14:paraId="56E528EF">
            <w:pPr>
              <w:pStyle w:val="12"/>
              <w:spacing w:before="35"/>
              <w:ind w:left="12"/>
              <w:jc w:val="center"/>
              <w:rPr>
                <w:sz w:val="21"/>
              </w:rPr>
            </w:pPr>
            <w:r>
              <w:rPr>
                <w:spacing w:val="-2"/>
                <w:sz w:val="21"/>
              </w:rPr>
              <w:t>Android 11</w:t>
            </w:r>
          </w:p>
        </w:tc>
      </w:tr>
      <w:tr w14:paraId="354CDAE4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1" w:hRule="atLeast"/>
        </w:trPr>
        <w:tc>
          <w:tcPr>
            <w:tcW w:w="4261" w:type="dxa"/>
          </w:tcPr>
          <w:p w14:paraId="2865091D">
            <w:pPr>
              <w:pStyle w:val="12"/>
              <w:spacing w:before="35"/>
              <w:ind w:left="12" w:right="7"/>
              <w:jc w:val="center"/>
              <w:rPr>
                <w:sz w:val="21"/>
              </w:rPr>
            </w:pPr>
            <w:r>
              <w:rPr>
                <w:spacing w:val="-2"/>
                <w:sz w:val="21"/>
              </w:rPr>
              <w:t>AI3399C</w:t>
            </w:r>
          </w:p>
        </w:tc>
        <w:tc>
          <w:tcPr>
            <w:tcW w:w="4261" w:type="dxa"/>
          </w:tcPr>
          <w:p w14:paraId="34FB9BFE">
            <w:pPr>
              <w:pStyle w:val="12"/>
              <w:spacing w:before="35"/>
              <w:ind w:left="12" w:right="3"/>
              <w:jc w:val="center"/>
              <w:rPr>
                <w:sz w:val="21"/>
              </w:rPr>
            </w:pPr>
            <w:r>
              <w:rPr>
                <w:spacing w:val="-2"/>
                <w:sz w:val="21"/>
              </w:rPr>
              <w:t>Android 10</w:t>
            </w:r>
          </w:p>
        </w:tc>
      </w:tr>
      <w:tr w14:paraId="545D8FFA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2" w:hRule="atLeast"/>
        </w:trPr>
        <w:tc>
          <w:tcPr>
            <w:tcW w:w="4261" w:type="dxa"/>
          </w:tcPr>
          <w:p w14:paraId="61C4ACB4">
            <w:pPr>
              <w:pStyle w:val="12"/>
              <w:spacing w:before="34"/>
              <w:ind w:left="12" w:right="5"/>
              <w:jc w:val="center"/>
              <w:rPr>
                <w:sz w:val="21"/>
              </w:rPr>
            </w:pPr>
            <w:r>
              <w:rPr>
                <w:spacing w:val="-2"/>
                <w:sz w:val="21"/>
              </w:rPr>
              <w:t>AIoT3588</w:t>
            </w:r>
          </w:p>
        </w:tc>
        <w:tc>
          <w:tcPr>
            <w:tcW w:w="4261" w:type="dxa"/>
          </w:tcPr>
          <w:p w14:paraId="18235DE6">
            <w:pPr>
              <w:pStyle w:val="12"/>
              <w:spacing w:before="34"/>
              <w:ind w:left="12" w:right="3"/>
              <w:jc w:val="center"/>
              <w:rPr>
                <w:sz w:val="21"/>
              </w:rPr>
            </w:pPr>
            <w:r>
              <w:rPr>
                <w:spacing w:val="-2"/>
                <w:sz w:val="21"/>
              </w:rPr>
              <w:t>Android 12</w:t>
            </w:r>
          </w:p>
        </w:tc>
      </w:tr>
      <w:tr w14:paraId="6B42F07D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1" w:hRule="atLeast"/>
        </w:trPr>
        <w:tc>
          <w:tcPr>
            <w:tcW w:w="4261" w:type="dxa"/>
          </w:tcPr>
          <w:p w14:paraId="540F10B2">
            <w:pPr>
              <w:pStyle w:val="12"/>
              <w:spacing w:before="34"/>
              <w:ind w:left="12" w:right="5"/>
              <w:jc w:val="center"/>
              <w:rPr>
                <w:sz w:val="21"/>
              </w:rPr>
            </w:pPr>
            <w:r>
              <w:rPr>
                <w:spacing w:val="-4"/>
                <w:sz w:val="21"/>
              </w:rPr>
              <w:t>T950</w:t>
            </w:r>
          </w:p>
        </w:tc>
        <w:tc>
          <w:tcPr>
            <w:tcW w:w="4261" w:type="dxa"/>
          </w:tcPr>
          <w:p w14:paraId="394D11E8">
            <w:pPr>
              <w:pStyle w:val="12"/>
              <w:spacing w:before="34"/>
              <w:ind w:left="12" w:right="3"/>
              <w:jc w:val="center"/>
              <w:rPr>
                <w:sz w:val="21"/>
              </w:rPr>
            </w:pPr>
            <w:r>
              <w:rPr>
                <w:spacing w:val="-2"/>
                <w:sz w:val="21"/>
              </w:rPr>
              <w:t>Android 14</w:t>
            </w:r>
          </w:p>
        </w:tc>
      </w:tr>
      <w:tr w14:paraId="3912D0F1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2" w:hRule="atLeast"/>
        </w:trPr>
        <w:tc>
          <w:tcPr>
            <w:tcW w:w="4261" w:type="dxa"/>
          </w:tcPr>
          <w:p w14:paraId="368782B4">
            <w:pPr>
              <w:pStyle w:val="12"/>
              <w:spacing w:before="36"/>
              <w:ind w:left="12" w:right="5"/>
              <w:jc w:val="center"/>
              <w:rPr>
                <w:sz w:val="21"/>
              </w:rPr>
            </w:pPr>
            <w:r>
              <w:rPr>
                <w:spacing w:val="-4"/>
                <w:sz w:val="21"/>
              </w:rPr>
              <w:t>T982</w:t>
            </w:r>
          </w:p>
        </w:tc>
        <w:tc>
          <w:tcPr>
            <w:tcW w:w="4261" w:type="dxa"/>
          </w:tcPr>
          <w:p w14:paraId="7C16A298">
            <w:pPr>
              <w:pStyle w:val="12"/>
              <w:spacing w:before="36"/>
              <w:ind w:left="12" w:right="3"/>
              <w:jc w:val="center"/>
              <w:rPr>
                <w:sz w:val="21"/>
              </w:rPr>
            </w:pPr>
            <w:r>
              <w:rPr>
                <w:spacing w:val="-2"/>
                <w:sz w:val="21"/>
              </w:rPr>
              <w:t>Android 14</w:t>
            </w:r>
          </w:p>
        </w:tc>
      </w:tr>
      <w:tr w14:paraId="6C92B6D2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1" w:hRule="atLeast"/>
        </w:trPr>
        <w:tc>
          <w:tcPr>
            <w:tcW w:w="4261" w:type="dxa"/>
          </w:tcPr>
          <w:p w14:paraId="45716DD5">
            <w:pPr>
              <w:pStyle w:val="12"/>
              <w:spacing w:before="36"/>
              <w:ind w:left="12" w:right="5"/>
              <w:jc w:val="center"/>
              <w:rPr>
                <w:sz w:val="21"/>
              </w:rPr>
            </w:pPr>
            <w:r>
              <w:rPr>
                <w:spacing w:val="-4"/>
                <w:sz w:val="21"/>
              </w:rPr>
              <w:t>T963</w:t>
            </w:r>
          </w:p>
        </w:tc>
        <w:tc>
          <w:tcPr>
            <w:tcW w:w="4261" w:type="dxa"/>
          </w:tcPr>
          <w:p w14:paraId="716AEAD9">
            <w:pPr>
              <w:pStyle w:val="12"/>
              <w:spacing w:before="36"/>
              <w:ind w:left="12" w:right="5"/>
              <w:jc w:val="center"/>
              <w:rPr>
                <w:sz w:val="21"/>
              </w:rPr>
            </w:pPr>
            <w:r>
              <w:rPr>
                <w:spacing w:val="-2"/>
                <w:sz w:val="21"/>
              </w:rPr>
              <w:t>Android 9</w:t>
            </w:r>
          </w:p>
        </w:tc>
      </w:tr>
      <w:tr w14:paraId="1F7879FB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2" w:hRule="atLeast"/>
        </w:trPr>
        <w:tc>
          <w:tcPr>
            <w:tcW w:w="4261" w:type="dxa"/>
          </w:tcPr>
          <w:p w14:paraId="08E40E01">
            <w:pPr>
              <w:pStyle w:val="12"/>
              <w:spacing w:before="35"/>
              <w:ind w:left="12" w:right="5"/>
              <w:jc w:val="center"/>
              <w:rPr>
                <w:sz w:val="21"/>
              </w:rPr>
            </w:pPr>
            <w:r>
              <w:rPr>
                <w:spacing w:val="-2"/>
                <w:sz w:val="21"/>
              </w:rPr>
              <w:t>AIoT3576</w:t>
            </w:r>
          </w:p>
        </w:tc>
        <w:tc>
          <w:tcPr>
            <w:tcW w:w="4261" w:type="dxa"/>
          </w:tcPr>
          <w:p w14:paraId="6A63F64D">
            <w:pPr>
              <w:pStyle w:val="12"/>
              <w:spacing w:before="35"/>
              <w:ind w:left="12" w:right="3"/>
              <w:jc w:val="center"/>
              <w:rPr>
                <w:sz w:val="21"/>
              </w:rPr>
            </w:pPr>
            <w:r>
              <w:rPr>
                <w:spacing w:val="-2"/>
                <w:sz w:val="21"/>
              </w:rPr>
              <w:t>Android 14</w:t>
            </w:r>
          </w:p>
        </w:tc>
      </w:tr>
    </w:tbl>
    <w:p w14:paraId="6B934D41">
      <w:pPr>
        <w:pStyle w:val="4"/>
        <w:spacing w:before="41"/>
        <w:rPr>
          <w:rFonts w:ascii="Microsoft JhengHei"/>
          <w:b/>
          <w:sz w:val="32"/>
        </w:rPr>
      </w:pPr>
    </w:p>
    <w:p w14:paraId="0FAC9CD4">
      <w:pPr>
        <w:spacing w:before="0"/>
        <w:ind w:left="240" w:right="0" w:firstLine="0"/>
        <w:jc w:val="left"/>
        <w:rPr>
          <w:rFonts w:ascii="Microsoft JhengHei" w:eastAsia="Microsoft JhengHei"/>
          <w:b/>
          <w:sz w:val="32"/>
        </w:rPr>
      </w:pPr>
      <w:r>
        <w:rPr>
          <w:rFonts w:ascii="Microsoft JhengHei" w:eastAsia="Microsoft JhengHei"/>
          <w:b/>
          <w:spacing w:val="-4"/>
          <w:sz w:val="32"/>
        </w:rPr>
        <w:t>Reader</w:t>
      </w:r>
    </w:p>
    <w:p w14:paraId="2E3D0B95">
      <w:pPr>
        <w:spacing w:before="37"/>
        <w:ind w:left="240" w:right="0" w:firstLine="0"/>
        <w:jc w:val="left"/>
        <w:rPr>
          <w:rFonts w:ascii="宋体" w:eastAsia="宋体"/>
          <w:sz w:val="24"/>
        </w:rPr>
      </w:pPr>
      <w:r>
        <w:rPr>
          <w:rFonts w:ascii="宋体" w:eastAsia="宋体"/>
          <w:spacing w:val="-1"/>
          <w:sz w:val="24"/>
        </w:rPr>
        <w:t>This document is primarily intended for the following engineers:</w:t>
      </w:r>
    </w:p>
    <w:p w14:paraId="6ECF04BD">
      <w:pPr>
        <w:pStyle w:val="11"/>
        <w:numPr>
          <w:ilvl w:val="0"/>
          <w:numId w:val="1"/>
        </w:numPr>
        <w:tabs>
          <w:tab w:val="left" w:pos="660"/>
        </w:tabs>
        <w:spacing w:before="22" w:after="0" w:line="240" w:lineRule="auto"/>
        <w:ind w:left="660" w:right="0" w:hanging="420"/>
        <w:jc w:val="left"/>
        <w:rPr>
          <w:rFonts w:ascii="宋体" w:hAnsi="宋体" w:eastAsia="宋体"/>
          <w:sz w:val="21"/>
        </w:rPr>
      </w:pPr>
      <w:r>
        <w:rPr>
          <w:rFonts w:ascii="宋体" w:hAnsi="宋体" w:eastAsia="宋体"/>
          <w:spacing w:val="-4"/>
          <w:sz w:val="21"/>
        </w:rPr>
        <w:t>Software Development Engineer</w:t>
      </w:r>
    </w:p>
    <w:p w14:paraId="1E316405">
      <w:pPr>
        <w:pStyle w:val="11"/>
        <w:numPr>
          <w:ilvl w:val="0"/>
          <w:numId w:val="1"/>
        </w:numPr>
        <w:tabs>
          <w:tab w:val="left" w:pos="660"/>
        </w:tabs>
        <w:spacing w:before="43" w:after="0" w:line="240" w:lineRule="auto"/>
        <w:ind w:left="660" w:right="0" w:hanging="420"/>
        <w:jc w:val="left"/>
        <w:rPr>
          <w:rFonts w:ascii="宋体" w:hAnsi="宋体" w:eastAsia="宋体"/>
          <w:sz w:val="21"/>
        </w:rPr>
      </w:pPr>
      <w:r>
        <w:rPr>
          <w:rFonts w:ascii="宋体" w:hAnsi="宋体" w:eastAsia="宋体"/>
          <w:spacing w:val="-4"/>
          <w:sz w:val="21"/>
        </w:rPr>
        <w:t>Technical Support Engineer</w:t>
      </w:r>
    </w:p>
    <w:p w14:paraId="1845A165">
      <w:pPr>
        <w:pStyle w:val="11"/>
        <w:numPr>
          <w:ilvl w:val="0"/>
          <w:numId w:val="1"/>
        </w:numPr>
        <w:tabs>
          <w:tab w:val="left" w:pos="660"/>
        </w:tabs>
        <w:spacing w:before="43" w:after="0" w:line="240" w:lineRule="auto"/>
        <w:ind w:left="660" w:right="0" w:hanging="420"/>
        <w:jc w:val="left"/>
        <w:rPr>
          <w:rFonts w:ascii="宋体" w:hAnsi="宋体" w:eastAsia="宋体"/>
          <w:sz w:val="21"/>
        </w:rPr>
      </w:pPr>
      <w:r>
        <w:rPr>
          <w:rFonts w:ascii="宋体" w:hAnsi="宋体" w:eastAsia="宋体"/>
          <w:spacing w:val="-7"/>
          <w:sz w:val="21"/>
        </w:rPr>
        <w:t>Salesperson</w:t>
      </w:r>
    </w:p>
    <w:p w14:paraId="784FEF7D">
      <w:pPr>
        <w:pStyle w:val="4"/>
        <w:spacing w:before="67"/>
        <w:rPr>
          <w:rFonts w:ascii="宋体"/>
        </w:rPr>
      </w:pPr>
    </w:p>
    <w:p w14:paraId="4C8CC82B">
      <w:pPr>
        <w:pStyle w:val="2"/>
        <w:spacing w:after="33"/>
      </w:pPr>
      <w:r>
        <w:rPr>
          <w:spacing w:val="-4"/>
        </w:rPr>
        <w:t>Revision history</w:t>
      </w:r>
    </w:p>
    <w:tbl>
      <w:tblPr>
        <w:tblStyle w:val="8"/>
        <w:tblW w:w="0" w:type="auto"/>
        <w:tblInd w:w="138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331"/>
        <w:gridCol w:w="1232"/>
        <w:gridCol w:w="3555"/>
        <w:gridCol w:w="1291"/>
        <w:gridCol w:w="1113"/>
      </w:tblGrid>
      <w:tr w14:paraId="4FCE9D89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2" w:hRule="atLeast"/>
        </w:trPr>
        <w:tc>
          <w:tcPr>
            <w:tcW w:w="1331" w:type="dxa"/>
            <w:shd w:val="clear" w:color="auto" w:fill="CFCECE"/>
          </w:tcPr>
          <w:p w14:paraId="776947C5">
            <w:pPr>
              <w:pStyle w:val="12"/>
              <w:spacing w:before="3" w:line="288" w:lineRule="exact"/>
              <w:ind w:left="11" w:right="3"/>
              <w:jc w:val="center"/>
              <w:rPr>
                <w:rFonts w:ascii="宋体" w:eastAsia="宋体"/>
                <w:sz w:val="24"/>
              </w:rPr>
            </w:pPr>
            <w:r>
              <w:rPr>
                <w:rFonts w:ascii="宋体" w:eastAsia="宋体"/>
                <w:spacing w:val="-5"/>
                <w:sz w:val="24"/>
              </w:rPr>
              <w:t>date</w:t>
            </w:r>
          </w:p>
        </w:tc>
        <w:tc>
          <w:tcPr>
            <w:tcW w:w="1232" w:type="dxa"/>
            <w:shd w:val="clear" w:color="auto" w:fill="CFCECE"/>
          </w:tcPr>
          <w:p w14:paraId="75F5A952">
            <w:pPr>
              <w:pStyle w:val="12"/>
              <w:spacing w:before="3" w:line="288" w:lineRule="exact"/>
              <w:ind w:left="11" w:right="3"/>
              <w:jc w:val="center"/>
              <w:rPr>
                <w:rFonts w:ascii="宋体" w:eastAsia="宋体"/>
                <w:sz w:val="24"/>
              </w:rPr>
            </w:pPr>
            <w:r>
              <w:rPr>
                <w:rFonts w:ascii="宋体" w:eastAsia="宋体"/>
                <w:spacing w:val="-5"/>
                <w:sz w:val="24"/>
              </w:rPr>
              <w:t>Version</w:t>
            </w:r>
          </w:p>
        </w:tc>
        <w:tc>
          <w:tcPr>
            <w:tcW w:w="3555" w:type="dxa"/>
            <w:shd w:val="clear" w:color="auto" w:fill="CFCECE"/>
          </w:tcPr>
          <w:p w14:paraId="05471311">
            <w:pPr>
              <w:pStyle w:val="12"/>
              <w:spacing w:before="3" w:line="288" w:lineRule="exact"/>
              <w:ind w:left="6"/>
              <w:jc w:val="center"/>
              <w:rPr>
                <w:rFonts w:ascii="宋体" w:eastAsia="宋体"/>
                <w:sz w:val="24"/>
              </w:rPr>
            </w:pPr>
            <w:r>
              <w:rPr>
                <w:rFonts w:ascii="宋体" w:eastAsia="宋体"/>
                <w:spacing w:val="-3"/>
                <w:sz w:val="24"/>
              </w:rPr>
              <w:t>Edit description</w:t>
            </w:r>
          </w:p>
        </w:tc>
        <w:tc>
          <w:tcPr>
            <w:tcW w:w="1291" w:type="dxa"/>
            <w:shd w:val="clear" w:color="auto" w:fill="CFCECE"/>
          </w:tcPr>
          <w:p w14:paraId="10B232BF">
            <w:pPr>
              <w:pStyle w:val="12"/>
              <w:spacing w:before="3" w:line="288" w:lineRule="exact"/>
              <w:ind w:left="9" w:right="1"/>
              <w:jc w:val="center"/>
              <w:rPr>
                <w:rFonts w:ascii="宋体" w:eastAsia="宋体"/>
                <w:sz w:val="24"/>
              </w:rPr>
            </w:pPr>
            <w:r>
              <w:rPr>
                <w:rFonts w:ascii="宋体" w:eastAsia="宋体"/>
                <w:spacing w:val="-5"/>
                <w:sz w:val="24"/>
              </w:rPr>
              <w:t>author</w:t>
            </w:r>
          </w:p>
        </w:tc>
        <w:tc>
          <w:tcPr>
            <w:tcW w:w="1113" w:type="dxa"/>
            <w:shd w:val="clear" w:color="auto" w:fill="CFCECE"/>
          </w:tcPr>
          <w:p w14:paraId="52EF09DA">
            <w:pPr>
              <w:pStyle w:val="12"/>
              <w:spacing w:before="3" w:line="288" w:lineRule="exact"/>
              <w:ind w:left="54" w:right="45"/>
              <w:jc w:val="center"/>
              <w:rPr>
                <w:rFonts w:ascii="宋体" w:eastAsia="宋体"/>
                <w:sz w:val="24"/>
              </w:rPr>
            </w:pPr>
            <w:r>
              <w:rPr>
                <w:rFonts w:ascii="宋体" w:eastAsia="宋体"/>
                <w:spacing w:val="-5"/>
                <w:sz w:val="24"/>
              </w:rPr>
              <w:t>Review</w:t>
            </w:r>
          </w:p>
        </w:tc>
      </w:tr>
      <w:tr w14:paraId="59B860B2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2" w:hRule="atLeast"/>
        </w:trPr>
        <w:tc>
          <w:tcPr>
            <w:tcW w:w="1331" w:type="dxa"/>
          </w:tcPr>
          <w:p w14:paraId="15D6DA84">
            <w:pPr>
              <w:pStyle w:val="12"/>
              <w:spacing w:before="34"/>
              <w:ind w:left="11" w:right="7"/>
              <w:jc w:val="center"/>
              <w:rPr>
                <w:sz w:val="21"/>
              </w:rPr>
            </w:pPr>
            <w:r>
              <w:rPr>
                <w:spacing w:val="-2"/>
                <w:sz w:val="21"/>
              </w:rPr>
              <w:t>2021-08-02</w:t>
            </w:r>
            <w:r>
              <w:rPr>
                <w:spacing w:val="-5"/>
                <w:sz w:val="21"/>
              </w:rPr>
              <w:t>​</w:t>
            </w:r>
          </w:p>
        </w:tc>
        <w:tc>
          <w:tcPr>
            <w:tcW w:w="1232" w:type="dxa"/>
          </w:tcPr>
          <w:p w14:paraId="4C79EE04">
            <w:pPr>
              <w:pStyle w:val="12"/>
              <w:spacing w:before="34"/>
              <w:ind w:left="11" w:right="4"/>
              <w:jc w:val="center"/>
              <w:rPr>
                <w:sz w:val="21"/>
              </w:rPr>
            </w:pPr>
            <w:r>
              <w:rPr>
                <w:spacing w:val="-2"/>
                <w:sz w:val="21"/>
              </w:rPr>
              <w:t>V0.01</w:t>
            </w:r>
          </w:p>
        </w:tc>
        <w:tc>
          <w:tcPr>
            <w:tcW w:w="3555" w:type="dxa"/>
          </w:tcPr>
          <w:p w14:paraId="3CCCB876">
            <w:pPr>
              <w:pStyle w:val="12"/>
              <w:spacing w:before="21"/>
              <w:rPr>
                <w:rFonts w:ascii="宋体" w:eastAsia="宋体"/>
                <w:sz w:val="21"/>
              </w:rPr>
            </w:pPr>
            <w:r>
              <w:rPr>
                <w:rFonts w:ascii="宋体" w:eastAsia="宋体"/>
                <w:spacing w:val="-7"/>
                <w:sz w:val="21"/>
              </w:rPr>
              <w:t>Initial version</w:t>
            </w:r>
          </w:p>
        </w:tc>
        <w:tc>
          <w:tcPr>
            <w:tcW w:w="1291" w:type="dxa"/>
          </w:tcPr>
          <w:p w14:paraId="399B8180">
            <w:pPr>
              <w:pStyle w:val="12"/>
              <w:spacing w:before="21"/>
              <w:ind w:left="9" w:right="5"/>
              <w:jc w:val="center"/>
              <w:rPr>
                <w:rFonts w:hint="eastAsia" w:ascii="宋体" w:eastAsia="宋体"/>
                <w:sz w:val="21"/>
                <w:lang w:eastAsia="zh-CN"/>
              </w:rPr>
            </w:pPr>
            <w:r>
              <w:rPr>
                <w:rFonts w:hint="eastAsia" w:ascii="宋体" w:eastAsia="宋体"/>
                <w:spacing w:val="-8"/>
                <w:sz w:val="21"/>
                <w:lang w:eastAsia="zh-CN"/>
              </w:rPr>
              <w:t>David</w:t>
            </w:r>
          </w:p>
        </w:tc>
        <w:tc>
          <w:tcPr>
            <w:tcW w:w="1113" w:type="dxa"/>
          </w:tcPr>
          <w:p w14:paraId="03EDC849">
            <w:pPr>
              <w:pStyle w:val="12"/>
              <w:spacing w:before="21"/>
              <w:ind w:left="50" w:right="45"/>
              <w:jc w:val="center"/>
              <w:rPr>
                <w:rFonts w:hint="eastAsia" w:ascii="宋体" w:eastAsia="宋体"/>
                <w:sz w:val="21"/>
                <w:lang w:eastAsia="zh-CN"/>
              </w:rPr>
            </w:pPr>
            <w:r>
              <w:rPr>
                <w:rFonts w:hint="eastAsia" w:ascii="宋体" w:eastAsia="宋体"/>
                <w:spacing w:val="-8"/>
                <w:sz w:val="21"/>
                <w:lang w:eastAsia="zh-CN"/>
              </w:rPr>
              <w:t>David</w:t>
            </w:r>
          </w:p>
        </w:tc>
      </w:tr>
      <w:tr w14:paraId="439F604D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935" w:hRule="atLeast"/>
        </w:trPr>
        <w:tc>
          <w:tcPr>
            <w:tcW w:w="1331" w:type="dxa"/>
          </w:tcPr>
          <w:p w14:paraId="1A5BD2EA">
            <w:pPr>
              <w:pStyle w:val="12"/>
              <w:spacing w:before="36"/>
              <w:ind w:left="11" w:right="7"/>
              <w:jc w:val="center"/>
              <w:rPr>
                <w:sz w:val="21"/>
              </w:rPr>
            </w:pPr>
            <w:r>
              <w:rPr>
                <w:spacing w:val="-2"/>
                <w:sz w:val="21"/>
              </w:rPr>
              <w:t>2021-12-17</w:t>
            </w:r>
            <w:r>
              <w:rPr>
                <w:spacing w:val="-5"/>
                <w:sz w:val="21"/>
              </w:rPr>
              <w:t>​</w:t>
            </w:r>
          </w:p>
        </w:tc>
        <w:tc>
          <w:tcPr>
            <w:tcW w:w="1232" w:type="dxa"/>
          </w:tcPr>
          <w:p w14:paraId="302E7D1B">
            <w:pPr>
              <w:pStyle w:val="12"/>
              <w:spacing w:before="36"/>
              <w:ind w:left="11" w:right="5"/>
              <w:jc w:val="center"/>
              <w:rPr>
                <w:sz w:val="21"/>
              </w:rPr>
            </w:pPr>
            <w:r>
              <w:rPr>
                <w:spacing w:val="-2"/>
                <w:sz w:val="21"/>
              </w:rPr>
              <w:t>V0.02</w:t>
            </w:r>
          </w:p>
        </w:tc>
        <w:tc>
          <w:tcPr>
            <w:tcW w:w="3555" w:type="dxa"/>
          </w:tcPr>
          <w:p w14:paraId="26CC7742">
            <w:pPr>
              <w:pStyle w:val="12"/>
              <w:numPr>
                <w:ilvl w:val="0"/>
                <w:numId w:val="2"/>
              </w:numPr>
              <w:tabs>
                <w:tab w:val="left" w:pos="418"/>
              </w:tabs>
              <w:spacing w:before="21" w:after="0" w:line="278" w:lineRule="auto"/>
              <w:ind w:left="107" w:right="96" w:firstLine="0"/>
              <w:jc w:val="left"/>
              <w:rPr>
                <w:sz w:val="21"/>
              </w:rPr>
            </w:pPr>
            <w:r>
              <w:rPr>
                <w:rFonts w:ascii="宋体" w:eastAsia="宋体"/>
                <w:spacing w:val="-2"/>
                <w:sz w:val="21"/>
              </w:rPr>
              <w:t xml:space="preserve">Change the file font: Chinese to KaiTi and English to </w:t>
            </w:r>
            <w:r>
              <w:rPr>
                <w:sz w:val="21"/>
              </w:rPr>
              <w:t>Arial.</w:t>
            </w:r>
          </w:p>
          <w:p w14:paraId="67B66C0D">
            <w:pPr>
              <w:pStyle w:val="12"/>
              <w:numPr>
                <w:ilvl w:val="0"/>
                <w:numId w:val="2"/>
              </w:numPr>
              <w:tabs>
                <w:tab w:val="left" w:pos="418"/>
              </w:tabs>
              <w:spacing w:before="0" w:after="0" w:line="269" w:lineRule="exact"/>
              <w:ind w:left="418" w:right="0" w:hanging="311"/>
              <w:jc w:val="left"/>
              <w:rPr>
                <w:rFonts w:ascii="宋体" w:eastAsia="宋体"/>
                <w:sz w:val="21"/>
              </w:rPr>
            </w:pPr>
            <w:r>
              <w:rPr>
                <w:rFonts w:ascii="宋体" w:eastAsia="宋体"/>
                <w:spacing w:val="-18"/>
                <w:sz w:val="21"/>
              </w:rPr>
              <w:t xml:space="preserve">Add </w:t>
            </w:r>
            <w:r>
              <w:rPr>
                <w:spacing w:val="-2"/>
                <w:sz w:val="21"/>
              </w:rPr>
              <w:t>API</w:t>
            </w:r>
            <w:r>
              <w:rPr>
                <w:spacing w:val="-6"/>
                <w:sz w:val="21"/>
              </w:rPr>
              <w:t xml:space="preserve"> </w:t>
            </w:r>
            <w:r>
              <w:rPr>
                <w:rFonts w:ascii="宋体" w:eastAsia="宋体"/>
                <w:spacing w:val="-4"/>
                <w:sz w:val="21"/>
              </w:rPr>
              <w:t>Interface Classification</w:t>
            </w:r>
          </w:p>
        </w:tc>
        <w:tc>
          <w:tcPr>
            <w:tcW w:w="1291" w:type="dxa"/>
          </w:tcPr>
          <w:p w14:paraId="6C93FCB9">
            <w:pPr>
              <w:pStyle w:val="12"/>
              <w:spacing w:before="21"/>
              <w:ind w:left="9" w:right="5"/>
              <w:jc w:val="center"/>
              <w:rPr>
                <w:rFonts w:hint="eastAsia" w:ascii="宋体" w:eastAsia="宋体"/>
                <w:sz w:val="21"/>
                <w:lang w:eastAsia="zh-CN"/>
              </w:rPr>
            </w:pPr>
            <w:r>
              <w:rPr>
                <w:rFonts w:hint="eastAsia" w:ascii="宋体" w:eastAsia="宋体"/>
                <w:spacing w:val="-8"/>
                <w:sz w:val="21"/>
                <w:lang w:eastAsia="zh-CN"/>
              </w:rPr>
              <w:t>David</w:t>
            </w:r>
          </w:p>
        </w:tc>
        <w:tc>
          <w:tcPr>
            <w:tcW w:w="1113" w:type="dxa"/>
          </w:tcPr>
          <w:p w14:paraId="3180464D">
            <w:pPr>
              <w:pStyle w:val="12"/>
              <w:spacing w:before="21"/>
              <w:ind w:left="50" w:right="45"/>
              <w:jc w:val="center"/>
              <w:rPr>
                <w:rFonts w:hint="eastAsia" w:ascii="宋体" w:eastAsia="宋体"/>
                <w:sz w:val="21"/>
                <w:lang w:eastAsia="zh-CN"/>
              </w:rPr>
            </w:pPr>
            <w:r>
              <w:rPr>
                <w:rFonts w:hint="eastAsia" w:ascii="宋体" w:eastAsia="宋体"/>
                <w:spacing w:val="-8"/>
                <w:sz w:val="21"/>
                <w:lang w:eastAsia="zh-CN"/>
              </w:rPr>
              <w:t>David</w:t>
            </w:r>
          </w:p>
        </w:tc>
      </w:tr>
      <w:tr w14:paraId="110D1B79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560" w:hRule="atLeast"/>
        </w:trPr>
        <w:tc>
          <w:tcPr>
            <w:tcW w:w="1331" w:type="dxa"/>
          </w:tcPr>
          <w:p w14:paraId="46A4FDE7">
            <w:pPr>
              <w:pStyle w:val="12"/>
              <w:spacing w:before="36"/>
              <w:ind w:left="11" w:right="7"/>
              <w:jc w:val="center"/>
              <w:rPr>
                <w:sz w:val="21"/>
              </w:rPr>
            </w:pPr>
            <w:r>
              <w:rPr>
                <w:spacing w:val="-2"/>
                <w:sz w:val="21"/>
              </w:rPr>
              <w:t>2021-12-18</w:t>
            </w:r>
            <w:r>
              <w:rPr>
                <w:spacing w:val="-5"/>
                <w:sz w:val="21"/>
              </w:rPr>
              <w:t>​</w:t>
            </w:r>
          </w:p>
        </w:tc>
        <w:tc>
          <w:tcPr>
            <w:tcW w:w="1232" w:type="dxa"/>
          </w:tcPr>
          <w:p w14:paraId="3E76519B">
            <w:pPr>
              <w:pStyle w:val="12"/>
              <w:spacing w:before="36"/>
              <w:ind w:left="11" w:right="5"/>
              <w:jc w:val="center"/>
              <w:rPr>
                <w:sz w:val="21"/>
              </w:rPr>
            </w:pPr>
            <w:r>
              <w:rPr>
                <w:spacing w:val="-2"/>
                <w:sz w:val="21"/>
              </w:rPr>
              <w:t>V0.03</w:t>
            </w:r>
          </w:p>
        </w:tc>
        <w:tc>
          <w:tcPr>
            <w:tcW w:w="3555" w:type="dxa"/>
          </w:tcPr>
          <w:p w14:paraId="46260135">
            <w:pPr>
              <w:pStyle w:val="12"/>
              <w:numPr>
                <w:ilvl w:val="0"/>
                <w:numId w:val="3"/>
              </w:numPr>
              <w:tabs>
                <w:tab w:val="left" w:pos="418"/>
              </w:tabs>
              <w:spacing w:before="20" w:after="0" w:line="240" w:lineRule="auto"/>
              <w:ind w:left="418" w:right="0" w:hanging="311"/>
              <w:jc w:val="left"/>
              <w:rPr>
                <w:rFonts w:ascii="宋体" w:eastAsia="宋体"/>
                <w:sz w:val="21"/>
              </w:rPr>
            </w:pPr>
            <w:r>
              <w:rPr>
                <w:rFonts w:ascii="宋体" w:eastAsia="宋体"/>
                <w:spacing w:val="-18"/>
                <w:sz w:val="21"/>
              </w:rPr>
              <w:t xml:space="preserve">Add </w:t>
            </w:r>
            <w:r>
              <w:rPr>
                <w:spacing w:val="-2"/>
                <w:sz w:val="21"/>
              </w:rPr>
              <w:t>SN</w:t>
            </w:r>
            <w:r>
              <w:rPr>
                <w:spacing w:val="-6"/>
                <w:sz w:val="21"/>
              </w:rPr>
              <w:t xml:space="preserve"> </w:t>
            </w:r>
            <w:r>
              <w:rPr>
                <w:rFonts w:ascii="宋体" w:eastAsia="宋体"/>
                <w:spacing w:val="-2"/>
                <w:sz w:val="21"/>
              </w:rPr>
              <w:t xml:space="preserve">Write, </w:t>
            </w:r>
            <w:r>
              <w:rPr>
                <w:spacing w:val="-2"/>
                <w:sz w:val="21"/>
              </w:rPr>
              <w:t>MAC</w:t>
            </w:r>
            <w:r>
              <w:rPr>
                <w:spacing w:val="-6"/>
                <w:sz w:val="21"/>
              </w:rPr>
              <w:t xml:space="preserve"> </w:t>
            </w:r>
            <w:r>
              <w:rPr>
                <w:rFonts w:ascii="宋体" w:eastAsia="宋体"/>
                <w:spacing w:val="-4"/>
                <w:sz w:val="21"/>
              </w:rPr>
              <w:t>Read/write interface</w:t>
            </w:r>
          </w:p>
          <w:p w14:paraId="3F06C427">
            <w:pPr>
              <w:pStyle w:val="12"/>
              <w:numPr>
                <w:ilvl w:val="0"/>
                <w:numId w:val="3"/>
              </w:numPr>
              <w:tabs>
                <w:tab w:val="left" w:pos="418"/>
              </w:tabs>
              <w:spacing w:before="43" w:after="0" w:line="240" w:lineRule="auto"/>
              <w:ind w:left="418" w:right="0" w:hanging="311"/>
              <w:jc w:val="left"/>
              <w:rPr>
                <w:rFonts w:ascii="宋体" w:eastAsia="宋体"/>
                <w:sz w:val="21"/>
              </w:rPr>
            </w:pPr>
            <w:r>
              <w:rPr>
                <w:rFonts w:ascii="宋体" w:eastAsia="宋体"/>
                <w:spacing w:val="-4"/>
                <w:sz w:val="21"/>
              </w:rPr>
              <w:t>Add serial port read/write interface</w:t>
            </w:r>
          </w:p>
          <w:p w14:paraId="3A4C10D3">
            <w:pPr>
              <w:pStyle w:val="12"/>
              <w:numPr>
                <w:ilvl w:val="0"/>
                <w:numId w:val="3"/>
              </w:numPr>
              <w:tabs>
                <w:tab w:val="left" w:pos="418"/>
              </w:tabs>
              <w:spacing w:before="43" w:after="0" w:line="240" w:lineRule="auto"/>
              <w:ind w:left="418" w:right="0" w:hanging="311"/>
              <w:jc w:val="left"/>
              <w:rPr>
                <w:rFonts w:ascii="宋体" w:eastAsia="宋体"/>
                <w:sz w:val="21"/>
              </w:rPr>
            </w:pPr>
            <w:r>
              <w:rPr>
                <w:rFonts w:ascii="宋体" w:eastAsia="宋体"/>
                <w:spacing w:val="-3"/>
                <w:sz w:val="21"/>
              </w:rPr>
              <w:t>Add speaker parameter read/write interface</w:t>
            </w:r>
          </w:p>
          <w:p w14:paraId="767CF139">
            <w:pPr>
              <w:pStyle w:val="12"/>
              <w:numPr>
                <w:ilvl w:val="0"/>
                <w:numId w:val="3"/>
              </w:numPr>
              <w:tabs>
                <w:tab w:val="left" w:pos="418"/>
              </w:tabs>
              <w:spacing w:before="43" w:after="0" w:line="240" w:lineRule="auto"/>
              <w:ind w:left="418" w:right="0" w:hanging="311"/>
              <w:jc w:val="left"/>
              <w:rPr>
                <w:rFonts w:ascii="宋体" w:eastAsia="宋体"/>
                <w:sz w:val="21"/>
              </w:rPr>
            </w:pPr>
            <w:r>
              <w:rPr>
                <w:rFonts w:ascii="宋体" w:eastAsia="宋体"/>
                <w:spacing w:val="-18"/>
                <w:sz w:val="21"/>
              </w:rPr>
              <w:t xml:space="preserve">Remove </w:t>
            </w:r>
            <w:r>
              <w:rPr>
                <w:spacing w:val="-2"/>
                <w:sz w:val="21"/>
              </w:rPr>
              <w:t>USB</w:t>
            </w:r>
            <w:r>
              <w:rPr>
                <w:spacing w:val="-7"/>
                <w:sz w:val="21"/>
              </w:rPr>
              <w:t xml:space="preserve"> </w:t>
            </w:r>
            <w:r>
              <w:rPr>
                <w:rFonts w:ascii="宋体" w:eastAsia="宋体"/>
                <w:spacing w:val="-4"/>
                <w:sz w:val="21"/>
              </w:rPr>
              <w:t>Port power supply interface</w:t>
            </w:r>
          </w:p>
          <w:p w14:paraId="6EFC2841">
            <w:pPr>
              <w:pStyle w:val="12"/>
              <w:numPr>
                <w:ilvl w:val="0"/>
                <w:numId w:val="3"/>
              </w:numPr>
              <w:tabs>
                <w:tab w:val="left" w:pos="418"/>
              </w:tabs>
              <w:spacing w:before="43" w:after="0" w:line="240" w:lineRule="auto"/>
              <w:ind w:left="418" w:right="0" w:hanging="311"/>
              <w:jc w:val="left"/>
              <w:rPr>
                <w:rFonts w:ascii="宋体" w:eastAsia="宋体"/>
                <w:sz w:val="21"/>
              </w:rPr>
            </w:pPr>
            <w:r>
              <w:rPr>
                <w:rFonts w:ascii="宋体" w:eastAsia="宋体"/>
                <w:spacing w:val="-4"/>
                <w:sz w:val="21"/>
              </w:rPr>
              <w:t>Correcting errors in the document</w:t>
            </w:r>
          </w:p>
        </w:tc>
        <w:tc>
          <w:tcPr>
            <w:tcW w:w="1291" w:type="dxa"/>
          </w:tcPr>
          <w:p w14:paraId="35B9720F">
            <w:pPr>
              <w:pStyle w:val="12"/>
              <w:ind w:left="9" w:right="5"/>
              <w:jc w:val="center"/>
              <w:rPr>
                <w:rFonts w:hint="eastAsia" w:ascii="宋体" w:eastAsia="宋体"/>
                <w:sz w:val="21"/>
                <w:lang w:eastAsia="zh-CN"/>
              </w:rPr>
            </w:pPr>
            <w:r>
              <w:rPr>
                <w:rFonts w:hint="eastAsia" w:ascii="宋体" w:eastAsia="宋体"/>
                <w:spacing w:val="-8"/>
                <w:sz w:val="21"/>
                <w:lang w:eastAsia="zh-CN"/>
              </w:rPr>
              <w:t>David</w:t>
            </w:r>
          </w:p>
        </w:tc>
        <w:tc>
          <w:tcPr>
            <w:tcW w:w="1113" w:type="dxa"/>
          </w:tcPr>
          <w:p w14:paraId="2E98A90B">
            <w:pPr>
              <w:pStyle w:val="12"/>
              <w:ind w:left="50" w:right="45"/>
              <w:jc w:val="center"/>
              <w:rPr>
                <w:rFonts w:hint="eastAsia" w:ascii="宋体" w:eastAsia="宋体"/>
                <w:sz w:val="21"/>
                <w:lang w:eastAsia="zh-CN"/>
              </w:rPr>
            </w:pPr>
            <w:r>
              <w:rPr>
                <w:rFonts w:hint="eastAsia" w:ascii="宋体" w:eastAsia="宋体"/>
                <w:spacing w:val="-8"/>
                <w:sz w:val="21"/>
                <w:lang w:eastAsia="zh-CN"/>
              </w:rPr>
              <w:t>David</w:t>
            </w:r>
          </w:p>
        </w:tc>
      </w:tr>
      <w:tr w14:paraId="67444CE4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0" w:hRule="atLeast"/>
        </w:trPr>
        <w:tc>
          <w:tcPr>
            <w:tcW w:w="1331" w:type="dxa"/>
          </w:tcPr>
          <w:p w14:paraId="3D02567E">
            <w:pPr>
              <w:pStyle w:val="12"/>
              <w:spacing w:before="35"/>
              <w:ind w:left="11" w:right="7"/>
              <w:jc w:val="center"/>
              <w:rPr>
                <w:sz w:val="21"/>
              </w:rPr>
            </w:pPr>
            <w:r>
              <w:rPr>
                <w:spacing w:val="-2"/>
                <w:sz w:val="21"/>
              </w:rPr>
              <w:t>2022-02-23</w:t>
            </w:r>
            <w:r>
              <w:rPr>
                <w:spacing w:val="-5"/>
                <w:sz w:val="21"/>
              </w:rPr>
              <w:t>​</w:t>
            </w:r>
          </w:p>
        </w:tc>
        <w:tc>
          <w:tcPr>
            <w:tcW w:w="1232" w:type="dxa"/>
          </w:tcPr>
          <w:p w14:paraId="47CC6C8D">
            <w:pPr>
              <w:pStyle w:val="12"/>
              <w:spacing w:before="35"/>
              <w:ind w:left="11" w:right="5"/>
              <w:jc w:val="center"/>
              <w:rPr>
                <w:sz w:val="21"/>
              </w:rPr>
            </w:pPr>
            <w:r>
              <w:rPr>
                <w:spacing w:val="-2"/>
                <w:sz w:val="21"/>
              </w:rPr>
              <w:t>V0.04</w:t>
            </w:r>
          </w:p>
        </w:tc>
        <w:tc>
          <w:tcPr>
            <w:tcW w:w="3555" w:type="dxa"/>
          </w:tcPr>
          <w:p w14:paraId="19AD84F5">
            <w:pPr>
              <w:pStyle w:val="12"/>
              <w:numPr>
                <w:ilvl w:val="0"/>
                <w:numId w:val="4"/>
              </w:numPr>
              <w:tabs>
                <w:tab w:val="left" w:pos="386"/>
              </w:tabs>
              <w:spacing w:before="20" w:after="0" w:line="240" w:lineRule="auto"/>
              <w:ind w:left="386" w:right="0" w:hanging="279"/>
              <w:jc w:val="left"/>
              <w:rPr>
                <w:rFonts w:ascii="宋体" w:eastAsia="宋体"/>
                <w:sz w:val="21"/>
              </w:rPr>
            </w:pPr>
            <w:r>
              <w:rPr>
                <w:rFonts w:ascii="宋体" w:eastAsia="宋体"/>
                <w:spacing w:val="-20"/>
                <w:sz w:val="21"/>
              </w:rPr>
              <w:t xml:space="preserve">Increase </w:t>
            </w:r>
            <w:r>
              <w:rPr>
                <w:spacing w:val="-2"/>
                <w:sz w:val="21"/>
              </w:rPr>
              <w:t>CAN</w:t>
            </w:r>
            <w:r>
              <w:rPr>
                <w:spacing w:val="-6"/>
                <w:sz w:val="21"/>
              </w:rPr>
              <w:t xml:space="preserve"> </w:t>
            </w:r>
            <w:r>
              <w:rPr>
                <w:rFonts w:ascii="宋体" w:eastAsia="宋体"/>
                <w:spacing w:val="-6"/>
                <w:sz w:val="21"/>
              </w:rPr>
              <w:t>interface</w:t>
            </w:r>
          </w:p>
        </w:tc>
        <w:tc>
          <w:tcPr>
            <w:tcW w:w="1291" w:type="dxa"/>
          </w:tcPr>
          <w:p w14:paraId="30C7D06B">
            <w:pPr>
              <w:pStyle w:val="12"/>
              <w:ind w:left="9" w:right="5"/>
              <w:jc w:val="center"/>
              <w:rPr>
                <w:rFonts w:hint="eastAsia" w:ascii="宋体" w:eastAsia="宋体"/>
                <w:sz w:val="21"/>
                <w:lang w:eastAsia="zh-CN"/>
              </w:rPr>
            </w:pPr>
            <w:r>
              <w:rPr>
                <w:rFonts w:hint="eastAsia" w:ascii="宋体" w:eastAsia="宋体"/>
                <w:spacing w:val="-8"/>
                <w:sz w:val="21"/>
                <w:lang w:eastAsia="zh-CN"/>
              </w:rPr>
              <w:t>David</w:t>
            </w:r>
          </w:p>
        </w:tc>
        <w:tc>
          <w:tcPr>
            <w:tcW w:w="1113" w:type="dxa"/>
          </w:tcPr>
          <w:p w14:paraId="6E5FF926">
            <w:pPr>
              <w:pStyle w:val="12"/>
              <w:ind w:left="50" w:right="45"/>
              <w:jc w:val="center"/>
              <w:rPr>
                <w:rFonts w:hint="eastAsia" w:ascii="宋体" w:eastAsia="宋体"/>
                <w:sz w:val="21"/>
                <w:lang w:eastAsia="zh-CN"/>
              </w:rPr>
            </w:pPr>
            <w:r>
              <w:rPr>
                <w:rFonts w:hint="eastAsia" w:ascii="宋体" w:eastAsia="宋体"/>
                <w:spacing w:val="-8"/>
                <w:sz w:val="21"/>
                <w:lang w:eastAsia="zh-CN"/>
              </w:rPr>
              <w:t>David</w:t>
            </w:r>
          </w:p>
        </w:tc>
      </w:tr>
    </w:tbl>
    <w:p w14:paraId="10306DE2">
      <w:pPr>
        <w:pStyle w:val="12"/>
        <w:spacing w:after="0"/>
        <w:jc w:val="center"/>
        <w:rPr>
          <w:rFonts w:ascii="宋体" w:eastAsia="宋体"/>
          <w:sz w:val="21"/>
        </w:rPr>
        <w:sectPr>
          <w:type w:val="continuous"/>
          <w:pgSz w:w="11910" w:h="16840"/>
          <w:pgMar w:top="1420" w:right="1559" w:bottom="1306" w:left="1559" w:header="720" w:footer="720" w:gutter="0"/>
          <w:cols w:space="720" w:num="1"/>
        </w:sectPr>
      </w:pPr>
    </w:p>
    <w:tbl>
      <w:tblPr>
        <w:tblStyle w:val="8"/>
        <w:tblW w:w="0" w:type="auto"/>
        <w:tblInd w:w="138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331"/>
        <w:gridCol w:w="1232"/>
        <w:gridCol w:w="3555"/>
        <w:gridCol w:w="1291"/>
        <w:gridCol w:w="1113"/>
      </w:tblGrid>
      <w:tr w14:paraId="174F4607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2" w:hRule="atLeast"/>
        </w:trPr>
        <w:tc>
          <w:tcPr>
            <w:tcW w:w="1331" w:type="dxa"/>
          </w:tcPr>
          <w:p w14:paraId="18E0017A">
            <w:pPr>
              <w:pStyle w:val="12"/>
              <w:spacing w:before="0"/>
              <w:ind w:left="0"/>
              <w:rPr>
                <w:rFonts w:ascii="Times New Roman"/>
                <w:sz w:val="20"/>
              </w:rPr>
            </w:pPr>
          </w:p>
        </w:tc>
        <w:tc>
          <w:tcPr>
            <w:tcW w:w="1232" w:type="dxa"/>
          </w:tcPr>
          <w:p w14:paraId="254B1FBE">
            <w:pPr>
              <w:pStyle w:val="12"/>
              <w:spacing w:before="0"/>
              <w:ind w:left="0"/>
              <w:rPr>
                <w:rFonts w:ascii="Times New Roman"/>
                <w:sz w:val="20"/>
              </w:rPr>
            </w:pPr>
          </w:p>
        </w:tc>
        <w:tc>
          <w:tcPr>
            <w:tcW w:w="3555" w:type="dxa"/>
          </w:tcPr>
          <w:p w14:paraId="3588234D">
            <w:pPr>
              <w:pStyle w:val="12"/>
              <w:spacing w:before="21"/>
              <w:rPr>
                <w:rFonts w:ascii="宋体" w:eastAsia="宋体"/>
                <w:sz w:val="21"/>
              </w:rPr>
            </w:pPr>
            <w:r>
              <w:rPr>
                <w:sz w:val="21"/>
              </w:rPr>
              <w:t xml:space="preserve">2. </w:t>
            </w:r>
            <w:r>
              <w:rPr>
                <w:rFonts w:ascii="宋体" w:eastAsia="宋体"/>
                <w:spacing w:val="-11"/>
                <w:sz w:val="21"/>
              </w:rPr>
              <w:t xml:space="preserve">Add </w:t>
            </w:r>
            <w:r>
              <w:rPr>
                <w:spacing w:val="17"/>
                <w:sz w:val="21"/>
              </w:rPr>
              <w:t xml:space="preserve">backlight </w:t>
            </w:r>
            <w:r>
              <w:rPr>
                <w:sz w:val="21"/>
              </w:rPr>
              <w:t>PWM</w:t>
            </w:r>
            <w:r>
              <w:rPr>
                <w:spacing w:val="-11"/>
                <w:sz w:val="21"/>
              </w:rPr>
              <w:t xml:space="preserve"> </w:t>
            </w:r>
            <w:r>
              <w:rPr>
                <w:rFonts w:ascii="宋体" w:eastAsia="宋体"/>
                <w:spacing w:val="-5"/>
                <w:sz w:val="21"/>
              </w:rPr>
              <w:t>interface</w:t>
            </w:r>
          </w:p>
        </w:tc>
        <w:tc>
          <w:tcPr>
            <w:tcW w:w="1291" w:type="dxa"/>
          </w:tcPr>
          <w:p w14:paraId="00BC696F">
            <w:pPr>
              <w:pStyle w:val="12"/>
              <w:spacing w:before="0"/>
              <w:ind w:left="0"/>
              <w:rPr>
                <w:rFonts w:ascii="Times New Roman"/>
                <w:sz w:val="20"/>
              </w:rPr>
            </w:pPr>
          </w:p>
        </w:tc>
        <w:tc>
          <w:tcPr>
            <w:tcW w:w="1113" w:type="dxa"/>
          </w:tcPr>
          <w:p w14:paraId="6F0F092D">
            <w:pPr>
              <w:pStyle w:val="12"/>
              <w:spacing w:before="0"/>
              <w:ind w:left="0"/>
              <w:rPr>
                <w:rFonts w:ascii="Times New Roman"/>
                <w:sz w:val="20"/>
              </w:rPr>
            </w:pPr>
          </w:p>
        </w:tc>
      </w:tr>
      <w:tr w14:paraId="20388020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23" w:hRule="atLeast"/>
        </w:trPr>
        <w:tc>
          <w:tcPr>
            <w:tcW w:w="1331" w:type="dxa"/>
          </w:tcPr>
          <w:p w14:paraId="0D21FE78">
            <w:pPr>
              <w:pStyle w:val="12"/>
              <w:spacing w:before="36"/>
              <w:ind w:left="11" w:right="7"/>
              <w:jc w:val="center"/>
              <w:rPr>
                <w:sz w:val="21"/>
              </w:rPr>
            </w:pPr>
            <w:r>
              <w:rPr>
                <w:spacing w:val="-2"/>
                <w:sz w:val="21"/>
              </w:rPr>
              <w:t>2022-03-03</w:t>
            </w:r>
            <w:r>
              <w:rPr>
                <w:spacing w:val="-5"/>
                <w:sz w:val="21"/>
              </w:rPr>
              <w:t>​</w:t>
            </w:r>
          </w:p>
        </w:tc>
        <w:tc>
          <w:tcPr>
            <w:tcW w:w="1232" w:type="dxa"/>
          </w:tcPr>
          <w:p w14:paraId="29FC3DA7">
            <w:pPr>
              <w:pStyle w:val="12"/>
              <w:spacing w:before="36"/>
              <w:ind w:left="11" w:right="5"/>
              <w:jc w:val="center"/>
              <w:rPr>
                <w:sz w:val="21"/>
              </w:rPr>
            </w:pPr>
            <w:r>
              <w:rPr>
                <w:spacing w:val="-2"/>
                <w:sz w:val="21"/>
              </w:rPr>
              <w:t>V0.05</w:t>
            </w:r>
          </w:p>
        </w:tc>
        <w:tc>
          <w:tcPr>
            <w:tcW w:w="3555" w:type="dxa"/>
          </w:tcPr>
          <w:p w14:paraId="713F29A8">
            <w:pPr>
              <w:pStyle w:val="12"/>
              <w:numPr>
                <w:ilvl w:val="0"/>
                <w:numId w:val="5"/>
              </w:numPr>
              <w:tabs>
                <w:tab w:val="left" w:pos="386"/>
              </w:tabs>
              <w:spacing w:before="20" w:after="0" w:line="240" w:lineRule="auto"/>
              <w:ind w:left="386" w:right="0" w:hanging="279"/>
              <w:jc w:val="left"/>
              <w:rPr>
                <w:rFonts w:ascii="宋体" w:eastAsia="宋体"/>
                <w:sz w:val="21"/>
              </w:rPr>
            </w:pPr>
            <w:r>
              <w:rPr>
                <w:rFonts w:ascii="宋体" w:eastAsia="宋体"/>
                <w:spacing w:val="-19"/>
                <w:sz w:val="21"/>
              </w:rPr>
              <w:t xml:space="preserve">Add </w:t>
            </w:r>
            <w:r>
              <w:rPr>
                <w:spacing w:val="-2"/>
                <w:sz w:val="21"/>
              </w:rPr>
              <w:t>Flash</w:t>
            </w:r>
            <w:r>
              <w:rPr>
                <w:spacing w:val="-3"/>
                <w:sz w:val="21"/>
              </w:rPr>
              <w:t xml:space="preserve"> </w:t>
            </w:r>
            <w:r>
              <w:rPr>
                <w:rFonts w:ascii="宋体" w:eastAsia="宋体"/>
                <w:spacing w:val="-4"/>
                <w:sz w:val="21"/>
              </w:rPr>
              <w:t>Read/write offset address interface</w:t>
            </w:r>
          </w:p>
          <w:p w14:paraId="30F9CD20">
            <w:pPr>
              <w:pStyle w:val="12"/>
              <w:numPr>
                <w:ilvl w:val="0"/>
                <w:numId w:val="5"/>
              </w:numPr>
              <w:tabs>
                <w:tab w:val="left" w:pos="386"/>
              </w:tabs>
              <w:spacing w:before="43" w:after="0" w:line="240" w:lineRule="auto"/>
              <w:ind w:left="386" w:right="0" w:hanging="279"/>
              <w:jc w:val="left"/>
              <w:rPr>
                <w:rFonts w:ascii="宋体" w:eastAsia="宋体"/>
                <w:sz w:val="21"/>
              </w:rPr>
            </w:pPr>
            <w:r>
              <w:rPr>
                <w:rFonts w:ascii="宋体" w:eastAsia="宋体"/>
                <w:spacing w:val="-20"/>
                <w:sz w:val="21"/>
              </w:rPr>
              <w:t xml:space="preserve">Add </w:t>
            </w:r>
            <w:r>
              <w:rPr>
                <w:spacing w:val="-2"/>
                <w:sz w:val="21"/>
              </w:rPr>
              <w:t>Flash</w:t>
            </w:r>
            <w:r>
              <w:rPr>
                <w:spacing w:val="-4"/>
                <w:sz w:val="21"/>
              </w:rPr>
              <w:t xml:space="preserve"> </w:t>
            </w:r>
            <w:r>
              <w:rPr>
                <w:rFonts w:ascii="宋体" w:eastAsia="宋体"/>
                <w:spacing w:val="-18"/>
                <w:sz w:val="21"/>
              </w:rPr>
              <w:t xml:space="preserve">interface </w:t>
            </w:r>
            <w:r>
              <w:rPr>
                <w:spacing w:val="-2"/>
                <w:sz w:val="21"/>
              </w:rPr>
              <w:t>type</w:t>
            </w:r>
            <w:r>
              <w:rPr>
                <w:spacing w:val="-4"/>
                <w:sz w:val="21"/>
              </w:rPr>
              <w:t xml:space="preserve"> </w:t>
            </w:r>
            <w:r>
              <w:rPr>
                <w:rFonts w:ascii="宋体" w:eastAsia="宋体"/>
                <w:spacing w:val="-5"/>
                <w:sz w:val="21"/>
              </w:rPr>
              <w:t>Type Description</w:t>
            </w:r>
          </w:p>
        </w:tc>
        <w:tc>
          <w:tcPr>
            <w:tcW w:w="1291" w:type="dxa"/>
          </w:tcPr>
          <w:p w14:paraId="7A8619AB">
            <w:pPr>
              <w:pStyle w:val="12"/>
              <w:ind w:left="9" w:right="5"/>
              <w:jc w:val="center"/>
              <w:rPr>
                <w:rFonts w:hint="eastAsia" w:ascii="宋体" w:eastAsia="宋体"/>
                <w:sz w:val="21"/>
                <w:lang w:eastAsia="zh-CN"/>
              </w:rPr>
            </w:pPr>
            <w:r>
              <w:rPr>
                <w:rFonts w:hint="eastAsia" w:ascii="宋体" w:eastAsia="宋体"/>
                <w:spacing w:val="-8"/>
                <w:sz w:val="21"/>
                <w:lang w:eastAsia="zh-CN"/>
              </w:rPr>
              <w:t>David</w:t>
            </w:r>
          </w:p>
        </w:tc>
        <w:tc>
          <w:tcPr>
            <w:tcW w:w="1113" w:type="dxa"/>
          </w:tcPr>
          <w:p w14:paraId="72EE9FBE">
            <w:pPr>
              <w:pStyle w:val="12"/>
              <w:ind w:left="50" w:right="45"/>
              <w:jc w:val="center"/>
              <w:rPr>
                <w:rFonts w:hint="eastAsia" w:ascii="宋体" w:eastAsia="宋体"/>
                <w:sz w:val="21"/>
                <w:lang w:eastAsia="zh-CN"/>
              </w:rPr>
            </w:pPr>
            <w:r>
              <w:rPr>
                <w:rFonts w:hint="eastAsia" w:ascii="宋体" w:eastAsia="宋体"/>
                <w:spacing w:val="-8"/>
                <w:sz w:val="21"/>
                <w:lang w:eastAsia="zh-CN"/>
              </w:rPr>
              <w:t>David</w:t>
            </w:r>
          </w:p>
        </w:tc>
      </w:tr>
      <w:tr w14:paraId="264C8488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2" w:hRule="atLeast"/>
        </w:trPr>
        <w:tc>
          <w:tcPr>
            <w:tcW w:w="1331" w:type="dxa"/>
          </w:tcPr>
          <w:p w14:paraId="0CCF9162">
            <w:pPr>
              <w:pStyle w:val="12"/>
              <w:spacing w:before="36"/>
              <w:ind w:left="11" w:right="7"/>
              <w:jc w:val="center"/>
              <w:rPr>
                <w:sz w:val="21"/>
              </w:rPr>
            </w:pPr>
            <w:r>
              <w:rPr>
                <w:spacing w:val="-2"/>
                <w:sz w:val="21"/>
              </w:rPr>
              <w:t>2022-03-22</w:t>
            </w:r>
            <w:r>
              <w:rPr>
                <w:spacing w:val="-5"/>
                <w:sz w:val="21"/>
              </w:rPr>
              <w:t>​</w:t>
            </w:r>
          </w:p>
        </w:tc>
        <w:tc>
          <w:tcPr>
            <w:tcW w:w="1232" w:type="dxa"/>
          </w:tcPr>
          <w:p w14:paraId="6E05DA48">
            <w:pPr>
              <w:pStyle w:val="12"/>
              <w:spacing w:before="36"/>
              <w:ind w:left="11" w:right="5"/>
              <w:jc w:val="center"/>
              <w:rPr>
                <w:sz w:val="21"/>
              </w:rPr>
            </w:pPr>
            <w:r>
              <w:rPr>
                <w:spacing w:val="-2"/>
                <w:sz w:val="21"/>
              </w:rPr>
              <w:t>V0.06</w:t>
            </w:r>
          </w:p>
        </w:tc>
        <w:tc>
          <w:tcPr>
            <w:tcW w:w="3555" w:type="dxa"/>
          </w:tcPr>
          <w:p w14:paraId="45EC8D85">
            <w:pPr>
              <w:pStyle w:val="12"/>
              <w:numPr>
                <w:ilvl w:val="0"/>
                <w:numId w:val="6"/>
              </w:numPr>
              <w:tabs>
                <w:tab w:val="left" w:pos="386"/>
              </w:tabs>
              <w:spacing w:before="20" w:after="0" w:line="240" w:lineRule="auto"/>
              <w:ind w:left="386" w:right="0" w:hanging="279"/>
              <w:jc w:val="left"/>
              <w:rPr>
                <w:rFonts w:ascii="宋体" w:eastAsia="宋体"/>
                <w:sz w:val="21"/>
              </w:rPr>
            </w:pPr>
            <w:r>
              <w:rPr>
                <w:rFonts w:ascii="宋体" w:eastAsia="宋体"/>
                <w:spacing w:val="-19"/>
                <w:sz w:val="21"/>
              </w:rPr>
              <w:t xml:space="preserve">Add </w:t>
            </w:r>
            <w:r>
              <w:rPr>
                <w:spacing w:val="-2"/>
                <w:sz w:val="21"/>
              </w:rPr>
              <w:t>lvds</w:t>
            </w:r>
            <w:r>
              <w:rPr>
                <w:spacing w:val="-1"/>
                <w:sz w:val="21"/>
              </w:rPr>
              <w:t xml:space="preserve"> </w:t>
            </w:r>
            <w:r>
              <w:rPr>
                <w:rFonts w:ascii="宋体" w:eastAsia="宋体"/>
                <w:spacing w:val="-3"/>
                <w:sz w:val="21"/>
              </w:rPr>
              <w:t>Resolution Support List Interface</w:t>
            </w:r>
          </w:p>
        </w:tc>
        <w:tc>
          <w:tcPr>
            <w:tcW w:w="1291" w:type="dxa"/>
          </w:tcPr>
          <w:p w14:paraId="7B100A67">
            <w:pPr>
              <w:pStyle w:val="12"/>
              <w:ind w:left="9" w:right="5"/>
              <w:jc w:val="center"/>
              <w:rPr>
                <w:rFonts w:hint="eastAsia" w:ascii="宋体" w:eastAsia="宋体"/>
                <w:sz w:val="21"/>
                <w:lang w:eastAsia="zh-CN"/>
              </w:rPr>
            </w:pPr>
            <w:r>
              <w:rPr>
                <w:rFonts w:hint="eastAsia" w:ascii="宋体" w:eastAsia="宋体"/>
                <w:spacing w:val="-8"/>
                <w:sz w:val="21"/>
                <w:lang w:eastAsia="zh-CN"/>
              </w:rPr>
              <w:t>David</w:t>
            </w:r>
          </w:p>
        </w:tc>
        <w:tc>
          <w:tcPr>
            <w:tcW w:w="1113" w:type="dxa"/>
          </w:tcPr>
          <w:p w14:paraId="364F54D9">
            <w:pPr>
              <w:pStyle w:val="12"/>
              <w:ind w:left="50" w:right="45"/>
              <w:jc w:val="center"/>
              <w:rPr>
                <w:rFonts w:hint="eastAsia" w:ascii="宋体" w:eastAsia="宋体"/>
                <w:sz w:val="21"/>
                <w:lang w:eastAsia="zh-CN"/>
              </w:rPr>
            </w:pPr>
            <w:r>
              <w:rPr>
                <w:rFonts w:hint="eastAsia" w:ascii="宋体" w:eastAsia="宋体"/>
                <w:spacing w:val="-8"/>
                <w:sz w:val="21"/>
                <w:lang w:eastAsia="zh-CN"/>
              </w:rPr>
              <w:t>David</w:t>
            </w:r>
          </w:p>
        </w:tc>
      </w:tr>
      <w:tr w14:paraId="1823EB6B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24" w:hRule="atLeast"/>
        </w:trPr>
        <w:tc>
          <w:tcPr>
            <w:tcW w:w="1331" w:type="dxa"/>
          </w:tcPr>
          <w:p w14:paraId="7D40E1D2">
            <w:pPr>
              <w:pStyle w:val="12"/>
              <w:spacing w:before="35"/>
              <w:ind w:left="11" w:right="7"/>
              <w:jc w:val="center"/>
              <w:rPr>
                <w:sz w:val="21"/>
              </w:rPr>
            </w:pPr>
            <w:r>
              <w:rPr>
                <w:spacing w:val="-2"/>
                <w:sz w:val="21"/>
              </w:rPr>
              <w:t>2022-05-09</w:t>
            </w:r>
            <w:r>
              <w:rPr>
                <w:spacing w:val="-5"/>
                <w:sz w:val="21"/>
              </w:rPr>
              <w:t>​</w:t>
            </w:r>
          </w:p>
        </w:tc>
        <w:tc>
          <w:tcPr>
            <w:tcW w:w="1232" w:type="dxa"/>
          </w:tcPr>
          <w:p w14:paraId="26FAB278">
            <w:pPr>
              <w:pStyle w:val="12"/>
              <w:spacing w:before="35"/>
              <w:ind w:left="11" w:right="5"/>
              <w:jc w:val="center"/>
              <w:rPr>
                <w:sz w:val="21"/>
              </w:rPr>
            </w:pPr>
            <w:r>
              <w:rPr>
                <w:spacing w:val="-2"/>
                <w:sz w:val="21"/>
              </w:rPr>
              <w:t>V0.07</w:t>
            </w:r>
          </w:p>
        </w:tc>
        <w:tc>
          <w:tcPr>
            <w:tcW w:w="3555" w:type="dxa"/>
          </w:tcPr>
          <w:p w14:paraId="1F4BC336">
            <w:pPr>
              <w:pStyle w:val="12"/>
              <w:numPr>
                <w:ilvl w:val="0"/>
                <w:numId w:val="7"/>
              </w:numPr>
              <w:tabs>
                <w:tab w:val="left" w:pos="386"/>
              </w:tabs>
              <w:spacing w:before="20" w:after="0" w:line="240" w:lineRule="auto"/>
              <w:ind w:left="386" w:right="0" w:hanging="279"/>
              <w:jc w:val="left"/>
              <w:rPr>
                <w:rFonts w:ascii="宋体" w:eastAsia="宋体"/>
                <w:sz w:val="21"/>
              </w:rPr>
            </w:pPr>
            <w:r>
              <w:rPr>
                <w:rFonts w:ascii="宋体" w:eastAsia="宋体"/>
                <w:spacing w:val="-8"/>
                <w:sz w:val="21"/>
              </w:rPr>
              <w:t xml:space="preserve">Add custom resolution </w:t>
            </w:r>
            <w:r>
              <w:rPr>
                <w:spacing w:val="-2"/>
                <w:sz w:val="21"/>
              </w:rPr>
              <w:t>timing</w:t>
            </w:r>
            <w:r>
              <w:rPr>
                <w:spacing w:val="-9"/>
                <w:sz w:val="21"/>
              </w:rPr>
              <w:t xml:space="preserve"> </w:t>
            </w:r>
            <w:r>
              <w:rPr>
                <w:rFonts w:ascii="宋体" w:eastAsia="宋体"/>
                <w:spacing w:val="-6"/>
                <w:sz w:val="21"/>
              </w:rPr>
              <w:t>interface</w:t>
            </w:r>
          </w:p>
          <w:p w14:paraId="53B24D18">
            <w:pPr>
              <w:pStyle w:val="12"/>
              <w:numPr>
                <w:ilvl w:val="0"/>
                <w:numId w:val="7"/>
              </w:numPr>
              <w:tabs>
                <w:tab w:val="left" w:pos="386"/>
              </w:tabs>
              <w:spacing w:before="43" w:after="0" w:line="240" w:lineRule="auto"/>
              <w:ind w:left="386" w:right="0" w:hanging="279"/>
              <w:jc w:val="left"/>
              <w:rPr>
                <w:rFonts w:ascii="宋体" w:eastAsia="宋体"/>
                <w:sz w:val="21"/>
              </w:rPr>
            </w:pPr>
            <w:r>
              <w:rPr>
                <w:rFonts w:ascii="宋体" w:eastAsia="宋体"/>
                <w:spacing w:val="-11"/>
                <w:sz w:val="21"/>
              </w:rPr>
              <w:t xml:space="preserve">Add a custom </w:t>
            </w:r>
            <w:r>
              <w:rPr>
                <w:spacing w:val="-2"/>
                <w:sz w:val="21"/>
              </w:rPr>
              <w:t xml:space="preserve">MIPI </w:t>
            </w:r>
            <w:r>
              <w:rPr>
                <w:rFonts w:ascii="宋体" w:eastAsia="宋体"/>
                <w:spacing w:val="-4"/>
                <w:sz w:val="21"/>
              </w:rPr>
              <w:t>command interface</w:t>
            </w:r>
          </w:p>
        </w:tc>
        <w:tc>
          <w:tcPr>
            <w:tcW w:w="1291" w:type="dxa"/>
          </w:tcPr>
          <w:p w14:paraId="0FC53772">
            <w:pPr>
              <w:pStyle w:val="12"/>
              <w:ind w:left="9" w:right="5"/>
              <w:jc w:val="center"/>
              <w:rPr>
                <w:rFonts w:hint="eastAsia" w:ascii="宋体" w:eastAsia="宋体"/>
                <w:sz w:val="21"/>
                <w:lang w:eastAsia="zh-CN"/>
              </w:rPr>
            </w:pPr>
            <w:r>
              <w:rPr>
                <w:rFonts w:hint="eastAsia" w:ascii="宋体" w:eastAsia="宋体"/>
                <w:spacing w:val="-8"/>
                <w:sz w:val="21"/>
                <w:lang w:eastAsia="zh-CN"/>
              </w:rPr>
              <w:t>David</w:t>
            </w:r>
          </w:p>
        </w:tc>
        <w:tc>
          <w:tcPr>
            <w:tcW w:w="1113" w:type="dxa"/>
          </w:tcPr>
          <w:p w14:paraId="674F9F85">
            <w:pPr>
              <w:pStyle w:val="12"/>
              <w:ind w:left="50" w:right="45"/>
              <w:jc w:val="center"/>
              <w:rPr>
                <w:rFonts w:hint="eastAsia" w:ascii="宋体" w:eastAsia="宋体"/>
                <w:sz w:val="21"/>
                <w:lang w:eastAsia="zh-CN"/>
              </w:rPr>
            </w:pPr>
            <w:r>
              <w:rPr>
                <w:rFonts w:hint="eastAsia" w:ascii="宋体" w:eastAsia="宋体"/>
                <w:spacing w:val="-8"/>
                <w:sz w:val="21"/>
                <w:lang w:eastAsia="zh-CN"/>
              </w:rPr>
              <w:t>David</w:t>
            </w:r>
          </w:p>
        </w:tc>
      </w:tr>
      <w:tr w14:paraId="43241A2A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23" w:hRule="atLeast"/>
        </w:trPr>
        <w:tc>
          <w:tcPr>
            <w:tcW w:w="1331" w:type="dxa"/>
          </w:tcPr>
          <w:p w14:paraId="63A5BD35">
            <w:pPr>
              <w:pStyle w:val="12"/>
              <w:spacing w:before="35"/>
              <w:ind w:left="11" w:right="7"/>
              <w:jc w:val="center"/>
              <w:rPr>
                <w:sz w:val="21"/>
              </w:rPr>
            </w:pPr>
            <w:r>
              <w:rPr>
                <w:spacing w:val="-2"/>
                <w:sz w:val="21"/>
              </w:rPr>
              <w:t>2022-05-20</w:t>
            </w:r>
            <w:r>
              <w:rPr>
                <w:spacing w:val="-5"/>
                <w:sz w:val="21"/>
              </w:rPr>
              <w:t>​</w:t>
            </w:r>
          </w:p>
        </w:tc>
        <w:tc>
          <w:tcPr>
            <w:tcW w:w="1232" w:type="dxa"/>
          </w:tcPr>
          <w:p w14:paraId="2CB6E8BB">
            <w:pPr>
              <w:pStyle w:val="12"/>
              <w:spacing w:before="35"/>
              <w:ind w:left="11" w:right="5"/>
              <w:jc w:val="center"/>
              <w:rPr>
                <w:sz w:val="21"/>
              </w:rPr>
            </w:pPr>
            <w:r>
              <w:rPr>
                <w:spacing w:val="-2"/>
                <w:sz w:val="21"/>
              </w:rPr>
              <w:t>V0.08</w:t>
            </w:r>
          </w:p>
        </w:tc>
        <w:tc>
          <w:tcPr>
            <w:tcW w:w="3555" w:type="dxa"/>
          </w:tcPr>
          <w:p w14:paraId="48C2CE27">
            <w:pPr>
              <w:pStyle w:val="12"/>
              <w:numPr>
                <w:ilvl w:val="0"/>
                <w:numId w:val="8"/>
              </w:numPr>
              <w:tabs>
                <w:tab w:val="left" w:pos="386"/>
              </w:tabs>
              <w:spacing w:before="22" w:after="0" w:line="240" w:lineRule="auto"/>
              <w:ind w:left="386" w:right="0" w:hanging="279"/>
              <w:jc w:val="left"/>
              <w:rPr>
                <w:rFonts w:ascii="宋体" w:eastAsia="宋体"/>
                <w:sz w:val="21"/>
              </w:rPr>
            </w:pPr>
            <w:r>
              <w:rPr>
                <w:rFonts w:ascii="宋体" w:eastAsia="宋体"/>
                <w:spacing w:val="-3"/>
                <w:sz w:val="21"/>
              </w:rPr>
              <w:t>Add backlight parameter setting and acquisition interface</w:t>
            </w:r>
          </w:p>
          <w:p w14:paraId="6A30874F">
            <w:pPr>
              <w:pStyle w:val="12"/>
              <w:numPr>
                <w:ilvl w:val="0"/>
                <w:numId w:val="8"/>
              </w:numPr>
              <w:tabs>
                <w:tab w:val="left" w:pos="386"/>
              </w:tabs>
              <w:spacing w:before="43" w:after="0" w:line="240" w:lineRule="auto"/>
              <w:ind w:left="386" w:right="0" w:hanging="279"/>
              <w:jc w:val="left"/>
              <w:rPr>
                <w:rFonts w:ascii="宋体" w:eastAsia="宋体"/>
                <w:sz w:val="21"/>
              </w:rPr>
            </w:pPr>
            <w:r>
              <w:rPr>
                <w:rFonts w:ascii="宋体" w:eastAsia="宋体"/>
                <w:spacing w:val="-2"/>
                <w:sz w:val="21"/>
              </w:rPr>
              <w:t xml:space="preserve">Add </w:t>
            </w:r>
            <w:r>
              <w:rPr>
                <w:rFonts w:ascii="宋体" w:eastAsia="宋体"/>
                <w:spacing w:val="-3"/>
                <w:sz w:val="21"/>
              </w:rPr>
              <w:t xml:space="preserve">interface for adjusting the display of strip screens </w:t>
            </w:r>
            <w:r>
              <w:rPr>
                <w:spacing w:val="-2"/>
                <w:sz w:val="21"/>
              </w:rPr>
              <w:t>/ cut-out screens</w:t>
            </w:r>
          </w:p>
        </w:tc>
        <w:tc>
          <w:tcPr>
            <w:tcW w:w="1291" w:type="dxa"/>
          </w:tcPr>
          <w:p w14:paraId="39470D9C">
            <w:pPr>
              <w:pStyle w:val="12"/>
              <w:spacing w:before="22"/>
              <w:ind w:left="9" w:right="5"/>
              <w:jc w:val="center"/>
              <w:rPr>
                <w:rFonts w:hint="eastAsia" w:ascii="宋体" w:eastAsia="宋体"/>
                <w:sz w:val="21"/>
                <w:lang w:eastAsia="zh-CN"/>
              </w:rPr>
            </w:pPr>
            <w:r>
              <w:rPr>
                <w:rFonts w:hint="eastAsia" w:ascii="宋体" w:eastAsia="宋体"/>
                <w:spacing w:val="-8"/>
                <w:sz w:val="21"/>
                <w:lang w:eastAsia="zh-CN"/>
              </w:rPr>
              <w:t>David</w:t>
            </w:r>
          </w:p>
        </w:tc>
        <w:tc>
          <w:tcPr>
            <w:tcW w:w="1113" w:type="dxa"/>
          </w:tcPr>
          <w:p w14:paraId="6DAC8205">
            <w:pPr>
              <w:pStyle w:val="12"/>
              <w:spacing w:before="22"/>
              <w:ind w:left="50" w:right="45"/>
              <w:jc w:val="center"/>
              <w:rPr>
                <w:rFonts w:hint="eastAsia" w:ascii="宋体" w:eastAsia="宋体"/>
                <w:sz w:val="21"/>
                <w:lang w:eastAsia="zh-CN"/>
              </w:rPr>
            </w:pPr>
            <w:r>
              <w:rPr>
                <w:rFonts w:hint="eastAsia" w:ascii="宋体" w:eastAsia="宋体"/>
                <w:spacing w:val="-8"/>
                <w:sz w:val="21"/>
                <w:lang w:eastAsia="zh-CN"/>
              </w:rPr>
              <w:t>David</w:t>
            </w:r>
          </w:p>
        </w:tc>
      </w:tr>
      <w:tr w14:paraId="31E116B9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24" w:hRule="atLeast"/>
        </w:trPr>
        <w:tc>
          <w:tcPr>
            <w:tcW w:w="1331" w:type="dxa"/>
          </w:tcPr>
          <w:p w14:paraId="4D8628D4">
            <w:pPr>
              <w:pStyle w:val="12"/>
              <w:spacing w:before="34"/>
              <w:ind w:left="11" w:right="7"/>
              <w:jc w:val="center"/>
              <w:rPr>
                <w:sz w:val="21"/>
              </w:rPr>
            </w:pPr>
            <w:r>
              <w:rPr>
                <w:spacing w:val="-2"/>
                <w:sz w:val="21"/>
              </w:rPr>
              <w:t>2022-05-24</w:t>
            </w:r>
            <w:r>
              <w:rPr>
                <w:spacing w:val="-5"/>
                <w:sz w:val="21"/>
              </w:rPr>
              <w:t>​</w:t>
            </w:r>
          </w:p>
        </w:tc>
        <w:tc>
          <w:tcPr>
            <w:tcW w:w="1232" w:type="dxa"/>
          </w:tcPr>
          <w:p w14:paraId="21950723">
            <w:pPr>
              <w:pStyle w:val="12"/>
              <w:spacing w:before="34"/>
              <w:ind w:left="11" w:right="5"/>
              <w:jc w:val="center"/>
              <w:rPr>
                <w:sz w:val="21"/>
              </w:rPr>
            </w:pPr>
            <w:r>
              <w:rPr>
                <w:spacing w:val="-2"/>
                <w:sz w:val="21"/>
              </w:rPr>
              <w:t>V0.09</w:t>
            </w:r>
          </w:p>
        </w:tc>
        <w:tc>
          <w:tcPr>
            <w:tcW w:w="3555" w:type="dxa"/>
          </w:tcPr>
          <w:p w14:paraId="5FB538B4">
            <w:pPr>
              <w:pStyle w:val="12"/>
              <w:numPr>
                <w:ilvl w:val="0"/>
                <w:numId w:val="9"/>
              </w:numPr>
              <w:tabs>
                <w:tab w:val="left" w:pos="386"/>
              </w:tabs>
              <w:spacing w:before="21" w:after="0" w:line="240" w:lineRule="auto"/>
              <w:ind w:left="386" w:right="0" w:hanging="279"/>
              <w:jc w:val="left"/>
              <w:rPr>
                <w:rFonts w:ascii="宋体" w:eastAsia="宋体"/>
                <w:sz w:val="21"/>
              </w:rPr>
            </w:pPr>
            <w:r>
              <w:rPr>
                <w:rFonts w:ascii="宋体" w:eastAsia="宋体"/>
                <w:spacing w:val="-14"/>
                <w:sz w:val="21"/>
              </w:rPr>
              <w:t xml:space="preserve">Add </w:t>
            </w:r>
            <w:r>
              <w:rPr>
                <w:sz w:val="21"/>
              </w:rPr>
              <w:t xml:space="preserve">ICCID </w:t>
            </w:r>
            <w:r>
              <w:rPr>
                <w:rFonts w:ascii="宋体" w:eastAsia="宋体"/>
                <w:sz w:val="21"/>
              </w:rPr>
              <w:t xml:space="preserve">, </w:t>
            </w:r>
            <w:r>
              <w:rPr>
                <w:sz w:val="21"/>
              </w:rPr>
              <w:t xml:space="preserve">IMEI </w:t>
            </w:r>
            <w:r>
              <w:rPr>
                <w:rFonts w:ascii="宋体" w:eastAsia="宋体"/>
                <w:sz w:val="21"/>
              </w:rPr>
              <w:t xml:space="preserve">, and </w:t>
            </w:r>
            <w:r>
              <w:rPr>
                <w:sz w:val="21"/>
              </w:rPr>
              <w:t>shell.</w:t>
            </w:r>
            <w:r>
              <w:rPr>
                <w:spacing w:val="9"/>
                <w:sz w:val="21"/>
              </w:rPr>
              <w:t xml:space="preserve"> </w:t>
            </w:r>
            <w:r>
              <w:rPr>
                <w:rFonts w:ascii="宋体" w:eastAsia="宋体"/>
                <w:spacing w:val="-4"/>
                <w:sz w:val="21"/>
              </w:rPr>
              <w:t>command line</w:t>
            </w:r>
          </w:p>
          <w:p w14:paraId="1576359C">
            <w:pPr>
              <w:pStyle w:val="12"/>
              <w:spacing w:before="43"/>
              <w:rPr>
                <w:rFonts w:ascii="宋体" w:eastAsia="宋体"/>
                <w:sz w:val="21"/>
              </w:rPr>
            </w:pPr>
            <w:r>
              <w:rPr>
                <w:rFonts w:ascii="宋体" w:eastAsia="宋体"/>
                <w:spacing w:val="-10"/>
                <w:sz w:val="21"/>
              </w:rPr>
              <w:t>mouth</w:t>
            </w:r>
          </w:p>
        </w:tc>
        <w:tc>
          <w:tcPr>
            <w:tcW w:w="1291" w:type="dxa"/>
          </w:tcPr>
          <w:p w14:paraId="1314F69C">
            <w:pPr>
              <w:pStyle w:val="12"/>
              <w:spacing w:before="21"/>
              <w:ind w:left="9" w:right="5"/>
              <w:jc w:val="center"/>
              <w:rPr>
                <w:rFonts w:hint="eastAsia" w:ascii="宋体" w:eastAsia="宋体"/>
                <w:sz w:val="21"/>
                <w:lang w:eastAsia="zh-CN"/>
              </w:rPr>
            </w:pPr>
            <w:r>
              <w:rPr>
                <w:rFonts w:hint="eastAsia" w:ascii="宋体" w:eastAsia="宋体"/>
                <w:spacing w:val="-8"/>
                <w:sz w:val="21"/>
                <w:lang w:eastAsia="zh-CN"/>
              </w:rPr>
              <w:t>David</w:t>
            </w:r>
          </w:p>
        </w:tc>
        <w:tc>
          <w:tcPr>
            <w:tcW w:w="1113" w:type="dxa"/>
          </w:tcPr>
          <w:p w14:paraId="13504860">
            <w:pPr>
              <w:pStyle w:val="12"/>
              <w:spacing w:before="21"/>
              <w:ind w:left="50" w:right="45"/>
              <w:jc w:val="center"/>
              <w:rPr>
                <w:rFonts w:hint="eastAsia" w:ascii="宋体" w:eastAsia="宋体"/>
                <w:sz w:val="21"/>
                <w:lang w:eastAsia="zh-CN"/>
              </w:rPr>
            </w:pPr>
            <w:r>
              <w:rPr>
                <w:rFonts w:hint="eastAsia" w:ascii="宋体" w:eastAsia="宋体"/>
                <w:spacing w:val="-8"/>
                <w:sz w:val="21"/>
                <w:lang w:eastAsia="zh-CN"/>
              </w:rPr>
              <w:t>David</w:t>
            </w:r>
          </w:p>
        </w:tc>
      </w:tr>
      <w:tr w14:paraId="41660DCF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23" w:hRule="atLeast"/>
        </w:trPr>
        <w:tc>
          <w:tcPr>
            <w:tcW w:w="1331" w:type="dxa"/>
          </w:tcPr>
          <w:p w14:paraId="1A64FD89">
            <w:pPr>
              <w:pStyle w:val="12"/>
              <w:spacing w:before="34"/>
              <w:ind w:left="11" w:right="7"/>
              <w:jc w:val="center"/>
              <w:rPr>
                <w:sz w:val="21"/>
              </w:rPr>
            </w:pPr>
            <w:r>
              <w:rPr>
                <w:spacing w:val="-2"/>
                <w:sz w:val="21"/>
              </w:rPr>
              <w:t>2022-05-28</w:t>
            </w:r>
            <w:r>
              <w:rPr>
                <w:spacing w:val="-5"/>
                <w:sz w:val="21"/>
              </w:rPr>
              <w:t>​</w:t>
            </w:r>
          </w:p>
        </w:tc>
        <w:tc>
          <w:tcPr>
            <w:tcW w:w="1232" w:type="dxa"/>
          </w:tcPr>
          <w:p w14:paraId="55D0D2ED">
            <w:pPr>
              <w:pStyle w:val="12"/>
              <w:spacing w:before="34"/>
              <w:ind w:left="11" w:right="5"/>
              <w:jc w:val="center"/>
              <w:rPr>
                <w:sz w:val="21"/>
              </w:rPr>
            </w:pPr>
            <w:r>
              <w:rPr>
                <w:spacing w:val="-2"/>
                <w:sz w:val="21"/>
              </w:rPr>
              <w:t>V0.10</w:t>
            </w:r>
          </w:p>
        </w:tc>
        <w:tc>
          <w:tcPr>
            <w:tcW w:w="3555" w:type="dxa"/>
          </w:tcPr>
          <w:p w14:paraId="666FE5B4">
            <w:pPr>
              <w:pStyle w:val="12"/>
              <w:numPr>
                <w:ilvl w:val="0"/>
                <w:numId w:val="10"/>
              </w:numPr>
              <w:tabs>
                <w:tab w:val="left" w:pos="386"/>
              </w:tabs>
              <w:spacing w:before="21" w:after="0" w:line="240" w:lineRule="auto"/>
              <w:ind w:left="386" w:right="0" w:hanging="279"/>
              <w:jc w:val="left"/>
              <w:rPr>
                <w:rFonts w:ascii="宋体" w:eastAsia="宋体"/>
                <w:sz w:val="21"/>
              </w:rPr>
            </w:pPr>
            <w:r>
              <w:rPr>
                <w:rFonts w:ascii="宋体" w:eastAsia="宋体"/>
                <w:spacing w:val="-1"/>
                <w:sz w:val="21"/>
              </w:rPr>
              <w:t>Correction to screen resolution setting interface parameters</w:t>
            </w:r>
          </w:p>
          <w:p w14:paraId="3AF6286C">
            <w:pPr>
              <w:pStyle w:val="12"/>
              <w:spacing w:before="43"/>
              <w:rPr>
                <w:rFonts w:ascii="宋体" w:eastAsia="宋体"/>
                <w:sz w:val="21"/>
              </w:rPr>
            </w:pPr>
            <w:r>
              <w:rPr>
                <w:rFonts w:ascii="宋体" w:eastAsia="宋体"/>
                <w:spacing w:val="-10"/>
                <w:sz w:val="21"/>
              </w:rPr>
              <w:t>bright</w:t>
            </w:r>
          </w:p>
        </w:tc>
        <w:tc>
          <w:tcPr>
            <w:tcW w:w="1291" w:type="dxa"/>
          </w:tcPr>
          <w:p w14:paraId="7E932795">
            <w:pPr>
              <w:pStyle w:val="12"/>
              <w:spacing w:before="21"/>
              <w:ind w:left="9" w:right="5"/>
              <w:jc w:val="center"/>
              <w:rPr>
                <w:rFonts w:hint="eastAsia" w:ascii="宋体" w:eastAsia="宋体"/>
                <w:sz w:val="21"/>
                <w:lang w:eastAsia="zh-CN"/>
              </w:rPr>
            </w:pPr>
            <w:r>
              <w:rPr>
                <w:rFonts w:hint="eastAsia" w:ascii="宋体" w:eastAsia="宋体"/>
                <w:spacing w:val="-8"/>
                <w:sz w:val="21"/>
                <w:lang w:eastAsia="zh-CN"/>
              </w:rPr>
              <w:t>David</w:t>
            </w:r>
          </w:p>
        </w:tc>
        <w:tc>
          <w:tcPr>
            <w:tcW w:w="1113" w:type="dxa"/>
          </w:tcPr>
          <w:p w14:paraId="76D57755">
            <w:pPr>
              <w:pStyle w:val="12"/>
              <w:spacing w:before="21"/>
              <w:ind w:left="50" w:right="45"/>
              <w:jc w:val="center"/>
              <w:rPr>
                <w:rFonts w:hint="eastAsia" w:ascii="宋体" w:eastAsia="宋体"/>
                <w:sz w:val="21"/>
                <w:lang w:eastAsia="zh-CN"/>
              </w:rPr>
            </w:pPr>
            <w:r>
              <w:rPr>
                <w:rFonts w:hint="eastAsia" w:ascii="宋体" w:eastAsia="宋体"/>
                <w:spacing w:val="-8"/>
                <w:sz w:val="21"/>
                <w:lang w:eastAsia="zh-CN"/>
              </w:rPr>
              <w:t>David</w:t>
            </w:r>
          </w:p>
        </w:tc>
      </w:tr>
      <w:tr w14:paraId="3A128C22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2" w:hRule="atLeast"/>
        </w:trPr>
        <w:tc>
          <w:tcPr>
            <w:tcW w:w="1331" w:type="dxa"/>
          </w:tcPr>
          <w:p w14:paraId="17DA5F23">
            <w:pPr>
              <w:pStyle w:val="12"/>
              <w:spacing w:before="36"/>
              <w:ind w:left="11" w:right="7"/>
              <w:jc w:val="center"/>
              <w:rPr>
                <w:sz w:val="21"/>
              </w:rPr>
            </w:pPr>
            <w:r>
              <w:rPr>
                <w:spacing w:val="-2"/>
                <w:sz w:val="21"/>
              </w:rPr>
              <w:t>2022-06-07</w:t>
            </w:r>
            <w:r>
              <w:rPr>
                <w:spacing w:val="-5"/>
                <w:sz w:val="21"/>
              </w:rPr>
              <w:t>​</w:t>
            </w:r>
          </w:p>
        </w:tc>
        <w:tc>
          <w:tcPr>
            <w:tcW w:w="1232" w:type="dxa"/>
          </w:tcPr>
          <w:p w14:paraId="073D317F">
            <w:pPr>
              <w:pStyle w:val="12"/>
              <w:spacing w:before="36"/>
              <w:ind w:left="11"/>
              <w:jc w:val="center"/>
              <w:rPr>
                <w:sz w:val="21"/>
              </w:rPr>
            </w:pPr>
            <w:r>
              <w:rPr>
                <w:spacing w:val="-2"/>
                <w:sz w:val="21"/>
              </w:rPr>
              <w:t>V0.11</w:t>
            </w:r>
          </w:p>
        </w:tc>
        <w:tc>
          <w:tcPr>
            <w:tcW w:w="3555" w:type="dxa"/>
          </w:tcPr>
          <w:p w14:paraId="51508BC9">
            <w:pPr>
              <w:pStyle w:val="12"/>
              <w:numPr>
                <w:ilvl w:val="0"/>
                <w:numId w:val="11"/>
              </w:numPr>
              <w:tabs>
                <w:tab w:val="left" w:pos="386"/>
              </w:tabs>
              <w:spacing w:before="21" w:after="0" w:line="240" w:lineRule="auto"/>
              <w:ind w:left="386" w:right="0" w:hanging="279"/>
              <w:jc w:val="left"/>
              <w:rPr>
                <w:rFonts w:ascii="宋体" w:eastAsia="宋体"/>
                <w:sz w:val="21"/>
              </w:rPr>
            </w:pPr>
            <w:r>
              <w:rPr>
                <w:rFonts w:ascii="宋体" w:eastAsia="宋体"/>
                <w:spacing w:val="-20"/>
                <w:sz w:val="21"/>
              </w:rPr>
              <w:t xml:space="preserve">Add </w:t>
            </w:r>
            <w:r>
              <w:rPr>
                <w:spacing w:val="-2"/>
                <w:sz w:val="21"/>
              </w:rPr>
              <w:t>CTEI</w:t>
            </w:r>
            <w:r>
              <w:rPr>
                <w:spacing w:val="-5"/>
                <w:sz w:val="21"/>
              </w:rPr>
              <w:t xml:space="preserve"> </w:t>
            </w:r>
            <w:r>
              <w:rPr>
                <w:rFonts w:ascii="宋体" w:eastAsia="宋体"/>
                <w:spacing w:val="-4"/>
                <w:sz w:val="21"/>
              </w:rPr>
              <w:t>Read/write interface</w:t>
            </w:r>
          </w:p>
        </w:tc>
        <w:tc>
          <w:tcPr>
            <w:tcW w:w="1291" w:type="dxa"/>
          </w:tcPr>
          <w:p w14:paraId="4F7939ED">
            <w:pPr>
              <w:pStyle w:val="12"/>
              <w:spacing w:before="21"/>
              <w:ind w:left="9" w:right="5"/>
              <w:jc w:val="center"/>
              <w:rPr>
                <w:rFonts w:hint="eastAsia" w:ascii="宋体" w:eastAsia="宋体"/>
                <w:sz w:val="21"/>
                <w:lang w:eastAsia="zh-CN"/>
              </w:rPr>
            </w:pPr>
            <w:r>
              <w:rPr>
                <w:rFonts w:hint="eastAsia" w:ascii="宋体" w:eastAsia="宋体"/>
                <w:spacing w:val="-8"/>
                <w:sz w:val="21"/>
                <w:lang w:eastAsia="zh-CN"/>
              </w:rPr>
              <w:t>David</w:t>
            </w:r>
          </w:p>
        </w:tc>
        <w:tc>
          <w:tcPr>
            <w:tcW w:w="1113" w:type="dxa"/>
          </w:tcPr>
          <w:p w14:paraId="610B758C">
            <w:pPr>
              <w:pStyle w:val="12"/>
              <w:spacing w:before="21"/>
              <w:ind w:left="50" w:right="45"/>
              <w:jc w:val="center"/>
              <w:rPr>
                <w:rFonts w:hint="eastAsia" w:ascii="宋体" w:eastAsia="宋体"/>
                <w:sz w:val="21"/>
                <w:lang w:eastAsia="zh-CN"/>
              </w:rPr>
            </w:pPr>
            <w:r>
              <w:rPr>
                <w:rFonts w:hint="eastAsia" w:ascii="宋体" w:eastAsia="宋体"/>
                <w:spacing w:val="-8"/>
                <w:sz w:val="21"/>
                <w:lang w:eastAsia="zh-CN"/>
              </w:rPr>
              <w:t>David</w:t>
            </w:r>
          </w:p>
        </w:tc>
      </w:tr>
      <w:tr w14:paraId="59CEED13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1" w:hRule="atLeast"/>
        </w:trPr>
        <w:tc>
          <w:tcPr>
            <w:tcW w:w="1331" w:type="dxa"/>
          </w:tcPr>
          <w:p w14:paraId="156C5D04">
            <w:pPr>
              <w:pStyle w:val="12"/>
              <w:spacing w:before="36"/>
              <w:ind w:left="11" w:right="7"/>
              <w:jc w:val="center"/>
              <w:rPr>
                <w:sz w:val="21"/>
              </w:rPr>
            </w:pPr>
            <w:r>
              <w:rPr>
                <w:spacing w:val="-2"/>
                <w:sz w:val="21"/>
              </w:rPr>
              <w:t>2022-10-18</w:t>
            </w:r>
            <w:r>
              <w:rPr>
                <w:spacing w:val="-5"/>
                <w:sz w:val="21"/>
              </w:rPr>
              <w:t>​</w:t>
            </w:r>
          </w:p>
        </w:tc>
        <w:tc>
          <w:tcPr>
            <w:tcW w:w="1232" w:type="dxa"/>
          </w:tcPr>
          <w:p w14:paraId="3AF19A87">
            <w:pPr>
              <w:pStyle w:val="12"/>
              <w:spacing w:before="36"/>
              <w:ind w:left="11" w:right="5"/>
              <w:jc w:val="center"/>
              <w:rPr>
                <w:sz w:val="21"/>
              </w:rPr>
            </w:pPr>
            <w:r>
              <w:rPr>
                <w:spacing w:val="-2"/>
                <w:sz w:val="21"/>
              </w:rPr>
              <w:t>V0.12</w:t>
            </w:r>
          </w:p>
        </w:tc>
        <w:tc>
          <w:tcPr>
            <w:tcW w:w="3555" w:type="dxa"/>
          </w:tcPr>
          <w:p w14:paraId="3A782285">
            <w:pPr>
              <w:pStyle w:val="12"/>
              <w:numPr>
                <w:ilvl w:val="0"/>
                <w:numId w:val="12"/>
              </w:numPr>
              <w:tabs>
                <w:tab w:val="left" w:pos="386"/>
              </w:tabs>
              <w:spacing w:before="20" w:after="0" w:line="240" w:lineRule="auto"/>
              <w:ind w:left="386" w:right="0" w:hanging="279"/>
              <w:jc w:val="left"/>
              <w:rPr>
                <w:rFonts w:ascii="宋体" w:eastAsia="宋体"/>
                <w:sz w:val="21"/>
              </w:rPr>
            </w:pPr>
            <w:r>
              <w:rPr>
                <w:rFonts w:ascii="宋体" w:eastAsia="宋体"/>
                <w:spacing w:val="-9"/>
                <w:sz w:val="21"/>
              </w:rPr>
              <w:t xml:space="preserve">Update Ethernet </w:t>
            </w:r>
            <w:r>
              <w:rPr>
                <w:spacing w:val="-2"/>
                <w:sz w:val="21"/>
              </w:rPr>
              <w:t>MAC settings</w:t>
            </w:r>
            <w:r>
              <w:rPr>
                <w:spacing w:val="-3"/>
                <w:sz w:val="21"/>
              </w:rPr>
              <w:t xml:space="preserve"> </w:t>
            </w:r>
            <w:r>
              <w:rPr>
                <w:rFonts w:ascii="宋体" w:eastAsia="宋体"/>
                <w:spacing w:val="-4"/>
                <w:sz w:val="21"/>
              </w:rPr>
              <w:t>Interface Description</w:t>
            </w:r>
          </w:p>
        </w:tc>
        <w:tc>
          <w:tcPr>
            <w:tcW w:w="1291" w:type="dxa"/>
          </w:tcPr>
          <w:p w14:paraId="79C5C858">
            <w:pPr>
              <w:pStyle w:val="12"/>
              <w:ind w:left="9" w:right="5"/>
              <w:jc w:val="center"/>
              <w:rPr>
                <w:rFonts w:hint="eastAsia" w:ascii="宋体" w:eastAsia="宋体"/>
                <w:sz w:val="21"/>
                <w:lang w:eastAsia="zh-CN"/>
              </w:rPr>
            </w:pPr>
            <w:r>
              <w:rPr>
                <w:rFonts w:hint="eastAsia" w:ascii="宋体" w:eastAsia="宋体"/>
                <w:spacing w:val="-8"/>
                <w:sz w:val="21"/>
                <w:lang w:eastAsia="zh-CN"/>
              </w:rPr>
              <w:t>David</w:t>
            </w:r>
          </w:p>
        </w:tc>
        <w:tc>
          <w:tcPr>
            <w:tcW w:w="1113" w:type="dxa"/>
          </w:tcPr>
          <w:p w14:paraId="3079AB60">
            <w:pPr>
              <w:pStyle w:val="12"/>
              <w:ind w:left="50" w:right="45"/>
              <w:jc w:val="center"/>
              <w:rPr>
                <w:rFonts w:hint="eastAsia" w:ascii="宋体" w:eastAsia="宋体"/>
                <w:sz w:val="21"/>
                <w:lang w:eastAsia="zh-CN"/>
              </w:rPr>
            </w:pPr>
            <w:r>
              <w:rPr>
                <w:rFonts w:hint="eastAsia" w:ascii="宋体" w:eastAsia="宋体"/>
                <w:spacing w:val="-8"/>
                <w:sz w:val="21"/>
                <w:lang w:eastAsia="zh-CN"/>
              </w:rPr>
              <w:t>David</w:t>
            </w:r>
          </w:p>
        </w:tc>
      </w:tr>
      <w:tr w14:paraId="453397B6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2" w:hRule="atLeast"/>
        </w:trPr>
        <w:tc>
          <w:tcPr>
            <w:tcW w:w="1331" w:type="dxa"/>
          </w:tcPr>
          <w:p w14:paraId="3368E7EE">
            <w:pPr>
              <w:pStyle w:val="12"/>
              <w:spacing w:before="35"/>
              <w:ind w:left="11" w:right="2"/>
              <w:jc w:val="center"/>
              <w:rPr>
                <w:sz w:val="21"/>
              </w:rPr>
            </w:pPr>
            <w:r>
              <w:rPr>
                <w:spacing w:val="-4"/>
                <w:sz w:val="21"/>
              </w:rPr>
              <w:t>2022-11-28</w:t>
            </w:r>
            <w:r>
              <w:rPr>
                <w:spacing w:val="-5"/>
                <w:sz w:val="21"/>
              </w:rPr>
              <w:t>​</w:t>
            </w:r>
          </w:p>
        </w:tc>
        <w:tc>
          <w:tcPr>
            <w:tcW w:w="1232" w:type="dxa"/>
          </w:tcPr>
          <w:p w14:paraId="72ACDFA6">
            <w:pPr>
              <w:pStyle w:val="12"/>
              <w:spacing w:before="35"/>
              <w:ind w:left="11" w:right="5"/>
              <w:jc w:val="center"/>
              <w:rPr>
                <w:sz w:val="21"/>
              </w:rPr>
            </w:pPr>
            <w:r>
              <w:rPr>
                <w:spacing w:val="-2"/>
                <w:sz w:val="21"/>
              </w:rPr>
              <w:t>V0.13</w:t>
            </w:r>
          </w:p>
        </w:tc>
        <w:tc>
          <w:tcPr>
            <w:tcW w:w="3555" w:type="dxa"/>
          </w:tcPr>
          <w:p w14:paraId="3D537174">
            <w:pPr>
              <w:pStyle w:val="12"/>
              <w:numPr>
                <w:ilvl w:val="0"/>
                <w:numId w:val="13"/>
              </w:numPr>
              <w:tabs>
                <w:tab w:val="left" w:pos="386"/>
              </w:tabs>
              <w:spacing w:before="20" w:after="0" w:line="240" w:lineRule="auto"/>
              <w:ind w:left="386" w:right="0" w:hanging="279"/>
              <w:jc w:val="left"/>
              <w:rPr>
                <w:rFonts w:ascii="宋体" w:eastAsia="宋体"/>
                <w:sz w:val="21"/>
              </w:rPr>
            </w:pPr>
            <w:r>
              <w:rPr>
                <w:rFonts w:ascii="宋体" w:eastAsia="宋体"/>
                <w:spacing w:val="-20"/>
                <w:sz w:val="21"/>
              </w:rPr>
              <w:t xml:space="preserve">Add </w:t>
            </w:r>
            <w:r>
              <w:rPr>
                <w:spacing w:val="-2"/>
                <w:sz w:val="21"/>
              </w:rPr>
              <w:t>MCU</w:t>
            </w:r>
            <w:r>
              <w:rPr>
                <w:spacing w:val="-7"/>
                <w:sz w:val="21"/>
              </w:rPr>
              <w:t xml:space="preserve"> </w:t>
            </w:r>
            <w:r>
              <w:rPr>
                <w:rFonts w:ascii="宋体" w:eastAsia="宋体"/>
                <w:spacing w:val="-4"/>
                <w:sz w:val="21"/>
              </w:rPr>
              <w:t>Communication interface</w:t>
            </w:r>
          </w:p>
        </w:tc>
        <w:tc>
          <w:tcPr>
            <w:tcW w:w="1291" w:type="dxa"/>
          </w:tcPr>
          <w:p w14:paraId="09B092D6">
            <w:pPr>
              <w:pStyle w:val="12"/>
              <w:ind w:left="9"/>
              <w:jc w:val="center"/>
              <w:rPr>
                <w:rFonts w:ascii="宋体" w:eastAsia="宋体"/>
                <w:sz w:val="21"/>
              </w:rPr>
            </w:pPr>
            <w:r>
              <w:rPr>
                <w:rFonts w:ascii="宋体" w:eastAsia="宋体"/>
                <w:spacing w:val="-5"/>
                <w:sz w:val="21"/>
              </w:rPr>
              <w:t>Liu Tianxin</w:t>
            </w:r>
          </w:p>
        </w:tc>
        <w:tc>
          <w:tcPr>
            <w:tcW w:w="1113" w:type="dxa"/>
          </w:tcPr>
          <w:p w14:paraId="75E1F17A">
            <w:pPr>
              <w:pStyle w:val="12"/>
              <w:spacing w:before="0"/>
              <w:ind w:left="0"/>
              <w:rPr>
                <w:rFonts w:ascii="Times New Roman"/>
                <w:sz w:val="20"/>
              </w:rPr>
            </w:pPr>
          </w:p>
        </w:tc>
      </w:tr>
      <w:tr w14:paraId="79995A11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23" w:hRule="atLeast"/>
        </w:trPr>
        <w:tc>
          <w:tcPr>
            <w:tcW w:w="1331" w:type="dxa"/>
          </w:tcPr>
          <w:p w14:paraId="0696F985">
            <w:pPr>
              <w:pStyle w:val="12"/>
              <w:spacing w:before="35"/>
              <w:ind w:left="11" w:right="2"/>
              <w:jc w:val="center"/>
              <w:rPr>
                <w:sz w:val="21"/>
              </w:rPr>
            </w:pPr>
            <w:r>
              <w:rPr>
                <w:spacing w:val="-4"/>
                <w:sz w:val="21"/>
              </w:rPr>
              <w:t>2022-11-28</w:t>
            </w:r>
            <w:r>
              <w:rPr>
                <w:spacing w:val="-5"/>
                <w:sz w:val="21"/>
              </w:rPr>
              <w:t>​</w:t>
            </w:r>
          </w:p>
        </w:tc>
        <w:tc>
          <w:tcPr>
            <w:tcW w:w="1232" w:type="dxa"/>
          </w:tcPr>
          <w:p w14:paraId="444BECFE">
            <w:pPr>
              <w:pStyle w:val="12"/>
              <w:spacing w:before="35"/>
              <w:ind w:left="11" w:right="5"/>
              <w:jc w:val="center"/>
              <w:rPr>
                <w:sz w:val="21"/>
              </w:rPr>
            </w:pPr>
            <w:r>
              <w:rPr>
                <w:spacing w:val="-2"/>
                <w:sz w:val="21"/>
              </w:rPr>
              <w:t>V0.14</w:t>
            </w:r>
          </w:p>
        </w:tc>
        <w:tc>
          <w:tcPr>
            <w:tcW w:w="3555" w:type="dxa"/>
          </w:tcPr>
          <w:p w14:paraId="32755B8D">
            <w:pPr>
              <w:pStyle w:val="12"/>
              <w:numPr>
                <w:ilvl w:val="0"/>
                <w:numId w:val="14"/>
              </w:numPr>
              <w:tabs>
                <w:tab w:val="left" w:pos="386"/>
              </w:tabs>
              <w:spacing w:before="22" w:after="0" w:line="240" w:lineRule="auto"/>
              <w:ind w:left="386" w:right="0" w:hanging="279"/>
              <w:jc w:val="left"/>
              <w:rPr>
                <w:rFonts w:ascii="宋体" w:eastAsia="宋体"/>
                <w:sz w:val="21"/>
              </w:rPr>
            </w:pPr>
            <w:r>
              <w:rPr>
                <w:rFonts w:ascii="宋体" w:eastAsia="宋体"/>
                <w:spacing w:val="-20"/>
                <w:sz w:val="21"/>
              </w:rPr>
              <w:t xml:space="preserve">Add </w:t>
            </w:r>
            <w:r>
              <w:rPr>
                <w:spacing w:val="-2"/>
                <w:sz w:val="21"/>
              </w:rPr>
              <w:t>API</w:t>
            </w:r>
            <w:r>
              <w:rPr>
                <w:spacing w:val="-5"/>
                <w:sz w:val="21"/>
              </w:rPr>
              <w:t xml:space="preserve"> </w:t>
            </w:r>
            <w:r>
              <w:rPr>
                <w:rFonts w:ascii="宋体" w:eastAsia="宋体"/>
                <w:spacing w:val="-4"/>
                <w:sz w:val="21"/>
              </w:rPr>
              <w:t>Service unbinding interface</w:t>
            </w:r>
          </w:p>
          <w:p w14:paraId="05BE1BAE">
            <w:pPr>
              <w:pStyle w:val="12"/>
              <w:numPr>
                <w:ilvl w:val="0"/>
                <w:numId w:val="14"/>
              </w:numPr>
              <w:tabs>
                <w:tab w:val="left" w:pos="386"/>
              </w:tabs>
              <w:spacing w:before="43" w:after="0" w:line="240" w:lineRule="auto"/>
              <w:ind w:left="386" w:right="0" w:hanging="279"/>
              <w:jc w:val="left"/>
              <w:rPr>
                <w:rFonts w:ascii="宋体" w:eastAsia="宋体"/>
                <w:sz w:val="21"/>
              </w:rPr>
            </w:pPr>
            <w:r>
              <w:rPr>
                <w:rFonts w:ascii="宋体" w:eastAsia="宋体"/>
                <w:spacing w:val="-10"/>
                <w:sz w:val="21"/>
              </w:rPr>
              <w:t xml:space="preserve">Display type added </w:t>
            </w:r>
            <w:r>
              <w:rPr>
                <w:spacing w:val="-2"/>
                <w:sz w:val="21"/>
              </w:rPr>
              <w:t>DP</w:t>
            </w:r>
            <w:r>
              <w:rPr>
                <w:spacing w:val="-4"/>
                <w:sz w:val="21"/>
              </w:rPr>
              <w:t xml:space="preserve"> </w:t>
            </w:r>
            <w:r>
              <w:rPr>
                <w:rFonts w:ascii="宋体" w:eastAsia="宋体"/>
                <w:spacing w:val="-6"/>
                <w:sz w:val="21"/>
              </w:rPr>
              <w:t>port</w:t>
            </w:r>
          </w:p>
        </w:tc>
        <w:tc>
          <w:tcPr>
            <w:tcW w:w="1291" w:type="dxa"/>
          </w:tcPr>
          <w:p w14:paraId="289276BF">
            <w:pPr>
              <w:pStyle w:val="12"/>
              <w:spacing w:before="22"/>
              <w:ind w:left="9" w:right="5"/>
              <w:jc w:val="center"/>
              <w:rPr>
                <w:rFonts w:hint="eastAsia" w:ascii="宋体" w:eastAsia="宋体"/>
                <w:sz w:val="21"/>
                <w:lang w:eastAsia="zh-CN"/>
              </w:rPr>
            </w:pPr>
            <w:r>
              <w:rPr>
                <w:rFonts w:hint="eastAsia" w:ascii="宋体" w:eastAsia="宋体"/>
                <w:spacing w:val="-8"/>
                <w:sz w:val="21"/>
                <w:lang w:eastAsia="zh-CN"/>
              </w:rPr>
              <w:t>David</w:t>
            </w:r>
          </w:p>
        </w:tc>
        <w:tc>
          <w:tcPr>
            <w:tcW w:w="1113" w:type="dxa"/>
          </w:tcPr>
          <w:p w14:paraId="3A0B74DC">
            <w:pPr>
              <w:pStyle w:val="12"/>
              <w:spacing w:before="0"/>
              <w:ind w:left="0"/>
              <w:rPr>
                <w:rFonts w:ascii="Times New Roman"/>
                <w:sz w:val="20"/>
              </w:rPr>
            </w:pPr>
          </w:p>
        </w:tc>
      </w:tr>
      <w:tr w14:paraId="56ADD5AE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2" w:hRule="atLeast"/>
        </w:trPr>
        <w:tc>
          <w:tcPr>
            <w:tcW w:w="1331" w:type="dxa"/>
          </w:tcPr>
          <w:p w14:paraId="7C941AEE">
            <w:pPr>
              <w:pStyle w:val="12"/>
              <w:spacing w:before="34"/>
              <w:ind w:left="11" w:right="7"/>
              <w:jc w:val="center"/>
              <w:rPr>
                <w:sz w:val="21"/>
              </w:rPr>
            </w:pPr>
            <w:r>
              <w:rPr>
                <w:spacing w:val="-2"/>
                <w:sz w:val="21"/>
              </w:rPr>
              <w:t>2023-05-05</w:t>
            </w:r>
            <w:r>
              <w:rPr>
                <w:spacing w:val="-5"/>
                <w:sz w:val="21"/>
              </w:rPr>
              <w:t>​</w:t>
            </w:r>
          </w:p>
        </w:tc>
        <w:tc>
          <w:tcPr>
            <w:tcW w:w="1232" w:type="dxa"/>
          </w:tcPr>
          <w:p w14:paraId="51796078">
            <w:pPr>
              <w:pStyle w:val="12"/>
              <w:spacing w:before="34"/>
              <w:ind w:left="11" w:right="5"/>
              <w:jc w:val="center"/>
              <w:rPr>
                <w:sz w:val="21"/>
              </w:rPr>
            </w:pPr>
            <w:r>
              <w:rPr>
                <w:spacing w:val="-2"/>
                <w:sz w:val="21"/>
              </w:rPr>
              <w:t>V0.15</w:t>
            </w:r>
          </w:p>
        </w:tc>
        <w:tc>
          <w:tcPr>
            <w:tcW w:w="3555" w:type="dxa"/>
          </w:tcPr>
          <w:p w14:paraId="6443A9F8">
            <w:pPr>
              <w:pStyle w:val="12"/>
              <w:numPr>
                <w:ilvl w:val="0"/>
                <w:numId w:val="15"/>
              </w:numPr>
              <w:tabs>
                <w:tab w:val="left" w:pos="386"/>
              </w:tabs>
              <w:spacing w:before="21" w:after="0" w:line="240" w:lineRule="auto"/>
              <w:ind w:left="386" w:right="0" w:hanging="279"/>
              <w:jc w:val="left"/>
              <w:rPr>
                <w:rFonts w:ascii="宋体" w:eastAsia="宋体"/>
                <w:sz w:val="21"/>
              </w:rPr>
            </w:pPr>
            <w:r>
              <w:rPr>
                <w:rFonts w:ascii="宋体" w:eastAsia="宋体"/>
                <w:spacing w:val="-19"/>
                <w:sz w:val="21"/>
              </w:rPr>
              <w:t xml:space="preserve">Add </w:t>
            </w:r>
            <w:r>
              <w:rPr>
                <w:spacing w:val="-2"/>
                <w:sz w:val="21"/>
              </w:rPr>
              <w:t>emmc</w:t>
            </w:r>
            <w:r>
              <w:rPr>
                <w:spacing w:val="-5"/>
                <w:sz w:val="21"/>
              </w:rPr>
              <w:t xml:space="preserve"> </w:t>
            </w:r>
            <w:r>
              <w:rPr>
                <w:rFonts w:ascii="宋体" w:eastAsia="宋体"/>
                <w:spacing w:val="-4"/>
                <w:sz w:val="21"/>
              </w:rPr>
              <w:t>Lifetime reading interface</w:t>
            </w:r>
          </w:p>
        </w:tc>
        <w:tc>
          <w:tcPr>
            <w:tcW w:w="1291" w:type="dxa"/>
          </w:tcPr>
          <w:p w14:paraId="2E8577DE">
            <w:pPr>
              <w:pStyle w:val="12"/>
              <w:spacing w:before="21"/>
              <w:ind w:left="9" w:right="5"/>
              <w:jc w:val="center"/>
              <w:rPr>
                <w:rFonts w:hint="eastAsia" w:ascii="宋体" w:eastAsia="宋体"/>
                <w:sz w:val="21"/>
                <w:lang w:eastAsia="zh-CN"/>
              </w:rPr>
            </w:pPr>
            <w:r>
              <w:rPr>
                <w:rFonts w:hint="eastAsia" w:ascii="宋体" w:eastAsia="宋体"/>
                <w:spacing w:val="-8"/>
                <w:sz w:val="21"/>
                <w:lang w:eastAsia="zh-CN"/>
              </w:rPr>
              <w:t>David</w:t>
            </w:r>
          </w:p>
        </w:tc>
        <w:tc>
          <w:tcPr>
            <w:tcW w:w="1113" w:type="dxa"/>
          </w:tcPr>
          <w:p w14:paraId="78334FD3">
            <w:pPr>
              <w:pStyle w:val="12"/>
              <w:spacing w:before="0"/>
              <w:ind w:left="0"/>
              <w:rPr>
                <w:rFonts w:ascii="Times New Roman"/>
                <w:sz w:val="20"/>
              </w:rPr>
            </w:pPr>
          </w:p>
        </w:tc>
      </w:tr>
      <w:tr w14:paraId="1469B9E5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1" w:hRule="atLeast"/>
        </w:trPr>
        <w:tc>
          <w:tcPr>
            <w:tcW w:w="1331" w:type="dxa"/>
          </w:tcPr>
          <w:p w14:paraId="6922CC8C">
            <w:pPr>
              <w:pStyle w:val="12"/>
              <w:spacing w:before="34"/>
              <w:ind w:left="11" w:right="7"/>
              <w:jc w:val="center"/>
              <w:rPr>
                <w:sz w:val="21"/>
              </w:rPr>
            </w:pPr>
            <w:r>
              <w:rPr>
                <w:spacing w:val="-2"/>
                <w:sz w:val="21"/>
              </w:rPr>
              <w:t>2023-07-26</w:t>
            </w:r>
            <w:r>
              <w:rPr>
                <w:spacing w:val="-5"/>
                <w:sz w:val="21"/>
              </w:rPr>
              <w:t>​</w:t>
            </w:r>
          </w:p>
        </w:tc>
        <w:tc>
          <w:tcPr>
            <w:tcW w:w="1232" w:type="dxa"/>
          </w:tcPr>
          <w:p w14:paraId="665157BA">
            <w:pPr>
              <w:pStyle w:val="12"/>
              <w:spacing w:before="34"/>
              <w:ind w:left="11" w:right="5"/>
              <w:jc w:val="center"/>
              <w:rPr>
                <w:sz w:val="21"/>
              </w:rPr>
            </w:pPr>
            <w:r>
              <w:rPr>
                <w:spacing w:val="-2"/>
                <w:sz w:val="21"/>
              </w:rPr>
              <w:t>V0.16</w:t>
            </w:r>
          </w:p>
        </w:tc>
        <w:tc>
          <w:tcPr>
            <w:tcW w:w="3555" w:type="dxa"/>
          </w:tcPr>
          <w:p w14:paraId="0DE01309">
            <w:pPr>
              <w:pStyle w:val="12"/>
              <w:numPr>
                <w:ilvl w:val="0"/>
                <w:numId w:val="16"/>
              </w:numPr>
              <w:tabs>
                <w:tab w:val="left" w:pos="386"/>
              </w:tabs>
              <w:spacing w:before="21" w:after="0" w:line="240" w:lineRule="auto"/>
              <w:ind w:left="386" w:right="0" w:hanging="279"/>
              <w:jc w:val="left"/>
              <w:rPr>
                <w:rFonts w:ascii="宋体" w:eastAsia="宋体"/>
                <w:sz w:val="21"/>
              </w:rPr>
            </w:pPr>
            <w:r>
              <w:rPr>
                <w:rFonts w:ascii="宋体" w:eastAsia="宋体"/>
                <w:spacing w:val="-20"/>
                <w:sz w:val="21"/>
              </w:rPr>
              <w:t xml:space="preserve">Increase </w:t>
            </w:r>
            <w:r>
              <w:rPr>
                <w:spacing w:val="-2"/>
                <w:sz w:val="21"/>
              </w:rPr>
              <w:t>Scale</w:t>
            </w:r>
            <w:r>
              <w:rPr>
                <w:spacing w:val="-4"/>
                <w:sz w:val="21"/>
              </w:rPr>
              <w:t xml:space="preserve"> </w:t>
            </w:r>
            <w:r>
              <w:rPr>
                <w:rFonts w:ascii="宋体" w:eastAsia="宋体"/>
                <w:spacing w:val="-6"/>
                <w:sz w:val="21"/>
              </w:rPr>
              <w:t>interface</w:t>
            </w:r>
          </w:p>
        </w:tc>
        <w:tc>
          <w:tcPr>
            <w:tcW w:w="1291" w:type="dxa"/>
          </w:tcPr>
          <w:p w14:paraId="09DDE3A3">
            <w:pPr>
              <w:pStyle w:val="12"/>
              <w:spacing w:before="21"/>
              <w:ind w:left="9" w:right="5"/>
              <w:jc w:val="center"/>
              <w:rPr>
                <w:rFonts w:hint="eastAsia" w:ascii="宋体" w:eastAsia="宋体"/>
                <w:sz w:val="21"/>
                <w:lang w:eastAsia="zh-CN"/>
              </w:rPr>
            </w:pPr>
            <w:r>
              <w:rPr>
                <w:rFonts w:hint="eastAsia" w:ascii="宋体" w:eastAsia="宋体"/>
                <w:spacing w:val="-8"/>
                <w:sz w:val="21"/>
                <w:lang w:eastAsia="zh-CN"/>
              </w:rPr>
              <w:t>David</w:t>
            </w:r>
          </w:p>
        </w:tc>
        <w:tc>
          <w:tcPr>
            <w:tcW w:w="1113" w:type="dxa"/>
          </w:tcPr>
          <w:p w14:paraId="0FC17FDB">
            <w:pPr>
              <w:pStyle w:val="12"/>
              <w:spacing w:before="0"/>
              <w:ind w:left="0"/>
              <w:rPr>
                <w:rFonts w:ascii="Times New Roman"/>
                <w:sz w:val="20"/>
              </w:rPr>
            </w:pPr>
          </w:p>
        </w:tc>
      </w:tr>
      <w:tr w14:paraId="6974FD38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936" w:hRule="atLeast"/>
        </w:trPr>
        <w:tc>
          <w:tcPr>
            <w:tcW w:w="1331" w:type="dxa"/>
          </w:tcPr>
          <w:p w14:paraId="74448ACE">
            <w:pPr>
              <w:pStyle w:val="12"/>
              <w:spacing w:before="36"/>
              <w:ind w:left="11" w:right="7"/>
              <w:jc w:val="center"/>
              <w:rPr>
                <w:sz w:val="21"/>
              </w:rPr>
            </w:pPr>
            <w:r>
              <w:rPr>
                <w:spacing w:val="-2"/>
                <w:sz w:val="21"/>
              </w:rPr>
              <w:t>2023-12-05</w:t>
            </w:r>
            <w:r>
              <w:rPr>
                <w:spacing w:val="-5"/>
                <w:sz w:val="21"/>
              </w:rPr>
              <w:t>​</w:t>
            </w:r>
          </w:p>
        </w:tc>
        <w:tc>
          <w:tcPr>
            <w:tcW w:w="1232" w:type="dxa"/>
          </w:tcPr>
          <w:p w14:paraId="1FC03F0E">
            <w:pPr>
              <w:pStyle w:val="12"/>
              <w:spacing w:before="36"/>
              <w:ind w:left="11" w:right="5"/>
              <w:jc w:val="center"/>
              <w:rPr>
                <w:sz w:val="21"/>
              </w:rPr>
            </w:pPr>
            <w:r>
              <w:rPr>
                <w:spacing w:val="-2"/>
                <w:sz w:val="21"/>
              </w:rPr>
              <w:t>V0.17</w:t>
            </w:r>
          </w:p>
        </w:tc>
        <w:tc>
          <w:tcPr>
            <w:tcW w:w="3555" w:type="dxa"/>
          </w:tcPr>
          <w:p w14:paraId="01724426">
            <w:pPr>
              <w:pStyle w:val="12"/>
              <w:numPr>
                <w:ilvl w:val="0"/>
                <w:numId w:val="17"/>
              </w:numPr>
              <w:tabs>
                <w:tab w:val="left" w:pos="386"/>
              </w:tabs>
              <w:spacing w:before="20" w:after="0" w:line="240" w:lineRule="auto"/>
              <w:ind w:left="386" w:right="0" w:hanging="279"/>
              <w:jc w:val="left"/>
              <w:rPr>
                <w:rFonts w:ascii="宋体" w:eastAsia="宋体"/>
                <w:sz w:val="21"/>
              </w:rPr>
            </w:pPr>
            <w:r>
              <w:rPr>
                <w:rFonts w:ascii="宋体" w:eastAsia="宋体"/>
                <w:spacing w:val="-3"/>
                <w:sz w:val="21"/>
              </w:rPr>
              <w:t>Fixed an error in the screen orientation setting example.</w:t>
            </w:r>
          </w:p>
          <w:p w14:paraId="36887267">
            <w:pPr>
              <w:pStyle w:val="12"/>
              <w:numPr>
                <w:ilvl w:val="0"/>
                <w:numId w:val="17"/>
              </w:numPr>
              <w:tabs>
                <w:tab w:val="left" w:pos="386"/>
              </w:tabs>
              <w:spacing w:before="43" w:after="0" w:line="240" w:lineRule="auto"/>
              <w:ind w:left="386" w:right="0" w:hanging="279"/>
              <w:jc w:val="left"/>
              <w:rPr>
                <w:rFonts w:ascii="宋体" w:eastAsia="宋体"/>
                <w:sz w:val="21"/>
              </w:rPr>
            </w:pPr>
            <w:r>
              <w:rPr>
                <w:rFonts w:ascii="宋体" w:eastAsia="宋体"/>
                <w:spacing w:val="-18"/>
                <w:sz w:val="21"/>
              </w:rPr>
              <w:t xml:space="preserve">Add </w:t>
            </w:r>
            <w:r>
              <w:rPr>
                <w:spacing w:val="-2"/>
                <w:sz w:val="21"/>
              </w:rPr>
              <w:t>CommonListener</w:t>
            </w:r>
            <w:r>
              <w:rPr>
                <w:spacing w:val="-1"/>
                <w:sz w:val="21"/>
              </w:rPr>
              <w:t xml:space="preserve"> </w:t>
            </w:r>
            <w:r>
              <w:rPr>
                <w:rFonts w:ascii="宋体" w:eastAsia="宋体"/>
                <w:spacing w:val="-6"/>
                <w:sz w:val="21"/>
              </w:rPr>
              <w:t>interface</w:t>
            </w:r>
          </w:p>
          <w:p w14:paraId="76316C85">
            <w:pPr>
              <w:pStyle w:val="12"/>
              <w:numPr>
                <w:ilvl w:val="0"/>
                <w:numId w:val="17"/>
              </w:numPr>
              <w:tabs>
                <w:tab w:val="left" w:pos="386"/>
              </w:tabs>
              <w:spacing w:before="43" w:after="0" w:line="240" w:lineRule="auto"/>
              <w:ind w:left="386" w:right="0" w:hanging="279"/>
              <w:jc w:val="left"/>
              <w:rPr>
                <w:rFonts w:ascii="宋体" w:eastAsia="宋体"/>
                <w:sz w:val="21"/>
              </w:rPr>
            </w:pPr>
            <w:r>
              <w:rPr>
                <w:rFonts w:ascii="宋体" w:eastAsia="宋体"/>
                <w:spacing w:val="-20"/>
                <w:sz w:val="21"/>
              </w:rPr>
              <w:t xml:space="preserve">Increase </w:t>
            </w:r>
            <w:r>
              <w:rPr>
                <w:spacing w:val="-2"/>
                <w:sz w:val="21"/>
              </w:rPr>
              <w:t>LN</w:t>
            </w:r>
            <w:r>
              <w:rPr>
                <w:spacing w:val="-6"/>
                <w:sz w:val="21"/>
              </w:rPr>
              <w:t xml:space="preserve"> </w:t>
            </w:r>
            <w:r>
              <w:rPr>
                <w:rFonts w:ascii="宋体" w:eastAsia="宋体"/>
                <w:spacing w:val="-6"/>
                <w:sz w:val="21"/>
              </w:rPr>
              <w:t>interface</w:t>
            </w:r>
          </w:p>
        </w:tc>
        <w:tc>
          <w:tcPr>
            <w:tcW w:w="1291" w:type="dxa"/>
          </w:tcPr>
          <w:p w14:paraId="1415DD50">
            <w:pPr>
              <w:pStyle w:val="12"/>
              <w:ind w:left="9" w:right="5"/>
              <w:jc w:val="center"/>
              <w:rPr>
                <w:rFonts w:hint="eastAsia" w:ascii="宋体" w:eastAsia="宋体"/>
                <w:sz w:val="21"/>
                <w:lang w:eastAsia="zh-CN"/>
              </w:rPr>
            </w:pPr>
            <w:r>
              <w:rPr>
                <w:rFonts w:hint="eastAsia" w:ascii="宋体" w:eastAsia="宋体"/>
                <w:spacing w:val="-8"/>
                <w:sz w:val="21"/>
                <w:lang w:eastAsia="zh-CN"/>
              </w:rPr>
              <w:t>David</w:t>
            </w:r>
          </w:p>
        </w:tc>
        <w:tc>
          <w:tcPr>
            <w:tcW w:w="1113" w:type="dxa"/>
          </w:tcPr>
          <w:p w14:paraId="078E2CBC">
            <w:pPr>
              <w:pStyle w:val="12"/>
              <w:spacing w:before="0"/>
              <w:ind w:left="0"/>
              <w:rPr>
                <w:rFonts w:ascii="Times New Roman"/>
                <w:sz w:val="20"/>
              </w:rPr>
            </w:pPr>
          </w:p>
        </w:tc>
      </w:tr>
      <w:tr w14:paraId="20DCACD4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936" w:hRule="atLeast"/>
        </w:trPr>
        <w:tc>
          <w:tcPr>
            <w:tcW w:w="1331" w:type="dxa"/>
          </w:tcPr>
          <w:p w14:paraId="4C14B405">
            <w:pPr>
              <w:pStyle w:val="12"/>
              <w:spacing w:before="36"/>
              <w:ind w:left="11" w:right="7"/>
              <w:jc w:val="center"/>
              <w:rPr>
                <w:sz w:val="21"/>
              </w:rPr>
            </w:pPr>
            <w:r>
              <w:rPr>
                <w:spacing w:val="-2"/>
                <w:sz w:val="21"/>
              </w:rPr>
              <w:t>2024-02-02</w:t>
            </w:r>
            <w:r>
              <w:rPr>
                <w:spacing w:val="-5"/>
                <w:sz w:val="21"/>
              </w:rPr>
              <w:t>​</w:t>
            </w:r>
          </w:p>
        </w:tc>
        <w:tc>
          <w:tcPr>
            <w:tcW w:w="1232" w:type="dxa"/>
          </w:tcPr>
          <w:p w14:paraId="47E6C262">
            <w:pPr>
              <w:pStyle w:val="12"/>
              <w:spacing w:before="36"/>
              <w:ind w:left="11" w:right="2"/>
              <w:jc w:val="center"/>
              <w:rPr>
                <w:sz w:val="21"/>
              </w:rPr>
            </w:pPr>
            <w:r>
              <w:rPr>
                <w:spacing w:val="-2"/>
                <w:sz w:val="21"/>
              </w:rPr>
              <w:t>V1.240202</w:t>
            </w:r>
          </w:p>
        </w:tc>
        <w:tc>
          <w:tcPr>
            <w:tcW w:w="3555" w:type="dxa"/>
          </w:tcPr>
          <w:p w14:paraId="424CF4FC">
            <w:pPr>
              <w:pStyle w:val="12"/>
              <w:numPr>
                <w:ilvl w:val="0"/>
                <w:numId w:val="18"/>
              </w:numPr>
              <w:tabs>
                <w:tab w:val="left" w:pos="386"/>
              </w:tabs>
              <w:spacing w:before="20" w:after="0" w:line="240" w:lineRule="auto"/>
              <w:ind w:left="386" w:right="0" w:hanging="279"/>
              <w:jc w:val="left"/>
              <w:rPr>
                <w:rFonts w:ascii="宋体" w:eastAsia="宋体"/>
                <w:sz w:val="21"/>
              </w:rPr>
            </w:pPr>
            <w:r>
              <w:rPr>
                <w:rFonts w:ascii="宋体" w:eastAsia="宋体"/>
                <w:spacing w:val="-4"/>
                <w:sz w:val="21"/>
              </w:rPr>
              <w:t>Add Ethernet settings</w:t>
            </w:r>
          </w:p>
          <w:p w14:paraId="056C6110">
            <w:pPr>
              <w:pStyle w:val="12"/>
              <w:numPr>
                <w:ilvl w:val="0"/>
                <w:numId w:val="18"/>
              </w:numPr>
              <w:tabs>
                <w:tab w:val="left" w:pos="386"/>
              </w:tabs>
              <w:spacing w:before="43" w:after="0" w:line="240" w:lineRule="auto"/>
              <w:ind w:left="386" w:right="0" w:hanging="279"/>
              <w:jc w:val="left"/>
              <w:rPr>
                <w:rFonts w:ascii="宋体" w:eastAsia="宋体"/>
                <w:sz w:val="21"/>
              </w:rPr>
            </w:pPr>
            <w:r>
              <w:rPr>
                <w:rFonts w:ascii="宋体" w:eastAsia="宋体"/>
                <w:spacing w:val="-13"/>
                <w:sz w:val="21"/>
              </w:rPr>
              <w:t xml:space="preserve">Add hotspot </w:t>
            </w:r>
            <w:r>
              <w:rPr>
                <w:spacing w:val="-2"/>
                <w:sz w:val="21"/>
              </w:rPr>
              <w:t>AP</w:t>
            </w:r>
            <w:r>
              <w:rPr>
                <w:spacing w:val="-6"/>
                <w:sz w:val="21"/>
              </w:rPr>
              <w:t xml:space="preserve"> </w:t>
            </w:r>
            <w:r>
              <w:rPr>
                <w:rFonts w:ascii="宋体" w:eastAsia="宋体"/>
                <w:spacing w:val="-6"/>
                <w:sz w:val="21"/>
              </w:rPr>
              <w:t>set up</w:t>
            </w:r>
          </w:p>
          <w:p w14:paraId="39691B92">
            <w:pPr>
              <w:pStyle w:val="12"/>
              <w:numPr>
                <w:ilvl w:val="0"/>
                <w:numId w:val="18"/>
              </w:numPr>
              <w:tabs>
                <w:tab w:val="left" w:pos="386"/>
              </w:tabs>
              <w:spacing w:before="43" w:after="0" w:line="240" w:lineRule="auto"/>
              <w:ind w:left="386" w:right="0" w:hanging="279"/>
              <w:jc w:val="left"/>
              <w:rPr>
                <w:rFonts w:ascii="宋体" w:eastAsia="宋体"/>
                <w:sz w:val="21"/>
              </w:rPr>
            </w:pPr>
            <w:r>
              <w:rPr>
                <w:rFonts w:ascii="宋体" w:eastAsia="宋体"/>
                <w:spacing w:val="-2"/>
                <w:sz w:val="21"/>
              </w:rPr>
              <w:t xml:space="preserve">Add Bluetooth and </w:t>
            </w:r>
            <w:r>
              <w:rPr>
                <w:spacing w:val="-2"/>
                <w:sz w:val="21"/>
              </w:rPr>
              <w:t>Wi-Fi</w:t>
            </w:r>
            <w:r>
              <w:rPr>
                <w:spacing w:val="-6"/>
                <w:sz w:val="21"/>
              </w:rPr>
              <w:t xml:space="preserve"> </w:t>
            </w:r>
            <w:r>
              <w:rPr>
                <w:rFonts w:ascii="宋体" w:eastAsia="宋体"/>
                <w:spacing w:val="-26"/>
                <w:sz w:val="21"/>
              </w:rPr>
              <w:t>Mac</w:t>
            </w:r>
            <w:r>
              <w:rPr>
                <w:spacing w:val="-2"/>
                <w:sz w:val="21"/>
              </w:rPr>
              <w:t>​</w:t>
            </w:r>
            <w:r>
              <w:rPr>
                <w:spacing w:val="-3"/>
                <w:sz w:val="21"/>
              </w:rPr>
              <w:t xml:space="preserve"> </w:t>
            </w:r>
            <w:r>
              <w:rPr>
                <w:rFonts w:ascii="宋体" w:eastAsia="宋体"/>
                <w:spacing w:val="-6"/>
                <w:sz w:val="21"/>
              </w:rPr>
              <w:t>Get</w:t>
            </w:r>
          </w:p>
        </w:tc>
        <w:tc>
          <w:tcPr>
            <w:tcW w:w="1291" w:type="dxa"/>
          </w:tcPr>
          <w:p w14:paraId="2AD78236">
            <w:pPr>
              <w:pStyle w:val="12"/>
              <w:ind w:left="9" w:right="5"/>
              <w:jc w:val="center"/>
              <w:rPr>
                <w:rFonts w:ascii="宋体" w:eastAsia="宋体"/>
                <w:sz w:val="21"/>
              </w:rPr>
            </w:pPr>
            <w:r>
              <w:rPr>
                <w:rFonts w:ascii="宋体" w:eastAsia="宋体"/>
                <w:spacing w:val="-8"/>
                <w:sz w:val="21"/>
              </w:rPr>
              <w:t>Liu Feng</w:t>
            </w:r>
          </w:p>
        </w:tc>
        <w:tc>
          <w:tcPr>
            <w:tcW w:w="1113" w:type="dxa"/>
          </w:tcPr>
          <w:p w14:paraId="34E5FBE6">
            <w:pPr>
              <w:pStyle w:val="12"/>
              <w:ind w:left="50" w:right="45"/>
              <w:jc w:val="center"/>
              <w:rPr>
                <w:rFonts w:ascii="宋体" w:eastAsia="宋体"/>
                <w:sz w:val="21"/>
              </w:rPr>
            </w:pPr>
            <w:bookmarkStart w:id="530" w:name="_GoBack"/>
            <w:r>
              <w:rPr>
                <w:rFonts w:ascii="宋体" w:eastAsia="宋体"/>
                <w:spacing w:val="-8"/>
                <w:sz w:val="21"/>
              </w:rPr>
              <w:t>Liu Feng</w:t>
            </w:r>
          </w:p>
          <w:bookmarkEnd w:id="530"/>
        </w:tc>
      </w:tr>
      <w:tr w14:paraId="72C880F3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247" w:hRule="atLeast"/>
        </w:trPr>
        <w:tc>
          <w:tcPr>
            <w:tcW w:w="1331" w:type="dxa"/>
          </w:tcPr>
          <w:p w14:paraId="1BEB8D95">
            <w:pPr>
              <w:pStyle w:val="12"/>
              <w:spacing w:before="35"/>
              <w:ind w:left="11" w:right="7"/>
              <w:jc w:val="center"/>
              <w:rPr>
                <w:sz w:val="21"/>
              </w:rPr>
            </w:pPr>
            <w:r>
              <w:rPr>
                <w:spacing w:val="-2"/>
                <w:sz w:val="21"/>
              </w:rPr>
              <w:t>2024-03-29</w:t>
            </w:r>
            <w:r>
              <w:rPr>
                <w:spacing w:val="-5"/>
                <w:sz w:val="21"/>
              </w:rPr>
              <w:t>​</w:t>
            </w:r>
          </w:p>
        </w:tc>
        <w:tc>
          <w:tcPr>
            <w:tcW w:w="1232" w:type="dxa"/>
          </w:tcPr>
          <w:p w14:paraId="660A1A7E">
            <w:pPr>
              <w:pStyle w:val="12"/>
              <w:spacing w:before="35"/>
              <w:ind w:left="11" w:right="2"/>
              <w:jc w:val="center"/>
              <w:rPr>
                <w:sz w:val="21"/>
              </w:rPr>
            </w:pPr>
            <w:r>
              <w:rPr>
                <w:spacing w:val="-2"/>
                <w:sz w:val="21"/>
              </w:rPr>
              <w:t>V1.240329</w:t>
            </w:r>
          </w:p>
        </w:tc>
        <w:tc>
          <w:tcPr>
            <w:tcW w:w="3555" w:type="dxa"/>
          </w:tcPr>
          <w:p w14:paraId="00424CB7">
            <w:pPr>
              <w:pStyle w:val="12"/>
              <w:numPr>
                <w:ilvl w:val="0"/>
                <w:numId w:val="19"/>
              </w:numPr>
              <w:tabs>
                <w:tab w:val="left" w:pos="386"/>
              </w:tabs>
              <w:spacing w:before="20" w:after="0" w:line="240" w:lineRule="auto"/>
              <w:ind w:left="386" w:right="0" w:hanging="279"/>
              <w:jc w:val="left"/>
              <w:rPr>
                <w:rFonts w:ascii="宋体" w:eastAsia="宋体"/>
                <w:sz w:val="21"/>
              </w:rPr>
            </w:pPr>
            <w:r>
              <w:rPr>
                <w:rFonts w:ascii="宋体" w:eastAsia="宋体"/>
                <w:spacing w:val="-4"/>
                <w:sz w:val="21"/>
              </w:rPr>
              <w:t>Add boot animation change</w:t>
            </w:r>
          </w:p>
          <w:p w14:paraId="05AEAD1E">
            <w:pPr>
              <w:pStyle w:val="12"/>
              <w:numPr>
                <w:ilvl w:val="0"/>
                <w:numId w:val="19"/>
              </w:numPr>
              <w:tabs>
                <w:tab w:val="left" w:pos="386"/>
              </w:tabs>
              <w:spacing w:before="43" w:after="0" w:line="278" w:lineRule="auto"/>
              <w:ind w:left="107" w:right="96" w:firstLine="0"/>
              <w:jc w:val="left"/>
              <w:rPr>
                <w:rFonts w:ascii="宋体" w:eastAsia="宋体"/>
                <w:sz w:val="21"/>
              </w:rPr>
            </w:pPr>
            <w:r>
              <w:rPr>
                <w:rFonts w:ascii="宋体" w:eastAsia="宋体"/>
                <w:spacing w:val="-8"/>
                <w:sz w:val="21"/>
              </w:rPr>
              <w:t>Add screen saturation, contrast, and hue settings.</w:t>
            </w:r>
          </w:p>
          <w:p w14:paraId="203C9697">
            <w:pPr>
              <w:pStyle w:val="12"/>
              <w:numPr>
                <w:ilvl w:val="0"/>
                <w:numId w:val="19"/>
              </w:numPr>
              <w:tabs>
                <w:tab w:val="left" w:pos="386"/>
              </w:tabs>
              <w:spacing w:before="0" w:after="0" w:line="269" w:lineRule="exact"/>
              <w:ind w:left="386" w:right="0" w:hanging="279"/>
              <w:jc w:val="left"/>
              <w:rPr>
                <w:rFonts w:ascii="宋体" w:eastAsia="宋体"/>
                <w:sz w:val="21"/>
              </w:rPr>
            </w:pPr>
            <w:r>
              <w:rPr>
                <w:rFonts w:ascii="宋体" w:eastAsia="宋体"/>
                <w:spacing w:val="-20"/>
                <w:sz w:val="21"/>
              </w:rPr>
              <w:t xml:space="preserve">Add </w:t>
            </w:r>
            <w:r>
              <w:rPr>
                <w:spacing w:val="-4"/>
                <w:sz w:val="21"/>
              </w:rPr>
              <w:t>OTA</w:t>
            </w:r>
            <w:r>
              <w:rPr>
                <w:spacing w:val="-6"/>
                <w:sz w:val="21"/>
              </w:rPr>
              <w:t xml:space="preserve"> </w:t>
            </w:r>
            <w:r>
              <w:rPr>
                <w:rFonts w:ascii="宋体" w:eastAsia="宋体"/>
                <w:spacing w:val="-6"/>
                <w:sz w:val="21"/>
              </w:rPr>
              <w:t>Upgrade Interface</w:t>
            </w:r>
          </w:p>
        </w:tc>
        <w:tc>
          <w:tcPr>
            <w:tcW w:w="1291" w:type="dxa"/>
          </w:tcPr>
          <w:p w14:paraId="044A839F">
            <w:pPr>
              <w:pStyle w:val="12"/>
              <w:ind w:left="9"/>
              <w:jc w:val="center"/>
              <w:rPr>
                <w:rFonts w:ascii="宋体" w:eastAsia="宋体"/>
                <w:sz w:val="21"/>
              </w:rPr>
            </w:pPr>
            <w:r>
              <w:rPr>
                <w:rFonts w:ascii="宋体" w:eastAsia="宋体"/>
                <w:spacing w:val="-5"/>
                <w:sz w:val="21"/>
              </w:rPr>
              <w:t>Zhanglongtan</w:t>
            </w:r>
          </w:p>
        </w:tc>
        <w:tc>
          <w:tcPr>
            <w:tcW w:w="1113" w:type="dxa"/>
          </w:tcPr>
          <w:p w14:paraId="5EBF19B2">
            <w:pPr>
              <w:pStyle w:val="12"/>
              <w:spacing w:before="0"/>
              <w:ind w:left="0"/>
              <w:rPr>
                <w:rFonts w:ascii="Times New Roman"/>
                <w:sz w:val="20"/>
              </w:rPr>
            </w:pPr>
          </w:p>
        </w:tc>
      </w:tr>
      <w:tr w14:paraId="2AEBB631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24" w:hRule="atLeast"/>
        </w:trPr>
        <w:tc>
          <w:tcPr>
            <w:tcW w:w="1331" w:type="dxa"/>
          </w:tcPr>
          <w:p w14:paraId="4F91F3B8">
            <w:pPr>
              <w:pStyle w:val="12"/>
              <w:spacing w:before="35"/>
              <w:ind w:left="11" w:right="7"/>
              <w:jc w:val="center"/>
              <w:rPr>
                <w:sz w:val="21"/>
              </w:rPr>
            </w:pPr>
            <w:r>
              <w:rPr>
                <w:spacing w:val="-2"/>
                <w:sz w:val="21"/>
              </w:rPr>
              <w:t>2024-04-12</w:t>
            </w:r>
            <w:r>
              <w:rPr>
                <w:spacing w:val="-5"/>
                <w:sz w:val="21"/>
              </w:rPr>
              <w:t>​</w:t>
            </w:r>
          </w:p>
        </w:tc>
        <w:tc>
          <w:tcPr>
            <w:tcW w:w="1232" w:type="dxa"/>
          </w:tcPr>
          <w:p w14:paraId="472AE9D1">
            <w:pPr>
              <w:pStyle w:val="12"/>
              <w:spacing w:before="35"/>
              <w:ind w:left="11" w:right="2"/>
              <w:jc w:val="center"/>
              <w:rPr>
                <w:sz w:val="21"/>
              </w:rPr>
            </w:pPr>
            <w:r>
              <w:rPr>
                <w:spacing w:val="-2"/>
                <w:sz w:val="21"/>
              </w:rPr>
              <w:t>V1.240412</w:t>
            </w:r>
          </w:p>
        </w:tc>
        <w:tc>
          <w:tcPr>
            <w:tcW w:w="3555" w:type="dxa"/>
          </w:tcPr>
          <w:p w14:paraId="6D89D09A">
            <w:pPr>
              <w:pStyle w:val="12"/>
              <w:numPr>
                <w:ilvl w:val="0"/>
                <w:numId w:val="20"/>
              </w:numPr>
              <w:tabs>
                <w:tab w:val="left" w:pos="386"/>
              </w:tabs>
              <w:spacing w:before="22" w:after="0" w:line="240" w:lineRule="auto"/>
              <w:ind w:left="386" w:right="0" w:hanging="279"/>
              <w:jc w:val="left"/>
              <w:rPr>
                <w:rFonts w:ascii="宋体" w:eastAsia="宋体"/>
                <w:sz w:val="21"/>
              </w:rPr>
            </w:pPr>
            <w:r>
              <w:rPr>
                <w:rFonts w:ascii="宋体" w:eastAsia="宋体"/>
                <w:spacing w:val="-18"/>
                <w:sz w:val="21"/>
              </w:rPr>
              <w:t xml:space="preserve">Add </w:t>
            </w:r>
            <w:r>
              <w:rPr>
                <w:sz w:val="21"/>
              </w:rPr>
              <w:t>Uboot</w:t>
            </w:r>
            <w:r>
              <w:rPr>
                <w:spacing w:val="-15"/>
                <w:sz w:val="21"/>
              </w:rPr>
              <w:t xml:space="preserve"> </w:t>
            </w:r>
            <w:r>
              <w:rPr>
                <w:sz w:val="21"/>
              </w:rPr>
              <w:t>logo</w:t>
            </w:r>
            <w:r>
              <w:rPr>
                <w:spacing w:val="-13"/>
                <w:sz w:val="21"/>
              </w:rPr>
              <w:t xml:space="preserve"> </w:t>
            </w:r>
            <w:r>
              <w:rPr>
                <w:rFonts w:ascii="宋体" w:eastAsia="宋体"/>
                <w:spacing w:val="-3"/>
                <w:sz w:val="21"/>
              </w:rPr>
              <w:t>Replacement Interface</w:t>
            </w:r>
          </w:p>
          <w:p w14:paraId="350580EF">
            <w:pPr>
              <w:pStyle w:val="12"/>
              <w:numPr>
                <w:ilvl w:val="0"/>
                <w:numId w:val="20"/>
              </w:numPr>
              <w:tabs>
                <w:tab w:val="left" w:pos="386"/>
              </w:tabs>
              <w:spacing w:before="43" w:after="0" w:line="240" w:lineRule="auto"/>
              <w:ind w:left="386" w:right="0" w:hanging="279"/>
              <w:jc w:val="left"/>
              <w:rPr>
                <w:rFonts w:ascii="宋体" w:eastAsia="宋体"/>
                <w:sz w:val="21"/>
              </w:rPr>
            </w:pPr>
            <w:r>
              <w:rPr>
                <w:rFonts w:ascii="宋体" w:eastAsia="宋体"/>
                <w:spacing w:val="-18"/>
                <w:sz w:val="21"/>
              </w:rPr>
              <w:t xml:space="preserve">Add </w:t>
            </w:r>
            <w:r>
              <w:rPr>
                <w:sz w:val="21"/>
              </w:rPr>
              <w:t>kernel</w:t>
            </w:r>
            <w:r>
              <w:rPr>
                <w:spacing w:val="-15"/>
                <w:sz w:val="21"/>
              </w:rPr>
              <w:t xml:space="preserve"> </w:t>
            </w:r>
            <w:r>
              <w:rPr>
                <w:sz w:val="21"/>
              </w:rPr>
              <w:t>logo</w:t>
            </w:r>
            <w:r>
              <w:rPr>
                <w:spacing w:val="-13"/>
                <w:sz w:val="21"/>
              </w:rPr>
              <w:t xml:space="preserve"> </w:t>
            </w:r>
            <w:r>
              <w:rPr>
                <w:rFonts w:ascii="宋体" w:eastAsia="宋体"/>
                <w:spacing w:val="-3"/>
                <w:sz w:val="21"/>
              </w:rPr>
              <w:t>Replacement Interface</w:t>
            </w:r>
          </w:p>
        </w:tc>
        <w:tc>
          <w:tcPr>
            <w:tcW w:w="1291" w:type="dxa"/>
          </w:tcPr>
          <w:p w14:paraId="5A4C90E9">
            <w:pPr>
              <w:pStyle w:val="12"/>
              <w:spacing w:before="22"/>
              <w:ind w:left="9" w:right="5"/>
              <w:jc w:val="center"/>
              <w:rPr>
                <w:rFonts w:ascii="宋体" w:eastAsia="宋体"/>
                <w:sz w:val="21"/>
              </w:rPr>
            </w:pPr>
            <w:r>
              <w:rPr>
                <w:rFonts w:ascii="宋体" w:eastAsia="宋体"/>
                <w:spacing w:val="-8"/>
                <w:sz w:val="21"/>
              </w:rPr>
              <w:t>Liu Feng</w:t>
            </w:r>
          </w:p>
        </w:tc>
        <w:tc>
          <w:tcPr>
            <w:tcW w:w="1113" w:type="dxa"/>
          </w:tcPr>
          <w:p w14:paraId="71577ECE">
            <w:pPr>
              <w:pStyle w:val="12"/>
              <w:spacing w:before="0"/>
              <w:ind w:left="0"/>
              <w:rPr>
                <w:rFonts w:ascii="Times New Roman"/>
                <w:sz w:val="20"/>
              </w:rPr>
            </w:pPr>
          </w:p>
        </w:tc>
      </w:tr>
      <w:tr w14:paraId="4261FDDA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2" w:hRule="atLeast"/>
        </w:trPr>
        <w:tc>
          <w:tcPr>
            <w:tcW w:w="1331" w:type="dxa"/>
          </w:tcPr>
          <w:p w14:paraId="24EDED18">
            <w:pPr>
              <w:pStyle w:val="12"/>
              <w:spacing w:before="34"/>
              <w:ind w:left="11" w:right="7"/>
              <w:jc w:val="center"/>
              <w:rPr>
                <w:sz w:val="21"/>
              </w:rPr>
            </w:pPr>
            <w:r>
              <w:rPr>
                <w:spacing w:val="-2"/>
                <w:sz w:val="21"/>
              </w:rPr>
              <w:t>2024-04-16</w:t>
            </w:r>
            <w:r>
              <w:rPr>
                <w:spacing w:val="-5"/>
                <w:sz w:val="21"/>
              </w:rPr>
              <w:t>​</w:t>
            </w:r>
          </w:p>
        </w:tc>
        <w:tc>
          <w:tcPr>
            <w:tcW w:w="1232" w:type="dxa"/>
          </w:tcPr>
          <w:p w14:paraId="2456BAED">
            <w:pPr>
              <w:pStyle w:val="12"/>
              <w:spacing w:before="34"/>
              <w:ind w:left="11" w:right="2"/>
              <w:jc w:val="center"/>
              <w:rPr>
                <w:sz w:val="21"/>
              </w:rPr>
            </w:pPr>
            <w:r>
              <w:rPr>
                <w:spacing w:val="-2"/>
                <w:sz w:val="21"/>
              </w:rPr>
              <w:t>V1.240416</w:t>
            </w:r>
          </w:p>
        </w:tc>
        <w:tc>
          <w:tcPr>
            <w:tcW w:w="3555" w:type="dxa"/>
          </w:tcPr>
          <w:p w14:paraId="255E3E7E">
            <w:pPr>
              <w:pStyle w:val="12"/>
              <w:numPr>
                <w:ilvl w:val="0"/>
                <w:numId w:val="21"/>
              </w:numPr>
              <w:tabs>
                <w:tab w:val="left" w:pos="386"/>
              </w:tabs>
              <w:spacing w:before="21" w:after="0" w:line="240" w:lineRule="auto"/>
              <w:ind w:left="386" w:right="0" w:hanging="279"/>
              <w:jc w:val="left"/>
              <w:rPr>
                <w:rFonts w:ascii="宋体" w:eastAsia="宋体"/>
                <w:sz w:val="21"/>
              </w:rPr>
            </w:pPr>
            <w:r>
              <w:rPr>
                <w:rFonts w:ascii="宋体" w:eastAsia="宋体"/>
                <w:spacing w:val="-3"/>
                <w:sz w:val="21"/>
              </w:rPr>
              <w:t>Added interface for modifying boot animation sound</w:t>
            </w:r>
          </w:p>
        </w:tc>
        <w:tc>
          <w:tcPr>
            <w:tcW w:w="1291" w:type="dxa"/>
          </w:tcPr>
          <w:p w14:paraId="2BBB6F0B">
            <w:pPr>
              <w:pStyle w:val="12"/>
              <w:spacing w:before="21"/>
              <w:ind w:left="9"/>
              <w:jc w:val="center"/>
              <w:rPr>
                <w:rFonts w:ascii="宋体" w:eastAsia="宋体"/>
                <w:sz w:val="21"/>
              </w:rPr>
            </w:pPr>
            <w:r>
              <w:rPr>
                <w:rFonts w:ascii="宋体" w:eastAsia="宋体"/>
                <w:spacing w:val="-5"/>
                <w:sz w:val="21"/>
              </w:rPr>
              <w:t>Li Lianfang</w:t>
            </w:r>
          </w:p>
        </w:tc>
        <w:tc>
          <w:tcPr>
            <w:tcW w:w="1113" w:type="dxa"/>
          </w:tcPr>
          <w:p w14:paraId="24E55B7B">
            <w:pPr>
              <w:pStyle w:val="12"/>
              <w:spacing w:before="0"/>
              <w:ind w:left="0"/>
              <w:rPr>
                <w:rFonts w:ascii="Times New Roman"/>
                <w:sz w:val="20"/>
              </w:rPr>
            </w:pPr>
          </w:p>
        </w:tc>
      </w:tr>
      <w:tr w14:paraId="071AE5DF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23" w:hRule="atLeast"/>
        </w:trPr>
        <w:tc>
          <w:tcPr>
            <w:tcW w:w="1331" w:type="dxa"/>
          </w:tcPr>
          <w:p w14:paraId="0E487893">
            <w:pPr>
              <w:pStyle w:val="12"/>
              <w:spacing w:before="34"/>
              <w:ind w:left="11" w:right="7"/>
              <w:jc w:val="center"/>
              <w:rPr>
                <w:sz w:val="21"/>
              </w:rPr>
            </w:pPr>
            <w:r>
              <w:rPr>
                <w:spacing w:val="-2"/>
                <w:sz w:val="21"/>
              </w:rPr>
              <w:t>2024-06-06</w:t>
            </w:r>
            <w:r>
              <w:rPr>
                <w:spacing w:val="-5"/>
                <w:sz w:val="21"/>
              </w:rPr>
              <w:t>​</w:t>
            </w:r>
          </w:p>
        </w:tc>
        <w:tc>
          <w:tcPr>
            <w:tcW w:w="1232" w:type="dxa"/>
          </w:tcPr>
          <w:p w14:paraId="3D41F305">
            <w:pPr>
              <w:pStyle w:val="12"/>
              <w:spacing w:before="34"/>
              <w:ind w:left="11" w:right="2"/>
              <w:jc w:val="center"/>
              <w:rPr>
                <w:sz w:val="21"/>
              </w:rPr>
            </w:pPr>
            <w:r>
              <w:rPr>
                <w:spacing w:val="-2"/>
                <w:sz w:val="21"/>
              </w:rPr>
              <w:t>V1.240606</w:t>
            </w:r>
          </w:p>
        </w:tc>
        <w:tc>
          <w:tcPr>
            <w:tcW w:w="3555" w:type="dxa"/>
          </w:tcPr>
          <w:p w14:paraId="5861156B">
            <w:pPr>
              <w:pStyle w:val="12"/>
              <w:numPr>
                <w:ilvl w:val="0"/>
                <w:numId w:val="22"/>
              </w:numPr>
              <w:tabs>
                <w:tab w:val="left" w:pos="386"/>
              </w:tabs>
              <w:spacing w:before="21" w:after="0" w:line="240" w:lineRule="auto"/>
              <w:ind w:left="386" w:right="0" w:hanging="279"/>
              <w:jc w:val="left"/>
              <w:rPr>
                <w:rFonts w:ascii="宋体" w:eastAsia="宋体"/>
                <w:sz w:val="21"/>
              </w:rPr>
            </w:pPr>
            <w:r>
              <w:rPr>
                <w:rFonts w:ascii="宋体" w:eastAsia="宋体"/>
                <w:spacing w:val="-11"/>
                <w:sz w:val="21"/>
              </w:rPr>
              <w:t>Add a mutually exclusive timed power on/off switch, with the timer set to date (year, month, day).</w:t>
            </w:r>
          </w:p>
          <w:p w14:paraId="60803181">
            <w:pPr>
              <w:pStyle w:val="12"/>
              <w:spacing w:before="43"/>
              <w:rPr>
                <w:rFonts w:ascii="宋体" w:eastAsia="宋体"/>
                <w:sz w:val="21"/>
              </w:rPr>
            </w:pPr>
            <w:r>
              <w:rPr>
                <w:rFonts w:ascii="宋体" w:eastAsia="宋体"/>
                <w:spacing w:val="-8"/>
                <w:sz w:val="21"/>
              </w:rPr>
              <w:t>Time</w:t>
            </w:r>
          </w:p>
        </w:tc>
        <w:tc>
          <w:tcPr>
            <w:tcW w:w="1291" w:type="dxa"/>
          </w:tcPr>
          <w:p w14:paraId="3C435C4D">
            <w:pPr>
              <w:pStyle w:val="12"/>
              <w:spacing w:before="21"/>
              <w:ind w:left="9" w:right="5"/>
              <w:jc w:val="center"/>
              <w:rPr>
                <w:rFonts w:ascii="宋体" w:eastAsia="宋体"/>
                <w:sz w:val="21"/>
              </w:rPr>
            </w:pPr>
            <w:r>
              <w:rPr>
                <w:rFonts w:ascii="宋体" w:eastAsia="宋体"/>
                <w:spacing w:val="-8"/>
                <w:sz w:val="21"/>
              </w:rPr>
              <w:t>Liu Feng</w:t>
            </w:r>
          </w:p>
        </w:tc>
        <w:tc>
          <w:tcPr>
            <w:tcW w:w="1113" w:type="dxa"/>
          </w:tcPr>
          <w:p w14:paraId="681420A2">
            <w:pPr>
              <w:pStyle w:val="12"/>
              <w:spacing w:before="21"/>
              <w:ind w:left="50" w:right="45"/>
              <w:jc w:val="center"/>
              <w:rPr>
                <w:rFonts w:ascii="宋体" w:eastAsia="宋体"/>
                <w:sz w:val="21"/>
              </w:rPr>
            </w:pPr>
            <w:r>
              <w:rPr>
                <w:rFonts w:ascii="宋体" w:eastAsia="宋体"/>
                <w:spacing w:val="-8"/>
                <w:sz w:val="21"/>
              </w:rPr>
              <w:t>Liu Feng</w:t>
            </w:r>
          </w:p>
        </w:tc>
      </w:tr>
      <w:tr w14:paraId="444521AF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2" w:hRule="atLeast"/>
        </w:trPr>
        <w:tc>
          <w:tcPr>
            <w:tcW w:w="1331" w:type="dxa"/>
          </w:tcPr>
          <w:p w14:paraId="4B138CDD">
            <w:pPr>
              <w:pStyle w:val="12"/>
              <w:spacing w:before="36"/>
              <w:ind w:left="11" w:right="7"/>
              <w:jc w:val="center"/>
              <w:rPr>
                <w:sz w:val="21"/>
              </w:rPr>
            </w:pPr>
            <w:r>
              <w:rPr>
                <w:spacing w:val="-2"/>
                <w:sz w:val="21"/>
              </w:rPr>
              <w:t>2024-07-09</w:t>
            </w:r>
            <w:r>
              <w:rPr>
                <w:spacing w:val="-5"/>
                <w:sz w:val="21"/>
              </w:rPr>
              <w:t>​</w:t>
            </w:r>
          </w:p>
        </w:tc>
        <w:tc>
          <w:tcPr>
            <w:tcW w:w="1232" w:type="dxa"/>
          </w:tcPr>
          <w:p w14:paraId="594763EE">
            <w:pPr>
              <w:pStyle w:val="12"/>
              <w:spacing w:before="36"/>
              <w:ind w:left="11" w:right="2"/>
              <w:jc w:val="center"/>
              <w:rPr>
                <w:sz w:val="21"/>
              </w:rPr>
            </w:pPr>
            <w:r>
              <w:rPr>
                <w:spacing w:val="-2"/>
                <w:sz w:val="21"/>
              </w:rPr>
              <w:t>V1.240709</w:t>
            </w:r>
          </w:p>
        </w:tc>
        <w:tc>
          <w:tcPr>
            <w:tcW w:w="3555" w:type="dxa"/>
          </w:tcPr>
          <w:p w14:paraId="39C8BF2D">
            <w:pPr>
              <w:pStyle w:val="12"/>
              <w:numPr>
                <w:ilvl w:val="0"/>
                <w:numId w:val="23"/>
              </w:numPr>
              <w:tabs>
                <w:tab w:val="left" w:pos="386"/>
              </w:tabs>
              <w:spacing w:before="20" w:after="0" w:line="240" w:lineRule="auto"/>
              <w:ind w:left="386" w:right="0" w:hanging="279"/>
              <w:jc w:val="left"/>
              <w:rPr>
                <w:rFonts w:ascii="宋体" w:eastAsia="宋体"/>
                <w:sz w:val="21"/>
              </w:rPr>
            </w:pPr>
            <w:r>
              <w:rPr>
                <w:rFonts w:ascii="宋体" w:eastAsia="宋体"/>
                <w:spacing w:val="-3"/>
                <w:sz w:val="21"/>
              </w:rPr>
              <w:t>Add an interface for setting and acquiring signal brightness.</w:t>
            </w:r>
          </w:p>
        </w:tc>
        <w:tc>
          <w:tcPr>
            <w:tcW w:w="1291" w:type="dxa"/>
          </w:tcPr>
          <w:p w14:paraId="6B645D1B">
            <w:pPr>
              <w:pStyle w:val="12"/>
              <w:ind w:left="9" w:right="5"/>
              <w:jc w:val="center"/>
              <w:rPr>
                <w:rFonts w:ascii="宋体" w:eastAsia="宋体"/>
                <w:sz w:val="21"/>
              </w:rPr>
            </w:pPr>
            <w:r>
              <w:rPr>
                <w:rFonts w:ascii="宋体" w:eastAsia="宋体"/>
                <w:spacing w:val="-8"/>
                <w:sz w:val="21"/>
              </w:rPr>
              <w:t>Liu Feng</w:t>
            </w:r>
          </w:p>
        </w:tc>
        <w:tc>
          <w:tcPr>
            <w:tcW w:w="1113" w:type="dxa"/>
          </w:tcPr>
          <w:p w14:paraId="5F5EA025">
            <w:pPr>
              <w:pStyle w:val="12"/>
              <w:ind w:left="50" w:right="45"/>
              <w:jc w:val="center"/>
              <w:rPr>
                <w:rFonts w:ascii="宋体" w:eastAsia="宋体"/>
                <w:sz w:val="21"/>
              </w:rPr>
            </w:pPr>
            <w:r>
              <w:rPr>
                <w:rFonts w:ascii="宋体" w:eastAsia="宋体"/>
                <w:spacing w:val="-8"/>
                <w:sz w:val="21"/>
              </w:rPr>
              <w:t>Liu Feng</w:t>
            </w:r>
          </w:p>
        </w:tc>
      </w:tr>
      <w:tr w14:paraId="33039D28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2" w:hRule="atLeast"/>
        </w:trPr>
        <w:tc>
          <w:tcPr>
            <w:tcW w:w="1331" w:type="dxa"/>
          </w:tcPr>
          <w:p w14:paraId="0D9703C2">
            <w:pPr>
              <w:pStyle w:val="12"/>
              <w:spacing w:before="36"/>
              <w:ind w:left="11"/>
              <w:jc w:val="center"/>
              <w:rPr>
                <w:sz w:val="21"/>
              </w:rPr>
            </w:pPr>
            <w:r>
              <w:rPr>
                <w:spacing w:val="-4"/>
                <w:sz w:val="21"/>
              </w:rPr>
              <w:t>2024-11-11</w:t>
            </w:r>
            <w:r>
              <w:rPr>
                <w:spacing w:val="-5"/>
                <w:sz w:val="21"/>
              </w:rPr>
              <w:t>​</w:t>
            </w:r>
          </w:p>
        </w:tc>
        <w:tc>
          <w:tcPr>
            <w:tcW w:w="1232" w:type="dxa"/>
          </w:tcPr>
          <w:p w14:paraId="49276B8A">
            <w:pPr>
              <w:pStyle w:val="12"/>
              <w:spacing w:before="36"/>
              <w:ind w:left="11"/>
              <w:jc w:val="center"/>
              <w:rPr>
                <w:sz w:val="21"/>
              </w:rPr>
            </w:pPr>
            <w:r>
              <w:rPr>
                <w:spacing w:val="-2"/>
                <w:sz w:val="21"/>
              </w:rPr>
              <w:t>V1.241111</w:t>
            </w:r>
          </w:p>
        </w:tc>
        <w:tc>
          <w:tcPr>
            <w:tcW w:w="3555" w:type="dxa"/>
          </w:tcPr>
          <w:p w14:paraId="6A11DA23">
            <w:pPr>
              <w:pStyle w:val="12"/>
              <w:numPr>
                <w:ilvl w:val="0"/>
                <w:numId w:val="24"/>
              </w:numPr>
              <w:tabs>
                <w:tab w:val="left" w:pos="386"/>
              </w:tabs>
              <w:spacing w:before="20" w:after="0" w:line="240" w:lineRule="auto"/>
              <w:ind w:left="386" w:right="0" w:hanging="279"/>
              <w:jc w:val="left"/>
              <w:rPr>
                <w:rFonts w:ascii="宋体" w:eastAsia="宋体"/>
                <w:sz w:val="21"/>
              </w:rPr>
            </w:pPr>
            <w:r>
              <w:rPr>
                <w:rFonts w:ascii="宋体" w:eastAsia="宋体"/>
                <w:spacing w:val="-10"/>
                <w:sz w:val="21"/>
              </w:rPr>
              <w:t xml:space="preserve">Add setting to specify </w:t>
            </w:r>
            <w:r>
              <w:rPr>
                <w:spacing w:val="-2"/>
                <w:sz w:val="21"/>
              </w:rPr>
              <w:t>CAN</w:t>
            </w:r>
            <w:r>
              <w:rPr>
                <w:spacing w:val="-3"/>
                <w:sz w:val="21"/>
              </w:rPr>
              <w:t xml:space="preserve"> </w:t>
            </w:r>
            <w:r>
              <w:rPr>
                <w:rFonts w:ascii="宋体" w:eastAsia="宋体"/>
                <w:spacing w:val="-4"/>
                <w:sz w:val="21"/>
              </w:rPr>
              <w:t>Device baud rate</w:t>
            </w:r>
          </w:p>
        </w:tc>
        <w:tc>
          <w:tcPr>
            <w:tcW w:w="1291" w:type="dxa"/>
          </w:tcPr>
          <w:p w14:paraId="7E7ECA1F">
            <w:pPr>
              <w:pStyle w:val="12"/>
              <w:ind w:left="9" w:right="5"/>
              <w:jc w:val="center"/>
              <w:rPr>
                <w:rFonts w:ascii="宋体" w:eastAsia="宋体"/>
                <w:sz w:val="21"/>
              </w:rPr>
            </w:pPr>
            <w:r>
              <w:rPr>
                <w:rFonts w:ascii="宋体" w:eastAsia="宋体"/>
                <w:spacing w:val="-8"/>
                <w:sz w:val="21"/>
              </w:rPr>
              <w:t>Liu Feng</w:t>
            </w:r>
          </w:p>
        </w:tc>
        <w:tc>
          <w:tcPr>
            <w:tcW w:w="1113" w:type="dxa"/>
          </w:tcPr>
          <w:p w14:paraId="247D7735">
            <w:pPr>
              <w:pStyle w:val="12"/>
              <w:ind w:left="50" w:right="45"/>
              <w:jc w:val="center"/>
              <w:rPr>
                <w:rFonts w:ascii="宋体" w:eastAsia="宋体"/>
                <w:sz w:val="21"/>
              </w:rPr>
            </w:pPr>
            <w:r>
              <w:rPr>
                <w:rFonts w:ascii="宋体" w:eastAsia="宋体"/>
                <w:spacing w:val="-8"/>
                <w:sz w:val="21"/>
              </w:rPr>
              <w:t>Liu Feng</w:t>
            </w:r>
          </w:p>
        </w:tc>
      </w:tr>
      <w:tr w14:paraId="440C7F7B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2" w:hRule="atLeast"/>
        </w:trPr>
        <w:tc>
          <w:tcPr>
            <w:tcW w:w="1331" w:type="dxa"/>
          </w:tcPr>
          <w:p w14:paraId="08E8DA6A">
            <w:pPr>
              <w:pStyle w:val="12"/>
              <w:spacing w:before="35"/>
              <w:ind w:left="11" w:right="7"/>
              <w:jc w:val="center"/>
              <w:rPr>
                <w:sz w:val="21"/>
              </w:rPr>
            </w:pPr>
            <w:r>
              <w:rPr>
                <w:spacing w:val="-2"/>
                <w:sz w:val="21"/>
              </w:rPr>
              <w:t>2024-12-02</w:t>
            </w:r>
            <w:r>
              <w:rPr>
                <w:spacing w:val="-5"/>
                <w:sz w:val="21"/>
              </w:rPr>
              <w:t>​</w:t>
            </w:r>
          </w:p>
        </w:tc>
        <w:tc>
          <w:tcPr>
            <w:tcW w:w="1232" w:type="dxa"/>
          </w:tcPr>
          <w:p w14:paraId="4336ABD5">
            <w:pPr>
              <w:pStyle w:val="12"/>
              <w:spacing w:before="35"/>
              <w:ind w:left="11" w:right="2"/>
              <w:jc w:val="center"/>
              <w:rPr>
                <w:sz w:val="21"/>
              </w:rPr>
            </w:pPr>
            <w:r>
              <w:rPr>
                <w:spacing w:val="-2"/>
                <w:sz w:val="21"/>
              </w:rPr>
              <w:t>V1.241202</w:t>
            </w:r>
          </w:p>
        </w:tc>
        <w:tc>
          <w:tcPr>
            <w:tcW w:w="3555" w:type="dxa"/>
          </w:tcPr>
          <w:p w14:paraId="62940DF6">
            <w:pPr>
              <w:pStyle w:val="12"/>
              <w:numPr>
                <w:ilvl w:val="0"/>
                <w:numId w:val="25"/>
              </w:numPr>
              <w:tabs>
                <w:tab w:val="left" w:pos="386"/>
              </w:tabs>
              <w:spacing w:before="20" w:after="0" w:line="240" w:lineRule="auto"/>
              <w:ind w:left="386" w:right="0" w:hanging="279"/>
              <w:jc w:val="left"/>
              <w:rPr>
                <w:rFonts w:ascii="宋体" w:eastAsia="宋体"/>
                <w:sz w:val="21"/>
              </w:rPr>
            </w:pPr>
            <w:r>
              <w:rPr>
                <w:rFonts w:ascii="宋体" w:eastAsia="宋体"/>
                <w:spacing w:val="-4"/>
                <w:sz w:val="21"/>
              </w:rPr>
              <w:t>Remove some external interfaces</w:t>
            </w:r>
          </w:p>
        </w:tc>
        <w:tc>
          <w:tcPr>
            <w:tcW w:w="1291" w:type="dxa"/>
          </w:tcPr>
          <w:p w14:paraId="7645C269">
            <w:pPr>
              <w:pStyle w:val="12"/>
              <w:ind w:left="9" w:right="5"/>
              <w:jc w:val="center"/>
              <w:rPr>
                <w:rFonts w:ascii="宋体" w:eastAsia="宋体"/>
                <w:sz w:val="21"/>
              </w:rPr>
            </w:pPr>
            <w:r>
              <w:rPr>
                <w:rFonts w:ascii="宋体" w:eastAsia="宋体"/>
                <w:spacing w:val="-8"/>
                <w:sz w:val="21"/>
              </w:rPr>
              <w:t>Liu Feng</w:t>
            </w:r>
          </w:p>
        </w:tc>
        <w:tc>
          <w:tcPr>
            <w:tcW w:w="1113" w:type="dxa"/>
          </w:tcPr>
          <w:p w14:paraId="36ACFF43">
            <w:pPr>
              <w:pStyle w:val="12"/>
              <w:ind w:left="9" w:right="54"/>
              <w:jc w:val="center"/>
              <w:rPr>
                <w:rFonts w:ascii="宋体" w:eastAsia="宋体"/>
                <w:sz w:val="21"/>
              </w:rPr>
            </w:pPr>
            <w:r>
              <w:rPr>
                <w:rFonts w:ascii="宋体" w:eastAsia="宋体"/>
                <w:spacing w:val="-8"/>
                <w:sz w:val="21"/>
              </w:rPr>
              <w:t>Liu Feng</w:t>
            </w:r>
          </w:p>
        </w:tc>
      </w:tr>
    </w:tbl>
    <w:p w14:paraId="51357388">
      <w:pPr>
        <w:pStyle w:val="4"/>
        <w:spacing w:before="380"/>
        <w:rPr>
          <w:rFonts w:ascii="Microsoft JhengHei"/>
          <w:b/>
          <w:sz w:val="32"/>
        </w:rPr>
      </w:pPr>
    </w:p>
    <w:p w14:paraId="3ED42203">
      <w:pPr>
        <w:spacing w:before="0"/>
        <w:ind w:left="240" w:right="0" w:firstLine="0"/>
        <w:jc w:val="left"/>
        <w:rPr>
          <w:rFonts w:ascii="Microsoft JhengHei" w:eastAsia="Microsoft JhengHei"/>
          <w:b/>
          <w:sz w:val="32"/>
        </w:rPr>
      </w:pPr>
      <w:r>
        <w:rPr>
          <w:rFonts w:ascii="Microsoft JhengHei" w:eastAsia="Microsoft JhengHei"/>
          <w:b/>
          <w:spacing w:val="-6"/>
          <w:sz w:val="32"/>
        </w:rPr>
        <w:t>Table of contents</w:t>
      </w:r>
    </w:p>
    <w:p w14:paraId="4389DE45">
      <w:pPr>
        <w:pStyle w:val="4"/>
        <w:spacing w:before="55"/>
        <w:ind w:right="2"/>
        <w:jc w:val="center"/>
        <w:rPr>
          <w:rFonts w:ascii="宋体" w:eastAsia="宋体"/>
        </w:rPr>
      </w:pPr>
      <w:r>
        <w:rPr>
          <w:rFonts w:ascii="宋体" w:eastAsia="宋体"/>
          <w:spacing w:val="-8"/>
        </w:rPr>
        <w:t>Table of contents</w:t>
      </w:r>
    </w:p>
    <w:p w14:paraId="2A1EFF18">
      <w:pPr>
        <w:pStyle w:val="11"/>
        <w:numPr>
          <w:ilvl w:val="0"/>
          <w:numId w:val="26"/>
        </w:numPr>
        <w:tabs>
          <w:tab w:val="left" w:pos="519"/>
          <w:tab w:val="right" w:leader="dot" w:pos="8547"/>
        </w:tabs>
        <w:spacing w:before="43" w:after="0" w:line="240" w:lineRule="auto"/>
        <w:ind w:left="519" w:right="0" w:hanging="279"/>
        <w:jc w:val="left"/>
        <w:rPr>
          <w:rFonts w:ascii="Calibri" w:eastAsia="Calibri"/>
          <w:sz w:val="21"/>
        </w:rPr>
      </w:pPr>
      <w:r>
        <w:fldChar w:fldCharType="begin"/>
      </w:r>
      <w:r>
        <w:instrText xml:space="preserve"> HYPERLINK \l "_bookmark0" </w:instrText>
      </w:r>
      <w:r>
        <w:fldChar w:fldCharType="separate"/>
      </w:r>
      <w:r>
        <w:rPr>
          <w:rFonts w:ascii="宋体" w:eastAsia="宋体"/>
          <w:spacing w:val="-2"/>
          <w:sz w:val="21"/>
        </w:rPr>
        <w:t>initialization</w:t>
      </w:r>
      <w:r>
        <w:rPr>
          <w:rFonts w:ascii="宋体" w:eastAsia="宋体"/>
          <w:spacing w:val="-53"/>
          <w:sz w:val="21"/>
        </w:rPr>
        <w:t xml:space="preserve"> </w:t>
      </w:r>
      <w:r>
        <w:rPr>
          <w:spacing w:val="-5"/>
          <w:sz w:val="21"/>
        </w:rPr>
        <w:t xml:space="preserve">API </w:t>
      </w:r>
      <w:r>
        <w:rPr>
          <w:rFonts w:ascii="Times New Roman" w:eastAsia="Times New Roman"/>
          <w:sz w:val="21"/>
        </w:rPr>
        <w:tab/>
      </w:r>
      <w:r>
        <w:rPr>
          <w:rFonts w:ascii="Calibri" w:eastAsia="Calibri"/>
          <w:spacing w:val="-10"/>
          <w:sz w:val="21"/>
        </w:rPr>
        <w:t>9</w:t>
      </w:r>
      <w:r>
        <w:rPr>
          <w:rFonts w:ascii="Calibri" w:eastAsia="Calibri"/>
          <w:spacing w:val="-10"/>
          <w:sz w:val="21"/>
        </w:rPr>
        <w:fldChar w:fldCharType="end"/>
      </w:r>
    </w:p>
    <w:p w14:paraId="283364DC">
      <w:pPr>
        <w:pStyle w:val="11"/>
        <w:spacing w:after="0" w:line="240" w:lineRule="auto"/>
        <w:jc w:val="left"/>
        <w:rPr>
          <w:rFonts w:ascii="Calibri" w:eastAsia="Calibri"/>
          <w:sz w:val="21"/>
        </w:rPr>
        <w:sectPr>
          <w:type w:val="continuous"/>
          <w:pgSz w:w="11910" w:h="16840"/>
          <w:pgMar w:top="1400" w:right="1559" w:bottom="280" w:left="1559" w:header="720" w:footer="720" w:gutter="0"/>
          <w:cols w:space="720" w:num="1"/>
        </w:sectPr>
      </w:pPr>
    </w:p>
    <w:sdt>
      <w:sdtPr>
        <w:id w:val="147482575"/>
        <w:docPartObj>
          <w:docPartGallery w:val="Table of Contents"/>
          <w:docPartUnique/>
        </w:docPartObj>
      </w:sdtPr>
      <w:sdtContent>
        <w:p w14:paraId="1B59C7B2">
          <w:pPr>
            <w:pStyle w:val="6"/>
            <w:numPr>
              <w:ilvl w:val="1"/>
              <w:numId w:val="26"/>
            </w:numPr>
            <w:tabs>
              <w:tab w:val="left" w:pos="1009"/>
              <w:tab w:val="right" w:leader="dot" w:pos="8545"/>
            </w:tabs>
            <w:spacing w:before="71" w:after="0" w:line="240" w:lineRule="auto"/>
            <w:ind w:left="1009" w:right="0" w:hanging="348"/>
            <w:jc w:val="left"/>
            <w:rPr>
              <w:rFonts w:ascii="Calibri"/>
            </w:rPr>
          </w:pPr>
          <w:r>
            <w:fldChar w:fldCharType="begin"/>
          </w:r>
          <w:r>
            <w:instrText xml:space="preserve"> HYPERLINK \l "_bookmark1" </w:instrText>
          </w:r>
          <w:r>
            <w:fldChar w:fldCharType="separate"/>
          </w:r>
          <w:r>
            <w:t>void</w:t>
          </w:r>
          <w:r>
            <w:rPr>
              <w:spacing w:val="-14"/>
            </w:rPr>
            <w:t xml:space="preserve"> </w:t>
          </w:r>
          <w:r>
            <w:t>newInstance(Context</w:t>
          </w:r>
          <w:r>
            <w:rPr>
              <w:spacing w:val="-11"/>
            </w:rPr>
            <w:t xml:space="preserve"> </w:t>
          </w:r>
          <w:r>
            <w:rPr>
              <w:spacing w:val="-2"/>
            </w:rPr>
            <w:t xml:space="preserve">context) </w:t>
          </w:r>
          <w:r>
            <w:rPr>
              <w:rFonts w:ascii="Times New Roman"/>
            </w:rPr>
            <w:tab/>
          </w:r>
          <w:r>
            <w:rPr>
              <w:rFonts w:ascii="Calibri"/>
              <w:spacing w:val="-10"/>
            </w:rPr>
            <w:t>9</w:t>
          </w:r>
          <w:r>
            <w:rPr>
              <w:rFonts w:ascii="Calibri"/>
              <w:spacing w:val="-10"/>
            </w:rPr>
            <w:fldChar w:fldCharType="end"/>
          </w:r>
        </w:p>
        <w:p w14:paraId="4752537A">
          <w:pPr>
            <w:pStyle w:val="6"/>
            <w:tabs>
              <w:tab w:val="right" w:leader="dot" w:pos="8545"/>
            </w:tabs>
            <w:rPr>
              <w:rFonts w:ascii="Calibri" w:eastAsia="Calibri"/>
            </w:rPr>
          </w:pPr>
          <w:r>
            <w:fldChar w:fldCharType="begin"/>
          </w:r>
          <w:r>
            <w:instrText xml:space="preserve"> HYPERLINK \l "_bookmark2" </w:instrText>
          </w:r>
          <w:r>
            <w:fldChar w:fldCharType="separate"/>
          </w:r>
          <w:r>
            <w:rPr>
              <w:rFonts w:ascii="宋体" w:eastAsia="宋体"/>
              <w:spacing w:val="-2"/>
            </w:rPr>
            <w:t>Description: Instantiation</w:t>
          </w:r>
          <w:r>
            <w:rPr>
              <w:rFonts w:ascii="宋体" w:eastAsia="宋体"/>
              <w:spacing w:val="-50"/>
            </w:rPr>
            <w:t xml:space="preserve"> </w:t>
          </w:r>
          <w:r>
            <w:rPr>
              <w:spacing w:val="-2"/>
            </w:rPr>
            <w:t xml:space="preserve">SdkApi </w:t>
          </w:r>
          <w:r>
            <w:rPr>
              <w:rFonts w:ascii="Times New Roman" w:eastAsia="Times New Roman"/>
            </w:rPr>
            <w:tab/>
          </w:r>
          <w:r>
            <w:rPr>
              <w:rFonts w:ascii="Calibri" w:eastAsia="Calibri"/>
              <w:spacing w:val="-10"/>
            </w:rPr>
            <w:t>9</w:t>
          </w:r>
          <w:r>
            <w:rPr>
              <w:rFonts w:ascii="Calibri" w:eastAsia="Calibri"/>
              <w:spacing w:val="-10"/>
            </w:rPr>
            <w:fldChar w:fldCharType="end"/>
          </w:r>
        </w:p>
        <w:p w14:paraId="4C64EB88">
          <w:pPr>
            <w:pStyle w:val="6"/>
            <w:numPr>
              <w:ilvl w:val="1"/>
              <w:numId w:val="26"/>
            </w:numPr>
            <w:tabs>
              <w:tab w:val="left" w:pos="1009"/>
              <w:tab w:val="right" w:leader="dot" w:pos="8545"/>
            </w:tabs>
            <w:spacing w:before="50" w:after="0" w:line="240" w:lineRule="auto"/>
            <w:ind w:left="1009" w:right="0" w:hanging="348"/>
            <w:jc w:val="left"/>
            <w:rPr>
              <w:rFonts w:ascii="Calibri"/>
            </w:rPr>
          </w:pPr>
          <w:r>
            <w:fldChar w:fldCharType="begin"/>
          </w:r>
          <w:r>
            <w:instrText xml:space="preserve"> HYPERLINK \l "_bookmark3" </w:instrText>
          </w:r>
          <w:r>
            <w:fldChar w:fldCharType="separate"/>
          </w:r>
          <w:r>
            <w:t>SdkApi</w:t>
          </w:r>
          <w:r>
            <w:rPr>
              <w:spacing w:val="-9"/>
            </w:rPr>
            <w:t xml:space="preserve"> </w:t>
          </w:r>
          <w:r>
            <w:rPr>
              <w:spacing w:val="-2"/>
            </w:rPr>
            <w:t xml:space="preserve">getInstance() </w:t>
          </w:r>
          <w:r>
            <w:rPr>
              <w:rFonts w:ascii="Times New Roman"/>
            </w:rPr>
            <w:tab/>
          </w:r>
          <w:r>
            <w:rPr>
              <w:rFonts w:ascii="Calibri"/>
              <w:spacing w:val="-10"/>
            </w:rPr>
            <w:t>9</w:t>
          </w:r>
          <w:r>
            <w:rPr>
              <w:rFonts w:ascii="Calibri"/>
              <w:spacing w:val="-10"/>
            </w:rPr>
            <w:fldChar w:fldCharType="end"/>
          </w:r>
        </w:p>
        <w:p w14:paraId="43D4BA06">
          <w:pPr>
            <w:pStyle w:val="6"/>
            <w:tabs>
              <w:tab w:val="right" w:leader="dot" w:pos="8547"/>
            </w:tabs>
            <w:rPr>
              <w:rFonts w:ascii="Calibri" w:eastAsia="Calibri"/>
            </w:rPr>
          </w:pPr>
          <w:r>
            <w:fldChar w:fldCharType="begin"/>
          </w:r>
          <w:r>
            <w:instrText xml:space="preserve"> HYPERLINK \l "_bookmark4" </w:instrText>
          </w:r>
          <w:r>
            <w:fldChar w:fldCharType="separate"/>
          </w:r>
          <w:r>
            <w:rPr>
              <w:rFonts w:ascii="宋体" w:eastAsia="宋体"/>
              <w:spacing w:val="-2"/>
            </w:rPr>
            <w:t>Description: Get</w:t>
          </w:r>
          <w:r>
            <w:rPr>
              <w:rFonts w:ascii="宋体" w:eastAsia="宋体"/>
              <w:spacing w:val="-52"/>
            </w:rPr>
            <w:t xml:space="preserve"> </w:t>
          </w:r>
          <w:r>
            <w:rPr>
              <w:spacing w:val="-2"/>
            </w:rPr>
            <w:t xml:space="preserve">SDK API </w:t>
          </w:r>
          <w:r>
            <w:rPr>
              <w:rFonts w:ascii="宋体" w:eastAsia="宋体"/>
              <w:spacing w:val="-2"/>
            </w:rPr>
            <w:t xml:space="preserve">Example </w:t>
          </w:r>
          <w:r>
            <w:rPr>
              <w:rFonts w:ascii="Times New Roman" w:eastAsia="Times New Roman"/>
            </w:rPr>
            <w:tab/>
          </w:r>
          <w:r>
            <w:rPr>
              <w:rFonts w:ascii="Calibri" w:eastAsia="Calibri"/>
              <w:spacing w:val="-10"/>
            </w:rPr>
            <w:t>9</w:t>
          </w:r>
          <w:r>
            <w:rPr>
              <w:rFonts w:ascii="Calibri" w:eastAsia="Calibri"/>
              <w:spacing w:val="-10"/>
            </w:rPr>
            <w:fldChar w:fldCharType="end"/>
          </w:r>
        </w:p>
        <w:p w14:paraId="40A6437F">
          <w:pPr>
            <w:pStyle w:val="6"/>
            <w:numPr>
              <w:ilvl w:val="1"/>
              <w:numId w:val="26"/>
            </w:numPr>
            <w:tabs>
              <w:tab w:val="left" w:pos="1009"/>
              <w:tab w:val="right" w:leader="dot" w:pos="8545"/>
            </w:tabs>
            <w:spacing w:before="51" w:after="0" w:line="240" w:lineRule="auto"/>
            <w:ind w:left="1009" w:right="0" w:hanging="348"/>
            <w:jc w:val="left"/>
            <w:rPr>
              <w:rFonts w:ascii="Calibri"/>
            </w:rPr>
          </w:pPr>
          <w:r>
            <w:fldChar w:fldCharType="begin"/>
          </w:r>
          <w:r>
            <w:instrText xml:space="preserve"> HYPERLINK \l "_bookmark5" </w:instrText>
          </w:r>
          <w:r>
            <w:fldChar w:fldCharType="separate"/>
          </w:r>
          <w:r>
            <w:t>boolean</w:t>
          </w:r>
          <w:r>
            <w:rPr>
              <w:spacing w:val="-8"/>
            </w:rPr>
            <w:t xml:space="preserve"> </w:t>
          </w:r>
          <w:r>
            <w:rPr>
              <w:spacing w:val="-2"/>
            </w:rPr>
            <w:t xml:space="preserve">getServiceConnectionStatus() </w:t>
          </w:r>
          <w:r>
            <w:rPr>
              <w:rFonts w:ascii="Times New Roman"/>
            </w:rPr>
            <w:tab/>
          </w:r>
          <w:r>
            <w:rPr>
              <w:rFonts w:ascii="Calibri"/>
              <w:spacing w:val="-10"/>
            </w:rPr>
            <w:t>9</w:t>
          </w:r>
          <w:r>
            <w:rPr>
              <w:rFonts w:ascii="Calibri"/>
              <w:spacing w:val="-10"/>
            </w:rPr>
            <w:fldChar w:fldCharType="end"/>
          </w:r>
        </w:p>
        <w:p w14:paraId="3EF3C36E">
          <w:pPr>
            <w:pStyle w:val="6"/>
            <w:tabs>
              <w:tab w:val="right" w:leader="dot" w:pos="8547"/>
            </w:tabs>
            <w:rPr>
              <w:rFonts w:ascii="Calibri" w:eastAsia="Calibri"/>
            </w:rPr>
          </w:pPr>
          <w:r>
            <w:fldChar w:fldCharType="begin"/>
          </w:r>
          <w:r>
            <w:instrText xml:space="preserve"> HYPERLINK \l "_bookmark6" </w:instrText>
          </w:r>
          <w:r>
            <w:fldChar w:fldCharType="separate"/>
          </w:r>
          <w:r>
            <w:rPr>
              <w:rFonts w:ascii="宋体" w:eastAsia="宋体"/>
              <w:spacing w:val="-2"/>
            </w:rPr>
            <w:t xml:space="preserve">Description: </w:t>
          </w:r>
          <w:r>
            <w:rPr>
              <w:spacing w:val="-2"/>
            </w:rPr>
            <w:t>SDK</w:t>
          </w:r>
          <w:r>
            <w:rPr>
              <w:spacing w:val="-4"/>
            </w:rPr>
            <w:t xml:space="preserve"> </w:t>
          </w:r>
          <w:r>
            <w:rPr>
              <w:rFonts w:ascii="宋体" w:eastAsia="宋体"/>
              <w:spacing w:val="-2"/>
            </w:rPr>
            <w:t xml:space="preserve">Service connection status </w:t>
          </w:r>
          <w:r>
            <w:rPr>
              <w:rFonts w:ascii="Times New Roman" w:eastAsia="Times New Roman"/>
            </w:rPr>
            <w:tab/>
          </w:r>
          <w:r>
            <w:rPr>
              <w:rFonts w:ascii="Calibri" w:eastAsia="Calibri"/>
              <w:spacing w:val="-12"/>
            </w:rPr>
            <w:t>9</w:t>
          </w:r>
          <w:r>
            <w:rPr>
              <w:rFonts w:ascii="Calibri" w:eastAsia="Calibri"/>
              <w:spacing w:val="-12"/>
            </w:rPr>
            <w:fldChar w:fldCharType="end"/>
          </w:r>
        </w:p>
        <w:p w14:paraId="2AC59DEF">
          <w:pPr>
            <w:pStyle w:val="6"/>
            <w:numPr>
              <w:ilvl w:val="1"/>
              <w:numId w:val="26"/>
            </w:numPr>
            <w:tabs>
              <w:tab w:val="left" w:pos="1009"/>
              <w:tab w:val="right" w:leader="dot" w:pos="8545"/>
            </w:tabs>
            <w:spacing w:before="51" w:after="0" w:line="240" w:lineRule="auto"/>
            <w:ind w:left="1009" w:right="0" w:hanging="348"/>
            <w:jc w:val="left"/>
            <w:rPr>
              <w:rFonts w:ascii="Calibri"/>
            </w:rPr>
          </w:pPr>
          <w:r>
            <w:fldChar w:fldCharType="begin"/>
          </w:r>
          <w:r>
            <w:instrText xml:space="preserve"> HYPERLINK \l "_bookmark7" </w:instrText>
          </w:r>
          <w:r>
            <w:fldChar w:fldCharType="separate"/>
          </w:r>
          <w:r>
            <w:t>void</w:t>
          </w:r>
          <w:r>
            <w:rPr>
              <w:spacing w:val="-6"/>
            </w:rPr>
            <w:t xml:space="preserve"> </w:t>
          </w:r>
          <w:r>
            <w:rPr>
              <w:spacing w:val="-2"/>
            </w:rPr>
            <w:t xml:space="preserve">unBindApiSdkService() </w:t>
          </w:r>
          <w:r>
            <w:rPr>
              <w:rFonts w:ascii="Times New Roman"/>
            </w:rPr>
            <w:tab/>
          </w:r>
          <w:r>
            <w:rPr>
              <w:rFonts w:ascii="Calibri"/>
              <w:spacing w:val="-5"/>
            </w:rPr>
            <w:t>10</w:t>
          </w:r>
          <w:r>
            <w:rPr>
              <w:rFonts w:ascii="Calibri"/>
              <w:spacing w:val="-5"/>
            </w:rPr>
            <w:fldChar w:fldCharType="end"/>
          </w:r>
        </w:p>
        <w:p w14:paraId="48B1206F">
          <w:pPr>
            <w:pStyle w:val="6"/>
            <w:tabs>
              <w:tab w:val="right" w:leader="dot" w:pos="8545"/>
            </w:tabs>
            <w:rPr>
              <w:rFonts w:ascii="Calibri" w:eastAsia="Calibri"/>
            </w:rPr>
          </w:pPr>
          <w:r>
            <w:fldChar w:fldCharType="begin"/>
          </w:r>
          <w:r>
            <w:instrText xml:space="preserve"> HYPERLINK \l "_bookmark8" </w:instrText>
          </w:r>
          <w:r>
            <w:fldChar w:fldCharType="separate"/>
          </w:r>
          <w:r>
            <w:rPr>
              <w:rFonts w:ascii="宋体" w:eastAsia="宋体"/>
              <w:spacing w:val="-2"/>
            </w:rPr>
            <w:t>Description: Unbind</w:t>
          </w:r>
          <w:r>
            <w:rPr>
              <w:rFonts w:ascii="宋体" w:eastAsia="宋体"/>
              <w:spacing w:val="-50"/>
            </w:rPr>
            <w:t xml:space="preserve"> </w:t>
          </w:r>
          <w:r>
            <w:rPr>
              <w:spacing w:val="-2"/>
            </w:rPr>
            <w:t>SDK</w:t>
          </w:r>
          <w:r>
            <w:rPr>
              <w:spacing w:val="-6"/>
            </w:rPr>
            <w:t xml:space="preserve"> </w:t>
          </w:r>
          <w:r>
            <w:rPr>
              <w:rFonts w:ascii="宋体" w:eastAsia="宋体"/>
              <w:spacing w:val="-2"/>
            </w:rPr>
            <w:t xml:space="preserve">Service </w:t>
          </w:r>
          <w:r>
            <w:rPr>
              <w:rFonts w:ascii="Times New Roman" w:eastAsia="Times New Roman"/>
            </w:rPr>
            <w:tab/>
          </w:r>
          <w:r>
            <w:rPr>
              <w:rFonts w:ascii="Calibri" w:eastAsia="Calibri"/>
              <w:spacing w:val="-5"/>
            </w:rPr>
            <w:t>10</w:t>
          </w:r>
          <w:r>
            <w:rPr>
              <w:rFonts w:ascii="Calibri" w:eastAsia="Calibri"/>
              <w:spacing w:val="-5"/>
            </w:rPr>
            <w:fldChar w:fldCharType="end"/>
          </w:r>
        </w:p>
        <w:p w14:paraId="2A10F568">
          <w:pPr>
            <w:pStyle w:val="5"/>
            <w:numPr>
              <w:ilvl w:val="0"/>
              <w:numId w:val="26"/>
            </w:numPr>
            <w:tabs>
              <w:tab w:val="left" w:pos="519"/>
              <w:tab w:val="right" w:leader="dot" w:pos="8545"/>
            </w:tabs>
            <w:spacing w:before="42" w:after="0" w:line="240" w:lineRule="auto"/>
            <w:ind w:left="519" w:right="0" w:hanging="279"/>
            <w:jc w:val="left"/>
            <w:rPr>
              <w:rFonts w:ascii="Calibri" w:eastAsia="Calibri"/>
            </w:rPr>
          </w:pPr>
          <w:r>
            <w:fldChar w:fldCharType="begin"/>
          </w:r>
          <w:r>
            <w:instrText xml:space="preserve"> HYPERLINK \l "_bookmark9" </w:instrText>
          </w:r>
          <w:r>
            <w:fldChar w:fldCharType="separate"/>
          </w:r>
          <w:r>
            <w:rPr>
              <w:spacing w:val="-4"/>
            </w:rPr>
            <w:t>Version information</w:t>
          </w:r>
          <w:r>
            <w:rPr>
              <w:spacing w:val="-46"/>
            </w:rPr>
            <w:t xml:space="preserve"> </w:t>
          </w:r>
          <w:r>
            <w:rPr>
              <w:rFonts w:ascii="Arial" w:eastAsia="Arial"/>
              <w:spacing w:val="-5"/>
            </w:rPr>
            <w:t xml:space="preserve">API </w:t>
          </w:r>
          <w:r>
            <w:rPr>
              <w:rFonts w:ascii="Times New Roman" w:eastAsia="Times New Roman"/>
            </w:rPr>
            <w:tab/>
          </w:r>
          <w:r>
            <w:rPr>
              <w:rFonts w:ascii="Calibri" w:eastAsia="Calibri"/>
              <w:spacing w:val="-5"/>
            </w:rPr>
            <w:t>10</w:t>
          </w:r>
          <w:r>
            <w:rPr>
              <w:rFonts w:ascii="Calibri" w:eastAsia="Calibri"/>
              <w:spacing w:val="-5"/>
            </w:rPr>
            <w:fldChar w:fldCharType="end"/>
          </w:r>
        </w:p>
        <w:p w14:paraId="6E73A6E1">
          <w:pPr>
            <w:pStyle w:val="6"/>
            <w:numPr>
              <w:ilvl w:val="1"/>
              <w:numId w:val="26"/>
            </w:numPr>
            <w:tabs>
              <w:tab w:val="left" w:pos="1009"/>
              <w:tab w:val="right" w:leader="dot" w:pos="8545"/>
            </w:tabs>
            <w:spacing w:before="51" w:after="0" w:line="240" w:lineRule="auto"/>
            <w:ind w:left="1009" w:right="0" w:hanging="348"/>
            <w:jc w:val="left"/>
            <w:rPr>
              <w:rFonts w:ascii="Calibri"/>
            </w:rPr>
          </w:pPr>
          <w:r>
            <w:fldChar w:fldCharType="begin"/>
          </w:r>
          <w:r>
            <w:instrText xml:space="preserve"> HYPERLINK \l "_bookmark10" </w:instrText>
          </w:r>
          <w:r>
            <w:fldChar w:fldCharType="separate"/>
          </w:r>
          <w:r>
            <w:t>String</w:t>
          </w:r>
          <w:r>
            <w:rPr>
              <w:spacing w:val="-6"/>
            </w:rPr>
            <w:t xml:space="preserve"> </w:t>
          </w:r>
          <w:r>
            <w:rPr>
              <w:spacing w:val="-2"/>
            </w:rPr>
            <w:t xml:space="preserve">getApiVersion() </w:t>
          </w:r>
          <w:r>
            <w:rPr>
              <w:rFonts w:ascii="Times New Roman"/>
            </w:rPr>
            <w:tab/>
          </w:r>
          <w:r>
            <w:rPr>
              <w:rFonts w:ascii="Calibri"/>
              <w:spacing w:val="-5"/>
            </w:rPr>
            <w:t>10</w:t>
          </w:r>
          <w:r>
            <w:rPr>
              <w:rFonts w:ascii="Calibri"/>
              <w:spacing w:val="-5"/>
            </w:rPr>
            <w:fldChar w:fldCharType="end"/>
          </w:r>
        </w:p>
        <w:p w14:paraId="4DCE4CEC">
          <w:pPr>
            <w:pStyle w:val="6"/>
            <w:tabs>
              <w:tab w:val="right" w:leader="dot" w:pos="8545"/>
            </w:tabs>
            <w:rPr>
              <w:rFonts w:ascii="Calibri" w:eastAsia="Calibri"/>
            </w:rPr>
          </w:pPr>
          <w:r>
            <w:fldChar w:fldCharType="begin"/>
          </w:r>
          <w:r>
            <w:instrText xml:space="preserve"> HYPERLINK \l "_bookmark11" </w:instrText>
          </w:r>
          <w:r>
            <w:fldChar w:fldCharType="separate"/>
          </w:r>
          <w:r>
            <w:rPr>
              <w:rFonts w:ascii="宋体" w:eastAsia="宋体"/>
            </w:rPr>
            <w:t>Description: Get</w:t>
          </w:r>
          <w:r>
            <w:rPr>
              <w:rFonts w:ascii="宋体" w:eastAsia="宋体"/>
              <w:spacing w:val="-52"/>
            </w:rPr>
            <w:t xml:space="preserve"> </w:t>
          </w:r>
          <w:r>
            <w:t>API</w:t>
          </w:r>
          <w:r>
            <w:rPr>
              <w:spacing w:val="-14"/>
            </w:rPr>
            <w:t xml:space="preserve"> </w:t>
          </w:r>
          <w:r>
            <w:t>Jar</w:t>
          </w:r>
          <w:r>
            <w:rPr>
              <w:spacing w:val="-13"/>
            </w:rPr>
            <w:t xml:space="preserve"> </w:t>
          </w:r>
          <w:r>
            <w:rPr>
              <w:rFonts w:ascii="宋体" w:eastAsia="宋体"/>
            </w:rPr>
            <w:t xml:space="preserve">Package version </w:t>
          </w:r>
          <w:r>
            <w:rPr>
              <w:rFonts w:ascii="Times New Roman" w:eastAsia="Times New Roman"/>
            </w:rPr>
            <w:tab/>
          </w:r>
          <w:r>
            <w:rPr>
              <w:rFonts w:ascii="Calibri" w:eastAsia="Calibri"/>
              <w:spacing w:val="-5"/>
            </w:rPr>
            <w:t>10</w:t>
          </w:r>
          <w:r>
            <w:rPr>
              <w:rFonts w:ascii="Calibri" w:eastAsia="Calibri"/>
              <w:spacing w:val="-5"/>
            </w:rPr>
            <w:fldChar w:fldCharType="end"/>
          </w:r>
        </w:p>
        <w:p w14:paraId="44FDE2F9">
          <w:pPr>
            <w:pStyle w:val="6"/>
            <w:numPr>
              <w:ilvl w:val="1"/>
              <w:numId w:val="26"/>
            </w:numPr>
            <w:tabs>
              <w:tab w:val="left" w:pos="1009"/>
              <w:tab w:val="right" w:leader="dot" w:pos="8545"/>
            </w:tabs>
            <w:spacing w:before="51" w:after="0" w:line="240" w:lineRule="auto"/>
            <w:ind w:left="1009" w:right="0" w:hanging="348"/>
            <w:jc w:val="left"/>
            <w:rPr>
              <w:rFonts w:ascii="Calibri"/>
            </w:rPr>
          </w:pPr>
          <w:r>
            <w:fldChar w:fldCharType="begin"/>
          </w:r>
          <w:r>
            <w:instrText xml:space="preserve"> HYPERLINK \l "_bookmark12" </w:instrText>
          </w:r>
          <w:r>
            <w:fldChar w:fldCharType="separate"/>
          </w:r>
          <w:r>
            <w:t>String</w:t>
          </w:r>
          <w:r>
            <w:rPr>
              <w:spacing w:val="-6"/>
            </w:rPr>
            <w:t xml:space="preserve"> </w:t>
          </w:r>
          <w:r>
            <w:rPr>
              <w:spacing w:val="-2"/>
            </w:rPr>
            <w:t xml:space="preserve">getApiSdkServiceVersion() </w:t>
          </w:r>
          <w:r>
            <w:rPr>
              <w:rFonts w:ascii="Times New Roman"/>
            </w:rPr>
            <w:tab/>
          </w:r>
          <w:r>
            <w:rPr>
              <w:rFonts w:ascii="Calibri"/>
              <w:spacing w:val="-5"/>
            </w:rPr>
            <w:t>10</w:t>
          </w:r>
          <w:r>
            <w:rPr>
              <w:rFonts w:ascii="Calibri"/>
              <w:spacing w:val="-5"/>
            </w:rPr>
            <w:fldChar w:fldCharType="end"/>
          </w:r>
        </w:p>
        <w:p w14:paraId="5172F49F">
          <w:pPr>
            <w:pStyle w:val="6"/>
            <w:tabs>
              <w:tab w:val="right" w:leader="dot" w:pos="8545"/>
            </w:tabs>
            <w:rPr>
              <w:rFonts w:ascii="Calibri" w:eastAsia="Calibri"/>
            </w:rPr>
          </w:pPr>
          <w:r>
            <w:fldChar w:fldCharType="begin"/>
          </w:r>
          <w:r>
            <w:instrText xml:space="preserve"> HYPERLINK \l "_bookmark13" </w:instrText>
          </w:r>
          <w:r>
            <w:fldChar w:fldCharType="separate"/>
          </w:r>
          <w:r>
            <w:rPr>
              <w:rFonts w:ascii="宋体" w:eastAsia="宋体"/>
              <w:spacing w:val="-2"/>
            </w:rPr>
            <w:t>Description: Get</w:t>
          </w:r>
          <w:r>
            <w:rPr>
              <w:rFonts w:ascii="宋体" w:eastAsia="宋体"/>
              <w:spacing w:val="-50"/>
            </w:rPr>
            <w:t xml:space="preserve"> </w:t>
          </w:r>
          <w:r>
            <w:rPr>
              <w:spacing w:val="-2"/>
            </w:rPr>
            <w:t>API</w:t>
          </w:r>
          <w:r>
            <w:rPr>
              <w:spacing w:val="1"/>
            </w:rPr>
            <w:t xml:space="preserve"> </w:t>
          </w:r>
          <w:r>
            <w:rPr>
              <w:spacing w:val="-2"/>
            </w:rPr>
            <w:t>SDK</w:t>
          </w:r>
          <w:r>
            <w:rPr>
              <w:spacing w:val="-5"/>
            </w:rPr>
            <w:t xml:space="preserve"> </w:t>
          </w:r>
          <w:r>
            <w:rPr>
              <w:rFonts w:ascii="宋体" w:eastAsia="宋体"/>
              <w:spacing w:val="-2"/>
            </w:rPr>
            <w:t xml:space="preserve">Service version </w:t>
          </w:r>
          <w:r>
            <w:rPr>
              <w:rFonts w:ascii="Times New Roman" w:eastAsia="Times New Roman"/>
            </w:rPr>
            <w:tab/>
          </w:r>
          <w:r>
            <w:rPr>
              <w:rFonts w:ascii="Calibri" w:eastAsia="Calibri"/>
              <w:spacing w:val="-5"/>
            </w:rPr>
            <w:t>10</w:t>
          </w:r>
          <w:r>
            <w:rPr>
              <w:rFonts w:ascii="Calibri" w:eastAsia="Calibri"/>
              <w:spacing w:val="-5"/>
            </w:rPr>
            <w:fldChar w:fldCharType="end"/>
          </w:r>
        </w:p>
        <w:p w14:paraId="0C6D4C15">
          <w:pPr>
            <w:pStyle w:val="6"/>
            <w:numPr>
              <w:ilvl w:val="1"/>
              <w:numId w:val="26"/>
            </w:numPr>
            <w:tabs>
              <w:tab w:val="left" w:pos="1009"/>
              <w:tab w:val="right" w:leader="dot" w:pos="8545"/>
            </w:tabs>
            <w:spacing w:before="50" w:after="0" w:line="240" w:lineRule="auto"/>
            <w:ind w:left="1009" w:right="0" w:hanging="348"/>
            <w:jc w:val="left"/>
            <w:rPr>
              <w:rFonts w:ascii="Calibri"/>
            </w:rPr>
          </w:pPr>
          <w:r>
            <w:fldChar w:fldCharType="begin"/>
          </w:r>
          <w:r>
            <w:instrText xml:space="preserve"> HYPERLINK \l "_bookmark14" </w:instrText>
          </w:r>
          <w:r>
            <w:fldChar w:fldCharType="separate"/>
          </w:r>
          <w:r>
            <w:t>String</w:t>
          </w:r>
          <w:r>
            <w:rPr>
              <w:spacing w:val="-6"/>
            </w:rPr>
            <w:t xml:space="preserve"> </w:t>
          </w:r>
          <w:r>
            <w:rPr>
              <w:spacing w:val="-2"/>
            </w:rPr>
            <w:t xml:space="preserve">getFirmwareVersion() </w:t>
          </w:r>
          <w:r>
            <w:rPr>
              <w:rFonts w:ascii="Times New Roman"/>
            </w:rPr>
            <w:tab/>
          </w:r>
          <w:r>
            <w:rPr>
              <w:rFonts w:ascii="Calibri"/>
              <w:spacing w:val="-5"/>
            </w:rPr>
            <w:t>10</w:t>
          </w:r>
          <w:r>
            <w:rPr>
              <w:rFonts w:ascii="Calibri"/>
              <w:spacing w:val="-5"/>
            </w:rPr>
            <w:fldChar w:fldCharType="end"/>
          </w:r>
        </w:p>
        <w:p w14:paraId="6D7BB184">
          <w:pPr>
            <w:pStyle w:val="6"/>
            <w:tabs>
              <w:tab w:val="right" w:leader="dot" w:pos="8545"/>
            </w:tabs>
            <w:rPr>
              <w:rFonts w:ascii="Calibri" w:eastAsia="Calibri"/>
            </w:rPr>
          </w:pPr>
          <w:r>
            <w:fldChar w:fldCharType="begin"/>
          </w:r>
          <w:r>
            <w:instrText xml:space="preserve"> HYPERLINK \l "_bookmark15" </w:instrText>
          </w:r>
          <w:r>
            <w:fldChar w:fldCharType="separate"/>
          </w:r>
          <w:r>
            <w:rPr>
              <w:rFonts w:ascii="宋体" w:eastAsia="宋体"/>
              <w:spacing w:val="-2"/>
            </w:rPr>
            <w:t xml:space="preserve">Description: Obtain motherboard firmware version </w:t>
          </w:r>
          <w:r>
            <w:rPr>
              <w:rFonts w:ascii="Times New Roman" w:eastAsia="Times New Roman"/>
            </w:rPr>
            <w:tab/>
          </w:r>
          <w:r>
            <w:rPr>
              <w:rFonts w:ascii="Calibri" w:eastAsia="Calibri"/>
              <w:spacing w:val="-5"/>
            </w:rPr>
            <w:t>10</w:t>
          </w:r>
          <w:r>
            <w:rPr>
              <w:rFonts w:ascii="Calibri" w:eastAsia="Calibri"/>
              <w:spacing w:val="-5"/>
            </w:rPr>
            <w:fldChar w:fldCharType="end"/>
          </w:r>
        </w:p>
        <w:p w14:paraId="477DC5F2">
          <w:pPr>
            <w:pStyle w:val="6"/>
            <w:numPr>
              <w:ilvl w:val="1"/>
              <w:numId w:val="26"/>
            </w:numPr>
            <w:tabs>
              <w:tab w:val="left" w:pos="1009"/>
              <w:tab w:val="right" w:leader="dot" w:pos="8545"/>
            </w:tabs>
            <w:spacing w:before="51" w:after="0" w:line="240" w:lineRule="auto"/>
            <w:ind w:left="1009" w:right="0" w:hanging="348"/>
            <w:jc w:val="left"/>
            <w:rPr>
              <w:rFonts w:ascii="Calibri"/>
            </w:rPr>
          </w:pPr>
          <w:r>
            <w:fldChar w:fldCharType="begin"/>
          </w:r>
          <w:r>
            <w:instrText xml:space="preserve"> HYPERLINK \l "_bookmark16" </w:instrText>
          </w:r>
          <w:r>
            <w:fldChar w:fldCharType="separate"/>
          </w:r>
          <w:r>
            <w:t>String</w:t>
          </w:r>
          <w:r>
            <w:rPr>
              <w:spacing w:val="-6"/>
            </w:rPr>
            <w:t xml:space="preserve"> </w:t>
          </w:r>
          <w:r>
            <w:rPr>
              <w:spacing w:val="-2"/>
            </w:rPr>
            <w:t xml:space="preserve">getChipName() </w:t>
          </w:r>
          <w:r>
            <w:rPr>
              <w:rFonts w:ascii="Times New Roman"/>
            </w:rPr>
            <w:tab/>
          </w:r>
          <w:r>
            <w:rPr>
              <w:rFonts w:ascii="Calibri"/>
              <w:spacing w:val="-5"/>
            </w:rPr>
            <w:t>10</w:t>
          </w:r>
          <w:r>
            <w:rPr>
              <w:rFonts w:ascii="Calibri"/>
              <w:spacing w:val="-5"/>
            </w:rPr>
            <w:fldChar w:fldCharType="end"/>
          </w:r>
        </w:p>
        <w:p w14:paraId="5D6E6057">
          <w:pPr>
            <w:pStyle w:val="6"/>
            <w:tabs>
              <w:tab w:val="right" w:leader="dot" w:pos="8545"/>
            </w:tabs>
            <w:rPr>
              <w:rFonts w:ascii="Calibri" w:eastAsia="Calibri"/>
            </w:rPr>
          </w:pPr>
          <w:r>
            <w:fldChar w:fldCharType="begin"/>
          </w:r>
          <w:r>
            <w:instrText xml:space="preserve"> HYPERLINK \l "_bookmark17" </w:instrText>
          </w:r>
          <w:r>
            <w:fldChar w:fldCharType="separate"/>
          </w:r>
          <w:r>
            <w:rPr>
              <w:rFonts w:ascii="宋体" w:eastAsia="宋体"/>
              <w:spacing w:val="-2"/>
            </w:rPr>
            <w:t xml:space="preserve">Description: Retrieve motherboard main chipset name </w:t>
          </w:r>
          <w:r>
            <w:rPr>
              <w:rFonts w:ascii="Times New Roman" w:eastAsia="Times New Roman"/>
            </w:rPr>
            <w:tab/>
          </w:r>
          <w:r>
            <w:rPr>
              <w:rFonts w:ascii="Calibri" w:eastAsia="Calibri"/>
              <w:spacing w:val="-5"/>
            </w:rPr>
            <w:t>10</w:t>
          </w:r>
          <w:r>
            <w:rPr>
              <w:rFonts w:ascii="Calibri" w:eastAsia="Calibri"/>
              <w:spacing w:val="-5"/>
            </w:rPr>
            <w:fldChar w:fldCharType="end"/>
          </w:r>
        </w:p>
        <w:p w14:paraId="626EF498">
          <w:pPr>
            <w:pStyle w:val="6"/>
            <w:numPr>
              <w:ilvl w:val="1"/>
              <w:numId w:val="26"/>
            </w:numPr>
            <w:tabs>
              <w:tab w:val="left" w:pos="1009"/>
              <w:tab w:val="right" w:leader="dot" w:pos="8545"/>
            </w:tabs>
            <w:spacing w:before="50" w:after="0" w:line="240" w:lineRule="auto"/>
            <w:ind w:left="1009" w:right="0" w:hanging="348"/>
            <w:jc w:val="left"/>
            <w:rPr>
              <w:rFonts w:ascii="Calibri"/>
            </w:rPr>
          </w:pPr>
          <w:r>
            <w:fldChar w:fldCharType="begin"/>
          </w:r>
          <w:r>
            <w:instrText xml:space="preserve"> HYPERLINK \l "_bookmark18" </w:instrText>
          </w:r>
          <w:r>
            <w:fldChar w:fldCharType="separate"/>
          </w:r>
          <w:r>
            <w:t>String</w:t>
          </w:r>
          <w:r>
            <w:rPr>
              <w:spacing w:val="-6"/>
            </w:rPr>
            <w:t xml:space="preserve"> </w:t>
          </w:r>
          <w:r>
            <w:rPr>
              <w:spacing w:val="-2"/>
            </w:rPr>
            <w:t xml:space="preserve">getSerialNumber() </w:t>
          </w:r>
          <w:r>
            <w:rPr>
              <w:rFonts w:ascii="Times New Roman"/>
            </w:rPr>
            <w:tab/>
          </w:r>
          <w:r>
            <w:rPr>
              <w:rFonts w:ascii="Calibri"/>
              <w:spacing w:val="-5"/>
            </w:rPr>
            <w:t>11</w:t>
          </w:r>
          <w:r>
            <w:rPr>
              <w:rFonts w:ascii="Calibri"/>
              <w:spacing w:val="-5"/>
            </w:rPr>
            <w:fldChar w:fldCharType="end"/>
          </w:r>
        </w:p>
        <w:p w14:paraId="035B0A68">
          <w:pPr>
            <w:pStyle w:val="6"/>
            <w:tabs>
              <w:tab w:val="right" w:leader="dot" w:pos="8545"/>
            </w:tabs>
            <w:rPr>
              <w:rFonts w:ascii="Calibri" w:eastAsia="Calibri"/>
            </w:rPr>
          </w:pPr>
          <w:r>
            <w:fldChar w:fldCharType="begin"/>
          </w:r>
          <w:r>
            <w:instrText xml:space="preserve"> HYPERLINK \l "_bookmark19" </w:instrText>
          </w:r>
          <w:r>
            <w:fldChar w:fldCharType="separate"/>
          </w:r>
          <w:r>
            <w:rPr>
              <w:rFonts w:ascii="宋体" w:eastAsia="宋体"/>
              <w:spacing w:val="-2"/>
            </w:rPr>
            <w:t xml:space="preserve">Description: Retrieve motherboard serial </w:t>
          </w:r>
          <w:r>
            <w:rPr>
              <w:rFonts w:ascii="宋体" w:eastAsia="宋体"/>
              <w:spacing w:val="-10"/>
            </w:rPr>
            <w:t xml:space="preserve">number </w:t>
          </w:r>
          <w:r>
            <w:rPr>
              <w:rFonts w:ascii="Times New Roman" w:eastAsia="Times New Roman"/>
            </w:rPr>
            <w:tab/>
          </w:r>
          <w:r>
            <w:rPr>
              <w:rFonts w:ascii="Calibri" w:eastAsia="Calibri"/>
              <w:spacing w:val="-5"/>
            </w:rPr>
            <w:t>11</w:t>
          </w:r>
          <w:r>
            <w:rPr>
              <w:rFonts w:ascii="Calibri" w:eastAsia="Calibri"/>
              <w:spacing w:val="-5"/>
            </w:rPr>
            <w:fldChar w:fldCharType="end"/>
          </w:r>
        </w:p>
        <w:p w14:paraId="65110F4F">
          <w:pPr>
            <w:pStyle w:val="6"/>
            <w:numPr>
              <w:ilvl w:val="1"/>
              <w:numId w:val="26"/>
            </w:numPr>
            <w:tabs>
              <w:tab w:val="left" w:pos="1009"/>
              <w:tab w:val="right" w:leader="dot" w:pos="8545"/>
            </w:tabs>
            <w:spacing w:before="51" w:after="0" w:line="240" w:lineRule="auto"/>
            <w:ind w:left="1009" w:right="0" w:hanging="348"/>
            <w:jc w:val="left"/>
            <w:rPr>
              <w:rFonts w:ascii="Calibri"/>
            </w:rPr>
          </w:pPr>
          <w:r>
            <w:fldChar w:fldCharType="begin"/>
          </w:r>
          <w:r>
            <w:instrText xml:space="preserve"> HYPERLINK \l "_bookmark20" </w:instrText>
          </w:r>
          <w:r>
            <w:fldChar w:fldCharType="separate"/>
          </w:r>
          <w:r>
            <w:t>String</w:t>
          </w:r>
          <w:r>
            <w:rPr>
              <w:spacing w:val="-6"/>
            </w:rPr>
            <w:t xml:space="preserve"> </w:t>
          </w:r>
          <w:r>
            <w:rPr>
              <w:spacing w:val="-2"/>
            </w:rPr>
            <w:t xml:space="preserve">getDDRSize() </w:t>
          </w:r>
          <w:r>
            <w:rPr>
              <w:rFonts w:ascii="Times New Roman"/>
            </w:rPr>
            <w:tab/>
          </w:r>
          <w:r>
            <w:rPr>
              <w:rFonts w:ascii="Calibri"/>
              <w:spacing w:val="-5"/>
            </w:rPr>
            <w:t>11</w:t>
          </w:r>
          <w:r>
            <w:rPr>
              <w:rFonts w:ascii="Calibri"/>
              <w:spacing w:val="-5"/>
            </w:rPr>
            <w:fldChar w:fldCharType="end"/>
          </w:r>
        </w:p>
        <w:p w14:paraId="38190613">
          <w:pPr>
            <w:pStyle w:val="6"/>
            <w:tabs>
              <w:tab w:val="right" w:leader="dot" w:pos="8545"/>
            </w:tabs>
            <w:rPr>
              <w:rFonts w:ascii="Calibri" w:eastAsia="Calibri"/>
            </w:rPr>
          </w:pPr>
          <w:r>
            <w:fldChar w:fldCharType="begin"/>
          </w:r>
          <w:r>
            <w:instrText xml:space="preserve"> HYPERLINK \l "_bookmark21" </w:instrText>
          </w:r>
          <w:r>
            <w:fldChar w:fldCharType="separate"/>
          </w:r>
          <w:r>
            <w:rPr>
              <w:rFonts w:ascii="宋体" w:eastAsia="宋体"/>
              <w:spacing w:val="-2"/>
            </w:rPr>
            <w:t xml:space="preserve">Description: Get motherboard memory size </w:t>
          </w:r>
          <w:r>
            <w:rPr>
              <w:rFonts w:ascii="Times New Roman" w:eastAsia="Times New Roman"/>
            </w:rPr>
            <w:tab/>
          </w:r>
          <w:r>
            <w:rPr>
              <w:rFonts w:ascii="Calibri" w:eastAsia="Calibri"/>
              <w:spacing w:val="-5"/>
            </w:rPr>
            <w:t>11</w:t>
          </w:r>
          <w:r>
            <w:rPr>
              <w:rFonts w:ascii="Calibri" w:eastAsia="Calibri"/>
              <w:spacing w:val="-5"/>
            </w:rPr>
            <w:fldChar w:fldCharType="end"/>
          </w:r>
        </w:p>
        <w:p w14:paraId="29AB942E">
          <w:pPr>
            <w:pStyle w:val="6"/>
            <w:numPr>
              <w:ilvl w:val="1"/>
              <w:numId w:val="26"/>
            </w:numPr>
            <w:tabs>
              <w:tab w:val="left" w:pos="1009"/>
              <w:tab w:val="right" w:leader="dot" w:pos="8545"/>
            </w:tabs>
            <w:spacing w:before="51" w:after="0" w:line="240" w:lineRule="auto"/>
            <w:ind w:left="1009" w:right="0" w:hanging="348"/>
            <w:jc w:val="left"/>
            <w:rPr>
              <w:rFonts w:ascii="Calibri"/>
            </w:rPr>
          </w:pPr>
          <w:r>
            <w:fldChar w:fldCharType="begin"/>
          </w:r>
          <w:r>
            <w:instrText xml:space="preserve"> HYPERLINK \l "_bookmark22" </w:instrText>
          </w:r>
          <w:r>
            <w:fldChar w:fldCharType="separate"/>
          </w:r>
          <w:r>
            <w:rPr>
              <w:strike/>
            </w:rPr>
            <w:t>String</w:t>
          </w:r>
          <w:r>
            <w:rPr>
              <w:strike/>
              <w:spacing w:val="-6"/>
            </w:rPr>
            <w:t xml:space="preserve"> </w:t>
          </w:r>
          <w:r>
            <w:rPr>
              <w:strike/>
              <w:spacing w:val="-2"/>
            </w:rPr>
            <w:t xml:space="preserve">getEMMCSize() </w:t>
          </w:r>
          <w:r>
            <w:rPr>
              <w:rFonts w:ascii="Times New Roman"/>
              <w:strike w:val="0"/>
            </w:rPr>
            <w:tab/>
          </w:r>
          <w:r>
            <w:rPr>
              <w:rFonts w:ascii="Calibri"/>
              <w:strike w:val="0"/>
              <w:spacing w:val="-5"/>
            </w:rPr>
            <w:t>11</w:t>
          </w:r>
          <w:r>
            <w:rPr>
              <w:rFonts w:ascii="Calibri"/>
              <w:strike w:val="0"/>
              <w:spacing w:val="-5"/>
            </w:rPr>
            <w:fldChar w:fldCharType="end"/>
          </w:r>
        </w:p>
        <w:p w14:paraId="58F65A50">
          <w:pPr>
            <w:pStyle w:val="6"/>
            <w:tabs>
              <w:tab w:val="right" w:leader="dot" w:pos="8545"/>
            </w:tabs>
            <w:rPr>
              <w:rFonts w:ascii="Calibri" w:eastAsia="Calibri"/>
            </w:rPr>
          </w:pPr>
          <w:r>
            <w:fldChar w:fldCharType="begin"/>
          </w:r>
          <w:r>
            <w:instrText xml:space="preserve"> HYPERLINK \l "_bookmark23" </w:instrText>
          </w:r>
          <w:r>
            <w:fldChar w:fldCharType="separate"/>
          </w:r>
          <w:r>
            <w:rPr>
              <w:rFonts w:ascii="宋体" w:eastAsia="宋体"/>
              <w:spacing w:val="-2"/>
            </w:rPr>
            <w:t xml:space="preserve">Description: Get motherboard storage size </w:t>
          </w:r>
          <w:r>
            <w:rPr>
              <w:rFonts w:ascii="Times New Roman" w:eastAsia="Times New Roman"/>
            </w:rPr>
            <w:tab/>
          </w:r>
          <w:r>
            <w:rPr>
              <w:rFonts w:ascii="Calibri" w:eastAsia="Calibri"/>
              <w:spacing w:val="-5"/>
            </w:rPr>
            <w:t>11</w:t>
          </w:r>
          <w:r>
            <w:rPr>
              <w:rFonts w:ascii="Calibri" w:eastAsia="Calibri"/>
              <w:spacing w:val="-5"/>
            </w:rPr>
            <w:fldChar w:fldCharType="end"/>
          </w:r>
        </w:p>
        <w:p w14:paraId="5C69170D">
          <w:pPr>
            <w:pStyle w:val="6"/>
            <w:numPr>
              <w:ilvl w:val="1"/>
              <w:numId w:val="26"/>
            </w:numPr>
            <w:tabs>
              <w:tab w:val="left" w:pos="1009"/>
              <w:tab w:val="right" w:leader="dot" w:pos="8545"/>
            </w:tabs>
            <w:spacing w:before="50" w:after="0" w:line="240" w:lineRule="auto"/>
            <w:ind w:left="1009" w:right="0" w:hanging="348"/>
            <w:jc w:val="left"/>
            <w:rPr>
              <w:rFonts w:ascii="Calibri"/>
            </w:rPr>
          </w:pPr>
          <w:r>
            <w:fldChar w:fldCharType="begin"/>
          </w:r>
          <w:r>
            <w:instrText xml:space="preserve"> HYPERLINK \l "_bookmark24" </w:instrText>
          </w:r>
          <w:r>
            <w:fldChar w:fldCharType="separate"/>
          </w:r>
          <w:r>
            <w:rPr>
              <w:spacing w:val="-2"/>
            </w:rPr>
            <w:t>void</w:t>
          </w:r>
          <w:r>
            <w:rPr>
              <w:spacing w:val="17"/>
            </w:rPr>
            <w:t xml:space="preserve"> </w:t>
          </w:r>
          <w:r>
            <w:rPr>
              <w:spacing w:val="-2"/>
            </w:rPr>
            <w:t>getMcuVersion(ResultCallback&lt;ResultInfo&lt;String&gt;&gt;</w:t>
          </w:r>
          <w:r>
            <w:rPr>
              <w:spacing w:val="19"/>
            </w:rPr>
            <w:t xml:space="preserve"> </w:t>
          </w:r>
          <w:r>
            <w:rPr>
              <w:spacing w:val="-5"/>
            </w:rPr>
            <w:t xml:space="preserve">cb) </w:t>
          </w:r>
          <w:r>
            <w:rPr>
              <w:rFonts w:ascii="Times New Roman"/>
            </w:rPr>
            <w:tab/>
          </w:r>
          <w:r>
            <w:rPr>
              <w:rFonts w:ascii="Calibri"/>
              <w:spacing w:val="-5"/>
            </w:rPr>
            <w:t>11</w:t>
          </w:r>
          <w:r>
            <w:rPr>
              <w:rFonts w:ascii="Calibri"/>
              <w:spacing w:val="-5"/>
            </w:rPr>
            <w:fldChar w:fldCharType="end"/>
          </w:r>
        </w:p>
        <w:p w14:paraId="0A7E59B7">
          <w:pPr>
            <w:pStyle w:val="6"/>
            <w:tabs>
              <w:tab w:val="right" w:leader="dot" w:pos="8545"/>
            </w:tabs>
            <w:rPr>
              <w:rFonts w:ascii="Calibri" w:eastAsia="Calibri"/>
            </w:rPr>
          </w:pPr>
          <w:r>
            <w:fldChar w:fldCharType="begin"/>
          </w:r>
          <w:r>
            <w:instrText xml:space="preserve"> HYPERLINK \l "_bookmark25" </w:instrText>
          </w:r>
          <w:r>
            <w:fldChar w:fldCharType="separate"/>
          </w:r>
          <w:r>
            <w:rPr>
              <w:rFonts w:ascii="宋体" w:eastAsia="宋体"/>
              <w:spacing w:val="-2"/>
            </w:rPr>
            <w:t xml:space="preserve">Description: </w:t>
          </w:r>
          <w:r>
            <w:rPr>
              <w:spacing w:val="-2"/>
            </w:rPr>
            <w:t>MCU</w:t>
          </w:r>
          <w:r>
            <w:rPr>
              <w:spacing w:val="-3"/>
            </w:rPr>
            <w:t xml:space="preserve"> </w:t>
          </w:r>
          <w:r>
            <w:rPr>
              <w:rFonts w:ascii="宋体" w:eastAsia="宋体"/>
              <w:spacing w:val="-2"/>
            </w:rPr>
            <w:t xml:space="preserve">Version </w:t>
          </w:r>
          <w:r>
            <w:rPr>
              <w:rFonts w:ascii="Times New Roman" w:eastAsia="Times New Roman"/>
            </w:rPr>
            <w:tab/>
          </w:r>
          <w:r>
            <w:rPr>
              <w:rFonts w:ascii="Calibri" w:eastAsia="Calibri"/>
              <w:spacing w:val="-5"/>
            </w:rPr>
            <w:t>11</w:t>
          </w:r>
          <w:r>
            <w:rPr>
              <w:rFonts w:ascii="Calibri" w:eastAsia="Calibri"/>
              <w:spacing w:val="-5"/>
            </w:rPr>
            <w:fldChar w:fldCharType="end"/>
          </w:r>
        </w:p>
        <w:p w14:paraId="64600CA0">
          <w:pPr>
            <w:pStyle w:val="6"/>
            <w:numPr>
              <w:ilvl w:val="1"/>
              <w:numId w:val="26"/>
            </w:numPr>
            <w:tabs>
              <w:tab w:val="left" w:pos="1009"/>
              <w:tab w:val="right" w:leader="dot" w:pos="8545"/>
            </w:tabs>
            <w:spacing w:before="51" w:after="0" w:line="240" w:lineRule="auto"/>
            <w:ind w:left="1009" w:right="0" w:hanging="348"/>
            <w:jc w:val="left"/>
            <w:rPr>
              <w:rFonts w:ascii="Calibri"/>
            </w:rPr>
          </w:pPr>
          <w:r>
            <w:fldChar w:fldCharType="begin"/>
          </w:r>
          <w:r>
            <w:instrText xml:space="preserve"> HYPERLINK \l "_bookmark26" </w:instrText>
          </w:r>
          <w:r>
            <w:fldChar w:fldCharType="separate"/>
          </w:r>
          <w:r>
            <w:t>void</w:t>
          </w:r>
          <w:r>
            <w:rPr>
              <w:spacing w:val="-12"/>
            </w:rPr>
            <w:t xml:space="preserve"> </w:t>
          </w:r>
          <w:r>
            <w:t>setLcdDensity(int</w:t>
          </w:r>
          <w:r>
            <w:rPr>
              <w:spacing w:val="-9"/>
            </w:rPr>
            <w:t xml:space="preserve"> </w:t>
          </w:r>
          <w:r>
            <w:rPr>
              <w:spacing w:val="-2"/>
            </w:rPr>
            <w:t xml:space="preserve">density) </w:t>
          </w:r>
          <w:r>
            <w:rPr>
              <w:rFonts w:ascii="Times New Roman"/>
            </w:rPr>
            <w:tab/>
          </w:r>
          <w:r>
            <w:rPr>
              <w:rFonts w:ascii="Calibri"/>
              <w:spacing w:val="-5"/>
            </w:rPr>
            <w:t>11</w:t>
          </w:r>
          <w:r>
            <w:rPr>
              <w:rFonts w:ascii="Calibri"/>
              <w:spacing w:val="-5"/>
            </w:rPr>
            <w:fldChar w:fldCharType="end"/>
          </w:r>
        </w:p>
        <w:p w14:paraId="5D169066">
          <w:pPr>
            <w:pStyle w:val="6"/>
            <w:tabs>
              <w:tab w:val="right" w:leader="dot" w:pos="8545"/>
            </w:tabs>
            <w:rPr>
              <w:rFonts w:ascii="Calibri" w:eastAsia="Calibri"/>
            </w:rPr>
          </w:pPr>
          <w:r>
            <w:fldChar w:fldCharType="begin"/>
          </w:r>
          <w:r>
            <w:instrText xml:space="preserve"> HYPERLINK \l "_bookmark27" </w:instrText>
          </w:r>
          <w:r>
            <w:fldChar w:fldCharType="separate"/>
          </w:r>
          <w:r>
            <w:rPr>
              <w:rFonts w:ascii="宋体" w:eastAsia="宋体"/>
              <w:spacing w:val="-2"/>
            </w:rPr>
            <w:t xml:space="preserve">Description: Set system screen density </w:t>
          </w:r>
          <w:r>
            <w:rPr>
              <w:rFonts w:ascii="Times New Roman" w:eastAsia="Times New Roman"/>
            </w:rPr>
            <w:tab/>
          </w:r>
          <w:r>
            <w:rPr>
              <w:rFonts w:ascii="Calibri" w:eastAsia="Calibri"/>
              <w:spacing w:val="-5"/>
            </w:rPr>
            <w:t>to 11</w:t>
          </w:r>
          <w:r>
            <w:rPr>
              <w:rFonts w:ascii="Calibri" w:eastAsia="Calibri"/>
              <w:spacing w:val="-5"/>
            </w:rPr>
            <w:fldChar w:fldCharType="end"/>
          </w:r>
        </w:p>
        <w:p w14:paraId="5793110E">
          <w:pPr>
            <w:pStyle w:val="6"/>
            <w:numPr>
              <w:ilvl w:val="1"/>
              <w:numId w:val="26"/>
            </w:numPr>
            <w:tabs>
              <w:tab w:val="left" w:pos="1127"/>
              <w:tab w:val="right" w:leader="dot" w:pos="8545"/>
            </w:tabs>
            <w:spacing w:before="50" w:after="0" w:line="240" w:lineRule="auto"/>
            <w:ind w:left="1127" w:right="0" w:hanging="466"/>
            <w:jc w:val="left"/>
            <w:rPr>
              <w:rFonts w:ascii="Calibri"/>
            </w:rPr>
          </w:pPr>
          <w:r>
            <w:fldChar w:fldCharType="begin"/>
          </w:r>
          <w:r>
            <w:instrText xml:space="preserve"> HYPERLINK \l "_bookmark28" </w:instrText>
          </w:r>
          <w:r>
            <w:fldChar w:fldCharType="separate"/>
          </w:r>
          <w:r>
            <w:t>int</w:t>
          </w:r>
          <w:r>
            <w:rPr>
              <w:spacing w:val="-5"/>
            </w:rPr>
            <w:t xml:space="preserve"> </w:t>
          </w:r>
          <w:r>
            <w:rPr>
              <w:spacing w:val="-2"/>
            </w:rPr>
            <w:t xml:space="preserve">getLcdDensity() </w:t>
          </w:r>
          <w:r>
            <w:rPr>
              <w:rFonts w:ascii="Times New Roman"/>
            </w:rPr>
            <w:tab/>
          </w:r>
          <w:r>
            <w:rPr>
              <w:rFonts w:ascii="Calibri"/>
              <w:spacing w:val="-5"/>
            </w:rPr>
            <w:t>12</w:t>
          </w:r>
          <w:r>
            <w:rPr>
              <w:rFonts w:ascii="Calibri"/>
              <w:spacing w:val="-5"/>
            </w:rPr>
            <w:fldChar w:fldCharType="end"/>
          </w:r>
        </w:p>
        <w:p w14:paraId="2851AD43">
          <w:pPr>
            <w:pStyle w:val="6"/>
            <w:tabs>
              <w:tab w:val="right" w:leader="dot" w:pos="8545"/>
            </w:tabs>
            <w:rPr>
              <w:rFonts w:ascii="Calibri" w:eastAsia="Calibri"/>
            </w:rPr>
          </w:pPr>
          <w:r>
            <w:fldChar w:fldCharType="begin"/>
          </w:r>
          <w:r>
            <w:instrText xml:space="preserve"> HYPERLINK \l "_bookmark29" </w:instrText>
          </w:r>
          <w:r>
            <w:fldChar w:fldCharType="separate"/>
          </w:r>
          <w:r>
            <w:rPr>
              <w:rFonts w:ascii="宋体" w:eastAsia="宋体"/>
              <w:spacing w:val="-2"/>
            </w:rPr>
            <w:t xml:space="preserve">Description: Get system screen density </w:t>
          </w:r>
          <w:r>
            <w:rPr>
              <w:rFonts w:ascii="Times New Roman" w:eastAsia="Times New Roman"/>
            </w:rPr>
            <w:tab/>
          </w:r>
          <w:r>
            <w:rPr>
              <w:rFonts w:ascii="Calibri" w:eastAsia="Calibri"/>
              <w:spacing w:val="-5"/>
            </w:rPr>
            <w:t>12</w:t>
          </w:r>
          <w:r>
            <w:rPr>
              <w:rFonts w:ascii="Calibri" w:eastAsia="Calibri"/>
              <w:spacing w:val="-5"/>
            </w:rPr>
            <w:fldChar w:fldCharType="end"/>
          </w:r>
        </w:p>
        <w:p w14:paraId="2601391E">
          <w:pPr>
            <w:pStyle w:val="6"/>
            <w:numPr>
              <w:ilvl w:val="1"/>
              <w:numId w:val="26"/>
            </w:numPr>
            <w:tabs>
              <w:tab w:val="left" w:pos="1109"/>
              <w:tab w:val="right" w:leader="dot" w:pos="8545"/>
            </w:tabs>
            <w:spacing w:before="51" w:after="0" w:line="240" w:lineRule="auto"/>
            <w:ind w:left="1109" w:right="0" w:hanging="448"/>
            <w:jc w:val="left"/>
            <w:rPr>
              <w:rFonts w:ascii="Calibri"/>
            </w:rPr>
          </w:pPr>
          <w:r>
            <w:fldChar w:fldCharType="begin"/>
          </w:r>
          <w:r>
            <w:instrText xml:space="preserve"> HYPERLINK \l "_bookmark30" </w:instrText>
          </w:r>
          <w:r>
            <w:fldChar w:fldCharType="separate"/>
          </w:r>
          <w:r>
            <w:t>void</w:t>
          </w:r>
          <w:r>
            <w:rPr>
              <w:spacing w:val="-11"/>
            </w:rPr>
            <w:t xml:space="preserve"> </w:t>
          </w:r>
          <w:r>
            <w:t>setProperty(String</w:t>
          </w:r>
          <w:r>
            <w:rPr>
              <w:spacing w:val="-11"/>
            </w:rPr>
            <w:t xml:space="preserve"> </w:t>
          </w:r>
          <w:r>
            <w:t>key,</w:t>
          </w:r>
          <w:r>
            <w:rPr>
              <w:spacing w:val="-15"/>
            </w:rPr>
            <w:t xml:space="preserve"> </w:t>
          </w:r>
          <w:r>
            <w:t>String</w:t>
          </w:r>
          <w:r>
            <w:rPr>
              <w:spacing w:val="-10"/>
            </w:rPr>
            <w:t xml:space="preserve"> </w:t>
          </w:r>
          <w:r>
            <w:rPr>
              <w:spacing w:val="-2"/>
            </w:rPr>
            <w:t xml:space="preserve">value) </w:t>
          </w:r>
          <w:r>
            <w:rPr>
              <w:rFonts w:ascii="Times New Roman"/>
            </w:rPr>
            <w:tab/>
          </w:r>
          <w:r>
            <w:rPr>
              <w:rFonts w:ascii="Calibri"/>
              <w:spacing w:val="-5"/>
            </w:rPr>
            <w:t>12</w:t>
          </w:r>
          <w:r>
            <w:rPr>
              <w:rFonts w:ascii="Calibri"/>
              <w:spacing w:val="-5"/>
            </w:rPr>
            <w:fldChar w:fldCharType="end"/>
          </w:r>
        </w:p>
        <w:p w14:paraId="2135514A">
          <w:pPr>
            <w:pStyle w:val="6"/>
            <w:tabs>
              <w:tab w:val="right" w:leader="dot" w:pos="8545"/>
            </w:tabs>
            <w:rPr>
              <w:rFonts w:ascii="Calibri" w:eastAsia="Calibri"/>
            </w:rPr>
          </w:pPr>
          <w:r>
            <w:fldChar w:fldCharType="begin"/>
          </w:r>
          <w:r>
            <w:instrText xml:space="preserve"> HYPERLINK \l "_bookmark31" </w:instrText>
          </w:r>
          <w:r>
            <w:fldChar w:fldCharType="separate"/>
          </w:r>
          <w:r>
            <w:rPr>
              <w:rFonts w:ascii="宋体" w:eastAsia="宋体"/>
              <w:spacing w:val="-2"/>
            </w:rPr>
            <w:t>Description: System settings</w:t>
          </w:r>
          <w:r>
            <w:rPr>
              <w:rFonts w:ascii="宋体" w:eastAsia="宋体"/>
              <w:spacing w:val="-54"/>
            </w:rPr>
            <w:t xml:space="preserve"> </w:t>
          </w:r>
          <w:r>
            <w:rPr>
              <w:spacing w:val="-2"/>
            </w:rPr>
            <w:t xml:space="preserve">prop </w:t>
          </w:r>
          <w:r>
            <w:rPr>
              <w:rFonts w:ascii="宋体" w:eastAsia="宋体"/>
              <w:spacing w:val="-2"/>
            </w:rPr>
            <w:t xml:space="preserve">property </w:t>
          </w:r>
          <w:r>
            <w:rPr>
              <w:rFonts w:ascii="Times New Roman" w:eastAsia="Times New Roman"/>
            </w:rPr>
            <w:tab/>
          </w:r>
          <w:r>
            <w:rPr>
              <w:rFonts w:ascii="Calibri" w:eastAsia="Calibri"/>
              <w:spacing w:val="-5"/>
            </w:rPr>
            <w:t>12</w:t>
          </w:r>
          <w:r>
            <w:rPr>
              <w:rFonts w:ascii="Calibri" w:eastAsia="Calibri"/>
              <w:spacing w:val="-5"/>
            </w:rPr>
            <w:fldChar w:fldCharType="end"/>
          </w:r>
        </w:p>
        <w:p w14:paraId="25C1BB30">
          <w:pPr>
            <w:pStyle w:val="6"/>
            <w:numPr>
              <w:ilvl w:val="1"/>
              <w:numId w:val="26"/>
            </w:numPr>
            <w:tabs>
              <w:tab w:val="left" w:pos="1127"/>
              <w:tab w:val="right" w:leader="dot" w:pos="8545"/>
            </w:tabs>
            <w:spacing w:before="51" w:after="0" w:line="240" w:lineRule="auto"/>
            <w:ind w:left="1127" w:right="0" w:hanging="466"/>
            <w:jc w:val="left"/>
            <w:rPr>
              <w:rFonts w:ascii="Calibri"/>
            </w:rPr>
          </w:pPr>
          <w:r>
            <w:fldChar w:fldCharType="begin"/>
          </w:r>
          <w:r>
            <w:instrText xml:space="preserve"> HYPERLINK \l "_bookmark32" </w:instrText>
          </w:r>
          <w:r>
            <w:fldChar w:fldCharType="separate"/>
          </w:r>
          <w:r>
            <w:t>String</w:t>
          </w:r>
          <w:r>
            <w:rPr>
              <w:spacing w:val="-14"/>
            </w:rPr>
            <w:t xml:space="preserve"> </w:t>
          </w:r>
          <w:r>
            <w:t>getProperty(String</w:t>
          </w:r>
          <w:r>
            <w:rPr>
              <w:spacing w:val="-11"/>
            </w:rPr>
            <w:t xml:space="preserve"> </w:t>
          </w:r>
          <w:r>
            <w:t>key,</w:t>
          </w:r>
          <w:r>
            <w:rPr>
              <w:spacing w:val="-14"/>
            </w:rPr>
            <w:t xml:space="preserve"> </w:t>
          </w:r>
          <w:r>
            <w:t>String</w:t>
          </w:r>
          <w:r>
            <w:rPr>
              <w:spacing w:val="-10"/>
            </w:rPr>
            <w:t xml:space="preserve"> </w:t>
          </w:r>
          <w:r>
            <w:rPr>
              <w:spacing w:val="-2"/>
            </w:rPr>
            <w:t xml:space="preserve">default) </w:t>
          </w:r>
          <w:r>
            <w:rPr>
              <w:rFonts w:ascii="Times New Roman"/>
            </w:rPr>
            <w:tab/>
          </w:r>
          <w:r>
            <w:rPr>
              <w:rFonts w:ascii="Calibri"/>
              <w:spacing w:val="-5"/>
            </w:rPr>
            <w:t>12</w:t>
          </w:r>
          <w:r>
            <w:rPr>
              <w:rFonts w:ascii="Calibri"/>
              <w:spacing w:val="-5"/>
            </w:rPr>
            <w:fldChar w:fldCharType="end"/>
          </w:r>
        </w:p>
        <w:p w14:paraId="3ED545DC">
          <w:pPr>
            <w:pStyle w:val="6"/>
            <w:tabs>
              <w:tab w:val="right" w:leader="dot" w:pos="8545"/>
            </w:tabs>
            <w:rPr>
              <w:rFonts w:ascii="Calibri" w:eastAsia="Calibri"/>
            </w:rPr>
          </w:pPr>
          <w:r>
            <w:fldChar w:fldCharType="begin"/>
          </w:r>
          <w:r>
            <w:instrText xml:space="preserve"> HYPERLINK \l "_bookmark33" </w:instrText>
          </w:r>
          <w:r>
            <w:fldChar w:fldCharType="separate"/>
          </w:r>
          <w:r>
            <w:rPr>
              <w:rFonts w:ascii="宋体" w:eastAsia="宋体"/>
              <w:spacing w:val="-2"/>
            </w:rPr>
            <w:t>Description: Obtaining the system</w:t>
          </w:r>
          <w:r>
            <w:rPr>
              <w:rFonts w:ascii="宋体" w:eastAsia="宋体"/>
              <w:spacing w:val="-54"/>
            </w:rPr>
            <w:t xml:space="preserve"> </w:t>
          </w:r>
          <w:r>
            <w:rPr>
              <w:spacing w:val="-2"/>
            </w:rPr>
            <w:t xml:space="preserve">prop </w:t>
          </w:r>
          <w:r>
            <w:rPr>
              <w:rFonts w:ascii="宋体" w:eastAsia="宋体"/>
              <w:spacing w:val="-2"/>
            </w:rPr>
            <w:t xml:space="preserve">property </w:t>
          </w:r>
          <w:r>
            <w:rPr>
              <w:rFonts w:ascii="Times New Roman" w:eastAsia="Times New Roman"/>
            </w:rPr>
            <w:tab/>
          </w:r>
          <w:r>
            <w:rPr>
              <w:rFonts w:ascii="Calibri" w:eastAsia="Calibri"/>
              <w:spacing w:val="-5"/>
            </w:rPr>
            <w:t>12</w:t>
          </w:r>
          <w:r>
            <w:rPr>
              <w:rFonts w:ascii="Calibri" w:eastAsia="Calibri"/>
              <w:spacing w:val="-5"/>
            </w:rPr>
            <w:fldChar w:fldCharType="end"/>
          </w:r>
        </w:p>
        <w:p w14:paraId="7111B900">
          <w:pPr>
            <w:pStyle w:val="6"/>
            <w:numPr>
              <w:ilvl w:val="1"/>
              <w:numId w:val="26"/>
            </w:numPr>
            <w:tabs>
              <w:tab w:val="left" w:pos="1127"/>
              <w:tab w:val="left" w:leader="dot" w:pos="6648"/>
            </w:tabs>
            <w:spacing w:before="42" w:after="0" w:line="240" w:lineRule="auto"/>
            <w:ind w:left="1127" w:right="0" w:hanging="466"/>
            <w:jc w:val="left"/>
            <w:rPr>
              <w:rFonts w:ascii="宋体" w:eastAsia="宋体"/>
            </w:rPr>
          </w:pPr>
          <w:r>
            <w:rPr>
              <w:spacing w:val="-2"/>
            </w:rPr>
            <w:t>boolean</w:t>
          </w:r>
          <w:r>
            <w:rPr>
              <w:spacing w:val="11"/>
            </w:rPr>
            <w:t xml:space="preserve"> </w:t>
          </w:r>
          <w:r>
            <w:rPr>
              <w:spacing w:val="-2"/>
            </w:rPr>
            <w:t>setSerialNumber(String</w:t>
          </w:r>
          <w:r>
            <w:rPr>
              <w:spacing w:val="15"/>
            </w:rPr>
            <w:t xml:space="preserve"> </w:t>
          </w:r>
          <w:r>
            <w:rPr>
              <w:spacing w:val="-5"/>
            </w:rPr>
            <w:t xml:space="preserve">(sn) </w:t>
          </w:r>
          <w:r>
            <w:rPr>
              <w:rFonts w:ascii="Times New Roman" w:eastAsia="Times New Roman"/>
            </w:rPr>
            <w:tab/>
          </w:r>
          <w:r>
            <w:rPr>
              <w:rFonts w:ascii="宋体" w:eastAsia="宋体"/>
              <w:spacing w:val="-3"/>
            </w:rPr>
            <w:t>Error! Bookmark not defined.</w:t>
          </w:r>
        </w:p>
        <w:p w14:paraId="5A4A84C5">
          <w:pPr>
            <w:pStyle w:val="6"/>
            <w:tabs>
              <w:tab w:val="left" w:leader="dot" w:pos="6648"/>
            </w:tabs>
            <w:spacing w:before="43"/>
            <w:rPr>
              <w:rFonts w:ascii="宋体" w:eastAsia="宋体"/>
            </w:rPr>
          </w:pPr>
          <w:r>
            <w:rPr>
              <w:rFonts w:ascii="宋体" w:eastAsia="宋体"/>
              <w:spacing w:val="-2"/>
            </w:rPr>
            <w:t>Description: Setting up the motherboard</w:t>
          </w:r>
          <w:r>
            <w:rPr>
              <w:rFonts w:ascii="宋体" w:eastAsia="宋体"/>
              <w:spacing w:val="-51"/>
            </w:rPr>
            <w:t xml:space="preserve"> </w:t>
          </w:r>
          <w:r>
            <w:rPr>
              <w:spacing w:val="-2"/>
            </w:rPr>
            <w:t>sn</w:t>
          </w:r>
          <w:r>
            <w:rPr>
              <w:spacing w:val="-6"/>
            </w:rPr>
            <w:t xml:space="preserve"> </w:t>
          </w:r>
          <w:r>
            <w:rPr>
              <w:rFonts w:ascii="宋体" w:eastAsia="宋体"/>
              <w:spacing w:val="-2"/>
            </w:rPr>
            <w:t xml:space="preserve">Serial </w:t>
          </w:r>
          <w:r>
            <w:rPr>
              <w:rFonts w:ascii="宋体" w:eastAsia="宋体"/>
              <w:spacing w:val="-10"/>
            </w:rPr>
            <w:t xml:space="preserve">number </w:t>
          </w:r>
          <w:r>
            <w:rPr>
              <w:rFonts w:ascii="Times New Roman" w:eastAsia="Times New Roman"/>
            </w:rPr>
            <w:tab/>
          </w:r>
          <w:r>
            <w:rPr>
              <w:rFonts w:ascii="宋体" w:eastAsia="宋体"/>
              <w:spacing w:val="-2"/>
            </w:rPr>
            <w:t xml:space="preserve">error! Bookmark not defined </w:t>
          </w:r>
          <w:r>
            <w:rPr>
              <w:rFonts w:ascii="宋体" w:eastAsia="宋体"/>
              <w:spacing w:val="-10"/>
            </w:rPr>
            <w:t>.</w:t>
          </w:r>
        </w:p>
        <w:p w14:paraId="2E481BE2">
          <w:pPr>
            <w:pStyle w:val="6"/>
            <w:numPr>
              <w:ilvl w:val="1"/>
              <w:numId w:val="26"/>
            </w:numPr>
            <w:tabs>
              <w:tab w:val="left" w:pos="1127"/>
              <w:tab w:val="left" w:leader="dot" w:pos="6648"/>
            </w:tabs>
            <w:spacing w:before="43" w:after="0" w:line="240" w:lineRule="auto"/>
            <w:ind w:left="1127" w:right="0" w:hanging="466"/>
            <w:jc w:val="left"/>
            <w:rPr>
              <w:rFonts w:ascii="宋体" w:eastAsia="宋体"/>
            </w:rPr>
          </w:pPr>
          <w:r>
            <w:t>boolean</w:t>
          </w:r>
          <w:r>
            <w:rPr>
              <w:spacing w:val="-14"/>
            </w:rPr>
            <w:t xml:space="preserve"> </w:t>
          </w:r>
          <w:r>
            <w:t>setEthMac(String</w:t>
          </w:r>
          <w:r>
            <w:rPr>
              <w:spacing w:val="-13"/>
            </w:rPr>
            <w:t xml:space="preserve"> </w:t>
          </w:r>
          <w:r>
            <w:rPr>
              <w:spacing w:val="-2"/>
            </w:rPr>
            <w:t xml:space="preserve">ethMac) </w:t>
          </w:r>
          <w:r>
            <w:rPr>
              <w:rFonts w:ascii="Times New Roman" w:eastAsia="Times New Roman"/>
            </w:rPr>
            <w:tab/>
          </w:r>
          <w:r>
            <w:rPr>
              <w:rFonts w:ascii="宋体" w:eastAsia="宋体"/>
              <w:spacing w:val="-3"/>
            </w:rPr>
            <w:t>Error! Bookmark not defined.</w:t>
          </w:r>
        </w:p>
        <w:p w14:paraId="6556A8F5">
          <w:pPr>
            <w:pStyle w:val="6"/>
            <w:tabs>
              <w:tab w:val="left" w:leader="dot" w:pos="6648"/>
            </w:tabs>
            <w:spacing w:before="43"/>
            <w:rPr>
              <w:rFonts w:ascii="宋体" w:eastAsia="宋体"/>
            </w:rPr>
          </w:pPr>
          <w:r>
            <w:rPr>
              <w:rFonts w:ascii="宋体" w:eastAsia="宋体"/>
              <w:spacing w:val="-2"/>
            </w:rPr>
            <w:t>Description: Configure motherboard Ethernet</w:t>
          </w:r>
          <w:r>
            <w:rPr>
              <w:rFonts w:ascii="宋体" w:eastAsia="宋体"/>
              <w:spacing w:val="-50"/>
            </w:rPr>
            <w:t xml:space="preserve"> </w:t>
          </w:r>
          <w:r>
            <w:rPr>
              <w:spacing w:val="-2"/>
            </w:rPr>
            <w:t>MAC</w:t>
          </w:r>
          <w:r>
            <w:rPr>
              <w:spacing w:val="-4"/>
            </w:rPr>
            <w:t xml:space="preserve"> </w:t>
          </w:r>
          <w:r>
            <w:rPr>
              <w:rFonts w:ascii="宋体" w:eastAsia="宋体"/>
              <w:spacing w:val="-2"/>
            </w:rPr>
            <w:t xml:space="preserve">Incorrect address ! Bookmark not defined </w:t>
          </w:r>
          <w:r>
            <w:rPr>
              <w:rFonts w:ascii="Times New Roman" w:eastAsia="Times New Roman"/>
            </w:rPr>
            <w:tab/>
          </w:r>
          <w:r>
            <w:rPr>
              <w:rFonts w:ascii="宋体" w:eastAsia="宋体"/>
              <w:spacing w:val="-10"/>
            </w:rPr>
            <w:t>.</w:t>
          </w:r>
        </w:p>
        <w:p w14:paraId="3107DA73">
          <w:pPr>
            <w:pStyle w:val="6"/>
            <w:numPr>
              <w:ilvl w:val="1"/>
              <w:numId w:val="26"/>
            </w:numPr>
            <w:tabs>
              <w:tab w:val="left" w:pos="1127"/>
              <w:tab w:val="right" w:leader="dot" w:pos="8545"/>
            </w:tabs>
            <w:spacing w:before="51" w:after="0" w:line="240" w:lineRule="auto"/>
            <w:ind w:left="1127" w:right="0" w:hanging="466"/>
            <w:jc w:val="left"/>
            <w:rPr>
              <w:rFonts w:ascii="Calibri"/>
            </w:rPr>
          </w:pPr>
          <w:r>
            <w:fldChar w:fldCharType="begin"/>
          </w:r>
          <w:r>
            <w:instrText xml:space="preserve"> HYPERLINK \l "_bookmark34" </w:instrText>
          </w:r>
          <w:r>
            <w:fldChar w:fldCharType="separate"/>
          </w:r>
          <w:r>
            <w:t>String</w:t>
          </w:r>
          <w:r>
            <w:rPr>
              <w:spacing w:val="-8"/>
            </w:rPr>
            <w:t xml:space="preserve"> </w:t>
          </w:r>
          <w:r>
            <w:rPr>
              <w:spacing w:val="-2"/>
            </w:rPr>
            <w:t xml:space="preserve">getEthMac() </w:t>
          </w:r>
          <w:r>
            <w:rPr>
              <w:rFonts w:ascii="Times New Roman"/>
            </w:rPr>
            <w:tab/>
          </w:r>
          <w:r>
            <w:rPr>
              <w:rFonts w:ascii="Calibri"/>
              <w:spacing w:val="-5"/>
            </w:rPr>
            <w:t>12</w:t>
          </w:r>
          <w:r>
            <w:rPr>
              <w:rFonts w:ascii="Calibri"/>
              <w:spacing w:val="-5"/>
            </w:rPr>
            <w:fldChar w:fldCharType="end"/>
          </w:r>
        </w:p>
        <w:p w14:paraId="1D58B197">
          <w:pPr>
            <w:pStyle w:val="6"/>
            <w:tabs>
              <w:tab w:val="right" w:leader="dot" w:pos="8545"/>
            </w:tabs>
            <w:rPr>
              <w:rFonts w:ascii="Calibri" w:eastAsia="Calibri"/>
            </w:rPr>
          </w:pPr>
          <w:r>
            <w:fldChar w:fldCharType="begin"/>
          </w:r>
          <w:r>
            <w:instrText xml:space="preserve"> HYPERLINK \l "_bookmark35" </w:instrText>
          </w:r>
          <w:r>
            <w:fldChar w:fldCharType="separate"/>
          </w:r>
          <w:r>
            <w:rPr>
              <w:rFonts w:ascii="宋体" w:eastAsia="宋体"/>
              <w:spacing w:val="-2"/>
            </w:rPr>
            <w:t>Description: Obtain motherboard Ethernet</w:t>
          </w:r>
          <w:r>
            <w:rPr>
              <w:rFonts w:ascii="宋体" w:eastAsia="宋体"/>
              <w:spacing w:val="-50"/>
            </w:rPr>
            <w:t xml:space="preserve"> </w:t>
          </w:r>
          <w:r>
            <w:rPr>
              <w:spacing w:val="-2"/>
            </w:rPr>
            <w:t>MAC</w:t>
          </w:r>
          <w:r>
            <w:rPr>
              <w:spacing w:val="-4"/>
            </w:rPr>
            <w:t xml:space="preserve"> </w:t>
          </w:r>
          <w:r>
            <w:rPr>
              <w:rFonts w:ascii="宋体" w:eastAsia="宋体"/>
              <w:spacing w:val="-2"/>
            </w:rPr>
            <w:t xml:space="preserve">Address </w:t>
          </w:r>
          <w:r>
            <w:rPr>
              <w:rFonts w:ascii="Times New Roman" w:eastAsia="Times New Roman"/>
            </w:rPr>
            <w:tab/>
          </w:r>
          <w:r>
            <w:rPr>
              <w:rFonts w:ascii="Calibri" w:eastAsia="Calibri"/>
              <w:spacing w:val="-5"/>
            </w:rPr>
            <w:t>12</w:t>
          </w:r>
          <w:r>
            <w:rPr>
              <w:rFonts w:ascii="Calibri" w:eastAsia="Calibri"/>
              <w:spacing w:val="-5"/>
            </w:rPr>
            <w:fldChar w:fldCharType="end"/>
          </w:r>
        </w:p>
        <w:p w14:paraId="561E729D">
          <w:pPr>
            <w:pStyle w:val="5"/>
            <w:numPr>
              <w:ilvl w:val="0"/>
              <w:numId w:val="26"/>
            </w:numPr>
            <w:tabs>
              <w:tab w:val="left" w:pos="519"/>
              <w:tab w:val="right" w:leader="dot" w:pos="8545"/>
            </w:tabs>
            <w:spacing w:before="43" w:after="0" w:line="240" w:lineRule="auto"/>
            <w:ind w:left="519" w:right="0" w:hanging="279"/>
            <w:jc w:val="left"/>
            <w:rPr>
              <w:rFonts w:ascii="Calibri" w:eastAsia="Calibri"/>
            </w:rPr>
          </w:pPr>
          <w:r>
            <w:fldChar w:fldCharType="begin"/>
          </w:r>
          <w:r>
            <w:instrText xml:space="preserve"> HYPERLINK \l "_bookmark36" </w:instrText>
          </w:r>
          <w:r>
            <w:fldChar w:fldCharType="separate"/>
          </w:r>
          <w:r>
            <w:rPr>
              <w:spacing w:val="-4"/>
            </w:rPr>
            <w:t>Display related information</w:t>
          </w:r>
          <w:r>
            <w:rPr>
              <w:spacing w:val="-46"/>
            </w:rPr>
            <w:t xml:space="preserve"> </w:t>
          </w:r>
          <w:r>
            <w:rPr>
              <w:rFonts w:ascii="Arial" w:eastAsia="Arial"/>
              <w:spacing w:val="-5"/>
            </w:rPr>
            <w:t xml:space="preserve">API </w:t>
          </w:r>
          <w:r>
            <w:rPr>
              <w:rFonts w:ascii="Times New Roman" w:eastAsia="Times New Roman"/>
            </w:rPr>
            <w:tab/>
          </w:r>
          <w:r>
            <w:rPr>
              <w:rFonts w:ascii="Calibri" w:eastAsia="Calibri"/>
              <w:spacing w:val="-5"/>
            </w:rPr>
            <w:t>12</w:t>
          </w:r>
          <w:r>
            <w:rPr>
              <w:rFonts w:ascii="Calibri" w:eastAsia="Calibri"/>
              <w:spacing w:val="-5"/>
            </w:rPr>
            <w:fldChar w:fldCharType="end"/>
          </w:r>
        </w:p>
        <w:p w14:paraId="45AE46DA">
          <w:pPr>
            <w:pStyle w:val="6"/>
            <w:numPr>
              <w:ilvl w:val="1"/>
              <w:numId w:val="26"/>
            </w:numPr>
            <w:tabs>
              <w:tab w:val="left" w:pos="1009"/>
              <w:tab w:val="right" w:leader="dot" w:pos="8545"/>
            </w:tabs>
            <w:spacing w:before="50" w:after="0" w:line="240" w:lineRule="auto"/>
            <w:ind w:left="1009" w:right="0" w:hanging="348"/>
            <w:jc w:val="left"/>
            <w:rPr>
              <w:rFonts w:ascii="Calibri"/>
            </w:rPr>
          </w:pPr>
          <w:r>
            <w:fldChar w:fldCharType="begin"/>
          </w:r>
          <w:r>
            <w:instrText xml:space="preserve"> HYPERLINK \l "_bookmark37" </w:instrText>
          </w:r>
          <w:r>
            <w:fldChar w:fldCharType="separate"/>
          </w:r>
          <w:r>
            <w:t>boolean</w:t>
          </w:r>
          <w:r>
            <w:rPr>
              <w:spacing w:val="-8"/>
            </w:rPr>
            <w:t xml:space="preserve"> </w:t>
          </w:r>
          <w:r>
            <w:t>setScreenRotate(int</w:t>
          </w:r>
          <w:r>
            <w:rPr>
              <w:spacing w:val="-9"/>
            </w:rPr>
            <w:t xml:space="preserve"> </w:t>
          </w:r>
          <w:r>
            <w:t>screen,</w:t>
          </w:r>
          <w:r>
            <w:rPr>
              <w:spacing w:val="-9"/>
            </w:rPr>
            <w:t xml:space="preserve"> </w:t>
          </w:r>
          <w:r>
            <w:t>int</w:t>
          </w:r>
          <w:r>
            <w:rPr>
              <w:spacing w:val="-10"/>
            </w:rPr>
            <w:t xml:space="preserve"> </w:t>
          </w:r>
          <w:r>
            <w:rPr>
              <w:spacing w:val="-2"/>
            </w:rPr>
            <w:t xml:space="preserve">rotate) </w:t>
          </w:r>
          <w:r>
            <w:rPr>
              <w:rFonts w:ascii="Times New Roman"/>
            </w:rPr>
            <w:tab/>
          </w:r>
          <w:r>
            <w:rPr>
              <w:rFonts w:ascii="Calibri"/>
              <w:spacing w:val="-5"/>
            </w:rPr>
            <w:t>13</w:t>
          </w:r>
          <w:r>
            <w:rPr>
              <w:rFonts w:ascii="Calibri"/>
              <w:spacing w:val="-5"/>
            </w:rPr>
            <w:fldChar w:fldCharType="end"/>
          </w:r>
        </w:p>
        <w:p w14:paraId="2F28F5E7">
          <w:pPr>
            <w:pStyle w:val="6"/>
            <w:tabs>
              <w:tab w:val="right" w:leader="dot" w:pos="8545"/>
            </w:tabs>
            <w:rPr>
              <w:rFonts w:ascii="Calibri" w:eastAsia="Calibri"/>
            </w:rPr>
          </w:pPr>
          <w:r>
            <w:fldChar w:fldCharType="begin"/>
          </w:r>
          <w:r>
            <w:instrText xml:space="preserve"> HYPERLINK \l "_bookmark38" </w:instrText>
          </w:r>
          <w:r>
            <w:fldChar w:fldCharType="separate"/>
          </w:r>
          <w:r>
            <w:rPr>
              <w:rFonts w:ascii="宋体" w:eastAsia="宋体"/>
              <w:spacing w:val="-2"/>
            </w:rPr>
            <w:t xml:space="preserve">Description: Set screen orientation </w:t>
          </w:r>
          <w:r>
            <w:rPr>
              <w:rFonts w:ascii="Times New Roman" w:eastAsia="Times New Roman"/>
            </w:rPr>
            <w:tab/>
          </w:r>
          <w:r>
            <w:rPr>
              <w:rFonts w:ascii="Calibri" w:eastAsia="Calibri"/>
              <w:spacing w:val="-7"/>
            </w:rPr>
            <w:t>13</w:t>
          </w:r>
          <w:r>
            <w:rPr>
              <w:rFonts w:ascii="Calibri" w:eastAsia="Calibri"/>
              <w:spacing w:val="-7"/>
            </w:rPr>
            <w:fldChar w:fldCharType="end"/>
          </w:r>
        </w:p>
        <w:p w14:paraId="37FFE392">
          <w:pPr>
            <w:pStyle w:val="6"/>
            <w:numPr>
              <w:ilvl w:val="1"/>
              <w:numId w:val="26"/>
            </w:numPr>
            <w:tabs>
              <w:tab w:val="left" w:pos="1009"/>
              <w:tab w:val="right" w:leader="dot" w:pos="8545"/>
            </w:tabs>
            <w:spacing w:before="51" w:after="0" w:line="240" w:lineRule="auto"/>
            <w:ind w:left="1009" w:right="0" w:hanging="348"/>
            <w:jc w:val="left"/>
            <w:rPr>
              <w:rFonts w:ascii="Calibri"/>
            </w:rPr>
          </w:pPr>
          <w:r>
            <w:fldChar w:fldCharType="begin"/>
          </w:r>
          <w:r>
            <w:instrText xml:space="preserve"> HYPERLINK \l "_bookmark39" </w:instrText>
          </w:r>
          <w:r>
            <w:fldChar w:fldCharType="separate"/>
          </w:r>
          <w:r>
            <w:rPr>
              <w:spacing w:val="-2"/>
            </w:rPr>
            <w:t>void</w:t>
          </w:r>
          <w:r>
            <w:rPr>
              <w:spacing w:val="13"/>
            </w:rPr>
            <w:t xml:space="preserve"> </w:t>
          </w:r>
          <w:r>
            <w:rPr>
              <w:spacing w:val="-2"/>
            </w:rPr>
            <w:t>getScreenRotate(int</w:t>
          </w:r>
          <w:r>
            <w:rPr>
              <w:spacing w:val="18"/>
            </w:rPr>
            <w:t xml:space="preserve"> </w:t>
          </w:r>
          <w:r>
            <w:rPr>
              <w:spacing w:val="-2"/>
            </w:rPr>
            <w:t>screen,</w:t>
          </w:r>
          <w:r>
            <w:rPr>
              <w:spacing w:val="15"/>
            </w:rPr>
            <w:t xml:space="preserve"> </w:t>
          </w:r>
          <w:r>
            <w:rPr>
              <w:spacing w:val="-2"/>
            </w:rPr>
            <w:t>ResultCallback&lt;ResultInfo&lt;Integer&gt;&gt;</w:t>
          </w:r>
          <w:r>
            <w:rPr>
              <w:spacing w:val="16"/>
            </w:rPr>
            <w:t xml:space="preserve"> </w:t>
          </w:r>
          <w:r>
            <w:rPr>
              <w:spacing w:val="-5"/>
            </w:rPr>
            <w:t xml:space="preserve">cb) </w:t>
          </w:r>
          <w:r>
            <w:rPr>
              <w:rFonts w:ascii="Times New Roman"/>
            </w:rPr>
            <w:tab/>
          </w:r>
          <w:r>
            <w:rPr>
              <w:rFonts w:ascii="Calibri"/>
              <w:spacing w:val="-5"/>
            </w:rPr>
            <w:t>13</w:t>
          </w:r>
          <w:r>
            <w:rPr>
              <w:rFonts w:ascii="Calibri"/>
              <w:spacing w:val="-5"/>
            </w:rPr>
            <w:fldChar w:fldCharType="end"/>
          </w:r>
        </w:p>
        <w:p w14:paraId="13AEFDC0">
          <w:pPr>
            <w:pStyle w:val="6"/>
            <w:tabs>
              <w:tab w:val="right" w:leader="dot" w:pos="8545"/>
            </w:tabs>
            <w:spacing w:after="20"/>
            <w:rPr>
              <w:rFonts w:ascii="Calibri" w:eastAsia="Calibri"/>
            </w:rPr>
          </w:pPr>
          <w:r>
            <w:fldChar w:fldCharType="begin"/>
          </w:r>
          <w:r>
            <w:instrText xml:space="preserve"> HYPERLINK \l "_bookmark40" </w:instrText>
          </w:r>
          <w:r>
            <w:fldChar w:fldCharType="separate"/>
          </w:r>
          <w:r>
            <w:rPr>
              <w:rFonts w:ascii="宋体" w:eastAsia="宋体"/>
              <w:spacing w:val="-2"/>
            </w:rPr>
            <w:t xml:space="preserve">Description: Get screen orientation </w:t>
          </w:r>
          <w:r>
            <w:rPr>
              <w:rFonts w:ascii="Times New Roman" w:eastAsia="Times New Roman"/>
            </w:rPr>
            <w:tab/>
          </w:r>
          <w:r>
            <w:rPr>
              <w:rFonts w:ascii="Calibri" w:eastAsia="Calibri"/>
              <w:spacing w:val="-7"/>
            </w:rPr>
            <w:t>13</w:t>
          </w:r>
          <w:r>
            <w:rPr>
              <w:rFonts w:ascii="Calibri" w:eastAsia="Calibri"/>
              <w:spacing w:val="-7"/>
            </w:rPr>
            <w:fldChar w:fldCharType="end"/>
          </w:r>
        </w:p>
        <w:p w14:paraId="66C3EFBE">
          <w:pPr>
            <w:pStyle w:val="6"/>
            <w:numPr>
              <w:ilvl w:val="1"/>
              <w:numId w:val="26"/>
            </w:numPr>
            <w:tabs>
              <w:tab w:val="left" w:pos="1009"/>
              <w:tab w:val="right" w:leader="dot" w:pos="8545"/>
            </w:tabs>
            <w:spacing w:before="73" w:after="0" w:line="240" w:lineRule="auto"/>
            <w:ind w:left="1009" w:right="0" w:hanging="348"/>
            <w:jc w:val="left"/>
            <w:rPr>
              <w:rFonts w:ascii="Calibri"/>
            </w:rPr>
          </w:pPr>
          <w:r>
            <w:fldChar w:fldCharType="begin"/>
          </w:r>
          <w:r>
            <w:instrText xml:space="preserve"> HYPERLINK \l "_bookmark41" </w:instrText>
          </w:r>
          <w:r>
            <w:fldChar w:fldCharType="separate"/>
          </w:r>
          <w:r>
            <w:t>boolean</w:t>
          </w:r>
          <w:r>
            <w:rPr>
              <w:spacing w:val="-11"/>
            </w:rPr>
            <w:t xml:space="preserve"> </w:t>
          </w:r>
          <w:r>
            <w:t>setScreenOnoff(int</w:t>
          </w:r>
          <w:r>
            <w:rPr>
              <w:spacing w:val="-11"/>
            </w:rPr>
            <w:t xml:space="preserve"> </w:t>
          </w:r>
          <w:r>
            <w:t>screen,</w:t>
          </w:r>
          <w:r>
            <w:rPr>
              <w:spacing w:val="-12"/>
            </w:rPr>
            <w:t xml:space="preserve"> </w:t>
          </w:r>
          <w:r>
            <w:t>boolean</w:t>
          </w:r>
          <w:r>
            <w:rPr>
              <w:spacing w:val="-10"/>
            </w:rPr>
            <w:t xml:space="preserve"> </w:t>
          </w:r>
          <w:r>
            <w:rPr>
              <w:spacing w:val="-2"/>
            </w:rPr>
            <w:t xml:space="preserve">(onoff) </w:t>
          </w:r>
          <w:r>
            <w:rPr>
              <w:rFonts w:ascii="Times New Roman"/>
            </w:rPr>
            <w:tab/>
          </w:r>
          <w:r>
            <w:rPr>
              <w:rFonts w:ascii="Calibri"/>
              <w:spacing w:val="-5"/>
            </w:rPr>
            <w:t>13</w:t>
          </w:r>
          <w:r>
            <w:rPr>
              <w:rFonts w:ascii="Calibri"/>
              <w:spacing w:val="-5"/>
            </w:rPr>
            <w:fldChar w:fldCharType="end"/>
          </w:r>
        </w:p>
        <w:p w14:paraId="3330B02E">
          <w:pPr>
            <w:pStyle w:val="6"/>
            <w:tabs>
              <w:tab w:val="right" w:leader="dot" w:pos="8545"/>
            </w:tabs>
            <w:rPr>
              <w:rFonts w:ascii="Calibri" w:eastAsia="Calibri"/>
            </w:rPr>
          </w:pPr>
          <w:r>
            <w:fldChar w:fldCharType="begin"/>
          </w:r>
          <w:r>
            <w:instrText xml:space="preserve"> HYPERLINK \l "_bookmark42" </w:instrText>
          </w:r>
          <w:r>
            <w:fldChar w:fldCharType="separate"/>
          </w:r>
          <w:r>
            <w:rPr>
              <w:rFonts w:ascii="宋体" w:eastAsia="宋体"/>
              <w:spacing w:val="-2"/>
            </w:rPr>
            <w:t xml:space="preserve">Description: Set screen switch </w:t>
          </w:r>
          <w:r>
            <w:rPr>
              <w:rFonts w:ascii="Times New Roman" w:eastAsia="Times New Roman"/>
            </w:rPr>
            <w:tab/>
          </w:r>
          <w:r>
            <w:rPr>
              <w:rFonts w:ascii="Calibri" w:eastAsia="Calibri"/>
              <w:spacing w:val="-7"/>
            </w:rPr>
            <w:t>13</w:t>
          </w:r>
          <w:r>
            <w:rPr>
              <w:rFonts w:ascii="Calibri" w:eastAsia="Calibri"/>
              <w:spacing w:val="-7"/>
            </w:rPr>
            <w:fldChar w:fldCharType="end"/>
          </w:r>
        </w:p>
        <w:p w14:paraId="78EF7A2D">
          <w:pPr>
            <w:pStyle w:val="6"/>
            <w:numPr>
              <w:ilvl w:val="1"/>
              <w:numId w:val="26"/>
            </w:numPr>
            <w:tabs>
              <w:tab w:val="left" w:pos="1009"/>
              <w:tab w:val="right" w:leader="dot" w:pos="8545"/>
            </w:tabs>
            <w:spacing w:before="50" w:after="0" w:line="240" w:lineRule="auto"/>
            <w:ind w:left="1009" w:right="0" w:hanging="348"/>
            <w:jc w:val="left"/>
            <w:rPr>
              <w:rFonts w:ascii="Calibri"/>
            </w:rPr>
          </w:pPr>
          <w:r>
            <w:fldChar w:fldCharType="begin"/>
          </w:r>
          <w:r>
            <w:instrText xml:space="preserve"> HYPERLINK \l "_bookmark43" </w:instrText>
          </w:r>
          <w:r>
            <w:fldChar w:fldCharType="separate"/>
          </w:r>
          <w:r>
            <w:rPr>
              <w:spacing w:val="-2"/>
            </w:rPr>
            <w:t>void</w:t>
          </w:r>
          <w:r>
            <w:rPr>
              <w:spacing w:val="12"/>
            </w:rPr>
            <w:t xml:space="preserve"> </w:t>
          </w:r>
          <w:r>
            <w:rPr>
              <w:spacing w:val="-2"/>
            </w:rPr>
            <w:t>getScreenOnoff(int</w:t>
          </w:r>
          <w:r>
            <w:rPr>
              <w:spacing w:val="17"/>
            </w:rPr>
            <w:t xml:space="preserve"> </w:t>
          </w:r>
          <w:r>
            <w:rPr>
              <w:spacing w:val="-2"/>
            </w:rPr>
            <w:t>screen,</w:t>
          </w:r>
          <w:r>
            <w:rPr>
              <w:spacing w:val="14"/>
            </w:rPr>
            <w:t xml:space="preserve"> </w:t>
          </w:r>
          <w:r>
            <w:rPr>
              <w:spacing w:val="-2"/>
            </w:rPr>
            <w:t>ResultCallback&lt;ResultInfo&lt;Boolean&gt;&gt;</w:t>
          </w:r>
          <w:r>
            <w:rPr>
              <w:spacing w:val="15"/>
            </w:rPr>
            <w:t xml:space="preserve"> </w:t>
          </w:r>
          <w:r>
            <w:rPr>
              <w:spacing w:val="-5"/>
            </w:rPr>
            <w:t xml:space="preserve">cb) </w:t>
          </w:r>
          <w:r>
            <w:rPr>
              <w:rFonts w:ascii="Times New Roman"/>
            </w:rPr>
            <w:tab/>
          </w:r>
          <w:r>
            <w:rPr>
              <w:rFonts w:ascii="Calibri"/>
              <w:spacing w:val="-5"/>
            </w:rPr>
            <w:t>14</w:t>
          </w:r>
          <w:r>
            <w:rPr>
              <w:rFonts w:ascii="Calibri"/>
              <w:spacing w:val="-5"/>
            </w:rPr>
            <w:fldChar w:fldCharType="end"/>
          </w:r>
        </w:p>
        <w:p w14:paraId="79FE5EF4">
          <w:pPr>
            <w:pStyle w:val="6"/>
            <w:tabs>
              <w:tab w:val="right" w:leader="dot" w:pos="8545"/>
            </w:tabs>
            <w:rPr>
              <w:rFonts w:ascii="Calibri" w:eastAsia="Calibri"/>
            </w:rPr>
          </w:pPr>
          <w:r>
            <w:fldChar w:fldCharType="begin"/>
          </w:r>
          <w:r>
            <w:instrText xml:space="preserve"> HYPERLINK \l "_bookmark44" </w:instrText>
          </w:r>
          <w:r>
            <w:fldChar w:fldCharType="separate"/>
          </w:r>
          <w:r>
            <w:rPr>
              <w:rFonts w:ascii="宋体" w:eastAsia="宋体"/>
              <w:spacing w:val="-2"/>
            </w:rPr>
            <w:t xml:space="preserve">Description: Get screen switch </w:t>
          </w:r>
          <w:r>
            <w:rPr>
              <w:rFonts w:ascii="Times New Roman" w:eastAsia="Times New Roman"/>
            </w:rPr>
            <w:tab/>
          </w:r>
          <w:r>
            <w:rPr>
              <w:rFonts w:ascii="Calibri" w:eastAsia="Calibri"/>
              <w:spacing w:val="-7"/>
            </w:rPr>
            <w:t>14</w:t>
          </w:r>
          <w:r>
            <w:rPr>
              <w:rFonts w:ascii="Calibri" w:eastAsia="Calibri"/>
              <w:spacing w:val="-7"/>
            </w:rPr>
            <w:fldChar w:fldCharType="end"/>
          </w:r>
        </w:p>
        <w:p w14:paraId="669FBEEC">
          <w:pPr>
            <w:pStyle w:val="6"/>
            <w:numPr>
              <w:ilvl w:val="1"/>
              <w:numId w:val="26"/>
            </w:numPr>
            <w:tabs>
              <w:tab w:val="left" w:pos="1009"/>
              <w:tab w:val="right" w:leader="dot" w:pos="8545"/>
            </w:tabs>
            <w:spacing w:before="51" w:after="0" w:line="240" w:lineRule="auto"/>
            <w:ind w:left="1009" w:right="0" w:hanging="348"/>
            <w:jc w:val="left"/>
            <w:rPr>
              <w:rFonts w:ascii="Calibri"/>
            </w:rPr>
          </w:pPr>
          <w:r>
            <w:fldChar w:fldCharType="begin"/>
          </w:r>
          <w:r>
            <w:instrText xml:space="preserve"> HYPERLINK \l "_bookmark45" </w:instrText>
          </w:r>
          <w:r>
            <w:fldChar w:fldCharType="separate"/>
          </w:r>
          <w:r>
            <w:t>boolean</w:t>
          </w:r>
          <w:r>
            <w:rPr>
              <w:spacing w:val="-8"/>
            </w:rPr>
            <w:t xml:space="preserve"> </w:t>
          </w:r>
          <w:r>
            <w:t>setBrightness(int</w:t>
          </w:r>
          <w:r>
            <w:rPr>
              <w:spacing w:val="-11"/>
            </w:rPr>
            <w:t xml:space="preserve"> </w:t>
          </w:r>
          <w:r>
            <w:t>screen,</w:t>
          </w:r>
          <w:r>
            <w:rPr>
              <w:spacing w:val="-7"/>
            </w:rPr>
            <w:t xml:space="preserve"> </w:t>
          </w:r>
          <w:r>
            <w:t>int</w:t>
          </w:r>
          <w:r>
            <w:rPr>
              <w:spacing w:val="-9"/>
            </w:rPr>
            <w:t xml:space="preserve"> </w:t>
          </w:r>
          <w:r>
            <w:rPr>
              <w:spacing w:val="-2"/>
            </w:rPr>
            <w:t xml:space="preserve">brightness) </w:t>
          </w:r>
          <w:r>
            <w:rPr>
              <w:rFonts w:ascii="Times New Roman"/>
            </w:rPr>
            <w:tab/>
          </w:r>
          <w:r>
            <w:rPr>
              <w:rFonts w:ascii="Calibri"/>
              <w:spacing w:val="-5"/>
            </w:rPr>
            <w:t>14</w:t>
          </w:r>
          <w:r>
            <w:rPr>
              <w:rFonts w:ascii="Calibri"/>
              <w:spacing w:val="-5"/>
            </w:rPr>
            <w:fldChar w:fldCharType="end"/>
          </w:r>
        </w:p>
        <w:p w14:paraId="68B4AA94">
          <w:pPr>
            <w:pStyle w:val="6"/>
            <w:tabs>
              <w:tab w:val="right" w:leader="dot" w:pos="8545"/>
            </w:tabs>
            <w:rPr>
              <w:rFonts w:ascii="Calibri" w:eastAsia="Calibri"/>
            </w:rPr>
          </w:pPr>
          <w:r>
            <w:fldChar w:fldCharType="begin"/>
          </w:r>
          <w:r>
            <w:instrText xml:space="preserve"> HYPERLINK \l "_bookmark46" </w:instrText>
          </w:r>
          <w:r>
            <w:fldChar w:fldCharType="separate"/>
          </w:r>
          <w:r>
            <w:rPr>
              <w:rFonts w:ascii="宋体" w:eastAsia="宋体"/>
              <w:spacing w:val="-2"/>
            </w:rPr>
            <w:t xml:space="preserve">Description: Set screen brightness </w:t>
          </w:r>
          <w:r>
            <w:rPr>
              <w:rFonts w:ascii="Times New Roman" w:eastAsia="Times New Roman"/>
            </w:rPr>
            <w:tab/>
          </w:r>
          <w:r>
            <w:rPr>
              <w:rFonts w:ascii="Calibri" w:eastAsia="Calibri"/>
              <w:spacing w:val="-7"/>
            </w:rPr>
            <w:t>to 14.</w:t>
          </w:r>
          <w:r>
            <w:rPr>
              <w:rFonts w:ascii="Calibri" w:eastAsia="Calibri"/>
              <w:spacing w:val="-7"/>
            </w:rPr>
            <w:fldChar w:fldCharType="end"/>
          </w:r>
        </w:p>
        <w:p w14:paraId="7F83BA8C">
          <w:pPr>
            <w:pStyle w:val="6"/>
            <w:numPr>
              <w:ilvl w:val="1"/>
              <w:numId w:val="26"/>
            </w:numPr>
            <w:tabs>
              <w:tab w:val="left" w:pos="1009"/>
              <w:tab w:val="right" w:leader="dot" w:pos="8545"/>
            </w:tabs>
            <w:spacing w:before="51" w:after="0" w:line="240" w:lineRule="auto"/>
            <w:ind w:left="1009" w:right="0" w:hanging="348"/>
            <w:jc w:val="left"/>
            <w:rPr>
              <w:rFonts w:ascii="Calibri"/>
            </w:rPr>
          </w:pPr>
          <w:r>
            <w:fldChar w:fldCharType="begin"/>
          </w:r>
          <w:r>
            <w:instrText xml:space="preserve"> HYPERLINK \l "_bookmark47" </w:instrText>
          </w:r>
          <w:r>
            <w:fldChar w:fldCharType="separate"/>
          </w:r>
          <w:r>
            <w:rPr>
              <w:spacing w:val="-2"/>
            </w:rPr>
            <w:t>void</w:t>
          </w:r>
          <w:r>
            <w:rPr>
              <w:spacing w:val="14"/>
            </w:rPr>
            <w:t xml:space="preserve"> </w:t>
          </w:r>
          <w:r>
            <w:rPr>
              <w:spacing w:val="-2"/>
            </w:rPr>
            <w:t>getBrightness(int</w:t>
          </w:r>
          <w:r>
            <w:rPr>
              <w:spacing w:val="18"/>
            </w:rPr>
            <w:t xml:space="preserve"> </w:t>
          </w:r>
          <w:r>
            <w:rPr>
              <w:spacing w:val="-2"/>
            </w:rPr>
            <w:t>screen,</w:t>
          </w:r>
          <w:r>
            <w:rPr>
              <w:spacing w:val="15"/>
            </w:rPr>
            <w:t xml:space="preserve"> </w:t>
          </w:r>
          <w:r>
            <w:rPr>
              <w:spacing w:val="-2"/>
            </w:rPr>
            <w:t>ResultCallback&lt;ResultInfo&lt;Integer&gt;&gt;</w:t>
          </w:r>
          <w:r>
            <w:rPr>
              <w:spacing w:val="17"/>
            </w:rPr>
            <w:t xml:space="preserve"> </w:t>
          </w:r>
          <w:r>
            <w:rPr>
              <w:spacing w:val="-5"/>
            </w:rPr>
            <w:t xml:space="preserve">cb) </w:t>
          </w:r>
          <w:r>
            <w:rPr>
              <w:rFonts w:ascii="Times New Roman"/>
            </w:rPr>
            <w:tab/>
          </w:r>
          <w:r>
            <w:rPr>
              <w:rFonts w:ascii="Calibri"/>
              <w:spacing w:val="-5"/>
            </w:rPr>
            <w:t>14</w:t>
          </w:r>
          <w:r>
            <w:rPr>
              <w:rFonts w:ascii="Calibri"/>
              <w:spacing w:val="-5"/>
            </w:rPr>
            <w:fldChar w:fldCharType="end"/>
          </w:r>
        </w:p>
        <w:p w14:paraId="3CFA61FA">
          <w:pPr>
            <w:pStyle w:val="6"/>
            <w:tabs>
              <w:tab w:val="right" w:leader="dot" w:pos="8545"/>
            </w:tabs>
            <w:rPr>
              <w:rFonts w:ascii="Calibri" w:eastAsia="Calibri"/>
            </w:rPr>
          </w:pPr>
          <w:r>
            <w:fldChar w:fldCharType="begin"/>
          </w:r>
          <w:r>
            <w:instrText xml:space="preserve"> HYPERLINK \l "_bookmark48" </w:instrText>
          </w:r>
          <w:r>
            <w:fldChar w:fldCharType="separate"/>
          </w:r>
          <w:r>
            <w:rPr>
              <w:rFonts w:ascii="宋体" w:eastAsia="宋体"/>
              <w:spacing w:val="-2"/>
            </w:rPr>
            <w:t xml:space="preserve">Description: Get screen brightness </w:t>
          </w:r>
          <w:r>
            <w:rPr>
              <w:rFonts w:ascii="Times New Roman" w:eastAsia="Times New Roman"/>
            </w:rPr>
            <w:tab/>
          </w:r>
          <w:r>
            <w:rPr>
              <w:rFonts w:ascii="Calibri" w:eastAsia="Calibri"/>
              <w:spacing w:val="-7"/>
            </w:rPr>
            <w:t>14</w:t>
          </w:r>
          <w:r>
            <w:rPr>
              <w:rFonts w:ascii="Calibri" w:eastAsia="Calibri"/>
              <w:spacing w:val="-7"/>
            </w:rPr>
            <w:fldChar w:fldCharType="end"/>
          </w:r>
        </w:p>
        <w:p w14:paraId="6DA7424B">
          <w:pPr>
            <w:pStyle w:val="6"/>
            <w:numPr>
              <w:ilvl w:val="1"/>
              <w:numId w:val="26"/>
            </w:numPr>
            <w:tabs>
              <w:tab w:val="left" w:pos="1009"/>
              <w:tab w:val="right" w:leader="dot" w:pos="8545"/>
            </w:tabs>
            <w:spacing w:before="50" w:after="0" w:line="240" w:lineRule="auto"/>
            <w:ind w:left="1009" w:right="0" w:hanging="348"/>
            <w:jc w:val="left"/>
            <w:rPr>
              <w:rFonts w:ascii="Calibri"/>
            </w:rPr>
          </w:pPr>
          <w:r>
            <w:fldChar w:fldCharType="begin"/>
          </w:r>
          <w:r>
            <w:instrText xml:space="preserve"> HYPERLINK \l "_bookmark49" </w:instrText>
          </w:r>
          <w:r>
            <w:fldChar w:fldCharType="separate"/>
          </w:r>
          <w:r>
            <w:t>boolean</w:t>
          </w:r>
          <w:r>
            <w:rPr>
              <w:spacing w:val="-10"/>
            </w:rPr>
            <w:t xml:space="preserve"> </w:t>
          </w:r>
          <w:r>
            <w:t>setBacklightInverse(int</w:t>
          </w:r>
          <w:r>
            <w:rPr>
              <w:spacing w:val="-11"/>
            </w:rPr>
            <w:t xml:space="preserve"> </w:t>
          </w:r>
          <w:r>
            <w:t>screen,</w:t>
          </w:r>
          <w:r>
            <w:rPr>
              <w:spacing w:val="-12"/>
            </w:rPr>
            <w:t xml:space="preserve"> </w:t>
          </w:r>
          <w:r>
            <w:t>boolean</w:t>
          </w:r>
          <w:r>
            <w:rPr>
              <w:spacing w:val="-9"/>
            </w:rPr>
            <w:t xml:space="preserve"> </w:t>
          </w:r>
          <w:r>
            <w:rPr>
              <w:spacing w:val="-2"/>
            </w:rPr>
            <w:t xml:space="preserve">(inverse) </w:t>
          </w:r>
          <w:r>
            <w:rPr>
              <w:rFonts w:ascii="Times New Roman"/>
            </w:rPr>
            <w:tab/>
          </w:r>
          <w:r>
            <w:rPr>
              <w:rFonts w:ascii="Calibri"/>
              <w:spacing w:val="-5"/>
            </w:rPr>
            <w:t>15</w:t>
          </w:r>
          <w:r>
            <w:rPr>
              <w:rFonts w:ascii="Calibri"/>
              <w:spacing w:val="-5"/>
            </w:rPr>
            <w:fldChar w:fldCharType="end"/>
          </w:r>
        </w:p>
        <w:p w14:paraId="7206CE36">
          <w:pPr>
            <w:pStyle w:val="6"/>
            <w:tabs>
              <w:tab w:val="right" w:leader="dot" w:pos="8545"/>
            </w:tabs>
            <w:rPr>
              <w:rFonts w:ascii="Calibri" w:eastAsia="Calibri"/>
            </w:rPr>
          </w:pPr>
          <w:r>
            <w:fldChar w:fldCharType="begin"/>
          </w:r>
          <w:r>
            <w:instrText xml:space="preserve"> HYPERLINK \l "_bookmark50" </w:instrText>
          </w:r>
          <w:r>
            <w:fldChar w:fldCharType="separate"/>
          </w:r>
          <w:r>
            <w:rPr>
              <w:rFonts w:ascii="宋体" w:eastAsia="宋体"/>
              <w:spacing w:val="-2"/>
            </w:rPr>
            <w:t xml:space="preserve">Description: Set backlight inversion </w:t>
          </w:r>
          <w:r>
            <w:rPr>
              <w:rFonts w:ascii="宋体" w:eastAsia="宋体"/>
              <w:spacing w:val="-10"/>
            </w:rPr>
            <w:t xml:space="preserve">to </w:t>
          </w:r>
          <w:r>
            <w:rPr>
              <w:rFonts w:ascii="Times New Roman" w:eastAsia="Times New Roman"/>
            </w:rPr>
            <w:tab/>
          </w:r>
          <w:r>
            <w:rPr>
              <w:rFonts w:ascii="Calibri" w:eastAsia="Calibri"/>
              <w:spacing w:val="-7"/>
            </w:rPr>
            <w:t>15.</w:t>
          </w:r>
          <w:r>
            <w:rPr>
              <w:rFonts w:ascii="Calibri" w:eastAsia="Calibri"/>
              <w:spacing w:val="-7"/>
            </w:rPr>
            <w:fldChar w:fldCharType="end"/>
          </w:r>
        </w:p>
        <w:p w14:paraId="15DB4340">
          <w:pPr>
            <w:pStyle w:val="6"/>
            <w:numPr>
              <w:ilvl w:val="1"/>
              <w:numId w:val="26"/>
            </w:numPr>
            <w:tabs>
              <w:tab w:val="left" w:pos="1009"/>
            </w:tabs>
            <w:spacing w:before="51" w:after="0" w:line="240" w:lineRule="auto"/>
            <w:ind w:left="1009" w:right="0" w:hanging="348"/>
            <w:jc w:val="left"/>
            <w:rPr>
              <w:rFonts w:ascii="Calibri"/>
            </w:rPr>
          </w:pPr>
          <w:r>
            <w:fldChar w:fldCharType="begin"/>
          </w:r>
          <w:r>
            <w:instrText xml:space="preserve"> HYPERLINK \l "_bookmark51" </w:instrText>
          </w:r>
          <w:r>
            <w:fldChar w:fldCharType="separate"/>
          </w:r>
          <w:r>
            <w:rPr>
              <w:spacing w:val="-2"/>
            </w:rPr>
            <w:t>void</w:t>
          </w:r>
          <w:r>
            <w:rPr>
              <w:spacing w:val="15"/>
            </w:rPr>
            <w:t xml:space="preserve"> </w:t>
          </w:r>
          <w:r>
            <w:rPr>
              <w:spacing w:val="-2"/>
            </w:rPr>
            <w:t>getBacklightInverse(int</w:t>
          </w:r>
          <w:r>
            <w:rPr>
              <w:spacing w:val="20"/>
            </w:rPr>
            <w:t xml:space="preserve"> </w:t>
          </w:r>
          <w:r>
            <w:rPr>
              <w:spacing w:val="-2"/>
            </w:rPr>
            <w:t>screen,</w:t>
          </w:r>
          <w:r>
            <w:rPr>
              <w:spacing w:val="17"/>
            </w:rPr>
            <w:t xml:space="preserve"> </w:t>
          </w:r>
          <w:r>
            <w:rPr>
              <w:spacing w:val="-2"/>
            </w:rPr>
            <w:t>ResultCallback&lt;ResultInfo&lt;Boolean&gt;&gt;</w:t>
          </w:r>
          <w:r>
            <w:rPr>
              <w:spacing w:val="18"/>
            </w:rPr>
            <w:t xml:space="preserve"> </w:t>
          </w:r>
          <w:r>
            <w:rPr>
              <w:spacing w:val="-2"/>
            </w:rPr>
            <w:t xml:space="preserve">cb) </w:t>
          </w:r>
          <w:r>
            <w:rPr>
              <w:rFonts w:ascii="Calibri"/>
              <w:spacing w:val="-2"/>
            </w:rPr>
            <w:t>15</w:t>
          </w:r>
          <w:r>
            <w:rPr>
              <w:rFonts w:ascii="Calibri"/>
              <w:spacing w:val="-2"/>
            </w:rPr>
            <w:fldChar w:fldCharType="end"/>
          </w:r>
        </w:p>
        <w:p w14:paraId="15B39163">
          <w:pPr>
            <w:pStyle w:val="6"/>
            <w:tabs>
              <w:tab w:val="right" w:leader="dot" w:pos="8545"/>
            </w:tabs>
            <w:rPr>
              <w:rFonts w:ascii="Calibri" w:eastAsia="Calibri"/>
            </w:rPr>
          </w:pPr>
          <w:r>
            <w:fldChar w:fldCharType="begin"/>
          </w:r>
          <w:r>
            <w:instrText xml:space="preserve"> HYPERLINK \l "_bookmark52" </w:instrText>
          </w:r>
          <w:r>
            <w:fldChar w:fldCharType="separate"/>
          </w:r>
          <w:r>
            <w:rPr>
              <w:rFonts w:ascii="宋体" w:eastAsia="宋体"/>
              <w:spacing w:val="-2"/>
            </w:rPr>
            <w:t xml:space="preserve">Description: Obtain backlight </w:t>
          </w:r>
          <w:r>
            <w:rPr>
              <w:rFonts w:ascii="宋体" w:eastAsia="宋体"/>
              <w:spacing w:val="-10"/>
            </w:rPr>
            <w:t xml:space="preserve">inversion </w:t>
          </w:r>
          <w:r>
            <w:rPr>
              <w:rFonts w:ascii="Times New Roman" w:eastAsia="Times New Roman"/>
            </w:rPr>
            <w:tab/>
          </w:r>
          <w:r>
            <w:rPr>
              <w:rFonts w:ascii="Calibri" w:eastAsia="Calibri"/>
              <w:spacing w:val="-7"/>
            </w:rPr>
            <w:t>15</w:t>
          </w:r>
          <w:r>
            <w:rPr>
              <w:rFonts w:ascii="Calibri" w:eastAsia="Calibri"/>
              <w:spacing w:val="-7"/>
            </w:rPr>
            <w:fldChar w:fldCharType="end"/>
          </w:r>
        </w:p>
        <w:p w14:paraId="70C92578">
          <w:pPr>
            <w:pStyle w:val="6"/>
            <w:numPr>
              <w:ilvl w:val="1"/>
              <w:numId w:val="26"/>
            </w:numPr>
            <w:tabs>
              <w:tab w:val="left" w:pos="1009"/>
              <w:tab w:val="right" w:leader="dot" w:pos="8545"/>
            </w:tabs>
            <w:spacing w:before="50" w:after="0" w:line="240" w:lineRule="auto"/>
            <w:ind w:left="1009" w:right="0" w:hanging="348"/>
            <w:jc w:val="left"/>
            <w:rPr>
              <w:rFonts w:ascii="Calibri"/>
            </w:rPr>
          </w:pPr>
          <w:r>
            <w:fldChar w:fldCharType="begin"/>
          </w:r>
          <w:r>
            <w:instrText xml:space="preserve"> HYPERLINK \l "_bookmark53" </w:instrText>
          </w:r>
          <w:r>
            <w:fldChar w:fldCharType="separate"/>
          </w:r>
          <w:r>
            <w:t>boolean</w:t>
          </w:r>
          <w:r>
            <w:rPr>
              <w:spacing w:val="-6"/>
            </w:rPr>
            <w:t xml:space="preserve"> </w:t>
          </w:r>
          <w:r>
            <w:t>setBacklightPWM(int</w:t>
          </w:r>
          <w:r>
            <w:rPr>
              <w:spacing w:val="-7"/>
            </w:rPr>
            <w:t xml:space="preserve"> </w:t>
          </w:r>
          <w:r>
            <w:t>screen,</w:t>
          </w:r>
          <w:r>
            <w:rPr>
              <w:spacing w:val="-7"/>
            </w:rPr>
            <w:t xml:space="preserve"> </w:t>
          </w:r>
          <w:r>
            <w:t>int</w:t>
          </w:r>
          <w:r>
            <w:rPr>
              <w:spacing w:val="-7"/>
            </w:rPr>
            <w:t xml:space="preserve"> </w:t>
          </w:r>
          <w:r>
            <w:t>min,</w:t>
          </w:r>
          <w:r>
            <w:rPr>
              <w:spacing w:val="-7"/>
            </w:rPr>
            <w:t xml:space="preserve"> </w:t>
          </w:r>
          <w:r>
            <w:t>int</w:t>
          </w:r>
          <w:r>
            <w:rPr>
              <w:spacing w:val="-7"/>
            </w:rPr>
            <w:t xml:space="preserve"> </w:t>
          </w:r>
          <w:r>
            <w:rPr>
              <w:spacing w:val="-4"/>
            </w:rPr>
            <w:t xml:space="preserve">max) </w:t>
          </w:r>
          <w:r>
            <w:rPr>
              <w:rFonts w:ascii="Times New Roman"/>
            </w:rPr>
            <w:tab/>
          </w:r>
          <w:r>
            <w:rPr>
              <w:rFonts w:ascii="Calibri"/>
              <w:spacing w:val="-5"/>
            </w:rPr>
            <w:t>15</w:t>
          </w:r>
          <w:r>
            <w:rPr>
              <w:rFonts w:ascii="Calibri"/>
              <w:spacing w:val="-5"/>
            </w:rPr>
            <w:fldChar w:fldCharType="end"/>
          </w:r>
        </w:p>
        <w:p w14:paraId="124F946F">
          <w:pPr>
            <w:pStyle w:val="6"/>
            <w:tabs>
              <w:tab w:val="right" w:leader="dot" w:pos="8545"/>
            </w:tabs>
            <w:rPr>
              <w:rFonts w:ascii="Calibri" w:eastAsia="Calibri"/>
            </w:rPr>
          </w:pPr>
          <w:r>
            <w:fldChar w:fldCharType="begin"/>
          </w:r>
          <w:r>
            <w:instrText xml:space="preserve"> HYPERLINK \l "_bookmark54" </w:instrText>
          </w:r>
          <w:r>
            <w:fldChar w:fldCharType="separate"/>
          </w:r>
          <w:r>
            <w:rPr>
              <w:rFonts w:ascii="宋体" w:eastAsia="宋体"/>
              <w:spacing w:val="-2"/>
            </w:rPr>
            <w:t>Description: Setting the backlight</w:t>
          </w:r>
          <w:r>
            <w:rPr>
              <w:rFonts w:ascii="宋体" w:eastAsia="宋体"/>
              <w:spacing w:val="-49"/>
            </w:rPr>
            <w:t xml:space="preserve"> </w:t>
          </w:r>
          <w:r>
            <w:rPr>
              <w:spacing w:val="-2"/>
            </w:rPr>
            <w:t>PWM</w:t>
          </w:r>
          <w:r>
            <w:rPr>
              <w:spacing w:val="-3"/>
            </w:rPr>
            <w:t xml:space="preserve"> </w:t>
          </w:r>
          <w:r>
            <w:rPr>
              <w:rFonts w:ascii="宋体" w:eastAsia="宋体"/>
              <w:spacing w:val="-2"/>
            </w:rPr>
            <w:t xml:space="preserve">Maximum and minimum values : </w:t>
          </w:r>
          <w:r>
            <w:rPr>
              <w:rFonts w:ascii="Times New Roman" w:eastAsia="Times New Roman"/>
            </w:rPr>
            <w:tab/>
          </w:r>
          <w:r>
            <w:rPr>
              <w:rFonts w:ascii="Calibri" w:eastAsia="Calibri"/>
              <w:spacing w:val="-5"/>
            </w:rPr>
            <w:t>15</w:t>
          </w:r>
          <w:r>
            <w:rPr>
              <w:rFonts w:ascii="Calibri" w:eastAsia="Calibri"/>
              <w:spacing w:val="-5"/>
            </w:rPr>
            <w:fldChar w:fldCharType="end"/>
          </w:r>
        </w:p>
        <w:p w14:paraId="6B0618F4">
          <w:pPr>
            <w:pStyle w:val="6"/>
            <w:numPr>
              <w:ilvl w:val="1"/>
              <w:numId w:val="26"/>
            </w:numPr>
            <w:tabs>
              <w:tab w:val="left" w:pos="1127"/>
              <w:tab w:val="right" w:leader="dot" w:pos="8545"/>
            </w:tabs>
            <w:spacing w:before="51" w:after="0" w:line="240" w:lineRule="auto"/>
            <w:ind w:left="1127" w:right="0" w:hanging="466"/>
            <w:jc w:val="left"/>
            <w:rPr>
              <w:rFonts w:ascii="Calibri"/>
            </w:rPr>
          </w:pPr>
          <w:r>
            <w:fldChar w:fldCharType="begin"/>
          </w:r>
          <w:r>
            <w:instrText xml:space="preserve"> HYPERLINK \l "_bookmark55" </w:instrText>
          </w:r>
          <w:r>
            <w:fldChar w:fldCharType="separate"/>
          </w:r>
          <w:r>
            <w:rPr>
              <w:spacing w:val="-2"/>
            </w:rPr>
            <w:t>void</w:t>
          </w:r>
          <w:r>
            <w:rPr>
              <w:spacing w:val="13"/>
            </w:rPr>
            <w:t xml:space="preserve"> </w:t>
          </w:r>
          <w:r>
            <w:rPr>
              <w:spacing w:val="-2"/>
            </w:rPr>
            <w:t>getBacklightPWM(int</w:t>
          </w:r>
          <w:r>
            <w:rPr>
              <w:spacing w:val="15"/>
            </w:rPr>
            <w:t xml:space="preserve"> </w:t>
          </w:r>
          <w:r>
            <w:rPr>
              <w:spacing w:val="-2"/>
            </w:rPr>
            <w:t>screen,</w:t>
          </w:r>
          <w:r>
            <w:rPr>
              <w:spacing w:val="18"/>
            </w:rPr>
            <w:t xml:space="preserve"> </w:t>
          </w:r>
          <w:r>
            <w:rPr>
              <w:spacing w:val="-2"/>
            </w:rPr>
            <w:t>ResultCallback&lt;ResultInfo&lt;String&gt;&gt;</w:t>
          </w:r>
          <w:r>
            <w:rPr>
              <w:spacing w:val="16"/>
            </w:rPr>
            <w:t xml:space="preserve"> </w:t>
          </w:r>
          <w:r>
            <w:rPr>
              <w:spacing w:val="-5"/>
            </w:rPr>
            <w:t xml:space="preserve">cb) </w:t>
          </w:r>
          <w:r>
            <w:rPr>
              <w:rFonts w:ascii="Times New Roman"/>
            </w:rPr>
            <w:tab/>
          </w:r>
          <w:r>
            <w:rPr>
              <w:rFonts w:ascii="Calibri"/>
              <w:spacing w:val="-5"/>
            </w:rPr>
            <w:t>15</w:t>
          </w:r>
          <w:r>
            <w:rPr>
              <w:rFonts w:ascii="Calibri"/>
              <w:spacing w:val="-5"/>
            </w:rPr>
            <w:fldChar w:fldCharType="end"/>
          </w:r>
        </w:p>
        <w:p w14:paraId="64ED0D52">
          <w:pPr>
            <w:pStyle w:val="6"/>
            <w:tabs>
              <w:tab w:val="right" w:leader="dot" w:pos="8545"/>
            </w:tabs>
            <w:rPr>
              <w:rFonts w:ascii="Calibri" w:eastAsia="Calibri"/>
            </w:rPr>
          </w:pPr>
          <w:r>
            <w:fldChar w:fldCharType="begin"/>
          </w:r>
          <w:r>
            <w:instrText xml:space="preserve"> HYPERLINK \l "_bookmark56" </w:instrText>
          </w:r>
          <w:r>
            <w:fldChar w:fldCharType="separate"/>
          </w:r>
          <w:r>
            <w:rPr>
              <w:rFonts w:ascii="宋体" w:eastAsia="宋体"/>
              <w:spacing w:val="-2"/>
            </w:rPr>
            <w:t>Description: Obtain backlight</w:t>
          </w:r>
          <w:r>
            <w:rPr>
              <w:rFonts w:ascii="宋体" w:eastAsia="宋体"/>
              <w:spacing w:val="-49"/>
            </w:rPr>
            <w:t xml:space="preserve"> </w:t>
          </w:r>
          <w:r>
            <w:rPr>
              <w:spacing w:val="-2"/>
            </w:rPr>
            <w:t>PWM</w:t>
          </w:r>
          <w:r>
            <w:rPr>
              <w:spacing w:val="-3"/>
            </w:rPr>
            <w:t xml:space="preserve"> </w:t>
          </w:r>
          <w:r>
            <w:rPr>
              <w:rFonts w:ascii="宋体" w:eastAsia="宋体"/>
              <w:spacing w:val="-2"/>
            </w:rPr>
            <w:t xml:space="preserve">Maximum and minimum values : </w:t>
          </w:r>
          <w:r>
            <w:rPr>
              <w:rFonts w:ascii="Times New Roman" w:eastAsia="Times New Roman"/>
            </w:rPr>
            <w:tab/>
          </w:r>
          <w:r>
            <w:rPr>
              <w:rFonts w:ascii="Calibri" w:eastAsia="Calibri"/>
              <w:spacing w:val="-5"/>
            </w:rPr>
            <w:t>16</w:t>
          </w:r>
          <w:r>
            <w:rPr>
              <w:rFonts w:ascii="Calibri" w:eastAsia="Calibri"/>
              <w:spacing w:val="-5"/>
            </w:rPr>
            <w:fldChar w:fldCharType="end"/>
          </w:r>
        </w:p>
        <w:p w14:paraId="6C32C9EA">
          <w:pPr>
            <w:pStyle w:val="6"/>
            <w:numPr>
              <w:ilvl w:val="1"/>
              <w:numId w:val="26"/>
            </w:numPr>
            <w:tabs>
              <w:tab w:val="left" w:pos="1109"/>
              <w:tab w:val="right" w:leader="dot" w:pos="8545"/>
            </w:tabs>
            <w:spacing w:before="50" w:after="0" w:line="240" w:lineRule="auto"/>
            <w:ind w:left="1109" w:right="0" w:hanging="448"/>
            <w:jc w:val="left"/>
            <w:rPr>
              <w:rFonts w:ascii="Calibri"/>
            </w:rPr>
          </w:pPr>
          <w:r>
            <w:fldChar w:fldCharType="begin"/>
          </w:r>
          <w:r>
            <w:instrText xml:space="preserve"> HYPERLINK \l "_bookmark57" </w:instrText>
          </w:r>
          <w:r>
            <w:fldChar w:fldCharType="separate"/>
          </w:r>
          <w:r>
            <w:t>boolean</w:t>
          </w:r>
          <w:r>
            <w:rPr>
              <w:spacing w:val="-9"/>
            </w:rPr>
            <w:t xml:space="preserve"> </w:t>
          </w:r>
          <w:r>
            <w:t>setResolution(int</w:t>
          </w:r>
          <w:r>
            <w:rPr>
              <w:spacing w:val="-10"/>
            </w:rPr>
            <w:t xml:space="preserve"> </w:t>
          </w:r>
          <w:r>
            <w:t>screen,</w:t>
          </w:r>
          <w:r>
            <w:rPr>
              <w:spacing w:val="-10"/>
            </w:rPr>
            <w:t xml:space="preserve"> </w:t>
          </w:r>
          <w:r>
            <w:t>String</w:t>
          </w:r>
          <w:r>
            <w:rPr>
              <w:spacing w:val="-8"/>
            </w:rPr>
            <w:t xml:space="preserve"> </w:t>
          </w:r>
          <w:r>
            <w:rPr>
              <w:spacing w:val="-2"/>
            </w:rPr>
            <w:t xml:space="preserve">resolution) </w:t>
          </w:r>
          <w:r>
            <w:rPr>
              <w:rFonts w:ascii="Times New Roman"/>
            </w:rPr>
            <w:tab/>
          </w:r>
          <w:r>
            <w:rPr>
              <w:rFonts w:ascii="Calibri"/>
              <w:spacing w:val="-5"/>
            </w:rPr>
            <w:t>16</w:t>
          </w:r>
          <w:r>
            <w:rPr>
              <w:rFonts w:ascii="Calibri"/>
              <w:spacing w:val="-5"/>
            </w:rPr>
            <w:fldChar w:fldCharType="end"/>
          </w:r>
        </w:p>
        <w:p w14:paraId="4684FC25">
          <w:pPr>
            <w:pStyle w:val="6"/>
            <w:tabs>
              <w:tab w:val="right" w:leader="dot" w:pos="8545"/>
            </w:tabs>
            <w:rPr>
              <w:rFonts w:ascii="Calibri" w:eastAsia="Calibri"/>
            </w:rPr>
          </w:pPr>
          <w:r>
            <w:fldChar w:fldCharType="begin"/>
          </w:r>
          <w:r>
            <w:instrText xml:space="preserve"> HYPERLINK \l "_bookmark58" </w:instrText>
          </w:r>
          <w:r>
            <w:fldChar w:fldCharType="separate"/>
          </w:r>
          <w:r>
            <w:rPr>
              <w:rFonts w:ascii="宋体" w:eastAsia="宋体"/>
              <w:spacing w:val="-2"/>
            </w:rPr>
            <w:t xml:space="preserve">Description: Set screen resolution </w:t>
          </w:r>
          <w:r>
            <w:rPr>
              <w:rFonts w:ascii="Times New Roman" w:eastAsia="Times New Roman"/>
            </w:rPr>
            <w:tab/>
          </w:r>
          <w:r>
            <w:rPr>
              <w:rFonts w:ascii="Calibri" w:eastAsia="Calibri"/>
              <w:spacing w:val="-5"/>
            </w:rPr>
            <w:t>to 16.</w:t>
          </w:r>
          <w:r>
            <w:rPr>
              <w:rFonts w:ascii="Calibri" w:eastAsia="Calibri"/>
              <w:spacing w:val="-5"/>
            </w:rPr>
            <w:fldChar w:fldCharType="end"/>
          </w:r>
        </w:p>
        <w:p w14:paraId="3F8A2796">
          <w:pPr>
            <w:pStyle w:val="6"/>
            <w:numPr>
              <w:ilvl w:val="1"/>
              <w:numId w:val="26"/>
            </w:numPr>
            <w:tabs>
              <w:tab w:val="left" w:pos="1127"/>
              <w:tab w:val="right" w:leader="dot" w:pos="8545"/>
            </w:tabs>
            <w:spacing w:before="51" w:after="0" w:line="240" w:lineRule="auto"/>
            <w:ind w:left="1127" w:right="0" w:hanging="466"/>
            <w:jc w:val="left"/>
            <w:rPr>
              <w:rFonts w:ascii="Calibri"/>
            </w:rPr>
          </w:pPr>
          <w:r>
            <w:fldChar w:fldCharType="begin"/>
          </w:r>
          <w:r>
            <w:instrText xml:space="preserve"> HYPERLINK \l "_bookmark59" </w:instrText>
          </w:r>
          <w:r>
            <w:fldChar w:fldCharType="separate"/>
          </w:r>
          <w:r>
            <w:rPr>
              <w:spacing w:val="-2"/>
            </w:rPr>
            <w:t>void</w:t>
          </w:r>
          <w:r>
            <w:rPr>
              <w:spacing w:val="14"/>
            </w:rPr>
            <w:t xml:space="preserve"> </w:t>
          </w:r>
          <w:r>
            <w:rPr>
              <w:spacing w:val="-2"/>
            </w:rPr>
            <w:t>getResolution(int</w:t>
          </w:r>
          <w:r>
            <w:rPr>
              <w:spacing w:val="16"/>
            </w:rPr>
            <w:t xml:space="preserve"> </w:t>
          </w:r>
          <w:r>
            <w:rPr>
              <w:spacing w:val="-2"/>
            </w:rPr>
            <w:t>screen,</w:t>
          </w:r>
          <w:r>
            <w:rPr>
              <w:spacing w:val="15"/>
            </w:rPr>
            <w:t xml:space="preserve"> </w:t>
          </w:r>
          <w:r>
            <w:rPr>
              <w:spacing w:val="-2"/>
            </w:rPr>
            <w:t>ResultCallback&lt;ResultInfo&lt;String&gt;&gt;</w:t>
          </w:r>
          <w:r>
            <w:rPr>
              <w:spacing w:val="17"/>
            </w:rPr>
            <w:t xml:space="preserve"> </w:t>
          </w:r>
          <w:r>
            <w:rPr>
              <w:spacing w:val="-5"/>
            </w:rPr>
            <w:t xml:space="preserve">cb) </w:t>
          </w:r>
          <w:r>
            <w:rPr>
              <w:rFonts w:ascii="Times New Roman"/>
            </w:rPr>
            <w:tab/>
          </w:r>
          <w:r>
            <w:rPr>
              <w:rFonts w:ascii="Calibri"/>
              <w:spacing w:val="-5"/>
            </w:rPr>
            <w:t>16</w:t>
          </w:r>
          <w:r>
            <w:rPr>
              <w:rFonts w:ascii="Calibri"/>
              <w:spacing w:val="-5"/>
            </w:rPr>
            <w:fldChar w:fldCharType="end"/>
          </w:r>
        </w:p>
        <w:p w14:paraId="7D5BDFAE">
          <w:pPr>
            <w:pStyle w:val="6"/>
            <w:tabs>
              <w:tab w:val="right" w:leader="dot" w:pos="8545"/>
            </w:tabs>
            <w:rPr>
              <w:rFonts w:ascii="Calibri" w:eastAsia="Calibri"/>
            </w:rPr>
          </w:pPr>
          <w:r>
            <w:fldChar w:fldCharType="begin"/>
          </w:r>
          <w:r>
            <w:instrText xml:space="preserve"> HYPERLINK \l "_bookmark60" </w:instrText>
          </w:r>
          <w:r>
            <w:fldChar w:fldCharType="separate"/>
          </w:r>
          <w:r>
            <w:rPr>
              <w:rFonts w:ascii="宋体" w:eastAsia="宋体"/>
              <w:spacing w:val="-2"/>
            </w:rPr>
            <w:t xml:space="preserve">Description: Get screen resolution </w:t>
          </w:r>
          <w:r>
            <w:rPr>
              <w:rFonts w:ascii="Times New Roman" w:eastAsia="Times New Roman"/>
            </w:rPr>
            <w:tab/>
          </w:r>
          <w:r>
            <w:rPr>
              <w:rFonts w:ascii="Calibri" w:eastAsia="Calibri"/>
              <w:spacing w:val="-5"/>
            </w:rPr>
            <w:t>16</w:t>
          </w:r>
          <w:r>
            <w:rPr>
              <w:rFonts w:ascii="Calibri" w:eastAsia="Calibri"/>
              <w:spacing w:val="-5"/>
            </w:rPr>
            <w:fldChar w:fldCharType="end"/>
          </w:r>
        </w:p>
        <w:p w14:paraId="3038A973">
          <w:pPr>
            <w:pStyle w:val="6"/>
            <w:numPr>
              <w:ilvl w:val="1"/>
              <w:numId w:val="26"/>
            </w:numPr>
            <w:tabs>
              <w:tab w:val="left" w:pos="1127"/>
              <w:tab w:val="right" w:leader="dot" w:pos="8545"/>
            </w:tabs>
            <w:spacing w:before="51" w:after="0" w:line="240" w:lineRule="auto"/>
            <w:ind w:left="1127" w:right="0" w:hanging="466"/>
            <w:jc w:val="left"/>
            <w:rPr>
              <w:rFonts w:ascii="Calibri"/>
            </w:rPr>
          </w:pPr>
          <w:r>
            <w:fldChar w:fldCharType="begin"/>
          </w:r>
          <w:r>
            <w:instrText xml:space="preserve"> HYPERLINK \l "_bookmark61" </w:instrText>
          </w:r>
          <w:r>
            <w:fldChar w:fldCharType="separate"/>
          </w:r>
          <w:r>
            <w:t>boolean</w:t>
          </w:r>
          <w:r>
            <w:rPr>
              <w:spacing w:val="-10"/>
            </w:rPr>
            <w:t xml:space="preserve"> </w:t>
          </w:r>
          <w:r>
            <w:t>setLvdsMode(int</w:t>
          </w:r>
          <w:r>
            <w:rPr>
              <w:spacing w:val="-8"/>
            </w:rPr>
            <w:t xml:space="preserve"> </w:t>
          </w:r>
          <w:r>
            <w:t>screen,</w:t>
          </w:r>
          <w:r>
            <w:rPr>
              <w:spacing w:val="-8"/>
            </w:rPr>
            <w:t xml:space="preserve"> </w:t>
          </w:r>
          <w:r>
            <w:t>int</w:t>
          </w:r>
          <w:r>
            <w:rPr>
              <w:spacing w:val="-6"/>
            </w:rPr>
            <w:t xml:space="preserve"> </w:t>
          </w:r>
          <w:r>
            <w:rPr>
              <w:spacing w:val="-4"/>
            </w:rPr>
            <w:t xml:space="preserve">mode) </w:t>
          </w:r>
          <w:r>
            <w:rPr>
              <w:rFonts w:ascii="Times New Roman"/>
            </w:rPr>
            <w:tab/>
          </w:r>
          <w:r>
            <w:rPr>
              <w:rFonts w:ascii="Calibri"/>
              <w:spacing w:val="-5"/>
            </w:rPr>
            <w:t>16</w:t>
          </w:r>
          <w:r>
            <w:rPr>
              <w:rFonts w:ascii="Calibri"/>
              <w:spacing w:val="-5"/>
            </w:rPr>
            <w:fldChar w:fldCharType="end"/>
          </w:r>
        </w:p>
        <w:p w14:paraId="1F8985B0">
          <w:pPr>
            <w:pStyle w:val="6"/>
            <w:tabs>
              <w:tab w:val="right" w:leader="dot" w:pos="8545"/>
            </w:tabs>
            <w:rPr>
              <w:rFonts w:ascii="Calibri" w:eastAsia="Calibri"/>
            </w:rPr>
          </w:pPr>
          <w:r>
            <w:fldChar w:fldCharType="begin"/>
          </w:r>
          <w:r>
            <w:instrText xml:space="preserve"> HYPERLINK \l "_bookmark62" </w:instrText>
          </w:r>
          <w:r>
            <w:fldChar w:fldCharType="separate"/>
          </w:r>
          <w:r>
            <w:rPr>
              <w:rFonts w:ascii="宋体" w:eastAsia="宋体"/>
              <w:spacing w:val="-2"/>
            </w:rPr>
            <w:t>Description: Settings</w:t>
          </w:r>
          <w:r>
            <w:rPr>
              <w:rFonts w:ascii="宋体" w:eastAsia="宋体"/>
              <w:spacing w:val="-52"/>
            </w:rPr>
            <w:t xml:space="preserve"> </w:t>
          </w:r>
          <w:r>
            <w:rPr>
              <w:spacing w:val="-2"/>
            </w:rPr>
            <w:t xml:space="preserve">LVDS </w:t>
          </w:r>
          <w:r>
            <w:rPr>
              <w:rFonts w:ascii="宋体" w:eastAsia="宋体"/>
              <w:spacing w:val="-2"/>
            </w:rPr>
            <w:t xml:space="preserve">mode </w:t>
          </w:r>
          <w:r>
            <w:rPr>
              <w:rFonts w:ascii="Times New Roman" w:eastAsia="Times New Roman"/>
            </w:rPr>
            <w:tab/>
          </w:r>
          <w:r>
            <w:rPr>
              <w:rFonts w:ascii="Calibri" w:eastAsia="Calibri"/>
              <w:spacing w:val="-7"/>
            </w:rPr>
            <w:t>16</w:t>
          </w:r>
          <w:r>
            <w:rPr>
              <w:rFonts w:ascii="Calibri" w:eastAsia="Calibri"/>
              <w:spacing w:val="-7"/>
            </w:rPr>
            <w:fldChar w:fldCharType="end"/>
          </w:r>
        </w:p>
        <w:p w14:paraId="56D81D93">
          <w:pPr>
            <w:pStyle w:val="6"/>
            <w:numPr>
              <w:ilvl w:val="1"/>
              <w:numId w:val="26"/>
            </w:numPr>
            <w:tabs>
              <w:tab w:val="left" w:pos="1127"/>
              <w:tab w:val="right" w:leader="dot" w:pos="8545"/>
            </w:tabs>
            <w:spacing w:before="50" w:after="0" w:line="240" w:lineRule="auto"/>
            <w:ind w:left="1127" w:right="0" w:hanging="466"/>
            <w:jc w:val="left"/>
            <w:rPr>
              <w:rFonts w:ascii="Calibri"/>
            </w:rPr>
          </w:pPr>
          <w:r>
            <w:fldChar w:fldCharType="begin"/>
          </w:r>
          <w:r>
            <w:instrText xml:space="preserve"> HYPERLINK \l "_bookmark63" </w:instrText>
          </w:r>
          <w:r>
            <w:fldChar w:fldCharType="separate"/>
          </w:r>
          <w:r>
            <w:rPr>
              <w:spacing w:val="-2"/>
            </w:rPr>
            <w:t>void</w:t>
          </w:r>
          <w:r>
            <w:rPr>
              <w:spacing w:val="12"/>
            </w:rPr>
            <w:t xml:space="preserve"> </w:t>
          </w:r>
          <w:r>
            <w:rPr>
              <w:spacing w:val="-2"/>
            </w:rPr>
            <w:t>getLvdsMode(int</w:t>
          </w:r>
          <w:r>
            <w:rPr>
              <w:spacing w:val="14"/>
            </w:rPr>
            <w:t xml:space="preserve"> </w:t>
          </w:r>
          <w:r>
            <w:rPr>
              <w:spacing w:val="-2"/>
            </w:rPr>
            <w:t>screen,</w:t>
          </w:r>
          <w:r>
            <w:rPr>
              <w:spacing w:val="17"/>
            </w:rPr>
            <w:t xml:space="preserve"> </w:t>
          </w:r>
          <w:r>
            <w:rPr>
              <w:spacing w:val="-2"/>
            </w:rPr>
            <w:t>ResultCallback&lt;ResultInfo&lt;Integer&gt;&gt;</w:t>
          </w:r>
          <w:r>
            <w:rPr>
              <w:spacing w:val="15"/>
            </w:rPr>
            <w:t xml:space="preserve"> </w:t>
          </w:r>
          <w:r>
            <w:rPr>
              <w:spacing w:val="-5"/>
            </w:rPr>
            <w:t xml:space="preserve">cb) </w:t>
          </w:r>
          <w:r>
            <w:rPr>
              <w:rFonts w:ascii="Times New Roman"/>
            </w:rPr>
            <w:tab/>
          </w:r>
          <w:r>
            <w:rPr>
              <w:rFonts w:ascii="Calibri"/>
              <w:spacing w:val="-5"/>
            </w:rPr>
            <w:t>17</w:t>
          </w:r>
          <w:r>
            <w:rPr>
              <w:rFonts w:ascii="Calibri"/>
              <w:spacing w:val="-5"/>
            </w:rPr>
            <w:fldChar w:fldCharType="end"/>
          </w:r>
        </w:p>
        <w:p w14:paraId="49C8A481">
          <w:pPr>
            <w:pStyle w:val="6"/>
            <w:tabs>
              <w:tab w:val="right" w:leader="dot" w:pos="8545"/>
            </w:tabs>
            <w:rPr>
              <w:rFonts w:ascii="Calibri" w:eastAsia="Calibri"/>
            </w:rPr>
          </w:pPr>
          <w:r>
            <w:fldChar w:fldCharType="begin"/>
          </w:r>
          <w:r>
            <w:instrText xml:space="preserve"> HYPERLINK \l "_bookmark64" </w:instrText>
          </w:r>
          <w:r>
            <w:fldChar w:fldCharType="separate"/>
          </w:r>
          <w:r>
            <w:rPr>
              <w:rFonts w:ascii="宋体" w:eastAsia="宋体"/>
              <w:spacing w:val="-2"/>
            </w:rPr>
            <w:t>Description: Get</w:t>
          </w:r>
          <w:r>
            <w:rPr>
              <w:rFonts w:ascii="宋体" w:eastAsia="宋体"/>
              <w:spacing w:val="-52"/>
            </w:rPr>
            <w:t xml:space="preserve"> </w:t>
          </w:r>
          <w:r>
            <w:rPr>
              <w:spacing w:val="-2"/>
            </w:rPr>
            <w:t xml:space="preserve">LVDS </w:t>
          </w:r>
          <w:r>
            <w:rPr>
              <w:rFonts w:ascii="宋体" w:eastAsia="宋体"/>
              <w:spacing w:val="-2"/>
            </w:rPr>
            <w:t xml:space="preserve">mode </w:t>
          </w:r>
          <w:r>
            <w:rPr>
              <w:rFonts w:ascii="Times New Roman" w:eastAsia="Times New Roman"/>
            </w:rPr>
            <w:tab/>
          </w:r>
          <w:r>
            <w:rPr>
              <w:rFonts w:ascii="Calibri" w:eastAsia="Calibri"/>
              <w:spacing w:val="-7"/>
            </w:rPr>
            <w:t>17</w:t>
          </w:r>
          <w:r>
            <w:rPr>
              <w:rFonts w:ascii="Calibri" w:eastAsia="Calibri"/>
              <w:spacing w:val="-7"/>
            </w:rPr>
            <w:fldChar w:fldCharType="end"/>
          </w:r>
        </w:p>
        <w:p w14:paraId="43C94680">
          <w:pPr>
            <w:pStyle w:val="6"/>
            <w:numPr>
              <w:ilvl w:val="1"/>
              <w:numId w:val="26"/>
            </w:numPr>
            <w:tabs>
              <w:tab w:val="left" w:pos="1127"/>
              <w:tab w:val="right" w:leader="dot" w:pos="8545"/>
            </w:tabs>
            <w:spacing w:before="51" w:after="0" w:line="240" w:lineRule="auto"/>
            <w:ind w:left="1127" w:right="0" w:hanging="466"/>
            <w:jc w:val="left"/>
            <w:rPr>
              <w:rFonts w:ascii="Calibri"/>
            </w:rPr>
          </w:pPr>
          <w:r>
            <w:fldChar w:fldCharType="begin"/>
          </w:r>
          <w:r>
            <w:instrText xml:space="preserve"> HYPERLINK \l "_bookmark65" </w:instrText>
          </w:r>
          <w:r>
            <w:fldChar w:fldCharType="separate"/>
          </w:r>
          <w:r>
            <w:t>boolean</w:t>
          </w:r>
          <w:r>
            <w:rPr>
              <w:spacing w:val="-10"/>
            </w:rPr>
            <w:t xml:space="preserve"> </w:t>
          </w:r>
          <w:r>
            <w:t>setLvdsSwap(int</w:t>
          </w:r>
          <w:r>
            <w:rPr>
              <w:spacing w:val="-8"/>
            </w:rPr>
            <w:t xml:space="preserve"> </w:t>
          </w:r>
          <w:r>
            <w:t>screen,</w:t>
          </w:r>
          <w:r>
            <w:rPr>
              <w:spacing w:val="-8"/>
            </w:rPr>
            <w:t xml:space="preserve"> </w:t>
          </w:r>
          <w:r>
            <w:t>int</w:t>
          </w:r>
          <w:r>
            <w:rPr>
              <w:spacing w:val="-6"/>
            </w:rPr>
            <w:t xml:space="preserve"> </w:t>
          </w:r>
          <w:r>
            <w:rPr>
              <w:spacing w:val="-4"/>
            </w:rPr>
            <w:t xml:space="preserve">swap) </w:t>
          </w:r>
          <w:r>
            <w:rPr>
              <w:rFonts w:ascii="Times New Roman"/>
            </w:rPr>
            <w:tab/>
          </w:r>
          <w:r>
            <w:rPr>
              <w:rFonts w:ascii="Calibri"/>
              <w:spacing w:val="-5"/>
            </w:rPr>
            <w:t>17</w:t>
          </w:r>
          <w:r>
            <w:rPr>
              <w:rFonts w:ascii="Calibri"/>
              <w:spacing w:val="-5"/>
            </w:rPr>
            <w:fldChar w:fldCharType="end"/>
          </w:r>
        </w:p>
        <w:p w14:paraId="0E0FEF65">
          <w:pPr>
            <w:pStyle w:val="6"/>
            <w:tabs>
              <w:tab w:val="right" w:leader="dot" w:pos="8545"/>
            </w:tabs>
            <w:rPr>
              <w:rFonts w:ascii="Calibri" w:eastAsia="Calibri"/>
            </w:rPr>
          </w:pPr>
          <w:r>
            <w:fldChar w:fldCharType="begin"/>
          </w:r>
          <w:r>
            <w:instrText xml:space="preserve"> HYPERLINK \l "_bookmark66" </w:instrText>
          </w:r>
          <w:r>
            <w:fldChar w:fldCharType="separate"/>
          </w:r>
          <w:r>
            <w:rPr>
              <w:rFonts w:ascii="宋体" w:eastAsia="宋体"/>
              <w:spacing w:val="-2"/>
            </w:rPr>
            <w:t>Description: Settings</w:t>
          </w:r>
          <w:r>
            <w:rPr>
              <w:rFonts w:ascii="宋体" w:eastAsia="宋体"/>
              <w:spacing w:val="-51"/>
            </w:rPr>
            <w:t xml:space="preserve"> </w:t>
          </w:r>
          <w:r>
            <w:rPr>
              <w:spacing w:val="-2"/>
            </w:rPr>
            <w:t>lvds</w:t>
          </w:r>
          <w:r>
            <w:rPr>
              <w:spacing w:val="5"/>
            </w:rPr>
            <w:t xml:space="preserve"> </w:t>
          </w:r>
          <w:r>
            <w:rPr>
              <w:spacing w:val="-2"/>
            </w:rPr>
            <w:t>Even-ODD</w:t>
          </w:r>
          <w:r>
            <w:rPr>
              <w:spacing w:val="-1"/>
            </w:rPr>
            <w:t xml:space="preserve"> </w:t>
          </w:r>
          <w:r>
            <w:rPr>
              <w:rFonts w:ascii="宋体" w:eastAsia="宋体"/>
              <w:spacing w:val="-2"/>
            </w:rPr>
            <w:t xml:space="preserve">Exchange </w:t>
          </w:r>
          <w:r>
            <w:rPr>
              <w:rFonts w:ascii="Times New Roman" w:eastAsia="Times New Roman"/>
            </w:rPr>
            <w:tab/>
          </w:r>
          <w:r>
            <w:rPr>
              <w:rFonts w:ascii="Calibri" w:eastAsia="Calibri"/>
              <w:spacing w:val="-5"/>
            </w:rPr>
            <w:t>17</w:t>
          </w:r>
          <w:r>
            <w:rPr>
              <w:rFonts w:ascii="Calibri" w:eastAsia="Calibri"/>
              <w:spacing w:val="-5"/>
            </w:rPr>
            <w:fldChar w:fldCharType="end"/>
          </w:r>
        </w:p>
        <w:p w14:paraId="3EB4C7AF">
          <w:pPr>
            <w:pStyle w:val="6"/>
            <w:numPr>
              <w:ilvl w:val="1"/>
              <w:numId w:val="26"/>
            </w:numPr>
            <w:tabs>
              <w:tab w:val="left" w:pos="1127"/>
              <w:tab w:val="right" w:leader="dot" w:pos="8545"/>
            </w:tabs>
            <w:spacing w:before="50" w:after="0" w:line="240" w:lineRule="auto"/>
            <w:ind w:left="1127" w:right="0" w:hanging="466"/>
            <w:jc w:val="left"/>
            <w:rPr>
              <w:rFonts w:ascii="Calibri"/>
            </w:rPr>
          </w:pPr>
          <w:r>
            <w:fldChar w:fldCharType="begin"/>
          </w:r>
          <w:r>
            <w:instrText xml:space="preserve"> HYPERLINK \l "_bookmark67" </w:instrText>
          </w:r>
          <w:r>
            <w:fldChar w:fldCharType="separate"/>
          </w:r>
          <w:r>
            <w:rPr>
              <w:spacing w:val="-2"/>
            </w:rPr>
            <w:t>void</w:t>
          </w:r>
          <w:r>
            <w:rPr>
              <w:spacing w:val="12"/>
            </w:rPr>
            <w:t xml:space="preserve"> </w:t>
          </w:r>
          <w:r>
            <w:rPr>
              <w:spacing w:val="-2"/>
            </w:rPr>
            <w:t>getLvdsSwap(int</w:t>
          </w:r>
          <w:r>
            <w:rPr>
              <w:spacing w:val="14"/>
            </w:rPr>
            <w:t xml:space="preserve"> </w:t>
          </w:r>
          <w:r>
            <w:rPr>
              <w:spacing w:val="-2"/>
            </w:rPr>
            <w:t>screen,</w:t>
          </w:r>
          <w:r>
            <w:rPr>
              <w:spacing w:val="17"/>
            </w:rPr>
            <w:t xml:space="preserve"> </w:t>
          </w:r>
          <w:r>
            <w:rPr>
              <w:spacing w:val="-2"/>
            </w:rPr>
            <w:t>ResultCallback&lt;ResultInfo&lt;Integer&gt;&gt;</w:t>
          </w:r>
          <w:r>
            <w:rPr>
              <w:spacing w:val="15"/>
            </w:rPr>
            <w:t xml:space="preserve"> </w:t>
          </w:r>
          <w:r>
            <w:rPr>
              <w:spacing w:val="-5"/>
            </w:rPr>
            <w:t xml:space="preserve">cb) </w:t>
          </w:r>
          <w:r>
            <w:rPr>
              <w:rFonts w:ascii="Times New Roman"/>
            </w:rPr>
            <w:tab/>
          </w:r>
          <w:r>
            <w:rPr>
              <w:rFonts w:ascii="Calibri"/>
              <w:spacing w:val="-5"/>
            </w:rPr>
            <w:t>17</w:t>
          </w:r>
          <w:r>
            <w:rPr>
              <w:rFonts w:ascii="Calibri"/>
              <w:spacing w:val="-5"/>
            </w:rPr>
            <w:fldChar w:fldCharType="end"/>
          </w:r>
        </w:p>
        <w:p w14:paraId="73A11242">
          <w:pPr>
            <w:pStyle w:val="6"/>
            <w:tabs>
              <w:tab w:val="right" w:leader="dot" w:pos="8545"/>
            </w:tabs>
            <w:rPr>
              <w:rFonts w:ascii="Calibri" w:eastAsia="Calibri"/>
            </w:rPr>
          </w:pPr>
          <w:r>
            <w:fldChar w:fldCharType="begin"/>
          </w:r>
          <w:r>
            <w:instrText xml:space="preserve"> HYPERLINK \l "_bookmark68" </w:instrText>
          </w:r>
          <w:r>
            <w:fldChar w:fldCharType="separate"/>
          </w:r>
          <w:r>
            <w:rPr>
              <w:rFonts w:ascii="宋体" w:eastAsia="宋体"/>
              <w:spacing w:val="-2"/>
            </w:rPr>
            <w:t>Description: Get</w:t>
          </w:r>
          <w:r>
            <w:rPr>
              <w:rFonts w:ascii="宋体" w:eastAsia="宋体"/>
              <w:spacing w:val="-51"/>
            </w:rPr>
            <w:t xml:space="preserve"> </w:t>
          </w:r>
          <w:r>
            <w:rPr>
              <w:spacing w:val="-2"/>
            </w:rPr>
            <w:t>lvds</w:t>
          </w:r>
          <w:r>
            <w:rPr>
              <w:spacing w:val="5"/>
            </w:rPr>
            <w:t xml:space="preserve"> </w:t>
          </w:r>
          <w:r>
            <w:rPr>
              <w:spacing w:val="-2"/>
            </w:rPr>
            <w:t>Even-ODD</w:t>
          </w:r>
          <w:r>
            <w:rPr>
              <w:spacing w:val="-1"/>
            </w:rPr>
            <w:t xml:space="preserve"> </w:t>
          </w:r>
          <w:r>
            <w:rPr>
              <w:rFonts w:ascii="宋体" w:eastAsia="宋体"/>
              <w:spacing w:val="-2"/>
            </w:rPr>
            <w:t xml:space="preserve">Exchange </w:t>
          </w:r>
          <w:r>
            <w:rPr>
              <w:rFonts w:ascii="Times New Roman" w:eastAsia="Times New Roman"/>
            </w:rPr>
            <w:tab/>
          </w:r>
          <w:r>
            <w:rPr>
              <w:rFonts w:ascii="Calibri" w:eastAsia="Calibri"/>
              <w:spacing w:val="-5"/>
            </w:rPr>
            <w:t>17</w:t>
          </w:r>
          <w:r>
            <w:rPr>
              <w:rFonts w:ascii="Calibri" w:eastAsia="Calibri"/>
              <w:spacing w:val="-5"/>
            </w:rPr>
            <w:fldChar w:fldCharType="end"/>
          </w:r>
        </w:p>
        <w:p w14:paraId="46B549A0">
          <w:pPr>
            <w:pStyle w:val="6"/>
            <w:numPr>
              <w:ilvl w:val="1"/>
              <w:numId w:val="26"/>
            </w:numPr>
            <w:tabs>
              <w:tab w:val="left" w:pos="1127"/>
              <w:tab w:val="right" w:leader="dot" w:pos="8545"/>
            </w:tabs>
            <w:spacing w:before="51" w:after="0" w:line="240" w:lineRule="auto"/>
            <w:ind w:left="1127" w:right="0" w:hanging="466"/>
            <w:jc w:val="left"/>
            <w:rPr>
              <w:rFonts w:ascii="Calibri"/>
            </w:rPr>
          </w:pPr>
          <w:r>
            <w:fldChar w:fldCharType="begin"/>
          </w:r>
          <w:r>
            <w:instrText xml:space="preserve"> HYPERLINK \l "_bookmark69" </w:instrText>
          </w:r>
          <w:r>
            <w:fldChar w:fldCharType="separate"/>
          </w:r>
          <w:r>
            <w:t>boolean</w:t>
          </w:r>
          <w:r>
            <w:rPr>
              <w:spacing w:val="-11"/>
            </w:rPr>
            <w:t xml:space="preserve"> </w:t>
          </w:r>
          <w:r>
            <w:t>setLvdsChannel(int</w:t>
          </w:r>
          <w:r>
            <w:rPr>
              <w:spacing w:val="-9"/>
            </w:rPr>
            <w:t xml:space="preserve"> </w:t>
          </w:r>
          <w:r>
            <w:t>screen,</w:t>
          </w:r>
          <w:r>
            <w:rPr>
              <w:spacing w:val="-8"/>
            </w:rPr>
            <w:t xml:space="preserve"> </w:t>
          </w:r>
          <w:r>
            <w:t>int</w:t>
          </w:r>
          <w:r>
            <w:rPr>
              <w:spacing w:val="-8"/>
            </w:rPr>
            <w:t xml:space="preserve"> </w:t>
          </w:r>
          <w:r>
            <w:rPr>
              <w:spacing w:val="-5"/>
            </w:rPr>
            <w:t xml:space="preserve">ch) </w:t>
          </w:r>
          <w:r>
            <w:rPr>
              <w:rFonts w:ascii="Times New Roman"/>
            </w:rPr>
            <w:tab/>
          </w:r>
          <w:r>
            <w:rPr>
              <w:rFonts w:ascii="Calibri"/>
              <w:spacing w:val="-5"/>
            </w:rPr>
            <w:t>18</w:t>
          </w:r>
          <w:r>
            <w:rPr>
              <w:rFonts w:ascii="Calibri"/>
              <w:spacing w:val="-5"/>
            </w:rPr>
            <w:fldChar w:fldCharType="end"/>
          </w:r>
        </w:p>
        <w:p w14:paraId="67489981">
          <w:pPr>
            <w:pStyle w:val="6"/>
            <w:tabs>
              <w:tab w:val="right" w:leader="dot" w:pos="8545"/>
            </w:tabs>
            <w:rPr>
              <w:rFonts w:ascii="Calibri" w:eastAsia="Calibri"/>
            </w:rPr>
          </w:pPr>
          <w:r>
            <w:fldChar w:fldCharType="begin"/>
          </w:r>
          <w:r>
            <w:instrText xml:space="preserve"> HYPERLINK \l "_bookmark70" </w:instrText>
          </w:r>
          <w:r>
            <w:fldChar w:fldCharType="separate"/>
          </w:r>
          <w:r>
            <w:rPr>
              <w:rFonts w:ascii="宋体" w:eastAsia="宋体"/>
              <w:spacing w:val="-2"/>
            </w:rPr>
            <w:t>Description: Settings</w:t>
          </w:r>
          <w:r>
            <w:rPr>
              <w:rFonts w:ascii="宋体" w:eastAsia="宋体"/>
              <w:spacing w:val="-52"/>
            </w:rPr>
            <w:t xml:space="preserve"> </w:t>
          </w:r>
          <w:r>
            <w:rPr>
              <w:spacing w:val="-2"/>
            </w:rPr>
            <w:t xml:space="preserve">LVDS </w:t>
          </w:r>
          <w:r>
            <w:rPr>
              <w:rFonts w:ascii="宋体" w:eastAsia="宋体"/>
              <w:spacing w:val="-2"/>
            </w:rPr>
            <w:t xml:space="preserve">channel </w:t>
          </w:r>
          <w:r>
            <w:rPr>
              <w:rFonts w:ascii="Times New Roman" w:eastAsia="Times New Roman"/>
            </w:rPr>
            <w:tab/>
          </w:r>
          <w:r>
            <w:rPr>
              <w:rFonts w:ascii="Calibri" w:eastAsia="Calibri"/>
              <w:spacing w:val="-7"/>
            </w:rPr>
            <w:t>18</w:t>
          </w:r>
          <w:r>
            <w:rPr>
              <w:rFonts w:ascii="Calibri" w:eastAsia="Calibri"/>
              <w:spacing w:val="-7"/>
            </w:rPr>
            <w:fldChar w:fldCharType="end"/>
          </w:r>
        </w:p>
        <w:p w14:paraId="0AC5E318">
          <w:pPr>
            <w:pStyle w:val="6"/>
            <w:numPr>
              <w:ilvl w:val="1"/>
              <w:numId w:val="26"/>
            </w:numPr>
            <w:tabs>
              <w:tab w:val="left" w:pos="1127"/>
              <w:tab w:val="right" w:leader="dot" w:pos="8545"/>
            </w:tabs>
            <w:spacing w:before="51" w:after="0" w:line="240" w:lineRule="auto"/>
            <w:ind w:left="1127" w:right="0" w:hanging="466"/>
            <w:jc w:val="left"/>
            <w:rPr>
              <w:rFonts w:ascii="Calibri"/>
            </w:rPr>
          </w:pPr>
          <w:r>
            <w:fldChar w:fldCharType="begin"/>
          </w:r>
          <w:r>
            <w:instrText xml:space="preserve"> HYPERLINK \l "_bookmark71" </w:instrText>
          </w:r>
          <w:r>
            <w:fldChar w:fldCharType="separate"/>
          </w:r>
          <w:r>
            <w:rPr>
              <w:spacing w:val="-2"/>
            </w:rPr>
            <w:t>void</w:t>
          </w:r>
          <w:r>
            <w:rPr>
              <w:spacing w:val="13"/>
            </w:rPr>
            <w:t xml:space="preserve"> </w:t>
          </w:r>
          <w:r>
            <w:rPr>
              <w:spacing w:val="-2"/>
            </w:rPr>
            <w:t>getLvdsChannel(int</w:t>
          </w:r>
          <w:r>
            <w:rPr>
              <w:spacing w:val="15"/>
            </w:rPr>
            <w:t xml:space="preserve"> </w:t>
          </w:r>
          <w:r>
            <w:rPr>
              <w:spacing w:val="-2"/>
            </w:rPr>
            <w:t>screen,</w:t>
          </w:r>
          <w:r>
            <w:rPr>
              <w:spacing w:val="18"/>
            </w:rPr>
            <w:t xml:space="preserve"> </w:t>
          </w:r>
          <w:r>
            <w:rPr>
              <w:spacing w:val="-2"/>
            </w:rPr>
            <w:t>ResultCallback&lt;ResultInfo&lt;Integer&gt;&gt;</w:t>
          </w:r>
          <w:r>
            <w:rPr>
              <w:spacing w:val="16"/>
            </w:rPr>
            <w:t xml:space="preserve"> </w:t>
          </w:r>
          <w:r>
            <w:rPr>
              <w:spacing w:val="-5"/>
            </w:rPr>
            <w:t xml:space="preserve">cb) </w:t>
          </w:r>
          <w:r>
            <w:rPr>
              <w:rFonts w:ascii="Times New Roman"/>
            </w:rPr>
            <w:tab/>
          </w:r>
          <w:r>
            <w:rPr>
              <w:rFonts w:ascii="Calibri"/>
              <w:spacing w:val="-5"/>
            </w:rPr>
            <w:t>18</w:t>
          </w:r>
          <w:r>
            <w:rPr>
              <w:rFonts w:ascii="Calibri"/>
              <w:spacing w:val="-5"/>
            </w:rPr>
            <w:fldChar w:fldCharType="end"/>
          </w:r>
        </w:p>
        <w:p w14:paraId="228C7D66">
          <w:pPr>
            <w:pStyle w:val="6"/>
            <w:tabs>
              <w:tab w:val="right" w:leader="dot" w:pos="8545"/>
            </w:tabs>
            <w:rPr>
              <w:rFonts w:ascii="Calibri" w:eastAsia="Calibri"/>
            </w:rPr>
          </w:pPr>
          <w:r>
            <w:fldChar w:fldCharType="begin"/>
          </w:r>
          <w:r>
            <w:instrText xml:space="preserve"> HYPERLINK \l "_bookmark72" </w:instrText>
          </w:r>
          <w:r>
            <w:fldChar w:fldCharType="separate"/>
          </w:r>
          <w:r>
            <w:rPr>
              <w:rFonts w:ascii="宋体" w:eastAsia="宋体"/>
              <w:spacing w:val="-2"/>
            </w:rPr>
            <w:t>Description: Get</w:t>
          </w:r>
          <w:r>
            <w:rPr>
              <w:rFonts w:ascii="宋体" w:eastAsia="宋体"/>
              <w:spacing w:val="-52"/>
            </w:rPr>
            <w:t xml:space="preserve"> </w:t>
          </w:r>
          <w:r>
            <w:rPr>
              <w:spacing w:val="-2"/>
            </w:rPr>
            <w:t xml:space="preserve">LVDS </w:t>
          </w:r>
          <w:r>
            <w:rPr>
              <w:rFonts w:ascii="宋体" w:eastAsia="宋体"/>
              <w:spacing w:val="-2"/>
            </w:rPr>
            <w:t xml:space="preserve">channel </w:t>
          </w:r>
          <w:r>
            <w:rPr>
              <w:rFonts w:ascii="Times New Roman" w:eastAsia="Times New Roman"/>
            </w:rPr>
            <w:tab/>
          </w:r>
          <w:r>
            <w:rPr>
              <w:rFonts w:ascii="Calibri" w:eastAsia="Calibri"/>
              <w:spacing w:val="-7"/>
            </w:rPr>
            <w:t>18</w:t>
          </w:r>
          <w:r>
            <w:rPr>
              <w:rFonts w:ascii="Calibri" w:eastAsia="Calibri"/>
              <w:spacing w:val="-7"/>
            </w:rPr>
            <w:fldChar w:fldCharType="end"/>
          </w:r>
        </w:p>
        <w:p w14:paraId="219286EB">
          <w:pPr>
            <w:pStyle w:val="6"/>
            <w:numPr>
              <w:ilvl w:val="1"/>
              <w:numId w:val="26"/>
            </w:numPr>
            <w:tabs>
              <w:tab w:val="left" w:pos="1127"/>
              <w:tab w:val="right" w:leader="dot" w:pos="8545"/>
            </w:tabs>
            <w:spacing w:before="50" w:after="0" w:line="240" w:lineRule="auto"/>
            <w:ind w:left="1127" w:right="0" w:hanging="466"/>
            <w:jc w:val="left"/>
            <w:rPr>
              <w:rFonts w:ascii="Calibri"/>
            </w:rPr>
          </w:pPr>
          <w:r>
            <w:fldChar w:fldCharType="begin"/>
          </w:r>
          <w:r>
            <w:instrText xml:space="preserve"> HYPERLINK \l "_bookmark73" </w:instrText>
          </w:r>
          <w:r>
            <w:fldChar w:fldCharType="separate"/>
          </w:r>
          <w:r>
            <w:rPr>
              <w:spacing w:val="-2"/>
            </w:rPr>
            <w:t>String</w:t>
          </w:r>
          <w:r>
            <w:rPr>
              <w:spacing w:val="17"/>
            </w:rPr>
            <w:t xml:space="preserve"> </w:t>
          </w:r>
          <w:r>
            <w:rPr>
              <w:spacing w:val="-2"/>
            </w:rPr>
            <w:t>getSupportedResolutionsList(int</w:t>
          </w:r>
          <w:r>
            <w:rPr>
              <w:spacing w:val="19"/>
            </w:rPr>
            <w:t xml:space="preserve"> </w:t>
          </w:r>
          <w:r>
            <w:rPr>
              <w:spacing w:val="-2"/>
            </w:rPr>
            <w:t xml:space="preserve">(screen) </w:t>
          </w:r>
          <w:r>
            <w:rPr>
              <w:rFonts w:ascii="Times New Roman"/>
            </w:rPr>
            <w:tab/>
          </w:r>
          <w:r>
            <w:rPr>
              <w:rFonts w:ascii="Calibri"/>
              <w:spacing w:val="-5"/>
            </w:rPr>
            <w:t>18</w:t>
          </w:r>
          <w:r>
            <w:rPr>
              <w:rFonts w:ascii="Calibri"/>
              <w:spacing w:val="-5"/>
            </w:rPr>
            <w:fldChar w:fldCharType="end"/>
          </w:r>
        </w:p>
        <w:p w14:paraId="0104E954">
          <w:pPr>
            <w:pStyle w:val="6"/>
            <w:tabs>
              <w:tab w:val="right" w:leader="dot" w:pos="8545"/>
            </w:tabs>
            <w:rPr>
              <w:rFonts w:ascii="Calibri" w:eastAsia="Calibri"/>
            </w:rPr>
          </w:pPr>
          <w:r>
            <w:fldChar w:fldCharType="begin"/>
          </w:r>
          <w:r>
            <w:instrText xml:space="preserve"> HYPERLINK \l "_bookmark74" </w:instrText>
          </w:r>
          <w:r>
            <w:fldChar w:fldCharType="separate"/>
          </w:r>
          <w:r>
            <w:rPr>
              <w:rFonts w:ascii="宋体" w:eastAsia="宋体"/>
              <w:spacing w:val="-2"/>
            </w:rPr>
            <w:t xml:space="preserve">Description: Retrieves a list of supported resolutions </w:t>
          </w:r>
          <w:r>
            <w:rPr>
              <w:rFonts w:ascii="Times New Roman" w:eastAsia="Times New Roman"/>
            </w:rPr>
            <w:tab/>
          </w:r>
          <w:r>
            <w:rPr>
              <w:rFonts w:ascii="Calibri" w:eastAsia="Calibri"/>
              <w:spacing w:val="-5"/>
            </w:rPr>
            <w:t>18</w:t>
          </w:r>
          <w:r>
            <w:rPr>
              <w:rFonts w:ascii="Calibri" w:eastAsia="Calibri"/>
              <w:spacing w:val="-5"/>
            </w:rPr>
            <w:fldChar w:fldCharType="end"/>
          </w:r>
        </w:p>
        <w:p w14:paraId="39478A99">
          <w:pPr>
            <w:pStyle w:val="6"/>
            <w:numPr>
              <w:ilvl w:val="1"/>
              <w:numId w:val="26"/>
            </w:numPr>
            <w:tabs>
              <w:tab w:val="left" w:pos="1127"/>
              <w:tab w:val="right" w:leader="dot" w:pos="8545"/>
            </w:tabs>
            <w:spacing w:before="51" w:after="0" w:line="240" w:lineRule="auto"/>
            <w:ind w:left="1127" w:right="0" w:hanging="466"/>
            <w:jc w:val="left"/>
            <w:rPr>
              <w:rFonts w:ascii="Calibri"/>
            </w:rPr>
          </w:pPr>
          <w:r>
            <w:fldChar w:fldCharType="begin"/>
          </w:r>
          <w:r>
            <w:instrText xml:space="preserve"> HYPERLINK \l "_bookmark75" </w:instrText>
          </w:r>
          <w:r>
            <w:fldChar w:fldCharType="separate"/>
          </w:r>
          <w:r>
            <w:rPr>
              <w:spacing w:val="-2"/>
            </w:rPr>
            <w:t>boolean</w:t>
          </w:r>
          <w:r>
            <w:rPr>
              <w:spacing w:val="6"/>
            </w:rPr>
            <w:t xml:space="preserve"> </w:t>
          </w:r>
          <w:r>
            <w:rPr>
              <w:spacing w:val="-2"/>
            </w:rPr>
            <w:t>setCustomTiming(CustomTiming</w:t>
          </w:r>
          <w:r>
            <w:rPr>
              <w:spacing w:val="10"/>
            </w:rPr>
            <w:t xml:space="preserve"> </w:t>
          </w:r>
          <w:r>
            <w:rPr>
              <w:spacing w:val="-2"/>
            </w:rPr>
            <w:t xml:space="preserve">timing) </w:t>
          </w:r>
          <w:r>
            <w:rPr>
              <w:rFonts w:ascii="Times New Roman"/>
            </w:rPr>
            <w:tab/>
          </w:r>
          <w:r>
            <w:rPr>
              <w:rFonts w:ascii="Calibri"/>
              <w:spacing w:val="-5"/>
            </w:rPr>
            <w:t>19</w:t>
          </w:r>
          <w:r>
            <w:rPr>
              <w:rFonts w:ascii="Calibri"/>
              <w:spacing w:val="-5"/>
            </w:rPr>
            <w:fldChar w:fldCharType="end"/>
          </w:r>
        </w:p>
        <w:p w14:paraId="1791D205">
          <w:pPr>
            <w:pStyle w:val="6"/>
            <w:tabs>
              <w:tab w:val="right" w:leader="dot" w:pos="8545"/>
            </w:tabs>
            <w:rPr>
              <w:rFonts w:ascii="Calibri" w:eastAsia="Calibri"/>
            </w:rPr>
          </w:pPr>
          <w:r>
            <w:fldChar w:fldCharType="begin"/>
          </w:r>
          <w:r>
            <w:instrText xml:space="preserve"> HYPERLINK \l "_bookmark76" </w:instrText>
          </w:r>
          <w:r>
            <w:fldChar w:fldCharType="separate"/>
          </w:r>
          <w:r>
            <w:rPr>
              <w:rFonts w:ascii="宋体" w:eastAsia="宋体"/>
              <w:spacing w:val="-2"/>
            </w:rPr>
            <w:t>Description: Set a custom resolution</w:t>
          </w:r>
          <w:r>
            <w:rPr>
              <w:rFonts w:ascii="宋体" w:eastAsia="宋体"/>
              <w:spacing w:val="-50"/>
            </w:rPr>
            <w:t xml:space="preserve"> </w:t>
          </w:r>
          <w:r>
            <w:rPr>
              <w:spacing w:val="-2"/>
            </w:rPr>
            <w:t xml:space="preserve">Timing </w:t>
          </w:r>
          <w:r>
            <w:rPr>
              <w:rFonts w:ascii="Times New Roman" w:eastAsia="Times New Roman"/>
            </w:rPr>
            <w:tab/>
          </w:r>
          <w:r>
            <w:rPr>
              <w:rFonts w:ascii="Calibri" w:eastAsia="Calibri"/>
              <w:spacing w:val="-5"/>
            </w:rPr>
            <w:t>19</w:t>
          </w:r>
          <w:r>
            <w:rPr>
              <w:rFonts w:ascii="Calibri" w:eastAsia="Calibri"/>
              <w:spacing w:val="-5"/>
            </w:rPr>
            <w:fldChar w:fldCharType="end"/>
          </w:r>
        </w:p>
        <w:p w14:paraId="3A1C3AF2">
          <w:pPr>
            <w:pStyle w:val="6"/>
            <w:numPr>
              <w:ilvl w:val="1"/>
              <w:numId w:val="26"/>
            </w:numPr>
            <w:tabs>
              <w:tab w:val="left" w:pos="1127"/>
              <w:tab w:val="right" w:leader="dot" w:pos="8545"/>
            </w:tabs>
            <w:spacing w:before="50" w:after="0" w:line="240" w:lineRule="auto"/>
            <w:ind w:left="1127" w:right="0" w:hanging="466"/>
            <w:jc w:val="left"/>
            <w:rPr>
              <w:rFonts w:ascii="Calibri"/>
            </w:rPr>
          </w:pPr>
          <w:r>
            <w:fldChar w:fldCharType="begin"/>
          </w:r>
          <w:r>
            <w:instrText xml:space="preserve"> HYPERLINK \l "_bookmark77" </w:instrText>
          </w:r>
          <w:r>
            <w:fldChar w:fldCharType="separate"/>
          </w:r>
          <w:r>
            <w:t>boolean</w:t>
          </w:r>
          <w:r>
            <w:rPr>
              <w:spacing w:val="-12"/>
            </w:rPr>
            <w:t xml:space="preserve"> </w:t>
          </w:r>
          <w:r>
            <w:t>setCustomMipiCmds(int[]</w:t>
          </w:r>
          <w:r>
            <w:rPr>
              <w:spacing w:val="-10"/>
            </w:rPr>
            <w:t xml:space="preserve"> </w:t>
          </w:r>
          <w:r>
            <w:t>cmdsBuf,</w:t>
          </w:r>
          <w:r>
            <w:rPr>
              <w:spacing w:val="-11"/>
            </w:rPr>
            <w:t xml:space="preserve"> </w:t>
          </w:r>
          <w:r>
            <w:t>int</w:t>
          </w:r>
          <w:r>
            <w:rPr>
              <w:spacing w:val="-11"/>
            </w:rPr>
            <w:t xml:space="preserve"> </w:t>
          </w:r>
          <w:r>
            <w:rPr>
              <w:spacing w:val="-2"/>
            </w:rPr>
            <w:t xml:space="preserve">cmdsLen) </w:t>
          </w:r>
          <w:r>
            <w:rPr>
              <w:rFonts w:ascii="Times New Roman"/>
            </w:rPr>
            <w:tab/>
          </w:r>
          <w:r>
            <w:rPr>
              <w:rFonts w:ascii="Calibri"/>
              <w:spacing w:val="-5"/>
            </w:rPr>
            <w:t>19</w:t>
          </w:r>
          <w:r>
            <w:rPr>
              <w:rFonts w:ascii="Calibri"/>
              <w:spacing w:val="-5"/>
            </w:rPr>
            <w:fldChar w:fldCharType="end"/>
          </w:r>
        </w:p>
        <w:p w14:paraId="14F8A662">
          <w:pPr>
            <w:pStyle w:val="6"/>
            <w:tabs>
              <w:tab w:val="right" w:leader="dot" w:pos="8545"/>
            </w:tabs>
            <w:rPr>
              <w:rFonts w:ascii="Calibri" w:eastAsia="Calibri"/>
            </w:rPr>
          </w:pPr>
          <w:r>
            <w:fldChar w:fldCharType="begin"/>
          </w:r>
          <w:r>
            <w:instrText xml:space="preserve"> HYPERLINK \l "_bookmark78" </w:instrText>
          </w:r>
          <w:r>
            <w:fldChar w:fldCharType="separate"/>
          </w:r>
          <w:r>
            <w:rPr>
              <w:rFonts w:ascii="宋体" w:eastAsia="宋体"/>
              <w:spacing w:val="-2"/>
            </w:rPr>
            <w:t>Description: Custom settings</w:t>
          </w:r>
          <w:r>
            <w:rPr>
              <w:rFonts w:ascii="宋体" w:eastAsia="宋体"/>
              <w:spacing w:val="-49"/>
            </w:rPr>
            <w:t xml:space="preserve"> </w:t>
          </w:r>
          <w:r>
            <w:rPr>
              <w:spacing w:val="-2"/>
            </w:rPr>
            <w:t>mipi</w:t>
          </w:r>
          <w:r>
            <w:rPr>
              <w:spacing w:val="-3"/>
            </w:rPr>
            <w:t xml:space="preserve"> </w:t>
          </w:r>
          <w:r>
            <w:rPr>
              <w:rFonts w:ascii="宋体" w:eastAsia="宋体"/>
              <w:spacing w:val="-2"/>
            </w:rPr>
            <w:t xml:space="preserve">Instruction </w:t>
          </w:r>
          <w:r>
            <w:rPr>
              <w:rFonts w:ascii="Times New Roman" w:eastAsia="Times New Roman"/>
            </w:rPr>
            <w:tab/>
          </w:r>
          <w:r>
            <w:rPr>
              <w:rFonts w:ascii="Calibri" w:eastAsia="Calibri"/>
              <w:spacing w:val="-5"/>
            </w:rPr>
            <w:t>19</w:t>
          </w:r>
          <w:r>
            <w:rPr>
              <w:rFonts w:ascii="Calibri" w:eastAsia="Calibri"/>
              <w:spacing w:val="-5"/>
            </w:rPr>
            <w:fldChar w:fldCharType="end"/>
          </w:r>
        </w:p>
        <w:p w14:paraId="144F4106">
          <w:pPr>
            <w:pStyle w:val="6"/>
            <w:numPr>
              <w:ilvl w:val="1"/>
              <w:numId w:val="26"/>
            </w:numPr>
            <w:tabs>
              <w:tab w:val="left" w:pos="1127"/>
              <w:tab w:val="right" w:leader="dot" w:pos="8545"/>
            </w:tabs>
            <w:spacing w:before="51" w:after="0" w:line="240" w:lineRule="auto"/>
            <w:ind w:left="1127" w:right="0" w:hanging="466"/>
            <w:jc w:val="left"/>
            <w:rPr>
              <w:rFonts w:ascii="Calibri"/>
            </w:rPr>
          </w:pPr>
          <w:r>
            <w:fldChar w:fldCharType="begin"/>
          </w:r>
          <w:r>
            <w:instrText xml:space="preserve"> HYPERLINK \l "_bookmark79" </w:instrText>
          </w:r>
          <w:r>
            <w:fldChar w:fldCharType="separate"/>
          </w:r>
          <w:r>
            <w:t>int</w:t>
          </w:r>
          <w:r>
            <w:rPr>
              <w:spacing w:val="-7"/>
            </w:rPr>
            <w:t xml:space="preserve"> </w:t>
          </w:r>
          <w:r>
            <w:t>setBacklightParams(int</w:t>
          </w:r>
          <w:r>
            <w:rPr>
              <w:spacing w:val="-7"/>
            </w:rPr>
            <w:t xml:space="preserve"> </w:t>
          </w:r>
          <w:r>
            <w:t>screen,</w:t>
          </w:r>
          <w:r>
            <w:rPr>
              <w:spacing w:val="-5"/>
            </w:rPr>
            <w:t xml:space="preserve"> </w:t>
          </w:r>
          <w:r>
            <w:t>int</w:t>
          </w:r>
          <w:r>
            <w:rPr>
              <w:spacing w:val="-7"/>
            </w:rPr>
            <w:t xml:space="preserve"> </w:t>
          </w:r>
          <w:r>
            <w:t>type,</w:t>
          </w:r>
          <w:r>
            <w:rPr>
              <w:spacing w:val="-7"/>
            </w:rPr>
            <w:t xml:space="preserve"> </w:t>
          </w:r>
          <w:r>
            <w:t>int</w:t>
          </w:r>
          <w:r>
            <w:rPr>
              <w:spacing w:val="-7"/>
            </w:rPr>
            <w:t xml:space="preserve"> </w:t>
          </w:r>
          <w:r>
            <w:rPr>
              <w:spacing w:val="-2"/>
            </w:rPr>
            <w:t xml:space="preserve">typeValue) </w:t>
          </w:r>
          <w:r>
            <w:rPr>
              <w:rFonts w:ascii="Times New Roman"/>
            </w:rPr>
            <w:tab/>
          </w:r>
          <w:r>
            <w:rPr>
              <w:rFonts w:ascii="Calibri"/>
              <w:spacing w:val="-5"/>
            </w:rPr>
            <w:t>19</w:t>
          </w:r>
          <w:r>
            <w:rPr>
              <w:rFonts w:ascii="Calibri"/>
              <w:spacing w:val="-5"/>
            </w:rPr>
            <w:fldChar w:fldCharType="end"/>
          </w:r>
        </w:p>
        <w:p w14:paraId="45A0AC6C">
          <w:pPr>
            <w:pStyle w:val="6"/>
            <w:tabs>
              <w:tab w:val="right" w:leader="dot" w:pos="8545"/>
            </w:tabs>
            <w:rPr>
              <w:rFonts w:ascii="Calibri" w:eastAsia="Calibri"/>
            </w:rPr>
          </w:pPr>
          <w:r>
            <w:fldChar w:fldCharType="begin"/>
          </w:r>
          <w:r>
            <w:instrText xml:space="preserve"> HYPERLINK \l "_bookmark80" </w:instrText>
          </w:r>
          <w:r>
            <w:fldChar w:fldCharType="separate"/>
          </w:r>
          <w:r>
            <w:rPr>
              <w:rFonts w:ascii="宋体" w:eastAsia="宋体"/>
              <w:spacing w:val="-2"/>
            </w:rPr>
            <w:t xml:space="preserve">Description: Set backlight parameter </w:t>
          </w:r>
          <w:r>
            <w:rPr>
              <w:rFonts w:ascii="Times New Roman" w:eastAsia="Times New Roman"/>
            </w:rPr>
            <w:tab/>
          </w:r>
          <w:r>
            <w:rPr>
              <w:rFonts w:ascii="Calibri" w:eastAsia="Calibri"/>
              <w:spacing w:val="-7"/>
            </w:rPr>
            <w:t>to 19</w:t>
          </w:r>
          <w:r>
            <w:rPr>
              <w:rFonts w:ascii="Calibri" w:eastAsia="Calibri"/>
              <w:spacing w:val="-7"/>
            </w:rPr>
            <w:fldChar w:fldCharType="end"/>
          </w:r>
        </w:p>
        <w:p w14:paraId="4EBAEFA7">
          <w:pPr>
            <w:pStyle w:val="6"/>
            <w:numPr>
              <w:ilvl w:val="1"/>
              <w:numId w:val="26"/>
            </w:numPr>
            <w:tabs>
              <w:tab w:val="left" w:pos="1127"/>
              <w:tab w:val="right" w:leader="dot" w:pos="8545"/>
            </w:tabs>
            <w:spacing w:before="51" w:after="0" w:line="240" w:lineRule="auto"/>
            <w:ind w:left="1127" w:right="0" w:hanging="466"/>
            <w:jc w:val="left"/>
            <w:rPr>
              <w:rFonts w:ascii="Calibri"/>
            </w:rPr>
          </w:pPr>
          <w:r>
            <w:fldChar w:fldCharType="begin"/>
          </w:r>
          <w:r>
            <w:instrText xml:space="preserve"> HYPERLINK \l "_bookmark81" </w:instrText>
          </w:r>
          <w:r>
            <w:fldChar w:fldCharType="separate"/>
          </w:r>
          <w:r>
            <w:t>int</w:t>
          </w:r>
          <w:r>
            <w:rPr>
              <w:spacing w:val="-9"/>
            </w:rPr>
            <w:t xml:space="preserve"> </w:t>
          </w:r>
          <w:r>
            <w:t>getBacklightParams(int</w:t>
          </w:r>
          <w:r>
            <w:rPr>
              <w:spacing w:val="-8"/>
            </w:rPr>
            <w:t xml:space="preserve"> </w:t>
          </w:r>
          <w:r>
            <w:t>screen,</w:t>
          </w:r>
          <w:r>
            <w:rPr>
              <w:spacing w:val="-8"/>
            </w:rPr>
            <w:t xml:space="preserve"> </w:t>
          </w:r>
          <w:r>
            <w:t>int</w:t>
          </w:r>
          <w:r>
            <w:rPr>
              <w:spacing w:val="-8"/>
            </w:rPr>
            <w:t xml:space="preserve"> </w:t>
          </w:r>
          <w:r>
            <w:rPr>
              <w:spacing w:val="-4"/>
            </w:rPr>
            <w:t xml:space="preserve">type, </w:t>
          </w:r>
          <w:r>
            <w:rPr>
              <w:rFonts w:ascii="Times New Roman"/>
            </w:rPr>
            <w:tab/>
          </w:r>
          <w:r>
            <w:rPr>
              <w:rFonts w:ascii="Calibri"/>
              <w:spacing w:val="-5"/>
            </w:rPr>
            <w:t>20</w:t>
          </w:r>
          <w:r>
            <w:rPr>
              <w:rFonts w:ascii="Calibri"/>
              <w:spacing w:val="-5"/>
            </w:rPr>
            <w:fldChar w:fldCharType="end"/>
          </w:r>
        </w:p>
        <w:p w14:paraId="61CA7D99">
          <w:pPr>
            <w:pStyle w:val="6"/>
            <w:tabs>
              <w:tab w:val="right" w:leader="dot" w:pos="8545"/>
            </w:tabs>
            <w:spacing w:before="55"/>
            <w:rPr>
              <w:rFonts w:ascii="Calibri"/>
            </w:rPr>
          </w:pPr>
          <w:r>
            <w:fldChar w:fldCharType="begin"/>
          </w:r>
          <w:r>
            <w:instrText xml:space="preserve"> HYPERLINK \l "_bookmark82" </w:instrText>
          </w:r>
          <w:r>
            <w:fldChar w:fldCharType="separate"/>
          </w:r>
          <w:r>
            <w:rPr>
              <w:spacing w:val="-2"/>
            </w:rPr>
            <w:t>ResultCallback&lt;ResultInfo&lt;Integer&gt;&gt;</w:t>
          </w:r>
          <w:r>
            <w:rPr>
              <w:spacing w:val="31"/>
            </w:rPr>
            <w:t xml:space="preserve"> </w:t>
          </w:r>
          <w:r>
            <w:rPr>
              <w:spacing w:val="-5"/>
            </w:rPr>
            <w:t xml:space="preserve">cb) </w:t>
          </w:r>
          <w:r>
            <w:rPr>
              <w:rFonts w:ascii="Times New Roman"/>
            </w:rPr>
            <w:tab/>
          </w:r>
          <w:r>
            <w:rPr>
              <w:rFonts w:ascii="Calibri"/>
              <w:spacing w:val="-5"/>
            </w:rPr>
            <w:t>20</w:t>
          </w:r>
          <w:r>
            <w:rPr>
              <w:rFonts w:ascii="Calibri"/>
              <w:spacing w:val="-5"/>
            </w:rPr>
            <w:fldChar w:fldCharType="end"/>
          </w:r>
        </w:p>
        <w:p w14:paraId="4EAF219B">
          <w:pPr>
            <w:pStyle w:val="6"/>
            <w:tabs>
              <w:tab w:val="right" w:leader="dot" w:pos="8545"/>
            </w:tabs>
            <w:rPr>
              <w:rFonts w:ascii="Calibri" w:eastAsia="Calibri"/>
            </w:rPr>
          </w:pPr>
          <w:r>
            <w:fldChar w:fldCharType="begin"/>
          </w:r>
          <w:r>
            <w:instrText xml:space="preserve"> HYPERLINK \l "_bookmark83" </w:instrText>
          </w:r>
          <w:r>
            <w:fldChar w:fldCharType="separate"/>
          </w:r>
          <w:r>
            <w:rPr>
              <w:rFonts w:ascii="宋体" w:eastAsia="宋体"/>
              <w:spacing w:val="-2"/>
            </w:rPr>
            <w:t xml:space="preserve">Description: Obtain backlight parameters </w:t>
          </w:r>
          <w:r>
            <w:rPr>
              <w:rFonts w:ascii="Times New Roman" w:eastAsia="Times New Roman"/>
            </w:rPr>
            <w:tab/>
          </w:r>
          <w:r>
            <w:rPr>
              <w:rFonts w:ascii="Calibri" w:eastAsia="Calibri"/>
              <w:spacing w:val="-7"/>
            </w:rPr>
            <w:t>20</w:t>
          </w:r>
          <w:r>
            <w:rPr>
              <w:rFonts w:ascii="Calibri" w:eastAsia="Calibri"/>
              <w:spacing w:val="-7"/>
            </w:rPr>
            <w:fldChar w:fldCharType="end"/>
          </w:r>
        </w:p>
        <w:p w14:paraId="2F395D8F">
          <w:pPr>
            <w:pStyle w:val="6"/>
            <w:numPr>
              <w:ilvl w:val="1"/>
              <w:numId w:val="26"/>
            </w:numPr>
            <w:tabs>
              <w:tab w:val="left" w:pos="1127"/>
              <w:tab w:val="right" w:leader="dot" w:pos="8545"/>
            </w:tabs>
            <w:spacing w:before="51" w:after="25" w:line="240" w:lineRule="auto"/>
            <w:ind w:left="1127" w:right="0" w:hanging="466"/>
            <w:jc w:val="left"/>
            <w:rPr>
              <w:rFonts w:ascii="Calibri"/>
            </w:rPr>
          </w:pPr>
          <w:r>
            <w:fldChar w:fldCharType="begin"/>
          </w:r>
          <w:r>
            <w:instrText xml:space="preserve"> HYPERLINK \l "_bookmark84" </w:instrText>
          </w:r>
          <w:r>
            <w:fldChar w:fldCharType="separate"/>
          </w:r>
          <w:r>
            <w:t>int</w:t>
          </w:r>
          <w:r>
            <w:rPr>
              <w:spacing w:val="-7"/>
            </w:rPr>
            <w:t xml:space="preserve"> </w:t>
          </w:r>
          <w:r>
            <w:t>setBacklightParams(int</w:t>
          </w:r>
          <w:r>
            <w:rPr>
              <w:spacing w:val="-7"/>
            </w:rPr>
            <w:t xml:space="preserve"> </w:t>
          </w:r>
          <w:r>
            <w:t>screen,</w:t>
          </w:r>
          <w:r>
            <w:rPr>
              <w:spacing w:val="-5"/>
            </w:rPr>
            <w:t xml:space="preserve"> </w:t>
          </w:r>
          <w:r>
            <w:t>int</w:t>
          </w:r>
          <w:r>
            <w:rPr>
              <w:spacing w:val="-7"/>
            </w:rPr>
            <w:t xml:space="preserve"> </w:t>
          </w:r>
          <w:r>
            <w:t>type,</w:t>
          </w:r>
          <w:r>
            <w:rPr>
              <w:spacing w:val="-7"/>
            </w:rPr>
            <w:t xml:space="preserve"> </w:t>
          </w:r>
          <w:r>
            <w:t>int</w:t>
          </w:r>
          <w:r>
            <w:rPr>
              <w:spacing w:val="-7"/>
            </w:rPr>
            <w:t xml:space="preserve"> </w:t>
          </w:r>
          <w:r>
            <w:rPr>
              <w:spacing w:val="-2"/>
            </w:rPr>
            <w:t xml:space="preserve">typeValue) </w:t>
          </w:r>
          <w:r>
            <w:rPr>
              <w:rFonts w:ascii="Times New Roman"/>
            </w:rPr>
            <w:tab/>
          </w:r>
          <w:r>
            <w:rPr>
              <w:rFonts w:ascii="Calibri"/>
              <w:spacing w:val="-5"/>
            </w:rPr>
            <w:t>20</w:t>
          </w:r>
          <w:r>
            <w:rPr>
              <w:rFonts w:ascii="Calibri"/>
              <w:spacing w:val="-5"/>
            </w:rPr>
            <w:fldChar w:fldCharType="end"/>
          </w:r>
        </w:p>
        <w:p w14:paraId="54205198">
          <w:pPr>
            <w:pStyle w:val="6"/>
            <w:tabs>
              <w:tab w:val="left" w:leader="dot" w:pos="8333"/>
            </w:tabs>
            <w:spacing w:before="65"/>
            <w:rPr>
              <w:rFonts w:ascii="Calibri" w:eastAsia="Calibri"/>
            </w:rPr>
          </w:pPr>
          <w:r>
            <w:fldChar w:fldCharType="begin"/>
          </w:r>
          <w:r>
            <w:instrText xml:space="preserve"> HYPERLINK \l "_bookmark85" </w:instrText>
          </w:r>
          <w:r>
            <w:fldChar w:fldCharType="separate"/>
          </w:r>
          <w:r>
            <w:rPr>
              <w:rFonts w:ascii="宋体" w:eastAsia="宋体"/>
              <w:spacing w:val="-2"/>
            </w:rPr>
            <w:t xml:space="preserve">Description: Set backlight parameter </w:t>
          </w:r>
          <w:r>
            <w:rPr>
              <w:rFonts w:ascii="Times New Roman" w:eastAsia="Times New Roman"/>
            </w:rPr>
            <w:tab/>
          </w:r>
          <w:r>
            <w:rPr>
              <w:rFonts w:ascii="Calibri" w:eastAsia="Calibri"/>
              <w:spacing w:val="-5"/>
            </w:rPr>
            <w:t>to 20.</w:t>
          </w:r>
          <w:r>
            <w:rPr>
              <w:rFonts w:ascii="Calibri" w:eastAsia="Calibri"/>
              <w:spacing w:val="-5"/>
            </w:rPr>
            <w:fldChar w:fldCharType="end"/>
          </w:r>
        </w:p>
        <w:p w14:paraId="50CF92E9">
          <w:pPr>
            <w:pStyle w:val="6"/>
            <w:numPr>
              <w:ilvl w:val="1"/>
              <w:numId w:val="26"/>
            </w:numPr>
            <w:tabs>
              <w:tab w:val="left" w:pos="1151"/>
              <w:tab w:val="left" w:leader="dot" w:pos="8333"/>
            </w:tabs>
            <w:spacing w:before="56" w:after="0" w:line="304" w:lineRule="auto"/>
            <w:ind w:left="661" w:right="240" w:firstLine="0"/>
            <w:jc w:val="left"/>
            <w:rPr>
              <w:rFonts w:ascii="Calibri"/>
            </w:rPr>
          </w:pPr>
          <w:r>
            <w:fldChar w:fldCharType="begin"/>
          </w:r>
          <w:r>
            <w:instrText xml:space="preserve"> HYPERLINK \l "_bookmark86" </w:instrText>
          </w:r>
          <w:r>
            <w:fldChar w:fldCharType="separate"/>
          </w:r>
          <w:r>
            <w:t>boolean setScreenGraphicDisplay(int scale, int x_pos, int y_pos, int width, int</w:t>
          </w:r>
          <w:r>
            <w:fldChar w:fldCharType="end"/>
          </w:r>
          <w:r>
            <w:t xml:space="preserve"> </w:t>
          </w:r>
          <w:r>
            <w:rPr>
              <w:spacing w:val="-2"/>
            </w:rPr>
            <w:t xml:space="preserve">hight) </w:t>
          </w:r>
          <w:r>
            <w:rPr>
              <w:rFonts w:ascii="Times New Roman"/>
            </w:rPr>
            <w:tab/>
          </w:r>
          <w:r>
            <w:rPr>
              <w:rFonts w:ascii="Calibri"/>
              <w:spacing w:val="-5"/>
            </w:rPr>
            <w:t>20</w:t>
          </w:r>
        </w:p>
        <w:p w14:paraId="14FC6E6F">
          <w:pPr>
            <w:pStyle w:val="6"/>
            <w:tabs>
              <w:tab w:val="left" w:leader="dot" w:pos="8333"/>
            </w:tabs>
            <w:spacing w:before="0" w:line="248" w:lineRule="exact"/>
            <w:rPr>
              <w:rFonts w:ascii="Calibri" w:eastAsia="Calibri"/>
            </w:rPr>
          </w:pPr>
          <w:r>
            <w:fldChar w:fldCharType="begin"/>
          </w:r>
          <w:r>
            <w:instrText xml:space="preserve"> HYPERLINK \l "_bookmark87" </w:instrText>
          </w:r>
          <w:r>
            <w:fldChar w:fldCharType="separate"/>
          </w:r>
          <w:r>
            <w:rPr>
              <w:rFonts w:ascii="宋体" w:eastAsia="宋体"/>
              <w:spacing w:val="-2"/>
            </w:rPr>
            <w:t xml:space="preserve">Description: Sets the screen display size to adapt to strip screens </w:t>
          </w:r>
          <w:r>
            <w:rPr>
              <w:spacing w:val="-2"/>
            </w:rPr>
            <w:t xml:space="preserve">/ </w:t>
          </w:r>
          <w:r>
            <w:rPr>
              <w:rFonts w:ascii="宋体" w:eastAsia="宋体"/>
              <w:spacing w:val="-2"/>
            </w:rPr>
            <w:t xml:space="preserve">cut-out </w:t>
          </w:r>
          <w:r>
            <w:rPr>
              <w:rFonts w:ascii="宋体" w:eastAsia="宋体"/>
              <w:spacing w:val="-10"/>
            </w:rPr>
            <w:t xml:space="preserve">screens </w:t>
          </w:r>
          <w:r>
            <w:rPr>
              <w:rFonts w:ascii="Times New Roman" w:eastAsia="Times New Roman"/>
            </w:rPr>
            <w:tab/>
          </w:r>
          <w:r>
            <w:rPr>
              <w:rFonts w:ascii="Calibri" w:eastAsia="Calibri"/>
              <w:spacing w:val="-5"/>
            </w:rPr>
            <w:t>20.</w:t>
          </w:r>
          <w:r>
            <w:rPr>
              <w:rFonts w:ascii="Calibri" w:eastAsia="Calibri"/>
              <w:spacing w:val="-5"/>
            </w:rPr>
            <w:fldChar w:fldCharType="end"/>
          </w:r>
        </w:p>
        <w:p w14:paraId="62411F6E">
          <w:pPr>
            <w:pStyle w:val="6"/>
            <w:numPr>
              <w:ilvl w:val="1"/>
              <w:numId w:val="26"/>
            </w:numPr>
            <w:tabs>
              <w:tab w:val="left" w:pos="1127"/>
              <w:tab w:val="left" w:leader="dot" w:pos="8333"/>
            </w:tabs>
            <w:spacing w:before="51" w:after="0" w:line="240" w:lineRule="auto"/>
            <w:ind w:left="1127" w:right="0" w:hanging="466"/>
            <w:jc w:val="left"/>
            <w:rPr>
              <w:rFonts w:ascii="Calibri"/>
            </w:rPr>
          </w:pPr>
          <w:r>
            <w:fldChar w:fldCharType="begin"/>
          </w:r>
          <w:r>
            <w:instrText xml:space="preserve"> HYPERLINK \l "_bookmark88" </w:instrText>
          </w:r>
          <w:r>
            <w:fldChar w:fldCharType="separate"/>
          </w:r>
          <w:r>
            <w:rPr>
              <w:spacing w:val="-2"/>
            </w:rPr>
            <w:t>void</w:t>
          </w:r>
          <w:r>
            <w:rPr>
              <w:spacing w:val="31"/>
            </w:rPr>
            <w:t xml:space="preserve"> </w:t>
          </w:r>
          <w:r>
            <w:rPr>
              <w:spacing w:val="-2"/>
            </w:rPr>
            <w:t>getScreenGraphicDisplay(ResultCallback&lt;ResultInfo&lt;String&gt;&gt;</w:t>
          </w:r>
          <w:r>
            <w:rPr>
              <w:spacing w:val="29"/>
            </w:rPr>
            <w:t xml:space="preserve"> </w:t>
          </w:r>
          <w:r>
            <w:rPr>
              <w:spacing w:val="-5"/>
            </w:rPr>
            <w:t xml:space="preserve">cb) </w:t>
          </w:r>
          <w:r>
            <w:rPr>
              <w:rFonts w:ascii="Times New Roman"/>
            </w:rPr>
            <w:tab/>
          </w:r>
          <w:r>
            <w:rPr>
              <w:rFonts w:ascii="Calibri"/>
              <w:spacing w:val="-5"/>
            </w:rPr>
            <w:t>21</w:t>
          </w:r>
          <w:r>
            <w:rPr>
              <w:rFonts w:ascii="Calibri"/>
              <w:spacing w:val="-5"/>
            </w:rPr>
            <w:fldChar w:fldCharType="end"/>
          </w:r>
        </w:p>
        <w:p w14:paraId="28441747">
          <w:pPr>
            <w:pStyle w:val="6"/>
            <w:tabs>
              <w:tab w:val="left" w:leader="dot" w:pos="8333"/>
            </w:tabs>
            <w:rPr>
              <w:rFonts w:ascii="Calibri" w:eastAsia="Calibri"/>
            </w:rPr>
          </w:pPr>
          <w:r>
            <w:fldChar w:fldCharType="begin"/>
          </w:r>
          <w:r>
            <w:instrText xml:space="preserve"> HYPERLINK \l "_bookmark89" </w:instrText>
          </w:r>
          <w:r>
            <w:fldChar w:fldCharType="separate"/>
          </w:r>
          <w:r>
            <w:rPr>
              <w:rFonts w:ascii="宋体" w:eastAsia="宋体"/>
              <w:spacing w:val="-2"/>
            </w:rPr>
            <w:t xml:space="preserve">Description: Detects screen display position, adapts to strip screens </w:t>
          </w:r>
          <w:r>
            <w:rPr>
              <w:spacing w:val="-2"/>
            </w:rPr>
            <w:t xml:space="preserve">/ </w:t>
          </w:r>
          <w:r>
            <w:rPr>
              <w:rFonts w:ascii="宋体" w:eastAsia="宋体"/>
              <w:spacing w:val="-2"/>
            </w:rPr>
            <w:t xml:space="preserve">cut-out </w:t>
          </w:r>
          <w:r>
            <w:rPr>
              <w:rFonts w:ascii="宋体" w:eastAsia="宋体"/>
              <w:spacing w:val="-10"/>
            </w:rPr>
            <w:t xml:space="preserve">screens </w:t>
          </w:r>
          <w:r>
            <w:rPr>
              <w:rFonts w:ascii="Times New Roman" w:eastAsia="Times New Roman"/>
            </w:rPr>
            <w:tab/>
          </w:r>
          <w:r>
            <w:rPr>
              <w:rFonts w:ascii="Calibri" w:eastAsia="Calibri"/>
              <w:spacing w:val="-5"/>
            </w:rPr>
            <w:t>21</w:t>
          </w:r>
          <w:r>
            <w:rPr>
              <w:rFonts w:ascii="Calibri" w:eastAsia="Calibri"/>
              <w:spacing w:val="-5"/>
            </w:rPr>
            <w:fldChar w:fldCharType="end"/>
          </w:r>
        </w:p>
        <w:p w14:paraId="1EDB863D">
          <w:pPr>
            <w:pStyle w:val="5"/>
            <w:numPr>
              <w:ilvl w:val="0"/>
              <w:numId w:val="26"/>
            </w:numPr>
            <w:tabs>
              <w:tab w:val="left" w:pos="519"/>
              <w:tab w:val="left" w:leader="dot" w:pos="8333"/>
            </w:tabs>
            <w:spacing w:before="43" w:after="0" w:line="240" w:lineRule="auto"/>
            <w:ind w:left="519" w:right="0" w:hanging="279"/>
            <w:jc w:val="left"/>
            <w:rPr>
              <w:rFonts w:ascii="Calibri" w:eastAsia="Calibri"/>
            </w:rPr>
          </w:pPr>
          <w:r>
            <w:fldChar w:fldCharType="begin"/>
          </w:r>
          <w:r>
            <w:instrText xml:space="preserve"> HYPERLINK \l "_bookmark90" </w:instrText>
          </w:r>
          <w:r>
            <w:fldChar w:fldCharType="separate"/>
          </w:r>
          <w:r>
            <w:rPr>
              <w:spacing w:val="-4"/>
            </w:rPr>
            <w:t>System Control</w:t>
          </w:r>
          <w:r>
            <w:rPr>
              <w:spacing w:val="-46"/>
            </w:rPr>
            <w:t xml:space="preserve"> </w:t>
          </w:r>
          <w:r>
            <w:rPr>
              <w:rFonts w:ascii="Arial" w:eastAsia="Arial"/>
              <w:spacing w:val="-5"/>
            </w:rPr>
            <w:t xml:space="preserve">API </w:t>
          </w:r>
          <w:r>
            <w:rPr>
              <w:rFonts w:ascii="Times New Roman" w:eastAsia="Times New Roman"/>
            </w:rPr>
            <w:tab/>
          </w:r>
          <w:r>
            <w:rPr>
              <w:rFonts w:ascii="Calibri" w:eastAsia="Calibri"/>
              <w:spacing w:val="-5"/>
            </w:rPr>
            <w:t>21</w:t>
          </w:r>
          <w:r>
            <w:rPr>
              <w:rFonts w:ascii="Calibri" w:eastAsia="Calibri"/>
              <w:spacing w:val="-5"/>
            </w:rPr>
            <w:fldChar w:fldCharType="end"/>
          </w:r>
        </w:p>
        <w:p w14:paraId="18B50BB4">
          <w:pPr>
            <w:pStyle w:val="6"/>
            <w:numPr>
              <w:ilvl w:val="1"/>
              <w:numId w:val="26"/>
            </w:numPr>
            <w:tabs>
              <w:tab w:val="left" w:pos="1009"/>
              <w:tab w:val="left" w:leader="dot" w:pos="8333"/>
            </w:tabs>
            <w:spacing w:before="50" w:after="0" w:line="240" w:lineRule="auto"/>
            <w:ind w:left="1009" w:right="0" w:hanging="348"/>
            <w:jc w:val="left"/>
            <w:rPr>
              <w:rFonts w:ascii="Calibri"/>
            </w:rPr>
          </w:pPr>
          <w:r>
            <w:fldChar w:fldCharType="begin"/>
          </w:r>
          <w:r>
            <w:instrText xml:space="preserve"> HYPERLINK \l "_bookmark91" </w:instrText>
          </w:r>
          <w:r>
            <w:fldChar w:fldCharType="separate"/>
          </w:r>
          <w:r>
            <w:t>void</w:t>
          </w:r>
          <w:r>
            <w:rPr>
              <w:spacing w:val="-6"/>
            </w:rPr>
            <w:t xml:space="preserve"> </w:t>
          </w:r>
          <w:r>
            <w:rPr>
              <w:spacing w:val="-2"/>
            </w:rPr>
            <w:t xml:space="preserve">deviceReboot() </w:t>
          </w:r>
          <w:r>
            <w:rPr>
              <w:rFonts w:ascii="Times New Roman"/>
            </w:rPr>
            <w:tab/>
          </w:r>
          <w:r>
            <w:rPr>
              <w:rFonts w:ascii="Calibri"/>
              <w:spacing w:val="-5"/>
            </w:rPr>
            <w:t>21</w:t>
          </w:r>
          <w:r>
            <w:rPr>
              <w:rFonts w:ascii="Calibri"/>
              <w:spacing w:val="-5"/>
            </w:rPr>
            <w:fldChar w:fldCharType="end"/>
          </w:r>
        </w:p>
        <w:p w14:paraId="0D200084">
          <w:pPr>
            <w:pStyle w:val="6"/>
            <w:tabs>
              <w:tab w:val="left" w:leader="dot" w:pos="8333"/>
            </w:tabs>
            <w:rPr>
              <w:rFonts w:ascii="Calibri" w:eastAsia="Calibri"/>
            </w:rPr>
          </w:pPr>
          <w:r>
            <w:fldChar w:fldCharType="begin"/>
          </w:r>
          <w:r>
            <w:instrText xml:space="preserve"> HYPERLINK \l "_bookmark92" </w:instrText>
          </w:r>
          <w:r>
            <w:fldChar w:fldCharType="separate"/>
          </w:r>
          <w:r>
            <w:rPr>
              <w:rFonts w:ascii="宋体" w:eastAsia="宋体"/>
              <w:spacing w:val="-2"/>
            </w:rPr>
            <w:t xml:space="preserve">Description: Device restarted </w:t>
          </w:r>
          <w:r>
            <w:rPr>
              <w:rFonts w:ascii="Times New Roman" w:eastAsia="Times New Roman"/>
            </w:rPr>
            <w:tab/>
          </w:r>
          <w:r>
            <w:rPr>
              <w:rFonts w:ascii="Calibri" w:eastAsia="Calibri"/>
              <w:spacing w:val="-5"/>
            </w:rPr>
            <w:t>21</w:t>
          </w:r>
          <w:r>
            <w:rPr>
              <w:rFonts w:ascii="Calibri" w:eastAsia="Calibri"/>
              <w:spacing w:val="-5"/>
            </w:rPr>
            <w:fldChar w:fldCharType="end"/>
          </w:r>
        </w:p>
        <w:p w14:paraId="795EA32A">
          <w:pPr>
            <w:pStyle w:val="6"/>
            <w:numPr>
              <w:ilvl w:val="1"/>
              <w:numId w:val="26"/>
            </w:numPr>
            <w:tabs>
              <w:tab w:val="left" w:pos="1009"/>
              <w:tab w:val="left" w:leader="dot" w:pos="8333"/>
            </w:tabs>
            <w:spacing w:before="51" w:after="0" w:line="240" w:lineRule="auto"/>
            <w:ind w:left="1009" w:right="0" w:hanging="348"/>
            <w:jc w:val="left"/>
            <w:rPr>
              <w:rFonts w:ascii="Calibri"/>
            </w:rPr>
          </w:pPr>
          <w:r>
            <w:fldChar w:fldCharType="begin"/>
          </w:r>
          <w:r>
            <w:instrText xml:space="preserve"> HYPERLINK \l "_bookmark93" </w:instrText>
          </w:r>
          <w:r>
            <w:fldChar w:fldCharType="separate"/>
          </w:r>
          <w:r>
            <w:t>void</w:t>
          </w:r>
          <w:r>
            <w:rPr>
              <w:spacing w:val="-11"/>
            </w:rPr>
            <w:t xml:space="preserve"> </w:t>
          </w:r>
          <w:r>
            <w:t>shotScreen(String</w:t>
          </w:r>
          <w:r>
            <w:rPr>
              <w:spacing w:val="-8"/>
            </w:rPr>
            <w:t xml:space="preserve"> </w:t>
          </w:r>
          <w:r>
            <w:t>path,</w:t>
          </w:r>
          <w:r>
            <w:rPr>
              <w:spacing w:val="-9"/>
            </w:rPr>
            <w:t xml:space="preserve"> </w:t>
          </w:r>
          <w:r>
            <w:t>int</w:t>
          </w:r>
          <w:r>
            <w:rPr>
              <w:spacing w:val="-10"/>
            </w:rPr>
            <w:t xml:space="preserve"> </w:t>
          </w:r>
          <w:r>
            <w:t>screen,</w:t>
          </w:r>
          <w:r>
            <w:rPr>
              <w:spacing w:val="-9"/>
            </w:rPr>
            <w:t xml:space="preserve"> </w:t>
          </w:r>
          <w:r>
            <w:t>ResultCallback&lt;Boolean&gt;</w:t>
          </w:r>
          <w:r>
            <w:rPr>
              <w:spacing w:val="-11"/>
            </w:rPr>
            <w:t xml:space="preserve"> </w:t>
          </w:r>
          <w:r>
            <w:rPr>
              <w:spacing w:val="-5"/>
            </w:rPr>
            <w:t xml:space="preserve">cb) </w:t>
          </w:r>
          <w:r>
            <w:rPr>
              <w:rFonts w:ascii="Times New Roman"/>
            </w:rPr>
            <w:tab/>
          </w:r>
          <w:r>
            <w:rPr>
              <w:rFonts w:ascii="Calibri"/>
              <w:spacing w:val="-5"/>
            </w:rPr>
            <w:t>21</w:t>
          </w:r>
          <w:r>
            <w:rPr>
              <w:rFonts w:ascii="Calibri"/>
              <w:spacing w:val="-5"/>
            </w:rPr>
            <w:fldChar w:fldCharType="end"/>
          </w:r>
        </w:p>
        <w:p w14:paraId="503D8140">
          <w:pPr>
            <w:pStyle w:val="6"/>
            <w:tabs>
              <w:tab w:val="left" w:leader="dot" w:pos="8333"/>
            </w:tabs>
            <w:rPr>
              <w:rFonts w:ascii="Calibri" w:eastAsia="Calibri"/>
            </w:rPr>
          </w:pPr>
          <w:r>
            <w:fldChar w:fldCharType="begin"/>
          </w:r>
          <w:r>
            <w:instrText xml:space="preserve"> HYPERLINK \l "_bookmark94" </w:instrText>
          </w:r>
          <w:r>
            <w:fldChar w:fldCharType="separate"/>
          </w:r>
          <w:r>
            <w:rPr>
              <w:rFonts w:ascii="宋体" w:eastAsia="宋体"/>
              <w:spacing w:val="-2"/>
            </w:rPr>
            <w:t xml:space="preserve">Description: </w:t>
          </w:r>
          <w:r>
            <w:rPr>
              <w:rFonts w:ascii="宋体" w:eastAsia="宋体"/>
              <w:spacing w:val="-10"/>
            </w:rPr>
            <w:t xml:space="preserve">Screenshot </w:t>
          </w:r>
          <w:r>
            <w:rPr>
              <w:rFonts w:ascii="Times New Roman" w:eastAsia="Times New Roman"/>
            </w:rPr>
            <w:tab/>
          </w:r>
          <w:r>
            <w:rPr>
              <w:rFonts w:ascii="Calibri" w:eastAsia="Calibri"/>
              <w:spacing w:val="-5"/>
            </w:rPr>
            <w:t>21</w:t>
          </w:r>
          <w:r>
            <w:rPr>
              <w:rFonts w:ascii="Calibri" w:eastAsia="Calibri"/>
              <w:spacing w:val="-5"/>
            </w:rPr>
            <w:fldChar w:fldCharType="end"/>
          </w:r>
        </w:p>
        <w:p w14:paraId="28AF5C5B">
          <w:pPr>
            <w:pStyle w:val="6"/>
            <w:numPr>
              <w:ilvl w:val="1"/>
              <w:numId w:val="26"/>
            </w:numPr>
            <w:tabs>
              <w:tab w:val="left" w:pos="1009"/>
              <w:tab w:val="left" w:leader="dot" w:pos="8333"/>
            </w:tabs>
            <w:spacing w:before="50" w:after="0" w:line="240" w:lineRule="auto"/>
            <w:ind w:left="1009" w:right="0" w:hanging="348"/>
            <w:jc w:val="left"/>
            <w:rPr>
              <w:rFonts w:ascii="Calibri"/>
            </w:rPr>
          </w:pPr>
          <w:r>
            <w:fldChar w:fldCharType="begin"/>
          </w:r>
          <w:r>
            <w:instrText xml:space="preserve"> HYPERLINK \l "_bookmark95" </w:instrText>
          </w:r>
          <w:r>
            <w:fldChar w:fldCharType="separate"/>
          </w:r>
          <w:r>
            <w:rPr>
              <w:spacing w:val="-2"/>
            </w:rPr>
            <w:t>void</w:t>
          </w:r>
          <w:r>
            <w:rPr>
              <w:spacing w:val="13"/>
            </w:rPr>
            <w:t xml:space="preserve"> </w:t>
          </w:r>
          <w:r>
            <w:rPr>
              <w:spacing w:val="-2"/>
            </w:rPr>
            <w:t>setStatusBarDisplay(boolean</w:t>
          </w:r>
          <w:r>
            <w:rPr>
              <w:spacing w:val="17"/>
            </w:rPr>
            <w:t xml:space="preserve"> </w:t>
          </w:r>
          <w:r>
            <w:rPr>
              <w:spacing w:val="-2"/>
            </w:rPr>
            <w:t xml:space="preserve">display) </w:t>
          </w:r>
          <w:r>
            <w:rPr>
              <w:rFonts w:ascii="Times New Roman"/>
            </w:rPr>
            <w:tab/>
          </w:r>
          <w:r>
            <w:rPr>
              <w:rFonts w:ascii="Calibri"/>
              <w:spacing w:val="-5"/>
            </w:rPr>
            <w:t>22</w:t>
          </w:r>
          <w:r>
            <w:rPr>
              <w:rFonts w:ascii="Calibri"/>
              <w:spacing w:val="-5"/>
            </w:rPr>
            <w:fldChar w:fldCharType="end"/>
          </w:r>
        </w:p>
        <w:p w14:paraId="5D5F05F1">
          <w:pPr>
            <w:pStyle w:val="6"/>
            <w:tabs>
              <w:tab w:val="left" w:leader="dot" w:pos="8333"/>
            </w:tabs>
            <w:rPr>
              <w:rFonts w:ascii="Calibri" w:eastAsia="Calibri"/>
            </w:rPr>
          </w:pPr>
          <w:r>
            <w:fldChar w:fldCharType="begin"/>
          </w:r>
          <w:r>
            <w:instrText xml:space="preserve"> HYPERLINK \l "_bookmark96" </w:instrText>
          </w:r>
          <w:r>
            <w:fldChar w:fldCharType="separate"/>
          </w:r>
          <w:r>
            <w:rPr>
              <w:rFonts w:ascii="宋体" w:eastAsia="宋体"/>
              <w:spacing w:val="-2"/>
            </w:rPr>
            <w:t xml:space="preserve">Description: Hide or show the navigation </w:t>
          </w:r>
          <w:r>
            <w:rPr>
              <w:rFonts w:ascii="宋体" w:eastAsia="宋体"/>
              <w:spacing w:val="-10"/>
            </w:rPr>
            <w:t xml:space="preserve">bar </w:t>
          </w:r>
          <w:r>
            <w:rPr>
              <w:rFonts w:ascii="Times New Roman" w:eastAsia="Times New Roman"/>
            </w:rPr>
            <w:tab/>
          </w:r>
          <w:r>
            <w:rPr>
              <w:rFonts w:ascii="Calibri" w:eastAsia="Calibri"/>
              <w:spacing w:val="-7"/>
            </w:rPr>
            <w:t>22</w:t>
          </w:r>
          <w:r>
            <w:rPr>
              <w:rFonts w:ascii="Calibri" w:eastAsia="Calibri"/>
              <w:spacing w:val="-7"/>
            </w:rPr>
            <w:fldChar w:fldCharType="end"/>
          </w:r>
        </w:p>
        <w:p w14:paraId="4FBFCED4">
          <w:pPr>
            <w:pStyle w:val="6"/>
            <w:numPr>
              <w:ilvl w:val="1"/>
              <w:numId w:val="26"/>
            </w:numPr>
            <w:tabs>
              <w:tab w:val="left" w:pos="1009"/>
              <w:tab w:val="left" w:leader="dot" w:pos="8333"/>
            </w:tabs>
            <w:spacing w:before="51" w:after="0" w:line="240" w:lineRule="auto"/>
            <w:ind w:left="1009" w:right="0" w:hanging="348"/>
            <w:jc w:val="left"/>
            <w:rPr>
              <w:rFonts w:ascii="Calibri"/>
            </w:rPr>
          </w:pPr>
          <w:r>
            <w:fldChar w:fldCharType="begin"/>
          </w:r>
          <w:r>
            <w:instrText xml:space="preserve"> HYPERLINK \l "_bookmark97" </w:instrText>
          </w:r>
          <w:r>
            <w:fldChar w:fldCharType="separate"/>
          </w:r>
          <w:r>
            <w:t>boolean</w:t>
          </w:r>
          <w:r>
            <w:rPr>
              <w:spacing w:val="-8"/>
            </w:rPr>
            <w:t xml:space="preserve"> </w:t>
          </w:r>
          <w:r>
            <w:rPr>
              <w:spacing w:val="-2"/>
            </w:rPr>
            <w:t xml:space="preserve">getStatusBarDisplay() </w:t>
          </w:r>
          <w:r>
            <w:rPr>
              <w:rFonts w:ascii="Times New Roman"/>
            </w:rPr>
            <w:tab/>
          </w:r>
          <w:r>
            <w:rPr>
              <w:rFonts w:ascii="Calibri"/>
              <w:spacing w:val="-5"/>
            </w:rPr>
            <w:t>22</w:t>
          </w:r>
          <w:r>
            <w:rPr>
              <w:rFonts w:ascii="Calibri"/>
              <w:spacing w:val="-5"/>
            </w:rPr>
            <w:fldChar w:fldCharType="end"/>
          </w:r>
        </w:p>
        <w:p w14:paraId="12D1B21E">
          <w:pPr>
            <w:pStyle w:val="6"/>
            <w:tabs>
              <w:tab w:val="left" w:leader="dot" w:pos="8333"/>
            </w:tabs>
            <w:rPr>
              <w:rFonts w:ascii="Calibri" w:eastAsia="Calibri"/>
            </w:rPr>
          </w:pPr>
          <w:r>
            <w:fldChar w:fldCharType="begin"/>
          </w:r>
          <w:r>
            <w:instrText xml:space="preserve"> HYPERLINK \l "_bookmark98" </w:instrText>
          </w:r>
          <w:r>
            <w:fldChar w:fldCharType="separate"/>
          </w:r>
          <w:r>
            <w:rPr>
              <w:rFonts w:ascii="宋体" w:eastAsia="宋体"/>
              <w:spacing w:val="-2"/>
            </w:rPr>
            <w:t xml:space="preserve">Description: Get navigation bar status </w:t>
          </w:r>
          <w:r>
            <w:rPr>
              <w:rFonts w:ascii="Times New Roman" w:eastAsia="Times New Roman"/>
            </w:rPr>
            <w:tab/>
          </w:r>
          <w:r>
            <w:rPr>
              <w:rFonts w:ascii="Calibri" w:eastAsia="Calibri"/>
              <w:spacing w:val="-5"/>
            </w:rPr>
            <w:t>22</w:t>
          </w:r>
          <w:r>
            <w:rPr>
              <w:rFonts w:ascii="Calibri" w:eastAsia="Calibri"/>
              <w:spacing w:val="-5"/>
            </w:rPr>
            <w:fldChar w:fldCharType="end"/>
          </w:r>
        </w:p>
        <w:p w14:paraId="40AC97D0">
          <w:pPr>
            <w:pStyle w:val="6"/>
            <w:numPr>
              <w:ilvl w:val="1"/>
              <w:numId w:val="26"/>
            </w:numPr>
            <w:tabs>
              <w:tab w:val="left" w:pos="1009"/>
              <w:tab w:val="left" w:leader="dot" w:pos="8333"/>
            </w:tabs>
            <w:spacing w:before="51" w:after="0" w:line="240" w:lineRule="auto"/>
            <w:ind w:left="1009" w:right="0" w:hanging="348"/>
            <w:jc w:val="left"/>
            <w:rPr>
              <w:rFonts w:ascii="Calibri"/>
            </w:rPr>
          </w:pPr>
          <w:r>
            <w:fldChar w:fldCharType="begin"/>
          </w:r>
          <w:r>
            <w:instrText xml:space="preserve"> HYPERLINK \l "_bookmark99" </w:instrText>
          </w:r>
          <w:r>
            <w:fldChar w:fldCharType="separate"/>
          </w:r>
          <w:r>
            <w:rPr>
              <w:spacing w:val="-2"/>
            </w:rPr>
            <w:t>void</w:t>
          </w:r>
          <w:r>
            <w:rPr>
              <w:spacing w:val="11"/>
            </w:rPr>
            <w:t xml:space="preserve"> </w:t>
          </w:r>
          <w:r>
            <w:rPr>
              <w:spacing w:val="-2"/>
            </w:rPr>
            <w:t>setDeviceShallowOnoff(boolean</w:t>
          </w:r>
          <w:r>
            <w:rPr>
              <w:spacing w:val="16"/>
            </w:rPr>
            <w:t xml:space="preserve"> </w:t>
          </w:r>
          <w:r>
            <w:rPr>
              <w:spacing w:val="-2"/>
            </w:rPr>
            <w:t xml:space="preserve">(onoff) </w:t>
          </w:r>
          <w:r>
            <w:rPr>
              <w:rFonts w:ascii="Times New Roman"/>
            </w:rPr>
            <w:tab/>
          </w:r>
          <w:r>
            <w:rPr>
              <w:rFonts w:ascii="Calibri"/>
              <w:spacing w:val="-5"/>
            </w:rPr>
            <w:t>22</w:t>
          </w:r>
          <w:r>
            <w:rPr>
              <w:rFonts w:ascii="Calibri"/>
              <w:spacing w:val="-5"/>
            </w:rPr>
            <w:fldChar w:fldCharType="end"/>
          </w:r>
        </w:p>
        <w:p w14:paraId="31620A68">
          <w:pPr>
            <w:pStyle w:val="6"/>
            <w:tabs>
              <w:tab w:val="left" w:leader="dot" w:pos="8333"/>
            </w:tabs>
            <w:rPr>
              <w:rFonts w:ascii="Calibri" w:eastAsia="Calibri"/>
            </w:rPr>
          </w:pPr>
          <w:r>
            <w:fldChar w:fldCharType="begin"/>
          </w:r>
          <w:r>
            <w:instrText xml:space="preserve"> HYPERLINK \l "_bookmark100" </w:instrText>
          </w:r>
          <w:r>
            <w:fldChar w:fldCharType="separate"/>
          </w:r>
          <w:r>
            <w:rPr>
              <w:rFonts w:ascii="宋体" w:eastAsia="宋体"/>
              <w:spacing w:val="-2"/>
            </w:rPr>
            <w:t xml:space="preserve">Description: Device in normal standby mode </w:t>
          </w:r>
          <w:r>
            <w:rPr>
              <w:rFonts w:ascii="Times New Roman" w:eastAsia="Times New Roman"/>
            </w:rPr>
            <w:tab/>
          </w:r>
          <w:r>
            <w:rPr>
              <w:rFonts w:ascii="Calibri" w:eastAsia="Calibri"/>
              <w:spacing w:val="-5"/>
            </w:rPr>
            <w:t>22</w:t>
          </w:r>
          <w:r>
            <w:rPr>
              <w:rFonts w:ascii="Calibri" w:eastAsia="Calibri"/>
              <w:spacing w:val="-5"/>
            </w:rPr>
            <w:fldChar w:fldCharType="end"/>
          </w:r>
        </w:p>
        <w:p w14:paraId="1421BD57">
          <w:pPr>
            <w:pStyle w:val="6"/>
            <w:numPr>
              <w:ilvl w:val="1"/>
              <w:numId w:val="26"/>
            </w:numPr>
            <w:tabs>
              <w:tab w:val="left" w:pos="1009"/>
              <w:tab w:val="left" w:leader="dot" w:pos="8333"/>
            </w:tabs>
            <w:spacing w:before="50" w:after="0" w:line="240" w:lineRule="auto"/>
            <w:ind w:left="1009" w:right="0" w:hanging="348"/>
            <w:jc w:val="left"/>
            <w:rPr>
              <w:rFonts w:ascii="Calibri"/>
            </w:rPr>
          </w:pPr>
          <w:r>
            <w:fldChar w:fldCharType="begin"/>
          </w:r>
          <w:r>
            <w:instrText xml:space="preserve"> HYPERLINK \l "_bookmark101" </w:instrText>
          </w:r>
          <w:r>
            <w:fldChar w:fldCharType="separate"/>
          </w:r>
          <w:r>
            <w:t>boolean</w:t>
          </w:r>
          <w:r>
            <w:rPr>
              <w:spacing w:val="-8"/>
            </w:rPr>
            <w:t xml:space="preserve"> </w:t>
          </w:r>
          <w:r>
            <w:rPr>
              <w:spacing w:val="-2"/>
            </w:rPr>
            <w:t xml:space="preserve">getDeviceShallowOnoff() </w:t>
          </w:r>
          <w:r>
            <w:rPr>
              <w:rFonts w:ascii="Times New Roman"/>
            </w:rPr>
            <w:tab/>
          </w:r>
          <w:r>
            <w:rPr>
              <w:rFonts w:ascii="Calibri"/>
              <w:spacing w:val="-5"/>
            </w:rPr>
            <w:t>22</w:t>
          </w:r>
          <w:r>
            <w:rPr>
              <w:rFonts w:ascii="Calibri"/>
              <w:spacing w:val="-5"/>
            </w:rPr>
            <w:fldChar w:fldCharType="end"/>
          </w:r>
        </w:p>
        <w:p w14:paraId="1AB7D2C5">
          <w:pPr>
            <w:pStyle w:val="6"/>
            <w:tabs>
              <w:tab w:val="left" w:leader="dot" w:pos="8333"/>
            </w:tabs>
            <w:rPr>
              <w:rFonts w:ascii="Calibri" w:eastAsia="Calibri"/>
            </w:rPr>
          </w:pPr>
          <w:r>
            <w:fldChar w:fldCharType="begin"/>
          </w:r>
          <w:r>
            <w:instrText xml:space="preserve"> HYPERLINK \l "_bookmark102" </w:instrText>
          </w:r>
          <w:r>
            <w:fldChar w:fldCharType="separate"/>
          </w:r>
          <w:r>
            <w:rPr>
              <w:rFonts w:ascii="宋体" w:eastAsia="宋体"/>
              <w:spacing w:val="-2"/>
            </w:rPr>
            <w:t xml:space="preserve">Description: Obtain device standby status </w:t>
          </w:r>
          <w:r>
            <w:rPr>
              <w:rFonts w:ascii="Times New Roman" w:eastAsia="Times New Roman"/>
            </w:rPr>
            <w:tab/>
          </w:r>
          <w:r>
            <w:rPr>
              <w:rFonts w:ascii="Calibri" w:eastAsia="Calibri"/>
              <w:spacing w:val="-5"/>
            </w:rPr>
            <w:t>22</w:t>
          </w:r>
          <w:r>
            <w:rPr>
              <w:rFonts w:ascii="Calibri" w:eastAsia="Calibri"/>
              <w:spacing w:val="-5"/>
            </w:rPr>
            <w:fldChar w:fldCharType="end"/>
          </w:r>
        </w:p>
        <w:p w14:paraId="3E212A4F">
          <w:pPr>
            <w:pStyle w:val="6"/>
            <w:numPr>
              <w:ilvl w:val="1"/>
              <w:numId w:val="26"/>
            </w:numPr>
            <w:tabs>
              <w:tab w:val="left" w:pos="1009"/>
              <w:tab w:val="left" w:leader="dot" w:pos="8333"/>
            </w:tabs>
            <w:spacing w:before="51" w:after="0" w:line="240" w:lineRule="auto"/>
            <w:ind w:left="1009" w:right="0" w:hanging="348"/>
            <w:jc w:val="left"/>
            <w:rPr>
              <w:rFonts w:ascii="Calibri"/>
            </w:rPr>
          </w:pPr>
          <w:r>
            <w:fldChar w:fldCharType="begin"/>
          </w:r>
          <w:r>
            <w:instrText xml:space="preserve"> HYPERLINK \l "_bookmark103" </w:instrText>
          </w:r>
          <w:r>
            <w:fldChar w:fldCharType="separate"/>
          </w:r>
          <w:r>
            <w:t>void</w:t>
          </w:r>
          <w:r>
            <w:rPr>
              <w:spacing w:val="-6"/>
            </w:rPr>
            <w:t xml:space="preserve"> </w:t>
          </w:r>
          <w:r>
            <w:rPr>
              <w:spacing w:val="-2"/>
            </w:rPr>
            <w:t xml:space="preserve">setDeviceDeepStandby() </w:t>
          </w:r>
          <w:r>
            <w:rPr>
              <w:rFonts w:ascii="Times New Roman"/>
            </w:rPr>
            <w:tab/>
          </w:r>
          <w:r>
            <w:rPr>
              <w:rFonts w:ascii="Calibri"/>
              <w:spacing w:val="-5"/>
            </w:rPr>
            <w:t>22</w:t>
          </w:r>
          <w:r>
            <w:rPr>
              <w:rFonts w:ascii="Calibri"/>
              <w:spacing w:val="-5"/>
            </w:rPr>
            <w:fldChar w:fldCharType="end"/>
          </w:r>
        </w:p>
        <w:p w14:paraId="6C1DE241">
          <w:pPr>
            <w:pStyle w:val="6"/>
            <w:tabs>
              <w:tab w:val="left" w:leader="dot" w:pos="8333"/>
            </w:tabs>
            <w:rPr>
              <w:rFonts w:ascii="Calibri" w:eastAsia="Calibri"/>
            </w:rPr>
          </w:pPr>
          <w:r>
            <w:fldChar w:fldCharType="begin"/>
          </w:r>
          <w:r>
            <w:instrText xml:space="preserve"> HYPERLINK \l "_bookmark104" </w:instrText>
          </w:r>
          <w:r>
            <w:fldChar w:fldCharType="separate"/>
          </w:r>
          <w:r>
            <w:rPr>
              <w:rFonts w:ascii="宋体" w:eastAsia="宋体"/>
              <w:spacing w:val="-2"/>
            </w:rPr>
            <w:t xml:space="preserve">Description: Device low power standby </w:t>
          </w:r>
          <w:r>
            <w:rPr>
              <w:rFonts w:ascii="Times New Roman" w:eastAsia="Times New Roman"/>
            </w:rPr>
            <w:tab/>
          </w:r>
          <w:r>
            <w:rPr>
              <w:rFonts w:ascii="Calibri" w:eastAsia="Calibri"/>
              <w:spacing w:val="-5"/>
            </w:rPr>
            <w:t>23</w:t>
          </w:r>
          <w:r>
            <w:rPr>
              <w:rFonts w:ascii="Calibri" w:eastAsia="Calibri"/>
              <w:spacing w:val="-5"/>
            </w:rPr>
            <w:fldChar w:fldCharType="end"/>
          </w:r>
        </w:p>
        <w:p w14:paraId="52968654">
          <w:pPr>
            <w:pStyle w:val="6"/>
            <w:numPr>
              <w:ilvl w:val="1"/>
              <w:numId w:val="26"/>
            </w:numPr>
            <w:tabs>
              <w:tab w:val="left" w:pos="1009"/>
              <w:tab w:val="left" w:leader="dot" w:pos="8333"/>
            </w:tabs>
            <w:spacing w:before="50" w:after="0" w:line="240" w:lineRule="auto"/>
            <w:ind w:left="1009" w:right="0" w:hanging="348"/>
            <w:jc w:val="left"/>
            <w:rPr>
              <w:rFonts w:ascii="Calibri"/>
            </w:rPr>
          </w:pPr>
          <w:r>
            <w:fldChar w:fldCharType="begin"/>
          </w:r>
          <w:r>
            <w:instrText xml:space="preserve"> HYPERLINK \l "_bookmark105" </w:instrText>
          </w:r>
          <w:r>
            <w:fldChar w:fldCharType="separate"/>
          </w:r>
          <w:r>
            <w:rPr>
              <w:spacing w:val="-2"/>
            </w:rPr>
            <w:t>void</w:t>
          </w:r>
          <w:r>
            <w:rPr>
              <w:spacing w:val="11"/>
            </w:rPr>
            <w:t xml:space="preserve"> </w:t>
          </w:r>
          <w:r>
            <w:rPr>
              <w:spacing w:val="-2"/>
            </w:rPr>
            <w:t>setDeviceDeepStandby(int</w:t>
          </w:r>
          <w:r>
            <w:rPr>
              <w:spacing w:val="15"/>
            </w:rPr>
            <w:t xml:space="preserve"> </w:t>
          </w:r>
          <w:r>
            <w:rPr>
              <w:spacing w:val="-4"/>
            </w:rPr>
            <w:t xml:space="preserve">(time) </w:t>
          </w:r>
          <w:r>
            <w:rPr>
              <w:rFonts w:ascii="Times New Roman"/>
            </w:rPr>
            <w:tab/>
          </w:r>
          <w:r>
            <w:rPr>
              <w:rFonts w:ascii="Calibri"/>
              <w:spacing w:val="-5"/>
            </w:rPr>
            <w:t>23</w:t>
          </w:r>
          <w:r>
            <w:rPr>
              <w:rFonts w:ascii="Calibri"/>
              <w:spacing w:val="-5"/>
            </w:rPr>
            <w:fldChar w:fldCharType="end"/>
          </w:r>
        </w:p>
        <w:p w14:paraId="57A2AE75">
          <w:pPr>
            <w:pStyle w:val="6"/>
            <w:tabs>
              <w:tab w:val="left" w:leader="dot" w:pos="8333"/>
            </w:tabs>
            <w:rPr>
              <w:rFonts w:ascii="Calibri" w:eastAsia="Calibri"/>
            </w:rPr>
          </w:pPr>
          <w:r>
            <w:fldChar w:fldCharType="begin"/>
          </w:r>
          <w:r>
            <w:instrText xml:space="preserve"> HYPERLINK \l "_bookmark106" </w:instrText>
          </w:r>
          <w:r>
            <w:fldChar w:fldCharType="separate"/>
          </w:r>
          <w:r>
            <w:rPr>
              <w:rFonts w:ascii="宋体" w:eastAsia="宋体"/>
              <w:spacing w:val="-2"/>
            </w:rPr>
            <w:t xml:space="preserve">Description: The device is in low-power, timed standby mode </w:t>
          </w:r>
          <w:r>
            <w:rPr>
              <w:rFonts w:ascii="Times New Roman" w:eastAsia="Times New Roman"/>
            </w:rPr>
            <w:tab/>
          </w:r>
          <w:r>
            <w:rPr>
              <w:rFonts w:ascii="Calibri" w:eastAsia="Calibri"/>
              <w:spacing w:val="-7"/>
            </w:rPr>
            <w:t>for 23 seconds.</w:t>
          </w:r>
          <w:r>
            <w:rPr>
              <w:rFonts w:ascii="Calibri" w:eastAsia="Calibri"/>
              <w:spacing w:val="-7"/>
            </w:rPr>
            <w:fldChar w:fldCharType="end"/>
          </w:r>
        </w:p>
        <w:p w14:paraId="01550F39">
          <w:pPr>
            <w:pStyle w:val="6"/>
            <w:numPr>
              <w:ilvl w:val="1"/>
              <w:numId w:val="26"/>
            </w:numPr>
            <w:tabs>
              <w:tab w:val="left" w:pos="1009"/>
              <w:tab w:val="left" w:leader="dot" w:pos="8333"/>
            </w:tabs>
            <w:spacing w:before="51" w:after="0" w:line="240" w:lineRule="auto"/>
            <w:ind w:left="1009" w:right="0" w:hanging="348"/>
            <w:jc w:val="left"/>
            <w:rPr>
              <w:rFonts w:ascii="Calibri"/>
            </w:rPr>
          </w:pPr>
          <w:r>
            <w:fldChar w:fldCharType="begin"/>
          </w:r>
          <w:r>
            <w:instrText xml:space="preserve"> HYPERLINK \l "_bookmark107" </w:instrText>
          </w:r>
          <w:r>
            <w:fldChar w:fldCharType="separate"/>
          </w:r>
          <w:r>
            <w:rPr>
              <w:spacing w:val="-2"/>
            </w:rPr>
            <w:t>boolean</w:t>
          </w:r>
          <w:r>
            <w:rPr>
              <w:spacing w:val="10"/>
            </w:rPr>
            <w:t xml:space="preserve"> </w:t>
          </w:r>
          <w:r>
            <w:rPr>
              <w:spacing w:val="-2"/>
            </w:rPr>
            <w:t>setFanOnoff(boolean</w:t>
          </w:r>
          <w:r>
            <w:rPr>
              <w:spacing w:val="7"/>
            </w:rPr>
            <w:t xml:space="preserve"> </w:t>
          </w:r>
          <w:r>
            <w:rPr>
              <w:spacing w:val="-2"/>
            </w:rPr>
            <w:t xml:space="preserve">(onoff) </w:t>
          </w:r>
          <w:r>
            <w:rPr>
              <w:rFonts w:ascii="Times New Roman"/>
            </w:rPr>
            <w:tab/>
          </w:r>
          <w:r>
            <w:rPr>
              <w:rFonts w:ascii="Calibri"/>
              <w:spacing w:val="-5"/>
            </w:rPr>
            <w:t>23</w:t>
          </w:r>
          <w:r>
            <w:rPr>
              <w:rFonts w:ascii="Calibri"/>
              <w:spacing w:val="-5"/>
            </w:rPr>
            <w:fldChar w:fldCharType="end"/>
          </w:r>
        </w:p>
        <w:p w14:paraId="5CC2DE34">
          <w:pPr>
            <w:pStyle w:val="6"/>
            <w:tabs>
              <w:tab w:val="left" w:leader="dot" w:pos="8333"/>
            </w:tabs>
            <w:rPr>
              <w:rFonts w:ascii="Calibri" w:eastAsia="Calibri"/>
            </w:rPr>
          </w:pPr>
          <w:r>
            <w:fldChar w:fldCharType="begin"/>
          </w:r>
          <w:r>
            <w:instrText xml:space="preserve"> HYPERLINK \l "_bookmark108" </w:instrText>
          </w:r>
          <w:r>
            <w:fldChar w:fldCharType="separate"/>
          </w:r>
          <w:r>
            <w:rPr>
              <w:rFonts w:ascii="宋体" w:eastAsia="宋体"/>
              <w:spacing w:val="-2"/>
            </w:rPr>
            <w:t xml:space="preserve">Description: Fan switch </w:t>
          </w:r>
          <w:r>
            <w:rPr>
              <w:rFonts w:ascii="Times New Roman" w:eastAsia="Times New Roman"/>
            </w:rPr>
            <w:tab/>
          </w:r>
          <w:r>
            <w:rPr>
              <w:rFonts w:ascii="Calibri" w:eastAsia="Calibri"/>
              <w:spacing w:val="-5"/>
            </w:rPr>
            <w:t>23</w:t>
          </w:r>
          <w:r>
            <w:rPr>
              <w:rFonts w:ascii="Calibri" w:eastAsia="Calibri"/>
              <w:spacing w:val="-5"/>
            </w:rPr>
            <w:fldChar w:fldCharType="end"/>
          </w:r>
        </w:p>
        <w:p w14:paraId="37107D0B">
          <w:pPr>
            <w:pStyle w:val="6"/>
            <w:numPr>
              <w:ilvl w:val="1"/>
              <w:numId w:val="26"/>
            </w:numPr>
            <w:tabs>
              <w:tab w:val="left" w:pos="1127"/>
              <w:tab w:val="left" w:leader="dot" w:pos="8333"/>
            </w:tabs>
            <w:spacing w:before="50" w:after="0" w:line="240" w:lineRule="auto"/>
            <w:ind w:left="1127" w:right="0" w:hanging="466"/>
            <w:jc w:val="left"/>
            <w:rPr>
              <w:rFonts w:ascii="Calibri"/>
            </w:rPr>
          </w:pPr>
          <w:r>
            <w:fldChar w:fldCharType="begin"/>
          </w:r>
          <w:r>
            <w:instrText xml:space="preserve"> HYPERLINK \l "_bookmark109" </w:instrText>
          </w:r>
          <w:r>
            <w:fldChar w:fldCharType="separate"/>
          </w:r>
          <w:r>
            <w:t>boolean</w:t>
          </w:r>
          <w:r>
            <w:rPr>
              <w:spacing w:val="-11"/>
            </w:rPr>
            <w:t xml:space="preserve"> </w:t>
          </w:r>
          <w:r>
            <w:rPr>
              <w:spacing w:val="-2"/>
            </w:rPr>
            <w:t xml:space="preserve">getFanOnoff() </w:t>
          </w:r>
          <w:r>
            <w:rPr>
              <w:rFonts w:ascii="Times New Roman"/>
            </w:rPr>
            <w:tab/>
          </w:r>
          <w:r>
            <w:rPr>
              <w:rFonts w:ascii="Calibri"/>
              <w:spacing w:val="-5"/>
            </w:rPr>
            <w:t>23</w:t>
          </w:r>
          <w:r>
            <w:rPr>
              <w:rFonts w:ascii="Calibri"/>
              <w:spacing w:val="-5"/>
            </w:rPr>
            <w:fldChar w:fldCharType="end"/>
          </w:r>
        </w:p>
        <w:p w14:paraId="3605592F">
          <w:pPr>
            <w:pStyle w:val="6"/>
            <w:tabs>
              <w:tab w:val="left" w:leader="dot" w:pos="8333"/>
            </w:tabs>
            <w:rPr>
              <w:rFonts w:ascii="Calibri" w:eastAsia="Calibri"/>
            </w:rPr>
          </w:pPr>
          <w:r>
            <w:fldChar w:fldCharType="begin"/>
          </w:r>
          <w:r>
            <w:instrText xml:space="preserve"> HYPERLINK \l "_bookmark110" </w:instrText>
          </w:r>
          <w:r>
            <w:fldChar w:fldCharType="separate"/>
          </w:r>
          <w:r>
            <w:rPr>
              <w:rFonts w:ascii="宋体" w:eastAsia="宋体"/>
              <w:spacing w:val="-2"/>
            </w:rPr>
            <w:t xml:space="preserve">Description: Get fan switch </w:t>
          </w:r>
          <w:r>
            <w:rPr>
              <w:rFonts w:ascii="Times New Roman" w:eastAsia="Times New Roman"/>
            </w:rPr>
            <w:tab/>
          </w:r>
          <w:r>
            <w:rPr>
              <w:rFonts w:ascii="Calibri" w:eastAsia="Calibri"/>
              <w:spacing w:val="-5"/>
            </w:rPr>
            <w:t>23</w:t>
          </w:r>
          <w:r>
            <w:rPr>
              <w:rFonts w:ascii="Calibri" w:eastAsia="Calibri"/>
              <w:spacing w:val="-5"/>
            </w:rPr>
            <w:fldChar w:fldCharType="end"/>
          </w:r>
        </w:p>
        <w:p w14:paraId="40F8287D">
          <w:pPr>
            <w:pStyle w:val="6"/>
            <w:numPr>
              <w:ilvl w:val="1"/>
              <w:numId w:val="26"/>
            </w:numPr>
            <w:tabs>
              <w:tab w:val="left" w:pos="1109"/>
              <w:tab w:val="left" w:leader="dot" w:pos="8333"/>
            </w:tabs>
            <w:spacing w:before="51" w:after="0" w:line="240" w:lineRule="auto"/>
            <w:ind w:left="1109" w:right="0" w:hanging="448"/>
            <w:jc w:val="left"/>
            <w:rPr>
              <w:rFonts w:ascii="Calibri"/>
            </w:rPr>
          </w:pPr>
          <w:r>
            <w:fldChar w:fldCharType="begin"/>
          </w:r>
          <w:r>
            <w:instrText xml:space="preserve"> HYPERLINK \l "_bookmark111" </w:instrText>
          </w:r>
          <w:r>
            <w:fldChar w:fldCharType="separate"/>
          </w:r>
          <w:r>
            <w:t>void</w:t>
          </w:r>
          <w:r>
            <w:rPr>
              <w:spacing w:val="-9"/>
            </w:rPr>
            <w:t xml:space="preserve"> </w:t>
          </w:r>
          <w:r>
            <w:t>silentInstallApk(String</w:t>
          </w:r>
          <w:r>
            <w:rPr>
              <w:spacing w:val="-10"/>
            </w:rPr>
            <w:t xml:space="preserve"> </w:t>
          </w:r>
          <w:r>
            <w:t>path,</w:t>
          </w:r>
          <w:r>
            <w:rPr>
              <w:spacing w:val="-10"/>
            </w:rPr>
            <w:t xml:space="preserve"> </w:t>
          </w:r>
          <w:r>
            <w:t>boolean</w:t>
          </w:r>
          <w:r>
            <w:rPr>
              <w:spacing w:val="-8"/>
            </w:rPr>
            <w:t xml:space="preserve"> </w:t>
          </w:r>
          <w:r>
            <w:rPr>
              <w:spacing w:val="-2"/>
            </w:rPr>
            <w:t xml:space="preserve">isAuto, </w:t>
          </w:r>
          <w:r>
            <w:rPr>
              <w:rFonts w:ascii="Times New Roman"/>
            </w:rPr>
            <w:tab/>
          </w:r>
          <w:r>
            <w:rPr>
              <w:rFonts w:ascii="Calibri"/>
              <w:spacing w:val="-5"/>
            </w:rPr>
            <w:t>23</w:t>
          </w:r>
          <w:r>
            <w:rPr>
              <w:rFonts w:ascii="Calibri"/>
              <w:spacing w:val="-5"/>
            </w:rPr>
            <w:fldChar w:fldCharType="end"/>
          </w:r>
        </w:p>
        <w:p w14:paraId="044B0855">
          <w:pPr>
            <w:pStyle w:val="6"/>
            <w:tabs>
              <w:tab w:val="left" w:leader="dot" w:pos="8333"/>
            </w:tabs>
            <w:spacing w:before="56"/>
            <w:rPr>
              <w:rFonts w:ascii="Calibri"/>
            </w:rPr>
          </w:pPr>
          <w:r>
            <w:fldChar w:fldCharType="begin"/>
          </w:r>
          <w:r>
            <w:instrText xml:space="preserve"> HYPERLINK \l "_bookmark112" </w:instrText>
          </w:r>
          <w:r>
            <w:fldChar w:fldCharType="separate"/>
          </w:r>
          <w:r>
            <w:rPr>
              <w:spacing w:val="-2"/>
            </w:rPr>
            <w:t>ResultCallback&lt;ResultInfo&lt;Boolean&gt;&gt;</w:t>
          </w:r>
          <w:r>
            <w:rPr>
              <w:spacing w:val="32"/>
            </w:rPr>
            <w:t xml:space="preserve"> </w:t>
          </w:r>
          <w:r>
            <w:rPr>
              <w:spacing w:val="-5"/>
            </w:rPr>
            <w:t xml:space="preserve">cb) </w:t>
          </w:r>
          <w:r>
            <w:rPr>
              <w:rFonts w:ascii="Times New Roman"/>
            </w:rPr>
            <w:tab/>
          </w:r>
          <w:r>
            <w:rPr>
              <w:rFonts w:ascii="Calibri"/>
              <w:spacing w:val="-5"/>
            </w:rPr>
            <w:t>23</w:t>
          </w:r>
          <w:r>
            <w:rPr>
              <w:rFonts w:ascii="Calibri"/>
              <w:spacing w:val="-5"/>
            </w:rPr>
            <w:fldChar w:fldCharType="end"/>
          </w:r>
        </w:p>
        <w:p w14:paraId="404C693F">
          <w:pPr>
            <w:pStyle w:val="6"/>
            <w:tabs>
              <w:tab w:val="left" w:leader="dot" w:pos="8333"/>
            </w:tabs>
            <w:rPr>
              <w:rFonts w:ascii="Calibri" w:eastAsia="Calibri"/>
            </w:rPr>
          </w:pPr>
          <w:r>
            <w:fldChar w:fldCharType="begin"/>
          </w:r>
          <w:r>
            <w:instrText xml:space="preserve"> HYPERLINK \l "_bookmark113" </w:instrText>
          </w:r>
          <w:r>
            <w:fldChar w:fldCharType="separate"/>
          </w:r>
          <w:r>
            <w:rPr>
              <w:rFonts w:ascii="宋体" w:eastAsia="宋体"/>
              <w:spacing w:val="-2"/>
            </w:rPr>
            <w:t>Description: Silent installation</w:t>
          </w:r>
          <w:r>
            <w:rPr>
              <w:rFonts w:ascii="宋体" w:eastAsia="宋体"/>
              <w:spacing w:val="-51"/>
            </w:rPr>
            <w:t xml:space="preserve"> </w:t>
          </w:r>
          <w:r>
            <w:rPr>
              <w:spacing w:val="-5"/>
            </w:rPr>
            <w:t xml:space="preserve">App </w:t>
          </w:r>
          <w:r>
            <w:rPr>
              <w:rFonts w:ascii="Times New Roman" w:eastAsia="Times New Roman"/>
            </w:rPr>
            <w:tab/>
          </w:r>
          <w:r>
            <w:rPr>
              <w:rFonts w:ascii="Calibri" w:eastAsia="Calibri"/>
              <w:spacing w:val="-5"/>
            </w:rPr>
            <w:t>23</w:t>
          </w:r>
          <w:r>
            <w:rPr>
              <w:rFonts w:ascii="Calibri" w:eastAsia="Calibri"/>
              <w:spacing w:val="-5"/>
            </w:rPr>
            <w:fldChar w:fldCharType="end"/>
          </w:r>
        </w:p>
        <w:p w14:paraId="7E52612E">
          <w:pPr>
            <w:pStyle w:val="6"/>
            <w:numPr>
              <w:ilvl w:val="1"/>
              <w:numId w:val="26"/>
            </w:numPr>
            <w:tabs>
              <w:tab w:val="left" w:pos="1127"/>
              <w:tab w:val="left" w:leader="dot" w:pos="8333"/>
            </w:tabs>
            <w:spacing w:before="50" w:after="0" w:line="240" w:lineRule="auto"/>
            <w:ind w:left="1127" w:right="0" w:hanging="466"/>
            <w:jc w:val="left"/>
            <w:rPr>
              <w:rFonts w:ascii="Calibri"/>
            </w:rPr>
          </w:pPr>
          <w:r>
            <w:fldChar w:fldCharType="begin"/>
          </w:r>
          <w:r>
            <w:instrText xml:space="preserve"> HYPERLINK \l "_bookmark114" </w:instrText>
          </w:r>
          <w:r>
            <w:fldChar w:fldCharType="separate"/>
          </w:r>
          <w:r>
            <w:t>void</w:t>
          </w:r>
          <w:r>
            <w:rPr>
              <w:spacing w:val="-15"/>
            </w:rPr>
            <w:t xml:space="preserve"> </w:t>
          </w:r>
          <w:r>
            <w:t>silentUninstallApk(String</w:t>
          </w:r>
          <w:r>
            <w:rPr>
              <w:spacing w:val="-12"/>
            </w:rPr>
            <w:t xml:space="preserve"> </w:t>
          </w:r>
          <w:r>
            <w:rPr>
              <w:spacing w:val="-2"/>
            </w:rPr>
            <w:t xml:space="preserve">packageName, </w:t>
          </w:r>
          <w:r>
            <w:rPr>
              <w:rFonts w:ascii="Times New Roman"/>
            </w:rPr>
            <w:tab/>
          </w:r>
          <w:r>
            <w:rPr>
              <w:rFonts w:ascii="Calibri"/>
              <w:spacing w:val="-5"/>
            </w:rPr>
            <w:t>24</w:t>
          </w:r>
          <w:r>
            <w:rPr>
              <w:rFonts w:ascii="Calibri"/>
              <w:spacing w:val="-5"/>
            </w:rPr>
            <w:fldChar w:fldCharType="end"/>
          </w:r>
        </w:p>
        <w:p w14:paraId="63083743">
          <w:pPr>
            <w:pStyle w:val="6"/>
            <w:tabs>
              <w:tab w:val="left" w:leader="dot" w:pos="8333"/>
            </w:tabs>
            <w:spacing w:before="56"/>
            <w:rPr>
              <w:rFonts w:ascii="Calibri"/>
            </w:rPr>
          </w:pPr>
          <w:r>
            <w:fldChar w:fldCharType="begin"/>
          </w:r>
          <w:r>
            <w:instrText xml:space="preserve"> HYPERLINK \l "_bookmark115" </w:instrText>
          </w:r>
          <w:r>
            <w:fldChar w:fldCharType="separate"/>
          </w:r>
          <w:r>
            <w:rPr>
              <w:spacing w:val="-2"/>
            </w:rPr>
            <w:t>ResultCallback&lt;ResultInfo&lt;Boolean&gt;&gt;</w:t>
          </w:r>
          <w:r>
            <w:rPr>
              <w:spacing w:val="32"/>
            </w:rPr>
            <w:t xml:space="preserve"> </w:t>
          </w:r>
          <w:r>
            <w:rPr>
              <w:spacing w:val="-5"/>
            </w:rPr>
            <w:t xml:space="preserve">cb) </w:t>
          </w:r>
          <w:r>
            <w:rPr>
              <w:rFonts w:ascii="Times New Roman"/>
            </w:rPr>
            <w:tab/>
          </w:r>
          <w:r>
            <w:rPr>
              <w:rFonts w:ascii="Calibri"/>
              <w:spacing w:val="-5"/>
            </w:rPr>
            <w:t>24</w:t>
          </w:r>
          <w:r>
            <w:rPr>
              <w:rFonts w:ascii="Calibri"/>
              <w:spacing w:val="-5"/>
            </w:rPr>
            <w:fldChar w:fldCharType="end"/>
          </w:r>
        </w:p>
        <w:p w14:paraId="7636CB11">
          <w:pPr>
            <w:pStyle w:val="6"/>
            <w:tabs>
              <w:tab w:val="left" w:leader="dot" w:pos="8333"/>
            </w:tabs>
            <w:rPr>
              <w:rFonts w:ascii="Calibri" w:eastAsia="Calibri"/>
            </w:rPr>
          </w:pPr>
          <w:r>
            <w:fldChar w:fldCharType="begin"/>
          </w:r>
          <w:r>
            <w:instrText xml:space="preserve"> HYPERLINK \l "_bookmark116" </w:instrText>
          </w:r>
          <w:r>
            <w:fldChar w:fldCharType="separate"/>
          </w:r>
          <w:r>
            <w:rPr>
              <w:rFonts w:ascii="宋体" w:eastAsia="宋体"/>
              <w:spacing w:val="-2"/>
            </w:rPr>
            <w:t>Description: Silent uninstallation</w:t>
          </w:r>
          <w:r>
            <w:rPr>
              <w:rFonts w:ascii="宋体" w:eastAsia="宋体"/>
              <w:spacing w:val="-51"/>
            </w:rPr>
            <w:t xml:space="preserve"> </w:t>
          </w:r>
          <w:r>
            <w:rPr>
              <w:spacing w:val="-5"/>
            </w:rPr>
            <w:t xml:space="preserve">App </w:t>
          </w:r>
          <w:r>
            <w:rPr>
              <w:rFonts w:ascii="Times New Roman" w:eastAsia="Times New Roman"/>
            </w:rPr>
            <w:tab/>
          </w:r>
          <w:r>
            <w:rPr>
              <w:rFonts w:ascii="Calibri" w:eastAsia="Calibri"/>
              <w:spacing w:val="-5"/>
            </w:rPr>
            <w:t>24</w:t>
          </w:r>
          <w:r>
            <w:rPr>
              <w:rFonts w:ascii="Calibri" w:eastAsia="Calibri"/>
              <w:spacing w:val="-5"/>
            </w:rPr>
            <w:fldChar w:fldCharType="end"/>
          </w:r>
        </w:p>
        <w:p w14:paraId="144D7D75">
          <w:pPr>
            <w:pStyle w:val="6"/>
            <w:numPr>
              <w:ilvl w:val="1"/>
              <w:numId w:val="26"/>
            </w:numPr>
            <w:tabs>
              <w:tab w:val="left" w:pos="1127"/>
              <w:tab w:val="left" w:leader="dot" w:pos="8333"/>
            </w:tabs>
            <w:spacing w:before="51" w:after="0" w:line="240" w:lineRule="auto"/>
            <w:ind w:left="1127" w:right="0" w:hanging="466"/>
            <w:jc w:val="left"/>
            <w:rPr>
              <w:rFonts w:ascii="Calibri"/>
            </w:rPr>
          </w:pPr>
          <w:r>
            <w:fldChar w:fldCharType="begin"/>
          </w:r>
          <w:r>
            <w:instrText xml:space="preserve"> HYPERLINK \l "_bookmark117" </w:instrText>
          </w:r>
          <w:r>
            <w:fldChar w:fldCharType="separate"/>
          </w:r>
          <w:r>
            <w:t>long</w:t>
          </w:r>
          <w:r>
            <w:rPr>
              <w:spacing w:val="-6"/>
            </w:rPr>
            <w:t xml:space="preserve"> </w:t>
          </w:r>
          <w:r>
            <w:rPr>
              <w:spacing w:val="-2"/>
            </w:rPr>
            <w:t xml:space="preserve">getTPLastTouchTime() </w:t>
          </w:r>
          <w:r>
            <w:rPr>
              <w:rFonts w:ascii="Times New Roman"/>
            </w:rPr>
            <w:tab/>
          </w:r>
          <w:r>
            <w:rPr>
              <w:rFonts w:ascii="Calibri"/>
              <w:spacing w:val="-5"/>
            </w:rPr>
            <w:t>24</w:t>
          </w:r>
          <w:r>
            <w:rPr>
              <w:rFonts w:ascii="Calibri"/>
              <w:spacing w:val="-5"/>
            </w:rPr>
            <w:fldChar w:fldCharType="end"/>
          </w:r>
        </w:p>
        <w:p w14:paraId="32CC63D3">
          <w:pPr>
            <w:pStyle w:val="6"/>
            <w:tabs>
              <w:tab w:val="left" w:leader="dot" w:pos="8333"/>
            </w:tabs>
            <w:rPr>
              <w:rFonts w:ascii="Calibri" w:eastAsia="Calibri"/>
            </w:rPr>
          </w:pPr>
          <w:r>
            <w:fldChar w:fldCharType="begin"/>
          </w:r>
          <w:r>
            <w:instrText xml:space="preserve"> HYPERLINK \l "_bookmark118" </w:instrText>
          </w:r>
          <w:r>
            <w:fldChar w:fldCharType="separate"/>
          </w:r>
          <w:r>
            <w:rPr>
              <w:rFonts w:ascii="宋体" w:eastAsia="宋体"/>
              <w:spacing w:val="-2"/>
            </w:rPr>
            <w:t xml:space="preserve">Description: Get the last touch time </w:t>
          </w:r>
          <w:r>
            <w:rPr>
              <w:rFonts w:ascii="Times New Roman" w:eastAsia="Times New Roman"/>
            </w:rPr>
            <w:tab/>
          </w:r>
          <w:r>
            <w:rPr>
              <w:rFonts w:ascii="Calibri" w:eastAsia="Calibri"/>
              <w:spacing w:val="-5"/>
            </w:rPr>
            <w:t>(24 seconds).</w:t>
          </w:r>
          <w:r>
            <w:rPr>
              <w:rFonts w:ascii="Calibri" w:eastAsia="Calibri"/>
              <w:spacing w:val="-5"/>
            </w:rPr>
            <w:fldChar w:fldCharType="end"/>
          </w:r>
        </w:p>
        <w:p w14:paraId="35231514">
          <w:pPr>
            <w:pStyle w:val="6"/>
            <w:numPr>
              <w:ilvl w:val="1"/>
              <w:numId w:val="26"/>
            </w:numPr>
            <w:tabs>
              <w:tab w:val="left" w:pos="1127"/>
            </w:tabs>
            <w:spacing w:before="50" w:after="0" w:line="240" w:lineRule="auto"/>
            <w:ind w:left="1127" w:right="0" w:hanging="466"/>
            <w:jc w:val="left"/>
            <w:rPr>
              <w:rFonts w:ascii="Calibri"/>
            </w:rPr>
          </w:pPr>
          <w:r>
            <w:fldChar w:fldCharType="begin"/>
          </w:r>
          <w:r>
            <w:instrText xml:space="preserve"> HYPERLINK \l "_bookmark119" </w:instrText>
          </w:r>
          <w:r>
            <w:fldChar w:fldCharType="separate"/>
          </w:r>
          <w:r>
            <w:rPr>
              <w:spacing w:val="-2"/>
            </w:rPr>
            <w:t>void</w:t>
          </w:r>
          <w:r>
            <w:rPr>
              <w:spacing w:val="15"/>
            </w:rPr>
            <w:t xml:space="preserve"> </w:t>
          </w:r>
          <w:r>
            <w:rPr>
              <w:spacing w:val="-2"/>
            </w:rPr>
            <w:t>formatStorageDevice(int</w:t>
          </w:r>
          <w:r>
            <w:rPr>
              <w:spacing w:val="16"/>
            </w:rPr>
            <w:t xml:space="preserve"> </w:t>
          </w:r>
          <w:r>
            <w:rPr>
              <w:spacing w:val="-2"/>
            </w:rPr>
            <w:t>type,</w:t>
          </w:r>
          <w:r>
            <w:rPr>
              <w:spacing w:val="17"/>
            </w:rPr>
            <w:t xml:space="preserve"> </w:t>
          </w:r>
          <w:r>
            <w:rPr>
              <w:spacing w:val="-2"/>
            </w:rPr>
            <w:t>ResultCallback&lt;ResultInfo&lt;Boolean&gt;&gt;</w:t>
          </w:r>
          <w:r>
            <w:rPr>
              <w:spacing w:val="17"/>
            </w:rPr>
            <w:t xml:space="preserve"> </w:t>
          </w:r>
          <w:r>
            <w:rPr>
              <w:spacing w:val="-2"/>
            </w:rPr>
            <w:t xml:space="preserve">cb) </w:t>
          </w:r>
          <w:r>
            <w:rPr>
              <w:rFonts w:ascii="Calibri"/>
              <w:spacing w:val="-2"/>
            </w:rPr>
            <w:t>24</w:t>
          </w:r>
          <w:r>
            <w:rPr>
              <w:rFonts w:ascii="Calibri"/>
              <w:spacing w:val="-2"/>
            </w:rPr>
            <w:fldChar w:fldCharType="end"/>
          </w:r>
        </w:p>
        <w:p w14:paraId="51C383CC">
          <w:pPr>
            <w:pStyle w:val="6"/>
            <w:tabs>
              <w:tab w:val="left" w:leader="dot" w:pos="8333"/>
            </w:tabs>
            <w:rPr>
              <w:rFonts w:ascii="Calibri" w:eastAsia="Calibri"/>
            </w:rPr>
          </w:pPr>
          <w:r>
            <w:fldChar w:fldCharType="begin"/>
          </w:r>
          <w:r>
            <w:instrText xml:space="preserve"> HYPERLINK \l "_bookmark120" </w:instrText>
          </w:r>
          <w:r>
            <w:fldChar w:fldCharType="separate"/>
          </w:r>
          <w:r>
            <w:rPr>
              <w:rFonts w:ascii="宋体" w:eastAsia="宋体"/>
              <w:spacing w:val="-2"/>
            </w:rPr>
            <w:t xml:space="preserve">Description: Format device </w:t>
          </w:r>
          <w:r>
            <w:rPr>
              <w:rFonts w:ascii="Times New Roman" w:eastAsia="Times New Roman"/>
            </w:rPr>
            <w:tab/>
          </w:r>
          <w:r>
            <w:rPr>
              <w:rFonts w:ascii="Calibri" w:eastAsia="Calibri"/>
              <w:spacing w:val="-5"/>
            </w:rPr>
            <w:t>24</w:t>
          </w:r>
          <w:r>
            <w:rPr>
              <w:rFonts w:ascii="Calibri" w:eastAsia="Calibri"/>
              <w:spacing w:val="-5"/>
            </w:rPr>
            <w:fldChar w:fldCharType="end"/>
          </w:r>
        </w:p>
        <w:p w14:paraId="78520D70">
          <w:pPr>
            <w:pStyle w:val="6"/>
            <w:numPr>
              <w:ilvl w:val="1"/>
              <w:numId w:val="26"/>
            </w:numPr>
            <w:tabs>
              <w:tab w:val="left" w:pos="1127"/>
              <w:tab w:val="left" w:leader="dot" w:pos="8333"/>
            </w:tabs>
            <w:spacing w:before="51" w:after="0" w:line="240" w:lineRule="auto"/>
            <w:ind w:left="1127" w:right="0" w:hanging="466"/>
            <w:jc w:val="left"/>
            <w:rPr>
              <w:rFonts w:ascii="Calibri"/>
            </w:rPr>
          </w:pPr>
          <w:r>
            <w:fldChar w:fldCharType="begin"/>
          </w:r>
          <w:r>
            <w:instrText xml:space="preserve"> HYPERLINK \l "_bookmark121" </w:instrText>
          </w:r>
          <w:r>
            <w:fldChar w:fldCharType="separate"/>
          </w:r>
          <w:r>
            <w:rPr>
              <w:spacing w:val="-2"/>
            </w:rPr>
            <w:t>boolean</w:t>
          </w:r>
          <w:r>
            <w:rPr>
              <w:spacing w:val="1"/>
            </w:rPr>
            <w:t xml:space="preserve"> </w:t>
          </w:r>
          <w:r>
            <w:rPr>
              <w:spacing w:val="-2"/>
            </w:rPr>
            <w:t>setBootVideoVolume(int</w:t>
          </w:r>
          <w:r>
            <w:rPr>
              <w:spacing w:val="6"/>
            </w:rPr>
            <w:t xml:space="preserve"> </w:t>
          </w:r>
          <w:r>
            <w:rPr>
              <w:spacing w:val="-2"/>
            </w:rPr>
            <w:t xml:space="preserve">volume) </w:t>
          </w:r>
          <w:r>
            <w:rPr>
              <w:rFonts w:ascii="Times New Roman"/>
            </w:rPr>
            <w:tab/>
          </w:r>
          <w:r>
            <w:rPr>
              <w:rFonts w:ascii="Calibri"/>
              <w:spacing w:val="-5"/>
            </w:rPr>
            <w:t>25</w:t>
          </w:r>
          <w:r>
            <w:rPr>
              <w:rFonts w:ascii="Calibri"/>
              <w:spacing w:val="-5"/>
            </w:rPr>
            <w:fldChar w:fldCharType="end"/>
          </w:r>
        </w:p>
        <w:p w14:paraId="1DFA2D6F">
          <w:pPr>
            <w:pStyle w:val="6"/>
            <w:tabs>
              <w:tab w:val="left" w:leader="dot" w:pos="8333"/>
            </w:tabs>
            <w:rPr>
              <w:rFonts w:ascii="Calibri" w:eastAsia="Calibri"/>
            </w:rPr>
          </w:pPr>
          <w:r>
            <w:fldChar w:fldCharType="begin"/>
          </w:r>
          <w:r>
            <w:instrText xml:space="preserve"> HYPERLINK \l "_bookmark122" </w:instrText>
          </w:r>
          <w:r>
            <w:fldChar w:fldCharType="separate"/>
          </w:r>
          <w:r>
            <w:rPr>
              <w:rFonts w:ascii="宋体" w:eastAsia="宋体"/>
              <w:spacing w:val="-2"/>
            </w:rPr>
            <w:t xml:space="preserve">Description: Modify the boot animation volume </w:t>
          </w:r>
          <w:r>
            <w:rPr>
              <w:rFonts w:ascii="Times New Roman" w:eastAsia="Times New Roman"/>
            </w:rPr>
            <w:tab/>
          </w:r>
          <w:r>
            <w:rPr>
              <w:rFonts w:ascii="Calibri" w:eastAsia="Calibri"/>
              <w:spacing w:val="-5"/>
            </w:rPr>
            <w:t>to 25.</w:t>
          </w:r>
          <w:r>
            <w:rPr>
              <w:rFonts w:ascii="Calibri" w:eastAsia="Calibri"/>
              <w:spacing w:val="-5"/>
            </w:rPr>
            <w:fldChar w:fldCharType="end"/>
          </w:r>
        </w:p>
        <w:p w14:paraId="39F1E177">
          <w:pPr>
            <w:pStyle w:val="5"/>
            <w:numPr>
              <w:ilvl w:val="0"/>
              <w:numId w:val="26"/>
            </w:numPr>
            <w:tabs>
              <w:tab w:val="left" w:pos="519"/>
              <w:tab w:val="left" w:leader="dot" w:pos="8333"/>
            </w:tabs>
            <w:spacing w:before="43" w:after="0" w:line="240" w:lineRule="auto"/>
            <w:ind w:left="519" w:right="0" w:hanging="279"/>
            <w:jc w:val="left"/>
            <w:rPr>
              <w:rFonts w:ascii="Calibri" w:eastAsia="Calibri"/>
            </w:rPr>
          </w:pPr>
          <w:r>
            <w:fldChar w:fldCharType="begin"/>
          </w:r>
          <w:r>
            <w:instrText xml:space="preserve"> HYPERLINK \l "_bookmark123" </w:instrText>
          </w:r>
          <w:r>
            <w:fldChar w:fldCharType="separate"/>
          </w:r>
          <w:r>
            <w:rPr>
              <w:spacing w:val="-2"/>
            </w:rPr>
            <w:t>Timed on/off</w:t>
          </w:r>
          <w:r>
            <w:rPr>
              <w:spacing w:val="-52"/>
            </w:rPr>
            <w:t xml:space="preserve"> </w:t>
          </w:r>
          <w:r>
            <w:rPr>
              <w:rFonts w:ascii="Arial" w:eastAsia="Arial"/>
              <w:spacing w:val="-5"/>
            </w:rPr>
            <w:t xml:space="preserve">API </w:t>
          </w:r>
          <w:r>
            <w:rPr>
              <w:rFonts w:ascii="Times New Roman" w:eastAsia="Times New Roman"/>
            </w:rPr>
            <w:tab/>
          </w:r>
          <w:r>
            <w:rPr>
              <w:rFonts w:ascii="Calibri" w:eastAsia="Calibri"/>
              <w:spacing w:val="-7"/>
            </w:rPr>
            <w:t>25</w:t>
          </w:r>
          <w:r>
            <w:rPr>
              <w:rFonts w:ascii="Calibri" w:eastAsia="Calibri"/>
              <w:spacing w:val="-7"/>
            </w:rPr>
            <w:fldChar w:fldCharType="end"/>
          </w:r>
        </w:p>
        <w:p w14:paraId="7A40E258">
          <w:pPr>
            <w:pStyle w:val="6"/>
            <w:numPr>
              <w:ilvl w:val="1"/>
              <w:numId w:val="26"/>
            </w:numPr>
            <w:tabs>
              <w:tab w:val="left" w:pos="1009"/>
              <w:tab w:val="left" w:leader="dot" w:pos="8333"/>
            </w:tabs>
            <w:spacing w:before="50" w:after="0" w:line="240" w:lineRule="auto"/>
            <w:ind w:left="1009" w:right="0" w:hanging="348"/>
            <w:jc w:val="left"/>
            <w:rPr>
              <w:rFonts w:ascii="Calibri"/>
            </w:rPr>
          </w:pPr>
          <w:r>
            <w:fldChar w:fldCharType="begin"/>
          </w:r>
          <w:r>
            <w:instrText xml:space="preserve"> HYPERLINK \l "_bookmark124" </w:instrText>
          </w:r>
          <w:r>
            <w:fldChar w:fldCharType="separate"/>
          </w:r>
          <w:r>
            <w:rPr>
              <w:spacing w:val="-2"/>
            </w:rPr>
            <w:t>void</w:t>
          </w:r>
          <w:r>
            <w:rPr>
              <w:spacing w:val="8"/>
            </w:rPr>
            <w:t xml:space="preserve"> </w:t>
          </w:r>
          <w:r>
            <w:rPr>
              <w:spacing w:val="-2"/>
            </w:rPr>
            <w:t>setTimerSwitchOnoff(boolean</w:t>
          </w:r>
          <w:r>
            <w:rPr>
              <w:spacing w:val="8"/>
            </w:rPr>
            <w:t xml:space="preserve"> </w:t>
          </w:r>
          <w:r>
            <w:rPr>
              <w:spacing w:val="-2"/>
            </w:rPr>
            <w:t xml:space="preserve">(on/off) </w:t>
          </w:r>
          <w:r>
            <w:rPr>
              <w:rFonts w:ascii="Times New Roman"/>
            </w:rPr>
            <w:tab/>
          </w:r>
          <w:r>
            <w:rPr>
              <w:rFonts w:ascii="Calibri"/>
              <w:spacing w:val="-5"/>
            </w:rPr>
            <w:t>25</w:t>
          </w:r>
          <w:r>
            <w:rPr>
              <w:rFonts w:ascii="Calibri"/>
              <w:spacing w:val="-5"/>
            </w:rPr>
            <w:fldChar w:fldCharType="end"/>
          </w:r>
        </w:p>
        <w:p w14:paraId="2F8F5EC8">
          <w:pPr>
            <w:pStyle w:val="6"/>
            <w:tabs>
              <w:tab w:val="left" w:leader="dot" w:pos="8333"/>
            </w:tabs>
            <w:rPr>
              <w:rFonts w:ascii="Calibri" w:eastAsia="Calibri"/>
            </w:rPr>
          </w:pPr>
          <w:r>
            <w:fldChar w:fldCharType="begin"/>
          </w:r>
          <w:r>
            <w:instrText xml:space="preserve"> HYPERLINK \l "_bookmark125" </w:instrText>
          </w:r>
          <w:r>
            <w:fldChar w:fldCharType="separate"/>
          </w:r>
          <w:r>
            <w:rPr>
              <w:rFonts w:ascii="宋体" w:eastAsia="宋体"/>
              <w:spacing w:val="-2"/>
            </w:rPr>
            <w:t xml:space="preserve">Description: Set timer switch </w:t>
          </w:r>
          <w:r>
            <w:rPr>
              <w:rFonts w:ascii="Times New Roman" w:eastAsia="Times New Roman"/>
            </w:rPr>
            <w:tab/>
          </w:r>
          <w:r>
            <w:rPr>
              <w:rFonts w:ascii="Calibri" w:eastAsia="Calibri"/>
              <w:spacing w:val="-5"/>
            </w:rPr>
            <w:t>25</w:t>
          </w:r>
          <w:r>
            <w:rPr>
              <w:rFonts w:ascii="Calibri" w:eastAsia="Calibri"/>
              <w:spacing w:val="-5"/>
            </w:rPr>
            <w:fldChar w:fldCharType="end"/>
          </w:r>
        </w:p>
        <w:p w14:paraId="3CD5396A">
          <w:pPr>
            <w:pStyle w:val="6"/>
            <w:numPr>
              <w:ilvl w:val="1"/>
              <w:numId w:val="26"/>
            </w:numPr>
            <w:tabs>
              <w:tab w:val="left" w:pos="1009"/>
              <w:tab w:val="left" w:leader="dot" w:pos="8333"/>
            </w:tabs>
            <w:spacing w:before="51" w:after="0" w:line="240" w:lineRule="auto"/>
            <w:ind w:left="1009" w:right="0" w:hanging="348"/>
            <w:jc w:val="left"/>
            <w:rPr>
              <w:rFonts w:ascii="Calibri"/>
            </w:rPr>
          </w:pPr>
          <w:r>
            <w:fldChar w:fldCharType="begin"/>
          </w:r>
          <w:r>
            <w:instrText xml:space="preserve"> HYPERLINK \l "_bookmark126" </w:instrText>
          </w:r>
          <w:r>
            <w:fldChar w:fldCharType="separate"/>
          </w:r>
          <w:r>
            <w:t>boolean</w:t>
          </w:r>
          <w:r>
            <w:rPr>
              <w:spacing w:val="-8"/>
            </w:rPr>
            <w:t xml:space="preserve"> </w:t>
          </w:r>
          <w:r>
            <w:rPr>
              <w:spacing w:val="-2"/>
            </w:rPr>
            <w:t xml:space="preserve">getTimerSwitchOnoff() </w:t>
          </w:r>
          <w:r>
            <w:rPr>
              <w:rFonts w:ascii="Times New Roman"/>
            </w:rPr>
            <w:tab/>
          </w:r>
          <w:r>
            <w:rPr>
              <w:rFonts w:ascii="Calibri"/>
              <w:spacing w:val="-5"/>
            </w:rPr>
            <w:t>25</w:t>
          </w:r>
          <w:r>
            <w:rPr>
              <w:rFonts w:ascii="Calibri"/>
              <w:spacing w:val="-5"/>
            </w:rPr>
            <w:fldChar w:fldCharType="end"/>
          </w:r>
        </w:p>
        <w:p w14:paraId="7FF1CB80">
          <w:pPr>
            <w:pStyle w:val="6"/>
            <w:tabs>
              <w:tab w:val="left" w:leader="dot" w:pos="8333"/>
            </w:tabs>
            <w:spacing w:after="20"/>
            <w:rPr>
              <w:rFonts w:ascii="Calibri" w:eastAsia="Calibri"/>
            </w:rPr>
          </w:pPr>
          <w:r>
            <w:fldChar w:fldCharType="begin"/>
          </w:r>
          <w:r>
            <w:instrText xml:space="preserve"> HYPERLINK \l "_bookmark127" </w:instrText>
          </w:r>
          <w:r>
            <w:fldChar w:fldCharType="separate"/>
          </w:r>
          <w:r>
            <w:rPr>
              <w:rFonts w:ascii="宋体" w:eastAsia="宋体"/>
              <w:spacing w:val="-2"/>
            </w:rPr>
            <w:t xml:space="preserve">Description: Get the status of the timer switch </w:t>
          </w:r>
          <w:r>
            <w:rPr>
              <w:rFonts w:ascii="Times New Roman" w:eastAsia="Times New Roman"/>
            </w:rPr>
            <w:tab/>
          </w:r>
          <w:r>
            <w:rPr>
              <w:rFonts w:ascii="Calibri" w:eastAsia="Calibri"/>
              <w:spacing w:val="-5"/>
            </w:rPr>
            <w:t>25</w:t>
          </w:r>
          <w:r>
            <w:rPr>
              <w:rFonts w:ascii="Calibri" w:eastAsia="Calibri"/>
              <w:spacing w:val="-5"/>
            </w:rPr>
            <w:fldChar w:fldCharType="end"/>
          </w:r>
        </w:p>
        <w:p w14:paraId="16CB1052">
          <w:pPr>
            <w:pStyle w:val="6"/>
            <w:numPr>
              <w:ilvl w:val="1"/>
              <w:numId w:val="26"/>
            </w:numPr>
            <w:tabs>
              <w:tab w:val="left" w:pos="1009"/>
              <w:tab w:val="right" w:leader="dot" w:pos="8545"/>
            </w:tabs>
            <w:spacing w:before="73" w:after="0" w:line="240" w:lineRule="auto"/>
            <w:ind w:left="1009" w:right="0" w:hanging="348"/>
            <w:jc w:val="left"/>
            <w:rPr>
              <w:rFonts w:ascii="Calibri"/>
            </w:rPr>
          </w:pPr>
          <w:r>
            <w:fldChar w:fldCharType="begin"/>
          </w:r>
          <w:r>
            <w:instrText xml:space="preserve"> HYPERLINK \l "_bookmark128" </w:instrText>
          </w:r>
          <w:r>
            <w:fldChar w:fldCharType="separate"/>
          </w:r>
          <w:r>
            <w:rPr>
              <w:spacing w:val="-2"/>
            </w:rPr>
            <w:t>boolean</w:t>
          </w:r>
          <w:r>
            <w:rPr>
              <w:spacing w:val="6"/>
            </w:rPr>
            <w:t xml:space="preserve"> </w:t>
          </w:r>
          <w:r>
            <w:rPr>
              <w:spacing w:val="-2"/>
            </w:rPr>
            <w:t>setTimerOnTime(String</w:t>
          </w:r>
          <w:r>
            <w:rPr>
              <w:spacing w:val="3"/>
            </w:rPr>
            <w:t xml:space="preserve"> </w:t>
          </w:r>
          <w:r>
            <w:rPr>
              <w:spacing w:val="-2"/>
            </w:rPr>
            <w:t xml:space="preserve">(onTime) </w:t>
          </w:r>
          <w:r>
            <w:rPr>
              <w:rFonts w:ascii="Times New Roman"/>
            </w:rPr>
            <w:tab/>
          </w:r>
          <w:r>
            <w:rPr>
              <w:rFonts w:ascii="Calibri"/>
              <w:spacing w:val="-5"/>
            </w:rPr>
            <w:t>26</w:t>
          </w:r>
          <w:r>
            <w:rPr>
              <w:rFonts w:ascii="Calibri"/>
              <w:spacing w:val="-5"/>
            </w:rPr>
            <w:fldChar w:fldCharType="end"/>
          </w:r>
        </w:p>
        <w:p w14:paraId="740C1C69">
          <w:pPr>
            <w:pStyle w:val="6"/>
            <w:tabs>
              <w:tab w:val="right" w:leader="dot" w:pos="8545"/>
            </w:tabs>
            <w:rPr>
              <w:rFonts w:ascii="Calibri" w:eastAsia="Calibri"/>
            </w:rPr>
          </w:pPr>
          <w:r>
            <w:fldChar w:fldCharType="begin"/>
          </w:r>
          <w:r>
            <w:instrText xml:space="preserve"> HYPERLINK \l "_bookmark129" </w:instrText>
          </w:r>
          <w:r>
            <w:fldChar w:fldCharType="separate"/>
          </w:r>
          <w:r>
            <w:rPr>
              <w:rFonts w:ascii="宋体" w:eastAsia="宋体"/>
              <w:spacing w:val="-2"/>
            </w:rPr>
            <w:t xml:space="preserve">Description: Set a scheduled power-on time </w:t>
          </w:r>
          <w:r>
            <w:rPr>
              <w:rFonts w:ascii="Times New Roman" w:eastAsia="Times New Roman"/>
            </w:rPr>
            <w:tab/>
          </w:r>
          <w:r>
            <w:rPr>
              <w:rFonts w:ascii="Calibri" w:eastAsia="Calibri"/>
              <w:spacing w:val="-5"/>
            </w:rPr>
            <w:t>of 26.</w:t>
          </w:r>
          <w:r>
            <w:rPr>
              <w:rFonts w:ascii="Calibri" w:eastAsia="Calibri"/>
              <w:spacing w:val="-5"/>
            </w:rPr>
            <w:fldChar w:fldCharType="end"/>
          </w:r>
        </w:p>
        <w:p w14:paraId="0040DF8E">
          <w:pPr>
            <w:pStyle w:val="6"/>
            <w:numPr>
              <w:ilvl w:val="1"/>
              <w:numId w:val="26"/>
            </w:numPr>
            <w:tabs>
              <w:tab w:val="left" w:pos="1009"/>
              <w:tab w:val="right" w:leader="dot" w:pos="8545"/>
            </w:tabs>
            <w:spacing w:before="50" w:after="0" w:line="240" w:lineRule="auto"/>
            <w:ind w:left="1009" w:right="0" w:hanging="348"/>
            <w:jc w:val="left"/>
            <w:rPr>
              <w:rFonts w:ascii="Calibri"/>
            </w:rPr>
          </w:pPr>
          <w:r>
            <w:fldChar w:fldCharType="begin"/>
          </w:r>
          <w:r>
            <w:instrText xml:space="preserve"> HYPERLINK \l "_bookmark130" </w:instrText>
          </w:r>
          <w:r>
            <w:fldChar w:fldCharType="separate"/>
          </w:r>
          <w:r>
            <w:t>void</w:t>
          </w:r>
          <w:r>
            <w:rPr>
              <w:spacing w:val="-6"/>
            </w:rPr>
            <w:t xml:space="preserve"> </w:t>
          </w:r>
          <w:r>
            <w:rPr>
              <w:spacing w:val="-2"/>
            </w:rPr>
            <w:t xml:space="preserve">clearTimerOnTime() </w:t>
          </w:r>
          <w:r>
            <w:rPr>
              <w:rFonts w:ascii="Times New Roman"/>
            </w:rPr>
            <w:tab/>
          </w:r>
          <w:r>
            <w:rPr>
              <w:rFonts w:ascii="Calibri"/>
              <w:spacing w:val="-5"/>
            </w:rPr>
            <w:t>26</w:t>
          </w:r>
          <w:r>
            <w:rPr>
              <w:rFonts w:ascii="Calibri"/>
              <w:spacing w:val="-5"/>
            </w:rPr>
            <w:fldChar w:fldCharType="end"/>
          </w:r>
        </w:p>
        <w:p w14:paraId="1E811EA2">
          <w:pPr>
            <w:pStyle w:val="6"/>
            <w:tabs>
              <w:tab w:val="right" w:leader="dot" w:pos="8545"/>
            </w:tabs>
            <w:rPr>
              <w:rFonts w:ascii="Calibri" w:eastAsia="Calibri"/>
            </w:rPr>
          </w:pPr>
          <w:r>
            <w:fldChar w:fldCharType="begin"/>
          </w:r>
          <w:r>
            <w:instrText xml:space="preserve"> HYPERLINK \l "_bookmark131" </w:instrText>
          </w:r>
          <w:r>
            <w:fldChar w:fldCharType="separate"/>
          </w:r>
          <w:r>
            <w:rPr>
              <w:rFonts w:ascii="宋体" w:eastAsia="宋体"/>
              <w:spacing w:val="-2"/>
            </w:rPr>
            <w:t xml:space="preserve">Description: Clear scheduled power-on time </w:t>
          </w:r>
          <w:r>
            <w:rPr>
              <w:rFonts w:ascii="Times New Roman" w:eastAsia="Times New Roman"/>
            </w:rPr>
            <w:tab/>
          </w:r>
          <w:r>
            <w:rPr>
              <w:rFonts w:ascii="Calibri" w:eastAsia="Calibri"/>
              <w:spacing w:val="-5"/>
            </w:rPr>
            <w:t>26</w:t>
          </w:r>
          <w:r>
            <w:rPr>
              <w:rFonts w:ascii="Calibri" w:eastAsia="Calibri"/>
              <w:spacing w:val="-5"/>
            </w:rPr>
            <w:fldChar w:fldCharType="end"/>
          </w:r>
        </w:p>
        <w:p w14:paraId="602EE068">
          <w:pPr>
            <w:pStyle w:val="6"/>
            <w:numPr>
              <w:ilvl w:val="1"/>
              <w:numId w:val="26"/>
            </w:numPr>
            <w:tabs>
              <w:tab w:val="left" w:pos="1009"/>
              <w:tab w:val="right" w:leader="dot" w:pos="8545"/>
            </w:tabs>
            <w:spacing w:before="51" w:after="0" w:line="240" w:lineRule="auto"/>
            <w:ind w:left="1009" w:right="0" w:hanging="348"/>
            <w:jc w:val="left"/>
            <w:rPr>
              <w:rFonts w:ascii="Calibri"/>
            </w:rPr>
          </w:pPr>
          <w:r>
            <w:fldChar w:fldCharType="begin"/>
          </w:r>
          <w:r>
            <w:instrText xml:space="preserve"> HYPERLINK \l "_bookmark132" </w:instrText>
          </w:r>
          <w:r>
            <w:fldChar w:fldCharType="separate"/>
          </w:r>
          <w:r>
            <w:t>String</w:t>
          </w:r>
          <w:r>
            <w:rPr>
              <w:spacing w:val="-6"/>
            </w:rPr>
            <w:t xml:space="preserve"> </w:t>
          </w:r>
          <w:r>
            <w:rPr>
              <w:spacing w:val="-2"/>
            </w:rPr>
            <w:t xml:space="preserve">getTimerOnTime() </w:t>
          </w:r>
          <w:r>
            <w:rPr>
              <w:rFonts w:ascii="Times New Roman"/>
            </w:rPr>
            <w:tab/>
          </w:r>
          <w:r>
            <w:rPr>
              <w:rFonts w:ascii="Calibri"/>
              <w:spacing w:val="-5"/>
            </w:rPr>
            <w:t>26</w:t>
          </w:r>
          <w:r>
            <w:rPr>
              <w:rFonts w:ascii="Calibri"/>
              <w:spacing w:val="-5"/>
            </w:rPr>
            <w:fldChar w:fldCharType="end"/>
          </w:r>
        </w:p>
        <w:p w14:paraId="5398A917">
          <w:pPr>
            <w:pStyle w:val="6"/>
            <w:tabs>
              <w:tab w:val="right" w:leader="dot" w:pos="8545"/>
            </w:tabs>
            <w:rPr>
              <w:rFonts w:ascii="Calibri" w:eastAsia="Calibri"/>
            </w:rPr>
          </w:pPr>
          <w:r>
            <w:fldChar w:fldCharType="begin"/>
          </w:r>
          <w:r>
            <w:instrText xml:space="preserve"> HYPERLINK \l "_bookmark133" </w:instrText>
          </w:r>
          <w:r>
            <w:fldChar w:fldCharType="separate"/>
          </w:r>
          <w:r>
            <w:rPr>
              <w:rFonts w:ascii="宋体" w:eastAsia="宋体"/>
              <w:spacing w:val="-2"/>
            </w:rPr>
            <w:t xml:space="preserve">Description: Get the scheduled power-on time </w:t>
          </w:r>
          <w:r>
            <w:rPr>
              <w:rFonts w:ascii="Times New Roman" w:eastAsia="Times New Roman"/>
            </w:rPr>
            <w:tab/>
          </w:r>
          <w:r>
            <w:rPr>
              <w:rFonts w:ascii="Calibri" w:eastAsia="Calibri"/>
              <w:spacing w:val="-5"/>
            </w:rPr>
            <w:t>26</w:t>
          </w:r>
          <w:r>
            <w:rPr>
              <w:rFonts w:ascii="Calibri" w:eastAsia="Calibri"/>
              <w:spacing w:val="-5"/>
            </w:rPr>
            <w:fldChar w:fldCharType="end"/>
          </w:r>
        </w:p>
        <w:p w14:paraId="0E02F0FF">
          <w:pPr>
            <w:pStyle w:val="6"/>
            <w:numPr>
              <w:ilvl w:val="1"/>
              <w:numId w:val="26"/>
            </w:numPr>
            <w:tabs>
              <w:tab w:val="left" w:pos="1009"/>
              <w:tab w:val="right" w:leader="dot" w:pos="8545"/>
            </w:tabs>
            <w:spacing w:before="51" w:after="0" w:line="240" w:lineRule="auto"/>
            <w:ind w:left="1009" w:right="0" w:hanging="348"/>
            <w:jc w:val="left"/>
            <w:rPr>
              <w:rFonts w:ascii="Calibri"/>
            </w:rPr>
          </w:pPr>
          <w:r>
            <w:fldChar w:fldCharType="begin"/>
          </w:r>
          <w:r>
            <w:instrText xml:space="preserve"> HYPERLINK \l "_bookmark134" </w:instrText>
          </w:r>
          <w:r>
            <w:fldChar w:fldCharType="separate"/>
          </w:r>
          <w:r>
            <w:rPr>
              <w:spacing w:val="-2"/>
            </w:rPr>
            <w:t>boolean</w:t>
          </w:r>
          <w:r>
            <w:rPr>
              <w:spacing w:val="5"/>
            </w:rPr>
            <w:t xml:space="preserve"> </w:t>
          </w:r>
          <w:r>
            <w:rPr>
              <w:spacing w:val="-2"/>
            </w:rPr>
            <w:t>setTimerOffTime(String</w:t>
          </w:r>
          <w:r>
            <w:rPr>
              <w:spacing w:val="3"/>
            </w:rPr>
            <w:t xml:space="preserve"> </w:t>
          </w:r>
          <w:r>
            <w:rPr>
              <w:spacing w:val="-2"/>
            </w:rPr>
            <w:t xml:space="preserve">offTime) </w:t>
          </w:r>
          <w:r>
            <w:rPr>
              <w:rFonts w:ascii="Times New Roman"/>
            </w:rPr>
            <w:tab/>
          </w:r>
          <w:r>
            <w:rPr>
              <w:rFonts w:ascii="Calibri"/>
              <w:spacing w:val="-5"/>
            </w:rPr>
            <w:t>26</w:t>
          </w:r>
          <w:r>
            <w:rPr>
              <w:rFonts w:ascii="Calibri"/>
              <w:spacing w:val="-5"/>
            </w:rPr>
            <w:fldChar w:fldCharType="end"/>
          </w:r>
        </w:p>
        <w:p w14:paraId="2154B6D7">
          <w:pPr>
            <w:pStyle w:val="6"/>
            <w:tabs>
              <w:tab w:val="right" w:leader="dot" w:pos="8545"/>
            </w:tabs>
            <w:rPr>
              <w:rFonts w:ascii="Calibri" w:eastAsia="Calibri"/>
            </w:rPr>
          </w:pPr>
          <w:r>
            <w:fldChar w:fldCharType="begin"/>
          </w:r>
          <w:r>
            <w:instrText xml:space="preserve"> HYPERLINK \l "_bookmark135" </w:instrText>
          </w:r>
          <w:r>
            <w:fldChar w:fldCharType="separate"/>
          </w:r>
          <w:r>
            <w:rPr>
              <w:rFonts w:ascii="宋体" w:eastAsia="宋体"/>
              <w:spacing w:val="-2"/>
            </w:rPr>
            <w:t xml:space="preserve">Description: Set the timer to shut down </w:t>
          </w:r>
          <w:r>
            <w:rPr>
              <w:rFonts w:ascii="Times New Roman" w:eastAsia="Times New Roman"/>
            </w:rPr>
            <w:tab/>
          </w:r>
          <w:r>
            <w:rPr>
              <w:rFonts w:ascii="Calibri" w:eastAsia="Calibri"/>
              <w:spacing w:val="-5"/>
            </w:rPr>
            <w:t>in 26 seconds.</w:t>
          </w:r>
          <w:r>
            <w:rPr>
              <w:rFonts w:ascii="Calibri" w:eastAsia="Calibri"/>
              <w:spacing w:val="-5"/>
            </w:rPr>
            <w:fldChar w:fldCharType="end"/>
          </w:r>
        </w:p>
        <w:p w14:paraId="304DFE73">
          <w:pPr>
            <w:pStyle w:val="6"/>
            <w:numPr>
              <w:ilvl w:val="1"/>
              <w:numId w:val="26"/>
            </w:numPr>
            <w:tabs>
              <w:tab w:val="left" w:pos="1009"/>
              <w:tab w:val="right" w:leader="dot" w:pos="8545"/>
            </w:tabs>
            <w:spacing w:before="50" w:after="0" w:line="240" w:lineRule="auto"/>
            <w:ind w:left="1009" w:right="0" w:hanging="348"/>
            <w:jc w:val="left"/>
            <w:rPr>
              <w:rFonts w:ascii="Calibri"/>
            </w:rPr>
          </w:pPr>
          <w:r>
            <w:fldChar w:fldCharType="begin"/>
          </w:r>
          <w:r>
            <w:instrText xml:space="preserve"> HYPERLINK \l "_bookmark136" </w:instrText>
          </w:r>
          <w:r>
            <w:fldChar w:fldCharType="separate"/>
          </w:r>
          <w:r>
            <w:t>void</w:t>
          </w:r>
          <w:r>
            <w:rPr>
              <w:spacing w:val="-6"/>
            </w:rPr>
            <w:t xml:space="preserve"> </w:t>
          </w:r>
          <w:r>
            <w:rPr>
              <w:spacing w:val="-2"/>
            </w:rPr>
            <w:t xml:space="preserve">clearTimerOffTime() </w:t>
          </w:r>
          <w:r>
            <w:rPr>
              <w:rFonts w:ascii="Times New Roman"/>
            </w:rPr>
            <w:tab/>
          </w:r>
          <w:r>
            <w:rPr>
              <w:rFonts w:ascii="Calibri"/>
              <w:spacing w:val="-5"/>
            </w:rPr>
            <w:t>26</w:t>
          </w:r>
          <w:r>
            <w:rPr>
              <w:rFonts w:ascii="Calibri"/>
              <w:spacing w:val="-5"/>
            </w:rPr>
            <w:fldChar w:fldCharType="end"/>
          </w:r>
        </w:p>
        <w:p w14:paraId="58A6B550">
          <w:pPr>
            <w:pStyle w:val="6"/>
            <w:tabs>
              <w:tab w:val="right" w:leader="dot" w:pos="8545"/>
            </w:tabs>
            <w:rPr>
              <w:rFonts w:ascii="Calibri" w:eastAsia="Calibri"/>
            </w:rPr>
          </w:pPr>
          <w:r>
            <w:fldChar w:fldCharType="begin"/>
          </w:r>
          <w:r>
            <w:instrText xml:space="preserve"> HYPERLINK \l "_bookmark137" </w:instrText>
          </w:r>
          <w:r>
            <w:fldChar w:fldCharType="separate"/>
          </w:r>
          <w:r>
            <w:rPr>
              <w:rFonts w:ascii="宋体" w:eastAsia="宋体"/>
              <w:spacing w:val="-2"/>
            </w:rPr>
            <w:t xml:space="preserve">Description: Clear the scheduled shutdown time </w:t>
          </w:r>
          <w:r>
            <w:rPr>
              <w:rFonts w:ascii="Times New Roman" w:eastAsia="Times New Roman"/>
            </w:rPr>
            <w:tab/>
          </w:r>
          <w:r>
            <w:rPr>
              <w:rFonts w:ascii="Calibri" w:eastAsia="Calibri"/>
              <w:spacing w:val="-5"/>
            </w:rPr>
            <w:t>26</w:t>
          </w:r>
          <w:r>
            <w:rPr>
              <w:rFonts w:ascii="Calibri" w:eastAsia="Calibri"/>
              <w:spacing w:val="-5"/>
            </w:rPr>
            <w:fldChar w:fldCharType="end"/>
          </w:r>
        </w:p>
        <w:p w14:paraId="431DCF76">
          <w:pPr>
            <w:pStyle w:val="6"/>
            <w:numPr>
              <w:ilvl w:val="1"/>
              <w:numId w:val="26"/>
            </w:numPr>
            <w:tabs>
              <w:tab w:val="left" w:pos="1009"/>
              <w:tab w:val="right" w:leader="dot" w:pos="8545"/>
            </w:tabs>
            <w:spacing w:before="51" w:after="0" w:line="240" w:lineRule="auto"/>
            <w:ind w:left="1009" w:right="0" w:hanging="348"/>
            <w:jc w:val="left"/>
            <w:rPr>
              <w:rFonts w:ascii="Calibri"/>
            </w:rPr>
          </w:pPr>
          <w:r>
            <w:fldChar w:fldCharType="begin"/>
          </w:r>
          <w:r>
            <w:instrText xml:space="preserve"> HYPERLINK \l "_bookmark138" </w:instrText>
          </w:r>
          <w:r>
            <w:fldChar w:fldCharType="separate"/>
          </w:r>
          <w:r>
            <w:t>String</w:t>
          </w:r>
          <w:r>
            <w:rPr>
              <w:spacing w:val="-6"/>
            </w:rPr>
            <w:t xml:space="preserve"> </w:t>
          </w:r>
          <w:r>
            <w:rPr>
              <w:spacing w:val="-2"/>
            </w:rPr>
            <w:t xml:space="preserve">getTimerOffTime() </w:t>
          </w:r>
          <w:r>
            <w:rPr>
              <w:rFonts w:ascii="Times New Roman"/>
            </w:rPr>
            <w:tab/>
          </w:r>
          <w:r>
            <w:rPr>
              <w:rFonts w:ascii="Calibri"/>
              <w:spacing w:val="-5"/>
            </w:rPr>
            <w:t>27</w:t>
          </w:r>
          <w:r>
            <w:rPr>
              <w:rFonts w:ascii="Calibri"/>
              <w:spacing w:val="-5"/>
            </w:rPr>
            <w:fldChar w:fldCharType="end"/>
          </w:r>
        </w:p>
        <w:p w14:paraId="703D58B2">
          <w:pPr>
            <w:pStyle w:val="6"/>
            <w:tabs>
              <w:tab w:val="right" w:leader="dot" w:pos="8545"/>
            </w:tabs>
            <w:rPr>
              <w:rFonts w:ascii="Calibri" w:eastAsia="Calibri"/>
            </w:rPr>
          </w:pPr>
          <w:r>
            <w:fldChar w:fldCharType="begin"/>
          </w:r>
          <w:r>
            <w:instrText xml:space="preserve"> HYPERLINK \l "_bookmark139" </w:instrText>
          </w:r>
          <w:r>
            <w:fldChar w:fldCharType="separate"/>
          </w:r>
          <w:r>
            <w:rPr>
              <w:rFonts w:ascii="宋体" w:eastAsia="宋体"/>
              <w:spacing w:val="-2"/>
            </w:rPr>
            <w:t xml:space="preserve">Description: Get the scheduled shutdown time </w:t>
          </w:r>
          <w:r>
            <w:rPr>
              <w:rFonts w:ascii="Times New Roman" w:eastAsia="Times New Roman"/>
            </w:rPr>
            <w:tab/>
          </w:r>
          <w:r>
            <w:rPr>
              <w:rFonts w:ascii="Calibri" w:eastAsia="Calibri"/>
              <w:spacing w:val="-5"/>
            </w:rPr>
            <w:t>27</w:t>
          </w:r>
          <w:r>
            <w:rPr>
              <w:rFonts w:ascii="Calibri" w:eastAsia="Calibri"/>
              <w:spacing w:val="-5"/>
            </w:rPr>
            <w:fldChar w:fldCharType="end"/>
          </w:r>
        </w:p>
        <w:p w14:paraId="127E1CA6">
          <w:pPr>
            <w:pStyle w:val="6"/>
            <w:numPr>
              <w:ilvl w:val="1"/>
              <w:numId w:val="26"/>
            </w:numPr>
            <w:tabs>
              <w:tab w:val="left" w:pos="1009"/>
              <w:tab w:val="right" w:leader="dot" w:pos="8545"/>
            </w:tabs>
            <w:spacing w:before="50" w:after="0" w:line="240" w:lineRule="auto"/>
            <w:ind w:left="1009" w:right="0" w:hanging="348"/>
            <w:jc w:val="left"/>
            <w:rPr>
              <w:rFonts w:ascii="Calibri"/>
            </w:rPr>
          </w:pPr>
          <w:r>
            <w:fldChar w:fldCharType="begin"/>
          </w:r>
          <w:r>
            <w:instrText xml:space="preserve"> HYPERLINK \l "_bookmark140" </w:instrText>
          </w:r>
          <w:r>
            <w:fldChar w:fldCharType="separate"/>
          </w:r>
          <w:r>
            <w:rPr>
              <w:spacing w:val="-2"/>
            </w:rPr>
            <w:t>void</w:t>
          </w:r>
          <w:r>
            <w:rPr>
              <w:spacing w:val="9"/>
            </w:rPr>
            <w:t xml:space="preserve"> </w:t>
          </w:r>
          <w:r>
            <w:rPr>
              <w:spacing w:val="-2"/>
            </w:rPr>
            <w:t>setTimerStandbyMode(boolean</w:t>
          </w:r>
          <w:r>
            <w:rPr>
              <w:spacing w:val="12"/>
            </w:rPr>
            <w:t xml:space="preserve"> </w:t>
          </w:r>
          <w:r>
            <w:rPr>
              <w:spacing w:val="-2"/>
            </w:rPr>
            <w:t xml:space="preserve">(standby) </w:t>
          </w:r>
          <w:r>
            <w:rPr>
              <w:rFonts w:ascii="Times New Roman"/>
            </w:rPr>
            <w:tab/>
          </w:r>
          <w:r>
            <w:rPr>
              <w:rFonts w:ascii="Calibri"/>
              <w:spacing w:val="-5"/>
            </w:rPr>
            <w:t>27</w:t>
          </w:r>
          <w:r>
            <w:rPr>
              <w:rFonts w:ascii="Calibri"/>
              <w:spacing w:val="-5"/>
            </w:rPr>
            <w:fldChar w:fldCharType="end"/>
          </w:r>
        </w:p>
        <w:p w14:paraId="481B52C9">
          <w:pPr>
            <w:pStyle w:val="6"/>
            <w:tabs>
              <w:tab w:val="right" w:leader="dot" w:pos="8545"/>
            </w:tabs>
            <w:rPr>
              <w:rFonts w:ascii="Calibri" w:eastAsia="Calibri"/>
            </w:rPr>
          </w:pPr>
          <w:r>
            <w:fldChar w:fldCharType="begin"/>
          </w:r>
          <w:r>
            <w:instrText xml:space="preserve"> HYPERLINK \l "_bookmark141" </w:instrText>
          </w:r>
          <w:r>
            <w:fldChar w:fldCharType="separate"/>
          </w:r>
          <w:r>
            <w:rPr>
              <w:rFonts w:ascii="宋体" w:eastAsia="宋体"/>
              <w:spacing w:val="-2"/>
            </w:rPr>
            <w:t xml:space="preserve">Description: Set a timed shutdown mode </w:t>
          </w:r>
          <w:r>
            <w:rPr>
              <w:rFonts w:ascii="Times New Roman" w:eastAsia="Times New Roman"/>
            </w:rPr>
            <w:tab/>
          </w:r>
          <w:r>
            <w:rPr>
              <w:rFonts w:ascii="Calibri" w:eastAsia="Calibri"/>
              <w:spacing w:val="-5"/>
            </w:rPr>
            <w:t>27</w:t>
          </w:r>
          <w:r>
            <w:rPr>
              <w:rFonts w:ascii="Calibri" w:eastAsia="Calibri"/>
              <w:spacing w:val="-5"/>
            </w:rPr>
            <w:fldChar w:fldCharType="end"/>
          </w:r>
        </w:p>
        <w:p w14:paraId="63B1F964">
          <w:pPr>
            <w:pStyle w:val="6"/>
            <w:numPr>
              <w:ilvl w:val="1"/>
              <w:numId w:val="26"/>
            </w:numPr>
            <w:tabs>
              <w:tab w:val="left" w:pos="1127"/>
              <w:tab w:val="right" w:leader="dot" w:pos="8545"/>
            </w:tabs>
            <w:spacing w:before="51" w:after="0" w:line="240" w:lineRule="auto"/>
            <w:ind w:left="1127" w:right="0" w:hanging="466"/>
            <w:jc w:val="left"/>
            <w:rPr>
              <w:rFonts w:ascii="Calibri"/>
            </w:rPr>
          </w:pPr>
          <w:r>
            <w:fldChar w:fldCharType="begin"/>
          </w:r>
          <w:r>
            <w:instrText xml:space="preserve"> HYPERLINK \l "_bookmark142" </w:instrText>
          </w:r>
          <w:r>
            <w:fldChar w:fldCharType="separate"/>
          </w:r>
          <w:r>
            <w:t>boolean</w:t>
          </w:r>
          <w:r>
            <w:rPr>
              <w:spacing w:val="-11"/>
            </w:rPr>
            <w:t xml:space="preserve"> </w:t>
          </w:r>
          <w:r>
            <w:rPr>
              <w:spacing w:val="-2"/>
            </w:rPr>
            <w:t xml:space="preserve">getTimerStandbyMode() </w:t>
          </w:r>
          <w:r>
            <w:rPr>
              <w:rFonts w:ascii="Times New Roman"/>
            </w:rPr>
            <w:tab/>
          </w:r>
          <w:r>
            <w:rPr>
              <w:rFonts w:ascii="Calibri"/>
              <w:spacing w:val="-5"/>
            </w:rPr>
            <w:t>27</w:t>
          </w:r>
          <w:r>
            <w:rPr>
              <w:rFonts w:ascii="Calibri"/>
              <w:spacing w:val="-5"/>
            </w:rPr>
            <w:fldChar w:fldCharType="end"/>
          </w:r>
        </w:p>
        <w:p w14:paraId="07931CE1">
          <w:pPr>
            <w:pStyle w:val="6"/>
            <w:tabs>
              <w:tab w:val="right" w:leader="dot" w:pos="8545"/>
            </w:tabs>
            <w:rPr>
              <w:rFonts w:ascii="Calibri" w:eastAsia="Calibri"/>
            </w:rPr>
          </w:pPr>
          <w:r>
            <w:fldChar w:fldCharType="begin"/>
          </w:r>
          <w:r>
            <w:instrText xml:space="preserve"> HYPERLINK \l "_bookmark143" </w:instrText>
          </w:r>
          <w:r>
            <w:fldChar w:fldCharType="separate"/>
          </w:r>
          <w:r>
            <w:rPr>
              <w:rFonts w:ascii="宋体" w:eastAsia="宋体"/>
              <w:spacing w:val="-2"/>
            </w:rPr>
            <w:t xml:space="preserve">Description: Get the scheduled shutdown mode </w:t>
          </w:r>
          <w:r>
            <w:rPr>
              <w:rFonts w:ascii="Times New Roman" w:eastAsia="Times New Roman"/>
            </w:rPr>
            <w:tab/>
          </w:r>
          <w:r>
            <w:rPr>
              <w:rFonts w:ascii="Calibri" w:eastAsia="Calibri"/>
              <w:spacing w:val="-5"/>
            </w:rPr>
            <w:t>27</w:t>
          </w:r>
          <w:r>
            <w:rPr>
              <w:rFonts w:ascii="Calibri" w:eastAsia="Calibri"/>
              <w:spacing w:val="-5"/>
            </w:rPr>
            <w:fldChar w:fldCharType="end"/>
          </w:r>
        </w:p>
        <w:p w14:paraId="3277CCA1">
          <w:pPr>
            <w:pStyle w:val="6"/>
            <w:numPr>
              <w:ilvl w:val="1"/>
              <w:numId w:val="26"/>
            </w:numPr>
            <w:tabs>
              <w:tab w:val="left" w:pos="1109"/>
              <w:tab w:val="right" w:leader="dot" w:pos="8545"/>
            </w:tabs>
            <w:spacing w:before="50" w:after="0" w:line="240" w:lineRule="auto"/>
            <w:ind w:left="1109" w:right="0" w:hanging="448"/>
            <w:jc w:val="left"/>
            <w:rPr>
              <w:rFonts w:ascii="Calibri"/>
            </w:rPr>
          </w:pPr>
          <w:r>
            <w:fldChar w:fldCharType="begin"/>
          </w:r>
          <w:r>
            <w:instrText xml:space="preserve"> HYPERLINK \l "_bookmark144" </w:instrText>
          </w:r>
          <w:r>
            <w:fldChar w:fldCharType="separate"/>
          </w:r>
          <w:r>
            <w:t>boolean</w:t>
          </w:r>
          <w:r>
            <w:rPr>
              <w:spacing w:val="-8"/>
            </w:rPr>
            <w:t xml:space="preserve"> </w:t>
          </w:r>
          <w:r>
            <w:rPr>
              <w:spacing w:val="-2"/>
            </w:rPr>
            <w:t xml:space="preserve">setTimerOnYmdTime() </w:t>
          </w:r>
          <w:r>
            <w:rPr>
              <w:rFonts w:ascii="Times New Roman"/>
            </w:rPr>
            <w:tab/>
          </w:r>
          <w:r>
            <w:rPr>
              <w:rFonts w:ascii="Calibri"/>
              <w:spacing w:val="-5"/>
            </w:rPr>
            <w:t>27</w:t>
          </w:r>
          <w:r>
            <w:rPr>
              <w:rFonts w:ascii="Calibri"/>
              <w:spacing w:val="-5"/>
            </w:rPr>
            <w:fldChar w:fldCharType="end"/>
          </w:r>
        </w:p>
        <w:p w14:paraId="19E01BFC">
          <w:pPr>
            <w:pStyle w:val="6"/>
            <w:tabs>
              <w:tab w:val="right" w:leader="dot" w:pos="8545"/>
            </w:tabs>
            <w:rPr>
              <w:rFonts w:ascii="Calibri" w:eastAsia="Calibri"/>
            </w:rPr>
          </w:pPr>
          <w:r>
            <w:fldChar w:fldCharType="begin"/>
          </w:r>
          <w:r>
            <w:instrText xml:space="preserve"> HYPERLINK \l "_bookmark145" </w:instrText>
          </w:r>
          <w:r>
            <w:fldChar w:fldCharType="separate"/>
          </w:r>
          <w:r>
            <w:rPr>
              <w:rFonts w:ascii="宋体" w:eastAsia="宋体"/>
              <w:spacing w:val="-2"/>
            </w:rPr>
            <w:t xml:space="preserve">Description: Set a scheduled power-on time based on the year, month, and day. </w:t>
          </w:r>
          <w:r>
            <w:rPr>
              <w:rFonts w:ascii="Times New Roman" w:eastAsia="Times New Roman"/>
            </w:rPr>
            <w:tab/>
          </w:r>
          <w:r>
            <w:rPr>
              <w:rFonts w:ascii="Calibri" w:eastAsia="Calibri"/>
              <w:spacing w:val="-5"/>
            </w:rPr>
            <w:t>(27)</w:t>
          </w:r>
          <w:r>
            <w:rPr>
              <w:rFonts w:ascii="Calibri" w:eastAsia="Calibri"/>
              <w:spacing w:val="-5"/>
            </w:rPr>
            <w:fldChar w:fldCharType="end"/>
          </w:r>
        </w:p>
        <w:p w14:paraId="70A85774">
          <w:pPr>
            <w:pStyle w:val="6"/>
            <w:numPr>
              <w:ilvl w:val="1"/>
              <w:numId w:val="26"/>
            </w:numPr>
            <w:tabs>
              <w:tab w:val="left" w:pos="1127"/>
              <w:tab w:val="right" w:leader="dot" w:pos="8545"/>
            </w:tabs>
            <w:spacing w:before="51" w:after="0" w:line="240" w:lineRule="auto"/>
            <w:ind w:left="1127" w:right="0" w:hanging="466"/>
            <w:jc w:val="left"/>
            <w:rPr>
              <w:rFonts w:ascii="Calibri"/>
            </w:rPr>
          </w:pPr>
          <w:r>
            <w:fldChar w:fldCharType="begin"/>
          </w:r>
          <w:r>
            <w:instrText xml:space="preserve"> HYPERLINK \l "_bookmark146" </w:instrText>
          </w:r>
          <w:r>
            <w:fldChar w:fldCharType="separate"/>
          </w:r>
          <w:r>
            <w:t>String</w:t>
          </w:r>
          <w:r>
            <w:rPr>
              <w:spacing w:val="-8"/>
            </w:rPr>
            <w:t xml:space="preserve"> </w:t>
          </w:r>
          <w:r>
            <w:rPr>
              <w:spacing w:val="-2"/>
            </w:rPr>
            <w:t xml:space="preserve">getTimerOnYmdTime() </w:t>
          </w:r>
          <w:r>
            <w:rPr>
              <w:rFonts w:ascii="Times New Roman"/>
            </w:rPr>
            <w:tab/>
          </w:r>
          <w:r>
            <w:rPr>
              <w:rFonts w:ascii="Calibri"/>
              <w:spacing w:val="-5"/>
            </w:rPr>
            <w:t>27</w:t>
          </w:r>
          <w:r>
            <w:rPr>
              <w:rFonts w:ascii="Calibri"/>
              <w:spacing w:val="-5"/>
            </w:rPr>
            <w:fldChar w:fldCharType="end"/>
          </w:r>
        </w:p>
        <w:p w14:paraId="5922F176">
          <w:pPr>
            <w:pStyle w:val="6"/>
            <w:tabs>
              <w:tab w:val="right" w:leader="dot" w:pos="8545"/>
            </w:tabs>
            <w:rPr>
              <w:rFonts w:ascii="Calibri" w:eastAsia="Calibri"/>
            </w:rPr>
          </w:pPr>
          <w:r>
            <w:fldChar w:fldCharType="begin"/>
          </w:r>
          <w:r>
            <w:instrText xml:space="preserve"> HYPERLINK \l "_bookmark147" </w:instrText>
          </w:r>
          <w:r>
            <w:fldChar w:fldCharType="separate"/>
          </w:r>
          <w:r>
            <w:rPr>
              <w:rFonts w:ascii="宋体" w:eastAsia="宋体"/>
              <w:spacing w:val="-2"/>
            </w:rPr>
            <w:t xml:space="preserve">Description: Retrieve scheduled power-on time (year, month, day) </w:t>
          </w:r>
          <w:r>
            <w:rPr>
              <w:rFonts w:ascii="Times New Roman" w:eastAsia="Times New Roman"/>
            </w:rPr>
            <w:tab/>
          </w:r>
          <w:r>
            <w:rPr>
              <w:rFonts w:ascii="Calibri" w:eastAsia="Calibri"/>
              <w:spacing w:val="-5"/>
            </w:rPr>
            <w:t>27</w:t>
          </w:r>
          <w:r>
            <w:rPr>
              <w:rFonts w:ascii="Calibri" w:eastAsia="Calibri"/>
              <w:spacing w:val="-5"/>
            </w:rPr>
            <w:fldChar w:fldCharType="end"/>
          </w:r>
        </w:p>
        <w:p w14:paraId="504BF96D">
          <w:pPr>
            <w:pStyle w:val="6"/>
            <w:numPr>
              <w:ilvl w:val="1"/>
              <w:numId w:val="26"/>
            </w:numPr>
            <w:tabs>
              <w:tab w:val="left" w:pos="1127"/>
              <w:tab w:val="right" w:leader="dot" w:pos="8545"/>
            </w:tabs>
            <w:spacing w:before="51" w:after="0" w:line="240" w:lineRule="auto"/>
            <w:ind w:left="1127" w:right="0" w:hanging="466"/>
            <w:jc w:val="left"/>
            <w:rPr>
              <w:rFonts w:ascii="Calibri"/>
            </w:rPr>
          </w:pPr>
          <w:r>
            <w:fldChar w:fldCharType="begin"/>
          </w:r>
          <w:r>
            <w:instrText xml:space="preserve"> HYPERLINK \l "_bookmark148" </w:instrText>
          </w:r>
          <w:r>
            <w:fldChar w:fldCharType="separate"/>
          </w:r>
          <w:r>
            <w:t>boolean</w:t>
          </w:r>
          <w:r>
            <w:rPr>
              <w:spacing w:val="-11"/>
            </w:rPr>
            <w:t xml:space="preserve"> </w:t>
          </w:r>
          <w:r>
            <w:rPr>
              <w:spacing w:val="-2"/>
            </w:rPr>
            <w:t xml:space="preserve">setTimerOffYmdTime() </w:t>
          </w:r>
          <w:r>
            <w:rPr>
              <w:rFonts w:ascii="Times New Roman"/>
            </w:rPr>
            <w:tab/>
          </w:r>
          <w:r>
            <w:rPr>
              <w:rFonts w:ascii="Calibri"/>
              <w:spacing w:val="-5"/>
            </w:rPr>
            <w:t>28</w:t>
          </w:r>
          <w:r>
            <w:rPr>
              <w:rFonts w:ascii="Calibri"/>
              <w:spacing w:val="-5"/>
            </w:rPr>
            <w:fldChar w:fldCharType="end"/>
          </w:r>
        </w:p>
        <w:p w14:paraId="31A62D10">
          <w:pPr>
            <w:pStyle w:val="6"/>
            <w:tabs>
              <w:tab w:val="right" w:leader="dot" w:pos="8545"/>
            </w:tabs>
            <w:rPr>
              <w:rFonts w:ascii="Calibri" w:eastAsia="Calibri"/>
            </w:rPr>
          </w:pPr>
          <w:r>
            <w:fldChar w:fldCharType="begin"/>
          </w:r>
          <w:r>
            <w:instrText xml:space="preserve"> HYPERLINK \l "_bookmark149" </w:instrText>
          </w:r>
          <w:r>
            <w:fldChar w:fldCharType="separate"/>
          </w:r>
          <w:r>
            <w:rPr>
              <w:rFonts w:ascii="宋体" w:eastAsia="宋体"/>
              <w:spacing w:val="-2"/>
            </w:rPr>
            <w:t xml:space="preserve">Description: Set a timed shutdown time (year, month, day) </w:t>
          </w:r>
          <w:r>
            <w:rPr>
              <w:rFonts w:ascii="Times New Roman" w:eastAsia="Times New Roman"/>
            </w:rPr>
            <w:tab/>
          </w:r>
          <w:r>
            <w:rPr>
              <w:rFonts w:ascii="Calibri" w:eastAsia="Calibri"/>
              <w:spacing w:val="-5"/>
            </w:rPr>
            <w:t>28</w:t>
          </w:r>
          <w:r>
            <w:rPr>
              <w:rFonts w:ascii="Calibri" w:eastAsia="Calibri"/>
              <w:spacing w:val="-5"/>
            </w:rPr>
            <w:fldChar w:fldCharType="end"/>
          </w:r>
        </w:p>
        <w:p w14:paraId="0A9896B1">
          <w:pPr>
            <w:pStyle w:val="6"/>
            <w:numPr>
              <w:ilvl w:val="1"/>
              <w:numId w:val="26"/>
            </w:numPr>
            <w:tabs>
              <w:tab w:val="left" w:pos="1127"/>
              <w:tab w:val="right" w:leader="dot" w:pos="8545"/>
            </w:tabs>
            <w:spacing w:before="50" w:after="0" w:line="240" w:lineRule="auto"/>
            <w:ind w:left="1127" w:right="0" w:hanging="466"/>
            <w:jc w:val="left"/>
            <w:rPr>
              <w:rFonts w:ascii="Calibri"/>
            </w:rPr>
          </w:pPr>
          <w:r>
            <w:fldChar w:fldCharType="begin"/>
          </w:r>
          <w:r>
            <w:instrText xml:space="preserve"> HYPERLINK \l "_bookmark150" </w:instrText>
          </w:r>
          <w:r>
            <w:fldChar w:fldCharType="separate"/>
          </w:r>
          <w:r>
            <w:t>String</w:t>
          </w:r>
          <w:r>
            <w:rPr>
              <w:spacing w:val="-8"/>
            </w:rPr>
            <w:t xml:space="preserve"> </w:t>
          </w:r>
          <w:r>
            <w:rPr>
              <w:spacing w:val="-2"/>
            </w:rPr>
            <w:t xml:space="preserve">getTimerOffYmdTime() </w:t>
          </w:r>
          <w:r>
            <w:rPr>
              <w:rFonts w:ascii="Times New Roman"/>
            </w:rPr>
            <w:tab/>
          </w:r>
          <w:r>
            <w:rPr>
              <w:rFonts w:ascii="Calibri"/>
              <w:spacing w:val="-5"/>
            </w:rPr>
            <w:t>28</w:t>
          </w:r>
          <w:r>
            <w:rPr>
              <w:rFonts w:ascii="Calibri"/>
              <w:spacing w:val="-5"/>
            </w:rPr>
            <w:fldChar w:fldCharType="end"/>
          </w:r>
        </w:p>
        <w:p w14:paraId="31520616">
          <w:pPr>
            <w:pStyle w:val="6"/>
            <w:tabs>
              <w:tab w:val="right" w:leader="dot" w:pos="8545"/>
            </w:tabs>
            <w:rPr>
              <w:rFonts w:ascii="Calibri" w:eastAsia="Calibri"/>
            </w:rPr>
          </w:pPr>
          <w:r>
            <w:fldChar w:fldCharType="begin"/>
          </w:r>
          <w:r>
            <w:instrText xml:space="preserve"> HYPERLINK \l "_bookmark151" </w:instrText>
          </w:r>
          <w:r>
            <w:fldChar w:fldCharType="separate"/>
          </w:r>
          <w:r>
            <w:rPr>
              <w:rFonts w:ascii="宋体" w:eastAsia="宋体"/>
              <w:spacing w:val="-2"/>
            </w:rPr>
            <w:t xml:space="preserve">Description: Retrieve scheduled shutdown time (year, month, day) </w:t>
          </w:r>
          <w:r>
            <w:rPr>
              <w:rFonts w:ascii="Times New Roman" w:eastAsia="Times New Roman"/>
            </w:rPr>
            <w:tab/>
          </w:r>
          <w:r>
            <w:rPr>
              <w:rFonts w:ascii="Calibri" w:eastAsia="Calibri"/>
              <w:spacing w:val="-5"/>
            </w:rPr>
            <w:t>28</w:t>
          </w:r>
          <w:r>
            <w:rPr>
              <w:rFonts w:ascii="Calibri" w:eastAsia="Calibri"/>
              <w:spacing w:val="-5"/>
            </w:rPr>
            <w:fldChar w:fldCharType="end"/>
          </w:r>
        </w:p>
        <w:p w14:paraId="7C3A0863">
          <w:pPr>
            <w:pStyle w:val="6"/>
            <w:numPr>
              <w:ilvl w:val="1"/>
              <w:numId w:val="26"/>
            </w:numPr>
            <w:tabs>
              <w:tab w:val="left" w:pos="1127"/>
              <w:tab w:val="right" w:leader="dot" w:pos="8545"/>
            </w:tabs>
            <w:spacing w:before="51" w:after="0" w:line="240" w:lineRule="auto"/>
            <w:ind w:left="1127" w:right="0" w:hanging="466"/>
            <w:jc w:val="left"/>
            <w:rPr>
              <w:rFonts w:ascii="Calibri"/>
            </w:rPr>
          </w:pPr>
          <w:r>
            <w:fldChar w:fldCharType="begin"/>
          </w:r>
          <w:r>
            <w:instrText xml:space="preserve"> HYPERLINK \l "_bookmark152" </w:instrText>
          </w:r>
          <w:r>
            <w:fldChar w:fldCharType="separate"/>
          </w:r>
          <w:r>
            <w:t>boolean</w:t>
          </w:r>
          <w:r>
            <w:rPr>
              <w:spacing w:val="-11"/>
            </w:rPr>
            <w:t xml:space="preserve"> </w:t>
          </w:r>
          <w:r>
            <w:rPr>
              <w:spacing w:val="-2"/>
            </w:rPr>
            <w:t xml:space="preserve">setTimerType() </w:t>
          </w:r>
          <w:r>
            <w:rPr>
              <w:rFonts w:ascii="Times New Roman"/>
            </w:rPr>
            <w:tab/>
          </w:r>
          <w:r>
            <w:rPr>
              <w:rFonts w:ascii="Calibri"/>
              <w:spacing w:val="-5"/>
            </w:rPr>
            <w:t>28</w:t>
          </w:r>
          <w:r>
            <w:rPr>
              <w:rFonts w:ascii="Calibri"/>
              <w:spacing w:val="-5"/>
            </w:rPr>
            <w:fldChar w:fldCharType="end"/>
          </w:r>
        </w:p>
        <w:p w14:paraId="369CC637">
          <w:pPr>
            <w:pStyle w:val="6"/>
            <w:tabs>
              <w:tab w:val="right" w:leader="dot" w:pos="8545"/>
            </w:tabs>
            <w:rPr>
              <w:rFonts w:ascii="Calibri" w:eastAsia="Calibri"/>
            </w:rPr>
          </w:pPr>
          <w:r>
            <w:fldChar w:fldCharType="begin"/>
          </w:r>
          <w:r>
            <w:instrText xml:space="preserve"> HYPERLINK \l "_bookmark153" </w:instrText>
          </w:r>
          <w:r>
            <w:fldChar w:fldCharType="separate"/>
          </w:r>
          <w:r>
            <w:rPr>
              <w:rFonts w:ascii="宋体" w:eastAsia="宋体"/>
              <w:spacing w:val="-2"/>
            </w:rPr>
            <w:t xml:space="preserve">Description: Set timed power on/off type </w:t>
          </w:r>
          <w:r>
            <w:rPr>
              <w:rFonts w:ascii="Times New Roman" w:eastAsia="Times New Roman"/>
            </w:rPr>
            <w:tab/>
          </w:r>
          <w:r>
            <w:rPr>
              <w:rFonts w:ascii="Calibri" w:eastAsia="Calibri"/>
              <w:spacing w:val="-5"/>
            </w:rPr>
            <w:t>28</w:t>
          </w:r>
          <w:r>
            <w:rPr>
              <w:rFonts w:ascii="Calibri" w:eastAsia="Calibri"/>
              <w:spacing w:val="-5"/>
            </w:rPr>
            <w:fldChar w:fldCharType="end"/>
          </w:r>
        </w:p>
        <w:p w14:paraId="7AD59A5B">
          <w:pPr>
            <w:pStyle w:val="6"/>
            <w:numPr>
              <w:ilvl w:val="1"/>
              <w:numId w:val="26"/>
            </w:numPr>
            <w:tabs>
              <w:tab w:val="left" w:pos="1127"/>
              <w:tab w:val="right" w:leader="dot" w:pos="8545"/>
            </w:tabs>
            <w:spacing w:before="50" w:after="0" w:line="240" w:lineRule="auto"/>
            <w:ind w:left="1127" w:right="0" w:hanging="466"/>
            <w:jc w:val="left"/>
            <w:rPr>
              <w:rFonts w:ascii="Calibri"/>
            </w:rPr>
          </w:pPr>
          <w:r>
            <w:fldChar w:fldCharType="begin"/>
          </w:r>
          <w:r>
            <w:instrText xml:space="preserve"> HYPERLINK \l "_bookmark154" </w:instrText>
          </w:r>
          <w:r>
            <w:fldChar w:fldCharType="separate"/>
          </w:r>
          <w:r>
            <w:t>boolean</w:t>
          </w:r>
          <w:r>
            <w:rPr>
              <w:spacing w:val="-11"/>
            </w:rPr>
            <w:t xml:space="preserve"> </w:t>
          </w:r>
          <w:r>
            <w:rPr>
              <w:spacing w:val="-2"/>
            </w:rPr>
            <w:t xml:space="preserve">getTimerType() </w:t>
          </w:r>
          <w:r>
            <w:rPr>
              <w:rFonts w:ascii="Times New Roman"/>
            </w:rPr>
            <w:tab/>
          </w:r>
          <w:r>
            <w:rPr>
              <w:rFonts w:ascii="Calibri"/>
              <w:spacing w:val="-5"/>
            </w:rPr>
            <w:t>28</w:t>
          </w:r>
          <w:r>
            <w:rPr>
              <w:rFonts w:ascii="Calibri"/>
              <w:spacing w:val="-5"/>
            </w:rPr>
            <w:fldChar w:fldCharType="end"/>
          </w:r>
        </w:p>
        <w:p w14:paraId="60BD53EA">
          <w:pPr>
            <w:pStyle w:val="6"/>
            <w:tabs>
              <w:tab w:val="right" w:leader="dot" w:pos="8545"/>
            </w:tabs>
            <w:rPr>
              <w:rFonts w:ascii="Calibri" w:eastAsia="Calibri"/>
            </w:rPr>
          </w:pPr>
          <w:r>
            <w:fldChar w:fldCharType="begin"/>
          </w:r>
          <w:r>
            <w:instrText xml:space="preserve"> HYPERLINK \l "_bookmark155" </w:instrText>
          </w:r>
          <w:r>
            <w:fldChar w:fldCharType="separate"/>
          </w:r>
          <w:r>
            <w:rPr>
              <w:rFonts w:ascii="宋体" w:eastAsia="宋体"/>
              <w:spacing w:val="-2"/>
            </w:rPr>
            <w:t xml:space="preserve">Description: Retrieve timed power on/off type </w:t>
          </w:r>
          <w:r>
            <w:rPr>
              <w:rFonts w:ascii="Times New Roman" w:eastAsia="Times New Roman"/>
            </w:rPr>
            <w:tab/>
          </w:r>
          <w:r>
            <w:rPr>
              <w:rFonts w:ascii="Calibri" w:eastAsia="Calibri"/>
              <w:spacing w:val="-5"/>
            </w:rPr>
            <w:t>28</w:t>
          </w:r>
          <w:r>
            <w:rPr>
              <w:rFonts w:ascii="Calibri" w:eastAsia="Calibri"/>
              <w:spacing w:val="-5"/>
            </w:rPr>
            <w:fldChar w:fldCharType="end"/>
          </w:r>
        </w:p>
        <w:p w14:paraId="60CF6314">
          <w:pPr>
            <w:pStyle w:val="5"/>
            <w:numPr>
              <w:ilvl w:val="0"/>
              <w:numId w:val="26"/>
            </w:numPr>
            <w:tabs>
              <w:tab w:val="left" w:pos="519"/>
              <w:tab w:val="right" w:leader="dot" w:pos="8545"/>
            </w:tabs>
            <w:spacing w:before="43" w:after="0" w:line="240" w:lineRule="auto"/>
            <w:ind w:left="519" w:right="0" w:hanging="279"/>
            <w:jc w:val="left"/>
            <w:rPr>
              <w:rFonts w:ascii="Calibri" w:eastAsia="Calibri"/>
            </w:rPr>
          </w:pPr>
          <w:r>
            <w:fldChar w:fldCharType="begin"/>
          </w:r>
          <w:r>
            <w:instrText xml:space="preserve"> HYPERLINK \l "_bookmark156" </w:instrText>
          </w:r>
          <w:r>
            <w:fldChar w:fldCharType="separate"/>
          </w:r>
          <w:r>
            <w:rPr>
              <w:spacing w:val="-4"/>
            </w:rPr>
            <w:t>Feeding dogs</w:t>
          </w:r>
          <w:r>
            <w:rPr>
              <w:spacing w:val="-46"/>
            </w:rPr>
            <w:t xml:space="preserve"> </w:t>
          </w:r>
          <w:r>
            <w:rPr>
              <w:rFonts w:ascii="Arial" w:eastAsia="Arial"/>
              <w:spacing w:val="-5"/>
            </w:rPr>
            <w:t xml:space="preserve">API </w:t>
          </w:r>
          <w:r>
            <w:rPr>
              <w:rFonts w:ascii="Times New Roman" w:eastAsia="Times New Roman"/>
            </w:rPr>
            <w:tab/>
          </w:r>
          <w:r>
            <w:rPr>
              <w:rFonts w:ascii="Calibri" w:eastAsia="Calibri"/>
              <w:spacing w:val="-5"/>
            </w:rPr>
            <w:t>28</w:t>
          </w:r>
          <w:r>
            <w:rPr>
              <w:rFonts w:ascii="Calibri" w:eastAsia="Calibri"/>
              <w:spacing w:val="-5"/>
            </w:rPr>
            <w:fldChar w:fldCharType="end"/>
          </w:r>
        </w:p>
        <w:p w14:paraId="593D6041">
          <w:pPr>
            <w:pStyle w:val="6"/>
            <w:numPr>
              <w:ilvl w:val="1"/>
              <w:numId w:val="26"/>
            </w:numPr>
            <w:tabs>
              <w:tab w:val="left" w:pos="1009"/>
              <w:tab w:val="right" w:leader="dot" w:pos="8545"/>
            </w:tabs>
            <w:spacing w:before="51" w:after="0" w:line="240" w:lineRule="auto"/>
            <w:ind w:left="1009" w:right="0" w:hanging="348"/>
            <w:jc w:val="left"/>
            <w:rPr>
              <w:rFonts w:ascii="Calibri"/>
            </w:rPr>
          </w:pPr>
          <w:r>
            <w:fldChar w:fldCharType="begin"/>
          </w:r>
          <w:r>
            <w:instrText xml:space="preserve"> HYPERLINK \l "_bookmark157" </w:instrText>
          </w:r>
          <w:r>
            <w:fldChar w:fldCharType="separate"/>
          </w:r>
          <w:r>
            <w:rPr>
              <w:spacing w:val="-2"/>
            </w:rPr>
            <w:t>boolean</w:t>
          </w:r>
          <w:r>
            <w:rPr>
              <w:spacing w:val="8"/>
            </w:rPr>
            <w:t xml:space="preserve"> </w:t>
          </w:r>
          <w:r>
            <w:rPr>
              <w:spacing w:val="-2"/>
            </w:rPr>
            <w:t>setWatchdogOnoff(boolean</w:t>
          </w:r>
          <w:r>
            <w:rPr>
              <w:spacing w:val="5"/>
            </w:rPr>
            <w:t xml:space="preserve"> </w:t>
          </w:r>
          <w:r>
            <w:rPr>
              <w:spacing w:val="-2"/>
            </w:rPr>
            <w:t xml:space="preserve">(onoff) </w:t>
          </w:r>
          <w:r>
            <w:rPr>
              <w:rFonts w:ascii="Times New Roman"/>
            </w:rPr>
            <w:tab/>
          </w:r>
          <w:r>
            <w:rPr>
              <w:rFonts w:ascii="Calibri"/>
              <w:spacing w:val="-5"/>
            </w:rPr>
            <w:t>28</w:t>
          </w:r>
          <w:r>
            <w:rPr>
              <w:rFonts w:ascii="Calibri"/>
              <w:spacing w:val="-5"/>
            </w:rPr>
            <w:fldChar w:fldCharType="end"/>
          </w:r>
        </w:p>
        <w:p w14:paraId="69B3EFA2">
          <w:pPr>
            <w:pStyle w:val="6"/>
            <w:tabs>
              <w:tab w:val="right" w:leader="dot" w:pos="8545"/>
            </w:tabs>
            <w:rPr>
              <w:rFonts w:ascii="Calibri" w:eastAsia="Calibri"/>
            </w:rPr>
          </w:pPr>
          <w:r>
            <w:fldChar w:fldCharType="begin"/>
          </w:r>
          <w:r>
            <w:instrText xml:space="preserve"> HYPERLINK \l "_bookmark158" </w:instrText>
          </w:r>
          <w:r>
            <w:fldChar w:fldCharType="separate"/>
          </w:r>
          <w:r>
            <w:rPr>
              <w:rFonts w:ascii="宋体" w:eastAsia="宋体"/>
              <w:spacing w:val="-2"/>
            </w:rPr>
            <w:t xml:space="preserve">Description: Set watchdog switch </w:t>
          </w:r>
          <w:r>
            <w:rPr>
              <w:rFonts w:ascii="Times New Roman" w:eastAsia="Times New Roman"/>
            </w:rPr>
            <w:tab/>
          </w:r>
          <w:r>
            <w:rPr>
              <w:rFonts w:ascii="Calibri" w:eastAsia="Calibri"/>
              <w:spacing w:val="-5"/>
            </w:rPr>
            <w:t>29</w:t>
          </w:r>
          <w:r>
            <w:rPr>
              <w:rFonts w:ascii="Calibri" w:eastAsia="Calibri"/>
              <w:spacing w:val="-5"/>
            </w:rPr>
            <w:fldChar w:fldCharType="end"/>
          </w:r>
        </w:p>
        <w:p w14:paraId="653D1D5F">
          <w:pPr>
            <w:pStyle w:val="6"/>
            <w:numPr>
              <w:ilvl w:val="1"/>
              <w:numId w:val="26"/>
            </w:numPr>
            <w:tabs>
              <w:tab w:val="left" w:pos="1009"/>
              <w:tab w:val="right" w:leader="dot" w:pos="8545"/>
            </w:tabs>
            <w:spacing w:before="51" w:after="0" w:line="240" w:lineRule="auto"/>
            <w:ind w:left="1009" w:right="0" w:hanging="348"/>
            <w:jc w:val="left"/>
            <w:rPr>
              <w:rFonts w:ascii="Calibri"/>
            </w:rPr>
          </w:pPr>
          <w:r>
            <w:fldChar w:fldCharType="begin"/>
          </w:r>
          <w:r>
            <w:instrText xml:space="preserve"> HYPERLINK \l "_bookmark159" </w:instrText>
          </w:r>
          <w:r>
            <w:fldChar w:fldCharType="separate"/>
          </w:r>
          <w:r>
            <w:t>boolean</w:t>
          </w:r>
          <w:r>
            <w:rPr>
              <w:spacing w:val="-8"/>
            </w:rPr>
            <w:t xml:space="preserve"> </w:t>
          </w:r>
          <w:r>
            <w:rPr>
              <w:spacing w:val="-2"/>
            </w:rPr>
            <w:t xml:space="preserve">getWatchdogOnoff() </w:t>
          </w:r>
          <w:r>
            <w:rPr>
              <w:rFonts w:ascii="Times New Roman"/>
            </w:rPr>
            <w:tab/>
          </w:r>
          <w:r>
            <w:rPr>
              <w:rFonts w:ascii="Calibri"/>
              <w:spacing w:val="-5"/>
            </w:rPr>
            <w:t>29</w:t>
          </w:r>
          <w:r>
            <w:rPr>
              <w:rFonts w:ascii="Calibri"/>
              <w:spacing w:val="-5"/>
            </w:rPr>
            <w:fldChar w:fldCharType="end"/>
          </w:r>
        </w:p>
        <w:p w14:paraId="66A13772">
          <w:pPr>
            <w:pStyle w:val="6"/>
            <w:tabs>
              <w:tab w:val="right" w:leader="dot" w:pos="8545"/>
            </w:tabs>
            <w:rPr>
              <w:rFonts w:ascii="Calibri" w:eastAsia="Calibri"/>
            </w:rPr>
          </w:pPr>
          <w:r>
            <w:fldChar w:fldCharType="begin"/>
          </w:r>
          <w:r>
            <w:instrText xml:space="preserve"> HYPERLINK \l "_bookmark160" </w:instrText>
          </w:r>
          <w:r>
            <w:fldChar w:fldCharType="separate"/>
          </w:r>
          <w:r>
            <w:rPr>
              <w:rFonts w:ascii="宋体" w:eastAsia="宋体"/>
              <w:spacing w:val="-2"/>
            </w:rPr>
            <w:t xml:space="preserve">Description: Get watchdog on/off status </w:t>
          </w:r>
          <w:r>
            <w:rPr>
              <w:rFonts w:ascii="Times New Roman" w:eastAsia="Times New Roman"/>
            </w:rPr>
            <w:tab/>
          </w:r>
          <w:r>
            <w:rPr>
              <w:rFonts w:ascii="Calibri" w:eastAsia="Calibri"/>
              <w:spacing w:val="-5"/>
            </w:rPr>
            <w:t>29</w:t>
          </w:r>
          <w:r>
            <w:rPr>
              <w:rFonts w:ascii="Calibri" w:eastAsia="Calibri"/>
              <w:spacing w:val="-5"/>
            </w:rPr>
            <w:fldChar w:fldCharType="end"/>
          </w:r>
        </w:p>
        <w:p w14:paraId="57B9245E">
          <w:pPr>
            <w:pStyle w:val="6"/>
            <w:numPr>
              <w:ilvl w:val="1"/>
              <w:numId w:val="26"/>
            </w:numPr>
            <w:tabs>
              <w:tab w:val="left" w:pos="1009"/>
              <w:tab w:val="right" w:leader="dot" w:pos="8545"/>
            </w:tabs>
            <w:spacing w:before="50" w:after="0" w:line="240" w:lineRule="auto"/>
            <w:ind w:left="1009" w:right="0" w:hanging="348"/>
            <w:jc w:val="left"/>
            <w:rPr>
              <w:rFonts w:ascii="Calibri"/>
            </w:rPr>
          </w:pPr>
          <w:r>
            <w:fldChar w:fldCharType="begin"/>
          </w:r>
          <w:r>
            <w:instrText xml:space="preserve"> HYPERLINK \l "_bookmark161" </w:instrText>
          </w:r>
          <w:r>
            <w:fldChar w:fldCharType="separate"/>
          </w:r>
          <w:r>
            <w:rPr>
              <w:spacing w:val="-2"/>
            </w:rPr>
            <w:t>boolean</w:t>
          </w:r>
          <w:r>
            <w:rPr>
              <w:spacing w:val="7"/>
            </w:rPr>
            <w:t xml:space="preserve"> </w:t>
          </w:r>
          <w:r>
            <w:rPr>
              <w:spacing w:val="-2"/>
            </w:rPr>
            <w:t>setWatchdogTimeout(int</w:t>
          </w:r>
          <w:r>
            <w:rPr>
              <w:spacing w:val="1"/>
            </w:rPr>
            <w:t xml:space="preserve"> </w:t>
          </w:r>
          <w:r>
            <w:rPr>
              <w:spacing w:val="-2"/>
            </w:rPr>
            <w:t xml:space="preserve">(timeout) </w:t>
          </w:r>
          <w:r>
            <w:rPr>
              <w:rFonts w:ascii="Times New Roman"/>
            </w:rPr>
            <w:tab/>
          </w:r>
          <w:r>
            <w:rPr>
              <w:rFonts w:ascii="Calibri"/>
              <w:spacing w:val="-5"/>
            </w:rPr>
            <w:t>29</w:t>
          </w:r>
          <w:r>
            <w:rPr>
              <w:rFonts w:ascii="Calibri"/>
              <w:spacing w:val="-5"/>
            </w:rPr>
            <w:fldChar w:fldCharType="end"/>
          </w:r>
        </w:p>
        <w:p w14:paraId="66CF61AE">
          <w:pPr>
            <w:pStyle w:val="6"/>
            <w:tabs>
              <w:tab w:val="right" w:leader="dot" w:pos="8545"/>
            </w:tabs>
            <w:rPr>
              <w:rFonts w:ascii="Calibri" w:eastAsia="Calibri"/>
            </w:rPr>
          </w:pPr>
          <w:r>
            <w:fldChar w:fldCharType="begin"/>
          </w:r>
          <w:r>
            <w:instrText xml:space="preserve"> HYPERLINK \l "_bookmark162" </w:instrText>
          </w:r>
          <w:r>
            <w:fldChar w:fldCharType="separate"/>
          </w:r>
          <w:r>
            <w:rPr>
              <w:rFonts w:ascii="宋体" w:eastAsia="宋体"/>
              <w:spacing w:val="-2"/>
            </w:rPr>
            <w:t>Description: Sets the watchdog timeout period, default value.</w:t>
          </w:r>
          <w:r>
            <w:rPr>
              <w:rFonts w:ascii="宋体" w:eastAsia="宋体"/>
              <w:spacing w:val="-51"/>
            </w:rPr>
            <w:t xml:space="preserve"> </w:t>
          </w:r>
          <w:r>
            <w:rPr>
              <w:spacing w:val="-2"/>
            </w:rPr>
            <w:t xml:space="preserve">2 </w:t>
          </w:r>
          <w:r>
            <w:rPr>
              <w:rFonts w:ascii="宋体" w:eastAsia="宋体"/>
              <w:spacing w:val="-2"/>
            </w:rPr>
            <w:t xml:space="preserve">minutes </w:t>
          </w:r>
          <w:r>
            <w:rPr>
              <w:rFonts w:ascii="Times New Roman" w:eastAsia="Times New Roman"/>
            </w:rPr>
            <w:tab/>
          </w:r>
          <w:r>
            <w:rPr>
              <w:rFonts w:ascii="Calibri" w:eastAsia="Calibri"/>
              <w:spacing w:val="-5"/>
            </w:rPr>
            <w:t>29 seconds</w:t>
          </w:r>
          <w:r>
            <w:rPr>
              <w:rFonts w:ascii="Calibri" w:eastAsia="Calibri"/>
              <w:spacing w:val="-5"/>
            </w:rPr>
            <w:fldChar w:fldCharType="end"/>
          </w:r>
        </w:p>
        <w:p w14:paraId="3DB414F3">
          <w:pPr>
            <w:pStyle w:val="6"/>
            <w:numPr>
              <w:ilvl w:val="1"/>
              <w:numId w:val="26"/>
            </w:numPr>
            <w:tabs>
              <w:tab w:val="left" w:pos="1009"/>
              <w:tab w:val="right" w:leader="dot" w:pos="8545"/>
            </w:tabs>
            <w:spacing w:before="51" w:after="0" w:line="240" w:lineRule="auto"/>
            <w:ind w:left="1009" w:right="0" w:hanging="348"/>
            <w:jc w:val="left"/>
            <w:rPr>
              <w:rFonts w:ascii="Calibri"/>
            </w:rPr>
          </w:pPr>
          <w:r>
            <w:fldChar w:fldCharType="begin"/>
          </w:r>
          <w:r>
            <w:instrText xml:space="preserve"> HYPERLINK \l "_bookmark163" </w:instrText>
          </w:r>
          <w:r>
            <w:fldChar w:fldCharType="separate"/>
          </w:r>
          <w:r>
            <w:t>boolean</w:t>
          </w:r>
          <w:r>
            <w:rPr>
              <w:spacing w:val="-8"/>
            </w:rPr>
            <w:t xml:space="preserve"> </w:t>
          </w:r>
          <w:r>
            <w:rPr>
              <w:spacing w:val="-2"/>
            </w:rPr>
            <w:t xml:space="preserve">feedWatchdog() </w:t>
          </w:r>
          <w:r>
            <w:rPr>
              <w:rFonts w:ascii="Times New Roman"/>
            </w:rPr>
            <w:tab/>
          </w:r>
          <w:r>
            <w:rPr>
              <w:rFonts w:ascii="Calibri"/>
              <w:spacing w:val="-5"/>
            </w:rPr>
            <w:t>29</w:t>
          </w:r>
          <w:r>
            <w:rPr>
              <w:rFonts w:ascii="Calibri"/>
              <w:spacing w:val="-5"/>
            </w:rPr>
            <w:fldChar w:fldCharType="end"/>
          </w:r>
        </w:p>
        <w:p w14:paraId="0E911196">
          <w:pPr>
            <w:pStyle w:val="6"/>
            <w:tabs>
              <w:tab w:val="right" w:leader="dot" w:pos="8545"/>
            </w:tabs>
            <w:rPr>
              <w:rFonts w:ascii="Calibri" w:eastAsia="Calibri"/>
            </w:rPr>
          </w:pPr>
          <w:r>
            <w:fldChar w:fldCharType="begin"/>
          </w:r>
          <w:r>
            <w:instrText xml:space="preserve"> HYPERLINK \l "_bookmark164" </w:instrText>
          </w:r>
          <w:r>
            <w:fldChar w:fldCharType="separate"/>
          </w:r>
          <w:r>
            <w:rPr>
              <w:rFonts w:ascii="宋体" w:eastAsia="宋体"/>
              <w:spacing w:val="-2"/>
            </w:rPr>
            <w:t xml:space="preserve">Description: Feeding the dog </w:t>
          </w:r>
          <w:r>
            <w:rPr>
              <w:rFonts w:ascii="Times New Roman" w:eastAsia="Times New Roman"/>
            </w:rPr>
            <w:tab/>
          </w:r>
          <w:r>
            <w:rPr>
              <w:rFonts w:ascii="Calibri" w:eastAsia="Calibri"/>
              <w:spacing w:val="-5"/>
            </w:rPr>
            <w:t>29</w:t>
          </w:r>
          <w:r>
            <w:rPr>
              <w:rFonts w:ascii="Calibri" w:eastAsia="Calibri"/>
              <w:spacing w:val="-5"/>
            </w:rPr>
            <w:fldChar w:fldCharType="end"/>
          </w:r>
        </w:p>
        <w:p w14:paraId="4F22ED73">
          <w:pPr>
            <w:pStyle w:val="6"/>
            <w:numPr>
              <w:ilvl w:val="1"/>
              <w:numId w:val="26"/>
            </w:numPr>
            <w:tabs>
              <w:tab w:val="left" w:pos="1009"/>
              <w:tab w:val="right" w:leader="dot" w:pos="8545"/>
            </w:tabs>
            <w:spacing w:before="50" w:after="0" w:line="240" w:lineRule="auto"/>
            <w:ind w:left="1009" w:right="0" w:hanging="348"/>
            <w:jc w:val="left"/>
            <w:rPr>
              <w:rFonts w:ascii="Calibri"/>
            </w:rPr>
          </w:pPr>
          <w:r>
            <w:fldChar w:fldCharType="begin"/>
          </w:r>
          <w:r>
            <w:instrText xml:space="preserve"> HYPERLINK \l "_bookmark165" </w:instrText>
          </w:r>
          <w:r>
            <w:fldChar w:fldCharType="separate"/>
          </w:r>
          <w:r>
            <w:rPr>
              <w:strike/>
              <w:spacing w:val="-2"/>
            </w:rPr>
            <w:t>boolean</w:t>
          </w:r>
          <w:r>
            <w:rPr>
              <w:strike/>
              <w:spacing w:val="13"/>
            </w:rPr>
            <w:t xml:space="preserve"> </w:t>
          </w:r>
          <w:r>
            <w:rPr>
              <w:strike/>
              <w:spacing w:val="-2"/>
            </w:rPr>
            <w:t>watchdogSwitch(boolean</w:t>
          </w:r>
          <w:r>
            <w:rPr>
              <w:strike/>
              <w:spacing w:val="13"/>
            </w:rPr>
            <w:t xml:space="preserve"> </w:t>
          </w:r>
          <w:r>
            <w:rPr>
              <w:strike/>
              <w:spacing w:val="-2"/>
            </w:rPr>
            <w:t xml:space="preserve">(switch) </w:t>
          </w:r>
          <w:r>
            <w:rPr>
              <w:rFonts w:ascii="Times New Roman"/>
              <w:strike w:val="0"/>
            </w:rPr>
            <w:tab/>
          </w:r>
          <w:r>
            <w:rPr>
              <w:rFonts w:ascii="Calibri"/>
              <w:strike w:val="0"/>
              <w:spacing w:val="-5"/>
            </w:rPr>
            <w:t>29</w:t>
          </w:r>
          <w:r>
            <w:rPr>
              <w:rFonts w:ascii="Calibri"/>
              <w:strike w:val="0"/>
              <w:spacing w:val="-5"/>
            </w:rPr>
            <w:fldChar w:fldCharType="end"/>
          </w:r>
        </w:p>
        <w:p w14:paraId="740C0E1D">
          <w:pPr>
            <w:pStyle w:val="6"/>
            <w:tabs>
              <w:tab w:val="right" w:leader="dot" w:pos="8545"/>
            </w:tabs>
            <w:rPr>
              <w:rFonts w:ascii="Calibri" w:eastAsia="Calibri"/>
            </w:rPr>
          </w:pPr>
          <w:r>
            <w:fldChar w:fldCharType="begin"/>
          </w:r>
          <w:r>
            <w:instrText xml:space="preserve"> HYPERLINK \l "_bookmark166" </w:instrText>
          </w:r>
          <w:r>
            <w:fldChar w:fldCharType="separate"/>
          </w:r>
          <w:r>
            <w:rPr>
              <w:rFonts w:ascii="宋体" w:eastAsia="宋体"/>
              <w:spacing w:val="-2"/>
            </w:rPr>
            <w:t xml:space="preserve">Description: Feeding the dog switch </w:t>
          </w:r>
          <w:r>
            <w:rPr>
              <w:rFonts w:ascii="Times New Roman" w:eastAsia="Times New Roman"/>
            </w:rPr>
            <w:tab/>
          </w:r>
          <w:r>
            <w:rPr>
              <w:rFonts w:ascii="Calibri" w:eastAsia="Calibri"/>
              <w:spacing w:val="-5"/>
            </w:rPr>
            <w:t>29</w:t>
          </w:r>
          <w:r>
            <w:rPr>
              <w:rFonts w:ascii="Calibri" w:eastAsia="Calibri"/>
              <w:spacing w:val="-5"/>
            </w:rPr>
            <w:fldChar w:fldCharType="end"/>
          </w:r>
        </w:p>
        <w:p w14:paraId="793931B8">
          <w:pPr>
            <w:pStyle w:val="5"/>
            <w:numPr>
              <w:ilvl w:val="0"/>
              <w:numId w:val="26"/>
            </w:numPr>
            <w:tabs>
              <w:tab w:val="left" w:pos="519"/>
              <w:tab w:val="right" w:leader="dot" w:pos="8545"/>
            </w:tabs>
            <w:spacing w:before="43" w:after="0" w:line="240" w:lineRule="auto"/>
            <w:ind w:left="519" w:right="0" w:hanging="279"/>
            <w:jc w:val="left"/>
            <w:rPr>
              <w:rFonts w:ascii="Calibri" w:eastAsia="Calibri"/>
            </w:rPr>
          </w:pPr>
          <w:r>
            <w:fldChar w:fldCharType="begin"/>
          </w:r>
          <w:r>
            <w:instrText xml:space="preserve"> HYPERLINK \l "_bookmark167" </w:instrText>
          </w:r>
          <w:r>
            <w:fldChar w:fldCharType="separate"/>
          </w:r>
          <w:r>
            <w:rPr>
              <w:spacing w:val="-2"/>
            </w:rPr>
            <w:t>System time related</w:t>
          </w:r>
          <w:r>
            <w:rPr>
              <w:spacing w:val="-53"/>
            </w:rPr>
            <w:t xml:space="preserve"> </w:t>
          </w:r>
          <w:r>
            <w:rPr>
              <w:rFonts w:ascii="Arial" w:eastAsia="Arial"/>
              <w:spacing w:val="-5"/>
            </w:rPr>
            <w:t xml:space="preserve">API </w:t>
          </w:r>
          <w:r>
            <w:rPr>
              <w:rFonts w:ascii="Times New Roman" w:eastAsia="Times New Roman"/>
            </w:rPr>
            <w:tab/>
          </w:r>
          <w:r>
            <w:rPr>
              <w:rFonts w:ascii="Calibri" w:eastAsia="Calibri"/>
              <w:spacing w:val="-5"/>
            </w:rPr>
            <w:t>30</w:t>
          </w:r>
          <w:r>
            <w:rPr>
              <w:rFonts w:ascii="Calibri" w:eastAsia="Calibri"/>
              <w:spacing w:val="-5"/>
            </w:rPr>
            <w:fldChar w:fldCharType="end"/>
          </w:r>
        </w:p>
        <w:p w14:paraId="3D5B5E22">
          <w:pPr>
            <w:pStyle w:val="6"/>
            <w:numPr>
              <w:ilvl w:val="1"/>
              <w:numId w:val="26"/>
            </w:numPr>
            <w:tabs>
              <w:tab w:val="left" w:pos="1009"/>
              <w:tab w:val="right" w:leader="dot" w:pos="8545"/>
            </w:tabs>
            <w:spacing w:before="51" w:after="0" w:line="240" w:lineRule="auto"/>
            <w:ind w:left="1009" w:right="0" w:hanging="348"/>
            <w:jc w:val="left"/>
            <w:rPr>
              <w:rFonts w:ascii="Calibri"/>
            </w:rPr>
          </w:pPr>
          <w:r>
            <w:fldChar w:fldCharType="begin"/>
          </w:r>
          <w:r>
            <w:instrText xml:space="preserve"> HYPERLINK \l "_bookmark168" </w:instrText>
          </w:r>
          <w:r>
            <w:fldChar w:fldCharType="separate"/>
          </w:r>
          <w:r>
            <w:rPr>
              <w:spacing w:val="-2"/>
            </w:rPr>
            <w:t>void</w:t>
          </w:r>
          <w:r>
            <w:rPr>
              <w:spacing w:val="5"/>
            </w:rPr>
            <w:t xml:space="preserve"> </w:t>
          </w:r>
          <w:r>
            <w:rPr>
              <w:spacing w:val="-2"/>
            </w:rPr>
            <w:t>setSystemTime(long</w:t>
          </w:r>
          <w:r>
            <w:rPr>
              <w:spacing w:val="9"/>
            </w:rPr>
            <w:t xml:space="preserve"> </w:t>
          </w:r>
          <w:r>
            <w:rPr>
              <w:spacing w:val="-2"/>
            </w:rPr>
            <w:t xml:space="preserve">(time) </w:t>
          </w:r>
          <w:r>
            <w:rPr>
              <w:rFonts w:ascii="Times New Roman"/>
            </w:rPr>
            <w:tab/>
          </w:r>
          <w:r>
            <w:rPr>
              <w:rFonts w:ascii="Calibri"/>
              <w:spacing w:val="-5"/>
            </w:rPr>
            <w:t>30</w:t>
          </w:r>
          <w:r>
            <w:rPr>
              <w:rFonts w:ascii="Calibri"/>
              <w:spacing w:val="-5"/>
            </w:rPr>
            <w:fldChar w:fldCharType="end"/>
          </w:r>
        </w:p>
        <w:p w14:paraId="5C87078F">
          <w:pPr>
            <w:pStyle w:val="6"/>
            <w:tabs>
              <w:tab w:val="right" w:leader="dot" w:pos="8545"/>
            </w:tabs>
            <w:rPr>
              <w:rFonts w:ascii="Calibri" w:eastAsia="Calibri"/>
            </w:rPr>
          </w:pPr>
          <w:r>
            <w:fldChar w:fldCharType="begin"/>
          </w:r>
          <w:r>
            <w:instrText xml:space="preserve"> HYPERLINK \l "_bookmark169" </w:instrText>
          </w:r>
          <w:r>
            <w:fldChar w:fldCharType="separate"/>
          </w:r>
          <w:r>
            <w:rPr>
              <w:rFonts w:ascii="宋体" w:eastAsia="宋体"/>
              <w:spacing w:val="-2"/>
            </w:rPr>
            <w:t xml:space="preserve">Description: Set system time </w:t>
          </w:r>
          <w:r>
            <w:rPr>
              <w:rFonts w:ascii="Times New Roman" w:eastAsia="Times New Roman"/>
            </w:rPr>
            <w:tab/>
          </w:r>
          <w:r>
            <w:rPr>
              <w:rFonts w:ascii="Calibri" w:eastAsia="Calibri"/>
              <w:spacing w:val="-7"/>
            </w:rPr>
            <w:t>to 30.</w:t>
          </w:r>
          <w:r>
            <w:rPr>
              <w:rFonts w:ascii="Calibri" w:eastAsia="Calibri"/>
              <w:spacing w:val="-7"/>
            </w:rPr>
            <w:fldChar w:fldCharType="end"/>
          </w:r>
        </w:p>
        <w:p w14:paraId="393B26E9">
          <w:pPr>
            <w:pStyle w:val="6"/>
            <w:numPr>
              <w:ilvl w:val="1"/>
              <w:numId w:val="26"/>
            </w:numPr>
            <w:tabs>
              <w:tab w:val="left" w:pos="1009"/>
              <w:tab w:val="right" w:leader="dot" w:pos="8545"/>
            </w:tabs>
            <w:spacing w:before="50" w:after="0" w:line="240" w:lineRule="auto"/>
            <w:ind w:left="1009" w:right="0" w:hanging="348"/>
            <w:jc w:val="left"/>
            <w:rPr>
              <w:rFonts w:ascii="Calibri"/>
            </w:rPr>
          </w:pPr>
          <w:r>
            <w:fldChar w:fldCharType="begin"/>
          </w:r>
          <w:r>
            <w:instrText xml:space="preserve"> HYPERLINK \l "_bookmark170" </w:instrText>
          </w:r>
          <w:r>
            <w:fldChar w:fldCharType="separate"/>
          </w:r>
          <w:r>
            <w:t>String</w:t>
          </w:r>
          <w:r>
            <w:rPr>
              <w:spacing w:val="-6"/>
            </w:rPr>
            <w:t xml:space="preserve"> </w:t>
          </w:r>
          <w:r>
            <w:rPr>
              <w:spacing w:val="-2"/>
            </w:rPr>
            <w:t xml:space="preserve">getRtcTime() </w:t>
          </w:r>
          <w:r>
            <w:rPr>
              <w:rFonts w:ascii="Times New Roman"/>
            </w:rPr>
            <w:tab/>
          </w:r>
          <w:r>
            <w:rPr>
              <w:rFonts w:ascii="Calibri"/>
              <w:spacing w:val="-5"/>
            </w:rPr>
            <w:t>30</w:t>
          </w:r>
          <w:r>
            <w:rPr>
              <w:rFonts w:ascii="Calibri"/>
              <w:spacing w:val="-5"/>
            </w:rPr>
            <w:fldChar w:fldCharType="end"/>
          </w:r>
        </w:p>
        <w:p w14:paraId="142B3F0A">
          <w:pPr>
            <w:pStyle w:val="6"/>
            <w:tabs>
              <w:tab w:val="right" w:leader="dot" w:pos="8545"/>
            </w:tabs>
            <w:spacing w:after="20"/>
            <w:rPr>
              <w:rFonts w:ascii="Calibri" w:eastAsia="Calibri"/>
            </w:rPr>
          </w:pPr>
          <w:r>
            <w:fldChar w:fldCharType="begin"/>
          </w:r>
          <w:r>
            <w:instrText xml:space="preserve"> HYPERLINK \l "_bookmark171" </w:instrText>
          </w:r>
          <w:r>
            <w:fldChar w:fldCharType="separate"/>
          </w:r>
          <w:r>
            <w:rPr>
              <w:rFonts w:ascii="宋体" w:eastAsia="宋体"/>
              <w:spacing w:val="-2"/>
            </w:rPr>
            <w:t>Description: Get</w:t>
          </w:r>
          <w:r>
            <w:rPr>
              <w:rFonts w:ascii="宋体" w:eastAsia="宋体"/>
              <w:spacing w:val="-53"/>
            </w:rPr>
            <w:t xml:space="preserve"> </w:t>
          </w:r>
          <w:r>
            <w:rPr>
              <w:spacing w:val="-2"/>
            </w:rPr>
            <w:t>RTC</w:t>
          </w:r>
          <w:r>
            <w:rPr>
              <w:spacing w:val="-8"/>
            </w:rPr>
            <w:t xml:space="preserve"> </w:t>
          </w:r>
          <w:r>
            <w:rPr>
              <w:rFonts w:ascii="宋体" w:eastAsia="宋体"/>
              <w:spacing w:val="-2"/>
            </w:rPr>
            <w:t xml:space="preserve">Time </w:t>
          </w:r>
          <w:r>
            <w:rPr>
              <w:rFonts w:ascii="Times New Roman" w:eastAsia="Times New Roman"/>
            </w:rPr>
            <w:tab/>
          </w:r>
          <w:r>
            <w:rPr>
              <w:rFonts w:ascii="Calibri" w:eastAsia="Calibri"/>
              <w:spacing w:val="-5"/>
            </w:rPr>
            <w:t>30</w:t>
          </w:r>
          <w:r>
            <w:rPr>
              <w:rFonts w:ascii="Calibri" w:eastAsia="Calibri"/>
              <w:spacing w:val="-5"/>
            </w:rPr>
            <w:fldChar w:fldCharType="end"/>
          </w:r>
        </w:p>
        <w:p w14:paraId="673FD397">
          <w:pPr>
            <w:pStyle w:val="6"/>
            <w:numPr>
              <w:ilvl w:val="1"/>
              <w:numId w:val="26"/>
            </w:numPr>
            <w:tabs>
              <w:tab w:val="left" w:pos="1009"/>
              <w:tab w:val="right" w:leader="dot" w:pos="8545"/>
            </w:tabs>
            <w:spacing w:before="73" w:after="0" w:line="240" w:lineRule="auto"/>
            <w:ind w:left="1009" w:right="0" w:hanging="348"/>
            <w:jc w:val="left"/>
            <w:rPr>
              <w:rFonts w:ascii="Calibri"/>
            </w:rPr>
          </w:pPr>
          <w:r>
            <w:fldChar w:fldCharType="begin"/>
          </w:r>
          <w:r>
            <w:instrText xml:space="preserve"> HYPERLINK \l "_bookmark172" </w:instrText>
          </w:r>
          <w:r>
            <w:fldChar w:fldCharType="separate"/>
          </w:r>
          <w:r>
            <w:rPr>
              <w:spacing w:val="-2"/>
            </w:rPr>
            <w:t>void</w:t>
          </w:r>
          <w:r>
            <w:rPr>
              <w:spacing w:val="5"/>
            </w:rPr>
            <w:t xml:space="preserve"> </w:t>
          </w:r>
          <w:r>
            <w:rPr>
              <w:spacing w:val="-2"/>
            </w:rPr>
            <w:t>setAutoTimeOnoff(boolean</w:t>
          </w:r>
          <w:r>
            <w:rPr>
              <w:spacing w:val="10"/>
            </w:rPr>
            <w:t xml:space="preserve"> </w:t>
          </w:r>
          <w:r>
            <w:rPr>
              <w:spacing w:val="-2"/>
            </w:rPr>
            <w:t xml:space="preserve">(on/off) </w:t>
          </w:r>
          <w:r>
            <w:rPr>
              <w:rFonts w:ascii="Times New Roman"/>
            </w:rPr>
            <w:tab/>
          </w:r>
          <w:r>
            <w:rPr>
              <w:rFonts w:ascii="Calibri"/>
              <w:spacing w:val="-5"/>
            </w:rPr>
            <w:t>30</w:t>
          </w:r>
          <w:r>
            <w:rPr>
              <w:rFonts w:ascii="Calibri"/>
              <w:spacing w:val="-5"/>
            </w:rPr>
            <w:fldChar w:fldCharType="end"/>
          </w:r>
        </w:p>
        <w:p w14:paraId="77A6C28D">
          <w:pPr>
            <w:pStyle w:val="6"/>
            <w:tabs>
              <w:tab w:val="right" w:leader="dot" w:pos="8545"/>
            </w:tabs>
            <w:rPr>
              <w:rFonts w:ascii="Calibri" w:eastAsia="Calibri"/>
            </w:rPr>
          </w:pPr>
          <w:r>
            <w:fldChar w:fldCharType="begin"/>
          </w:r>
          <w:r>
            <w:instrText xml:space="preserve"> HYPERLINK \l "_bookmark173" </w:instrText>
          </w:r>
          <w:r>
            <w:fldChar w:fldCharType="separate"/>
          </w:r>
          <w:r>
            <w:rPr>
              <w:rFonts w:ascii="宋体" w:eastAsia="宋体"/>
              <w:spacing w:val="-2"/>
            </w:rPr>
            <w:t xml:space="preserve">Description: Set automatic calibration time </w:t>
          </w:r>
          <w:r>
            <w:rPr>
              <w:rFonts w:ascii="Times New Roman" w:eastAsia="Times New Roman"/>
            </w:rPr>
            <w:tab/>
          </w:r>
          <w:r>
            <w:rPr>
              <w:rFonts w:ascii="Calibri" w:eastAsia="Calibri"/>
              <w:spacing w:val="-5"/>
            </w:rPr>
            <w:t>to 30.</w:t>
          </w:r>
          <w:r>
            <w:rPr>
              <w:rFonts w:ascii="Calibri" w:eastAsia="Calibri"/>
              <w:spacing w:val="-5"/>
            </w:rPr>
            <w:fldChar w:fldCharType="end"/>
          </w:r>
        </w:p>
        <w:p w14:paraId="642743C4">
          <w:pPr>
            <w:pStyle w:val="6"/>
            <w:numPr>
              <w:ilvl w:val="1"/>
              <w:numId w:val="26"/>
            </w:numPr>
            <w:tabs>
              <w:tab w:val="left" w:pos="1009"/>
              <w:tab w:val="right" w:leader="dot" w:pos="8545"/>
            </w:tabs>
            <w:spacing w:before="50" w:after="0" w:line="240" w:lineRule="auto"/>
            <w:ind w:left="1009" w:right="0" w:hanging="348"/>
            <w:jc w:val="left"/>
            <w:rPr>
              <w:rFonts w:ascii="Calibri"/>
            </w:rPr>
          </w:pPr>
          <w:r>
            <w:fldChar w:fldCharType="begin"/>
          </w:r>
          <w:r>
            <w:instrText xml:space="preserve"> HYPERLINK \l "_bookmark174" </w:instrText>
          </w:r>
          <w:r>
            <w:fldChar w:fldCharType="separate"/>
          </w:r>
          <w:r>
            <w:t>boolean</w:t>
          </w:r>
          <w:r>
            <w:rPr>
              <w:spacing w:val="-8"/>
            </w:rPr>
            <w:t xml:space="preserve"> </w:t>
          </w:r>
          <w:r>
            <w:rPr>
              <w:spacing w:val="-2"/>
            </w:rPr>
            <w:t xml:space="preserve">getAutoTimeOnoff() </w:t>
          </w:r>
          <w:r>
            <w:rPr>
              <w:rFonts w:ascii="Times New Roman"/>
            </w:rPr>
            <w:tab/>
          </w:r>
          <w:r>
            <w:rPr>
              <w:rFonts w:ascii="Calibri"/>
              <w:spacing w:val="-5"/>
            </w:rPr>
            <w:t>30</w:t>
          </w:r>
          <w:r>
            <w:rPr>
              <w:rFonts w:ascii="Calibri"/>
              <w:spacing w:val="-5"/>
            </w:rPr>
            <w:fldChar w:fldCharType="end"/>
          </w:r>
        </w:p>
        <w:p w14:paraId="0238E266">
          <w:pPr>
            <w:pStyle w:val="6"/>
            <w:tabs>
              <w:tab w:val="right" w:leader="dot" w:pos="8545"/>
            </w:tabs>
            <w:rPr>
              <w:rFonts w:ascii="Calibri" w:eastAsia="Calibri"/>
            </w:rPr>
          </w:pPr>
          <w:r>
            <w:fldChar w:fldCharType="begin"/>
          </w:r>
          <w:r>
            <w:instrText xml:space="preserve"> HYPERLINK \l "_bookmark175" </w:instrText>
          </w:r>
          <w:r>
            <w:fldChar w:fldCharType="separate"/>
          </w:r>
          <w:r>
            <w:rPr>
              <w:rFonts w:ascii="宋体" w:eastAsia="宋体"/>
              <w:spacing w:val="-2"/>
            </w:rPr>
            <w:t xml:space="preserve">Description: Obtain the status of the automatic calibration time switch </w:t>
          </w:r>
          <w:r>
            <w:rPr>
              <w:rFonts w:ascii="Times New Roman" w:eastAsia="Times New Roman"/>
            </w:rPr>
            <w:tab/>
          </w:r>
          <w:r>
            <w:rPr>
              <w:rFonts w:ascii="Calibri" w:eastAsia="Calibri"/>
              <w:spacing w:val="-5"/>
            </w:rPr>
            <w:t>30.</w:t>
          </w:r>
          <w:r>
            <w:rPr>
              <w:rFonts w:ascii="Calibri" w:eastAsia="Calibri"/>
              <w:spacing w:val="-5"/>
            </w:rPr>
            <w:fldChar w:fldCharType="end"/>
          </w:r>
        </w:p>
        <w:p w14:paraId="0B2BC34E">
          <w:pPr>
            <w:pStyle w:val="5"/>
            <w:numPr>
              <w:ilvl w:val="0"/>
              <w:numId w:val="26"/>
            </w:numPr>
            <w:tabs>
              <w:tab w:val="left" w:pos="519"/>
              <w:tab w:val="right" w:leader="dot" w:pos="8545"/>
            </w:tabs>
            <w:spacing w:before="43" w:after="0" w:line="240" w:lineRule="auto"/>
            <w:ind w:left="519" w:right="0" w:hanging="279"/>
            <w:jc w:val="left"/>
            <w:rPr>
              <w:rFonts w:ascii="Calibri" w:eastAsia="Calibri"/>
            </w:rPr>
          </w:pPr>
          <w:r>
            <w:fldChar w:fldCharType="begin"/>
          </w:r>
          <w:r>
            <w:instrText xml:space="preserve"> HYPERLINK \l "_bookmark176" </w:instrText>
          </w:r>
          <w:r>
            <w:fldChar w:fldCharType="separate"/>
          </w:r>
          <w:r>
            <w:rPr>
              <w:spacing w:val="-4"/>
            </w:rPr>
            <w:t>Hardware related</w:t>
          </w:r>
          <w:r>
            <w:rPr>
              <w:spacing w:val="-46"/>
            </w:rPr>
            <w:t xml:space="preserve"> </w:t>
          </w:r>
          <w:r>
            <w:rPr>
              <w:rFonts w:ascii="Arial" w:eastAsia="Arial"/>
              <w:spacing w:val="-5"/>
            </w:rPr>
            <w:t xml:space="preserve">API </w:t>
          </w:r>
          <w:r>
            <w:rPr>
              <w:rFonts w:ascii="Times New Roman" w:eastAsia="Times New Roman"/>
            </w:rPr>
            <w:tab/>
          </w:r>
          <w:r>
            <w:rPr>
              <w:rFonts w:ascii="Calibri" w:eastAsia="Calibri"/>
              <w:spacing w:val="-5"/>
            </w:rPr>
            <w:t>30</w:t>
          </w:r>
          <w:r>
            <w:rPr>
              <w:rFonts w:ascii="Calibri" w:eastAsia="Calibri"/>
              <w:spacing w:val="-5"/>
            </w:rPr>
            <w:fldChar w:fldCharType="end"/>
          </w:r>
        </w:p>
        <w:p w14:paraId="2716932F">
          <w:pPr>
            <w:pStyle w:val="6"/>
            <w:numPr>
              <w:ilvl w:val="1"/>
              <w:numId w:val="26"/>
            </w:numPr>
            <w:tabs>
              <w:tab w:val="left" w:pos="1009"/>
              <w:tab w:val="right" w:leader="dot" w:pos="8545"/>
            </w:tabs>
            <w:spacing w:before="51" w:after="0" w:line="240" w:lineRule="auto"/>
            <w:ind w:left="1009" w:right="0" w:hanging="348"/>
            <w:jc w:val="left"/>
            <w:rPr>
              <w:rFonts w:ascii="Calibri"/>
            </w:rPr>
          </w:pPr>
          <w:r>
            <w:fldChar w:fldCharType="begin"/>
          </w:r>
          <w:r>
            <w:instrText xml:space="preserve"> HYPERLINK \l "_bookmark177" </w:instrText>
          </w:r>
          <w:r>
            <w:fldChar w:fldCharType="separate"/>
          </w:r>
          <w:r>
            <w:t>int</w:t>
          </w:r>
          <w:r>
            <w:rPr>
              <w:spacing w:val="-8"/>
            </w:rPr>
            <w:t xml:space="preserve"> </w:t>
          </w:r>
          <w:r>
            <w:t>getGpioInput(int</w:t>
          </w:r>
          <w:r>
            <w:rPr>
              <w:spacing w:val="-6"/>
            </w:rPr>
            <w:t xml:space="preserve"> </w:t>
          </w:r>
          <w:r>
            <w:t>group,</w:t>
          </w:r>
          <w:r>
            <w:rPr>
              <w:spacing w:val="-7"/>
            </w:rPr>
            <w:t xml:space="preserve"> </w:t>
          </w:r>
          <w:r>
            <w:t>int</w:t>
          </w:r>
          <w:r>
            <w:rPr>
              <w:spacing w:val="-8"/>
            </w:rPr>
            <w:t xml:space="preserve"> </w:t>
          </w:r>
          <w:r>
            <w:rPr>
              <w:spacing w:val="-4"/>
            </w:rPr>
            <w:t xml:space="preserve">num) </w:t>
          </w:r>
          <w:r>
            <w:rPr>
              <w:rFonts w:ascii="Times New Roman"/>
            </w:rPr>
            <w:tab/>
          </w:r>
          <w:r>
            <w:rPr>
              <w:rFonts w:ascii="Calibri"/>
              <w:spacing w:val="-5"/>
            </w:rPr>
            <w:t>30</w:t>
          </w:r>
          <w:r>
            <w:rPr>
              <w:rFonts w:ascii="Calibri"/>
              <w:spacing w:val="-5"/>
            </w:rPr>
            <w:fldChar w:fldCharType="end"/>
          </w:r>
        </w:p>
        <w:p w14:paraId="0F412277">
          <w:pPr>
            <w:pStyle w:val="6"/>
            <w:tabs>
              <w:tab w:val="right" w:leader="dot" w:pos="8545"/>
            </w:tabs>
            <w:rPr>
              <w:rFonts w:ascii="Calibri" w:eastAsia="Calibri"/>
            </w:rPr>
          </w:pPr>
          <w:r>
            <w:fldChar w:fldCharType="begin"/>
          </w:r>
          <w:r>
            <w:instrText xml:space="preserve"> HYPERLINK \l "_bookmark178" </w:instrText>
          </w:r>
          <w:r>
            <w:fldChar w:fldCharType="separate"/>
          </w:r>
          <w:r>
            <w:rPr>
              <w:rFonts w:ascii="宋体" w:eastAsia="宋体"/>
              <w:spacing w:val="-2"/>
            </w:rPr>
            <w:t>Description: Get</w:t>
          </w:r>
          <w:r>
            <w:rPr>
              <w:rFonts w:ascii="宋体" w:eastAsia="宋体"/>
              <w:spacing w:val="-53"/>
            </w:rPr>
            <w:t xml:space="preserve"> </w:t>
          </w:r>
          <w:r>
            <w:rPr>
              <w:spacing w:val="-2"/>
            </w:rPr>
            <w:t xml:space="preserve">GPIO </w:t>
          </w:r>
          <w:r>
            <w:rPr>
              <w:rFonts w:ascii="宋体" w:eastAsia="宋体"/>
              <w:spacing w:val="-2"/>
            </w:rPr>
            <w:t xml:space="preserve">input </w:t>
          </w:r>
          <w:r>
            <w:rPr>
              <w:rFonts w:ascii="宋体" w:eastAsia="宋体"/>
              <w:spacing w:val="-10"/>
            </w:rPr>
            <w:t xml:space="preserve">level </w:t>
          </w:r>
          <w:r>
            <w:rPr>
              <w:rFonts w:ascii="Times New Roman" w:eastAsia="Times New Roman"/>
            </w:rPr>
            <w:tab/>
          </w:r>
          <w:r>
            <w:rPr>
              <w:rFonts w:ascii="Calibri" w:eastAsia="Calibri"/>
              <w:spacing w:val="-5"/>
            </w:rPr>
            <w:t>31</w:t>
          </w:r>
          <w:r>
            <w:rPr>
              <w:rFonts w:ascii="Calibri" w:eastAsia="Calibri"/>
              <w:spacing w:val="-5"/>
            </w:rPr>
            <w:fldChar w:fldCharType="end"/>
          </w:r>
        </w:p>
        <w:p w14:paraId="645CB01D">
          <w:pPr>
            <w:pStyle w:val="6"/>
            <w:numPr>
              <w:ilvl w:val="1"/>
              <w:numId w:val="26"/>
            </w:numPr>
            <w:tabs>
              <w:tab w:val="left" w:pos="1009"/>
              <w:tab w:val="right" w:leader="dot" w:pos="8545"/>
            </w:tabs>
            <w:spacing w:before="50" w:after="0" w:line="240" w:lineRule="auto"/>
            <w:ind w:left="1009" w:right="0" w:hanging="348"/>
            <w:jc w:val="left"/>
            <w:rPr>
              <w:rFonts w:ascii="Calibri"/>
            </w:rPr>
          </w:pPr>
          <w:r>
            <w:fldChar w:fldCharType="begin"/>
          </w:r>
          <w:r>
            <w:instrText xml:space="preserve"> HYPERLINK \l "_bookmark179" </w:instrText>
          </w:r>
          <w:r>
            <w:fldChar w:fldCharType="separate"/>
          </w:r>
          <w:r>
            <w:t>boolean</w:t>
          </w:r>
          <w:r>
            <w:rPr>
              <w:spacing w:val="-7"/>
            </w:rPr>
            <w:t xml:space="preserve"> </w:t>
          </w:r>
          <w:r>
            <w:t>setGpioOutput(int</w:t>
          </w:r>
          <w:r>
            <w:rPr>
              <w:spacing w:val="-7"/>
            </w:rPr>
            <w:t xml:space="preserve"> </w:t>
          </w:r>
          <w:r>
            <w:t>group,</w:t>
          </w:r>
          <w:r>
            <w:rPr>
              <w:spacing w:val="-8"/>
            </w:rPr>
            <w:t xml:space="preserve"> </w:t>
          </w:r>
          <w:r>
            <w:t>int</w:t>
          </w:r>
          <w:r>
            <w:rPr>
              <w:spacing w:val="-8"/>
            </w:rPr>
            <w:t xml:space="preserve"> </w:t>
          </w:r>
          <w:r>
            <w:t>num,</w:t>
          </w:r>
          <w:r>
            <w:rPr>
              <w:spacing w:val="-10"/>
            </w:rPr>
            <w:t xml:space="preserve"> </w:t>
          </w:r>
          <w:r>
            <w:t>boolean</w:t>
          </w:r>
          <w:r>
            <w:rPr>
              <w:spacing w:val="-9"/>
            </w:rPr>
            <w:t xml:space="preserve"> </w:t>
          </w:r>
          <w:r>
            <w:rPr>
              <w:spacing w:val="-2"/>
            </w:rPr>
            <w:t xml:space="preserve">level) </w:t>
          </w:r>
          <w:r>
            <w:rPr>
              <w:rFonts w:ascii="Times New Roman"/>
            </w:rPr>
            <w:tab/>
          </w:r>
          <w:r>
            <w:rPr>
              <w:rFonts w:ascii="Calibri"/>
              <w:spacing w:val="-5"/>
            </w:rPr>
            <w:t>31</w:t>
          </w:r>
          <w:r>
            <w:rPr>
              <w:rFonts w:ascii="Calibri"/>
              <w:spacing w:val="-5"/>
            </w:rPr>
            <w:fldChar w:fldCharType="end"/>
          </w:r>
        </w:p>
        <w:p w14:paraId="22014914">
          <w:pPr>
            <w:pStyle w:val="6"/>
            <w:tabs>
              <w:tab w:val="right" w:leader="dot" w:pos="8545"/>
            </w:tabs>
            <w:rPr>
              <w:rFonts w:ascii="Calibri" w:eastAsia="Calibri"/>
            </w:rPr>
          </w:pPr>
          <w:r>
            <w:fldChar w:fldCharType="begin"/>
          </w:r>
          <w:r>
            <w:instrText xml:space="preserve"> HYPERLINK \l "_bookmark180" </w:instrText>
          </w:r>
          <w:r>
            <w:fldChar w:fldCharType="separate"/>
          </w:r>
          <w:r>
            <w:rPr>
              <w:rFonts w:ascii="宋体" w:eastAsia="宋体"/>
              <w:spacing w:val="-2"/>
            </w:rPr>
            <w:t>Description: Settings</w:t>
          </w:r>
          <w:r>
            <w:rPr>
              <w:rFonts w:ascii="宋体" w:eastAsia="宋体"/>
              <w:spacing w:val="-53"/>
            </w:rPr>
            <w:t xml:space="preserve"> </w:t>
          </w:r>
          <w:r>
            <w:rPr>
              <w:spacing w:val="-2"/>
            </w:rPr>
            <w:t xml:space="preserve">GPIO </w:t>
          </w:r>
          <w:r>
            <w:rPr>
              <w:rFonts w:ascii="宋体" w:eastAsia="宋体"/>
              <w:spacing w:val="-2"/>
            </w:rPr>
            <w:t xml:space="preserve">output status </w:t>
          </w:r>
          <w:r>
            <w:rPr>
              <w:rFonts w:ascii="Times New Roman" w:eastAsia="Times New Roman"/>
            </w:rPr>
            <w:tab/>
          </w:r>
          <w:r>
            <w:rPr>
              <w:rFonts w:ascii="Calibri" w:eastAsia="Calibri"/>
              <w:spacing w:val="-5"/>
            </w:rPr>
            <w:t>31</w:t>
          </w:r>
          <w:r>
            <w:rPr>
              <w:rFonts w:ascii="Calibri" w:eastAsia="Calibri"/>
              <w:spacing w:val="-5"/>
            </w:rPr>
            <w:fldChar w:fldCharType="end"/>
          </w:r>
        </w:p>
        <w:p w14:paraId="111D7694">
          <w:pPr>
            <w:pStyle w:val="6"/>
            <w:numPr>
              <w:ilvl w:val="1"/>
              <w:numId w:val="26"/>
            </w:numPr>
            <w:tabs>
              <w:tab w:val="left" w:pos="1009"/>
              <w:tab w:val="right" w:leader="dot" w:pos="8545"/>
            </w:tabs>
            <w:spacing w:before="51" w:after="0" w:line="240" w:lineRule="auto"/>
            <w:ind w:left="1009" w:right="0" w:hanging="348"/>
            <w:jc w:val="left"/>
            <w:rPr>
              <w:rFonts w:ascii="Calibri"/>
            </w:rPr>
          </w:pPr>
          <w:r>
            <w:fldChar w:fldCharType="begin"/>
          </w:r>
          <w:r>
            <w:instrText xml:space="preserve"> HYPERLINK \l "_bookmark181" </w:instrText>
          </w:r>
          <w:r>
            <w:fldChar w:fldCharType="separate"/>
          </w:r>
          <w:r>
            <w:t>void</w:t>
          </w:r>
          <w:r>
            <w:rPr>
              <w:spacing w:val="-12"/>
            </w:rPr>
            <w:t xml:space="preserve"> </w:t>
          </w:r>
          <w:r>
            <w:t>flashRead(int</w:t>
          </w:r>
          <w:r>
            <w:rPr>
              <w:spacing w:val="-11"/>
            </w:rPr>
            <w:t xml:space="preserve"> </w:t>
          </w:r>
          <w:r>
            <w:t>type,</w:t>
          </w:r>
          <w:r>
            <w:rPr>
              <w:spacing w:val="-10"/>
            </w:rPr>
            <w:t xml:space="preserve"> </w:t>
          </w:r>
          <w:r>
            <w:t>int</w:t>
          </w:r>
          <w:r>
            <w:rPr>
              <w:spacing w:val="-11"/>
            </w:rPr>
            <w:t xml:space="preserve"> </w:t>
          </w:r>
          <w:r>
            <w:t>len,</w:t>
          </w:r>
          <w:r>
            <w:rPr>
              <w:spacing w:val="-9"/>
            </w:rPr>
            <w:t xml:space="preserve"> </w:t>
          </w:r>
          <w:r>
            <w:t>ResultCallback&lt;ResultInfo&lt;Integer&gt;&gt;</w:t>
          </w:r>
          <w:r>
            <w:rPr>
              <w:spacing w:val="-11"/>
            </w:rPr>
            <w:t xml:space="preserve"> </w:t>
          </w:r>
          <w:r>
            <w:rPr>
              <w:spacing w:val="-5"/>
            </w:rPr>
            <w:t xml:space="preserve">cb) </w:t>
          </w:r>
          <w:r>
            <w:rPr>
              <w:rFonts w:ascii="Times New Roman"/>
            </w:rPr>
            <w:tab/>
          </w:r>
          <w:r>
            <w:rPr>
              <w:rFonts w:ascii="Calibri"/>
              <w:spacing w:val="-5"/>
            </w:rPr>
            <w:t>31</w:t>
          </w:r>
          <w:r>
            <w:rPr>
              <w:rFonts w:ascii="Calibri"/>
              <w:spacing w:val="-5"/>
            </w:rPr>
            <w:fldChar w:fldCharType="end"/>
          </w:r>
        </w:p>
        <w:p w14:paraId="228CD563">
          <w:pPr>
            <w:pStyle w:val="6"/>
            <w:tabs>
              <w:tab w:val="right" w:leader="dot" w:pos="8545"/>
            </w:tabs>
            <w:rPr>
              <w:rFonts w:ascii="Calibri" w:eastAsia="Calibri"/>
            </w:rPr>
          </w:pPr>
          <w:r>
            <w:fldChar w:fldCharType="begin"/>
          </w:r>
          <w:r>
            <w:instrText xml:space="preserve"> HYPERLINK \l "_bookmark182" </w:instrText>
          </w:r>
          <w:r>
            <w:fldChar w:fldCharType="separate"/>
          </w:r>
          <w:r>
            <w:rPr>
              <w:rFonts w:ascii="宋体" w:eastAsia="宋体"/>
              <w:spacing w:val="-2"/>
            </w:rPr>
            <w:t>Description: Read</w:t>
          </w:r>
          <w:r>
            <w:rPr>
              <w:rFonts w:ascii="宋体" w:eastAsia="宋体"/>
              <w:spacing w:val="-51"/>
            </w:rPr>
            <w:t xml:space="preserve"> </w:t>
          </w:r>
          <w:r>
            <w:rPr>
              <w:spacing w:val="-2"/>
            </w:rPr>
            <w:t>flash</w:t>
          </w:r>
          <w:r>
            <w:rPr>
              <w:spacing w:val="-3"/>
            </w:rPr>
            <w:t xml:space="preserve"> </w:t>
          </w:r>
          <w:r>
            <w:rPr>
              <w:rFonts w:ascii="宋体" w:eastAsia="宋体"/>
              <w:spacing w:val="-2"/>
            </w:rPr>
            <w:t xml:space="preserve">Data </w:t>
          </w:r>
          <w:r>
            <w:rPr>
              <w:rFonts w:ascii="Times New Roman" w:eastAsia="Times New Roman"/>
            </w:rPr>
            <w:tab/>
          </w:r>
          <w:r>
            <w:rPr>
              <w:rFonts w:ascii="Calibri" w:eastAsia="Calibri"/>
              <w:spacing w:val="-5"/>
            </w:rPr>
            <w:t>31</w:t>
          </w:r>
          <w:r>
            <w:rPr>
              <w:rFonts w:ascii="Calibri" w:eastAsia="Calibri"/>
              <w:spacing w:val="-5"/>
            </w:rPr>
            <w:fldChar w:fldCharType="end"/>
          </w:r>
        </w:p>
        <w:p w14:paraId="4D673976">
          <w:pPr>
            <w:pStyle w:val="6"/>
            <w:numPr>
              <w:ilvl w:val="1"/>
              <w:numId w:val="26"/>
            </w:numPr>
            <w:tabs>
              <w:tab w:val="left" w:pos="1009"/>
              <w:tab w:val="right" w:leader="dot" w:pos="8545"/>
            </w:tabs>
            <w:spacing w:before="51" w:after="0" w:line="240" w:lineRule="auto"/>
            <w:ind w:left="1009" w:right="0" w:hanging="348"/>
            <w:jc w:val="left"/>
            <w:rPr>
              <w:rFonts w:ascii="Calibri"/>
            </w:rPr>
          </w:pPr>
          <w:r>
            <w:fldChar w:fldCharType="begin"/>
          </w:r>
          <w:r>
            <w:instrText xml:space="preserve"> HYPERLINK \l "_bookmark183" </w:instrText>
          </w:r>
          <w:r>
            <w:fldChar w:fldCharType="separate"/>
          </w:r>
          <w:r>
            <w:t>void</w:t>
          </w:r>
          <w:r>
            <w:rPr>
              <w:spacing w:val="-8"/>
            </w:rPr>
            <w:t xml:space="preserve"> </w:t>
          </w:r>
          <w:r>
            <w:t>flashWrite(int</w:t>
          </w:r>
          <w:r>
            <w:rPr>
              <w:spacing w:val="-4"/>
            </w:rPr>
            <w:t xml:space="preserve"> </w:t>
          </w:r>
          <w:r>
            <w:t>type,</w:t>
          </w:r>
          <w:r>
            <w:rPr>
              <w:spacing w:val="-5"/>
            </w:rPr>
            <w:t xml:space="preserve"> </w:t>
          </w:r>
          <w:r>
            <w:t>int</w:t>
          </w:r>
          <w:r>
            <w:rPr>
              <w:spacing w:val="-6"/>
            </w:rPr>
            <w:t xml:space="preserve"> </w:t>
          </w:r>
          <w:r>
            <w:t>len,</w:t>
          </w:r>
          <w:r>
            <w:rPr>
              <w:spacing w:val="-7"/>
            </w:rPr>
            <w:t xml:space="preserve"> </w:t>
          </w:r>
          <w:r>
            <w:t>int[]</w:t>
          </w:r>
          <w:r>
            <w:rPr>
              <w:spacing w:val="-6"/>
            </w:rPr>
            <w:t xml:space="preserve"> </w:t>
          </w:r>
          <w:r>
            <w:rPr>
              <w:spacing w:val="-2"/>
            </w:rPr>
            <w:t xml:space="preserve">buffer, </w:t>
          </w:r>
          <w:r>
            <w:rPr>
              <w:rFonts w:ascii="Times New Roman"/>
            </w:rPr>
            <w:tab/>
          </w:r>
          <w:r>
            <w:rPr>
              <w:rFonts w:ascii="Calibri"/>
              <w:spacing w:val="-5"/>
            </w:rPr>
            <w:t>32</w:t>
          </w:r>
          <w:r>
            <w:rPr>
              <w:rFonts w:ascii="Calibri"/>
              <w:spacing w:val="-5"/>
            </w:rPr>
            <w:fldChar w:fldCharType="end"/>
          </w:r>
        </w:p>
        <w:p w14:paraId="3DBDCBF0">
          <w:pPr>
            <w:pStyle w:val="6"/>
            <w:tabs>
              <w:tab w:val="right" w:leader="dot" w:pos="8545"/>
            </w:tabs>
            <w:spacing w:before="55"/>
            <w:rPr>
              <w:rFonts w:ascii="Calibri"/>
            </w:rPr>
          </w:pPr>
          <w:r>
            <w:fldChar w:fldCharType="begin"/>
          </w:r>
          <w:r>
            <w:instrText xml:space="preserve"> HYPERLINK \l "_bookmark184" </w:instrText>
          </w:r>
          <w:r>
            <w:fldChar w:fldCharType="separate"/>
          </w:r>
          <w:r>
            <w:rPr>
              <w:spacing w:val="-2"/>
            </w:rPr>
            <w:t>ResultCallback&lt;ResultInfo&lt;Boolean&gt;&gt;</w:t>
          </w:r>
          <w:r>
            <w:rPr>
              <w:spacing w:val="32"/>
            </w:rPr>
            <w:t xml:space="preserve"> </w:t>
          </w:r>
          <w:r>
            <w:rPr>
              <w:spacing w:val="-5"/>
            </w:rPr>
            <w:t xml:space="preserve">cb) </w:t>
          </w:r>
          <w:r>
            <w:rPr>
              <w:rFonts w:ascii="Times New Roman"/>
            </w:rPr>
            <w:tab/>
          </w:r>
          <w:r>
            <w:rPr>
              <w:rFonts w:ascii="Calibri"/>
              <w:spacing w:val="-5"/>
            </w:rPr>
            <w:t>32</w:t>
          </w:r>
          <w:r>
            <w:rPr>
              <w:rFonts w:ascii="Calibri"/>
              <w:spacing w:val="-5"/>
            </w:rPr>
            <w:fldChar w:fldCharType="end"/>
          </w:r>
        </w:p>
        <w:p w14:paraId="01BB25D4">
          <w:pPr>
            <w:pStyle w:val="6"/>
            <w:tabs>
              <w:tab w:val="right" w:leader="dot" w:pos="8545"/>
            </w:tabs>
            <w:rPr>
              <w:rFonts w:ascii="Calibri" w:eastAsia="Calibri"/>
            </w:rPr>
          </w:pPr>
          <w:r>
            <w:fldChar w:fldCharType="begin"/>
          </w:r>
          <w:r>
            <w:instrText xml:space="preserve"> HYPERLINK \l "_bookmark185" </w:instrText>
          </w:r>
          <w:r>
            <w:fldChar w:fldCharType="separate"/>
          </w:r>
          <w:r>
            <w:rPr>
              <w:rFonts w:ascii="宋体" w:eastAsia="宋体"/>
              <w:spacing w:val="-2"/>
            </w:rPr>
            <w:t>Description: Write</w:t>
          </w:r>
          <w:r>
            <w:rPr>
              <w:rFonts w:ascii="宋体" w:eastAsia="宋体"/>
              <w:spacing w:val="-48"/>
            </w:rPr>
            <w:t xml:space="preserve"> </w:t>
          </w:r>
          <w:r>
            <w:rPr>
              <w:spacing w:val="-2"/>
            </w:rPr>
            <w:t>flash</w:t>
          </w:r>
          <w:r>
            <w:rPr>
              <w:spacing w:val="-5"/>
            </w:rPr>
            <w:t xml:space="preserve"> </w:t>
          </w:r>
          <w:r>
            <w:rPr>
              <w:rFonts w:ascii="宋体" w:eastAsia="宋体"/>
              <w:spacing w:val="-2"/>
            </w:rPr>
            <w:t xml:space="preserve">Data </w:t>
          </w:r>
          <w:r>
            <w:rPr>
              <w:rFonts w:ascii="Times New Roman" w:eastAsia="Times New Roman"/>
            </w:rPr>
            <w:tab/>
          </w:r>
          <w:r>
            <w:rPr>
              <w:rFonts w:ascii="Calibri" w:eastAsia="Calibri"/>
              <w:spacing w:val="-5"/>
            </w:rPr>
            <w:t>32</w:t>
          </w:r>
          <w:r>
            <w:rPr>
              <w:rFonts w:ascii="Calibri" w:eastAsia="Calibri"/>
              <w:spacing w:val="-5"/>
            </w:rPr>
            <w:fldChar w:fldCharType="end"/>
          </w:r>
        </w:p>
        <w:p w14:paraId="12CB4719">
          <w:pPr>
            <w:pStyle w:val="6"/>
            <w:numPr>
              <w:ilvl w:val="1"/>
              <w:numId w:val="26"/>
            </w:numPr>
            <w:tabs>
              <w:tab w:val="left" w:pos="1009"/>
              <w:tab w:val="right" w:leader="dot" w:pos="8545"/>
            </w:tabs>
            <w:spacing w:before="51" w:after="0" w:line="240" w:lineRule="auto"/>
            <w:ind w:left="1009" w:right="0" w:hanging="348"/>
            <w:jc w:val="left"/>
            <w:rPr>
              <w:rFonts w:ascii="Calibri"/>
            </w:rPr>
          </w:pPr>
          <w:r>
            <w:fldChar w:fldCharType="begin"/>
          </w:r>
          <w:r>
            <w:instrText xml:space="preserve"> HYPERLINK \l "_bookmark186" </w:instrText>
          </w:r>
          <w:r>
            <w:fldChar w:fldCharType="separate"/>
          </w:r>
          <w:r>
            <w:rPr>
              <w:spacing w:val="-2"/>
            </w:rPr>
            <w:t>void</w:t>
          </w:r>
          <w:r>
            <w:rPr>
              <w:spacing w:val="9"/>
            </w:rPr>
            <w:t xml:space="preserve"> </w:t>
          </w:r>
          <w:r>
            <w:rPr>
              <w:spacing w:val="-2"/>
            </w:rPr>
            <w:t>setRunningLedOnoff(boolean</w:t>
          </w:r>
          <w:r>
            <w:rPr>
              <w:spacing w:val="15"/>
            </w:rPr>
            <w:t xml:space="preserve"> </w:t>
          </w:r>
          <w:r>
            <w:rPr>
              <w:spacing w:val="-2"/>
            </w:rPr>
            <w:t xml:space="preserve">onoff, </w:t>
          </w:r>
          <w:r>
            <w:rPr>
              <w:rFonts w:ascii="Times New Roman"/>
            </w:rPr>
            <w:tab/>
          </w:r>
          <w:r>
            <w:rPr>
              <w:rFonts w:ascii="Calibri"/>
              <w:spacing w:val="-5"/>
            </w:rPr>
            <w:t>32</w:t>
          </w:r>
          <w:r>
            <w:rPr>
              <w:rFonts w:ascii="Calibri"/>
              <w:spacing w:val="-5"/>
            </w:rPr>
            <w:fldChar w:fldCharType="end"/>
          </w:r>
        </w:p>
        <w:p w14:paraId="04EBC71D">
          <w:pPr>
            <w:pStyle w:val="6"/>
            <w:tabs>
              <w:tab w:val="right" w:leader="dot" w:pos="8545"/>
            </w:tabs>
            <w:spacing w:before="56"/>
            <w:rPr>
              <w:rFonts w:ascii="Calibri"/>
            </w:rPr>
          </w:pPr>
          <w:r>
            <w:fldChar w:fldCharType="begin"/>
          </w:r>
          <w:r>
            <w:instrText xml:space="preserve"> HYPERLINK \l "_bookmark187" </w:instrText>
          </w:r>
          <w:r>
            <w:fldChar w:fldCharType="separate"/>
          </w:r>
          <w:r>
            <w:rPr>
              <w:spacing w:val="-2"/>
            </w:rPr>
            <w:t>ResultCallback&lt;ResultInfo&lt;Boolean&gt;&gt;</w:t>
          </w:r>
          <w:r>
            <w:rPr>
              <w:spacing w:val="32"/>
            </w:rPr>
            <w:t xml:space="preserve"> </w:t>
          </w:r>
          <w:r>
            <w:rPr>
              <w:spacing w:val="-5"/>
            </w:rPr>
            <w:t xml:space="preserve">cb) </w:t>
          </w:r>
          <w:r>
            <w:rPr>
              <w:rFonts w:ascii="Times New Roman"/>
            </w:rPr>
            <w:tab/>
          </w:r>
          <w:r>
            <w:rPr>
              <w:rFonts w:ascii="Calibri"/>
              <w:spacing w:val="-5"/>
            </w:rPr>
            <w:t>32</w:t>
          </w:r>
          <w:r>
            <w:rPr>
              <w:rFonts w:ascii="Calibri"/>
              <w:spacing w:val="-5"/>
            </w:rPr>
            <w:fldChar w:fldCharType="end"/>
          </w:r>
        </w:p>
        <w:p w14:paraId="1DEEC167">
          <w:pPr>
            <w:pStyle w:val="6"/>
            <w:tabs>
              <w:tab w:val="right" w:leader="dot" w:pos="8545"/>
            </w:tabs>
            <w:rPr>
              <w:rFonts w:ascii="Calibri" w:eastAsia="Calibri"/>
            </w:rPr>
          </w:pPr>
          <w:r>
            <w:fldChar w:fldCharType="begin"/>
          </w:r>
          <w:r>
            <w:instrText xml:space="preserve"> HYPERLINK \l "_bookmark188" </w:instrText>
          </w:r>
          <w:r>
            <w:fldChar w:fldCharType="separate"/>
          </w:r>
          <w:r>
            <w:rPr>
              <w:rFonts w:ascii="宋体" w:eastAsia="宋体"/>
              <w:spacing w:val="-2"/>
            </w:rPr>
            <w:t xml:space="preserve">Description: Motherboard operation indicator light </w:t>
          </w:r>
          <w:r>
            <w:rPr>
              <w:rFonts w:ascii="Times New Roman" w:eastAsia="Times New Roman"/>
            </w:rPr>
            <w:tab/>
          </w:r>
          <w:r>
            <w:rPr>
              <w:rFonts w:ascii="Calibri" w:eastAsia="Calibri"/>
              <w:spacing w:val="-5"/>
            </w:rPr>
            <w:t>32</w:t>
          </w:r>
          <w:r>
            <w:rPr>
              <w:rFonts w:ascii="Calibri" w:eastAsia="Calibri"/>
              <w:spacing w:val="-5"/>
            </w:rPr>
            <w:fldChar w:fldCharType="end"/>
          </w:r>
        </w:p>
        <w:p w14:paraId="2DB56F88">
          <w:pPr>
            <w:pStyle w:val="6"/>
            <w:numPr>
              <w:ilvl w:val="1"/>
              <w:numId w:val="26"/>
            </w:numPr>
            <w:tabs>
              <w:tab w:val="left" w:pos="1009"/>
              <w:tab w:val="right" w:leader="dot" w:pos="8545"/>
            </w:tabs>
            <w:spacing w:before="50" w:after="0" w:line="240" w:lineRule="auto"/>
            <w:ind w:left="1009" w:right="0" w:hanging="348"/>
            <w:jc w:val="left"/>
            <w:rPr>
              <w:rFonts w:ascii="Calibri"/>
            </w:rPr>
          </w:pPr>
          <w:r>
            <w:fldChar w:fldCharType="begin"/>
          </w:r>
          <w:r>
            <w:instrText xml:space="preserve"> HYPERLINK \l "_bookmark189" </w:instrText>
          </w:r>
          <w:r>
            <w:fldChar w:fldCharType="separate"/>
          </w:r>
          <w:r>
            <w:rPr>
              <w:spacing w:val="-2"/>
            </w:rPr>
            <w:t>void</w:t>
          </w:r>
          <w:r>
            <w:rPr>
              <w:spacing w:val="22"/>
            </w:rPr>
            <w:t xml:space="preserve"> </w:t>
          </w:r>
          <w:r>
            <w:rPr>
              <w:spacing w:val="-2"/>
            </w:rPr>
            <w:t>getRunningLedOnoff(ResultCallback&lt;ResultInfo&lt;Boolean&gt;&gt;</w:t>
          </w:r>
          <w:r>
            <w:rPr>
              <w:spacing w:val="27"/>
            </w:rPr>
            <w:t xml:space="preserve"> </w:t>
          </w:r>
          <w:r>
            <w:rPr>
              <w:spacing w:val="-5"/>
            </w:rPr>
            <w:t xml:space="preserve">cb) </w:t>
          </w:r>
          <w:r>
            <w:rPr>
              <w:rFonts w:ascii="Times New Roman"/>
            </w:rPr>
            <w:tab/>
          </w:r>
          <w:r>
            <w:rPr>
              <w:rFonts w:ascii="Calibri"/>
              <w:spacing w:val="-5"/>
            </w:rPr>
            <w:t>32</w:t>
          </w:r>
          <w:r>
            <w:rPr>
              <w:rFonts w:ascii="Calibri"/>
              <w:spacing w:val="-5"/>
            </w:rPr>
            <w:fldChar w:fldCharType="end"/>
          </w:r>
        </w:p>
        <w:p w14:paraId="59605492">
          <w:pPr>
            <w:pStyle w:val="6"/>
            <w:tabs>
              <w:tab w:val="right" w:leader="dot" w:pos="8545"/>
            </w:tabs>
            <w:rPr>
              <w:rFonts w:ascii="Calibri" w:eastAsia="Calibri"/>
            </w:rPr>
          </w:pPr>
          <w:r>
            <w:fldChar w:fldCharType="begin"/>
          </w:r>
          <w:r>
            <w:instrText xml:space="preserve"> HYPERLINK \l "_bookmark190" </w:instrText>
          </w:r>
          <w:r>
            <w:fldChar w:fldCharType="separate"/>
          </w:r>
          <w:r>
            <w:rPr>
              <w:rFonts w:ascii="宋体" w:eastAsia="宋体"/>
              <w:spacing w:val="-2"/>
            </w:rPr>
            <w:t xml:space="preserve">Description: Obtain the motherboard's operating indicator light </w:t>
          </w:r>
          <w:r>
            <w:rPr>
              <w:rFonts w:ascii="Times New Roman" w:eastAsia="Times New Roman"/>
            </w:rPr>
            <w:tab/>
          </w:r>
          <w:r>
            <w:rPr>
              <w:rFonts w:ascii="Calibri" w:eastAsia="Calibri"/>
              <w:spacing w:val="-5"/>
            </w:rPr>
            <w:t>32.</w:t>
          </w:r>
          <w:r>
            <w:rPr>
              <w:rFonts w:ascii="Calibri" w:eastAsia="Calibri"/>
              <w:spacing w:val="-5"/>
            </w:rPr>
            <w:fldChar w:fldCharType="end"/>
          </w:r>
        </w:p>
        <w:p w14:paraId="752D3554">
          <w:pPr>
            <w:pStyle w:val="6"/>
            <w:numPr>
              <w:ilvl w:val="1"/>
              <w:numId w:val="26"/>
            </w:numPr>
            <w:tabs>
              <w:tab w:val="left" w:pos="1009"/>
              <w:tab w:val="right" w:leader="dot" w:pos="8545"/>
            </w:tabs>
            <w:spacing w:before="51" w:after="0" w:line="240" w:lineRule="auto"/>
            <w:ind w:left="1009" w:right="0" w:hanging="348"/>
            <w:jc w:val="left"/>
            <w:rPr>
              <w:rFonts w:ascii="Calibri"/>
            </w:rPr>
          </w:pPr>
          <w:r>
            <w:fldChar w:fldCharType="begin"/>
          </w:r>
          <w:r>
            <w:instrText xml:space="preserve"> HYPERLINK \l "_bookmark191" </w:instrText>
          </w:r>
          <w:r>
            <w:fldChar w:fldCharType="separate"/>
          </w:r>
          <w:r>
            <w:rPr>
              <w:spacing w:val="-2"/>
            </w:rPr>
            <w:t>void</w:t>
          </w:r>
          <w:r>
            <w:rPr>
              <w:spacing w:val="10"/>
            </w:rPr>
            <w:t xml:space="preserve"> </w:t>
          </w:r>
          <w:r>
            <w:rPr>
              <w:spacing w:val="-2"/>
            </w:rPr>
            <w:t>setKeyBoardLedROnoff(boolean</w:t>
          </w:r>
          <w:r>
            <w:rPr>
              <w:spacing w:val="14"/>
            </w:rPr>
            <w:t xml:space="preserve"> </w:t>
          </w:r>
          <w:r>
            <w:rPr>
              <w:spacing w:val="-2"/>
            </w:rPr>
            <w:t xml:space="preserve">onoff, </w:t>
          </w:r>
          <w:r>
            <w:rPr>
              <w:rFonts w:ascii="Times New Roman"/>
            </w:rPr>
            <w:tab/>
          </w:r>
          <w:r>
            <w:rPr>
              <w:rFonts w:ascii="Calibri"/>
              <w:spacing w:val="-5"/>
            </w:rPr>
            <w:t>33</w:t>
          </w:r>
          <w:r>
            <w:rPr>
              <w:rFonts w:ascii="Calibri"/>
              <w:spacing w:val="-5"/>
            </w:rPr>
            <w:fldChar w:fldCharType="end"/>
          </w:r>
        </w:p>
        <w:p w14:paraId="22EF96AE">
          <w:pPr>
            <w:pStyle w:val="6"/>
            <w:tabs>
              <w:tab w:val="right" w:leader="dot" w:pos="8545"/>
            </w:tabs>
            <w:spacing w:before="55"/>
            <w:rPr>
              <w:rFonts w:ascii="Calibri"/>
            </w:rPr>
          </w:pPr>
          <w:r>
            <w:fldChar w:fldCharType="begin"/>
          </w:r>
          <w:r>
            <w:instrText xml:space="preserve"> HYPERLINK \l "_bookmark192" </w:instrText>
          </w:r>
          <w:r>
            <w:fldChar w:fldCharType="separate"/>
          </w:r>
          <w:r>
            <w:rPr>
              <w:spacing w:val="-2"/>
            </w:rPr>
            <w:t>ResultCallback&lt;ResultInfo&lt;Boolean&gt;&gt;</w:t>
          </w:r>
          <w:r>
            <w:rPr>
              <w:spacing w:val="32"/>
            </w:rPr>
            <w:t xml:space="preserve"> </w:t>
          </w:r>
          <w:r>
            <w:rPr>
              <w:spacing w:val="-5"/>
            </w:rPr>
            <w:t xml:space="preserve">cb) </w:t>
          </w:r>
          <w:r>
            <w:rPr>
              <w:rFonts w:ascii="Times New Roman"/>
            </w:rPr>
            <w:tab/>
          </w:r>
          <w:r>
            <w:rPr>
              <w:rFonts w:ascii="Calibri"/>
              <w:spacing w:val="-5"/>
            </w:rPr>
            <w:t>33</w:t>
          </w:r>
          <w:r>
            <w:rPr>
              <w:rFonts w:ascii="Calibri"/>
              <w:spacing w:val="-5"/>
            </w:rPr>
            <w:fldChar w:fldCharType="end"/>
          </w:r>
        </w:p>
        <w:p w14:paraId="1C52D46D">
          <w:pPr>
            <w:pStyle w:val="6"/>
            <w:tabs>
              <w:tab w:val="right" w:leader="dot" w:pos="8545"/>
            </w:tabs>
            <w:rPr>
              <w:rFonts w:ascii="Calibri" w:eastAsia="Calibri"/>
            </w:rPr>
          </w:pPr>
          <w:r>
            <w:fldChar w:fldCharType="begin"/>
          </w:r>
          <w:r>
            <w:instrText xml:space="preserve"> HYPERLINK \l "_bookmark193" </w:instrText>
          </w:r>
          <w:r>
            <w:fldChar w:fldCharType="separate"/>
          </w:r>
          <w:r>
            <w:rPr>
              <w:rFonts w:ascii="宋体" w:eastAsia="宋体"/>
              <w:spacing w:val="-2"/>
            </w:rPr>
            <w:t xml:space="preserve">Description: Keypad interface red indicator light switch </w:t>
          </w:r>
          <w:r>
            <w:rPr>
              <w:rFonts w:ascii="Times New Roman" w:eastAsia="Times New Roman"/>
            </w:rPr>
            <w:tab/>
          </w:r>
          <w:r>
            <w:rPr>
              <w:rFonts w:ascii="Calibri" w:eastAsia="Calibri"/>
              <w:spacing w:val="-5"/>
            </w:rPr>
            <w:t>33</w:t>
          </w:r>
          <w:r>
            <w:rPr>
              <w:rFonts w:ascii="Calibri" w:eastAsia="Calibri"/>
              <w:spacing w:val="-5"/>
            </w:rPr>
            <w:fldChar w:fldCharType="end"/>
          </w:r>
        </w:p>
        <w:p w14:paraId="303F2EA0">
          <w:pPr>
            <w:pStyle w:val="6"/>
            <w:numPr>
              <w:ilvl w:val="1"/>
              <w:numId w:val="26"/>
            </w:numPr>
            <w:tabs>
              <w:tab w:val="left" w:pos="1009"/>
              <w:tab w:val="right" w:leader="dot" w:pos="8545"/>
            </w:tabs>
            <w:spacing w:before="51" w:after="0" w:line="240" w:lineRule="auto"/>
            <w:ind w:left="1009" w:right="0" w:hanging="348"/>
            <w:jc w:val="left"/>
            <w:rPr>
              <w:rFonts w:ascii="Calibri"/>
            </w:rPr>
          </w:pPr>
          <w:r>
            <w:fldChar w:fldCharType="begin"/>
          </w:r>
          <w:r>
            <w:instrText xml:space="preserve"> HYPERLINK \l "_bookmark194" </w:instrText>
          </w:r>
          <w:r>
            <w:fldChar w:fldCharType="separate"/>
          </w:r>
          <w:r>
            <w:rPr>
              <w:spacing w:val="-2"/>
            </w:rPr>
            <w:t>void</w:t>
          </w:r>
          <w:r>
            <w:rPr>
              <w:spacing w:val="24"/>
            </w:rPr>
            <w:t xml:space="preserve"> </w:t>
          </w:r>
          <w:r>
            <w:rPr>
              <w:spacing w:val="-2"/>
            </w:rPr>
            <w:t>getKeyBoardLedROnoff(ResultCallback&lt;ResultInfo&lt;Boolean&gt;&gt;</w:t>
          </w:r>
          <w:r>
            <w:rPr>
              <w:spacing w:val="30"/>
            </w:rPr>
            <w:t xml:space="preserve"> </w:t>
          </w:r>
          <w:r>
            <w:rPr>
              <w:spacing w:val="-5"/>
            </w:rPr>
            <w:t xml:space="preserve">cb) </w:t>
          </w:r>
          <w:r>
            <w:rPr>
              <w:rFonts w:ascii="Times New Roman"/>
            </w:rPr>
            <w:tab/>
          </w:r>
          <w:r>
            <w:rPr>
              <w:rFonts w:ascii="Calibri"/>
              <w:spacing w:val="-5"/>
            </w:rPr>
            <w:t>33</w:t>
          </w:r>
          <w:r>
            <w:rPr>
              <w:rFonts w:ascii="Calibri"/>
              <w:spacing w:val="-5"/>
            </w:rPr>
            <w:fldChar w:fldCharType="end"/>
          </w:r>
        </w:p>
        <w:p w14:paraId="555B5E7A">
          <w:pPr>
            <w:pStyle w:val="6"/>
            <w:tabs>
              <w:tab w:val="right" w:leader="dot" w:pos="8545"/>
            </w:tabs>
            <w:rPr>
              <w:rFonts w:ascii="Calibri" w:eastAsia="Calibri"/>
            </w:rPr>
          </w:pPr>
          <w:r>
            <w:fldChar w:fldCharType="begin"/>
          </w:r>
          <w:r>
            <w:instrText xml:space="preserve"> HYPERLINK \l "_bookmark195" </w:instrText>
          </w:r>
          <w:r>
            <w:fldChar w:fldCharType="separate"/>
          </w:r>
          <w:r>
            <w:rPr>
              <w:rFonts w:ascii="宋体" w:eastAsia="宋体"/>
              <w:spacing w:val="-2"/>
            </w:rPr>
            <w:t xml:space="preserve">Description: Obtain the red indicator light switch </w:t>
          </w:r>
          <w:r>
            <w:rPr>
              <w:rFonts w:ascii="Times New Roman" w:eastAsia="Times New Roman"/>
            </w:rPr>
            <w:tab/>
          </w:r>
          <w:r>
            <w:rPr>
              <w:rFonts w:ascii="Calibri" w:eastAsia="Calibri"/>
              <w:spacing w:val="-5"/>
            </w:rPr>
            <w:t>33 from the button panel interface.</w:t>
          </w:r>
          <w:r>
            <w:rPr>
              <w:rFonts w:ascii="Calibri" w:eastAsia="Calibri"/>
              <w:spacing w:val="-5"/>
            </w:rPr>
            <w:fldChar w:fldCharType="end"/>
          </w:r>
        </w:p>
        <w:p w14:paraId="2FBE571A">
          <w:pPr>
            <w:pStyle w:val="6"/>
            <w:numPr>
              <w:ilvl w:val="1"/>
              <w:numId w:val="26"/>
            </w:numPr>
            <w:tabs>
              <w:tab w:val="left" w:pos="1009"/>
              <w:tab w:val="right" w:leader="dot" w:pos="8545"/>
            </w:tabs>
            <w:spacing w:before="51" w:after="0" w:line="240" w:lineRule="auto"/>
            <w:ind w:left="1009" w:right="0" w:hanging="348"/>
            <w:jc w:val="left"/>
            <w:rPr>
              <w:rFonts w:ascii="Calibri"/>
            </w:rPr>
          </w:pPr>
          <w:r>
            <w:fldChar w:fldCharType="begin"/>
          </w:r>
          <w:r>
            <w:instrText xml:space="preserve"> HYPERLINK \l "_bookmark196" </w:instrText>
          </w:r>
          <w:r>
            <w:fldChar w:fldCharType="separate"/>
          </w:r>
          <w:r>
            <w:rPr>
              <w:spacing w:val="-2"/>
            </w:rPr>
            <w:t>void</w:t>
          </w:r>
          <w:r>
            <w:rPr>
              <w:spacing w:val="11"/>
            </w:rPr>
            <w:t xml:space="preserve"> </w:t>
          </w:r>
          <w:r>
            <w:rPr>
              <w:spacing w:val="-2"/>
            </w:rPr>
            <w:t>setKeyBoardLedGOnoff(boolean</w:t>
          </w:r>
          <w:r>
            <w:rPr>
              <w:spacing w:val="14"/>
            </w:rPr>
            <w:t xml:space="preserve"> </w:t>
          </w:r>
          <w:r>
            <w:rPr>
              <w:spacing w:val="-2"/>
            </w:rPr>
            <w:t xml:space="preserve">onoff, </w:t>
          </w:r>
          <w:r>
            <w:rPr>
              <w:rFonts w:ascii="Times New Roman"/>
            </w:rPr>
            <w:tab/>
          </w:r>
          <w:r>
            <w:rPr>
              <w:rFonts w:ascii="Calibri"/>
              <w:spacing w:val="-5"/>
            </w:rPr>
            <w:t>33</w:t>
          </w:r>
          <w:r>
            <w:rPr>
              <w:rFonts w:ascii="Calibri"/>
              <w:spacing w:val="-5"/>
            </w:rPr>
            <w:fldChar w:fldCharType="end"/>
          </w:r>
        </w:p>
        <w:p w14:paraId="36DCA8EB">
          <w:pPr>
            <w:pStyle w:val="6"/>
            <w:tabs>
              <w:tab w:val="right" w:leader="dot" w:pos="8545"/>
            </w:tabs>
            <w:spacing w:before="55"/>
            <w:rPr>
              <w:rFonts w:ascii="Calibri"/>
            </w:rPr>
          </w:pPr>
          <w:r>
            <w:fldChar w:fldCharType="begin"/>
          </w:r>
          <w:r>
            <w:instrText xml:space="preserve"> HYPERLINK \l "_bookmark197" </w:instrText>
          </w:r>
          <w:r>
            <w:fldChar w:fldCharType="separate"/>
          </w:r>
          <w:r>
            <w:rPr>
              <w:spacing w:val="-2"/>
            </w:rPr>
            <w:t>ResultCallback&lt;ResultInfo&lt;Boolean&gt;&gt;</w:t>
          </w:r>
          <w:r>
            <w:rPr>
              <w:spacing w:val="32"/>
            </w:rPr>
            <w:t xml:space="preserve"> </w:t>
          </w:r>
          <w:r>
            <w:rPr>
              <w:spacing w:val="-5"/>
            </w:rPr>
            <w:t xml:space="preserve">cb) </w:t>
          </w:r>
          <w:r>
            <w:rPr>
              <w:rFonts w:ascii="Times New Roman"/>
            </w:rPr>
            <w:tab/>
          </w:r>
          <w:r>
            <w:rPr>
              <w:rFonts w:ascii="Calibri"/>
              <w:spacing w:val="-5"/>
            </w:rPr>
            <w:t>33</w:t>
          </w:r>
          <w:r>
            <w:rPr>
              <w:rFonts w:ascii="Calibri"/>
              <w:spacing w:val="-5"/>
            </w:rPr>
            <w:fldChar w:fldCharType="end"/>
          </w:r>
        </w:p>
        <w:p w14:paraId="61B04907">
          <w:pPr>
            <w:pStyle w:val="6"/>
            <w:tabs>
              <w:tab w:val="right" w:leader="dot" w:pos="8545"/>
            </w:tabs>
            <w:rPr>
              <w:rFonts w:ascii="Calibri" w:eastAsia="Calibri"/>
            </w:rPr>
          </w:pPr>
          <w:r>
            <w:fldChar w:fldCharType="begin"/>
          </w:r>
          <w:r>
            <w:instrText xml:space="preserve"> HYPERLINK \l "_bookmark198" </w:instrText>
          </w:r>
          <w:r>
            <w:fldChar w:fldCharType="separate"/>
          </w:r>
          <w:r>
            <w:rPr>
              <w:rFonts w:ascii="宋体" w:eastAsia="宋体"/>
              <w:spacing w:val="-2"/>
            </w:rPr>
            <w:t xml:space="preserve">Description: Keypad interface red indicator light switch </w:t>
          </w:r>
          <w:r>
            <w:rPr>
              <w:rFonts w:ascii="Times New Roman" w:eastAsia="Times New Roman"/>
            </w:rPr>
            <w:tab/>
          </w:r>
          <w:r>
            <w:rPr>
              <w:rFonts w:ascii="Calibri" w:eastAsia="Calibri"/>
              <w:spacing w:val="-5"/>
            </w:rPr>
            <w:t>33</w:t>
          </w:r>
          <w:r>
            <w:rPr>
              <w:rFonts w:ascii="Calibri" w:eastAsia="Calibri"/>
              <w:spacing w:val="-5"/>
            </w:rPr>
            <w:fldChar w:fldCharType="end"/>
          </w:r>
        </w:p>
        <w:p w14:paraId="0ED912EA">
          <w:pPr>
            <w:pStyle w:val="6"/>
            <w:numPr>
              <w:ilvl w:val="1"/>
              <w:numId w:val="26"/>
            </w:numPr>
            <w:tabs>
              <w:tab w:val="left" w:pos="1127"/>
              <w:tab w:val="right" w:leader="dot" w:pos="8545"/>
            </w:tabs>
            <w:spacing w:before="51" w:after="0" w:line="240" w:lineRule="auto"/>
            <w:ind w:left="1127" w:right="0" w:hanging="466"/>
            <w:jc w:val="left"/>
            <w:rPr>
              <w:rFonts w:ascii="Calibri"/>
            </w:rPr>
          </w:pPr>
          <w:r>
            <w:fldChar w:fldCharType="begin"/>
          </w:r>
          <w:r>
            <w:instrText xml:space="preserve"> HYPERLINK \l "_bookmark199" </w:instrText>
          </w:r>
          <w:r>
            <w:fldChar w:fldCharType="separate"/>
          </w:r>
          <w:r>
            <w:rPr>
              <w:spacing w:val="-2"/>
            </w:rPr>
            <w:t>void</w:t>
          </w:r>
          <w:r>
            <w:rPr>
              <w:spacing w:val="24"/>
            </w:rPr>
            <w:t xml:space="preserve"> </w:t>
          </w:r>
          <w:r>
            <w:rPr>
              <w:spacing w:val="-2"/>
            </w:rPr>
            <w:t>getKeyBoardLedGOnoff(ResultCallback&lt;ResultInfo&lt;Boolean&gt;&gt;</w:t>
          </w:r>
          <w:r>
            <w:rPr>
              <w:spacing w:val="26"/>
            </w:rPr>
            <w:t xml:space="preserve"> </w:t>
          </w:r>
          <w:r>
            <w:rPr>
              <w:spacing w:val="-5"/>
            </w:rPr>
            <w:t xml:space="preserve">cb) </w:t>
          </w:r>
          <w:r>
            <w:rPr>
              <w:rFonts w:ascii="Times New Roman"/>
            </w:rPr>
            <w:tab/>
          </w:r>
          <w:r>
            <w:rPr>
              <w:rFonts w:ascii="Calibri"/>
              <w:spacing w:val="-5"/>
            </w:rPr>
            <w:t>33</w:t>
          </w:r>
          <w:r>
            <w:rPr>
              <w:rFonts w:ascii="Calibri"/>
              <w:spacing w:val="-5"/>
            </w:rPr>
            <w:fldChar w:fldCharType="end"/>
          </w:r>
        </w:p>
        <w:p w14:paraId="3078CAC1">
          <w:pPr>
            <w:pStyle w:val="6"/>
            <w:tabs>
              <w:tab w:val="right" w:leader="dot" w:pos="8545"/>
            </w:tabs>
            <w:rPr>
              <w:rFonts w:ascii="Calibri" w:eastAsia="Calibri"/>
            </w:rPr>
          </w:pPr>
          <w:r>
            <w:fldChar w:fldCharType="begin"/>
          </w:r>
          <w:r>
            <w:instrText xml:space="preserve"> HYPERLINK \l "_bookmark200" </w:instrText>
          </w:r>
          <w:r>
            <w:fldChar w:fldCharType="separate"/>
          </w:r>
          <w:r>
            <w:rPr>
              <w:rFonts w:ascii="宋体" w:eastAsia="宋体"/>
              <w:spacing w:val="-2"/>
            </w:rPr>
            <w:t xml:space="preserve">Description: Obtain the red indicator light switch </w:t>
          </w:r>
          <w:r>
            <w:rPr>
              <w:rFonts w:ascii="Times New Roman" w:eastAsia="Times New Roman"/>
            </w:rPr>
            <w:tab/>
          </w:r>
          <w:r>
            <w:rPr>
              <w:rFonts w:ascii="Calibri" w:eastAsia="Calibri"/>
              <w:spacing w:val="-5"/>
            </w:rPr>
            <w:t>33 from the button panel interface.</w:t>
          </w:r>
          <w:r>
            <w:rPr>
              <w:rFonts w:ascii="Calibri" w:eastAsia="Calibri"/>
              <w:spacing w:val="-5"/>
            </w:rPr>
            <w:fldChar w:fldCharType="end"/>
          </w:r>
        </w:p>
        <w:p w14:paraId="7D0F3ABF">
          <w:pPr>
            <w:pStyle w:val="6"/>
            <w:numPr>
              <w:ilvl w:val="1"/>
              <w:numId w:val="26"/>
            </w:numPr>
            <w:tabs>
              <w:tab w:val="left" w:pos="1109"/>
              <w:tab w:val="right" w:leader="dot" w:pos="8545"/>
            </w:tabs>
            <w:spacing w:before="50" w:after="0" w:line="240" w:lineRule="auto"/>
            <w:ind w:left="1109" w:right="0" w:hanging="448"/>
            <w:jc w:val="left"/>
            <w:rPr>
              <w:rFonts w:ascii="Calibri"/>
            </w:rPr>
          </w:pPr>
          <w:r>
            <w:fldChar w:fldCharType="begin"/>
          </w:r>
          <w:r>
            <w:instrText xml:space="preserve"> HYPERLINK \l "_bookmark201" </w:instrText>
          </w:r>
          <w:r>
            <w:fldChar w:fldCharType="separate"/>
          </w:r>
          <w:r>
            <w:rPr>
              <w:strike/>
            </w:rPr>
            <w:t>boolean</w:t>
          </w:r>
          <w:r>
            <w:rPr>
              <w:strike/>
              <w:spacing w:val="-12"/>
            </w:rPr>
            <w:t xml:space="preserve"> </w:t>
          </w:r>
          <w:r>
            <w:rPr>
              <w:strike/>
            </w:rPr>
            <w:t>setUsbPortPowerOnoff(int</w:t>
          </w:r>
          <w:r>
            <w:rPr>
              <w:strike/>
              <w:spacing w:val="-14"/>
            </w:rPr>
            <w:t xml:space="preserve"> </w:t>
          </w:r>
          <w:r>
            <w:rPr>
              <w:strike/>
            </w:rPr>
            <w:t>usbPort,</w:t>
          </w:r>
          <w:r>
            <w:rPr>
              <w:strike/>
              <w:spacing w:val="-13"/>
            </w:rPr>
            <w:t xml:space="preserve"> </w:t>
          </w:r>
          <w:r>
            <w:rPr>
              <w:strike/>
            </w:rPr>
            <w:t>boolean</w:t>
          </w:r>
          <w:r>
            <w:rPr>
              <w:strike/>
              <w:spacing w:val="-12"/>
            </w:rPr>
            <w:t xml:space="preserve"> </w:t>
          </w:r>
          <w:r>
            <w:rPr>
              <w:strike/>
              <w:spacing w:val="-2"/>
            </w:rPr>
            <w:t xml:space="preserve">(on/off) </w:t>
          </w:r>
          <w:r>
            <w:rPr>
              <w:rFonts w:ascii="Times New Roman"/>
              <w:strike w:val="0"/>
            </w:rPr>
            <w:tab/>
          </w:r>
          <w:r>
            <w:rPr>
              <w:rFonts w:ascii="Calibri"/>
              <w:strike w:val="0"/>
              <w:spacing w:val="-5"/>
            </w:rPr>
            <w:t>34</w:t>
          </w:r>
          <w:r>
            <w:rPr>
              <w:rFonts w:ascii="Calibri"/>
              <w:strike w:val="0"/>
              <w:spacing w:val="-5"/>
            </w:rPr>
            <w:fldChar w:fldCharType="end"/>
          </w:r>
        </w:p>
        <w:p w14:paraId="70CBEBDC">
          <w:pPr>
            <w:pStyle w:val="6"/>
            <w:tabs>
              <w:tab w:val="right" w:leader="dot" w:pos="8545"/>
            </w:tabs>
            <w:rPr>
              <w:rFonts w:ascii="Calibri" w:eastAsia="Calibri"/>
            </w:rPr>
          </w:pPr>
          <w:r>
            <w:fldChar w:fldCharType="begin"/>
          </w:r>
          <w:r>
            <w:instrText xml:space="preserve"> HYPERLINK \l "_bookmark202" </w:instrText>
          </w:r>
          <w:r>
            <w:fldChar w:fldCharType="separate"/>
          </w:r>
          <w:r>
            <w:rPr>
              <w:rFonts w:ascii="宋体" w:eastAsia="宋体"/>
              <w:spacing w:val="-2"/>
            </w:rPr>
            <w:t>Description: Settings</w:t>
          </w:r>
          <w:r>
            <w:rPr>
              <w:rFonts w:ascii="宋体" w:eastAsia="宋体"/>
              <w:spacing w:val="-52"/>
            </w:rPr>
            <w:t xml:space="preserve"> </w:t>
          </w:r>
          <w:r>
            <w:rPr>
              <w:spacing w:val="-2"/>
            </w:rPr>
            <w:t>USB</w:t>
          </w:r>
          <w:r>
            <w:rPr>
              <w:spacing w:val="-3"/>
            </w:rPr>
            <w:t xml:space="preserve"> </w:t>
          </w:r>
          <w:r>
            <w:rPr>
              <w:rFonts w:ascii="宋体" w:eastAsia="宋体"/>
              <w:spacing w:val="-2"/>
            </w:rPr>
            <w:t xml:space="preserve">Port power switch </w:t>
          </w:r>
          <w:r>
            <w:rPr>
              <w:rFonts w:ascii="Times New Roman" w:eastAsia="Times New Roman"/>
            </w:rPr>
            <w:tab/>
          </w:r>
          <w:r>
            <w:rPr>
              <w:rFonts w:ascii="Calibri" w:eastAsia="Calibri"/>
              <w:spacing w:val="-5"/>
            </w:rPr>
            <w:t>34</w:t>
          </w:r>
          <w:r>
            <w:rPr>
              <w:rFonts w:ascii="Calibri" w:eastAsia="Calibri"/>
              <w:spacing w:val="-5"/>
            </w:rPr>
            <w:fldChar w:fldCharType="end"/>
          </w:r>
        </w:p>
        <w:p w14:paraId="798B2331">
          <w:pPr>
            <w:pStyle w:val="6"/>
            <w:numPr>
              <w:ilvl w:val="1"/>
              <w:numId w:val="26"/>
            </w:numPr>
            <w:tabs>
              <w:tab w:val="left" w:pos="1127"/>
              <w:tab w:val="right" w:leader="dot" w:pos="8545"/>
            </w:tabs>
            <w:spacing w:before="51" w:after="0" w:line="240" w:lineRule="auto"/>
            <w:ind w:left="1127" w:right="0" w:hanging="466"/>
            <w:jc w:val="left"/>
            <w:rPr>
              <w:rFonts w:ascii="Calibri"/>
            </w:rPr>
          </w:pPr>
          <w:r>
            <w:fldChar w:fldCharType="begin"/>
          </w:r>
          <w:r>
            <w:instrText xml:space="preserve"> HYPERLINK \l "_bookmark203" </w:instrText>
          </w:r>
          <w:r>
            <w:fldChar w:fldCharType="separate"/>
          </w:r>
          <w:r>
            <w:rPr>
              <w:strike/>
              <w:spacing w:val="-2"/>
            </w:rPr>
            <w:t>int</w:t>
          </w:r>
          <w:r>
            <w:rPr>
              <w:strike/>
              <w:spacing w:val="11"/>
            </w:rPr>
            <w:t xml:space="preserve"> </w:t>
          </w:r>
          <w:r>
            <w:rPr>
              <w:strike/>
              <w:spacing w:val="-2"/>
            </w:rPr>
            <w:t>getUsbPortPowerOnoff(int</w:t>
          </w:r>
          <w:r>
            <w:rPr>
              <w:strike/>
              <w:spacing w:val="11"/>
            </w:rPr>
            <w:t xml:space="preserve"> </w:t>
          </w:r>
          <w:r>
            <w:rPr>
              <w:strike/>
              <w:spacing w:val="-2"/>
            </w:rPr>
            <w:t xml:space="preserve">usbPort) </w:t>
          </w:r>
          <w:r>
            <w:rPr>
              <w:rFonts w:ascii="Times New Roman"/>
              <w:strike w:val="0"/>
            </w:rPr>
            <w:tab/>
          </w:r>
          <w:r>
            <w:rPr>
              <w:rFonts w:ascii="Calibri"/>
              <w:strike w:val="0"/>
              <w:spacing w:val="-5"/>
            </w:rPr>
            <w:t>34</w:t>
          </w:r>
          <w:r>
            <w:rPr>
              <w:rFonts w:ascii="Calibri"/>
              <w:strike w:val="0"/>
              <w:spacing w:val="-5"/>
            </w:rPr>
            <w:fldChar w:fldCharType="end"/>
          </w:r>
        </w:p>
        <w:p w14:paraId="77B5B6D7">
          <w:pPr>
            <w:pStyle w:val="6"/>
            <w:tabs>
              <w:tab w:val="right" w:leader="dot" w:pos="8545"/>
            </w:tabs>
            <w:rPr>
              <w:rFonts w:ascii="Calibri" w:eastAsia="Calibri"/>
            </w:rPr>
          </w:pPr>
          <w:r>
            <w:fldChar w:fldCharType="begin"/>
          </w:r>
          <w:r>
            <w:instrText xml:space="preserve"> HYPERLINK \l "_bookmark204" </w:instrText>
          </w:r>
          <w:r>
            <w:fldChar w:fldCharType="separate"/>
          </w:r>
          <w:r>
            <w:rPr>
              <w:rFonts w:ascii="宋体" w:eastAsia="宋体"/>
              <w:spacing w:val="-2"/>
            </w:rPr>
            <w:t>Description: Get</w:t>
          </w:r>
          <w:r>
            <w:rPr>
              <w:rFonts w:ascii="宋体" w:eastAsia="宋体"/>
              <w:spacing w:val="-52"/>
            </w:rPr>
            <w:t xml:space="preserve"> </w:t>
          </w:r>
          <w:r>
            <w:rPr>
              <w:spacing w:val="-2"/>
            </w:rPr>
            <w:t>USB</w:t>
          </w:r>
          <w:r>
            <w:rPr>
              <w:spacing w:val="-3"/>
            </w:rPr>
            <w:t xml:space="preserve"> </w:t>
          </w:r>
          <w:r>
            <w:rPr>
              <w:rFonts w:ascii="宋体" w:eastAsia="宋体"/>
              <w:spacing w:val="-2"/>
            </w:rPr>
            <w:t xml:space="preserve">Port power status </w:t>
          </w:r>
          <w:r>
            <w:rPr>
              <w:rFonts w:ascii="Times New Roman" w:eastAsia="Times New Roman"/>
            </w:rPr>
            <w:tab/>
          </w:r>
          <w:r>
            <w:rPr>
              <w:rFonts w:ascii="Calibri" w:eastAsia="Calibri"/>
              <w:spacing w:val="-5"/>
            </w:rPr>
            <w:t>34</w:t>
          </w:r>
          <w:r>
            <w:rPr>
              <w:rFonts w:ascii="Calibri" w:eastAsia="Calibri"/>
              <w:spacing w:val="-5"/>
            </w:rPr>
            <w:fldChar w:fldCharType="end"/>
          </w:r>
        </w:p>
        <w:p w14:paraId="44E26389">
          <w:pPr>
            <w:pStyle w:val="6"/>
            <w:numPr>
              <w:ilvl w:val="1"/>
              <w:numId w:val="26"/>
            </w:numPr>
            <w:tabs>
              <w:tab w:val="left" w:pos="1127"/>
              <w:tab w:val="right" w:leader="dot" w:pos="8545"/>
            </w:tabs>
            <w:spacing w:before="51" w:after="0" w:line="240" w:lineRule="auto"/>
            <w:ind w:left="1127" w:right="0" w:hanging="466"/>
            <w:jc w:val="left"/>
            <w:rPr>
              <w:rFonts w:ascii="Calibri"/>
            </w:rPr>
          </w:pPr>
          <w:r>
            <w:fldChar w:fldCharType="begin"/>
          </w:r>
          <w:r>
            <w:instrText xml:space="preserve"> HYPERLINK \l "_bookmark205" </w:instrText>
          </w:r>
          <w:r>
            <w:fldChar w:fldCharType="separate"/>
          </w:r>
          <w:r>
            <w:t>boolean</w:t>
          </w:r>
          <w:r>
            <w:rPr>
              <w:spacing w:val="-13"/>
            </w:rPr>
            <w:t xml:space="preserve"> </w:t>
          </w:r>
          <w:r>
            <w:t>setSpeakerConfigsSave(boolean</w:t>
          </w:r>
          <w:r>
            <w:rPr>
              <w:spacing w:val="-10"/>
            </w:rPr>
            <w:t xml:space="preserve"> </w:t>
          </w:r>
          <w:r>
            <w:t>status,</w:t>
          </w:r>
          <w:r>
            <w:rPr>
              <w:spacing w:val="-11"/>
            </w:rPr>
            <w:t xml:space="preserve"> </w:t>
          </w:r>
          <w:r>
            <w:t>int</w:t>
          </w:r>
          <w:r>
            <w:rPr>
              <w:spacing w:val="-11"/>
            </w:rPr>
            <w:t xml:space="preserve"> </w:t>
          </w:r>
          <w:r>
            <w:t>power</w:t>
          </w:r>
          <w:r>
            <w:rPr>
              <w:spacing w:val="-14"/>
            </w:rPr>
            <w:t xml:space="preserve"> </w:t>
          </w:r>
          <w:r>
            <w:t>int</w:t>
          </w:r>
          <w:r>
            <w:rPr>
              <w:spacing w:val="-12"/>
            </w:rPr>
            <w:t xml:space="preserve"> </w:t>
          </w:r>
          <w:r>
            <w:rPr>
              <w:spacing w:val="-2"/>
            </w:rPr>
            <w:t xml:space="preserve">resistance) </w:t>
          </w:r>
          <w:r>
            <w:rPr>
              <w:rFonts w:ascii="Times New Roman"/>
            </w:rPr>
            <w:tab/>
          </w:r>
          <w:r>
            <w:rPr>
              <w:rFonts w:ascii="Calibri"/>
              <w:spacing w:val="-5"/>
            </w:rPr>
            <w:t>34</w:t>
          </w:r>
          <w:r>
            <w:rPr>
              <w:rFonts w:ascii="Calibri"/>
              <w:spacing w:val="-5"/>
            </w:rPr>
            <w:fldChar w:fldCharType="end"/>
          </w:r>
        </w:p>
        <w:p w14:paraId="34FDC494">
          <w:pPr>
            <w:pStyle w:val="6"/>
            <w:tabs>
              <w:tab w:val="right" w:leader="dot" w:pos="8545"/>
            </w:tabs>
            <w:rPr>
              <w:rFonts w:ascii="Calibri" w:eastAsia="Calibri"/>
            </w:rPr>
          </w:pPr>
          <w:r>
            <w:fldChar w:fldCharType="begin"/>
          </w:r>
          <w:r>
            <w:instrText xml:space="preserve"> HYPERLINK \l "_bookmark206" </w:instrText>
          </w:r>
          <w:r>
            <w:fldChar w:fldCharType="separate"/>
          </w:r>
          <w:r>
            <w:rPr>
              <w:rFonts w:ascii="宋体" w:eastAsia="宋体"/>
              <w:spacing w:val="-2"/>
            </w:rPr>
            <w:t xml:space="preserve">Description: Set speaker power parameter </w:t>
          </w:r>
          <w:r>
            <w:rPr>
              <w:rFonts w:ascii="Times New Roman" w:eastAsia="Times New Roman"/>
            </w:rPr>
            <w:tab/>
          </w:r>
          <w:r>
            <w:rPr>
              <w:rFonts w:ascii="Calibri" w:eastAsia="Calibri"/>
              <w:spacing w:val="-5"/>
            </w:rPr>
            <w:t>to 34</w:t>
          </w:r>
          <w:r>
            <w:rPr>
              <w:rFonts w:ascii="Calibri" w:eastAsia="Calibri"/>
              <w:spacing w:val="-5"/>
            </w:rPr>
            <w:fldChar w:fldCharType="end"/>
          </w:r>
        </w:p>
        <w:p w14:paraId="541EB371">
          <w:pPr>
            <w:pStyle w:val="6"/>
            <w:numPr>
              <w:ilvl w:val="1"/>
              <w:numId w:val="26"/>
            </w:numPr>
            <w:tabs>
              <w:tab w:val="left" w:pos="1127"/>
              <w:tab w:val="right" w:leader="dot" w:pos="8545"/>
            </w:tabs>
            <w:spacing w:before="50" w:after="0" w:line="240" w:lineRule="auto"/>
            <w:ind w:left="1127" w:right="0" w:hanging="466"/>
            <w:jc w:val="left"/>
            <w:rPr>
              <w:rFonts w:ascii="Calibri"/>
            </w:rPr>
          </w:pPr>
          <w:r>
            <w:fldChar w:fldCharType="begin"/>
          </w:r>
          <w:r>
            <w:instrText xml:space="preserve"> HYPERLINK \l "_bookmark207" </w:instrText>
          </w:r>
          <w:r>
            <w:fldChar w:fldCharType="separate"/>
          </w:r>
          <w:r>
            <w:rPr>
              <w:spacing w:val="-2"/>
            </w:rPr>
            <w:t>void</w:t>
          </w:r>
          <w:r>
            <w:rPr>
              <w:spacing w:val="26"/>
            </w:rPr>
            <w:t xml:space="preserve"> </w:t>
          </w:r>
          <w:r>
            <w:rPr>
              <w:spacing w:val="-2"/>
            </w:rPr>
            <w:t>getSpeakerConfigs(ResultCallback&lt;ResultInfo&lt;Integer&gt;&gt;</w:t>
          </w:r>
          <w:r>
            <w:rPr>
              <w:spacing w:val="29"/>
            </w:rPr>
            <w:t xml:space="preserve"> </w:t>
          </w:r>
          <w:r>
            <w:rPr>
              <w:spacing w:val="-5"/>
            </w:rPr>
            <w:t xml:space="preserve">cb) </w:t>
          </w:r>
          <w:r>
            <w:rPr>
              <w:rFonts w:ascii="Times New Roman"/>
            </w:rPr>
            <w:tab/>
          </w:r>
          <w:r>
            <w:rPr>
              <w:rFonts w:ascii="Calibri"/>
              <w:spacing w:val="-5"/>
            </w:rPr>
            <w:t>34</w:t>
          </w:r>
          <w:r>
            <w:rPr>
              <w:rFonts w:ascii="Calibri"/>
              <w:spacing w:val="-5"/>
            </w:rPr>
            <w:fldChar w:fldCharType="end"/>
          </w:r>
        </w:p>
        <w:p w14:paraId="6AD2A2F9">
          <w:pPr>
            <w:pStyle w:val="6"/>
            <w:tabs>
              <w:tab w:val="right" w:leader="dot" w:pos="8545"/>
            </w:tabs>
            <w:rPr>
              <w:rFonts w:ascii="Calibri" w:eastAsia="Calibri"/>
            </w:rPr>
          </w:pPr>
          <w:r>
            <w:fldChar w:fldCharType="begin"/>
          </w:r>
          <w:r>
            <w:instrText xml:space="preserve"> HYPERLINK \l "_bookmark208" </w:instrText>
          </w:r>
          <w:r>
            <w:fldChar w:fldCharType="separate"/>
          </w:r>
          <w:r>
            <w:rPr>
              <w:rFonts w:ascii="宋体" w:eastAsia="宋体"/>
              <w:spacing w:val="-2"/>
            </w:rPr>
            <w:t xml:space="preserve">Description: Obtain speaker power parameters </w:t>
          </w:r>
          <w:r>
            <w:rPr>
              <w:rFonts w:ascii="Times New Roman" w:eastAsia="Times New Roman"/>
            </w:rPr>
            <w:tab/>
          </w:r>
          <w:r>
            <w:rPr>
              <w:rFonts w:ascii="Calibri" w:eastAsia="Calibri"/>
              <w:spacing w:val="-5"/>
            </w:rPr>
            <w:t>34</w:t>
          </w:r>
          <w:r>
            <w:rPr>
              <w:rFonts w:ascii="Calibri" w:eastAsia="Calibri"/>
              <w:spacing w:val="-5"/>
            </w:rPr>
            <w:fldChar w:fldCharType="end"/>
          </w:r>
        </w:p>
        <w:p w14:paraId="5BCB3EA1">
          <w:pPr>
            <w:pStyle w:val="6"/>
            <w:numPr>
              <w:ilvl w:val="1"/>
              <w:numId w:val="26"/>
            </w:numPr>
            <w:tabs>
              <w:tab w:val="left" w:pos="1127"/>
              <w:tab w:val="right" w:leader="dot" w:pos="8545"/>
            </w:tabs>
            <w:spacing w:before="51" w:after="0" w:line="240" w:lineRule="auto"/>
            <w:ind w:left="1127" w:right="0" w:hanging="466"/>
            <w:jc w:val="left"/>
            <w:rPr>
              <w:rFonts w:ascii="Calibri"/>
            </w:rPr>
          </w:pPr>
          <w:r>
            <w:fldChar w:fldCharType="begin"/>
          </w:r>
          <w:r>
            <w:instrText xml:space="preserve"> HYPERLINK \l "_bookmark209" </w:instrText>
          </w:r>
          <w:r>
            <w:fldChar w:fldCharType="separate"/>
          </w:r>
          <w:r>
            <w:t>int</w:t>
          </w:r>
          <w:r>
            <w:rPr>
              <w:spacing w:val="-9"/>
            </w:rPr>
            <w:t xml:space="preserve"> </w:t>
          </w:r>
          <w:r>
            <w:t>openSerial(String</w:t>
          </w:r>
          <w:r>
            <w:rPr>
              <w:spacing w:val="-6"/>
            </w:rPr>
            <w:t xml:space="preserve"> </w:t>
          </w:r>
          <w:r>
            <w:t>serialName,</w:t>
          </w:r>
          <w:r>
            <w:rPr>
              <w:spacing w:val="-11"/>
            </w:rPr>
            <w:t xml:space="preserve"> </w:t>
          </w:r>
          <w:r>
            <w:t>int</w:t>
          </w:r>
          <w:r>
            <w:rPr>
              <w:spacing w:val="-8"/>
            </w:rPr>
            <w:t xml:space="preserve"> </w:t>
          </w:r>
          <w:r>
            <w:rPr>
              <w:spacing w:val="-4"/>
            </w:rPr>
            <w:t xml:space="preserve">baud) </w:t>
          </w:r>
          <w:r>
            <w:rPr>
              <w:rFonts w:ascii="Times New Roman"/>
            </w:rPr>
            <w:tab/>
          </w:r>
          <w:r>
            <w:rPr>
              <w:rFonts w:ascii="Calibri"/>
              <w:spacing w:val="-5"/>
            </w:rPr>
            <w:t>35</w:t>
          </w:r>
          <w:r>
            <w:rPr>
              <w:rFonts w:ascii="Calibri"/>
              <w:spacing w:val="-5"/>
            </w:rPr>
            <w:fldChar w:fldCharType="end"/>
          </w:r>
        </w:p>
        <w:p w14:paraId="6549F8C2">
          <w:pPr>
            <w:pStyle w:val="6"/>
            <w:tabs>
              <w:tab w:val="right" w:leader="dot" w:pos="8545"/>
            </w:tabs>
            <w:rPr>
              <w:rFonts w:ascii="Calibri" w:eastAsia="Calibri"/>
            </w:rPr>
          </w:pPr>
          <w:r>
            <w:fldChar w:fldCharType="begin"/>
          </w:r>
          <w:r>
            <w:instrText xml:space="preserve"> HYPERLINK \l "_bookmark210" </w:instrText>
          </w:r>
          <w:r>
            <w:fldChar w:fldCharType="separate"/>
          </w:r>
          <w:r>
            <w:rPr>
              <w:rFonts w:ascii="宋体" w:eastAsia="宋体"/>
              <w:spacing w:val="-2"/>
            </w:rPr>
            <w:t xml:space="preserve">Description: Open serial port device </w:t>
          </w:r>
          <w:r>
            <w:rPr>
              <w:rFonts w:ascii="Times New Roman" w:eastAsia="Times New Roman"/>
            </w:rPr>
            <w:tab/>
          </w:r>
          <w:r>
            <w:rPr>
              <w:rFonts w:ascii="Calibri" w:eastAsia="Calibri"/>
              <w:spacing w:val="-7"/>
            </w:rPr>
            <w:t>35</w:t>
          </w:r>
          <w:r>
            <w:rPr>
              <w:rFonts w:ascii="Calibri" w:eastAsia="Calibri"/>
              <w:spacing w:val="-7"/>
            </w:rPr>
            <w:fldChar w:fldCharType="end"/>
          </w:r>
        </w:p>
        <w:p w14:paraId="12880A76">
          <w:pPr>
            <w:pStyle w:val="6"/>
            <w:numPr>
              <w:ilvl w:val="1"/>
              <w:numId w:val="26"/>
            </w:numPr>
            <w:tabs>
              <w:tab w:val="left" w:pos="1127"/>
              <w:tab w:val="right" w:leader="dot" w:pos="8545"/>
            </w:tabs>
            <w:spacing w:before="50" w:after="0" w:line="240" w:lineRule="auto"/>
            <w:ind w:left="1127" w:right="0" w:hanging="466"/>
            <w:jc w:val="left"/>
            <w:rPr>
              <w:rFonts w:ascii="Calibri"/>
            </w:rPr>
          </w:pPr>
          <w:r>
            <w:fldChar w:fldCharType="begin"/>
          </w:r>
          <w:r>
            <w:instrText xml:space="preserve"> HYPERLINK \l "_bookmark211" </w:instrText>
          </w:r>
          <w:r>
            <w:fldChar w:fldCharType="separate"/>
          </w:r>
          <w:r>
            <w:t>int</w:t>
          </w:r>
          <w:r>
            <w:rPr>
              <w:spacing w:val="-8"/>
            </w:rPr>
            <w:t xml:space="preserve"> </w:t>
          </w:r>
          <w:r>
            <w:t>closeSerial(int</w:t>
          </w:r>
          <w:r>
            <w:rPr>
              <w:spacing w:val="-8"/>
            </w:rPr>
            <w:t xml:space="preserve"> </w:t>
          </w:r>
          <w:r>
            <w:rPr>
              <w:spacing w:val="-2"/>
            </w:rPr>
            <w:t xml:space="preserve">serial) </w:t>
          </w:r>
          <w:r>
            <w:rPr>
              <w:rFonts w:ascii="Times New Roman"/>
            </w:rPr>
            <w:tab/>
          </w:r>
          <w:r>
            <w:rPr>
              <w:rFonts w:ascii="Calibri"/>
              <w:spacing w:val="-5"/>
            </w:rPr>
            <w:t>35</w:t>
          </w:r>
          <w:r>
            <w:rPr>
              <w:rFonts w:ascii="Calibri"/>
              <w:spacing w:val="-5"/>
            </w:rPr>
            <w:fldChar w:fldCharType="end"/>
          </w:r>
        </w:p>
        <w:p w14:paraId="46A81BEB">
          <w:pPr>
            <w:pStyle w:val="6"/>
            <w:tabs>
              <w:tab w:val="right" w:leader="dot" w:pos="8545"/>
            </w:tabs>
            <w:rPr>
              <w:rFonts w:ascii="Calibri" w:eastAsia="Calibri"/>
            </w:rPr>
          </w:pPr>
          <w:r>
            <w:fldChar w:fldCharType="begin"/>
          </w:r>
          <w:r>
            <w:instrText xml:space="preserve"> HYPERLINK \l "_bookmark212" </w:instrText>
          </w:r>
          <w:r>
            <w:fldChar w:fldCharType="separate"/>
          </w:r>
          <w:r>
            <w:rPr>
              <w:rFonts w:ascii="宋体" w:eastAsia="宋体"/>
              <w:spacing w:val="-2"/>
            </w:rPr>
            <w:t xml:space="preserve">Description: Close serial port device </w:t>
          </w:r>
          <w:r>
            <w:rPr>
              <w:rFonts w:ascii="Times New Roman" w:eastAsia="Times New Roman"/>
            </w:rPr>
            <w:tab/>
          </w:r>
          <w:r>
            <w:rPr>
              <w:rFonts w:ascii="Calibri" w:eastAsia="Calibri"/>
              <w:spacing w:val="-7"/>
            </w:rPr>
            <w:t>35</w:t>
          </w:r>
          <w:r>
            <w:rPr>
              <w:rFonts w:ascii="Calibri" w:eastAsia="Calibri"/>
              <w:spacing w:val="-7"/>
            </w:rPr>
            <w:fldChar w:fldCharType="end"/>
          </w:r>
        </w:p>
        <w:p w14:paraId="30CA6C3A">
          <w:pPr>
            <w:pStyle w:val="6"/>
            <w:numPr>
              <w:ilvl w:val="1"/>
              <w:numId w:val="26"/>
            </w:numPr>
            <w:tabs>
              <w:tab w:val="left" w:pos="1127"/>
              <w:tab w:val="right" w:leader="dot" w:pos="8545"/>
            </w:tabs>
            <w:spacing w:before="51" w:after="0" w:line="240" w:lineRule="auto"/>
            <w:ind w:left="1127" w:right="0" w:hanging="466"/>
            <w:jc w:val="left"/>
            <w:rPr>
              <w:rFonts w:ascii="Calibri"/>
            </w:rPr>
          </w:pPr>
          <w:r>
            <w:fldChar w:fldCharType="begin"/>
          </w:r>
          <w:r>
            <w:instrText xml:space="preserve"> HYPERLINK \l "_bookmark213" </w:instrText>
          </w:r>
          <w:r>
            <w:fldChar w:fldCharType="separate"/>
          </w:r>
          <w:r>
            <w:t>int</w:t>
          </w:r>
          <w:r>
            <w:rPr>
              <w:spacing w:val="-6"/>
            </w:rPr>
            <w:t xml:space="preserve"> </w:t>
          </w:r>
          <w:r>
            <w:t>readSerial(int</w:t>
          </w:r>
          <w:r>
            <w:rPr>
              <w:spacing w:val="-6"/>
            </w:rPr>
            <w:t xml:space="preserve"> </w:t>
          </w:r>
          <w:r>
            <w:t>serial,</w:t>
          </w:r>
          <w:r>
            <w:rPr>
              <w:spacing w:val="-6"/>
            </w:rPr>
            <w:t xml:space="preserve"> </w:t>
          </w:r>
          <w:r>
            <w:t>byte[]</w:t>
          </w:r>
          <w:r>
            <w:rPr>
              <w:spacing w:val="-4"/>
            </w:rPr>
            <w:t xml:space="preserve"> </w:t>
          </w:r>
          <w:r>
            <w:t>buf,</w:t>
          </w:r>
          <w:r>
            <w:rPr>
              <w:spacing w:val="-6"/>
            </w:rPr>
            <w:t xml:space="preserve"> </w:t>
          </w:r>
          <w:r>
            <w:t>int</w:t>
          </w:r>
          <w:r>
            <w:rPr>
              <w:spacing w:val="-6"/>
            </w:rPr>
            <w:t xml:space="preserve"> </w:t>
          </w:r>
          <w:r>
            <w:rPr>
              <w:spacing w:val="-4"/>
            </w:rPr>
            <w:t xml:space="preserve">len) </w:t>
          </w:r>
          <w:r>
            <w:rPr>
              <w:rFonts w:ascii="Times New Roman"/>
            </w:rPr>
            <w:tab/>
          </w:r>
          <w:r>
            <w:rPr>
              <w:rFonts w:ascii="Calibri"/>
              <w:spacing w:val="-5"/>
            </w:rPr>
            <w:t>35</w:t>
          </w:r>
          <w:r>
            <w:rPr>
              <w:rFonts w:ascii="Calibri"/>
              <w:spacing w:val="-5"/>
            </w:rPr>
            <w:fldChar w:fldCharType="end"/>
          </w:r>
        </w:p>
        <w:p w14:paraId="58124F28">
          <w:pPr>
            <w:pStyle w:val="6"/>
            <w:tabs>
              <w:tab w:val="right" w:leader="dot" w:pos="8545"/>
            </w:tabs>
            <w:rPr>
              <w:rFonts w:ascii="Calibri" w:eastAsia="Calibri"/>
            </w:rPr>
          </w:pPr>
          <w:r>
            <w:fldChar w:fldCharType="begin"/>
          </w:r>
          <w:r>
            <w:instrText xml:space="preserve"> HYPERLINK \l "_bookmark214" </w:instrText>
          </w:r>
          <w:r>
            <w:fldChar w:fldCharType="separate"/>
          </w:r>
          <w:r>
            <w:rPr>
              <w:rFonts w:ascii="宋体" w:eastAsia="宋体"/>
              <w:spacing w:val="-2"/>
            </w:rPr>
            <w:t xml:space="preserve">Description: Read serial port data </w:t>
          </w:r>
          <w:r>
            <w:rPr>
              <w:rFonts w:ascii="Times New Roman" w:eastAsia="Times New Roman"/>
            </w:rPr>
            <w:tab/>
          </w:r>
          <w:r>
            <w:rPr>
              <w:rFonts w:ascii="Calibri" w:eastAsia="Calibri"/>
              <w:spacing w:val="-7"/>
            </w:rPr>
            <w:t>35</w:t>
          </w:r>
          <w:r>
            <w:rPr>
              <w:rFonts w:ascii="Calibri" w:eastAsia="Calibri"/>
              <w:spacing w:val="-7"/>
            </w:rPr>
            <w:fldChar w:fldCharType="end"/>
          </w:r>
        </w:p>
        <w:p w14:paraId="33DDBB27">
          <w:pPr>
            <w:pStyle w:val="6"/>
            <w:numPr>
              <w:ilvl w:val="1"/>
              <w:numId w:val="26"/>
            </w:numPr>
            <w:tabs>
              <w:tab w:val="left" w:pos="1127"/>
              <w:tab w:val="right" w:leader="dot" w:pos="8545"/>
            </w:tabs>
            <w:spacing w:before="51" w:after="25" w:line="240" w:lineRule="auto"/>
            <w:ind w:left="1127" w:right="0" w:hanging="466"/>
            <w:jc w:val="left"/>
            <w:rPr>
              <w:rFonts w:ascii="Calibri"/>
            </w:rPr>
          </w:pPr>
          <w:r>
            <w:fldChar w:fldCharType="begin"/>
          </w:r>
          <w:r>
            <w:instrText xml:space="preserve"> HYPERLINK \l "_bookmark215" </w:instrText>
          </w:r>
          <w:r>
            <w:fldChar w:fldCharType="separate"/>
          </w:r>
          <w:r>
            <w:t>int</w:t>
          </w:r>
          <w:r>
            <w:rPr>
              <w:spacing w:val="-7"/>
            </w:rPr>
            <w:t xml:space="preserve"> </w:t>
          </w:r>
          <w:r>
            <w:t>writeSerial(int</w:t>
          </w:r>
          <w:r>
            <w:rPr>
              <w:spacing w:val="-7"/>
            </w:rPr>
            <w:t xml:space="preserve"> </w:t>
          </w:r>
          <w:r>
            <w:t>serial,</w:t>
          </w:r>
          <w:r>
            <w:rPr>
              <w:spacing w:val="-7"/>
            </w:rPr>
            <w:t xml:space="preserve"> </w:t>
          </w:r>
          <w:r>
            <w:t>byte[]</w:t>
          </w:r>
          <w:r>
            <w:rPr>
              <w:spacing w:val="-5"/>
            </w:rPr>
            <w:t xml:space="preserve"> </w:t>
          </w:r>
          <w:r>
            <w:t>buf,</w:t>
          </w:r>
          <w:r>
            <w:rPr>
              <w:spacing w:val="-6"/>
            </w:rPr>
            <w:t xml:space="preserve"> </w:t>
          </w:r>
          <w:r>
            <w:t>int</w:t>
          </w:r>
          <w:r>
            <w:rPr>
              <w:spacing w:val="-7"/>
            </w:rPr>
            <w:t xml:space="preserve"> </w:t>
          </w:r>
          <w:r>
            <w:rPr>
              <w:spacing w:val="-4"/>
            </w:rPr>
            <w:t xml:space="preserve">len) </w:t>
          </w:r>
          <w:r>
            <w:rPr>
              <w:rFonts w:ascii="Times New Roman"/>
            </w:rPr>
            <w:tab/>
          </w:r>
          <w:r>
            <w:rPr>
              <w:rFonts w:ascii="Calibri"/>
              <w:spacing w:val="-5"/>
            </w:rPr>
            <w:t>35</w:t>
          </w:r>
          <w:r>
            <w:rPr>
              <w:rFonts w:ascii="Calibri"/>
              <w:spacing w:val="-5"/>
            </w:rPr>
            <w:fldChar w:fldCharType="end"/>
          </w:r>
        </w:p>
        <w:p w14:paraId="12C5B2D7">
          <w:pPr>
            <w:pStyle w:val="6"/>
            <w:tabs>
              <w:tab w:val="right" w:leader="dot" w:pos="8545"/>
            </w:tabs>
            <w:spacing w:before="65"/>
            <w:rPr>
              <w:rFonts w:ascii="Calibri" w:eastAsia="Calibri"/>
            </w:rPr>
          </w:pPr>
          <w:r>
            <w:fldChar w:fldCharType="begin"/>
          </w:r>
          <w:r>
            <w:instrText xml:space="preserve"> HYPERLINK \l "_bookmark216" </w:instrText>
          </w:r>
          <w:r>
            <w:fldChar w:fldCharType="separate"/>
          </w:r>
          <w:r>
            <w:rPr>
              <w:rFonts w:ascii="宋体" w:eastAsia="宋体"/>
              <w:spacing w:val="-2"/>
            </w:rPr>
            <w:t xml:space="preserve">Description: Write serial port data </w:t>
          </w:r>
          <w:r>
            <w:rPr>
              <w:rFonts w:ascii="Times New Roman" w:eastAsia="Times New Roman"/>
            </w:rPr>
            <w:tab/>
          </w:r>
          <w:r>
            <w:rPr>
              <w:rFonts w:ascii="Calibri" w:eastAsia="Calibri"/>
              <w:spacing w:val="-7"/>
            </w:rPr>
            <w:t>35</w:t>
          </w:r>
          <w:r>
            <w:rPr>
              <w:rFonts w:ascii="Calibri" w:eastAsia="Calibri"/>
              <w:spacing w:val="-7"/>
            </w:rPr>
            <w:fldChar w:fldCharType="end"/>
          </w:r>
        </w:p>
        <w:p w14:paraId="6DAE9D96">
          <w:pPr>
            <w:pStyle w:val="6"/>
            <w:numPr>
              <w:ilvl w:val="1"/>
              <w:numId w:val="26"/>
            </w:numPr>
            <w:tabs>
              <w:tab w:val="left" w:pos="1127"/>
              <w:tab w:val="right" w:leader="dot" w:pos="8545"/>
            </w:tabs>
            <w:spacing w:before="51" w:after="0" w:line="240" w:lineRule="auto"/>
            <w:ind w:left="1127" w:right="0" w:hanging="466"/>
            <w:jc w:val="left"/>
            <w:rPr>
              <w:rFonts w:ascii="Calibri"/>
            </w:rPr>
          </w:pPr>
          <w:r>
            <w:fldChar w:fldCharType="begin"/>
          </w:r>
          <w:r>
            <w:instrText xml:space="preserve"> HYPERLINK \l "_bookmark217" </w:instrText>
          </w:r>
          <w:r>
            <w:fldChar w:fldCharType="separate"/>
          </w:r>
          <w:r>
            <w:t>int</w:t>
          </w:r>
          <w:r>
            <w:rPr>
              <w:spacing w:val="-12"/>
            </w:rPr>
            <w:t xml:space="preserve"> </w:t>
          </w:r>
          <w:r>
            <w:t>canBusConfigUp(int</w:t>
          </w:r>
          <w:r>
            <w:rPr>
              <w:spacing w:val="-10"/>
            </w:rPr>
            <w:t xml:space="preserve"> </w:t>
          </w:r>
          <w:r>
            <w:rPr>
              <w:spacing w:val="-2"/>
            </w:rPr>
            <w:t xml:space="preserve">bitrate) </w:t>
          </w:r>
          <w:r>
            <w:rPr>
              <w:rFonts w:ascii="Times New Roman"/>
            </w:rPr>
            <w:tab/>
          </w:r>
          <w:r>
            <w:rPr>
              <w:rFonts w:ascii="Calibri"/>
              <w:spacing w:val="-5"/>
            </w:rPr>
            <w:t>36</w:t>
          </w:r>
          <w:r>
            <w:rPr>
              <w:rFonts w:ascii="Calibri"/>
              <w:spacing w:val="-5"/>
            </w:rPr>
            <w:fldChar w:fldCharType="end"/>
          </w:r>
        </w:p>
        <w:p w14:paraId="70F1FAD8">
          <w:pPr>
            <w:pStyle w:val="6"/>
            <w:tabs>
              <w:tab w:val="right" w:leader="dot" w:pos="8545"/>
            </w:tabs>
            <w:rPr>
              <w:rFonts w:ascii="Calibri" w:eastAsia="Calibri"/>
            </w:rPr>
          </w:pPr>
          <w:r>
            <w:fldChar w:fldCharType="begin"/>
          </w:r>
          <w:r>
            <w:instrText xml:space="preserve"> HYPERLINK \l "_bookmark218" </w:instrText>
          </w:r>
          <w:r>
            <w:fldChar w:fldCharType="separate"/>
          </w:r>
          <w:r>
            <w:rPr>
              <w:rFonts w:ascii="宋体" w:eastAsia="宋体"/>
              <w:spacing w:val="-2"/>
            </w:rPr>
            <w:t>Description: Configure and open</w:t>
          </w:r>
          <w:r>
            <w:rPr>
              <w:rFonts w:ascii="宋体" w:eastAsia="宋体"/>
              <w:spacing w:val="-50"/>
            </w:rPr>
            <w:t xml:space="preserve"> </w:t>
          </w:r>
          <w:r>
            <w:rPr>
              <w:spacing w:val="-2"/>
            </w:rPr>
            <w:t>can</w:t>
          </w:r>
          <w:r>
            <w:rPr>
              <w:spacing w:val="-4"/>
            </w:rPr>
            <w:t xml:space="preserve"> </w:t>
          </w:r>
          <w:r>
            <w:rPr>
              <w:rFonts w:ascii="宋体" w:eastAsia="宋体"/>
              <w:spacing w:val="-2"/>
            </w:rPr>
            <w:t xml:space="preserve">Bus </w:t>
          </w:r>
          <w:r>
            <w:rPr>
              <w:rFonts w:ascii="Times New Roman" w:eastAsia="Times New Roman"/>
            </w:rPr>
            <w:tab/>
          </w:r>
          <w:r>
            <w:rPr>
              <w:rFonts w:ascii="Calibri" w:eastAsia="Calibri"/>
              <w:spacing w:val="-5"/>
            </w:rPr>
            <w:t>36</w:t>
          </w:r>
          <w:r>
            <w:rPr>
              <w:rFonts w:ascii="Calibri" w:eastAsia="Calibri"/>
              <w:spacing w:val="-5"/>
            </w:rPr>
            <w:fldChar w:fldCharType="end"/>
          </w:r>
        </w:p>
        <w:p w14:paraId="552BCE3D">
          <w:pPr>
            <w:pStyle w:val="6"/>
            <w:numPr>
              <w:ilvl w:val="1"/>
              <w:numId w:val="26"/>
            </w:numPr>
            <w:tabs>
              <w:tab w:val="left" w:pos="1127"/>
              <w:tab w:val="right" w:leader="dot" w:pos="8545"/>
            </w:tabs>
            <w:spacing w:before="50" w:after="0" w:line="240" w:lineRule="auto"/>
            <w:ind w:left="1127" w:right="0" w:hanging="466"/>
            <w:jc w:val="left"/>
            <w:rPr>
              <w:rFonts w:ascii="Calibri"/>
            </w:rPr>
          </w:pPr>
          <w:r>
            <w:fldChar w:fldCharType="begin"/>
          </w:r>
          <w:r>
            <w:instrText xml:space="preserve"> HYPERLINK \l "_bookmark219" </w:instrText>
          </w:r>
          <w:r>
            <w:fldChar w:fldCharType="separate"/>
          </w:r>
          <w:r>
            <w:t>int</w:t>
          </w:r>
          <w:r>
            <w:rPr>
              <w:spacing w:val="-8"/>
            </w:rPr>
            <w:t xml:space="preserve"> </w:t>
          </w:r>
          <w:r>
            <w:t>canOpen(int</w:t>
          </w:r>
          <w:r>
            <w:rPr>
              <w:spacing w:val="-7"/>
            </w:rPr>
            <w:t xml:space="preserve"> </w:t>
          </w:r>
          <w:r>
            <w:rPr>
              <w:spacing w:val="-2"/>
            </w:rPr>
            <w:t xml:space="preserve">canId) </w:t>
          </w:r>
          <w:r>
            <w:rPr>
              <w:rFonts w:ascii="Times New Roman"/>
            </w:rPr>
            <w:tab/>
          </w:r>
          <w:r>
            <w:rPr>
              <w:rFonts w:ascii="Calibri"/>
              <w:spacing w:val="-5"/>
            </w:rPr>
            <w:t>36</w:t>
          </w:r>
          <w:r>
            <w:rPr>
              <w:rFonts w:ascii="Calibri"/>
              <w:spacing w:val="-5"/>
            </w:rPr>
            <w:fldChar w:fldCharType="end"/>
          </w:r>
        </w:p>
        <w:p w14:paraId="125DA4EF">
          <w:pPr>
            <w:pStyle w:val="6"/>
            <w:tabs>
              <w:tab w:val="right" w:leader="dot" w:pos="8545"/>
            </w:tabs>
            <w:rPr>
              <w:rFonts w:ascii="Calibri" w:eastAsia="Calibri"/>
            </w:rPr>
          </w:pPr>
          <w:r>
            <w:fldChar w:fldCharType="begin"/>
          </w:r>
          <w:r>
            <w:instrText xml:space="preserve"> HYPERLINK \l "_bookmark220" </w:instrText>
          </w:r>
          <w:r>
            <w:fldChar w:fldCharType="separate"/>
          </w:r>
          <w:r>
            <w:rPr>
              <w:rFonts w:ascii="宋体" w:eastAsia="宋体"/>
              <w:spacing w:val="-2"/>
            </w:rPr>
            <w:t>Description: Open</w:t>
          </w:r>
          <w:r>
            <w:rPr>
              <w:rFonts w:ascii="宋体" w:eastAsia="宋体"/>
              <w:spacing w:val="-52"/>
            </w:rPr>
            <w:t xml:space="preserve"> </w:t>
          </w:r>
          <w:r>
            <w:rPr>
              <w:spacing w:val="-2"/>
            </w:rPr>
            <w:t>can</w:t>
          </w:r>
          <w:r>
            <w:rPr>
              <w:spacing w:val="-4"/>
            </w:rPr>
            <w:t xml:space="preserve"> </w:t>
          </w:r>
          <w:r>
            <w:rPr>
              <w:rFonts w:ascii="宋体" w:eastAsia="宋体"/>
              <w:spacing w:val="-2"/>
            </w:rPr>
            <w:t xml:space="preserve">Equipment </w:t>
          </w:r>
          <w:r>
            <w:rPr>
              <w:rFonts w:ascii="Times New Roman" w:eastAsia="Times New Roman"/>
            </w:rPr>
            <w:tab/>
          </w:r>
          <w:r>
            <w:rPr>
              <w:rFonts w:ascii="Calibri" w:eastAsia="Calibri"/>
              <w:spacing w:val="-5"/>
            </w:rPr>
            <w:t>36</w:t>
          </w:r>
          <w:r>
            <w:rPr>
              <w:rFonts w:ascii="Calibri" w:eastAsia="Calibri"/>
              <w:spacing w:val="-5"/>
            </w:rPr>
            <w:fldChar w:fldCharType="end"/>
          </w:r>
        </w:p>
        <w:p w14:paraId="54D014F5">
          <w:pPr>
            <w:pStyle w:val="6"/>
            <w:numPr>
              <w:ilvl w:val="1"/>
              <w:numId w:val="26"/>
            </w:numPr>
            <w:tabs>
              <w:tab w:val="left" w:pos="1127"/>
              <w:tab w:val="right" w:leader="dot" w:pos="8545"/>
            </w:tabs>
            <w:spacing w:before="51" w:after="0" w:line="240" w:lineRule="auto"/>
            <w:ind w:left="1127" w:right="0" w:hanging="466"/>
            <w:jc w:val="left"/>
            <w:rPr>
              <w:rFonts w:ascii="Calibri"/>
            </w:rPr>
          </w:pPr>
          <w:r>
            <w:fldChar w:fldCharType="begin"/>
          </w:r>
          <w:r>
            <w:instrText xml:space="preserve"> HYPERLINK \l "_bookmark221" </w:instrText>
          </w:r>
          <w:r>
            <w:fldChar w:fldCharType="separate"/>
          </w:r>
          <w:r>
            <w:t>int</w:t>
          </w:r>
          <w:r>
            <w:rPr>
              <w:spacing w:val="-6"/>
            </w:rPr>
            <w:t xml:space="preserve"> </w:t>
          </w:r>
          <w:r>
            <w:t>canSend(int</w:t>
          </w:r>
          <w:r>
            <w:rPr>
              <w:spacing w:val="-7"/>
            </w:rPr>
            <w:t xml:space="preserve"> </w:t>
          </w:r>
          <w:r>
            <w:t>can,</w:t>
          </w:r>
          <w:r>
            <w:rPr>
              <w:spacing w:val="-6"/>
            </w:rPr>
            <w:t xml:space="preserve"> </w:t>
          </w:r>
          <w:r>
            <w:t>int</w:t>
          </w:r>
          <w:r>
            <w:rPr>
              <w:spacing w:val="-6"/>
            </w:rPr>
            <w:t xml:space="preserve"> </w:t>
          </w:r>
          <w:r>
            <w:t>frameFlag,</w:t>
          </w:r>
          <w:r>
            <w:rPr>
              <w:spacing w:val="-6"/>
            </w:rPr>
            <w:t xml:space="preserve"> </w:t>
          </w:r>
          <w:r>
            <w:t>int</w:t>
          </w:r>
          <w:r>
            <w:rPr>
              <w:spacing w:val="-6"/>
            </w:rPr>
            <w:t xml:space="preserve"> </w:t>
          </w:r>
          <w:r>
            <w:t>frameId,</w:t>
          </w:r>
          <w:r>
            <w:rPr>
              <w:spacing w:val="-6"/>
            </w:rPr>
            <w:t xml:space="preserve"> </w:t>
          </w:r>
          <w:r>
            <w:t>byte[]</w:t>
          </w:r>
          <w:r>
            <w:rPr>
              <w:spacing w:val="-4"/>
            </w:rPr>
            <w:t xml:space="preserve"> </w:t>
          </w:r>
          <w:r>
            <w:t>canData,</w:t>
          </w:r>
          <w:r>
            <w:rPr>
              <w:spacing w:val="-6"/>
            </w:rPr>
            <w:t xml:space="preserve"> </w:t>
          </w:r>
          <w:r>
            <w:t>int</w:t>
          </w:r>
          <w:r>
            <w:rPr>
              <w:spacing w:val="-6"/>
            </w:rPr>
            <w:t xml:space="preserve"> </w:t>
          </w:r>
          <w:r>
            <w:rPr>
              <w:spacing w:val="-4"/>
            </w:rPr>
            <w:t xml:space="preserve">len) </w:t>
          </w:r>
          <w:r>
            <w:rPr>
              <w:rFonts w:ascii="Times New Roman"/>
            </w:rPr>
            <w:tab/>
          </w:r>
          <w:r>
            <w:rPr>
              <w:rFonts w:ascii="Calibri"/>
              <w:spacing w:val="-5"/>
            </w:rPr>
            <w:t>36</w:t>
          </w:r>
          <w:r>
            <w:rPr>
              <w:rFonts w:ascii="Calibri"/>
              <w:spacing w:val="-5"/>
            </w:rPr>
            <w:fldChar w:fldCharType="end"/>
          </w:r>
        </w:p>
        <w:p w14:paraId="1C5CEBD2">
          <w:pPr>
            <w:pStyle w:val="6"/>
            <w:tabs>
              <w:tab w:val="right" w:leader="dot" w:pos="8545"/>
            </w:tabs>
            <w:rPr>
              <w:rFonts w:ascii="Calibri" w:eastAsia="Calibri"/>
            </w:rPr>
          </w:pPr>
          <w:r>
            <w:fldChar w:fldCharType="begin"/>
          </w:r>
          <w:r>
            <w:instrText xml:space="preserve"> HYPERLINK \l "_bookmark222" </w:instrText>
          </w:r>
          <w:r>
            <w:fldChar w:fldCharType="separate"/>
          </w:r>
          <w:r>
            <w:rPr>
              <w:rFonts w:ascii="宋体" w:eastAsia="宋体"/>
              <w:spacing w:val="-2"/>
            </w:rPr>
            <w:t>Description: Send</w:t>
          </w:r>
          <w:r>
            <w:rPr>
              <w:rFonts w:ascii="宋体" w:eastAsia="宋体"/>
              <w:spacing w:val="-52"/>
            </w:rPr>
            <w:t xml:space="preserve"> </w:t>
          </w:r>
          <w:r>
            <w:rPr>
              <w:spacing w:val="-2"/>
            </w:rPr>
            <w:t>can</w:t>
          </w:r>
          <w:r>
            <w:rPr>
              <w:spacing w:val="-3"/>
            </w:rPr>
            <w:t xml:space="preserve"> </w:t>
          </w:r>
          <w:r>
            <w:rPr>
              <w:rFonts w:ascii="宋体" w:eastAsia="宋体"/>
              <w:spacing w:val="-2"/>
            </w:rPr>
            <w:t xml:space="preserve">Frame data </w:t>
          </w:r>
          <w:r>
            <w:rPr>
              <w:rFonts w:ascii="Times New Roman" w:eastAsia="Times New Roman"/>
            </w:rPr>
            <w:tab/>
          </w:r>
          <w:r>
            <w:rPr>
              <w:rFonts w:ascii="Calibri" w:eastAsia="Calibri"/>
              <w:spacing w:val="-5"/>
            </w:rPr>
            <w:t>36</w:t>
          </w:r>
          <w:r>
            <w:rPr>
              <w:rFonts w:ascii="Calibri" w:eastAsia="Calibri"/>
              <w:spacing w:val="-5"/>
            </w:rPr>
            <w:fldChar w:fldCharType="end"/>
          </w:r>
        </w:p>
        <w:p w14:paraId="3277F914">
          <w:pPr>
            <w:pStyle w:val="6"/>
            <w:numPr>
              <w:ilvl w:val="1"/>
              <w:numId w:val="26"/>
            </w:numPr>
            <w:tabs>
              <w:tab w:val="left" w:pos="1127"/>
              <w:tab w:val="right" w:leader="dot" w:pos="8545"/>
            </w:tabs>
            <w:spacing w:before="50" w:after="0" w:line="240" w:lineRule="auto"/>
            <w:ind w:left="1127" w:right="0" w:hanging="466"/>
            <w:jc w:val="left"/>
            <w:rPr>
              <w:rFonts w:ascii="Calibri"/>
            </w:rPr>
          </w:pPr>
          <w:r>
            <w:fldChar w:fldCharType="begin"/>
          </w:r>
          <w:r>
            <w:instrText xml:space="preserve"> HYPERLINK \l "_bookmark223" </w:instrText>
          </w:r>
          <w:r>
            <w:fldChar w:fldCharType="separate"/>
          </w:r>
          <w:r>
            <w:t>int</w:t>
          </w:r>
          <w:r>
            <w:rPr>
              <w:spacing w:val="-6"/>
            </w:rPr>
            <w:t xml:space="preserve"> </w:t>
          </w:r>
          <w:r>
            <w:t>canRecv(int</w:t>
          </w:r>
          <w:r>
            <w:rPr>
              <w:spacing w:val="-6"/>
            </w:rPr>
            <w:t xml:space="preserve"> </w:t>
          </w:r>
          <w:r>
            <w:t>can,</w:t>
          </w:r>
          <w:r>
            <w:rPr>
              <w:spacing w:val="-5"/>
            </w:rPr>
            <w:t xml:space="preserve"> </w:t>
          </w:r>
          <w:r>
            <w:t>int[]</w:t>
          </w:r>
          <w:r>
            <w:rPr>
              <w:spacing w:val="-6"/>
            </w:rPr>
            <w:t xml:space="preserve"> </w:t>
          </w:r>
          <w:r>
            <w:rPr>
              <w:spacing w:val="-2"/>
            </w:rPr>
            <w:t xml:space="preserve">canInfo) </w:t>
          </w:r>
          <w:r>
            <w:rPr>
              <w:rFonts w:ascii="Times New Roman"/>
            </w:rPr>
            <w:tab/>
          </w:r>
          <w:r>
            <w:rPr>
              <w:rFonts w:ascii="Calibri"/>
              <w:spacing w:val="-5"/>
            </w:rPr>
            <w:t>36</w:t>
          </w:r>
          <w:r>
            <w:rPr>
              <w:rFonts w:ascii="Calibri"/>
              <w:spacing w:val="-5"/>
            </w:rPr>
            <w:fldChar w:fldCharType="end"/>
          </w:r>
        </w:p>
        <w:p w14:paraId="6C0F0628">
          <w:pPr>
            <w:pStyle w:val="6"/>
            <w:tabs>
              <w:tab w:val="right" w:leader="dot" w:pos="8545"/>
            </w:tabs>
            <w:rPr>
              <w:rFonts w:ascii="Calibri" w:eastAsia="Calibri"/>
            </w:rPr>
          </w:pPr>
          <w:r>
            <w:fldChar w:fldCharType="begin"/>
          </w:r>
          <w:r>
            <w:instrText xml:space="preserve"> HYPERLINK \l "_bookmark224" </w:instrText>
          </w:r>
          <w:r>
            <w:fldChar w:fldCharType="separate"/>
          </w:r>
          <w:r>
            <w:rPr>
              <w:rFonts w:ascii="宋体" w:eastAsia="宋体"/>
              <w:spacing w:val="-2"/>
            </w:rPr>
            <w:t>Description: Get</w:t>
          </w:r>
          <w:r>
            <w:rPr>
              <w:rFonts w:ascii="宋体" w:eastAsia="宋体"/>
              <w:spacing w:val="-52"/>
            </w:rPr>
            <w:t xml:space="preserve"> </w:t>
          </w:r>
          <w:r>
            <w:rPr>
              <w:spacing w:val="-2"/>
            </w:rPr>
            <w:t>can</w:t>
          </w:r>
          <w:r>
            <w:rPr>
              <w:spacing w:val="-3"/>
            </w:rPr>
            <w:t xml:space="preserve"> </w:t>
          </w:r>
          <w:r>
            <w:rPr>
              <w:rFonts w:ascii="宋体" w:eastAsia="宋体"/>
              <w:spacing w:val="-2"/>
            </w:rPr>
            <w:t xml:space="preserve">Frame data </w:t>
          </w:r>
          <w:r>
            <w:rPr>
              <w:rFonts w:ascii="Times New Roman" w:eastAsia="Times New Roman"/>
            </w:rPr>
            <w:tab/>
          </w:r>
          <w:r>
            <w:rPr>
              <w:rFonts w:ascii="Calibri" w:eastAsia="Calibri"/>
              <w:spacing w:val="-5"/>
            </w:rPr>
            <w:t>36</w:t>
          </w:r>
          <w:r>
            <w:rPr>
              <w:rFonts w:ascii="Calibri" w:eastAsia="Calibri"/>
              <w:spacing w:val="-5"/>
            </w:rPr>
            <w:fldChar w:fldCharType="end"/>
          </w:r>
        </w:p>
        <w:p w14:paraId="7EDDC24D">
          <w:pPr>
            <w:pStyle w:val="6"/>
            <w:numPr>
              <w:ilvl w:val="1"/>
              <w:numId w:val="26"/>
            </w:numPr>
            <w:tabs>
              <w:tab w:val="left" w:pos="1127"/>
              <w:tab w:val="right" w:leader="dot" w:pos="8545"/>
            </w:tabs>
            <w:spacing w:before="51" w:after="0" w:line="240" w:lineRule="auto"/>
            <w:ind w:left="1127" w:right="0" w:hanging="466"/>
            <w:jc w:val="left"/>
            <w:rPr>
              <w:rFonts w:ascii="Calibri"/>
            </w:rPr>
          </w:pPr>
          <w:r>
            <w:fldChar w:fldCharType="begin"/>
          </w:r>
          <w:r>
            <w:instrText xml:space="preserve"> HYPERLINK \l "_bookmark225" </w:instrText>
          </w:r>
          <w:r>
            <w:fldChar w:fldCharType="separate"/>
          </w:r>
          <w:r>
            <w:t>int</w:t>
          </w:r>
          <w:r>
            <w:rPr>
              <w:spacing w:val="-7"/>
            </w:rPr>
            <w:t xml:space="preserve"> </w:t>
          </w:r>
          <w:r>
            <w:t>canClose(int</w:t>
          </w:r>
          <w:r>
            <w:rPr>
              <w:spacing w:val="-7"/>
            </w:rPr>
            <w:t xml:space="preserve"> </w:t>
          </w:r>
          <w:r>
            <w:rPr>
              <w:spacing w:val="-4"/>
            </w:rPr>
            <w:t xml:space="preserve">can) </w:t>
          </w:r>
          <w:r>
            <w:rPr>
              <w:rFonts w:ascii="Times New Roman"/>
            </w:rPr>
            <w:tab/>
          </w:r>
          <w:r>
            <w:rPr>
              <w:rFonts w:ascii="Calibri"/>
              <w:spacing w:val="-5"/>
            </w:rPr>
            <w:t>37</w:t>
          </w:r>
          <w:r>
            <w:rPr>
              <w:rFonts w:ascii="Calibri"/>
              <w:spacing w:val="-5"/>
            </w:rPr>
            <w:fldChar w:fldCharType="end"/>
          </w:r>
        </w:p>
        <w:p w14:paraId="092D97A1">
          <w:pPr>
            <w:pStyle w:val="6"/>
            <w:tabs>
              <w:tab w:val="right" w:leader="dot" w:pos="8545"/>
            </w:tabs>
            <w:rPr>
              <w:rFonts w:ascii="Calibri" w:eastAsia="Calibri"/>
            </w:rPr>
          </w:pPr>
          <w:r>
            <w:fldChar w:fldCharType="begin"/>
          </w:r>
          <w:r>
            <w:instrText xml:space="preserve"> HYPERLINK \l "_bookmark226" </w:instrText>
          </w:r>
          <w:r>
            <w:fldChar w:fldCharType="separate"/>
          </w:r>
          <w:r>
            <w:rPr>
              <w:rFonts w:ascii="宋体" w:eastAsia="宋体"/>
              <w:spacing w:val="-2"/>
            </w:rPr>
            <w:t>Description: Close</w:t>
          </w:r>
          <w:r>
            <w:rPr>
              <w:rFonts w:ascii="宋体" w:eastAsia="宋体"/>
              <w:spacing w:val="-52"/>
            </w:rPr>
            <w:t xml:space="preserve"> </w:t>
          </w:r>
          <w:r>
            <w:rPr>
              <w:spacing w:val="-2"/>
            </w:rPr>
            <w:t>can</w:t>
          </w:r>
          <w:r>
            <w:rPr>
              <w:spacing w:val="-4"/>
            </w:rPr>
            <w:t xml:space="preserve"> </w:t>
          </w:r>
          <w:r>
            <w:rPr>
              <w:rFonts w:ascii="宋体" w:eastAsia="宋体"/>
              <w:spacing w:val="-2"/>
            </w:rPr>
            <w:t xml:space="preserve">Equipment </w:t>
          </w:r>
          <w:r>
            <w:rPr>
              <w:rFonts w:ascii="Times New Roman" w:eastAsia="Times New Roman"/>
            </w:rPr>
            <w:tab/>
          </w:r>
          <w:r>
            <w:rPr>
              <w:rFonts w:ascii="Calibri" w:eastAsia="Calibri"/>
              <w:spacing w:val="-5"/>
            </w:rPr>
            <w:t>37</w:t>
          </w:r>
          <w:r>
            <w:rPr>
              <w:rFonts w:ascii="Calibri" w:eastAsia="Calibri"/>
              <w:spacing w:val="-5"/>
            </w:rPr>
            <w:fldChar w:fldCharType="end"/>
          </w:r>
        </w:p>
        <w:p w14:paraId="646B9568">
          <w:pPr>
            <w:pStyle w:val="6"/>
            <w:numPr>
              <w:ilvl w:val="1"/>
              <w:numId w:val="26"/>
            </w:numPr>
            <w:tabs>
              <w:tab w:val="left" w:pos="1127"/>
              <w:tab w:val="right" w:leader="dot" w:pos="8545"/>
            </w:tabs>
            <w:spacing w:before="51" w:after="0" w:line="240" w:lineRule="auto"/>
            <w:ind w:left="1127" w:right="0" w:hanging="466"/>
            <w:jc w:val="left"/>
            <w:rPr>
              <w:rFonts w:ascii="Calibri"/>
            </w:rPr>
          </w:pPr>
          <w:r>
            <w:fldChar w:fldCharType="begin"/>
          </w:r>
          <w:r>
            <w:instrText xml:space="preserve"> HYPERLINK \l "_bookmark227" </w:instrText>
          </w:r>
          <w:r>
            <w:fldChar w:fldCharType="separate"/>
          </w:r>
          <w:r>
            <w:t>void</w:t>
          </w:r>
          <w:r>
            <w:rPr>
              <w:spacing w:val="-10"/>
            </w:rPr>
            <w:t xml:space="preserve"> </w:t>
          </w:r>
          <w:r>
            <w:t>flashReadAddr(int</w:t>
          </w:r>
          <w:r>
            <w:rPr>
              <w:spacing w:val="-8"/>
            </w:rPr>
            <w:t xml:space="preserve"> </w:t>
          </w:r>
          <w:r>
            <w:t>type,</w:t>
          </w:r>
          <w:r>
            <w:rPr>
              <w:spacing w:val="-7"/>
            </w:rPr>
            <w:t xml:space="preserve"> </w:t>
          </w:r>
          <w:r>
            <w:t>int</w:t>
          </w:r>
          <w:r>
            <w:rPr>
              <w:spacing w:val="-8"/>
            </w:rPr>
            <w:t xml:space="preserve"> </w:t>
          </w:r>
          <w:r>
            <w:t>addr,</w:t>
          </w:r>
          <w:r>
            <w:rPr>
              <w:spacing w:val="-11"/>
            </w:rPr>
            <w:t xml:space="preserve"> </w:t>
          </w:r>
          <w:r>
            <w:t>int</w:t>
          </w:r>
          <w:r>
            <w:rPr>
              <w:spacing w:val="-8"/>
            </w:rPr>
            <w:t xml:space="preserve"> </w:t>
          </w:r>
          <w:r>
            <w:rPr>
              <w:spacing w:val="-4"/>
            </w:rPr>
            <w:t xml:space="preserve">len, </w:t>
          </w:r>
          <w:r>
            <w:rPr>
              <w:rFonts w:ascii="Times New Roman"/>
            </w:rPr>
            <w:tab/>
          </w:r>
          <w:r>
            <w:rPr>
              <w:rFonts w:ascii="Calibri"/>
              <w:spacing w:val="-5"/>
            </w:rPr>
            <w:t>37</w:t>
          </w:r>
          <w:r>
            <w:rPr>
              <w:rFonts w:ascii="Calibri"/>
              <w:spacing w:val="-5"/>
            </w:rPr>
            <w:fldChar w:fldCharType="end"/>
          </w:r>
        </w:p>
        <w:p w14:paraId="105C487E">
          <w:pPr>
            <w:pStyle w:val="6"/>
            <w:tabs>
              <w:tab w:val="right" w:leader="dot" w:pos="8545"/>
            </w:tabs>
            <w:spacing w:before="55"/>
            <w:rPr>
              <w:rFonts w:ascii="Calibri"/>
            </w:rPr>
          </w:pPr>
          <w:r>
            <w:fldChar w:fldCharType="begin"/>
          </w:r>
          <w:r>
            <w:instrText xml:space="preserve"> HYPERLINK \l "_bookmark228" </w:instrText>
          </w:r>
          <w:r>
            <w:fldChar w:fldCharType="separate"/>
          </w:r>
          <w:r>
            <w:rPr>
              <w:spacing w:val="-2"/>
            </w:rPr>
            <w:t>ResultCallback&lt;ResultInfo&lt;Integer&gt;&gt;</w:t>
          </w:r>
          <w:r>
            <w:rPr>
              <w:spacing w:val="31"/>
            </w:rPr>
            <w:t xml:space="preserve"> </w:t>
          </w:r>
          <w:r>
            <w:rPr>
              <w:spacing w:val="-5"/>
            </w:rPr>
            <w:t xml:space="preserve">cb) </w:t>
          </w:r>
          <w:r>
            <w:rPr>
              <w:rFonts w:ascii="Times New Roman"/>
            </w:rPr>
            <w:tab/>
          </w:r>
          <w:r>
            <w:rPr>
              <w:rFonts w:ascii="Calibri"/>
              <w:spacing w:val="-5"/>
            </w:rPr>
            <w:t>37</w:t>
          </w:r>
          <w:r>
            <w:rPr>
              <w:rFonts w:ascii="Calibri"/>
              <w:spacing w:val="-5"/>
            </w:rPr>
            <w:fldChar w:fldCharType="end"/>
          </w:r>
        </w:p>
        <w:p w14:paraId="2ED77675">
          <w:pPr>
            <w:pStyle w:val="6"/>
            <w:tabs>
              <w:tab w:val="right" w:leader="dot" w:pos="8545"/>
            </w:tabs>
            <w:rPr>
              <w:rFonts w:ascii="Calibri" w:eastAsia="Calibri"/>
            </w:rPr>
          </w:pPr>
          <w:r>
            <w:fldChar w:fldCharType="begin"/>
          </w:r>
          <w:r>
            <w:instrText xml:space="preserve"> HYPERLINK \l "_bookmark229" </w:instrText>
          </w:r>
          <w:r>
            <w:fldChar w:fldCharType="separate"/>
          </w:r>
          <w:r>
            <w:rPr>
              <w:rFonts w:ascii="宋体" w:eastAsia="宋体"/>
              <w:spacing w:val="-2"/>
            </w:rPr>
            <w:t>Description: Read</w:t>
          </w:r>
          <w:r>
            <w:rPr>
              <w:rFonts w:ascii="宋体" w:eastAsia="宋体"/>
              <w:spacing w:val="-51"/>
            </w:rPr>
            <w:t xml:space="preserve"> </w:t>
          </w:r>
          <w:r>
            <w:rPr>
              <w:spacing w:val="-2"/>
            </w:rPr>
            <w:t>flash</w:t>
          </w:r>
          <w:r>
            <w:rPr>
              <w:spacing w:val="-3"/>
            </w:rPr>
            <w:t xml:space="preserve"> </w:t>
          </w:r>
          <w:r>
            <w:rPr>
              <w:rFonts w:ascii="宋体" w:eastAsia="宋体"/>
              <w:spacing w:val="-2"/>
            </w:rPr>
            <w:t xml:space="preserve">Data </w:t>
          </w:r>
          <w:r>
            <w:rPr>
              <w:rFonts w:ascii="Times New Roman" w:eastAsia="Times New Roman"/>
            </w:rPr>
            <w:tab/>
          </w:r>
          <w:r>
            <w:rPr>
              <w:rFonts w:ascii="Calibri" w:eastAsia="Calibri"/>
              <w:spacing w:val="-5"/>
            </w:rPr>
            <w:t>37</w:t>
          </w:r>
          <w:r>
            <w:rPr>
              <w:rFonts w:ascii="Calibri" w:eastAsia="Calibri"/>
              <w:spacing w:val="-5"/>
            </w:rPr>
            <w:fldChar w:fldCharType="end"/>
          </w:r>
        </w:p>
        <w:p w14:paraId="33190F66">
          <w:pPr>
            <w:pStyle w:val="6"/>
            <w:numPr>
              <w:ilvl w:val="1"/>
              <w:numId w:val="26"/>
            </w:numPr>
            <w:tabs>
              <w:tab w:val="left" w:pos="1127"/>
              <w:tab w:val="right" w:leader="dot" w:pos="8545"/>
            </w:tabs>
            <w:spacing w:before="51" w:after="0" w:line="240" w:lineRule="auto"/>
            <w:ind w:left="1127" w:right="0" w:hanging="466"/>
            <w:jc w:val="left"/>
            <w:rPr>
              <w:rFonts w:ascii="Calibri"/>
            </w:rPr>
          </w:pPr>
          <w:r>
            <w:fldChar w:fldCharType="begin"/>
          </w:r>
          <w:r>
            <w:instrText xml:space="preserve"> HYPERLINK \l "_bookmark230" </w:instrText>
          </w:r>
          <w:r>
            <w:fldChar w:fldCharType="separate"/>
          </w:r>
          <w:r>
            <w:t>void</w:t>
          </w:r>
          <w:r>
            <w:rPr>
              <w:spacing w:val="-8"/>
            </w:rPr>
            <w:t xml:space="preserve"> </w:t>
          </w:r>
          <w:r>
            <w:t>flashWriteAddr(int</w:t>
          </w:r>
          <w:r>
            <w:rPr>
              <w:spacing w:val="-7"/>
            </w:rPr>
            <w:t xml:space="preserve"> </w:t>
          </w:r>
          <w:r>
            <w:t>type,</w:t>
          </w:r>
          <w:r>
            <w:rPr>
              <w:spacing w:val="-7"/>
            </w:rPr>
            <w:t xml:space="preserve"> </w:t>
          </w:r>
          <w:r>
            <w:t>int</w:t>
          </w:r>
          <w:r>
            <w:rPr>
              <w:spacing w:val="-7"/>
            </w:rPr>
            <w:t xml:space="preserve"> </w:t>
          </w:r>
          <w:r>
            <w:t>addr,</w:t>
          </w:r>
          <w:r>
            <w:rPr>
              <w:spacing w:val="-11"/>
            </w:rPr>
            <w:t xml:space="preserve"> </w:t>
          </w:r>
          <w:r>
            <w:t>int</w:t>
          </w:r>
          <w:r>
            <w:rPr>
              <w:spacing w:val="-7"/>
            </w:rPr>
            <w:t xml:space="preserve"> </w:t>
          </w:r>
          <w:r>
            <w:t>len,</w:t>
          </w:r>
          <w:r>
            <w:rPr>
              <w:spacing w:val="-6"/>
            </w:rPr>
            <w:t xml:space="preserve"> </w:t>
          </w:r>
          <w:r>
            <w:t>int[]</w:t>
          </w:r>
          <w:r>
            <w:rPr>
              <w:spacing w:val="-6"/>
            </w:rPr>
            <w:t xml:space="preserve"> </w:t>
          </w:r>
          <w:r>
            <w:rPr>
              <w:spacing w:val="-2"/>
            </w:rPr>
            <w:t xml:space="preserve">buffer, </w:t>
          </w:r>
          <w:r>
            <w:rPr>
              <w:rFonts w:ascii="Times New Roman"/>
            </w:rPr>
            <w:tab/>
          </w:r>
          <w:r>
            <w:rPr>
              <w:rFonts w:ascii="Calibri"/>
              <w:spacing w:val="-5"/>
            </w:rPr>
            <w:t>37</w:t>
          </w:r>
          <w:r>
            <w:rPr>
              <w:rFonts w:ascii="Calibri"/>
              <w:spacing w:val="-5"/>
            </w:rPr>
            <w:fldChar w:fldCharType="end"/>
          </w:r>
        </w:p>
        <w:p w14:paraId="68CA4525">
          <w:pPr>
            <w:pStyle w:val="6"/>
            <w:tabs>
              <w:tab w:val="right" w:leader="dot" w:pos="8545"/>
            </w:tabs>
            <w:spacing w:before="56"/>
            <w:rPr>
              <w:rFonts w:ascii="Calibri"/>
            </w:rPr>
          </w:pPr>
          <w:r>
            <w:fldChar w:fldCharType="begin"/>
          </w:r>
          <w:r>
            <w:instrText xml:space="preserve"> HYPERLINK \l "_bookmark231" </w:instrText>
          </w:r>
          <w:r>
            <w:fldChar w:fldCharType="separate"/>
          </w:r>
          <w:r>
            <w:rPr>
              <w:spacing w:val="-2"/>
            </w:rPr>
            <w:t>ResultCallback&lt;ResultInfo&lt;Boolean&gt;&gt;</w:t>
          </w:r>
          <w:r>
            <w:rPr>
              <w:spacing w:val="32"/>
            </w:rPr>
            <w:t xml:space="preserve"> </w:t>
          </w:r>
          <w:r>
            <w:rPr>
              <w:spacing w:val="-5"/>
            </w:rPr>
            <w:t xml:space="preserve">cb) </w:t>
          </w:r>
          <w:r>
            <w:rPr>
              <w:rFonts w:ascii="Times New Roman"/>
            </w:rPr>
            <w:tab/>
          </w:r>
          <w:r>
            <w:rPr>
              <w:rFonts w:ascii="Calibri"/>
              <w:spacing w:val="-5"/>
            </w:rPr>
            <w:t>37</w:t>
          </w:r>
          <w:r>
            <w:rPr>
              <w:rFonts w:ascii="Calibri"/>
              <w:spacing w:val="-5"/>
            </w:rPr>
            <w:fldChar w:fldCharType="end"/>
          </w:r>
        </w:p>
        <w:p w14:paraId="26159E89">
          <w:pPr>
            <w:pStyle w:val="6"/>
            <w:tabs>
              <w:tab w:val="right" w:leader="dot" w:pos="8545"/>
            </w:tabs>
            <w:rPr>
              <w:rFonts w:ascii="Calibri" w:eastAsia="Calibri"/>
            </w:rPr>
          </w:pPr>
          <w:r>
            <w:fldChar w:fldCharType="begin"/>
          </w:r>
          <w:r>
            <w:instrText xml:space="preserve"> HYPERLINK \l "_bookmark232" </w:instrText>
          </w:r>
          <w:r>
            <w:fldChar w:fldCharType="separate"/>
          </w:r>
          <w:r>
            <w:rPr>
              <w:rFonts w:ascii="宋体" w:eastAsia="宋体"/>
              <w:spacing w:val="-2"/>
            </w:rPr>
            <w:t>Description: Write</w:t>
          </w:r>
          <w:r>
            <w:rPr>
              <w:rFonts w:ascii="宋体" w:eastAsia="宋体"/>
              <w:spacing w:val="-48"/>
            </w:rPr>
            <w:t xml:space="preserve"> </w:t>
          </w:r>
          <w:r>
            <w:rPr>
              <w:spacing w:val="-2"/>
            </w:rPr>
            <w:t>flash</w:t>
          </w:r>
          <w:r>
            <w:rPr>
              <w:spacing w:val="-5"/>
            </w:rPr>
            <w:t xml:space="preserve"> </w:t>
          </w:r>
          <w:r>
            <w:rPr>
              <w:rFonts w:ascii="宋体" w:eastAsia="宋体"/>
              <w:spacing w:val="-2"/>
            </w:rPr>
            <w:t xml:space="preserve">Data </w:t>
          </w:r>
          <w:r>
            <w:rPr>
              <w:rFonts w:ascii="Times New Roman" w:eastAsia="Times New Roman"/>
            </w:rPr>
            <w:tab/>
          </w:r>
          <w:r>
            <w:rPr>
              <w:rFonts w:ascii="Calibri" w:eastAsia="Calibri"/>
              <w:spacing w:val="-5"/>
            </w:rPr>
            <w:t>37</w:t>
          </w:r>
          <w:r>
            <w:rPr>
              <w:rFonts w:ascii="Calibri" w:eastAsia="Calibri"/>
              <w:spacing w:val="-5"/>
            </w:rPr>
            <w:fldChar w:fldCharType="end"/>
          </w:r>
        </w:p>
        <w:p w14:paraId="5245FBC7">
          <w:pPr>
            <w:pStyle w:val="6"/>
            <w:numPr>
              <w:ilvl w:val="1"/>
              <w:numId w:val="26"/>
            </w:numPr>
            <w:tabs>
              <w:tab w:val="left" w:pos="1127"/>
              <w:tab w:val="right" w:leader="dot" w:pos="8545"/>
            </w:tabs>
            <w:spacing w:before="50" w:after="0" w:line="240" w:lineRule="auto"/>
            <w:ind w:left="1127" w:right="0" w:hanging="466"/>
            <w:jc w:val="left"/>
            <w:rPr>
              <w:rFonts w:ascii="Calibri"/>
            </w:rPr>
          </w:pPr>
          <w:r>
            <w:fldChar w:fldCharType="begin"/>
          </w:r>
          <w:r>
            <w:instrText xml:space="preserve"> HYPERLINK \l "_bookmark233" </w:instrText>
          </w:r>
          <w:r>
            <w:fldChar w:fldCharType="separate"/>
          </w:r>
          <w:r>
            <w:t>int</w:t>
          </w:r>
          <w:r>
            <w:rPr>
              <w:spacing w:val="-6"/>
            </w:rPr>
            <w:t xml:space="preserve"> </w:t>
          </w:r>
          <w:r>
            <w:t>mcuRead(int</w:t>
          </w:r>
          <w:r>
            <w:rPr>
              <w:spacing w:val="-3"/>
            </w:rPr>
            <w:t xml:space="preserve"> </w:t>
          </w:r>
          <w:r>
            <w:t>reg,</w:t>
          </w:r>
          <w:r>
            <w:rPr>
              <w:spacing w:val="-5"/>
            </w:rPr>
            <w:t xml:space="preserve"> </w:t>
          </w:r>
          <w:r>
            <w:t>byte[]</w:t>
          </w:r>
          <w:r>
            <w:rPr>
              <w:spacing w:val="-5"/>
            </w:rPr>
            <w:t xml:space="preserve"> </w:t>
          </w:r>
          <w:r>
            <w:t>buf,</w:t>
          </w:r>
          <w:r>
            <w:rPr>
              <w:spacing w:val="-8"/>
            </w:rPr>
            <w:t xml:space="preserve"> </w:t>
          </w:r>
          <w:r>
            <w:t>int</w:t>
          </w:r>
          <w:r>
            <w:rPr>
              <w:spacing w:val="-5"/>
            </w:rPr>
            <w:t xml:space="preserve"> </w:t>
          </w:r>
          <w:r>
            <w:t>len</w:t>
          </w:r>
          <w:r>
            <w:rPr>
              <w:spacing w:val="-3"/>
            </w:rPr>
            <w:t xml:space="preserve"> </w:t>
          </w:r>
          <w:r>
            <w:rPr>
              <w:spacing w:val="-10"/>
            </w:rPr>
            <w:t>38</w:t>
          </w:r>
          <w:r>
            <w:rPr>
              <w:rFonts w:ascii="Times New Roman"/>
            </w:rPr>
            <w:tab/>
          </w:r>
          <w:r>
            <w:rPr>
              <w:rFonts w:ascii="Calibri"/>
              <w:spacing w:val="-5"/>
            </w:rPr>
            <w:t>​</w:t>
          </w:r>
          <w:r>
            <w:rPr>
              <w:rFonts w:ascii="Calibri"/>
              <w:spacing w:val="-5"/>
            </w:rPr>
            <w:fldChar w:fldCharType="end"/>
          </w:r>
        </w:p>
        <w:p w14:paraId="1377920B">
          <w:pPr>
            <w:pStyle w:val="6"/>
            <w:tabs>
              <w:tab w:val="right" w:leader="dot" w:pos="8545"/>
            </w:tabs>
            <w:rPr>
              <w:rFonts w:ascii="Calibri" w:eastAsia="Calibri"/>
            </w:rPr>
          </w:pPr>
          <w:r>
            <w:fldChar w:fldCharType="begin"/>
          </w:r>
          <w:r>
            <w:instrText xml:space="preserve"> HYPERLINK \l "_bookmark234" </w:instrText>
          </w:r>
          <w:r>
            <w:fldChar w:fldCharType="separate"/>
          </w:r>
          <w:r>
            <w:rPr>
              <w:rFonts w:ascii="宋体" w:eastAsia="宋体"/>
              <w:spacing w:val="-2"/>
            </w:rPr>
            <w:t>Description: Read</w:t>
          </w:r>
          <w:r>
            <w:rPr>
              <w:rFonts w:ascii="宋体" w:eastAsia="宋体"/>
              <w:spacing w:val="-51"/>
            </w:rPr>
            <w:t xml:space="preserve"> </w:t>
          </w:r>
          <w:r>
            <w:rPr>
              <w:spacing w:val="-2"/>
            </w:rPr>
            <w:t>MCU</w:t>
          </w:r>
          <w:r>
            <w:rPr>
              <w:spacing w:val="-4"/>
            </w:rPr>
            <w:t xml:space="preserve"> </w:t>
          </w:r>
          <w:r>
            <w:rPr>
              <w:rFonts w:ascii="宋体" w:eastAsia="宋体"/>
              <w:spacing w:val="-2"/>
            </w:rPr>
            <w:t xml:space="preserve">Register data </w:t>
          </w:r>
          <w:r>
            <w:rPr>
              <w:rFonts w:ascii="Times New Roman" w:eastAsia="Times New Roman"/>
            </w:rPr>
            <w:tab/>
          </w:r>
          <w:r>
            <w:rPr>
              <w:rFonts w:ascii="Calibri" w:eastAsia="Calibri"/>
              <w:spacing w:val="-5"/>
            </w:rPr>
            <w:t>38</w:t>
          </w:r>
          <w:r>
            <w:rPr>
              <w:rFonts w:ascii="Calibri" w:eastAsia="Calibri"/>
              <w:spacing w:val="-5"/>
            </w:rPr>
            <w:fldChar w:fldCharType="end"/>
          </w:r>
        </w:p>
        <w:p w14:paraId="6CD40B88">
          <w:pPr>
            <w:pStyle w:val="6"/>
            <w:numPr>
              <w:ilvl w:val="1"/>
              <w:numId w:val="26"/>
            </w:numPr>
            <w:tabs>
              <w:tab w:val="left" w:pos="1127"/>
              <w:tab w:val="right" w:leader="dot" w:pos="8545"/>
            </w:tabs>
            <w:spacing w:before="51" w:after="0" w:line="240" w:lineRule="auto"/>
            <w:ind w:left="1127" w:right="0" w:hanging="466"/>
            <w:jc w:val="left"/>
            <w:rPr>
              <w:rFonts w:ascii="Calibri"/>
            </w:rPr>
          </w:pPr>
          <w:r>
            <w:fldChar w:fldCharType="begin"/>
          </w:r>
          <w:r>
            <w:instrText xml:space="preserve"> HYPERLINK \l "_bookmark235" </w:instrText>
          </w:r>
          <w:r>
            <w:fldChar w:fldCharType="separate"/>
          </w:r>
          <w:r>
            <w:t>int</w:t>
          </w:r>
          <w:r>
            <w:rPr>
              <w:spacing w:val="-6"/>
            </w:rPr>
            <w:t xml:space="preserve"> </w:t>
          </w:r>
          <w:r>
            <w:t>mcuWrite(int</w:t>
          </w:r>
          <w:r>
            <w:rPr>
              <w:spacing w:val="-5"/>
            </w:rPr>
            <w:t xml:space="preserve"> </w:t>
          </w:r>
          <w:r>
            <w:t>reg,</w:t>
          </w:r>
          <w:r>
            <w:rPr>
              <w:spacing w:val="-5"/>
            </w:rPr>
            <w:t xml:space="preserve"> </w:t>
          </w:r>
          <w:r>
            <w:t>byte[]</w:t>
          </w:r>
          <w:r>
            <w:rPr>
              <w:spacing w:val="-5"/>
            </w:rPr>
            <w:t xml:space="preserve"> </w:t>
          </w:r>
          <w:r>
            <w:t>buf,</w:t>
          </w:r>
          <w:r>
            <w:rPr>
              <w:spacing w:val="-8"/>
            </w:rPr>
            <w:t xml:space="preserve"> </w:t>
          </w:r>
          <w:r>
            <w:t>int</w:t>
          </w:r>
          <w:r>
            <w:rPr>
              <w:spacing w:val="-5"/>
            </w:rPr>
            <w:t xml:space="preserve"> </w:t>
          </w:r>
          <w:r>
            <w:t>len</w:t>
          </w:r>
          <w:r>
            <w:rPr>
              <w:spacing w:val="-6"/>
            </w:rPr>
            <w:t xml:space="preserve"> </w:t>
          </w:r>
          <w:r>
            <w:rPr>
              <w:spacing w:val="-10"/>
            </w:rPr>
            <w:t>38</w:t>
          </w:r>
          <w:r>
            <w:rPr>
              <w:rFonts w:ascii="Times New Roman"/>
            </w:rPr>
            <w:tab/>
          </w:r>
          <w:r>
            <w:rPr>
              <w:rFonts w:ascii="Calibri"/>
              <w:spacing w:val="-5"/>
            </w:rPr>
            <w:t>​</w:t>
          </w:r>
          <w:r>
            <w:rPr>
              <w:rFonts w:ascii="Calibri"/>
              <w:spacing w:val="-5"/>
            </w:rPr>
            <w:fldChar w:fldCharType="end"/>
          </w:r>
        </w:p>
        <w:p w14:paraId="2A7521DB">
          <w:pPr>
            <w:pStyle w:val="6"/>
            <w:tabs>
              <w:tab w:val="right" w:leader="dot" w:pos="8545"/>
            </w:tabs>
            <w:rPr>
              <w:rFonts w:ascii="Calibri" w:eastAsia="Calibri"/>
            </w:rPr>
          </w:pPr>
          <w:r>
            <w:fldChar w:fldCharType="begin"/>
          </w:r>
          <w:r>
            <w:instrText xml:space="preserve"> HYPERLINK \l "_bookmark236" </w:instrText>
          </w:r>
          <w:r>
            <w:fldChar w:fldCharType="separate"/>
          </w:r>
          <w:r>
            <w:rPr>
              <w:rFonts w:ascii="宋体" w:eastAsia="宋体"/>
              <w:spacing w:val="-2"/>
            </w:rPr>
            <w:t>Description: Modification</w:t>
          </w:r>
          <w:r>
            <w:rPr>
              <w:rFonts w:ascii="宋体" w:eastAsia="宋体"/>
              <w:spacing w:val="-51"/>
            </w:rPr>
            <w:t xml:space="preserve"> </w:t>
          </w:r>
          <w:r>
            <w:rPr>
              <w:spacing w:val="-2"/>
            </w:rPr>
            <w:t>MCU</w:t>
          </w:r>
          <w:r>
            <w:rPr>
              <w:spacing w:val="-4"/>
            </w:rPr>
            <w:t xml:space="preserve"> </w:t>
          </w:r>
          <w:r>
            <w:rPr>
              <w:rFonts w:ascii="宋体" w:eastAsia="宋体"/>
              <w:spacing w:val="-2"/>
            </w:rPr>
            <w:t xml:space="preserve">Register data </w:t>
          </w:r>
          <w:r>
            <w:rPr>
              <w:rFonts w:ascii="Times New Roman" w:eastAsia="Times New Roman"/>
            </w:rPr>
            <w:tab/>
          </w:r>
          <w:r>
            <w:rPr>
              <w:rFonts w:ascii="Calibri" w:eastAsia="Calibri"/>
              <w:spacing w:val="-5"/>
            </w:rPr>
            <w:t>38</w:t>
          </w:r>
          <w:r>
            <w:rPr>
              <w:rFonts w:ascii="Calibri" w:eastAsia="Calibri"/>
              <w:spacing w:val="-5"/>
            </w:rPr>
            <w:fldChar w:fldCharType="end"/>
          </w:r>
        </w:p>
        <w:p w14:paraId="202AE4E3">
          <w:pPr>
            <w:pStyle w:val="6"/>
            <w:numPr>
              <w:ilvl w:val="1"/>
              <w:numId w:val="26"/>
            </w:numPr>
            <w:tabs>
              <w:tab w:val="left" w:pos="1127"/>
              <w:tab w:val="right" w:leader="dot" w:pos="8545"/>
            </w:tabs>
            <w:spacing w:before="50" w:after="0" w:line="240" w:lineRule="auto"/>
            <w:ind w:left="1127" w:right="0" w:hanging="466"/>
            <w:jc w:val="left"/>
            <w:rPr>
              <w:rFonts w:ascii="Calibri"/>
            </w:rPr>
          </w:pPr>
          <w:r>
            <w:fldChar w:fldCharType="begin"/>
          </w:r>
          <w:r>
            <w:instrText xml:space="preserve"> HYPERLINK \l "_bookmark235" </w:instrText>
          </w:r>
          <w:r>
            <w:fldChar w:fldCharType="separate"/>
          </w:r>
          <w:r>
            <w:t>int</w:t>
          </w:r>
          <w:r>
            <w:rPr>
              <w:spacing w:val="-8"/>
            </w:rPr>
            <w:t xml:space="preserve"> </w:t>
          </w:r>
          <w:r>
            <w:t>canBusConfigUpByID(int</w:t>
          </w:r>
          <w:r>
            <w:rPr>
              <w:spacing w:val="-7"/>
            </w:rPr>
            <w:t xml:space="preserve"> </w:t>
          </w:r>
          <w:r>
            <w:t>id,</w:t>
          </w:r>
          <w:r>
            <w:rPr>
              <w:spacing w:val="-8"/>
            </w:rPr>
            <w:t xml:space="preserve"> </w:t>
          </w:r>
          <w:r>
            <w:t>int</w:t>
          </w:r>
          <w:r>
            <w:rPr>
              <w:spacing w:val="-7"/>
            </w:rPr>
            <w:t xml:space="preserve"> </w:t>
          </w:r>
          <w:r>
            <w:rPr>
              <w:spacing w:val="-2"/>
            </w:rPr>
            <w:t xml:space="preserve">bitrate) </w:t>
          </w:r>
          <w:r>
            <w:rPr>
              <w:rFonts w:ascii="Times New Roman"/>
            </w:rPr>
            <w:tab/>
          </w:r>
          <w:r>
            <w:rPr>
              <w:rFonts w:ascii="Calibri"/>
              <w:spacing w:val="-5"/>
            </w:rPr>
            <w:t>38</w:t>
          </w:r>
          <w:r>
            <w:rPr>
              <w:rFonts w:ascii="Calibri"/>
              <w:spacing w:val="-5"/>
            </w:rPr>
            <w:fldChar w:fldCharType="end"/>
          </w:r>
        </w:p>
        <w:p w14:paraId="56C1120C">
          <w:pPr>
            <w:pStyle w:val="6"/>
            <w:tabs>
              <w:tab w:val="right" w:leader="dot" w:pos="8545"/>
            </w:tabs>
            <w:rPr>
              <w:rFonts w:ascii="Calibri" w:eastAsia="Calibri"/>
            </w:rPr>
          </w:pPr>
          <w:r>
            <w:fldChar w:fldCharType="begin"/>
          </w:r>
          <w:r>
            <w:instrText xml:space="preserve"> HYPERLINK \l "_bookmark236" </w:instrText>
          </w:r>
          <w:r>
            <w:fldChar w:fldCharType="separate"/>
          </w:r>
          <w:r>
            <w:rPr>
              <w:rFonts w:ascii="宋体" w:eastAsia="宋体"/>
              <w:spacing w:val="-2"/>
            </w:rPr>
            <w:t>Description: Set the specified</w:t>
          </w:r>
          <w:r>
            <w:rPr>
              <w:rFonts w:ascii="宋体" w:eastAsia="宋体"/>
              <w:spacing w:val="-51"/>
            </w:rPr>
            <w:t xml:space="preserve"> </w:t>
          </w:r>
          <w:r>
            <w:rPr>
              <w:spacing w:val="-2"/>
            </w:rPr>
            <w:t>can</w:t>
          </w:r>
          <w:r>
            <w:rPr>
              <w:spacing w:val="-3"/>
            </w:rPr>
            <w:t xml:space="preserve"> </w:t>
          </w:r>
          <w:r>
            <w:rPr>
              <w:rFonts w:ascii="宋体" w:eastAsia="宋体"/>
              <w:spacing w:val="-2"/>
            </w:rPr>
            <w:t xml:space="preserve">The device's baud rate </w:t>
          </w:r>
          <w:r>
            <w:rPr>
              <w:rFonts w:ascii="Times New Roman" w:eastAsia="Times New Roman"/>
            </w:rPr>
            <w:tab/>
          </w:r>
          <w:r>
            <w:rPr>
              <w:rFonts w:ascii="Calibri" w:eastAsia="Calibri"/>
              <w:spacing w:val="-5"/>
            </w:rPr>
            <w:t>is 38.</w:t>
          </w:r>
          <w:r>
            <w:rPr>
              <w:rFonts w:ascii="Calibri" w:eastAsia="Calibri"/>
              <w:spacing w:val="-5"/>
            </w:rPr>
            <w:fldChar w:fldCharType="end"/>
          </w:r>
        </w:p>
        <w:p w14:paraId="3DE48B57">
          <w:pPr>
            <w:pStyle w:val="5"/>
            <w:numPr>
              <w:ilvl w:val="0"/>
              <w:numId w:val="26"/>
            </w:numPr>
            <w:tabs>
              <w:tab w:val="left" w:pos="519"/>
              <w:tab w:val="right" w:leader="dot" w:pos="8545"/>
            </w:tabs>
            <w:spacing w:before="43" w:after="0" w:line="240" w:lineRule="auto"/>
            <w:ind w:left="519" w:right="0" w:hanging="279"/>
            <w:jc w:val="left"/>
            <w:rPr>
              <w:rFonts w:ascii="Calibri" w:eastAsia="Calibri"/>
            </w:rPr>
          </w:pPr>
          <w:r>
            <w:fldChar w:fldCharType="begin"/>
          </w:r>
          <w:r>
            <w:instrText xml:space="preserve"> HYPERLINK \l "_bookmark237" </w:instrText>
          </w:r>
          <w:r>
            <w:fldChar w:fldCharType="separate"/>
          </w:r>
          <w:r>
            <w:rPr>
              <w:spacing w:val="-4"/>
            </w:rPr>
            <w:t>Other related</w:t>
          </w:r>
          <w:r>
            <w:rPr>
              <w:spacing w:val="-46"/>
            </w:rPr>
            <w:t xml:space="preserve"> </w:t>
          </w:r>
          <w:r>
            <w:rPr>
              <w:rFonts w:ascii="Arial" w:eastAsia="Arial"/>
              <w:spacing w:val="-5"/>
            </w:rPr>
            <w:t xml:space="preserve">API </w:t>
          </w:r>
          <w:r>
            <w:rPr>
              <w:rFonts w:ascii="Times New Roman" w:eastAsia="Times New Roman"/>
            </w:rPr>
            <w:tab/>
          </w:r>
          <w:r>
            <w:rPr>
              <w:rFonts w:ascii="Calibri" w:eastAsia="Calibri"/>
              <w:spacing w:val="-5"/>
            </w:rPr>
            <w:t>38</w:t>
          </w:r>
          <w:r>
            <w:rPr>
              <w:rFonts w:ascii="Calibri" w:eastAsia="Calibri"/>
              <w:spacing w:val="-5"/>
            </w:rPr>
            <w:fldChar w:fldCharType="end"/>
          </w:r>
        </w:p>
        <w:p w14:paraId="76F2DB2F">
          <w:pPr>
            <w:pStyle w:val="6"/>
            <w:numPr>
              <w:ilvl w:val="1"/>
              <w:numId w:val="26"/>
            </w:numPr>
            <w:tabs>
              <w:tab w:val="left" w:pos="1009"/>
              <w:tab w:val="right" w:leader="dot" w:pos="8545"/>
            </w:tabs>
            <w:spacing w:before="51" w:after="0" w:line="240" w:lineRule="auto"/>
            <w:ind w:left="1009" w:right="0" w:hanging="348"/>
            <w:jc w:val="left"/>
            <w:rPr>
              <w:rFonts w:ascii="Calibri"/>
            </w:rPr>
          </w:pPr>
          <w:r>
            <w:fldChar w:fldCharType="begin"/>
          </w:r>
          <w:r>
            <w:instrText xml:space="preserve"> HYPERLINK \l "_bookmark238" </w:instrText>
          </w:r>
          <w:r>
            <w:fldChar w:fldCharType="separate"/>
          </w:r>
          <w:r>
            <w:t>String</w:t>
          </w:r>
          <w:r>
            <w:rPr>
              <w:spacing w:val="-6"/>
            </w:rPr>
            <w:t xml:space="preserve"> </w:t>
          </w:r>
          <w:r>
            <w:rPr>
              <w:spacing w:val="-2"/>
            </w:rPr>
            <w:t xml:space="preserve">getSimICCID() </w:t>
          </w:r>
          <w:r>
            <w:rPr>
              <w:rFonts w:ascii="Times New Roman"/>
            </w:rPr>
            <w:tab/>
          </w:r>
          <w:r>
            <w:rPr>
              <w:rFonts w:ascii="Calibri"/>
              <w:spacing w:val="-5"/>
            </w:rPr>
            <w:t>39</w:t>
          </w:r>
          <w:r>
            <w:rPr>
              <w:rFonts w:ascii="Calibri"/>
              <w:spacing w:val="-5"/>
            </w:rPr>
            <w:fldChar w:fldCharType="end"/>
          </w:r>
        </w:p>
        <w:p w14:paraId="3A599722">
          <w:pPr>
            <w:pStyle w:val="6"/>
            <w:tabs>
              <w:tab w:val="right" w:leader="dot" w:pos="8545"/>
            </w:tabs>
            <w:rPr>
              <w:rFonts w:ascii="Calibri" w:eastAsia="Calibri"/>
            </w:rPr>
          </w:pPr>
          <w:r>
            <w:fldChar w:fldCharType="begin"/>
          </w:r>
          <w:r>
            <w:instrText xml:space="preserve"> HYPERLINK \l "_bookmark239" </w:instrText>
          </w:r>
          <w:r>
            <w:fldChar w:fldCharType="separate"/>
          </w:r>
          <w:r>
            <w:rPr>
              <w:rFonts w:ascii="宋体" w:eastAsia="宋体"/>
              <w:spacing w:val="-2"/>
            </w:rPr>
            <w:t>Description: Get</w:t>
          </w:r>
          <w:r>
            <w:rPr>
              <w:rFonts w:ascii="宋体" w:eastAsia="宋体"/>
              <w:spacing w:val="-53"/>
            </w:rPr>
            <w:t xml:space="preserve"> </w:t>
          </w:r>
          <w:r>
            <w:rPr>
              <w:spacing w:val="-2"/>
            </w:rPr>
            <w:t>Sim</w:t>
          </w:r>
          <w:r>
            <w:rPr>
              <w:spacing w:val="-1"/>
            </w:rPr>
            <w:t xml:space="preserve"> </w:t>
          </w:r>
          <w:r>
            <w:rPr>
              <w:rFonts w:ascii="宋体" w:eastAsia="宋体"/>
              <w:spacing w:val="-2"/>
            </w:rPr>
            <w:t>Card</w:t>
          </w:r>
          <w:r>
            <w:rPr>
              <w:rFonts w:ascii="宋体" w:eastAsia="宋体"/>
              <w:spacing w:val="-52"/>
            </w:rPr>
            <w:t xml:space="preserve"> </w:t>
          </w:r>
          <w:r>
            <w:rPr>
              <w:spacing w:val="-2"/>
            </w:rPr>
            <w:t xml:space="preserve">ICCID </w:t>
          </w:r>
          <w:r>
            <w:rPr>
              <w:rFonts w:ascii="宋体" w:eastAsia="宋体"/>
              <w:spacing w:val="-10"/>
            </w:rPr>
            <w:t xml:space="preserve">No. </w:t>
          </w:r>
          <w:r>
            <w:rPr>
              <w:rFonts w:ascii="Times New Roman" w:eastAsia="Times New Roman"/>
            </w:rPr>
            <w:tab/>
          </w:r>
          <w:r>
            <w:rPr>
              <w:rFonts w:ascii="Calibri" w:eastAsia="Calibri"/>
              <w:spacing w:val="-5"/>
            </w:rPr>
            <w:t>39</w:t>
          </w:r>
          <w:r>
            <w:rPr>
              <w:rFonts w:ascii="Calibri" w:eastAsia="Calibri"/>
              <w:spacing w:val="-5"/>
            </w:rPr>
            <w:fldChar w:fldCharType="end"/>
          </w:r>
        </w:p>
        <w:p w14:paraId="52680C96">
          <w:pPr>
            <w:pStyle w:val="6"/>
            <w:numPr>
              <w:ilvl w:val="1"/>
              <w:numId w:val="26"/>
            </w:numPr>
            <w:tabs>
              <w:tab w:val="left" w:pos="1009"/>
              <w:tab w:val="right" w:leader="dot" w:pos="8545"/>
            </w:tabs>
            <w:spacing w:before="50" w:after="0" w:line="240" w:lineRule="auto"/>
            <w:ind w:left="1009" w:right="0" w:hanging="348"/>
            <w:jc w:val="left"/>
            <w:rPr>
              <w:rFonts w:ascii="Calibri"/>
            </w:rPr>
          </w:pPr>
          <w:r>
            <w:fldChar w:fldCharType="begin"/>
          </w:r>
          <w:r>
            <w:instrText xml:space="preserve"> HYPERLINK \l "_bookmark240" </w:instrText>
          </w:r>
          <w:r>
            <w:fldChar w:fldCharType="separate"/>
          </w:r>
          <w:r>
            <w:t>String</w:t>
          </w:r>
          <w:r>
            <w:rPr>
              <w:spacing w:val="-6"/>
            </w:rPr>
            <w:t xml:space="preserve"> </w:t>
          </w:r>
          <w:r>
            <w:rPr>
              <w:spacing w:val="-2"/>
            </w:rPr>
            <w:t xml:space="preserve">getModemIMEI() </w:t>
          </w:r>
          <w:r>
            <w:rPr>
              <w:rFonts w:ascii="Times New Roman"/>
            </w:rPr>
            <w:tab/>
          </w:r>
          <w:r>
            <w:rPr>
              <w:rFonts w:ascii="Calibri"/>
              <w:spacing w:val="-5"/>
            </w:rPr>
            <w:t>39</w:t>
          </w:r>
          <w:r>
            <w:rPr>
              <w:rFonts w:ascii="Calibri"/>
              <w:spacing w:val="-5"/>
            </w:rPr>
            <w:fldChar w:fldCharType="end"/>
          </w:r>
        </w:p>
        <w:p w14:paraId="06CEA25B">
          <w:pPr>
            <w:pStyle w:val="6"/>
            <w:tabs>
              <w:tab w:val="right" w:leader="dot" w:pos="8545"/>
            </w:tabs>
            <w:rPr>
              <w:rFonts w:ascii="Calibri" w:eastAsia="Calibri"/>
            </w:rPr>
          </w:pPr>
          <w:r>
            <w:fldChar w:fldCharType="begin"/>
          </w:r>
          <w:r>
            <w:instrText xml:space="preserve"> HYPERLINK \l "_bookmark241" </w:instrText>
          </w:r>
          <w:r>
            <w:fldChar w:fldCharType="separate"/>
          </w:r>
          <w:r>
            <w:rPr>
              <w:rFonts w:ascii="宋体" w:eastAsia="宋体"/>
              <w:spacing w:val="-2"/>
            </w:rPr>
            <w:t>Description: Get</w:t>
          </w:r>
          <w:r>
            <w:rPr>
              <w:rFonts w:ascii="宋体" w:eastAsia="宋体"/>
              <w:spacing w:val="-51"/>
            </w:rPr>
            <w:t xml:space="preserve"> </w:t>
          </w:r>
          <w:r>
            <w:rPr>
              <w:spacing w:val="-2"/>
            </w:rPr>
            <w:t xml:space="preserve">IMEI </w:t>
          </w:r>
          <w:r>
            <w:rPr>
              <w:rFonts w:ascii="宋体" w:eastAsia="宋体"/>
              <w:spacing w:val="-10"/>
            </w:rPr>
            <w:t xml:space="preserve">number </w:t>
          </w:r>
          <w:r>
            <w:rPr>
              <w:rFonts w:ascii="Times New Roman" w:eastAsia="Times New Roman"/>
            </w:rPr>
            <w:tab/>
          </w:r>
          <w:r>
            <w:rPr>
              <w:rFonts w:ascii="Calibri" w:eastAsia="Calibri"/>
              <w:spacing w:val="-5"/>
            </w:rPr>
            <w:t>39</w:t>
          </w:r>
          <w:r>
            <w:rPr>
              <w:rFonts w:ascii="Calibri" w:eastAsia="Calibri"/>
              <w:spacing w:val="-5"/>
            </w:rPr>
            <w:fldChar w:fldCharType="end"/>
          </w:r>
        </w:p>
        <w:p w14:paraId="50CCCA9A">
          <w:pPr>
            <w:pStyle w:val="6"/>
            <w:numPr>
              <w:ilvl w:val="1"/>
              <w:numId w:val="26"/>
            </w:numPr>
            <w:tabs>
              <w:tab w:val="left" w:pos="1009"/>
              <w:tab w:val="right" w:leader="dot" w:pos="8545"/>
            </w:tabs>
            <w:spacing w:before="51" w:after="0" w:line="240" w:lineRule="auto"/>
            <w:ind w:left="1009" w:right="0" w:hanging="348"/>
            <w:jc w:val="left"/>
            <w:rPr>
              <w:rFonts w:ascii="Calibri"/>
            </w:rPr>
          </w:pPr>
          <w:r>
            <w:fldChar w:fldCharType="begin"/>
          </w:r>
          <w:r>
            <w:instrText xml:space="preserve"> HYPERLINK \l "_bookmark242" </w:instrText>
          </w:r>
          <w:r>
            <w:fldChar w:fldCharType="separate"/>
          </w:r>
          <w:r>
            <w:rPr>
              <w:spacing w:val="-2"/>
            </w:rPr>
            <w:t>void</w:t>
          </w:r>
          <w:r>
            <w:rPr>
              <w:spacing w:val="12"/>
            </w:rPr>
            <w:t xml:space="preserve"> </w:t>
          </w:r>
          <w:r>
            <w:rPr>
              <w:spacing w:val="-2"/>
            </w:rPr>
            <w:t>execShellCommand(String</w:t>
          </w:r>
          <w:r>
            <w:rPr>
              <w:spacing w:val="12"/>
            </w:rPr>
            <w:t xml:space="preserve"> </w:t>
          </w:r>
          <w:r>
            <w:rPr>
              <w:spacing w:val="-4"/>
            </w:rPr>
            <w:t xml:space="preserve">cmd) </w:t>
          </w:r>
          <w:r>
            <w:rPr>
              <w:rFonts w:ascii="Times New Roman"/>
            </w:rPr>
            <w:tab/>
          </w:r>
          <w:r>
            <w:rPr>
              <w:rFonts w:ascii="Calibri"/>
              <w:spacing w:val="-5"/>
            </w:rPr>
            <w:t>39</w:t>
          </w:r>
          <w:r>
            <w:rPr>
              <w:rFonts w:ascii="Calibri"/>
              <w:spacing w:val="-5"/>
            </w:rPr>
            <w:fldChar w:fldCharType="end"/>
          </w:r>
        </w:p>
        <w:p w14:paraId="387C6146">
          <w:pPr>
            <w:pStyle w:val="6"/>
            <w:tabs>
              <w:tab w:val="right" w:leader="dot" w:pos="8545"/>
            </w:tabs>
            <w:rPr>
              <w:rFonts w:ascii="Calibri" w:eastAsia="Calibri"/>
            </w:rPr>
          </w:pPr>
          <w:r>
            <w:fldChar w:fldCharType="begin"/>
          </w:r>
          <w:r>
            <w:instrText xml:space="preserve"> HYPERLINK \l "_bookmark243" </w:instrText>
          </w:r>
          <w:r>
            <w:fldChar w:fldCharType="separate"/>
          </w:r>
          <w:r>
            <w:rPr>
              <w:rFonts w:ascii="宋体" w:eastAsia="宋体"/>
              <w:spacing w:val="-2"/>
            </w:rPr>
            <w:t>Description: Execution</w:t>
          </w:r>
          <w:r>
            <w:rPr>
              <w:rFonts w:ascii="宋体" w:eastAsia="宋体"/>
              <w:spacing w:val="-51"/>
            </w:rPr>
            <w:t xml:space="preserve"> </w:t>
          </w:r>
          <w:r>
            <w:rPr>
              <w:spacing w:val="-2"/>
            </w:rPr>
            <w:t>shell</w:t>
          </w:r>
          <w:r>
            <w:rPr>
              <w:spacing w:val="-1"/>
            </w:rPr>
            <w:t xml:space="preserve"> </w:t>
          </w:r>
          <w:r>
            <w:rPr>
              <w:rFonts w:ascii="宋体" w:eastAsia="宋体"/>
              <w:spacing w:val="-2"/>
            </w:rPr>
            <w:t xml:space="preserve">Command </w:t>
          </w:r>
          <w:r>
            <w:rPr>
              <w:rFonts w:ascii="Times New Roman" w:eastAsia="Times New Roman"/>
            </w:rPr>
            <w:tab/>
          </w:r>
          <w:r>
            <w:rPr>
              <w:rFonts w:ascii="Calibri" w:eastAsia="Calibri"/>
              <w:spacing w:val="-5"/>
            </w:rPr>
            <w:t>39</w:t>
          </w:r>
          <w:r>
            <w:rPr>
              <w:rFonts w:ascii="Calibri" w:eastAsia="Calibri"/>
              <w:spacing w:val="-5"/>
            </w:rPr>
            <w:fldChar w:fldCharType="end"/>
          </w:r>
        </w:p>
        <w:p w14:paraId="4B1A6227">
          <w:pPr>
            <w:pStyle w:val="6"/>
            <w:numPr>
              <w:ilvl w:val="1"/>
              <w:numId w:val="26"/>
            </w:numPr>
            <w:tabs>
              <w:tab w:val="left" w:pos="1009"/>
              <w:tab w:val="right" w:leader="dot" w:pos="8545"/>
            </w:tabs>
            <w:spacing w:before="51" w:after="0" w:line="240" w:lineRule="auto"/>
            <w:ind w:left="1009" w:right="0" w:hanging="348"/>
            <w:jc w:val="left"/>
            <w:rPr>
              <w:rFonts w:ascii="Calibri"/>
            </w:rPr>
          </w:pPr>
          <w:r>
            <w:fldChar w:fldCharType="begin"/>
          </w:r>
          <w:r>
            <w:instrText xml:space="preserve"> HYPERLINK \l "_bookmark244" </w:instrText>
          </w:r>
          <w:r>
            <w:fldChar w:fldCharType="separate"/>
          </w:r>
          <w:r>
            <w:t>String</w:t>
          </w:r>
          <w:r>
            <w:rPr>
              <w:spacing w:val="-6"/>
            </w:rPr>
            <w:t xml:space="preserve"> </w:t>
          </w:r>
          <w:r>
            <w:rPr>
              <w:spacing w:val="-2"/>
            </w:rPr>
            <w:t xml:space="preserve">getCTEI() </w:t>
          </w:r>
          <w:r>
            <w:rPr>
              <w:rFonts w:ascii="Times New Roman"/>
            </w:rPr>
            <w:tab/>
          </w:r>
          <w:r>
            <w:rPr>
              <w:rFonts w:ascii="Calibri"/>
              <w:spacing w:val="-5"/>
            </w:rPr>
            <w:t>39</w:t>
          </w:r>
          <w:r>
            <w:rPr>
              <w:rFonts w:ascii="Calibri"/>
              <w:spacing w:val="-5"/>
            </w:rPr>
            <w:fldChar w:fldCharType="end"/>
          </w:r>
        </w:p>
        <w:p w14:paraId="733F3CFC">
          <w:pPr>
            <w:pStyle w:val="6"/>
            <w:tabs>
              <w:tab w:val="right" w:leader="dot" w:pos="8545"/>
            </w:tabs>
            <w:rPr>
              <w:rFonts w:ascii="Calibri" w:eastAsia="Calibri"/>
            </w:rPr>
          </w:pPr>
          <w:r>
            <w:fldChar w:fldCharType="begin"/>
          </w:r>
          <w:r>
            <w:instrText xml:space="preserve"> HYPERLINK \l "_bookmark245" </w:instrText>
          </w:r>
          <w:r>
            <w:fldChar w:fldCharType="separate"/>
          </w:r>
          <w:r>
            <w:rPr>
              <w:rFonts w:ascii="宋体" w:eastAsia="宋体"/>
              <w:spacing w:val="-2"/>
            </w:rPr>
            <w:t>Description: Get</w:t>
          </w:r>
          <w:r>
            <w:rPr>
              <w:rFonts w:ascii="宋体" w:eastAsia="宋体"/>
              <w:spacing w:val="-51"/>
            </w:rPr>
            <w:t xml:space="preserve"> </w:t>
          </w:r>
          <w:r>
            <w:rPr>
              <w:spacing w:val="-2"/>
            </w:rPr>
            <w:t>CTEI</w:t>
          </w:r>
          <w:r>
            <w:rPr>
              <w:spacing w:val="-4"/>
            </w:rPr>
            <w:t xml:space="preserve"> </w:t>
          </w:r>
          <w:r>
            <w:rPr>
              <w:rFonts w:ascii="宋体" w:eastAsia="宋体"/>
              <w:spacing w:val="-10"/>
            </w:rPr>
            <w:t xml:space="preserve">No. </w:t>
          </w:r>
          <w:r>
            <w:rPr>
              <w:rFonts w:ascii="Times New Roman" w:eastAsia="Times New Roman"/>
            </w:rPr>
            <w:tab/>
          </w:r>
          <w:r>
            <w:rPr>
              <w:rFonts w:ascii="Calibri" w:eastAsia="Calibri"/>
              <w:spacing w:val="-5"/>
            </w:rPr>
            <w:t>39</w:t>
          </w:r>
          <w:r>
            <w:rPr>
              <w:rFonts w:ascii="Calibri" w:eastAsia="Calibri"/>
              <w:spacing w:val="-5"/>
            </w:rPr>
            <w:fldChar w:fldCharType="end"/>
          </w:r>
        </w:p>
        <w:p w14:paraId="2166E8D7">
          <w:pPr>
            <w:pStyle w:val="6"/>
            <w:numPr>
              <w:ilvl w:val="1"/>
              <w:numId w:val="26"/>
            </w:numPr>
            <w:tabs>
              <w:tab w:val="left" w:pos="1009"/>
              <w:tab w:val="left" w:leader="dot" w:pos="6648"/>
            </w:tabs>
            <w:spacing w:before="43" w:after="0" w:line="240" w:lineRule="auto"/>
            <w:ind w:left="1009" w:right="0" w:hanging="348"/>
            <w:jc w:val="left"/>
            <w:rPr>
              <w:rFonts w:ascii="宋体" w:eastAsia="宋体"/>
            </w:rPr>
          </w:pPr>
          <w:r>
            <w:t>int</w:t>
          </w:r>
          <w:r>
            <w:rPr>
              <w:spacing w:val="-10"/>
            </w:rPr>
            <w:t xml:space="preserve"> </w:t>
          </w:r>
          <w:r>
            <w:t>setCTEI(String</w:t>
          </w:r>
          <w:r>
            <w:rPr>
              <w:spacing w:val="-9"/>
            </w:rPr>
            <w:t xml:space="preserve"> </w:t>
          </w:r>
          <w:r>
            <w:rPr>
              <w:spacing w:val="-4"/>
            </w:rPr>
            <w:t xml:space="preserve">Error </w:t>
          </w:r>
          <w:r>
            <w:rPr>
              <w:rFonts w:ascii="Times New Roman" w:eastAsia="Times New Roman"/>
            </w:rPr>
            <w:tab/>
          </w:r>
          <w:r>
            <w:rPr>
              <w:rFonts w:ascii="宋体" w:eastAsia="宋体"/>
              <w:spacing w:val="-3"/>
            </w:rPr>
            <w:t>! Bookmark not defined.</w:t>
          </w:r>
        </w:p>
        <w:p w14:paraId="382C87A9">
          <w:pPr>
            <w:pStyle w:val="6"/>
            <w:tabs>
              <w:tab w:val="left" w:leader="dot" w:pos="6648"/>
            </w:tabs>
            <w:spacing w:before="42"/>
            <w:rPr>
              <w:rFonts w:ascii="宋体" w:eastAsia="宋体"/>
            </w:rPr>
          </w:pPr>
          <w:r>
            <w:rPr>
              <w:rFonts w:ascii="宋体" w:eastAsia="宋体"/>
              <w:spacing w:val="-2"/>
            </w:rPr>
            <w:t>Description: Settings</w:t>
          </w:r>
          <w:r>
            <w:rPr>
              <w:rFonts w:ascii="宋体" w:eastAsia="宋体"/>
              <w:spacing w:val="-51"/>
            </w:rPr>
            <w:t xml:space="preserve"> </w:t>
          </w:r>
          <w:r>
            <w:rPr>
              <w:spacing w:val="-2"/>
            </w:rPr>
            <w:t>CTEI</w:t>
          </w:r>
          <w:r>
            <w:rPr>
              <w:spacing w:val="-4"/>
            </w:rPr>
            <w:t xml:space="preserve"> </w:t>
          </w:r>
          <w:r>
            <w:rPr>
              <w:rFonts w:ascii="宋体" w:eastAsia="宋体"/>
              <w:spacing w:val="-10"/>
            </w:rPr>
            <w:t xml:space="preserve">Error </w:t>
          </w:r>
          <w:r>
            <w:rPr>
              <w:rFonts w:ascii="Times New Roman" w:eastAsia="Times New Roman"/>
            </w:rPr>
            <w:tab/>
          </w:r>
          <w:r>
            <w:rPr>
              <w:rFonts w:ascii="宋体" w:eastAsia="宋体"/>
              <w:spacing w:val="-2"/>
            </w:rPr>
            <w:t xml:space="preserve">! Bookmark not defined </w:t>
          </w:r>
          <w:r>
            <w:rPr>
              <w:rFonts w:ascii="宋体" w:eastAsia="宋体"/>
              <w:spacing w:val="-10"/>
            </w:rPr>
            <w:t>.</w:t>
          </w:r>
        </w:p>
        <w:p w14:paraId="2A9C0ADD">
          <w:pPr>
            <w:pStyle w:val="6"/>
            <w:numPr>
              <w:ilvl w:val="1"/>
              <w:numId w:val="26"/>
            </w:numPr>
            <w:tabs>
              <w:tab w:val="left" w:pos="1009"/>
              <w:tab w:val="right" w:leader="dot" w:pos="8545"/>
            </w:tabs>
            <w:spacing w:before="51" w:after="0" w:line="240" w:lineRule="auto"/>
            <w:ind w:left="1009" w:right="0" w:hanging="348"/>
            <w:jc w:val="left"/>
            <w:rPr>
              <w:rFonts w:ascii="Calibri"/>
            </w:rPr>
          </w:pPr>
          <w:r>
            <w:fldChar w:fldCharType="begin"/>
          </w:r>
          <w:r>
            <w:instrText xml:space="preserve"> HYPERLINK \l "_bookmark246" </w:instrText>
          </w:r>
          <w:r>
            <w:fldChar w:fldCharType="separate"/>
          </w:r>
          <w:r>
            <w:t>String</w:t>
          </w:r>
          <w:r>
            <w:rPr>
              <w:spacing w:val="-6"/>
            </w:rPr>
            <w:t xml:space="preserve"> </w:t>
          </w:r>
          <w:r>
            <w:rPr>
              <w:spacing w:val="-2"/>
            </w:rPr>
            <w:t xml:space="preserve">getEmmcLeftTime() </w:t>
          </w:r>
          <w:r>
            <w:rPr>
              <w:rFonts w:ascii="Times New Roman"/>
            </w:rPr>
            <w:tab/>
          </w:r>
          <w:r>
            <w:rPr>
              <w:rFonts w:ascii="Calibri"/>
              <w:spacing w:val="-5"/>
            </w:rPr>
            <w:t>39</w:t>
          </w:r>
          <w:r>
            <w:rPr>
              <w:rFonts w:ascii="Calibri"/>
              <w:spacing w:val="-5"/>
            </w:rPr>
            <w:fldChar w:fldCharType="end"/>
          </w:r>
        </w:p>
        <w:p w14:paraId="75B62992">
          <w:pPr>
            <w:pStyle w:val="6"/>
            <w:tabs>
              <w:tab w:val="right" w:leader="dot" w:pos="8545"/>
            </w:tabs>
            <w:rPr>
              <w:rFonts w:ascii="Calibri" w:eastAsia="Calibri"/>
            </w:rPr>
          </w:pPr>
          <w:r>
            <w:fldChar w:fldCharType="begin"/>
          </w:r>
          <w:r>
            <w:instrText xml:space="preserve"> HYPERLINK \l "_bookmark247" </w:instrText>
          </w:r>
          <w:r>
            <w:fldChar w:fldCharType="separate"/>
          </w:r>
          <w:r>
            <w:rPr>
              <w:rFonts w:ascii="宋体" w:eastAsia="宋体"/>
              <w:spacing w:val="-2"/>
            </w:rPr>
            <w:t>Description: Read</w:t>
          </w:r>
          <w:r>
            <w:rPr>
              <w:rFonts w:ascii="宋体" w:eastAsia="宋体"/>
              <w:spacing w:val="-51"/>
            </w:rPr>
            <w:t xml:space="preserve"> </w:t>
          </w:r>
          <w:r>
            <w:rPr>
              <w:spacing w:val="-2"/>
            </w:rPr>
            <w:t>emmc</w:t>
          </w:r>
          <w:r>
            <w:rPr>
              <w:spacing w:val="-5"/>
            </w:rPr>
            <w:t xml:space="preserve"> </w:t>
          </w:r>
          <w:r>
            <w:rPr>
              <w:rFonts w:ascii="宋体" w:eastAsia="宋体"/>
              <w:spacing w:val="-2"/>
            </w:rPr>
            <w:t xml:space="preserve">Lifespan </w:t>
          </w:r>
          <w:r>
            <w:rPr>
              <w:rFonts w:ascii="Times New Roman" w:eastAsia="Times New Roman"/>
            </w:rPr>
            <w:tab/>
          </w:r>
          <w:r>
            <w:rPr>
              <w:rFonts w:ascii="Calibri" w:eastAsia="Calibri"/>
              <w:spacing w:val="-5"/>
            </w:rPr>
            <w:t>39</w:t>
          </w:r>
          <w:r>
            <w:rPr>
              <w:rFonts w:ascii="Calibri" w:eastAsia="Calibri"/>
              <w:spacing w:val="-5"/>
            </w:rPr>
            <w:fldChar w:fldCharType="end"/>
          </w:r>
        </w:p>
        <w:p w14:paraId="05F43B81">
          <w:pPr>
            <w:pStyle w:val="5"/>
            <w:numPr>
              <w:ilvl w:val="0"/>
              <w:numId w:val="26"/>
            </w:numPr>
            <w:tabs>
              <w:tab w:val="left" w:pos="588"/>
              <w:tab w:val="right" w:leader="dot" w:pos="8545"/>
            </w:tabs>
            <w:spacing w:before="43" w:after="0" w:line="240" w:lineRule="auto"/>
            <w:ind w:left="588" w:right="0" w:hanging="348"/>
            <w:jc w:val="left"/>
            <w:rPr>
              <w:rFonts w:ascii="Calibri" w:eastAsia="Calibri"/>
            </w:rPr>
          </w:pPr>
          <w:r>
            <w:fldChar w:fldCharType="begin"/>
          </w:r>
          <w:r>
            <w:instrText xml:space="preserve"> HYPERLINK \l "_bookmark248" </w:instrText>
          </w:r>
          <w:r>
            <w:fldChar w:fldCharType="separate"/>
          </w:r>
          <w:r>
            <w:rPr>
              <w:rFonts w:ascii="Arial" w:eastAsia="Arial"/>
              <w:spacing w:val="-2"/>
            </w:rPr>
            <w:t>Scale</w:t>
          </w:r>
          <w:r>
            <w:rPr>
              <w:rFonts w:ascii="Arial" w:eastAsia="Arial"/>
              <w:spacing w:val="-4"/>
            </w:rPr>
            <w:t xml:space="preserve"> </w:t>
          </w:r>
          <w:r>
            <w:rPr>
              <w:spacing w:val="-2"/>
            </w:rPr>
            <w:t>Related</w:t>
          </w:r>
          <w:r>
            <w:rPr>
              <w:spacing w:val="-52"/>
            </w:rPr>
            <w:t xml:space="preserve"> </w:t>
          </w:r>
          <w:r>
            <w:rPr>
              <w:rFonts w:ascii="Arial" w:eastAsia="Arial"/>
              <w:spacing w:val="-5"/>
            </w:rPr>
            <w:t xml:space="preserve">API </w:t>
          </w:r>
          <w:r>
            <w:rPr>
              <w:rFonts w:ascii="Times New Roman" w:eastAsia="Times New Roman"/>
            </w:rPr>
            <w:tab/>
          </w:r>
          <w:r>
            <w:rPr>
              <w:rFonts w:ascii="Calibri" w:eastAsia="Calibri"/>
              <w:spacing w:val="-5"/>
            </w:rPr>
            <w:t>39</w:t>
          </w:r>
          <w:r>
            <w:rPr>
              <w:rFonts w:ascii="Calibri" w:eastAsia="Calibri"/>
              <w:spacing w:val="-5"/>
            </w:rPr>
            <w:fldChar w:fldCharType="end"/>
          </w:r>
        </w:p>
        <w:p w14:paraId="572CF62C">
          <w:pPr>
            <w:pStyle w:val="6"/>
            <w:numPr>
              <w:ilvl w:val="1"/>
              <w:numId w:val="26"/>
            </w:numPr>
            <w:tabs>
              <w:tab w:val="left" w:pos="1127"/>
              <w:tab w:val="right" w:leader="dot" w:pos="8545"/>
            </w:tabs>
            <w:spacing w:before="51" w:after="0" w:line="240" w:lineRule="auto"/>
            <w:ind w:left="1127" w:right="0" w:hanging="466"/>
            <w:jc w:val="left"/>
            <w:rPr>
              <w:rFonts w:ascii="Calibri"/>
            </w:rPr>
          </w:pPr>
          <w:r>
            <w:fldChar w:fldCharType="begin"/>
          </w:r>
          <w:r>
            <w:instrText xml:space="preserve"> HYPERLINK \l "_bookmark249" </w:instrText>
          </w:r>
          <w:r>
            <w:fldChar w:fldCharType="separate"/>
          </w:r>
          <w:r>
            <w:t>int</w:t>
          </w:r>
          <w:r>
            <w:rPr>
              <w:spacing w:val="-12"/>
            </w:rPr>
            <w:t xml:space="preserve"> </w:t>
          </w:r>
          <w:r>
            <w:t>registerScaleListener(int</w:t>
          </w:r>
          <w:r>
            <w:rPr>
              <w:spacing w:val="-11"/>
            </w:rPr>
            <w:t xml:space="preserve"> </w:t>
          </w:r>
          <w:r>
            <w:t>appId,</w:t>
          </w:r>
          <w:r>
            <w:rPr>
              <w:spacing w:val="-10"/>
            </w:rPr>
            <w:t xml:space="preserve"> </w:t>
          </w:r>
          <w:r>
            <w:t>ScaleListener</w:t>
          </w:r>
          <w:r>
            <w:rPr>
              <w:spacing w:val="-12"/>
            </w:rPr>
            <w:t xml:space="preserve"> </w:t>
          </w:r>
          <w:r>
            <w:rPr>
              <w:spacing w:val="-2"/>
            </w:rPr>
            <w:t xml:space="preserve">listener) </w:t>
          </w:r>
          <w:r>
            <w:rPr>
              <w:rFonts w:ascii="Times New Roman"/>
            </w:rPr>
            <w:tab/>
          </w:r>
          <w:r>
            <w:rPr>
              <w:rFonts w:ascii="Calibri"/>
              <w:spacing w:val="-5"/>
            </w:rPr>
            <w:t>40</w:t>
          </w:r>
          <w:r>
            <w:rPr>
              <w:rFonts w:ascii="Calibri"/>
              <w:spacing w:val="-5"/>
            </w:rPr>
            <w:fldChar w:fldCharType="end"/>
          </w:r>
        </w:p>
        <w:p w14:paraId="57504AAD">
          <w:pPr>
            <w:pStyle w:val="6"/>
            <w:tabs>
              <w:tab w:val="right" w:leader="dot" w:pos="8545"/>
            </w:tabs>
            <w:rPr>
              <w:rFonts w:ascii="Calibri" w:eastAsia="Calibri"/>
            </w:rPr>
          </w:pPr>
          <w:r>
            <w:fldChar w:fldCharType="begin"/>
          </w:r>
          <w:r>
            <w:instrText xml:space="preserve"> HYPERLINK \l "_bookmark250" </w:instrText>
          </w:r>
          <w:r>
            <w:fldChar w:fldCharType="separate"/>
          </w:r>
          <w:r>
            <w:rPr>
              <w:rFonts w:ascii="宋体" w:eastAsia="宋体"/>
              <w:spacing w:val="-2"/>
            </w:rPr>
            <w:t>Description: Registration</w:t>
          </w:r>
          <w:r>
            <w:rPr>
              <w:rFonts w:ascii="宋体" w:eastAsia="宋体"/>
              <w:spacing w:val="-52"/>
            </w:rPr>
            <w:t xml:space="preserve"> </w:t>
          </w:r>
          <w:r>
            <w:rPr>
              <w:spacing w:val="-2"/>
            </w:rPr>
            <w:t>scale</w:t>
          </w:r>
          <w:r>
            <w:rPr>
              <w:spacing w:val="-4"/>
            </w:rPr>
            <w:t xml:space="preserve"> </w:t>
          </w:r>
          <w:r>
            <w:rPr>
              <w:rFonts w:ascii="宋体" w:eastAsia="宋体"/>
              <w:spacing w:val="-2"/>
            </w:rPr>
            <w:t>monitor</w:t>
          </w:r>
          <w:r>
            <w:rPr>
              <w:rFonts w:ascii="宋体" w:eastAsia="宋体"/>
              <w:spacing w:val="-48"/>
            </w:rPr>
            <w:t xml:space="preserve"> </w:t>
          </w:r>
          <w:r>
            <w:rPr>
              <w:spacing w:val="-2"/>
            </w:rPr>
            <w:t xml:space="preserve">listener </w:t>
          </w:r>
          <w:r>
            <w:rPr>
              <w:rFonts w:ascii="Times New Roman" w:eastAsia="Times New Roman"/>
            </w:rPr>
            <w:tab/>
          </w:r>
          <w:r>
            <w:rPr>
              <w:rFonts w:ascii="Calibri" w:eastAsia="Calibri"/>
              <w:spacing w:val="-5"/>
            </w:rPr>
            <w:t>40</w:t>
          </w:r>
          <w:r>
            <w:rPr>
              <w:rFonts w:ascii="Calibri" w:eastAsia="Calibri"/>
              <w:spacing w:val="-5"/>
            </w:rPr>
            <w:fldChar w:fldCharType="end"/>
          </w:r>
        </w:p>
        <w:p w14:paraId="237DDACB">
          <w:pPr>
            <w:pStyle w:val="6"/>
            <w:numPr>
              <w:ilvl w:val="1"/>
              <w:numId w:val="26"/>
            </w:numPr>
            <w:tabs>
              <w:tab w:val="left" w:pos="1127"/>
              <w:tab w:val="right" w:leader="dot" w:pos="8545"/>
            </w:tabs>
            <w:spacing w:before="50" w:after="0" w:line="240" w:lineRule="auto"/>
            <w:ind w:left="1127" w:right="0" w:hanging="466"/>
            <w:jc w:val="left"/>
            <w:rPr>
              <w:rFonts w:ascii="Calibri"/>
            </w:rPr>
          </w:pPr>
          <w:r>
            <w:fldChar w:fldCharType="begin"/>
          </w:r>
          <w:r>
            <w:instrText xml:space="preserve"> HYPERLINK \l "_bookmark251" </w:instrText>
          </w:r>
          <w:r>
            <w:fldChar w:fldCharType="separate"/>
          </w:r>
          <w:r>
            <w:t>int</w:t>
          </w:r>
          <w:r>
            <w:rPr>
              <w:spacing w:val="-14"/>
            </w:rPr>
            <w:t xml:space="preserve"> </w:t>
          </w:r>
          <w:r>
            <w:t>unregisterScaleListener(int</w:t>
          </w:r>
          <w:r>
            <w:rPr>
              <w:spacing w:val="-13"/>
            </w:rPr>
            <w:t xml:space="preserve"> </w:t>
          </w:r>
          <w:r>
            <w:t>appId,</w:t>
          </w:r>
          <w:r>
            <w:rPr>
              <w:spacing w:val="-11"/>
            </w:rPr>
            <w:t xml:space="preserve"> </w:t>
          </w:r>
          <w:r>
            <w:t>ScaleListener</w:t>
          </w:r>
          <w:r>
            <w:rPr>
              <w:spacing w:val="-13"/>
            </w:rPr>
            <w:t xml:space="preserve"> </w:t>
          </w:r>
          <w:r>
            <w:rPr>
              <w:spacing w:val="-2"/>
            </w:rPr>
            <w:t xml:space="preserve">listener) </w:t>
          </w:r>
          <w:r>
            <w:rPr>
              <w:rFonts w:ascii="Times New Roman"/>
            </w:rPr>
            <w:tab/>
          </w:r>
          <w:r>
            <w:rPr>
              <w:rFonts w:ascii="Calibri"/>
              <w:spacing w:val="-5"/>
            </w:rPr>
            <w:t>40</w:t>
          </w:r>
          <w:r>
            <w:rPr>
              <w:rFonts w:ascii="Calibri"/>
              <w:spacing w:val="-5"/>
            </w:rPr>
            <w:fldChar w:fldCharType="end"/>
          </w:r>
        </w:p>
        <w:p w14:paraId="3C7B5C98">
          <w:pPr>
            <w:pStyle w:val="6"/>
            <w:tabs>
              <w:tab w:val="right" w:leader="dot" w:pos="8545"/>
            </w:tabs>
            <w:rPr>
              <w:rFonts w:ascii="Calibri" w:eastAsia="Calibri"/>
            </w:rPr>
          </w:pPr>
          <w:r>
            <w:fldChar w:fldCharType="begin"/>
          </w:r>
          <w:r>
            <w:instrText xml:space="preserve"> HYPERLINK \l "_bookmark252" </w:instrText>
          </w:r>
          <w:r>
            <w:fldChar w:fldCharType="separate"/>
          </w:r>
          <w:r>
            <w:rPr>
              <w:rFonts w:ascii="宋体" w:eastAsia="宋体"/>
              <w:spacing w:val="-2"/>
            </w:rPr>
            <w:t>Description: Cancellation</w:t>
          </w:r>
          <w:r>
            <w:rPr>
              <w:rFonts w:ascii="宋体" w:eastAsia="宋体"/>
              <w:spacing w:val="-52"/>
            </w:rPr>
            <w:t xml:space="preserve"> </w:t>
          </w:r>
          <w:r>
            <w:rPr>
              <w:spacing w:val="-2"/>
            </w:rPr>
            <w:t>scale</w:t>
          </w:r>
          <w:r>
            <w:rPr>
              <w:spacing w:val="-4"/>
            </w:rPr>
            <w:t xml:space="preserve"> </w:t>
          </w:r>
          <w:r>
            <w:rPr>
              <w:rFonts w:ascii="宋体" w:eastAsia="宋体"/>
              <w:spacing w:val="-2"/>
            </w:rPr>
            <w:t>monitor</w:t>
          </w:r>
          <w:r>
            <w:rPr>
              <w:rFonts w:ascii="宋体" w:eastAsia="宋体"/>
              <w:spacing w:val="-48"/>
            </w:rPr>
            <w:t xml:space="preserve"> </w:t>
          </w:r>
          <w:r>
            <w:rPr>
              <w:spacing w:val="-2"/>
            </w:rPr>
            <w:t xml:space="preserve">listener </w:t>
          </w:r>
          <w:r>
            <w:rPr>
              <w:rFonts w:ascii="Times New Roman" w:eastAsia="Times New Roman"/>
            </w:rPr>
            <w:tab/>
          </w:r>
          <w:r>
            <w:rPr>
              <w:rFonts w:ascii="Calibri" w:eastAsia="Calibri"/>
              <w:spacing w:val="-5"/>
            </w:rPr>
            <w:t>40</w:t>
          </w:r>
          <w:r>
            <w:rPr>
              <w:rFonts w:ascii="Calibri" w:eastAsia="Calibri"/>
              <w:spacing w:val="-5"/>
            </w:rPr>
            <w:fldChar w:fldCharType="end"/>
          </w:r>
        </w:p>
        <w:p w14:paraId="3F4D49D5">
          <w:pPr>
            <w:pStyle w:val="6"/>
            <w:numPr>
              <w:ilvl w:val="1"/>
              <w:numId w:val="26"/>
            </w:numPr>
            <w:tabs>
              <w:tab w:val="left" w:pos="1127"/>
              <w:tab w:val="right" w:leader="dot" w:pos="8545"/>
            </w:tabs>
            <w:spacing w:before="51" w:after="0" w:line="240" w:lineRule="auto"/>
            <w:ind w:left="1127" w:right="0" w:hanging="466"/>
            <w:jc w:val="left"/>
            <w:rPr>
              <w:rFonts w:ascii="Calibri"/>
            </w:rPr>
          </w:pPr>
          <w:r>
            <w:fldChar w:fldCharType="begin"/>
          </w:r>
          <w:r>
            <w:instrText xml:space="preserve"> HYPERLINK \l "_bookmark253" </w:instrText>
          </w:r>
          <w:r>
            <w:fldChar w:fldCharType="separate"/>
          </w:r>
          <w:r>
            <w:t>int</w:t>
          </w:r>
          <w:r>
            <w:rPr>
              <w:spacing w:val="-8"/>
            </w:rPr>
            <w:t xml:space="preserve"> </w:t>
          </w:r>
          <w:r>
            <w:t>setScaleEvent(int</w:t>
          </w:r>
          <w:r>
            <w:rPr>
              <w:spacing w:val="-8"/>
            </w:rPr>
            <w:t xml:space="preserve"> </w:t>
          </w:r>
          <w:r>
            <w:t>appId,</w:t>
          </w:r>
          <w:r>
            <w:rPr>
              <w:spacing w:val="-5"/>
            </w:rPr>
            <w:t xml:space="preserve"> </w:t>
          </w:r>
          <w:r>
            <w:t>int</w:t>
          </w:r>
          <w:r>
            <w:rPr>
              <w:spacing w:val="-6"/>
            </w:rPr>
            <w:t xml:space="preserve"> </w:t>
          </w:r>
          <w:r>
            <w:t>actionId,</w:t>
          </w:r>
          <w:r>
            <w:rPr>
              <w:spacing w:val="-8"/>
            </w:rPr>
            <w:t xml:space="preserve"> </w:t>
          </w:r>
          <w:r>
            <w:t>String</w:t>
          </w:r>
          <w:r>
            <w:rPr>
              <w:spacing w:val="-5"/>
            </w:rPr>
            <w:t xml:space="preserve"> </w:t>
          </w:r>
          <w:r>
            <w:t>strParam,</w:t>
          </w:r>
          <w:r>
            <w:rPr>
              <w:spacing w:val="-11"/>
            </w:rPr>
            <w:t xml:space="preserve"> </w:t>
          </w:r>
          <w:r>
            <w:t>int[]</w:t>
          </w:r>
          <w:r>
            <w:rPr>
              <w:spacing w:val="-7"/>
            </w:rPr>
            <w:t xml:space="preserve"> </w:t>
          </w:r>
          <w:r>
            <w:rPr>
              <w:spacing w:val="-2"/>
            </w:rPr>
            <w:t xml:space="preserve">dataArray, </w:t>
          </w:r>
          <w:r>
            <w:rPr>
              <w:rFonts w:ascii="Times New Roman"/>
            </w:rPr>
            <w:tab/>
          </w:r>
          <w:r>
            <w:rPr>
              <w:rFonts w:ascii="Calibri"/>
              <w:spacing w:val="-5"/>
            </w:rPr>
            <w:t>40</w:t>
          </w:r>
          <w:r>
            <w:rPr>
              <w:rFonts w:ascii="Calibri"/>
              <w:spacing w:val="-5"/>
            </w:rPr>
            <w:fldChar w:fldCharType="end"/>
          </w:r>
        </w:p>
        <w:p w14:paraId="3809F1E5">
          <w:pPr>
            <w:pStyle w:val="6"/>
            <w:tabs>
              <w:tab w:val="right" w:leader="dot" w:pos="8545"/>
            </w:tabs>
            <w:spacing w:before="55"/>
            <w:rPr>
              <w:rFonts w:ascii="Calibri"/>
            </w:rPr>
          </w:pPr>
          <w:r>
            <w:fldChar w:fldCharType="begin"/>
          </w:r>
          <w:r>
            <w:instrText xml:space="preserve"> HYPERLINK \l "_bookmark254" </w:instrText>
          </w:r>
          <w:r>
            <w:fldChar w:fldCharType="separate"/>
          </w:r>
          <w:r>
            <w:t xml:space="preserve">int </w:t>
          </w:r>
          <w:r>
            <w:rPr>
              <w:spacing w:val="-2"/>
            </w:rPr>
            <w:t xml:space="preserve">arrayLen) </w:t>
          </w:r>
          <w:r>
            <w:rPr>
              <w:rFonts w:ascii="Times New Roman"/>
            </w:rPr>
            <w:tab/>
          </w:r>
          <w:r>
            <w:rPr>
              <w:rFonts w:ascii="Calibri"/>
              <w:spacing w:val="-5"/>
            </w:rPr>
            <w:t>40</w:t>
          </w:r>
          <w:r>
            <w:rPr>
              <w:rFonts w:ascii="Calibri"/>
              <w:spacing w:val="-5"/>
            </w:rPr>
            <w:fldChar w:fldCharType="end"/>
          </w:r>
        </w:p>
        <w:p w14:paraId="29963D99">
          <w:pPr>
            <w:pStyle w:val="6"/>
            <w:tabs>
              <w:tab w:val="right" w:leader="dot" w:pos="8545"/>
            </w:tabs>
            <w:spacing w:after="20"/>
            <w:rPr>
              <w:rFonts w:ascii="Calibri" w:eastAsia="Calibri"/>
            </w:rPr>
          </w:pPr>
          <w:r>
            <w:fldChar w:fldCharType="begin"/>
          </w:r>
          <w:r>
            <w:instrText xml:space="preserve"> HYPERLINK \l "_bookmark255" </w:instrText>
          </w:r>
          <w:r>
            <w:fldChar w:fldCharType="separate"/>
          </w:r>
          <w:r>
            <w:rPr>
              <w:rFonts w:ascii="宋体" w:eastAsia="宋体"/>
              <w:spacing w:val="-2"/>
            </w:rPr>
            <w:t>Description: Settings</w:t>
          </w:r>
          <w:r>
            <w:rPr>
              <w:rFonts w:ascii="宋体" w:eastAsia="宋体"/>
              <w:spacing w:val="-51"/>
            </w:rPr>
            <w:t xml:space="preserve"> </w:t>
          </w:r>
          <w:r>
            <w:rPr>
              <w:spacing w:val="-2"/>
            </w:rPr>
            <w:t xml:space="preserve">scale </w:t>
          </w:r>
          <w:r>
            <w:rPr>
              <w:rFonts w:ascii="宋体" w:eastAsia="宋体"/>
              <w:spacing w:val="-2"/>
            </w:rPr>
            <w:t xml:space="preserve">execution event </w:t>
          </w:r>
          <w:r>
            <w:rPr>
              <w:rFonts w:ascii="Times New Roman" w:eastAsia="Times New Roman"/>
            </w:rPr>
            <w:tab/>
          </w:r>
          <w:r>
            <w:rPr>
              <w:rFonts w:ascii="Calibri" w:eastAsia="Calibri"/>
              <w:spacing w:val="-5"/>
            </w:rPr>
            <w:t>40</w:t>
          </w:r>
          <w:r>
            <w:rPr>
              <w:rFonts w:ascii="Calibri" w:eastAsia="Calibri"/>
              <w:spacing w:val="-5"/>
            </w:rPr>
            <w:fldChar w:fldCharType="end"/>
          </w:r>
        </w:p>
        <w:p w14:paraId="7E912537">
          <w:pPr>
            <w:pStyle w:val="5"/>
            <w:numPr>
              <w:ilvl w:val="0"/>
              <w:numId w:val="26"/>
            </w:numPr>
            <w:tabs>
              <w:tab w:val="left" w:pos="571"/>
              <w:tab w:val="right" w:leader="dot" w:pos="8545"/>
            </w:tabs>
            <w:spacing w:before="65" w:after="0" w:line="240" w:lineRule="auto"/>
            <w:ind w:left="571" w:right="0" w:hanging="331"/>
            <w:jc w:val="left"/>
            <w:rPr>
              <w:rFonts w:ascii="Calibri" w:eastAsia="Calibri"/>
            </w:rPr>
          </w:pPr>
          <w:r>
            <w:fldChar w:fldCharType="begin"/>
          </w:r>
          <w:r>
            <w:instrText xml:space="preserve"> HYPERLINK \l "_bookmark256" </w:instrText>
          </w:r>
          <w:r>
            <w:fldChar w:fldCharType="separate"/>
          </w:r>
          <w:r>
            <w:rPr>
              <w:rFonts w:ascii="Arial" w:eastAsia="Arial"/>
              <w:spacing w:val="-2"/>
            </w:rPr>
            <w:t>CommonEvent</w:t>
          </w:r>
          <w:r>
            <w:rPr>
              <w:rFonts w:ascii="Arial" w:eastAsia="Arial"/>
              <w:spacing w:val="-1"/>
            </w:rPr>
            <w:t xml:space="preserve"> </w:t>
          </w:r>
          <w:r>
            <w:rPr>
              <w:spacing w:val="-2"/>
            </w:rPr>
            <w:t>Related</w:t>
          </w:r>
          <w:r>
            <w:rPr>
              <w:spacing w:val="-47"/>
            </w:rPr>
            <w:t xml:space="preserve"> </w:t>
          </w:r>
          <w:r>
            <w:rPr>
              <w:rFonts w:ascii="Arial" w:eastAsia="Arial"/>
              <w:spacing w:val="-5"/>
            </w:rPr>
            <w:t xml:space="preserve">API </w:t>
          </w:r>
          <w:r>
            <w:rPr>
              <w:rFonts w:ascii="Times New Roman" w:eastAsia="Times New Roman"/>
            </w:rPr>
            <w:tab/>
          </w:r>
          <w:r>
            <w:rPr>
              <w:rFonts w:ascii="Calibri" w:eastAsia="Calibri"/>
              <w:spacing w:val="-7"/>
            </w:rPr>
            <w:t>41</w:t>
          </w:r>
          <w:r>
            <w:rPr>
              <w:rFonts w:ascii="Calibri" w:eastAsia="Calibri"/>
              <w:spacing w:val="-7"/>
            </w:rPr>
            <w:fldChar w:fldCharType="end"/>
          </w:r>
        </w:p>
        <w:p w14:paraId="7307756C">
          <w:pPr>
            <w:pStyle w:val="6"/>
            <w:numPr>
              <w:ilvl w:val="1"/>
              <w:numId w:val="26"/>
            </w:numPr>
            <w:tabs>
              <w:tab w:val="left" w:pos="1110"/>
              <w:tab w:val="right" w:leader="dot" w:pos="8545"/>
            </w:tabs>
            <w:spacing w:before="51" w:after="0" w:line="240" w:lineRule="auto"/>
            <w:ind w:left="1110" w:right="0" w:hanging="449"/>
            <w:jc w:val="left"/>
            <w:rPr>
              <w:rFonts w:ascii="Calibri"/>
            </w:rPr>
          </w:pPr>
          <w:r>
            <w:fldChar w:fldCharType="begin"/>
          </w:r>
          <w:r>
            <w:instrText xml:space="preserve"> HYPERLINK \l "_bookmark257" </w:instrText>
          </w:r>
          <w:r>
            <w:fldChar w:fldCharType="separate"/>
          </w:r>
          <w:r>
            <w:t>int</w:t>
          </w:r>
          <w:r>
            <w:rPr>
              <w:spacing w:val="-14"/>
            </w:rPr>
            <w:t xml:space="preserve"> </w:t>
          </w:r>
          <w:r>
            <w:t>registerCommonListener(int</w:t>
          </w:r>
          <w:r>
            <w:rPr>
              <w:spacing w:val="-14"/>
            </w:rPr>
            <w:t xml:space="preserve"> </w:t>
          </w:r>
          <w:r>
            <w:t>appId,</w:t>
          </w:r>
          <w:r>
            <w:rPr>
              <w:spacing w:val="-13"/>
            </w:rPr>
            <w:t xml:space="preserve"> </w:t>
          </w:r>
          <w:r>
            <w:t>ISdkCommonListener</w:t>
          </w:r>
          <w:r>
            <w:rPr>
              <w:spacing w:val="-14"/>
            </w:rPr>
            <w:t xml:space="preserve"> </w:t>
          </w:r>
          <w:r>
            <w:rPr>
              <w:spacing w:val="-2"/>
            </w:rPr>
            <w:t xml:space="preserve">listener) </w:t>
          </w:r>
          <w:r>
            <w:rPr>
              <w:rFonts w:ascii="Times New Roman"/>
            </w:rPr>
            <w:tab/>
          </w:r>
          <w:r>
            <w:rPr>
              <w:rFonts w:ascii="Calibri"/>
              <w:spacing w:val="-5"/>
            </w:rPr>
            <w:t>41</w:t>
          </w:r>
          <w:r>
            <w:rPr>
              <w:rFonts w:ascii="Calibri"/>
              <w:spacing w:val="-5"/>
            </w:rPr>
            <w:fldChar w:fldCharType="end"/>
          </w:r>
        </w:p>
        <w:p w14:paraId="00B0577C">
          <w:pPr>
            <w:pStyle w:val="6"/>
            <w:tabs>
              <w:tab w:val="right" w:leader="dot" w:pos="8545"/>
            </w:tabs>
            <w:rPr>
              <w:rFonts w:ascii="Calibri" w:eastAsia="Calibri"/>
            </w:rPr>
          </w:pPr>
          <w:r>
            <w:fldChar w:fldCharType="begin"/>
          </w:r>
          <w:r>
            <w:instrText xml:space="preserve"> HYPERLINK \l "_bookmark258" </w:instrText>
          </w:r>
          <w:r>
            <w:fldChar w:fldCharType="separate"/>
          </w:r>
          <w:r>
            <w:rPr>
              <w:rFonts w:ascii="宋体" w:eastAsia="宋体"/>
              <w:spacing w:val="-2"/>
            </w:rPr>
            <w:t>Description: Registration</w:t>
          </w:r>
          <w:r>
            <w:rPr>
              <w:rFonts w:ascii="宋体" w:eastAsia="宋体"/>
              <w:spacing w:val="-52"/>
            </w:rPr>
            <w:t xml:space="preserve"> </w:t>
          </w:r>
          <w:r>
            <w:rPr>
              <w:spacing w:val="-2"/>
            </w:rPr>
            <w:t>Common</w:t>
          </w:r>
          <w:r>
            <w:rPr>
              <w:spacing w:val="-4"/>
            </w:rPr>
            <w:t xml:space="preserve"> </w:t>
          </w:r>
          <w:r>
            <w:rPr>
              <w:rFonts w:ascii="宋体" w:eastAsia="宋体"/>
              <w:spacing w:val="-2"/>
            </w:rPr>
            <w:t>monitor</w:t>
          </w:r>
          <w:r>
            <w:rPr>
              <w:rFonts w:ascii="宋体" w:eastAsia="宋体"/>
              <w:spacing w:val="-50"/>
            </w:rPr>
            <w:t xml:space="preserve"> </w:t>
          </w:r>
          <w:r>
            <w:rPr>
              <w:spacing w:val="-2"/>
            </w:rPr>
            <w:t xml:space="preserve">listener </w:t>
          </w:r>
          <w:r>
            <w:rPr>
              <w:rFonts w:ascii="Times New Roman" w:eastAsia="Times New Roman"/>
            </w:rPr>
            <w:tab/>
          </w:r>
          <w:r>
            <w:rPr>
              <w:rFonts w:ascii="Calibri" w:eastAsia="Calibri"/>
              <w:spacing w:val="-5"/>
            </w:rPr>
            <w:t>41</w:t>
          </w:r>
          <w:r>
            <w:rPr>
              <w:rFonts w:ascii="Calibri" w:eastAsia="Calibri"/>
              <w:spacing w:val="-5"/>
            </w:rPr>
            <w:fldChar w:fldCharType="end"/>
          </w:r>
        </w:p>
        <w:p w14:paraId="520BDB43">
          <w:pPr>
            <w:pStyle w:val="6"/>
            <w:numPr>
              <w:ilvl w:val="1"/>
              <w:numId w:val="26"/>
            </w:numPr>
            <w:tabs>
              <w:tab w:val="left" w:pos="1110"/>
              <w:tab w:val="right" w:leader="dot" w:pos="8545"/>
            </w:tabs>
            <w:spacing w:before="50" w:after="0" w:line="240" w:lineRule="auto"/>
            <w:ind w:left="1110" w:right="0" w:hanging="449"/>
            <w:jc w:val="left"/>
            <w:rPr>
              <w:rFonts w:ascii="Calibri"/>
            </w:rPr>
          </w:pPr>
          <w:r>
            <w:fldChar w:fldCharType="begin"/>
          </w:r>
          <w:r>
            <w:instrText xml:space="preserve"> HYPERLINK \l "_bookmark259" </w:instrText>
          </w:r>
          <w:r>
            <w:fldChar w:fldCharType="separate"/>
          </w:r>
          <w:r>
            <w:t>int</w:t>
          </w:r>
          <w:r>
            <w:rPr>
              <w:spacing w:val="-15"/>
            </w:rPr>
            <w:t xml:space="preserve"> </w:t>
          </w:r>
          <w:r>
            <w:t>unregisterCommonListener(int</w:t>
          </w:r>
          <w:r>
            <w:rPr>
              <w:spacing w:val="-14"/>
            </w:rPr>
            <w:t xml:space="preserve"> </w:t>
          </w:r>
          <w:r>
            <w:t>appId,</w:t>
          </w:r>
          <w:r>
            <w:rPr>
              <w:spacing w:val="-14"/>
            </w:rPr>
            <w:t xml:space="preserve"> </w:t>
          </w:r>
          <w:r>
            <w:t>ISdkCommonListener</w:t>
          </w:r>
          <w:r>
            <w:rPr>
              <w:spacing w:val="-14"/>
            </w:rPr>
            <w:t xml:space="preserve"> </w:t>
          </w:r>
          <w:r>
            <w:rPr>
              <w:spacing w:val="-2"/>
            </w:rPr>
            <w:t xml:space="preserve">listener) </w:t>
          </w:r>
          <w:r>
            <w:rPr>
              <w:rFonts w:ascii="Times New Roman"/>
            </w:rPr>
            <w:tab/>
          </w:r>
          <w:r>
            <w:rPr>
              <w:rFonts w:ascii="Calibri"/>
              <w:spacing w:val="-5"/>
            </w:rPr>
            <w:t>42</w:t>
          </w:r>
          <w:r>
            <w:rPr>
              <w:rFonts w:ascii="Calibri"/>
              <w:spacing w:val="-5"/>
            </w:rPr>
            <w:fldChar w:fldCharType="end"/>
          </w:r>
        </w:p>
        <w:p w14:paraId="314669FE">
          <w:pPr>
            <w:pStyle w:val="6"/>
            <w:tabs>
              <w:tab w:val="right" w:leader="dot" w:pos="8545"/>
            </w:tabs>
            <w:rPr>
              <w:rFonts w:ascii="Calibri" w:eastAsia="Calibri"/>
            </w:rPr>
          </w:pPr>
          <w:r>
            <w:fldChar w:fldCharType="begin"/>
          </w:r>
          <w:r>
            <w:instrText xml:space="preserve"> HYPERLINK \l "_bookmark260" </w:instrText>
          </w:r>
          <w:r>
            <w:fldChar w:fldCharType="separate"/>
          </w:r>
          <w:r>
            <w:rPr>
              <w:rFonts w:ascii="宋体" w:eastAsia="宋体"/>
              <w:spacing w:val="-2"/>
            </w:rPr>
            <w:t>Description: Cancellation</w:t>
          </w:r>
          <w:r>
            <w:rPr>
              <w:rFonts w:ascii="宋体" w:eastAsia="宋体"/>
              <w:spacing w:val="-52"/>
            </w:rPr>
            <w:t xml:space="preserve"> </w:t>
          </w:r>
          <w:r>
            <w:rPr>
              <w:spacing w:val="-2"/>
            </w:rPr>
            <w:t>Common</w:t>
          </w:r>
          <w:r>
            <w:rPr>
              <w:spacing w:val="-4"/>
            </w:rPr>
            <w:t xml:space="preserve"> </w:t>
          </w:r>
          <w:r>
            <w:rPr>
              <w:rFonts w:ascii="宋体" w:eastAsia="宋体"/>
              <w:spacing w:val="-2"/>
            </w:rPr>
            <w:t>monitor</w:t>
          </w:r>
          <w:r>
            <w:rPr>
              <w:rFonts w:ascii="宋体" w:eastAsia="宋体"/>
              <w:spacing w:val="-50"/>
            </w:rPr>
            <w:t xml:space="preserve"> </w:t>
          </w:r>
          <w:r>
            <w:rPr>
              <w:spacing w:val="-2"/>
            </w:rPr>
            <w:t xml:space="preserve">listener </w:t>
          </w:r>
          <w:r>
            <w:rPr>
              <w:rFonts w:ascii="Times New Roman" w:eastAsia="Times New Roman"/>
            </w:rPr>
            <w:tab/>
          </w:r>
          <w:r>
            <w:rPr>
              <w:rFonts w:ascii="Calibri" w:eastAsia="Calibri"/>
              <w:spacing w:val="-5"/>
            </w:rPr>
            <w:t>42</w:t>
          </w:r>
          <w:r>
            <w:rPr>
              <w:rFonts w:ascii="Calibri" w:eastAsia="Calibri"/>
              <w:spacing w:val="-5"/>
            </w:rPr>
            <w:fldChar w:fldCharType="end"/>
          </w:r>
        </w:p>
        <w:p w14:paraId="1153CF03">
          <w:pPr>
            <w:pStyle w:val="6"/>
            <w:numPr>
              <w:ilvl w:val="1"/>
              <w:numId w:val="26"/>
            </w:numPr>
            <w:tabs>
              <w:tab w:val="left" w:pos="1110"/>
              <w:tab w:val="right" w:leader="dot" w:pos="8545"/>
            </w:tabs>
            <w:spacing w:before="51" w:after="0" w:line="240" w:lineRule="auto"/>
            <w:ind w:left="1110" w:right="0" w:hanging="449"/>
            <w:jc w:val="left"/>
            <w:rPr>
              <w:rFonts w:ascii="Calibri"/>
            </w:rPr>
          </w:pPr>
          <w:r>
            <w:fldChar w:fldCharType="begin"/>
          </w:r>
          <w:r>
            <w:instrText xml:space="preserve"> HYPERLINK \l "_bookmark261" </w:instrText>
          </w:r>
          <w:r>
            <w:fldChar w:fldCharType="separate"/>
          </w:r>
          <w:r>
            <w:t>int</w:t>
          </w:r>
          <w:r>
            <w:rPr>
              <w:spacing w:val="-8"/>
            </w:rPr>
            <w:t xml:space="preserve"> </w:t>
          </w:r>
          <w:r>
            <w:t>setCommonEvent(int</w:t>
          </w:r>
          <w:r>
            <w:rPr>
              <w:spacing w:val="-7"/>
            </w:rPr>
            <w:t xml:space="preserve"> </w:t>
          </w:r>
          <w:r>
            <w:t>appId,</w:t>
          </w:r>
          <w:r>
            <w:rPr>
              <w:spacing w:val="-7"/>
            </w:rPr>
            <w:t xml:space="preserve"> </w:t>
          </w:r>
          <w:r>
            <w:t>int</w:t>
          </w:r>
          <w:r>
            <w:rPr>
              <w:spacing w:val="-8"/>
            </w:rPr>
            <w:t xml:space="preserve"> </w:t>
          </w:r>
          <w:r>
            <w:t>actionId,</w:t>
          </w:r>
          <w:r>
            <w:rPr>
              <w:spacing w:val="-7"/>
            </w:rPr>
            <w:t xml:space="preserve"> </w:t>
          </w:r>
          <w:r>
            <w:t>String</w:t>
          </w:r>
          <w:r>
            <w:rPr>
              <w:spacing w:val="-6"/>
            </w:rPr>
            <w:t xml:space="preserve"> </w:t>
          </w:r>
          <w:r>
            <w:t>strParam,</w:t>
          </w:r>
          <w:r>
            <w:rPr>
              <w:spacing w:val="-7"/>
            </w:rPr>
            <w:t xml:space="preserve"> </w:t>
          </w:r>
          <w:r>
            <w:t>int[]</w:t>
          </w:r>
          <w:r>
            <w:rPr>
              <w:spacing w:val="-7"/>
            </w:rPr>
            <w:t xml:space="preserve"> </w:t>
          </w:r>
          <w:r>
            <w:rPr>
              <w:spacing w:val="-2"/>
            </w:rPr>
            <w:t xml:space="preserve">dataArray, </w:t>
          </w:r>
          <w:r>
            <w:rPr>
              <w:rFonts w:ascii="Times New Roman"/>
            </w:rPr>
            <w:tab/>
          </w:r>
          <w:r>
            <w:rPr>
              <w:rFonts w:ascii="Calibri"/>
              <w:spacing w:val="-5"/>
            </w:rPr>
            <w:t>42</w:t>
          </w:r>
          <w:r>
            <w:rPr>
              <w:rFonts w:ascii="Calibri"/>
              <w:spacing w:val="-5"/>
            </w:rPr>
            <w:fldChar w:fldCharType="end"/>
          </w:r>
        </w:p>
        <w:p w14:paraId="2A5D3CB8">
          <w:pPr>
            <w:pStyle w:val="6"/>
            <w:tabs>
              <w:tab w:val="right" w:leader="dot" w:pos="8545"/>
            </w:tabs>
            <w:spacing w:before="56"/>
            <w:rPr>
              <w:rFonts w:ascii="Calibri"/>
            </w:rPr>
          </w:pPr>
          <w:r>
            <w:fldChar w:fldCharType="begin"/>
          </w:r>
          <w:r>
            <w:instrText xml:space="preserve"> HYPERLINK \l "_bookmark262" </w:instrText>
          </w:r>
          <w:r>
            <w:fldChar w:fldCharType="separate"/>
          </w:r>
          <w:r>
            <w:t xml:space="preserve">int </w:t>
          </w:r>
          <w:r>
            <w:rPr>
              <w:spacing w:val="-2"/>
            </w:rPr>
            <w:t xml:space="preserve">arrayLen) </w:t>
          </w:r>
          <w:r>
            <w:rPr>
              <w:rFonts w:ascii="Times New Roman"/>
            </w:rPr>
            <w:tab/>
          </w:r>
          <w:r>
            <w:rPr>
              <w:rFonts w:ascii="Calibri"/>
              <w:spacing w:val="-5"/>
            </w:rPr>
            <w:t>42</w:t>
          </w:r>
          <w:r>
            <w:rPr>
              <w:rFonts w:ascii="Calibri"/>
              <w:spacing w:val="-5"/>
            </w:rPr>
            <w:fldChar w:fldCharType="end"/>
          </w:r>
        </w:p>
        <w:p w14:paraId="7497402F">
          <w:pPr>
            <w:pStyle w:val="6"/>
            <w:tabs>
              <w:tab w:val="right" w:leader="dot" w:pos="8545"/>
            </w:tabs>
            <w:rPr>
              <w:rFonts w:ascii="Calibri" w:eastAsia="Calibri"/>
            </w:rPr>
          </w:pPr>
          <w:r>
            <w:fldChar w:fldCharType="begin"/>
          </w:r>
          <w:r>
            <w:instrText xml:space="preserve"> HYPERLINK \l "_bookmark263" </w:instrText>
          </w:r>
          <w:r>
            <w:fldChar w:fldCharType="separate"/>
          </w:r>
          <w:r>
            <w:rPr>
              <w:rFonts w:ascii="宋体" w:eastAsia="宋体"/>
              <w:spacing w:val="-2"/>
            </w:rPr>
            <w:t>Description: Settings</w:t>
          </w:r>
          <w:r>
            <w:rPr>
              <w:rFonts w:ascii="宋体" w:eastAsia="宋体"/>
              <w:spacing w:val="-51"/>
            </w:rPr>
            <w:t xml:space="preserve"> </w:t>
          </w:r>
          <w:r>
            <w:rPr>
              <w:spacing w:val="-2"/>
            </w:rPr>
            <w:t>Common</w:t>
          </w:r>
          <w:r>
            <w:rPr>
              <w:spacing w:val="-3"/>
            </w:rPr>
            <w:t xml:space="preserve"> </w:t>
          </w:r>
          <w:r>
            <w:rPr>
              <w:rFonts w:ascii="宋体" w:eastAsia="宋体"/>
              <w:spacing w:val="-2"/>
            </w:rPr>
            <w:t xml:space="preserve">Execution Event </w:t>
          </w:r>
          <w:r>
            <w:rPr>
              <w:rFonts w:ascii="Times New Roman" w:eastAsia="Times New Roman"/>
            </w:rPr>
            <w:tab/>
          </w:r>
          <w:r>
            <w:rPr>
              <w:rFonts w:ascii="Calibri" w:eastAsia="Calibri"/>
              <w:spacing w:val="-5"/>
            </w:rPr>
            <w:t>42</w:t>
          </w:r>
          <w:r>
            <w:rPr>
              <w:rFonts w:ascii="Calibri" w:eastAsia="Calibri"/>
              <w:spacing w:val="-5"/>
            </w:rPr>
            <w:fldChar w:fldCharType="end"/>
          </w:r>
        </w:p>
      </w:sdtContent>
    </w:sdt>
    <w:p w14:paraId="3B072560">
      <w:pPr>
        <w:pStyle w:val="6"/>
        <w:spacing w:after="0"/>
        <w:rPr>
          <w:rFonts w:ascii="Calibri" w:eastAsia="Calibri"/>
        </w:rPr>
        <w:sectPr>
          <w:pgSz w:w="11910" w:h="16840"/>
          <w:pgMar w:top="1398" w:right="1559" w:bottom="1671" w:left="1559" w:header="720" w:footer="720" w:gutter="0"/>
          <w:cols w:space="720" w:num="1"/>
        </w:sectPr>
      </w:pPr>
    </w:p>
    <w:p w14:paraId="0C4ADA5D">
      <w:pPr>
        <w:pStyle w:val="4"/>
        <w:rPr>
          <w:rFonts w:ascii="Calibri"/>
        </w:rPr>
      </w:pPr>
    </w:p>
    <w:p w14:paraId="003CA34D">
      <w:pPr>
        <w:pStyle w:val="4"/>
        <w:rPr>
          <w:rFonts w:ascii="Calibri"/>
        </w:rPr>
      </w:pPr>
    </w:p>
    <w:p w14:paraId="29862000">
      <w:pPr>
        <w:pStyle w:val="4"/>
        <w:rPr>
          <w:rFonts w:ascii="Calibri"/>
        </w:rPr>
      </w:pPr>
    </w:p>
    <w:p w14:paraId="21A9815B">
      <w:pPr>
        <w:pStyle w:val="4"/>
        <w:rPr>
          <w:rFonts w:ascii="Calibri"/>
        </w:rPr>
      </w:pPr>
    </w:p>
    <w:p w14:paraId="37441F86">
      <w:pPr>
        <w:pStyle w:val="4"/>
        <w:rPr>
          <w:rFonts w:ascii="Calibri"/>
        </w:rPr>
      </w:pPr>
    </w:p>
    <w:p w14:paraId="661AE8E3">
      <w:pPr>
        <w:pStyle w:val="4"/>
        <w:rPr>
          <w:rFonts w:ascii="Calibri"/>
        </w:rPr>
      </w:pPr>
    </w:p>
    <w:p w14:paraId="1C8D501C">
      <w:pPr>
        <w:pStyle w:val="4"/>
        <w:rPr>
          <w:rFonts w:ascii="Calibri"/>
        </w:rPr>
      </w:pPr>
    </w:p>
    <w:p w14:paraId="759DCF2D">
      <w:pPr>
        <w:pStyle w:val="4"/>
        <w:spacing w:before="157"/>
        <w:rPr>
          <w:rFonts w:ascii="Calibri"/>
        </w:rPr>
      </w:pPr>
    </w:p>
    <w:p w14:paraId="456AE56F">
      <w:pPr>
        <w:pStyle w:val="2"/>
      </w:pPr>
      <w:r>
        <w:rPr>
          <w:rFonts w:ascii="Arial" w:eastAsia="Arial"/>
        </w:rPr>
        <w:t>API</w:t>
      </w:r>
      <w:r>
        <w:rPr>
          <w:rFonts w:ascii="Arial" w:eastAsia="Arial"/>
          <w:spacing w:val="-19"/>
        </w:rPr>
        <w:t xml:space="preserve"> </w:t>
      </w:r>
      <w:r>
        <w:rPr>
          <w:spacing w:val="-3"/>
        </w:rPr>
        <w:t>Detailed description</w:t>
      </w:r>
    </w:p>
    <w:p w14:paraId="7E6EF9BF">
      <w:pPr>
        <w:pStyle w:val="3"/>
        <w:numPr>
          <w:ilvl w:val="0"/>
          <w:numId w:val="27"/>
        </w:numPr>
        <w:tabs>
          <w:tab w:val="left" w:pos="519"/>
        </w:tabs>
        <w:spacing w:before="74" w:after="0" w:line="240" w:lineRule="auto"/>
        <w:ind w:left="519" w:right="0" w:hanging="279"/>
        <w:jc w:val="left"/>
        <w:rPr>
          <w:sz w:val="21"/>
        </w:rPr>
      </w:pPr>
      <w:bookmarkStart w:id="0" w:name="_bookmark0"/>
      <w:bookmarkEnd w:id="0"/>
      <w:bookmarkStart w:id="1" w:name="1.初始化API"/>
      <w:bookmarkEnd w:id="1"/>
      <w:r>
        <w:rPr>
          <w:rFonts w:ascii="Microsoft JhengHei" w:eastAsia="Microsoft JhengHei"/>
          <w:spacing w:val="22"/>
        </w:rPr>
        <w:t xml:space="preserve">Initialize </w:t>
      </w:r>
      <w:r>
        <w:rPr>
          <w:spacing w:val="-5"/>
        </w:rPr>
        <w:t>API</w:t>
      </w:r>
    </w:p>
    <w:p w14:paraId="698000B5">
      <w:pPr>
        <w:pStyle w:val="11"/>
        <w:numPr>
          <w:ilvl w:val="1"/>
          <w:numId w:val="27"/>
        </w:numPr>
        <w:tabs>
          <w:tab w:val="left" w:pos="1055"/>
        </w:tabs>
        <w:spacing w:before="102" w:after="0" w:line="240" w:lineRule="auto"/>
        <w:ind w:left="1055" w:right="0" w:hanging="394"/>
        <w:jc w:val="left"/>
        <w:rPr>
          <w:sz w:val="21"/>
        </w:rPr>
      </w:pPr>
      <w:bookmarkStart w:id="2" w:name="1.1void newInstance(Context context)"/>
      <w:bookmarkEnd w:id="2"/>
      <w:bookmarkStart w:id="3" w:name="_bookmark1"/>
      <w:bookmarkEnd w:id="3"/>
      <w:r>
        <w:rPr>
          <w:sz w:val="21"/>
        </w:rPr>
        <w:t>void</w:t>
      </w:r>
      <w:r>
        <w:rPr>
          <w:spacing w:val="-12"/>
          <w:sz w:val="21"/>
        </w:rPr>
        <w:t xml:space="preserve"> </w:t>
      </w:r>
      <w:r>
        <w:rPr>
          <w:sz w:val="21"/>
        </w:rPr>
        <w:t>newInstance(Context</w:t>
      </w:r>
      <w:r>
        <w:rPr>
          <w:spacing w:val="-12"/>
          <w:sz w:val="21"/>
        </w:rPr>
        <w:t xml:space="preserve"> </w:t>
      </w:r>
      <w:r>
        <w:rPr>
          <w:spacing w:val="-2"/>
          <w:sz w:val="21"/>
        </w:rPr>
        <w:t>context)</w:t>
      </w:r>
    </w:p>
    <w:p w14:paraId="4FEA1BBA">
      <w:pPr>
        <w:pStyle w:val="4"/>
        <w:spacing w:before="58" w:after="22"/>
        <w:ind w:left="661"/>
      </w:pPr>
      <w:bookmarkStart w:id="4" w:name="_bookmark2"/>
      <w:bookmarkEnd w:id="4"/>
      <w:bookmarkStart w:id="5" w:name="描述：实例化SdkApi"/>
      <w:bookmarkEnd w:id="5"/>
      <w:r>
        <w:rPr>
          <w:rFonts w:ascii="宋体" w:eastAsia="宋体"/>
          <w:spacing w:val="-9"/>
        </w:rPr>
        <w:t xml:space="preserve">Description: Instantiate </w:t>
      </w:r>
      <w:r>
        <w:rPr>
          <w:spacing w:val="-2"/>
        </w:rPr>
        <w:t>SDK API</w:t>
      </w:r>
    </w:p>
    <w:tbl>
      <w:tblPr>
        <w:tblStyle w:val="8"/>
        <w:tblW w:w="0" w:type="auto"/>
        <w:tblInd w:w="138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786"/>
        <w:gridCol w:w="6736"/>
      </w:tblGrid>
      <w:tr w14:paraId="17D53510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2" w:hRule="atLeast"/>
        </w:trPr>
        <w:tc>
          <w:tcPr>
            <w:tcW w:w="1786" w:type="dxa"/>
            <w:shd w:val="clear" w:color="auto" w:fill="CFCECE"/>
          </w:tcPr>
          <w:p w14:paraId="773C145C">
            <w:pPr>
              <w:pStyle w:val="12"/>
              <w:spacing w:before="21"/>
              <w:ind w:left="114" w:right="105"/>
              <w:jc w:val="center"/>
              <w:rPr>
                <w:rFonts w:ascii="宋体" w:eastAsia="宋体"/>
                <w:sz w:val="21"/>
              </w:rPr>
            </w:pPr>
            <w:r>
              <w:rPr>
                <w:rFonts w:ascii="宋体" w:eastAsia="宋体"/>
                <w:spacing w:val="-8"/>
                <w:sz w:val="21"/>
              </w:rPr>
              <w:t>type</w:t>
            </w:r>
          </w:p>
        </w:tc>
        <w:tc>
          <w:tcPr>
            <w:tcW w:w="6736" w:type="dxa"/>
            <w:shd w:val="clear" w:color="auto" w:fill="CFCECE"/>
          </w:tcPr>
          <w:p w14:paraId="755715AF">
            <w:pPr>
              <w:pStyle w:val="12"/>
              <w:spacing w:before="21"/>
              <w:ind w:left="7"/>
              <w:jc w:val="center"/>
              <w:rPr>
                <w:rFonts w:ascii="宋体" w:eastAsia="宋体"/>
                <w:sz w:val="21"/>
              </w:rPr>
            </w:pPr>
            <w:r>
              <w:rPr>
                <w:rFonts w:ascii="宋体" w:eastAsia="宋体"/>
                <w:spacing w:val="-8"/>
                <w:sz w:val="21"/>
              </w:rPr>
              <w:t>describe</w:t>
            </w:r>
          </w:p>
        </w:tc>
      </w:tr>
      <w:tr w14:paraId="43AC31D8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2" w:hRule="atLeast"/>
        </w:trPr>
        <w:tc>
          <w:tcPr>
            <w:tcW w:w="1786" w:type="dxa"/>
            <w:shd w:val="clear" w:color="auto" w:fill="CFCECE"/>
          </w:tcPr>
          <w:p w14:paraId="462645C7">
            <w:pPr>
              <w:pStyle w:val="12"/>
              <w:ind w:left="114" w:right="105"/>
              <w:jc w:val="center"/>
              <w:rPr>
                <w:rFonts w:ascii="宋体" w:eastAsia="宋体"/>
                <w:sz w:val="21"/>
              </w:rPr>
            </w:pPr>
            <w:r>
              <w:rPr>
                <w:rFonts w:ascii="宋体" w:eastAsia="宋体"/>
                <w:spacing w:val="-8"/>
                <w:sz w:val="21"/>
              </w:rPr>
              <w:t>parameter</w:t>
            </w:r>
          </w:p>
        </w:tc>
        <w:tc>
          <w:tcPr>
            <w:tcW w:w="6736" w:type="dxa"/>
          </w:tcPr>
          <w:p w14:paraId="246478A0">
            <w:pPr>
              <w:pStyle w:val="12"/>
              <w:rPr>
                <w:rFonts w:ascii="宋体" w:eastAsia="宋体"/>
                <w:sz w:val="21"/>
              </w:rPr>
            </w:pPr>
            <w:r>
              <w:rPr>
                <w:sz w:val="21"/>
              </w:rPr>
              <w:t xml:space="preserve">context </w:t>
            </w:r>
            <w:r>
              <w:rPr>
                <w:spacing w:val="17"/>
                <w:sz w:val="21"/>
              </w:rPr>
              <w:t xml:space="preserve">: </w:t>
            </w:r>
            <w:r>
              <w:rPr>
                <w:rFonts w:ascii="宋体" w:eastAsia="宋体"/>
                <w:spacing w:val="-4"/>
                <w:sz w:val="21"/>
              </w:rPr>
              <w:t>context</w:t>
            </w:r>
          </w:p>
        </w:tc>
      </w:tr>
      <w:tr w14:paraId="3E62A079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1" w:hRule="atLeast"/>
        </w:trPr>
        <w:tc>
          <w:tcPr>
            <w:tcW w:w="1786" w:type="dxa"/>
            <w:shd w:val="clear" w:color="auto" w:fill="CFCECE"/>
          </w:tcPr>
          <w:p w14:paraId="272A3D74">
            <w:pPr>
              <w:pStyle w:val="12"/>
              <w:ind w:left="114" w:right="105"/>
              <w:jc w:val="center"/>
              <w:rPr>
                <w:rFonts w:ascii="宋体" w:eastAsia="宋体"/>
                <w:sz w:val="21"/>
              </w:rPr>
            </w:pPr>
            <w:r>
              <w:rPr>
                <w:rFonts w:ascii="宋体" w:eastAsia="宋体"/>
                <w:spacing w:val="-5"/>
                <w:sz w:val="21"/>
              </w:rPr>
              <w:t>Return value</w:t>
            </w:r>
          </w:p>
        </w:tc>
        <w:tc>
          <w:tcPr>
            <w:tcW w:w="6736" w:type="dxa"/>
          </w:tcPr>
          <w:p w14:paraId="0D6CF9C5">
            <w:pPr>
              <w:pStyle w:val="12"/>
              <w:spacing w:before="0"/>
              <w:ind w:left="0"/>
              <w:rPr>
                <w:rFonts w:ascii="Times New Roman"/>
                <w:sz w:val="20"/>
              </w:rPr>
            </w:pPr>
          </w:p>
        </w:tc>
      </w:tr>
      <w:tr w14:paraId="409C6CCC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2" w:hRule="atLeast"/>
        </w:trPr>
        <w:tc>
          <w:tcPr>
            <w:tcW w:w="1786" w:type="dxa"/>
            <w:shd w:val="clear" w:color="auto" w:fill="CFCECE"/>
          </w:tcPr>
          <w:p w14:paraId="17BD058B">
            <w:pPr>
              <w:pStyle w:val="12"/>
              <w:ind w:left="114" w:right="108"/>
              <w:jc w:val="center"/>
              <w:rPr>
                <w:rFonts w:ascii="宋体" w:eastAsia="宋体"/>
                <w:sz w:val="21"/>
              </w:rPr>
            </w:pPr>
            <w:r>
              <w:rPr>
                <w:rFonts w:ascii="宋体" w:eastAsia="宋体"/>
                <w:spacing w:val="-7"/>
                <w:sz w:val="21"/>
              </w:rPr>
              <w:t>Example code</w:t>
            </w:r>
          </w:p>
        </w:tc>
        <w:tc>
          <w:tcPr>
            <w:tcW w:w="6736" w:type="dxa"/>
          </w:tcPr>
          <w:p w14:paraId="5297072D">
            <w:pPr>
              <w:pStyle w:val="12"/>
              <w:spacing w:before="35"/>
              <w:rPr>
                <w:sz w:val="21"/>
              </w:rPr>
            </w:pPr>
            <w:r>
              <w:rPr>
                <w:spacing w:val="-2"/>
                <w:sz w:val="21"/>
              </w:rPr>
              <w:t>SdkApi.newInstance(this)</w:t>
            </w:r>
          </w:p>
        </w:tc>
      </w:tr>
      <w:tr w14:paraId="7278854D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1" w:hRule="atLeast"/>
        </w:trPr>
        <w:tc>
          <w:tcPr>
            <w:tcW w:w="1786" w:type="dxa"/>
            <w:shd w:val="clear" w:color="auto" w:fill="CFCECE"/>
          </w:tcPr>
          <w:p w14:paraId="575332A7">
            <w:pPr>
              <w:pStyle w:val="12"/>
              <w:spacing w:before="22"/>
              <w:ind w:left="114" w:right="105"/>
              <w:jc w:val="center"/>
              <w:rPr>
                <w:rFonts w:ascii="宋体" w:eastAsia="宋体"/>
                <w:sz w:val="21"/>
              </w:rPr>
            </w:pPr>
            <w:r>
              <w:rPr>
                <w:rFonts w:ascii="宋体" w:eastAsia="宋体"/>
                <w:spacing w:val="-8"/>
                <w:sz w:val="21"/>
              </w:rPr>
              <w:t>Remark</w:t>
            </w:r>
          </w:p>
        </w:tc>
        <w:tc>
          <w:tcPr>
            <w:tcW w:w="6736" w:type="dxa"/>
          </w:tcPr>
          <w:p w14:paraId="4C323DD0">
            <w:pPr>
              <w:pStyle w:val="12"/>
              <w:spacing w:before="0"/>
              <w:ind w:left="0"/>
              <w:rPr>
                <w:rFonts w:ascii="Times New Roman"/>
                <w:sz w:val="20"/>
              </w:rPr>
            </w:pPr>
          </w:p>
        </w:tc>
      </w:tr>
    </w:tbl>
    <w:p w14:paraId="366D9A6A">
      <w:pPr>
        <w:pStyle w:val="4"/>
        <w:spacing w:before="106"/>
      </w:pPr>
    </w:p>
    <w:p w14:paraId="2829B79B">
      <w:pPr>
        <w:pStyle w:val="11"/>
        <w:numPr>
          <w:ilvl w:val="1"/>
          <w:numId w:val="27"/>
        </w:numPr>
        <w:tabs>
          <w:tab w:val="left" w:pos="1055"/>
        </w:tabs>
        <w:spacing w:before="1" w:after="0" w:line="240" w:lineRule="auto"/>
        <w:ind w:left="1055" w:right="0" w:hanging="394"/>
        <w:jc w:val="left"/>
        <w:rPr>
          <w:sz w:val="21"/>
        </w:rPr>
      </w:pPr>
      <w:bookmarkStart w:id="6" w:name="_bookmark3"/>
      <w:bookmarkEnd w:id="6"/>
      <w:bookmarkStart w:id="7" w:name="1.2SdkApi getInstance()"/>
      <w:bookmarkEnd w:id="7"/>
      <w:r>
        <w:rPr>
          <w:sz w:val="21"/>
        </w:rPr>
        <w:t>SdkApi</w:t>
      </w:r>
      <w:r>
        <w:rPr>
          <w:spacing w:val="-9"/>
          <w:sz w:val="21"/>
        </w:rPr>
        <w:t xml:space="preserve"> </w:t>
      </w:r>
      <w:r>
        <w:rPr>
          <w:spacing w:val="-2"/>
          <w:sz w:val="21"/>
        </w:rPr>
        <w:t>getInstance()</w:t>
      </w:r>
    </w:p>
    <w:p w14:paraId="060BD1B1">
      <w:pPr>
        <w:pStyle w:val="4"/>
        <w:spacing w:before="57" w:after="22"/>
        <w:ind w:left="661"/>
        <w:rPr>
          <w:rFonts w:ascii="宋体" w:eastAsia="宋体"/>
        </w:rPr>
      </w:pPr>
      <w:bookmarkStart w:id="8" w:name="描述：获取SdkApi实例"/>
      <w:bookmarkEnd w:id="8"/>
      <w:bookmarkStart w:id="9" w:name="_bookmark4"/>
      <w:bookmarkEnd w:id="9"/>
      <w:r>
        <w:rPr>
          <w:rFonts w:ascii="宋体" w:eastAsia="宋体"/>
          <w:spacing w:val="-11"/>
        </w:rPr>
        <w:t xml:space="preserve">Description: Obtain </w:t>
      </w:r>
      <w:r>
        <w:rPr>
          <w:spacing w:val="-2"/>
        </w:rPr>
        <w:t xml:space="preserve">an SDK API </w:t>
      </w:r>
      <w:r>
        <w:rPr>
          <w:rFonts w:ascii="宋体" w:eastAsia="宋体"/>
          <w:spacing w:val="-6"/>
        </w:rPr>
        <w:t>instance</w:t>
      </w:r>
    </w:p>
    <w:tbl>
      <w:tblPr>
        <w:tblStyle w:val="8"/>
        <w:tblW w:w="0" w:type="auto"/>
        <w:tblInd w:w="138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786"/>
        <w:gridCol w:w="6736"/>
      </w:tblGrid>
      <w:tr w14:paraId="7B10C4FA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2" w:hRule="atLeast"/>
        </w:trPr>
        <w:tc>
          <w:tcPr>
            <w:tcW w:w="1786" w:type="dxa"/>
            <w:shd w:val="clear" w:color="auto" w:fill="CFCECE"/>
          </w:tcPr>
          <w:p w14:paraId="047E3C16">
            <w:pPr>
              <w:pStyle w:val="12"/>
              <w:spacing w:before="21"/>
              <w:ind w:left="114" w:right="105"/>
              <w:jc w:val="center"/>
              <w:rPr>
                <w:rFonts w:ascii="宋体" w:eastAsia="宋体"/>
                <w:sz w:val="21"/>
              </w:rPr>
            </w:pPr>
            <w:r>
              <w:rPr>
                <w:rFonts w:ascii="宋体" w:eastAsia="宋体"/>
                <w:spacing w:val="-8"/>
                <w:sz w:val="21"/>
              </w:rPr>
              <w:t>type</w:t>
            </w:r>
          </w:p>
        </w:tc>
        <w:tc>
          <w:tcPr>
            <w:tcW w:w="6736" w:type="dxa"/>
            <w:shd w:val="clear" w:color="auto" w:fill="CFCECE"/>
          </w:tcPr>
          <w:p w14:paraId="200E1C21">
            <w:pPr>
              <w:pStyle w:val="12"/>
              <w:spacing w:before="21"/>
              <w:ind w:left="7"/>
              <w:jc w:val="center"/>
              <w:rPr>
                <w:rFonts w:ascii="宋体" w:eastAsia="宋体"/>
                <w:sz w:val="21"/>
              </w:rPr>
            </w:pPr>
            <w:r>
              <w:rPr>
                <w:rFonts w:ascii="宋体" w:eastAsia="宋体"/>
                <w:spacing w:val="-8"/>
                <w:sz w:val="21"/>
              </w:rPr>
              <w:t>describe</w:t>
            </w:r>
          </w:p>
        </w:tc>
      </w:tr>
      <w:tr w14:paraId="63092D11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2" w:hRule="atLeast"/>
        </w:trPr>
        <w:tc>
          <w:tcPr>
            <w:tcW w:w="1786" w:type="dxa"/>
            <w:shd w:val="clear" w:color="auto" w:fill="CFCECE"/>
          </w:tcPr>
          <w:p w14:paraId="1C5B0C58">
            <w:pPr>
              <w:pStyle w:val="12"/>
              <w:spacing w:before="21"/>
              <w:ind w:left="114" w:right="105"/>
              <w:jc w:val="center"/>
              <w:rPr>
                <w:rFonts w:ascii="宋体" w:eastAsia="宋体"/>
                <w:sz w:val="21"/>
              </w:rPr>
            </w:pPr>
            <w:r>
              <w:rPr>
                <w:rFonts w:ascii="宋体" w:eastAsia="宋体"/>
                <w:spacing w:val="-8"/>
                <w:sz w:val="21"/>
              </w:rPr>
              <w:t>parameter</w:t>
            </w:r>
          </w:p>
        </w:tc>
        <w:tc>
          <w:tcPr>
            <w:tcW w:w="6736" w:type="dxa"/>
          </w:tcPr>
          <w:p w14:paraId="1E423E7F">
            <w:pPr>
              <w:pStyle w:val="12"/>
              <w:spacing w:before="0"/>
              <w:ind w:left="0"/>
              <w:rPr>
                <w:rFonts w:ascii="Times New Roman"/>
                <w:sz w:val="20"/>
              </w:rPr>
            </w:pPr>
          </w:p>
        </w:tc>
      </w:tr>
      <w:tr w14:paraId="55C68A92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2" w:hRule="atLeast"/>
        </w:trPr>
        <w:tc>
          <w:tcPr>
            <w:tcW w:w="1786" w:type="dxa"/>
            <w:shd w:val="clear" w:color="auto" w:fill="CFCECE"/>
          </w:tcPr>
          <w:p w14:paraId="691E171E">
            <w:pPr>
              <w:pStyle w:val="12"/>
              <w:ind w:left="114" w:right="105"/>
              <w:jc w:val="center"/>
              <w:rPr>
                <w:rFonts w:ascii="宋体" w:eastAsia="宋体"/>
                <w:sz w:val="21"/>
              </w:rPr>
            </w:pPr>
            <w:r>
              <w:rPr>
                <w:rFonts w:ascii="宋体" w:eastAsia="宋体"/>
                <w:spacing w:val="-5"/>
                <w:sz w:val="21"/>
              </w:rPr>
              <w:t>Return value</w:t>
            </w:r>
          </w:p>
        </w:tc>
        <w:tc>
          <w:tcPr>
            <w:tcW w:w="6736" w:type="dxa"/>
          </w:tcPr>
          <w:p w14:paraId="4B4AA473">
            <w:pPr>
              <w:pStyle w:val="12"/>
              <w:rPr>
                <w:rFonts w:ascii="宋体" w:eastAsia="宋体"/>
                <w:sz w:val="21"/>
              </w:rPr>
            </w:pPr>
            <w:r>
              <w:rPr>
                <w:spacing w:val="-2"/>
                <w:sz w:val="21"/>
              </w:rPr>
              <w:t xml:space="preserve">SDK API </w:t>
            </w:r>
            <w:r>
              <w:rPr>
                <w:rFonts w:ascii="宋体" w:eastAsia="宋体"/>
                <w:spacing w:val="-6"/>
                <w:sz w:val="21"/>
              </w:rPr>
              <w:t>Examples</w:t>
            </w:r>
          </w:p>
        </w:tc>
      </w:tr>
      <w:tr w14:paraId="7B830221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1" w:hRule="atLeast"/>
        </w:trPr>
        <w:tc>
          <w:tcPr>
            <w:tcW w:w="1786" w:type="dxa"/>
            <w:shd w:val="clear" w:color="auto" w:fill="CFCECE"/>
          </w:tcPr>
          <w:p w14:paraId="693FF2E6">
            <w:pPr>
              <w:pStyle w:val="12"/>
              <w:ind w:left="114" w:right="108"/>
              <w:jc w:val="center"/>
              <w:rPr>
                <w:rFonts w:ascii="宋体" w:eastAsia="宋体"/>
                <w:sz w:val="21"/>
              </w:rPr>
            </w:pPr>
            <w:r>
              <w:rPr>
                <w:rFonts w:ascii="宋体" w:eastAsia="宋体"/>
                <w:spacing w:val="-7"/>
                <w:sz w:val="21"/>
              </w:rPr>
              <w:t>Example code</w:t>
            </w:r>
          </w:p>
        </w:tc>
        <w:tc>
          <w:tcPr>
            <w:tcW w:w="6736" w:type="dxa"/>
          </w:tcPr>
          <w:p w14:paraId="3A2E0A92">
            <w:pPr>
              <w:pStyle w:val="12"/>
              <w:spacing w:before="35"/>
              <w:rPr>
                <w:sz w:val="21"/>
              </w:rPr>
            </w:pPr>
            <w:r>
              <w:rPr>
                <w:spacing w:val="-2"/>
                <w:sz w:val="21"/>
              </w:rPr>
              <w:t>SdkApi.getInstance()</w:t>
            </w:r>
          </w:p>
        </w:tc>
      </w:tr>
      <w:tr w14:paraId="004258B7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2" w:hRule="atLeast"/>
        </w:trPr>
        <w:tc>
          <w:tcPr>
            <w:tcW w:w="1786" w:type="dxa"/>
            <w:shd w:val="clear" w:color="auto" w:fill="CFCECE"/>
          </w:tcPr>
          <w:p w14:paraId="61F51860">
            <w:pPr>
              <w:pStyle w:val="12"/>
              <w:spacing w:before="22"/>
              <w:ind w:left="114" w:right="105"/>
              <w:jc w:val="center"/>
              <w:rPr>
                <w:rFonts w:ascii="宋体" w:eastAsia="宋体"/>
                <w:sz w:val="21"/>
              </w:rPr>
            </w:pPr>
            <w:r>
              <w:rPr>
                <w:rFonts w:ascii="宋体" w:eastAsia="宋体"/>
                <w:spacing w:val="-8"/>
                <w:sz w:val="21"/>
              </w:rPr>
              <w:t>Remark</w:t>
            </w:r>
          </w:p>
        </w:tc>
        <w:tc>
          <w:tcPr>
            <w:tcW w:w="6736" w:type="dxa"/>
          </w:tcPr>
          <w:p w14:paraId="4B7F323F">
            <w:pPr>
              <w:pStyle w:val="12"/>
              <w:spacing w:before="0"/>
              <w:ind w:left="0"/>
              <w:rPr>
                <w:rFonts w:ascii="Times New Roman"/>
                <w:sz w:val="20"/>
              </w:rPr>
            </w:pPr>
          </w:p>
        </w:tc>
      </w:tr>
    </w:tbl>
    <w:p w14:paraId="4C9DCFAE">
      <w:pPr>
        <w:pStyle w:val="4"/>
        <w:spacing w:before="78"/>
        <w:rPr>
          <w:rFonts w:ascii="宋体"/>
        </w:rPr>
      </w:pPr>
    </w:p>
    <w:p w14:paraId="5ECC3C4D">
      <w:pPr>
        <w:pStyle w:val="11"/>
        <w:numPr>
          <w:ilvl w:val="1"/>
          <w:numId w:val="27"/>
        </w:numPr>
        <w:tabs>
          <w:tab w:val="left" w:pos="1055"/>
        </w:tabs>
        <w:spacing w:before="0" w:after="0" w:line="240" w:lineRule="auto"/>
        <w:ind w:left="1055" w:right="0" w:hanging="394"/>
        <w:jc w:val="left"/>
        <w:rPr>
          <w:sz w:val="21"/>
        </w:rPr>
      </w:pPr>
      <w:bookmarkStart w:id="10" w:name="_bookmark5"/>
      <w:bookmarkEnd w:id="10"/>
      <w:bookmarkStart w:id="11" w:name="1.3boolean getServiceConnectionStatus()"/>
      <w:bookmarkEnd w:id="11"/>
      <w:r>
        <w:rPr>
          <w:sz w:val="21"/>
        </w:rPr>
        <w:t>boolean</w:t>
      </w:r>
      <w:r>
        <w:rPr>
          <w:spacing w:val="-11"/>
          <w:sz w:val="21"/>
        </w:rPr>
        <w:t xml:space="preserve"> </w:t>
      </w:r>
      <w:r>
        <w:rPr>
          <w:spacing w:val="-2"/>
          <w:sz w:val="21"/>
        </w:rPr>
        <w:t>getServiceConnectionStatus()</w:t>
      </w:r>
    </w:p>
    <w:p w14:paraId="6694DA98">
      <w:pPr>
        <w:pStyle w:val="4"/>
        <w:spacing w:before="58" w:after="21"/>
        <w:ind w:left="661"/>
        <w:rPr>
          <w:rFonts w:ascii="宋体" w:eastAsia="宋体"/>
        </w:rPr>
      </w:pPr>
      <w:bookmarkStart w:id="12" w:name="_bookmark6"/>
      <w:bookmarkEnd w:id="12"/>
      <w:bookmarkStart w:id="13" w:name="描述：SDK服务连接状态"/>
      <w:bookmarkEnd w:id="13"/>
      <w:r>
        <w:rPr>
          <w:rFonts w:ascii="宋体" w:eastAsia="宋体"/>
          <w:spacing w:val="-2"/>
        </w:rPr>
        <w:t xml:space="preserve">Description: </w:t>
      </w:r>
      <w:r>
        <w:rPr>
          <w:spacing w:val="-2"/>
        </w:rPr>
        <w:t>SDK</w:t>
      </w:r>
      <w:r>
        <w:rPr>
          <w:spacing w:val="-4"/>
        </w:rPr>
        <w:t xml:space="preserve"> </w:t>
      </w:r>
      <w:r>
        <w:rPr>
          <w:rFonts w:ascii="宋体" w:eastAsia="宋体"/>
          <w:spacing w:val="-4"/>
        </w:rPr>
        <w:t>Service connection status</w:t>
      </w:r>
    </w:p>
    <w:tbl>
      <w:tblPr>
        <w:tblStyle w:val="8"/>
        <w:tblW w:w="0" w:type="auto"/>
        <w:tblInd w:w="138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786"/>
        <w:gridCol w:w="6736"/>
      </w:tblGrid>
      <w:tr w14:paraId="416C7602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1" w:hRule="atLeast"/>
        </w:trPr>
        <w:tc>
          <w:tcPr>
            <w:tcW w:w="1786" w:type="dxa"/>
            <w:shd w:val="clear" w:color="auto" w:fill="CFCECE"/>
          </w:tcPr>
          <w:p w14:paraId="54CF3711">
            <w:pPr>
              <w:pStyle w:val="12"/>
              <w:spacing w:before="21"/>
              <w:ind w:left="114" w:right="105"/>
              <w:jc w:val="center"/>
              <w:rPr>
                <w:rFonts w:ascii="宋体" w:eastAsia="宋体"/>
                <w:sz w:val="21"/>
              </w:rPr>
            </w:pPr>
            <w:r>
              <w:rPr>
                <w:rFonts w:ascii="宋体" w:eastAsia="宋体"/>
                <w:spacing w:val="-8"/>
                <w:sz w:val="21"/>
              </w:rPr>
              <w:t>type</w:t>
            </w:r>
          </w:p>
        </w:tc>
        <w:tc>
          <w:tcPr>
            <w:tcW w:w="6736" w:type="dxa"/>
            <w:shd w:val="clear" w:color="auto" w:fill="CFCECE"/>
          </w:tcPr>
          <w:p w14:paraId="3F21617C">
            <w:pPr>
              <w:pStyle w:val="12"/>
              <w:spacing w:before="21"/>
              <w:ind w:left="7"/>
              <w:jc w:val="center"/>
              <w:rPr>
                <w:rFonts w:ascii="宋体" w:eastAsia="宋体"/>
                <w:sz w:val="21"/>
              </w:rPr>
            </w:pPr>
            <w:r>
              <w:rPr>
                <w:rFonts w:ascii="宋体" w:eastAsia="宋体"/>
                <w:spacing w:val="-8"/>
                <w:sz w:val="21"/>
              </w:rPr>
              <w:t>describe</w:t>
            </w:r>
          </w:p>
        </w:tc>
      </w:tr>
      <w:tr w14:paraId="2C3D5BEC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2" w:hRule="atLeast"/>
        </w:trPr>
        <w:tc>
          <w:tcPr>
            <w:tcW w:w="1786" w:type="dxa"/>
            <w:shd w:val="clear" w:color="auto" w:fill="CFCECE"/>
          </w:tcPr>
          <w:p w14:paraId="3DCD85DE">
            <w:pPr>
              <w:pStyle w:val="12"/>
              <w:ind w:left="114" w:right="105"/>
              <w:jc w:val="center"/>
              <w:rPr>
                <w:rFonts w:ascii="宋体" w:eastAsia="宋体"/>
                <w:sz w:val="21"/>
              </w:rPr>
            </w:pPr>
            <w:r>
              <w:rPr>
                <w:rFonts w:ascii="宋体" w:eastAsia="宋体"/>
                <w:spacing w:val="-8"/>
                <w:sz w:val="21"/>
              </w:rPr>
              <w:t>parameter</w:t>
            </w:r>
          </w:p>
        </w:tc>
        <w:tc>
          <w:tcPr>
            <w:tcW w:w="6736" w:type="dxa"/>
          </w:tcPr>
          <w:p w14:paraId="6F6AD2C7">
            <w:pPr>
              <w:pStyle w:val="12"/>
              <w:spacing w:before="0"/>
              <w:ind w:left="0"/>
              <w:rPr>
                <w:rFonts w:ascii="Times New Roman"/>
                <w:sz w:val="20"/>
              </w:rPr>
            </w:pPr>
          </w:p>
        </w:tc>
      </w:tr>
      <w:tr w14:paraId="40B37D1C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24" w:hRule="atLeast"/>
        </w:trPr>
        <w:tc>
          <w:tcPr>
            <w:tcW w:w="1786" w:type="dxa"/>
            <w:shd w:val="clear" w:color="auto" w:fill="CFCECE"/>
          </w:tcPr>
          <w:p w14:paraId="0008DDB9">
            <w:pPr>
              <w:pStyle w:val="12"/>
              <w:spacing w:before="176"/>
              <w:ind w:left="114" w:right="105"/>
              <w:jc w:val="center"/>
              <w:rPr>
                <w:rFonts w:ascii="宋体" w:eastAsia="宋体"/>
                <w:sz w:val="21"/>
              </w:rPr>
            </w:pPr>
            <w:r>
              <w:rPr>
                <w:rFonts w:ascii="宋体" w:eastAsia="宋体"/>
                <w:spacing w:val="-5"/>
                <w:sz w:val="21"/>
              </w:rPr>
              <w:t>Return value</w:t>
            </w:r>
          </w:p>
        </w:tc>
        <w:tc>
          <w:tcPr>
            <w:tcW w:w="6736" w:type="dxa"/>
          </w:tcPr>
          <w:p w14:paraId="06AF77D6">
            <w:pPr>
              <w:pStyle w:val="12"/>
              <w:rPr>
                <w:rFonts w:ascii="宋体" w:eastAsia="宋体"/>
                <w:sz w:val="21"/>
              </w:rPr>
            </w:pPr>
            <w:r>
              <w:rPr>
                <w:spacing w:val="-2"/>
                <w:sz w:val="21"/>
              </w:rPr>
              <w:t xml:space="preserve">true </w:t>
            </w:r>
            <w:r>
              <w:rPr>
                <w:rFonts w:ascii="宋体" w:eastAsia="宋体"/>
                <w:spacing w:val="-4"/>
                <w:sz w:val="21"/>
              </w:rPr>
              <w:t>: Connection successful</w:t>
            </w:r>
          </w:p>
          <w:p w14:paraId="554E3059">
            <w:pPr>
              <w:pStyle w:val="12"/>
              <w:spacing w:before="43"/>
              <w:rPr>
                <w:rFonts w:ascii="宋体" w:eastAsia="宋体"/>
                <w:sz w:val="21"/>
              </w:rPr>
            </w:pPr>
            <w:r>
              <w:rPr>
                <w:spacing w:val="-2"/>
                <w:sz w:val="21"/>
              </w:rPr>
              <w:t xml:space="preserve">false </w:t>
            </w:r>
            <w:r>
              <w:rPr>
                <w:rFonts w:ascii="宋体" w:eastAsia="宋体"/>
                <w:spacing w:val="-4"/>
                <w:sz w:val="21"/>
              </w:rPr>
              <w:t>: Connection failed</w:t>
            </w:r>
          </w:p>
        </w:tc>
      </w:tr>
      <w:tr w14:paraId="5F20E409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2" w:hRule="atLeast"/>
        </w:trPr>
        <w:tc>
          <w:tcPr>
            <w:tcW w:w="1786" w:type="dxa"/>
            <w:shd w:val="clear" w:color="auto" w:fill="CFCECE"/>
          </w:tcPr>
          <w:p w14:paraId="247A81C5">
            <w:pPr>
              <w:pStyle w:val="12"/>
              <w:ind w:left="114" w:right="108"/>
              <w:jc w:val="center"/>
              <w:rPr>
                <w:rFonts w:ascii="宋体" w:eastAsia="宋体"/>
                <w:sz w:val="21"/>
              </w:rPr>
            </w:pPr>
            <w:r>
              <w:rPr>
                <w:rFonts w:ascii="宋体" w:eastAsia="宋体"/>
                <w:spacing w:val="-7"/>
                <w:sz w:val="21"/>
              </w:rPr>
              <w:t>Example code</w:t>
            </w:r>
          </w:p>
        </w:tc>
        <w:tc>
          <w:tcPr>
            <w:tcW w:w="6736" w:type="dxa"/>
          </w:tcPr>
          <w:p w14:paraId="00FC91F9">
            <w:pPr>
              <w:pStyle w:val="12"/>
              <w:spacing w:before="35"/>
              <w:rPr>
                <w:sz w:val="21"/>
              </w:rPr>
            </w:pPr>
            <w:r>
              <w:rPr>
                <w:spacing w:val="-2"/>
                <w:sz w:val="21"/>
              </w:rPr>
              <w:t>SdkApi.getInstance().getServiceConnectionStatus()</w:t>
            </w:r>
          </w:p>
        </w:tc>
      </w:tr>
      <w:tr w14:paraId="4C7EA028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1" w:hRule="atLeast"/>
        </w:trPr>
        <w:tc>
          <w:tcPr>
            <w:tcW w:w="1786" w:type="dxa"/>
            <w:shd w:val="clear" w:color="auto" w:fill="CFCECE"/>
          </w:tcPr>
          <w:p w14:paraId="180DECFD">
            <w:pPr>
              <w:pStyle w:val="12"/>
              <w:spacing w:before="22"/>
              <w:ind w:left="114" w:right="105"/>
              <w:jc w:val="center"/>
              <w:rPr>
                <w:rFonts w:ascii="宋体" w:eastAsia="宋体"/>
                <w:sz w:val="21"/>
              </w:rPr>
            </w:pPr>
            <w:r>
              <w:rPr>
                <w:rFonts w:ascii="宋体" w:eastAsia="宋体"/>
                <w:spacing w:val="-8"/>
                <w:sz w:val="21"/>
              </w:rPr>
              <w:t>Remark</w:t>
            </w:r>
          </w:p>
        </w:tc>
        <w:tc>
          <w:tcPr>
            <w:tcW w:w="6736" w:type="dxa"/>
          </w:tcPr>
          <w:p w14:paraId="13BAECE8">
            <w:pPr>
              <w:pStyle w:val="12"/>
              <w:spacing w:before="0"/>
              <w:ind w:left="0"/>
              <w:rPr>
                <w:rFonts w:ascii="Times New Roman"/>
                <w:sz w:val="20"/>
              </w:rPr>
            </w:pPr>
          </w:p>
        </w:tc>
      </w:tr>
    </w:tbl>
    <w:p w14:paraId="09F8D126">
      <w:pPr>
        <w:pStyle w:val="12"/>
        <w:spacing w:after="0"/>
        <w:rPr>
          <w:rFonts w:ascii="Times New Roman"/>
          <w:sz w:val="20"/>
        </w:rPr>
        <w:sectPr>
          <w:type w:val="continuous"/>
          <w:pgSz w:w="11910" w:h="16840"/>
          <w:pgMar w:top="1380" w:right="1559" w:bottom="280" w:left="1559" w:header="720" w:footer="720" w:gutter="0"/>
          <w:cols w:space="720" w:num="1"/>
        </w:sectPr>
      </w:pPr>
    </w:p>
    <w:p w14:paraId="60DAD6DE">
      <w:pPr>
        <w:pStyle w:val="11"/>
        <w:numPr>
          <w:ilvl w:val="1"/>
          <w:numId w:val="27"/>
        </w:numPr>
        <w:tabs>
          <w:tab w:val="left" w:pos="1055"/>
        </w:tabs>
        <w:spacing w:before="76" w:after="0" w:line="240" w:lineRule="auto"/>
        <w:ind w:left="1055" w:right="0" w:hanging="394"/>
        <w:jc w:val="left"/>
        <w:rPr>
          <w:sz w:val="21"/>
        </w:rPr>
      </w:pPr>
      <w:bookmarkStart w:id="14" w:name="_bookmark7"/>
      <w:bookmarkEnd w:id="14"/>
      <w:bookmarkStart w:id="15" w:name="1.4void unBindApiSdkService()"/>
      <w:bookmarkEnd w:id="15"/>
      <w:r>
        <w:rPr>
          <w:sz w:val="21"/>
        </w:rPr>
        <w:t>void</w:t>
      </w:r>
      <w:r>
        <w:rPr>
          <w:spacing w:val="-3"/>
          <w:sz w:val="21"/>
        </w:rPr>
        <w:t xml:space="preserve"> </w:t>
      </w:r>
      <w:r>
        <w:rPr>
          <w:spacing w:val="-2"/>
          <w:sz w:val="21"/>
        </w:rPr>
        <w:t>unBindApiSdkService()</w:t>
      </w:r>
    </w:p>
    <w:p w14:paraId="7B32A93F">
      <w:pPr>
        <w:pStyle w:val="4"/>
        <w:spacing w:before="58" w:after="21"/>
        <w:ind w:left="661"/>
        <w:rPr>
          <w:rFonts w:ascii="宋体" w:eastAsia="宋体"/>
        </w:rPr>
      </w:pPr>
      <w:bookmarkStart w:id="16" w:name="描述：解绑SDK服务"/>
      <w:bookmarkEnd w:id="16"/>
      <w:bookmarkStart w:id="17" w:name="_bookmark8"/>
      <w:bookmarkEnd w:id="17"/>
      <w:r>
        <w:rPr>
          <w:rFonts w:ascii="宋体" w:eastAsia="宋体"/>
          <w:spacing w:val="-10"/>
        </w:rPr>
        <w:t xml:space="preserve">Description: Unbind </w:t>
      </w:r>
      <w:r>
        <w:rPr>
          <w:spacing w:val="-2"/>
        </w:rPr>
        <w:t>SDK</w:t>
      </w:r>
      <w:r>
        <w:rPr>
          <w:spacing w:val="-6"/>
        </w:rPr>
        <w:t xml:space="preserve"> </w:t>
      </w:r>
      <w:r>
        <w:rPr>
          <w:rFonts w:ascii="宋体" w:eastAsia="宋体"/>
          <w:spacing w:val="-6"/>
        </w:rPr>
        <w:t>Serve</w:t>
      </w:r>
    </w:p>
    <w:tbl>
      <w:tblPr>
        <w:tblStyle w:val="8"/>
        <w:tblW w:w="0" w:type="auto"/>
        <w:tblInd w:w="138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786"/>
        <w:gridCol w:w="6736"/>
      </w:tblGrid>
      <w:tr w14:paraId="6B2B5E67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2" w:hRule="atLeast"/>
        </w:trPr>
        <w:tc>
          <w:tcPr>
            <w:tcW w:w="1786" w:type="dxa"/>
            <w:shd w:val="clear" w:color="auto" w:fill="CFCECE"/>
          </w:tcPr>
          <w:p w14:paraId="5A34A536">
            <w:pPr>
              <w:pStyle w:val="12"/>
              <w:spacing w:before="21"/>
              <w:ind w:left="114" w:right="105"/>
              <w:jc w:val="center"/>
              <w:rPr>
                <w:rFonts w:ascii="宋体" w:eastAsia="宋体"/>
                <w:sz w:val="21"/>
              </w:rPr>
            </w:pPr>
            <w:r>
              <w:rPr>
                <w:rFonts w:ascii="宋体" w:eastAsia="宋体"/>
                <w:spacing w:val="-8"/>
                <w:sz w:val="21"/>
              </w:rPr>
              <w:t>type</w:t>
            </w:r>
          </w:p>
        </w:tc>
        <w:tc>
          <w:tcPr>
            <w:tcW w:w="6736" w:type="dxa"/>
            <w:shd w:val="clear" w:color="auto" w:fill="CFCECE"/>
          </w:tcPr>
          <w:p w14:paraId="0FA1920E">
            <w:pPr>
              <w:pStyle w:val="12"/>
              <w:spacing w:before="21"/>
              <w:ind w:left="7"/>
              <w:jc w:val="center"/>
              <w:rPr>
                <w:rFonts w:ascii="宋体" w:eastAsia="宋体"/>
                <w:sz w:val="21"/>
              </w:rPr>
            </w:pPr>
            <w:r>
              <w:rPr>
                <w:rFonts w:ascii="宋体" w:eastAsia="宋体"/>
                <w:spacing w:val="-8"/>
                <w:sz w:val="21"/>
              </w:rPr>
              <w:t>describe</w:t>
            </w:r>
          </w:p>
        </w:tc>
      </w:tr>
      <w:tr w14:paraId="2E033DF8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2" w:hRule="atLeast"/>
        </w:trPr>
        <w:tc>
          <w:tcPr>
            <w:tcW w:w="1786" w:type="dxa"/>
            <w:shd w:val="clear" w:color="auto" w:fill="CFCECE"/>
          </w:tcPr>
          <w:p w14:paraId="72B0E4A6">
            <w:pPr>
              <w:pStyle w:val="12"/>
              <w:ind w:left="114" w:right="105"/>
              <w:jc w:val="center"/>
              <w:rPr>
                <w:rFonts w:ascii="宋体" w:eastAsia="宋体"/>
                <w:sz w:val="21"/>
              </w:rPr>
            </w:pPr>
            <w:r>
              <w:rPr>
                <w:rFonts w:ascii="宋体" w:eastAsia="宋体"/>
                <w:spacing w:val="-8"/>
                <w:sz w:val="21"/>
              </w:rPr>
              <w:t>parameter</w:t>
            </w:r>
          </w:p>
        </w:tc>
        <w:tc>
          <w:tcPr>
            <w:tcW w:w="6736" w:type="dxa"/>
          </w:tcPr>
          <w:p w14:paraId="51971F0D">
            <w:pPr>
              <w:pStyle w:val="12"/>
              <w:spacing w:before="0"/>
              <w:ind w:left="0"/>
              <w:rPr>
                <w:rFonts w:ascii="Times New Roman"/>
                <w:sz w:val="20"/>
              </w:rPr>
            </w:pPr>
          </w:p>
        </w:tc>
      </w:tr>
      <w:tr w14:paraId="3796D2A4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2" w:hRule="atLeast"/>
        </w:trPr>
        <w:tc>
          <w:tcPr>
            <w:tcW w:w="1786" w:type="dxa"/>
            <w:shd w:val="clear" w:color="auto" w:fill="CFCECE"/>
          </w:tcPr>
          <w:p w14:paraId="3C91665C">
            <w:pPr>
              <w:pStyle w:val="12"/>
              <w:ind w:left="114" w:right="105"/>
              <w:jc w:val="center"/>
              <w:rPr>
                <w:rFonts w:ascii="宋体" w:eastAsia="宋体"/>
                <w:sz w:val="21"/>
              </w:rPr>
            </w:pPr>
            <w:r>
              <w:rPr>
                <w:rFonts w:ascii="宋体" w:eastAsia="宋体"/>
                <w:spacing w:val="-5"/>
                <w:sz w:val="21"/>
              </w:rPr>
              <w:t>Return value</w:t>
            </w:r>
          </w:p>
        </w:tc>
        <w:tc>
          <w:tcPr>
            <w:tcW w:w="6736" w:type="dxa"/>
          </w:tcPr>
          <w:p w14:paraId="3318CF2D">
            <w:pPr>
              <w:pStyle w:val="12"/>
              <w:spacing w:before="0"/>
              <w:ind w:left="0"/>
              <w:rPr>
                <w:rFonts w:ascii="Times New Roman"/>
                <w:sz w:val="20"/>
              </w:rPr>
            </w:pPr>
          </w:p>
        </w:tc>
      </w:tr>
      <w:tr w14:paraId="399ECB36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2" w:hRule="atLeast"/>
        </w:trPr>
        <w:tc>
          <w:tcPr>
            <w:tcW w:w="1786" w:type="dxa"/>
            <w:shd w:val="clear" w:color="auto" w:fill="CFCECE"/>
          </w:tcPr>
          <w:p w14:paraId="636CF7A7">
            <w:pPr>
              <w:pStyle w:val="12"/>
              <w:ind w:left="114" w:right="108"/>
              <w:jc w:val="center"/>
              <w:rPr>
                <w:rFonts w:ascii="宋体" w:eastAsia="宋体"/>
                <w:sz w:val="21"/>
              </w:rPr>
            </w:pPr>
            <w:r>
              <w:rPr>
                <w:rFonts w:ascii="宋体" w:eastAsia="宋体"/>
                <w:spacing w:val="-7"/>
                <w:sz w:val="21"/>
              </w:rPr>
              <w:t>Example code</w:t>
            </w:r>
          </w:p>
        </w:tc>
        <w:tc>
          <w:tcPr>
            <w:tcW w:w="6736" w:type="dxa"/>
          </w:tcPr>
          <w:p w14:paraId="243751ED">
            <w:pPr>
              <w:pStyle w:val="12"/>
              <w:spacing w:before="35"/>
              <w:rPr>
                <w:sz w:val="21"/>
              </w:rPr>
            </w:pPr>
            <w:r>
              <w:rPr>
                <w:spacing w:val="-2"/>
                <w:sz w:val="21"/>
              </w:rPr>
              <w:t>SdkApi.getInstance().unBindApiSdkService()</w:t>
            </w:r>
          </w:p>
        </w:tc>
      </w:tr>
      <w:tr w14:paraId="057C13F0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1" w:hRule="atLeast"/>
        </w:trPr>
        <w:tc>
          <w:tcPr>
            <w:tcW w:w="1786" w:type="dxa"/>
            <w:shd w:val="clear" w:color="auto" w:fill="CFCECE"/>
          </w:tcPr>
          <w:p w14:paraId="648A45FA">
            <w:pPr>
              <w:pStyle w:val="12"/>
              <w:spacing w:before="22"/>
              <w:ind w:left="114" w:right="105"/>
              <w:jc w:val="center"/>
              <w:rPr>
                <w:rFonts w:ascii="宋体" w:eastAsia="宋体"/>
                <w:sz w:val="21"/>
              </w:rPr>
            </w:pPr>
            <w:r>
              <w:rPr>
                <w:rFonts w:ascii="宋体" w:eastAsia="宋体"/>
                <w:spacing w:val="-8"/>
                <w:sz w:val="21"/>
              </w:rPr>
              <w:t>Remark</w:t>
            </w:r>
          </w:p>
        </w:tc>
        <w:tc>
          <w:tcPr>
            <w:tcW w:w="6736" w:type="dxa"/>
          </w:tcPr>
          <w:p w14:paraId="49ED019B">
            <w:pPr>
              <w:pStyle w:val="12"/>
              <w:spacing w:before="22"/>
              <w:rPr>
                <w:rFonts w:ascii="宋体" w:eastAsia="宋体"/>
                <w:sz w:val="21"/>
              </w:rPr>
            </w:pPr>
            <w:r>
              <w:rPr>
                <w:rFonts w:ascii="宋体" w:eastAsia="宋体"/>
                <w:spacing w:val="-3"/>
                <w:sz w:val="21"/>
              </w:rPr>
              <w:t>After unbinding, you need to re-initialize.</w:t>
            </w:r>
          </w:p>
        </w:tc>
      </w:tr>
    </w:tbl>
    <w:p w14:paraId="2F00D3CB">
      <w:pPr>
        <w:pStyle w:val="4"/>
        <w:rPr>
          <w:rFonts w:ascii="宋体"/>
        </w:rPr>
      </w:pPr>
    </w:p>
    <w:p w14:paraId="05B62BC7">
      <w:pPr>
        <w:pStyle w:val="4"/>
        <w:spacing w:before="128"/>
        <w:rPr>
          <w:rFonts w:ascii="宋体"/>
        </w:rPr>
      </w:pPr>
    </w:p>
    <w:p w14:paraId="1C00D7AB">
      <w:pPr>
        <w:pStyle w:val="3"/>
        <w:numPr>
          <w:ilvl w:val="0"/>
          <w:numId w:val="27"/>
        </w:numPr>
        <w:tabs>
          <w:tab w:val="left" w:pos="610"/>
        </w:tabs>
        <w:spacing w:before="0" w:after="0" w:line="240" w:lineRule="auto"/>
        <w:ind w:left="610" w:right="0" w:hanging="370"/>
        <w:jc w:val="left"/>
      </w:pPr>
      <w:bookmarkStart w:id="18" w:name="2.版本信息API"/>
      <w:bookmarkEnd w:id="18"/>
      <w:bookmarkStart w:id="19" w:name="_bookmark9"/>
      <w:bookmarkEnd w:id="19"/>
      <w:r>
        <w:rPr>
          <w:rFonts w:ascii="Microsoft JhengHei" w:eastAsia="Microsoft JhengHei"/>
          <w:spacing w:val="-1"/>
        </w:rPr>
        <w:t xml:space="preserve">Version Information </w:t>
      </w:r>
      <w:r>
        <w:rPr>
          <w:spacing w:val="-5"/>
        </w:rPr>
        <w:t>API</w:t>
      </w:r>
    </w:p>
    <w:p w14:paraId="3C2A8167">
      <w:pPr>
        <w:pStyle w:val="4"/>
        <w:spacing w:before="89"/>
        <w:ind w:left="661"/>
        <w:rPr>
          <w:rFonts w:ascii="宋体" w:eastAsia="宋体"/>
        </w:rPr>
      </w:pPr>
      <w:r>
        <w:rPr>
          <w:rFonts w:ascii="宋体" w:eastAsia="宋体"/>
          <w:spacing w:val="-2"/>
        </w:rPr>
        <w:t xml:space="preserve">API call method: </w:t>
      </w:r>
      <w:r>
        <w:rPr>
          <w:spacing w:val="-2"/>
        </w:rPr>
        <w:t xml:space="preserve">SdkApi.getInstance().DeviceInfo(). </w:t>
      </w:r>
      <w:r>
        <w:rPr>
          <w:rFonts w:ascii="宋体" w:eastAsia="宋体"/>
          <w:spacing w:val="-6"/>
        </w:rPr>
        <w:t>API</w:t>
      </w:r>
    </w:p>
    <w:p w14:paraId="358861FB">
      <w:pPr>
        <w:pStyle w:val="11"/>
        <w:numPr>
          <w:ilvl w:val="1"/>
          <w:numId w:val="27"/>
        </w:numPr>
        <w:tabs>
          <w:tab w:val="left" w:pos="1055"/>
        </w:tabs>
        <w:spacing w:before="56" w:after="0" w:line="240" w:lineRule="auto"/>
        <w:ind w:left="1055" w:right="0" w:hanging="394"/>
        <w:jc w:val="left"/>
        <w:rPr>
          <w:sz w:val="21"/>
        </w:rPr>
      </w:pPr>
      <w:bookmarkStart w:id="20" w:name="2.1String getApiVersion()"/>
      <w:bookmarkEnd w:id="20"/>
      <w:bookmarkStart w:id="21" w:name="_bookmark10"/>
      <w:bookmarkEnd w:id="21"/>
      <w:r>
        <w:rPr>
          <w:sz w:val="21"/>
        </w:rPr>
        <w:t>String</w:t>
      </w:r>
      <w:r>
        <w:rPr>
          <w:spacing w:val="-9"/>
          <w:sz w:val="21"/>
        </w:rPr>
        <w:t xml:space="preserve"> </w:t>
      </w:r>
      <w:r>
        <w:rPr>
          <w:spacing w:val="-2"/>
          <w:sz w:val="21"/>
        </w:rPr>
        <w:t>getApiVersion()</w:t>
      </w:r>
    </w:p>
    <w:p w14:paraId="5DECE57D">
      <w:pPr>
        <w:pStyle w:val="4"/>
        <w:spacing w:before="58" w:after="21"/>
        <w:ind w:left="661"/>
        <w:rPr>
          <w:rFonts w:ascii="宋体" w:eastAsia="宋体"/>
        </w:rPr>
      </w:pPr>
      <w:bookmarkStart w:id="22" w:name="描述：获取API Jar包版本"/>
      <w:bookmarkEnd w:id="22"/>
      <w:bookmarkStart w:id="23" w:name="_bookmark11"/>
      <w:bookmarkEnd w:id="23"/>
      <w:r>
        <w:rPr>
          <w:rFonts w:ascii="宋体" w:eastAsia="宋体"/>
          <w:spacing w:val="-9"/>
        </w:rPr>
        <w:t xml:space="preserve">Description: Get </w:t>
      </w:r>
      <w:r>
        <w:t>API</w:t>
      </w:r>
      <w:r>
        <w:rPr>
          <w:spacing w:val="-14"/>
        </w:rPr>
        <w:t xml:space="preserve"> </w:t>
      </w:r>
      <w:r>
        <w:t>Jar</w:t>
      </w:r>
      <w:r>
        <w:rPr>
          <w:spacing w:val="-13"/>
        </w:rPr>
        <w:t xml:space="preserve"> </w:t>
      </w:r>
      <w:r>
        <w:rPr>
          <w:rFonts w:ascii="宋体" w:eastAsia="宋体"/>
          <w:spacing w:val="-4"/>
        </w:rPr>
        <w:t>Package version</w:t>
      </w:r>
    </w:p>
    <w:tbl>
      <w:tblPr>
        <w:tblStyle w:val="8"/>
        <w:tblW w:w="0" w:type="auto"/>
        <w:tblInd w:w="138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786"/>
        <w:gridCol w:w="6736"/>
      </w:tblGrid>
      <w:tr w14:paraId="499529B8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2" w:hRule="atLeast"/>
        </w:trPr>
        <w:tc>
          <w:tcPr>
            <w:tcW w:w="1786" w:type="dxa"/>
            <w:shd w:val="clear" w:color="auto" w:fill="CFCECE"/>
          </w:tcPr>
          <w:p w14:paraId="13BECEAD">
            <w:pPr>
              <w:pStyle w:val="12"/>
              <w:spacing w:before="21"/>
              <w:ind w:left="114" w:right="105"/>
              <w:jc w:val="center"/>
              <w:rPr>
                <w:rFonts w:ascii="宋体" w:eastAsia="宋体"/>
                <w:sz w:val="21"/>
              </w:rPr>
            </w:pPr>
            <w:r>
              <w:rPr>
                <w:rFonts w:ascii="宋体" w:eastAsia="宋体"/>
                <w:spacing w:val="-8"/>
                <w:sz w:val="21"/>
              </w:rPr>
              <w:t>type</w:t>
            </w:r>
          </w:p>
        </w:tc>
        <w:tc>
          <w:tcPr>
            <w:tcW w:w="6736" w:type="dxa"/>
            <w:shd w:val="clear" w:color="auto" w:fill="CFCECE"/>
          </w:tcPr>
          <w:p w14:paraId="21D0E535">
            <w:pPr>
              <w:pStyle w:val="12"/>
              <w:spacing w:before="21"/>
              <w:ind w:left="7"/>
              <w:jc w:val="center"/>
              <w:rPr>
                <w:rFonts w:ascii="宋体" w:eastAsia="宋体"/>
                <w:sz w:val="21"/>
              </w:rPr>
            </w:pPr>
            <w:r>
              <w:rPr>
                <w:rFonts w:ascii="宋体" w:eastAsia="宋体"/>
                <w:spacing w:val="-8"/>
                <w:sz w:val="21"/>
              </w:rPr>
              <w:t>describe</w:t>
            </w:r>
          </w:p>
        </w:tc>
      </w:tr>
      <w:tr w14:paraId="19BFB7C4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2" w:hRule="atLeast"/>
        </w:trPr>
        <w:tc>
          <w:tcPr>
            <w:tcW w:w="1786" w:type="dxa"/>
            <w:shd w:val="clear" w:color="auto" w:fill="CFCECE"/>
          </w:tcPr>
          <w:p w14:paraId="1F6C391A">
            <w:pPr>
              <w:pStyle w:val="12"/>
              <w:spacing w:before="21"/>
              <w:ind w:left="114" w:right="105"/>
              <w:jc w:val="center"/>
              <w:rPr>
                <w:rFonts w:ascii="宋体" w:eastAsia="宋体"/>
                <w:sz w:val="21"/>
              </w:rPr>
            </w:pPr>
            <w:r>
              <w:rPr>
                <w:rFonts w:ascii="宋体" w:eastAsia="宋体"/>
                <w:spacing w:val="-8"/>
                <w:sz w:val="21"/>
              </w:rPr>
              <w:t>parameter</w:t>
            </w:r>
          </w:p>
        </w:tc>
        <w:tc>
          <w:tcPr>
            <w:tcW w:w="6736" w:type="dxa"/>
          </w:tcPr>
          <w:p w14:paraId="6F0450B5">
            <w:pPr>
              <w:pStyle w:val="12"/>
              <w:spacing w:before="0"/>
              <w:ind w:left="0"/>
              <w:rPr>
                <w:rFonts w:ascii="Times New Roman"/>
                <w:sz w:val="20"/>
              </w:rPr>
            </w:pPr>
          </w:p>
        </w:tc>
      </w:tr>
      <w:tr w14:paraId="74B3F015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1" w:hRule="atLeast"/>
        </w:trPr>
        <w:tc>
          <w:tcPr>
            <w:tcW w:w="1786" w:type="dxa"/>
            <w:shd w:val="clear" w:color="auto" w:fill="CFCECE"/>
          </w:tcPr>
          <w:p w14:paraId="22DC643C">
            <w:pPr>
              <w:pStyle w:val="12"/>
              <w:ind w:left="114" w:right="105"/>
              <w:jc w:val="center"/>
              <w:rPr>
                <w:rFonts w:ascii="宋体" w:eastAsia="宋体"/>
                <w:sz w:val="21"/>
              </w:rPr>
            </w:pPr>
            <w:r>
              <w:rPr>
                <w:rFonts w:ascii="宋体" w:eastAsia="宋体"/>
                <w:spacing w:val="-5"/>
                <w:sz w:val="21"/>
              </w:rPr>
              <w:t>Return value</w:t>
            </w:r>
          </w:p>
        </w:tc>
        <w:tc>
          <w:tcPr>
            <w:tcW w:w="6736" w:type="dxa"/>
          </w:tcPr>
          <w:p w14:paraId="121A480A">
            <w:pPr>
              <w:pStyle w:val="12"/>
              <w:rPr>
                <w:rFonts w:ascii="宋体" w:eastAsia="宋体"/>
                <w:sz w:val="21"/>
              </w:rPr>
            </w:pPr>
            <w:r>
              <w:rPr>
                <w:sz w:val="21"/>
              </w:rPr>
              <w:t>API</w:t>
            </w:r>
            <w:r>
              <w:rPr>
                <w:spacing w:val="-6"/>
                <w:sz w:val="21"/>
              </w:rPr>
              <w:t xml:space="preserve"> </w:t>
            </w:r>
            <w:r>
              <w:rPr>
                <w:sz w:val="21"/>
              </w:rPr>
              <w:t>Jar</w:t>
            </w:r>
            <w:r>
              <w:rPr>
                <w:spacing w:val="-10"/>
                <w:sz w:val="21"/>
              </w:rPr>
              <w:t xml:space="preserve"> </w:t>
            </w:r>
            <w:r>
              <w:rPr>
                <w:rFonts w:ascii="宋体" w:eastAsia="宋体"/>
                <w:spacing w:val="-4"/>
                <w:sz w:val="21"/>
              </w:rPr>
              <w:t>Package version</w:t>
            </w:r>
          </w:p>
        </w:tc>
      </w:tr>
      <w:tr w14:paraId="5400DDD9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2" w:hRule="atLeast"/>
        </w:trPr>
        <w:tc>
          <w:tcPr>
            <w:tcW w:w="1786" w:type="dxa"/>
            <w:shd w:val="clear" w:color="auto" w:fill="CFCECE"/>
          </w:tcPr>
          <w:p w14:paraId="36610ED5">
            <w:pPr>
              <w:pStyle w:val="12"/>
              <w:ind w:left="114" w:right="108"/>
              <w:jc w:val="center"/>
              <w:rPr>
                <w:rFonts w:ascii="宋体" w:eastAsia="宋体"/>
                <w:sz w:val="21"/>
              </w:rPr>
            </w:pPr>
            <w:r>
              <w:rPr>
                <w:rFonts w:ascii="宋体" w:eastAsia="宋体"/>
                <w:spacing w:val="-7"/>
                <w:sz w:val="21"/>
              </w:rPr>
              <w:t>Example code</w:t>
            </w:r>
          </w:p>
        </w:tc>
        <w:tc>
          <w:tcPr>
            <w:tcW w:w="6736" w:type="dxa"/>
          </w:tcPr>
          <w:p w14:paraId="3AD74ACA">
            <w:pPr>
              <w:pStyle w:val="12"/>
              <w:spacing w:before="35"/>
              <w:rPr>
                <w:sz w:val="21"/>
              </w:rPr>
            </w:pPr>
            <w:r>
              <w:rPr>
                <w:spacing w:val="-2"/>
                <w:sz w:val="21"/>
              </w:rPr>
              <w:t>SdkApi.getInstance().DeviceInfo().getApiVersion()</w:t>
            </w:r>
          </w:p>
        </w:tc>
      </w:tr>
      <w:tr w14:paraId="24C68CF0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1" w:hRule="atLeast"/>
        </w:trPr>
        <w:tc>
          <w:tcPr>
            <w:tcW w:w="1786" w:type="dxa"/>
            <w:shd w:val="clear" w:color="auto" w:fill="CFCECE"/>
          </w:tcPr>
          <w:p w14:paraId="6E118CCB">
            <w:pPr>
              <w:pStyle w:val="12"/>
              <w:spacing w:before="22"/>
              <w:ind w:left="114" w:right="105"/>
              <w:jc w:val="center"/>
              <w:rPr>
                <w:rFonts w:ascii="宋体" w:eastAsia="宋体"/>
                <w:sz w:val="21"/>
              </w:rPr>
            </w:pPr>
            <w:r>
              <w:rPr>
                <w:rFonts w:ascii="宋体" w:eastAsia="宋体"/>
                <w:spacing w:val="-8"/>
                <w:sz w:val="21"/>
              </w:rPr>
              <w:t>Remark</w:t>
            </w:r>
          </w:p>
        </w:tc>
        <w:tc>
          <w:tcPr>
            <w:tcW w:w="6736" w:type="dxa"/>
          </w:tcPr>
          <w:p w14:paraId="0C4DA744">
            <w:pPr>
              <w:pStyle w:val="12"/>
              <w:spacing w:before="0"/>
              <w:ind w:left="0"/>
              <w:rPr>
                <w:rFonts w:ascii="Times New Roman"/>
                <w:sz w:val="20"/>
              </w:rPr>
            </w:pPr>
          </w:p>
        </w:tc>
      </w:tr>
    </w:tbl>
    <w:p w14:paraId="09748220">
      <w:pPr>
        <w:pStyle w:val="4"/>
        <w:spacing w:before="79"/>
        <w:rPr>
          <w:rFonts w:ascii="宋体"/>
        </w:rPr>
      </w:pPr>
    </w:p>
    <w:p w14:paraId="39B30FAB">
      <w:pPr>
        <w:pStyle w:val="11"/>
        <w:numPr>
          <w:ilvl w:val="1"/>
          <w:numId w:val="27"/>
        </w:numPr>
        <w:tabs>
          <w:tab w:val="left" w:pos="1055"/>
        </w:tabs>
        <w:spacing w:before="0" w:after="0" w:line="240" w:lineRule="auto"/>
        <w:ind w:left="1055" w:right="0" w:hanging="394"/>
        <w:jc w:val="left"/>
        <w:rPr>
          <w:sz w:val="21"/>
        </w:rPr>
      </w:pPr>
      <w:bookmarkStart w:id="24" w:name="2.2String getApiSdkServiceVersion()"/>
      <w:bookmarkEnd w:id="24"/>
      <w:bookmarkStart w:id="25" w:name="_bookmark12"/>
      <w:bookmarkEnd w:id="25"/>
      <w:r>
        <w:rPr>
          <w:sz w:val="21"/>
        </w:rPr>
        <w:t>String</w:t>
      </w:r>
      <w:r>
        <w:rPr>
          <w:spacing w:val="-9"/>
          <w:sz w:val="21"/>
        </w:rPr>
        <w:t xml:space="preserve"> </w:t>
      </w:r>
      <w:r>
        <w:rPr>
          <w:spacing w:val="-2"/>
          <w:sz w:val="21"/>
        </w:rPr>
        <w:t>getApiSdkServiceVersion()</w:t>
      </w:r>
    </w:p>
    <w:p w14:paraId="35623990">
      <w:pPr>
        <w:pStyle w:val="4"/>
        <w:spacing w:before="58" w:after="21"/>
        <w:ind w:left="661"/>
        <w:rPr>
          <w:rFonts w:ascii="宋体" w:eastAsia="宋体"/>
        </w:rPr>
      </w:pPr>
      <w:bookmarkStart w:id="26" w:name="_bookmark13"/>
      <w:bookmarkEnd w:id="26"/>
      <w:bookmarkStart w:id="27" w:name="描述：获取API Sdk服务版本"/>
      <w:bookmarkEnd w:id="27"/>
      <w:r>
        <w:rPr>
          <w:rFonts w:ascii="宋体" w:eastAsia="宋体"/>
          <w:spacing w:val="-10"/>
        </w:rPr>
        <w:t xml:space="preserve">Description: Get </w:t>
      </w:r>
      <w:r>
        <w:rPr>
          <w:spacing w:val="-2"/>
        </w:rPr>
        <w:t>API</w:t>
      </w:r>
      <w:r>
        <w:rPr>
          <w:spacing w:val="1"/>
        </w:rPr>
        <w:t xml:space="preserve"> </w:t>
      </w:r>
      <w:r>
        <w:rPr>
          <w:spacing w:val="-2"/>
        </w:rPr>
        <w:t>SDK</w:t>
      </w:r>
      <w:r>
        <w:rPr>
          <w:spacing w:val="-5"/>
        </w:rPr>
        <w:t xml:space="preserve"> </w:t>
      </w:r>
      <w:r>
        <w:rPr>
          <w:rFonts w:ascii="宋体" w:eastAsia="宋体"/>
          <w:spacing w:val="-4"/>
        </w:rPr>
        <w:t>Service Version</w:t>
      </w:r>
    </w:p>
    <w:tbl>
      <w:tblPr>
        <w:tblStyle w:val="8"/>
        <w:tblW w:w="0" w:type="auto"/>
        <w:tblInd w:w="138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786"/>
        <w:gridCol w:w="6736"/>
      </w:tblGrid>
      <w:tr w14:paraId="14E44A17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2" w:hRule="atLeast"/>
        </w:trPr>
        <w:tc>
          <w:tcPr>
            <w:tcW w:w="1786" w:type="dxa"/>
            <w:shd w:val="clear" w:color="auto" w:fill="CFCECE"/>
          </w:tcPr>
          <w:p w14:paraId="5F6547FD">
            <w:pPr>
              <w:pStyle w:val="12"/>
              <w:spacing w:before="21"/>
              <w:ind w:left="114" w:right="105"/>
              <w:jc w:val="center"/>
              <w:rPr>
                <w:rFonts w:ascii="宋体" w:eastAsia="宋体"/>
                <w:sz w:val="21"/>
              </w:rPr>
            </w:pPr>
            <w:r>
              <w:rPr>
                <w:rFonts w:ascii="宋体" w:eastAsia="宋体"/>
                <w:spacing w:val="-8"/>
                <w:sz w:val="21"/>
              </w:rPr>
              <w:t>type</w:t>
            </w:r>
          </w:p>
        </w:tc>
        <w:tc>
          <w:tcPr>
            <w:tcW w:w="6736" w:type="dxa"/>
            <w:shd w:val="clear" w:color="auto" w:fill="CFCECE"/>
          </w:tcPr>
          <w:p w14:paraId="3ECA989C">
            <w:pPr>
              <w:pStyle w:val="12"/>
              <w:spacing w:before="21"/>
              <w:ind w:left="7"/>
              <w:jc w:val="center"/>
              <w:rPr>
                <w:rFonts w:ascii="宋体" w:eastAsia="宋体"/>
                <w:sz w:val="21"/>
              </w:rPr>
            </w:pPr>
            <w:r>
              <w:rPr>
                <w:rFonts w:ascii="宋体" w:eastAsia="宋体"/>
                <w:spacing w:val="-8"/>
                <w:sz w:val="21"/>
              </w:rPr>
              <w:t>describe</w:t>
            </w:r>
          </w:p>
        </w:tc>
      </w:tr>
      <w:tr w14:paraId="1C1F377B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1" w:hRule="atLeast"/>
        </w:trPr>
        <w:tc>
          <w:tcPr>
            <w:tcW w:w="1786" w:type="dxa"/>
            <w:shd w:val="clear" w:color="auto" w:fill="CFCECE"/>
          </w:tcPr>
          <w:p w14:paraId="32CA77E9">
            <w:pPr>
              <w:pStyle w:val="12"/>
              <w:ind w:left="114" w:right="105"/>
              <w:jc w:val="center"/>
              <w:rPr>
                <w:rFonts w:ascii="宋体" w:eastAsia="宋体"/>
                <w:sz w:val="21"/>
              </w:rPr>
            </w:pPr>
            <w:r>
              <w:rPr>
                <w:rFonts w:ascii="宋体" w:eastAsia="宋体"/>
                <w:spacing w:val="-8"/>
                <w:sz w:val="21"/>
              </w:rPr>
              <w:t>parameter</w:t>
            </w:r>
          </w:p>
        </w:tc>
        <w:tc>
          <w:tcPr>
            <w:tcW w:w="6736" w:type="dxa"/>
          </w:tcPr>
          <w:p w14:paraId="4B512FB0">
            <w:pPr>
              <w:pStyle w:val="12"/>
              <w:spacing w:before="0"/>
              <w:ind w:left="0"/>
              <w:rPr>
                <w:rFonts w:ascii="Times New Roman"/>
                <w:sz w:val="20"/>
              </w:rPr>
            </w:pPr>
          </w:p>
        </w:tc>
      </w:tr>
      <w:tr w14:paraId="04741621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2" w:hRule="atLeast"/>
        </w:trPr>
        <w:tc>
          <w:tcPr>
            <w:tcW w:w="1786" w:type="dxa"/>
            <w:shd w:val="clear" w:color="auto" w:fill="CFCECE"/>
          </w:tcPr>
          <w:p w14:paraId="107BEFB4">
            <w:pPr>
              <w:pStyle w:val="12"/>
              <w:ind w:left="114" w:right="105"/>
              <w:jc w:val="center"/>
              <w:rPr>
                <w:rFonts w:ascii="宋体" w:eastAsia="宋体"/>
                <w:sz w:val="21"/>
              </w:rPr>
            </w:pPr>
            <w:r>
              <w:rPr>
                <w:rFonts w:ascii="宋体" w:eastAsia="宋体"/>
                <w:spacing w:val="-5"/>
                <w:sz w:val="21"/>
              </w:rPr>
              <w:t>Return value</w:t>
            </w:r>
          </w:p>
        </w:tc>
        <w:tc>
          <w:tcPr>
            <w:tcW w:w="6736" w:type="dxa"/>
          </w:tcPr>
          <w:p w14:paraId="0EB4F42C">
            <w:pPr>
              <w:pStyle w:val="12"/>
              <w:rPr>
                <w:rFonts w:ascii="宋体" w:eastAsia="宋体"/>
                <w:sz w:val="21"/>
              </w:rPr>
            </w:pPr>
            <w:r>
              <w:rPr>
                <w:spacing w:val="-2"/>
                <w:sz w:val="21"/>
              </w:rPr>
              <w:t>SDK</w:t>
            </w:r>
            <w:r>
              <w:rPr>
                <w:spacing w:val="-3"/>
                <w:sz w:val="21"/>
              </w:rPr>
              <w:t xml:space="preserve"> </w:t>
            </w:r>
            <w:r>
              <w:rPr>
                <w:rFonts w:ascii="宋体" w:eastAsia="宋体"/>
                <w:spacing w:val="-4"/>
                <w:sz w:val="21"/>
              </w:rPr>
              <w:t>Service Version</w:t>
            </w:r>
          </w:p>
        </w:tc>
      </w:tr>
      <w:tr w14:paraId="68626A91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1" w:hRule="atLeast"/>
        </w:trPr>
        <w:tc>
          <w:tcPr>
            <w:tcW w:w="1786" w:type="dxa"/>
            <w:shd w:val="clear" w:color="auto" w:fill="CFCECE"/>
          </w:tcPr>
          <w:p w14:paraId="29F1650D">
            <w:pPr>
              <w:pStyle w:val="12"/>
              <w:ind w:left="114" w:right="108"/>
              <w:jc w:val="center"/>
              <w:rPr>
                <w:rFonts w:ascii="宋体" w:eastAsia="宋体"/>
                <w:sz w:val="21"/>
              </w:rPr>
            </w:pPr>
            <w:r>
              <w:rPr>
                <w:rFonts w:ascii="宋体" w:eastAsia="宋体"/>
                <w:spacing w:val="-7"/>
                <w:sz w:val="21"/>
              </w:rPr>
              <w:t>Example code</w:t>
            </w:r>
          </w:p>
        </w:tc>
        <w:tc>
          <w:tcPr>
            <w:tcW w:w="6736" w:type="dxa"/>
          </w:tcPr>
          <w:p w14:paraId="275D3077">
            <w:pPr>
              <w:pStyle w:val="12"/>
              <w:spacing w:before="35"/>
              <w:rPr>
                <w:sz w:val="21"/>
              </w:rPr>
            </w:pPr>
            <w:r>
              <w:rPr>
                <w:spacing w:val="-2"/>
                <w:sz w:val="21"/>
              </w:rPr>
              <w:t>SdkApi.getInstance().DeviceInfo().getApiSdkServiceVersion()</w:t>
            </w:r>
          </w:p>
        </w:tc>
      </w:tr>
      <w:tr w14:paraId="3EC1F202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2" w:hRule="atLeast"/>
        </w:trPr>
        <w:tc>
          <w:tcPr>
            <w:tcW w:w="1786" w:type="dxa"/>
            <w:shd w:val="clear" w:color="auto" w:fill="CFCECE"/>
          </w:tcPr>
          <w:p w14:paraId="6716EFCB">
            <w:pPr>
              <w:pStyle w:val="12"/>
              <w:spacing w:before="22"/>
              <w:ind w:left="114" w:right="105"/>
              <w:jc w:val="center"/>
              <w:rPr>
                <w:rFonts w:ascii="宋体" w:eastAsia="宋体"/>
                <w:sz w:val="21"/>
              </w:rPr>
            </w:pPr>
            <w:r>
              <w:rPr>
                <w:rFonts w:ascii="宋体" w:eastAsia="宋体"/>
                <w:spacing w:val="-8"/>
                <w:sz w:val="21"/>
              </w:rPr>
              <w:t>Remark</w:t>
            </w:r>
          </w:p>
        </w:tc>
        <w:tc>
          <w:tcPr>
            <w:tcW w:w="6736" w:type="dxa"/>
          </w:tcPr>
          <w:p w14:paraId="553FF784">
            <w:pPr>
              <w:pStyle w:val="12"/>
              <w:spacing w:before="0"/>
              <w:ind w:left="0"/>
              <w:rPr>
                <w:rFonts w:ascii="Times New Roman"/>
                <w:sz w:val="20"/>
              </w:rPr>
            </w:pPr>
          </w:p>
        </w:tc>
      </w:tr>
    </w:tbl>
    <w:p w14:paraId="5D589970">
      <w:pPr>
        <w:pStyle w:val="4"/>
        <w:spacing w:before="79"/>
        <w:rPr>
          <w:rFonts w:ascii="宋体"/>
        </w:rPr>
      </w:pPr>
    </w:p>
    <w:p w14:paraId="261600B9">
      <w:pPr>
        <w:pStyle w:val="11"/>
        <w:numPr>
          <w:ilvl w:val="1"/>
          <w:numId w:val="27"/>
        </w:numPr>
        <w:tabs>
          <w:tab w:val="left" w:pos="1055"/>
        </w:tabs>
        <w:spacing w:before="0" w:after="0" w:line="240" w:lineRule="auto"/>
        <w:ind w:left="1055" w:right="0" w:hanging="394"/>
        <w:jc w:val="left"/>
        <w:rPr>
          <w:sz w:val="21"/>
        </w:rPr>
      </w:pPr>
      <w:bookmarkStart w:id="28" w:name="_bookmark14"/>
      <w:bookmarkEnd w:id="28"/>
      <w:bookmarkStart w:id="29" w:name="2.3String getFirmwareVersion()"/>
      <w:bookmarkEnd w:id="29"/>
      <w:r>
        <w:rPr>
          <w:sz w:val="21"/>
        </w:rPr>
        <w:t>String</w:t>
      </w:r>
      <w:r>
        <w:rPr>
          <w:spacing w:val="-9"/>
          <w:sz w:val="21"/>
        </w:rPr>
        <w:t xml:space="preserve"> </w:t>
      </w:r>
      <w:r>
        <w:rPr>
          <w:spacing w:val="-2"/>
          <w:sz w:val="21"/>
        </w:rPr>
        <w:t>getFirmwareVersion()</w:t>
      </w:r>
    </w:p>
    <w:p w14:paraId="5EE8D597">
      <w:pPr>
        <w:pStyle w:val="4"/>
        <w:spacing w:before="58" w:after="21"/>
        <w:ind w:left="661"/>
        <w:rPr>
          <w:rFonts w:ascii="宋体" w:eastAsia="宋体"/>
        </w:rPr>
      </w:pPr>
      <w:bookmarkStart w:id="30" w:name="描述：获取主板固件版本"/>
      <w:bookmarkEnd w:id="30"/>
      <w:bookmarkStart w:id="31" w:name="_bookmark15"/>
      <w:bookmarkEnd w:id="31"/>
      <w:r>
        <w:rPr>
          <w:rFonts w:ascii="宋体" w:eastAsia="宋体"/>
          <w:spacing w:val="-3"/>
        </w:rPr>
        <w:t>Description: Obtain the motherboard firmware version</w:t>
      </w:r>
    </w:p>
    <w:tbl>
      <w:tblPr>
        <w:tblStyle w:val="8"/>
        <w:tblW w:w="0" w:type="auto"/>
        <w:tblInd w:w="138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786"/>
        <w:gridCol w:w="6736"/>
      </w:tblGrid>
      <w:tr w14:paraId="249A305F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2" w:hRule="atLeast"/>
        </w:trPr>
        <w:tc>
          <w:tcPr>
            <w:tcW w:w="1786" w:type="dxa"/>
            <w:shd w:val="clear" w:color="auto" w:fill="CFCECE"/>
          </w:tcPr>
          <w:p w14:paraId="4BF5DF40">
            <w:pPr>
              <w:pStyle w:val="12"/>
              <w:spacing w:before="21"/>
              <w:ind w:left="114" w:right="105"/>
              <w:jc w:val="center"/>
              <w:rPr>
                <w:rFonts w:ascii="宋体" w:eastAsia="宋体"/>
                <w:sz w:val="21"/>
              </w:rPr>
            </w:pPr>
            <w:r>
              <w:rPr>
                <w:rFonts w:ascii="宋体" w:eastAsia="宋体"/>
                <w:spacing w:val="-8"/>
                <w:sz w:val="21"/>
              </w:rPr>
              <w:t>type</w:t>
            </w:r>
          </w:p>
        </w:tc>
        <w:tc>
          <w:tcPr>
            <w:tcW w:w="6736" w:type="dxa"/>
            <w:shd w:val="clear" w:color="auto" w:fill="CFCECE"/>
          </w:tcPr>
          <w:p w14:paraId="555B422A">
            <w:pPr>
              <w:pStyle w:val="12"/>
              <w:spacing w:before="21"/>
              <w:ind w:left="7"/>
              <w:jc w:val="center"/>
              <w:rPr>
                <w:rFonts w:ascii="宋体" w:eastAsia="宋体"/>
                <w:sz w:val="21"/>
              </w:rPr>
            </w:pPr>
            <w:r>
              <w:rPr>
                <w:rFonts w:ascii="宋体" w:eastAsia="宋体"/>
                <w:spacing w:val="-8"/>
                <w:sz w:val="21"/>
              </w:rPr>
              <w:t>describe</w:t>
            </w:r>
          </w:p>
        </w:tc>
      </w:tr>
      <w:tr w14:paraId="40E6F527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2" w:hRule="atLeast"/>
        </w:trPr>
        <w:tc>
          <w:tcPr>
            <w:tcW w:w="1786" w:type="dxa"/>
            <w:shd w:val="clear" w:color="auto" w:fill="CFCECE"/>
          </w:tcPr>
          <w:p w14:paraId="30F9ECD4">
            <w:pPr>
              <w:pStyle w:val="12"/>
              <w:spacing w:before="21"/>
              <w:ind w:left="114" w:right="105"/>
              <w:jc w:val="center"/>
              <w:rPr>
                <w:rFonts w:ascii="宋体" w:eastAsia="宋体"/>
                <w:sz w:val="21"/>
              </w:rPr>
            </w:pPr>
            <w:r>
              <w:rPr>
                <w:rFonts w:ascii="宋体" w:eastAsia="宋体"/>
                <w:spacing w:val="-8"/>
                <w:sz w:val="21"/>
              </w:rPr>
              <w:t>parameter</w:t>
            </w:r>
          </w:p>
        </w:tc>
        <w:tc>
          <w:tcPr>
            <w:tcW w:w="6736" w:type="dxa"/>
          </w:tcPr>
          <w:p w14:paraId="5D85C4C9">
            <w:pPr>
              <w:pStyle w:val="12"/>
              <w:spacing w:before="0"/>
              <w:ind w:left="0"/>
              <w:rPr>
                <w:rFonts w:ascii="Times New Roman"/>
                <w:sz w:val="20"/>
              </w:rPr>
            </w:pPr>
          </w:p>
        </w:tc>
      </w:tr>
      <w:tr w14:paraId="505F512A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1" w:hRule="atLeast"/>
        </w:trPr>
        <w:tc>
          <w:tcPr>
            <w:tcW w:w="1786" w:type="dxa"/>
            <w:shd w:val="clear" w:color="auto" w:fill="CFCECE"/>
          </w:tcPr>
          <w:p w14:paraId="4804F7B2">
            <w:pPr>
              <w:pStyle w:val="12"/>
              <w:ind w:left="114" w:right="105"/>
              <w:jc w:val="center"/>
              <w:rPr>
                <w:rFonts w:ascii="宋体" w:eastAsia="宋体"/>
                <w:sz w:val="21"/>
              </w:rPr>
            </w:pPr>
            <w:r>
              <w:rPr>
                <w:rFonts w:ascii="宋体" w:eastAsia="宋体"/>
                <w:spacing w:val="-5"/>
                <w:sz w:val="21"/>
              </w:rPr>
              <w:t>Return value</w:t>
            </w:r>
          </w:p>
        </w:tc>
        <w:tc>
          <w:tcPr>
            <w:tcW w:w="6736" w:type="dxa"/>
          </w:tcPr>
          <w:p w14:paraId="3B4E7CA2">
            <w:pPr>
              <w:pStyle w:val="12"/>
              <w:rPr>
                <w:rFonts w:ascii="宋体" w:eastAsia="宋体"/>
                <w:sz w:val="21"/>
              </w:rPr>
            </w:pPr>
            <w:r>
              <w:rPr>
                <w:rFonts w:ascii="宋体" w:eastAsia="宋体"/>
                <w:spacing w:val="-4"/>
                <w:sz w:val="21"/>
              </w:rPr>
              <w:t>Motherboard firmware version</w:t>
            </w:r>
          </w:p>
        </w:tc>
      </w:tr>
      <w:tr w14:paraId="43C99D33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2" w:hRule="atLeast"/>
        </w:trPr>
        <w:tc>
          <w:tcPr>
            <w:tcW w:w="1786" w:type="dxa"/>
            <w:shd w:val="clear" w:color="auto" w:fill="CFCECE"/>
          </w:tcPr>
          <w:p w14:paraId="58C71AE8">
            <w:pPr>
              <w:pStyle w:val="12"/>
              <w:ind w:left="114" w:right="108"/>
              <w:jc w:val="center"/>
              <w:rPr>
                <w:rFonts w:ascii="宋体" w:eastAsia="宋体"/>
                <w:sz w:val="21"/>
              </w:rPr>
            </w:pPr>
            <w:r>
              <w:rPr>
                <w:rFonts w:ascii="宋体" w:eastAsia="宋体"/>
                <w:spacing w:val="-7"/>
                <w:sz w:val="21"/>
              </w:rPr>
              <w:t>Example code</w:t>
            </w:r>
          </w:p>
        </w:tc>
        <w:tc>
          <w:tcPr>
            <w:tcW w:w="6736" w:type="dxa"/>
          </w:tcPr>
          <w:p w14:paraId="4F587A2B">
            <w:pPr>
              <w:pStyle w:val="12"/>
              <w:spacing w:before="35"/>
              <w:rPr>
                <w:sz w:val="21"/>
              </w:rPr>
            </w:pPr>
            <w:r>
              <w:rPr>
                <w:spacing w:val="-2"/>
                <w:sz w:val="21"/>
              </w:rPr>
              <w:t>SdkApi.getInstance().DeviceInfo().getFirmwareVersion()</w:t>
            </w:r>
          </w:p>
        </w:tc>
      </w:tr>
      <w:tr w14:paraId="3704F70A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2" w:hRule="atLeast"/>
        </w:trPr>
        <w:tc>
          <w:tcPr>
            <w:tcW w:w="1786" w:type="dxa"/>
            <w:shd w:val="clear" w:color="auto" w:fill="CFCECE"/>
          </w:tcPr>
          <w:p w14:paraId="03EF69B9">
            <w:pPr>
              <w:pStyle w:val="12"/>
              <w:spacing w:before="22"/>
              <w:ind w:left="114" w:right="105"/>
              <w:jc w:val="center"/>
              <w:rPr>
                <w:rFonts w:ascii="宋体" w:eastAsia="宋体"/>
                <w:sz w:val="21"/>
              </w:rPr>
            </w:pPr>
            <w:r>
              <w:rPr>
                <w:rFonts w:ascii="宋体" w:eastAsia="宋体"/>
                <w:spacing w:val="-8"/>
                <w:sz w:val="21"/>
              </w:rPr>
              <w:t>Remark</w:t>
            </w:r>
          </w:p>
        </w:tc>
        <w:tc>
          <w:tcPr>
            <w:tcW w:w="6736" w:type="dxa"/>
          </w:tcPr>
          <w:p w14:paraId="418C12F2">
            <w:pPr>
              <w:pStyle w:val="12"/>
              <w:spacing w:before="0"/>
              <w:ind w:left="0"/>
              <w:rPr>
                <w:rFonts w:ascii="Times New Roman"/>
                <w:sz w:val="20"/>
              </w:rPr>
            </w:pPr>
          </w:p>
        </w:tc>
      </w:tr>
    </w:tbl>
    <w:p w14:paraId="0F1AB301">
      <w:pPr>
        <w:pStyle w:val="4"/>
        <w:spacing w:before="78"/>
        <w:rPr>
          <w:rFonts w:ascii="宋体"/>
        </w:rPr>
      </w:pPr>
    </w:p>
    <w:p w14:paraId="55329F04">
      <w:pPr>
        <w:pStyle w:val="11"/>
        <w:numPr>
          <w:ilvl w:val="1"/>
          <w:numId w:val="27"/>
        </w:numPr>
        <w:tabs>
          <w:tab w:val="left" w:pos="1055"/>
        </w:tabs>
        <w:spacing w:before="0" w:after="0" w:line="240" w:lineRule="auto"/>
        <w:ind w:left="1055" w:right="0" w:hanging="394"/>
        <w:jc w:val="left"/>
        <w:rPr>
          <w:sz w:val="21"/>
        </w:rPr>
      </w:pPr>
      <w:bookmarkStart w:id="32" w:name="_bookmark16"/>
      <w:bookmarkEnd w:id="32"/>
      <w:bookmarkStart w:id="33" w:name="2.4String getChipName()"/>
      <w:bookmarkEnd w:id="33"/>
      <w:r>
        <w:rPr>
          <w:sz w:val="21"/>
        </w:rPr>
        <w:t>String</w:t>
      </w:r>
      <w:r>
        <w:rPr>
          <w:spacing w:val="-9"/>
          <w:sz w:val="21"/>
        </w:rPr>
        <w:t xml:space="preserve"> </w:t>
      </w:r>
      <w:r>
        <w:rPr>
          <w:spacing w:val="-2"/>
          <w:sz w:val="21"/>
        </w:rPr>
        <w:t>getChipName()</w:t>
      </w:r>
    </w:p>
    <w:p w14:paraId="63351219">
      <w:pPr>
        <w:pStyle w:val="4"/>
        <w:spacing w:before="58" w:after="21"/>
        <w:ind w:left="661"/>
        <w:rPr>
          <w:rFonts w:ascii="宋体" w:eastAsia="宋体"/>
        </w:rPr>
      </w:pPr>
      <w:bookmarkStart w:id="34" w:name="描述：获取主板主芯片名称"/>
      <w:bookmarkEnd w:id="34"/>
      <w:bookmarkStart w:id="35" w:name="_bookmark17"/>
      <w:bookmarkEnd w:id="35"/>
      <w:r>
        <w:rPr>
          <w:rFonts w:ascii="宋体" w:eastAsia="宋体"/>
          <w:spacing w:val="-3"/>
        </w:rPr>
        <w:t>Description: Retrieve the motherboard main chipset name</w:t>
      </w:r>
    </w:p>
    <w:tbl>
      <w:tblPr>
        <w:tblStyle w:val="8"/>
        <w:tblW w:w="0" w:type="auto"/>
        <w:tblInd w:w="138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786"/>
        <w:gridCol w:w="6736"/>
      </w:tblGrid>
      <w:tr w14:paraId="649448DB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2" w:hRule="atLeast"/>
        </w:trPr>
        <w:tc>
          <w:tcPr>
            <w:tcW w:w="1786" w:type="dxa"/>
            <w:shd w:val="clear" w:color="auto" w:fill="CFCECE"/>
          </w:tcPr>
          <w:p w14:paraId="5E3B413D">
            <w:pPr>
              <w:pStyle w:val="12"/>
              <w:spacing w:before="21"/>
              <w:ind w:left="114" w:right="105"/>
              <w:jc w:val="center"/>
              <w:rPr>
                <w:rFonts w:ascii="宋体" w:eastAsia="宋体"/>
                <w:sz w:val="21"/>
              </w:rPr>
            </w:pPr>
            <w:r>
              <w:rPr>
                <w:rFonts w:ascii="宋体" w:eastAsia="宋体"/>
                <w:spacing w:val="-8"/>
                <w:sz w:val="21"/>
              </w:rPr>
              <w:t>type</w:t>
            </w:r>
          </w:p>
        </w:tc>
        <w:tc>
          <w:tcPr>
            <w:tcW w:w="6736" w:type="dxa"/>
            <w:shd w:val="clear" w:color="auto" w:fill="CFCECE"/>
          </w:tcPr>
          <w:p w14:paraId="3D4637AC">
            <w:pPr>
              <w:pStyle w:val="12"/>
              <w:spacing w:before="21"/>
              <w:ind w:left="7"/>
              <w:jc w:val="center"/>
              <w:rPr>
                <w:rFonts w:ascii="宋体" w:eastAsia="宋体"/>
                <w:sz w:val="21"/>
              </w:rPr>
            </w:pPr>
            <w:r>
              <w:rPr>
                <w:rFonts w:ascii="宋体" w:eastAsia="宋体"/>
                <w:spacing w:val="-8"/>
                <w:sz w:val="21"/>
              </w:rPr>
              <w:t>describe</w:t>
            </w:r>
          </w:p>
        </w:tc>
      </w:tr>
      <w:tr w14:paraId="356691CD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2" w:hRule="atLeast"/>
        </w:trPr>
        <w:tc>
          <w:tcPr>
            <w:tcW w:w="1786" w:type="dxa"/>
            <w:shd w:val="clear" w:color="auto" w:fill="CFCECE"/>
          </w:tcPr>
          <w:p w14:paraId="4EE0600D">
            <w:pPr>
              <w:pStyle w:val="12"/>
              <w:ind w:left="114" w:right="105"/>
              <w:jc w:val="center"/>
              <w:rPr>
                <w:rFonts w:ascii="宋体" w:eastAsia="宋体"/>
                <w:sz w:val="21"/>
              </w:rPr>
            </w:pPr>
            <w:r>
              <w:rPr>
                <w:rFonts w:ascii="宋体" w:eastAsia="宋体"/>
                <w:spacing w:val="-8"/>
                <w:sz w:val="21"/>
              </w:rPr>
              <w:t>parameter</w:t>
            </w:r>
          </w:p>
        </w:tc>
        <w:tc>
          <w:tcPr>
            <w:tcW w:w="6736" w:type="dxa"/>
          </w:tcPr>
          <w:p w14:paraId="1B6861F3">
            <w:pPr>
              <w:pStyle w:val="12"/>
              <w:spacing w:before="0"/>
              <w:ind w:left="0"/>
              <w:rPr>
                <w:rFonts w:ascii="Times New Roman"/>
                <w:sz w:val="20"/>
              </w:rPr>
            </w:pPr>
          </w:p>
        </w:tc>
      </w:tr>
      <w:tr w14:paraId="10B84084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2" w:hRule="atLeast"/>
        </w:trPr>
        <w:tc>
          <w:tcPr>
            <w:tcW w:w="1786" w:type="dxa"/>
            <w:shd w:val="clear" w:color="auto" w:fill="CFCECE"/>
          </w:tcPr>
          <w:p w14:paraId="3AA5E5B2">
            <w:pPr>
              <w:pStyle w:val="12"/>
              <w:ind w:left="114" w:right="105"/>
              <w:jc w:val="center"/>
              <w:rPr>
                <w:rFonts w:ascii="宋体" w:eastAsia="宋体"/>
                <w:sz w:val="21"/>
              </w:rPr>
            </w:pPr>
            <w:r>
              <w:rPr>
                <w:rFonts w:ascii="宋体" w:eastAsia="宋体"/>
                <w:spacing w:val="-5"/>
                <w:sz w:val="21"/>
              </w:rPr>
              <w:t>Return value</w:t>
            </w:r>
          </w:p>
        </w:tc>
        <w:tc>
          <w:tcPr>
            <w:tcW w:w="6736" w:type="dxa"/>
          </w:tcPr>
          <w:p w14:paraId="465794EC">
            <w:pPr>
              <w:pStyle w:val="12"/>
              <w:rPr>
                <w:rFonts w:ascii="宋体" w:eastAsia="宋体"/>
                <w:sz w:val="21"/>
              </w:rPr>
            </w:pPr>
            <w:r>
              <w:rPr>
                <w:rFonts w:ascii="宋体" w:eastAsia="宋体"/>
                <w:spacing w:val="-4"/>
                <w:sz w:val="21"/>
              </w:rPr>
              <w:t>Motherboard main chip name</w:t>
            </w:r>
          </w:p>
        </w:tc>
      </w:tr>
      <w:tr w14:paraId="4414415B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2" w:hRule="atLeast"/>
        </w:trPr>
        <w:tc>
          <w:tcPr>
            <w:tcW w:w="1786" w:type="dxa"/>
            <w:shd w:val="clear" w:color="auto" w:fill="CFCECE"/>
          </w:tcPr>
          <w:p w14:paraId="13798263">
            <w:pPr>
              <w:pStyle w:val="12"/>
              <w:ind w:left="114" w:right="108"/>
              <w:jc w:val="center"/>
              <w:rPr>
                <w:rFonts w:ascii="宋体" w:eastAsia="宋体"/>
                <w:sz w:val="21"/>
              </w:rPr>
            </w:pPr>
            <w:r>
              <w:rPr>
                <w:rFonts w:ascii="宋体" w:eastAsia="宋体"/>
                <w:spacing w:val="-7"/>
                <w:sz w:val="21"/>
              </w:rPr>
              <w:t>Example code</w:t>
            </w:r>
          </w:p>
        </w:tc>
        <w:tc>
          <w:tcPr>
            <w:tcW w:w="6736" w:type="dxa"/>
          </w:tcPr>
          <w:p w14:paraId="52350B7F">
            <w:pPr>
              <w:pStyle w:val="12"/>
              <w:spacing w:before="35"/>
              <w:rPr>
                <w:sz w:val="21"/>
              </w:rPr>
            </w:pPr>
            <w:r>
              <w:rPr>
                <w:sz w:val="21"/>
              </w:rPr>
              <w:t>String</w:t>
            </w:r>
            <w:r>
              <w:rPr>
                <w:spacing w:val="-3"/>
                <w:sz w:val="21"/>
              </w:rPr>
              <w:t xml:space="preserve"> </w:t>
            </w:r>
            <w:r>
              <w:rPr>
                <w:sz w:val="21"/>
              </w:rPr>
              <w:t>chip</w:t>
            </w:r>
            <w:r>
              <w:rPr>
                <w:spacing w:val="-2"/>
                <w:sz w:val="21"/>
              </w:rPr>
              <w:t xml:space="preserve"> </w:t>
            </w:r>
            <w:r>
              <w:rPr>
                <w:sz w:val="21"/>
              </w:rPr>
              <w:t>=</w:t>
            </w:r>
            <w:r>
              <w:rPr>
                <w:spacing w:val="-6"/>
                <w:sz w:val="21"/>
              </w:rPr>
              <w:t xml:space="preserve"> </w:t>
            </w:r>
            <w:r>
              <w:rPr>
                <w:spacing w:val="-2"/>
                <w:sz w:val="21"/>
              </w:rPr>
              <w:t>SdkApi.getInstance().DeviceInfo().getChipName()</w:t>
            </w:r>
          </w:p>
        </w:tc>
      </w:tr>
      <w:tr w14:paraId="398CA3DB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1" w:hRule="atLeast"/>
        </w:trPr>
        <w:tc>
          <w:tcPr>
            <w:tcW w:w="1786" w:type="dxa"/>
            <w:shd w:val="clear" w:color="auto" w:fill="CFCECE"/>
          </w:tcPr>
          <w:p w14:paraId="5B94C64D">
            <w:pPr>
              <w:pStyle w:val="12"/>
              <w:spacing w:before="22"/>
              <w:ind w:left="114" w:right="105"/>
              <w:jc w:val="center"/>
              <w:rPr>
                <w:rFonts w:ascii="宋体" w:eastAsia="宋体"/>
                <w:sz w:val="21"/>
              </w:rPr>
            </w:pPr>
            <w:r>
              <w:rPr>
                <w:rFonts w:ascii="宋体" w:eastAsia="宋体"/>
                <w:spacing w:val="-8"/>
                <w:sz w:val="21"/>
              </w:rPr>
              <w:t>Remark</w:t>
            </w:r>
          </w:p>
        </w:tc>
        <w:tc>
          <w:tcPr>
            <w:tcW w:w="6736" w:type="dxa"/>
          </w:tcPr>
          <w:p w14:paraId="6B6D84D9">
            <w:pPr>
              <w:pStyle w:val="12"/>
              <w:spacing w:before="0"/>
              <w:ind w:left="0"/>
              <w:rPr>
                <w:rFonts w:ascii="Times New Roman"/>
                <w:sz w:val="20"/>
              </w:rPr>
            </w:pPr>
          </w:p>
        </w:tc>
      </w:tr>
    </w:tbl>
    <w:p w14:paraId="6C7C3A6E">
      <w:pPr>
        <w:pStyle w:val="12"/>
        <w:spacing w:after="0"/>
        <w:rPr>
          <w:rFonts w:ascii="Times New Roman"/>
          <w:sz w:val="20"/>
        </w:rPr>
        <w:sectPr>
          <w:pgSz w:w="11910" w:h="16840"/>
          <w:pgMar w:top="1380" w:right="1559" w:bottom="280" w:left="1559" w:header="720" w:footer="720" w:gutter="0"/>
          <w:cols w:space="720" w:num="1"/>
        </w:sectPr>
      </w:pPr>
    </w:p>
    <w:p w14:paraId="31B364E4">
      <w:pPr>
        <w:pStyle w:val="11"/>
        <w:numPr>
          <w:ilvl w:val="1"/>
          <w:numId w:val="27"/>
        </w:numPr>
        <w:tabs>
          <w:tab w:val="left" w:pos="1055"/>
        </w:tabs>
        <w:spacing w:before="68" w:after="0" w:line="240" w:lineRule="auto"/>
        <w:ind w:left="1055" w:right="0" w:hanging="394"/>
        <w:jc w:val="left"/>
        <w:rPr>
          <w:sz w:val="21"/>
        </w:rPr>
      </w:pPr>
      <w:bookmarkStart w:id="36" w:name="2.5String getSerialNumber()"/>
      <w:bookmarkEnd w:id="36"/>
      <w:bookmarkStart w:id="37" w:name="_bookmark18"/>
      <w:bookmarkEnd w:id="37"/>
      <w:r>
        <w:rPr>
          <w:sz w:val="21"/>
        </w:rPr>
        <w:t>String</w:t>
      </w:r>
      <w:r>
        <w:rPr>
          <w:spacing w:val="-9"/>
          <w:sz w:val="21"/>
        </w:rPr>
        <w:t xml:space="preserve"> </w:t>
      </w:r>
      <w:r>
        <w:rPr>
          <w:spacing w:val="-2"/>
          <w:sz w:val="21"/>
        </w:rPr>
        <w:t>getSerialNumber()</w:t>
      </w:r>
    </w:p>
    <w:p w14:paraId="2A569FF4">
      <w:pPr>
        <w:pStyle w:val="4"/>
        <w:spacing w:before="58" w:after="21"/>
        <w:ind w:left="661"/>
        <w:rPr>
          <w:rFonts w:ascii="宋体" w:eastAsia="宋体"/>
        </w:rPr>
      </w:pPr>
      <w:bookmarkStart w:id="38" w:name="_bookmark19"/>
      <w:bookmarkEnd w:id="38"/>
      <w:bookmarkStart w:id="39" w:name="描述：获取主板序列号"/>
      <w:bookmarkEnd w:id="39"/>
      <w:r>
        <w:rPr>
          <w:rFonts w:ascii="宋体" w:eastAsia="宋体"/>
          <w:spacing w:val="-3"/>
        </w:rPr>
        <w:t>Description: Retrieve motherboard serial number</w:t>
      </w:r>
    </w:p>
    <w:tbl>
      <w:tblPr>
        <w:tblStyle w:val="8"/>
        <w:tblW w:w="0" w:type="auto"/>
        <w:tblInd w:w="138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786"/>
        <w:gridCol w:w="6736"/>
      </w:tblGrid>
      <w:tr w14:paraId="7357EEB0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2" w:hRule="atLeast"/>
        </w:trPr>
        <w:tc>
          <w:tcPr>
            <w:tcW w:w="1786" w:type="dxa"/>
            <w:shd w:val="clear" w:color="auto" w:fill="CFCECE"/>
          </w:tcPr>
          <w:p w14:paraId="06C08858">
            <w:pPr>
              <w:pStyle w:val="12"/>
              <w:spacing w:before="21"/>
              <w:ind w:left="114" w:right="105"/>
              <w:jc w:val="center"/>
              <w:rPr>
                <w:rFonts w:ascii="宋体" w:eastAsia="宋体"/>
                <w:sz w:val="21"/>
              </w:rPr>
            </w:pPr>
            <w:r>
              <w:rPr>
                <w:rFonts w:ascii="宋体" w:eastAsia="宋体"/>
                <w:spacing w:val="-8"/>
                <w:sz w:val="21"/>
              </w:rPr>
              <w:t>type</w:t>
            </w:r>
          </w:p>
        </w:tc>
        <w:tc>
          <w:tcPr>
            <w:tcW w:w="6736" w:type="dxa"/>
            <w:shd w:val="clear" w:color="auto" w:fill="CFCECE"/>
          </w:tcPr>
          <w:p w14:paraId="060B4757">
            <w:pPr>
              <w:pStyle w:val="12"/>
              <w:spacing w:before="21"/>
              <w:ind w:left="7"/>
              <w:jc w:val="center"/>
              <w:rPr>
                <w:rFonts w:ascii="宋体" w:eastAsia="宋体"/>
                <w:sz w:val="21"/>
              </w:rPr>
            </w:pPr>
            <w:r>
              <w:rPr>
                <w:rFonts w:ascii="宋体" w:eastAsia="宋体"/>
                <w:spacing w:val="-8"/>
                <w:sz w:val="21"/>
              </w:rPr>
              <w:t>describe</w:t>
            </w:r>
          </w:p>
        </w:tc>
      </w:tr>
      <w:tr w14:paraId="5D51C426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2" w:hRule="atLeast"/>
        </w:trPr>
        <w:tc>
          <w:tcPr>
            <w:tcW w:w="1786" w:type="dxa"/>
            <w:shd w:val="clear" w:color="auto" w:fill="CFCECE"/>
          </w:tcPr>
          <w:p w14:paraId="06134771">
            <w:pPr>
              <w:pStyle w:val="12"/>
              <w:spacing w:before="21"/>
              <w:ind w:left="114" w:right="105"/>
              <w:jc w:val="center"/>
              <w:rPr>
                <w:rFonts w:ascii="宋体" w:eastAsia="宋体"/>
                <w:sz w:val="21"/>
              </w:rPr>
            </w:pPr>
            <w:r>
              <w:rPr>
                <w:rFonts w:ascii="宋体" w:eastAsia="宋体"/>
                <w:spacing w:val="-8"/>
                <w:sz w:val="21"/>
              </w:rPr>
              <w:t>parameter</w:t>
            </w:r>
          </w:p>
        </w:tc>
        <w:tc>
          <w:tcPr>
            <w:tcW w:w="6736" w:type="dxa"/>
          </w:tcPr>
          <w:p w14:paraId="4579C9E6">
            <w:pPr>
              <w:pStyle w:val="12"/>
              <w:spacing w:before="0"/>
              <w:ind w:left="0"/>
              <w:rPr>
                <w:rFonts w:ascii="Times New Roman"/>
                <w:sz w:val="20"/>
              </w:rPr>
            </w:pPr>
          </w:p>
        </w:tc>
      </w:tr>
      <w:tr w14:paraId="1B66B538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2" w:hRule="atLeast"/>
        </w:trPr>
        <w:tc>
          <w:tcPr>
            <w:tcW w:w="1786" w:type="dxa"/>
            <w:shd w:val="clear" w:color="auto" w:fill="CFCECE"/>
          </w:tcPr>
          <w:p w14:paraId="23283B91">
            <w:pPr>
              <w:pStyle w:val="12"/>
              <w:ind w:left="114" w:right="105"/>
              <w:jc w:val="center"/>
              <w:rPr>
                <w:rFonts w:ascii="宋体" w:eastAsia="宋体"/>
                <w:sz w:val="21"/>
              </w:rPr>
            </w:pPr>
            <w:r>
              <w:rPr>
                <w:rFonts w:ascii="宋体" w:eastAsia="宋体"/>
                <w:spacing w:val="-5"/>
                <w:sz w:val="21"/>
              </w:rPr>
              <w:t>Return value</w:t>
            </w:r>
          </w:p>
        </w:tc>
        <w:tc>
          <w:tcPr>
            <w:tcW w:w="6736" w:type="dxa"/>
          </w:tcPr>
          <w:p w14:paraId="28515F1A">
            <w:pPr>
              <w:pStyle w:val="12"/>
              <w:rPr>
                <w:rFonts w:ascii="宋体" w:eastAsia="宋体"/>
                <w:sz w:val="21"/>
              </w:rPr>
            </w:pPr>
            <w:r>
              <w:rPr>
                <w:rFonts w:ascii="宋体" w:eastAsia="宋体"/>
                <w:spacing w:val="-4"/>
                <w:sz w:val="21"/>
              </w:rPr>
              <w:t>Motherboard serial number</w:t>
            </w:r>
          </w:p>
        </w:tc>
      </w:tr>
      <w:tr w14:paraId="410D3716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1" w:hRule="atLeast"/>
        </w:trPr>
        <w:tc>
          <w:tcPr>
            <w:tcW w:w="1786" w:type="dxa"/>
            <w:shd w:val="clear" w:color="auto" w:fill="CFCECE"/>
          </w:tcPr>
          <w:p w14:paraId="36766E65">
            <w:pPr>
              <w:pStyle w:val="12"/>
              <w:ind w:left="114" w:right="108"/>
              <w:jc w:val="center"/>
              <w:rPr>
                <w:rFonts w:ascii="宋体" w:eastAsia="宋体"/>
                <w:sz w:val="21"/>
              </w:rPr>
            </w:pPr>
            <w:r>
              <w:rPr>
                <w:rFonts w:ascii="宋体" w:eastAsia="宋体"/>
                <w:spacing w:val="-7"/>
                <w:sz w:val="21"/>
              </w:rPr>
              <w:t>Example code</w:t>
            </w:r>
          </w:p>
        </w:tc>
        <w:tc>
          <w:tcPr>
            <w:tcW w:w="6736" w:type="dxa"/>
          </w:tcPr>
          <w:p w14:paraId="6F21997B">
            <w:pPr>
              <w:pStyle w:val="12"/>
              <w:spacing w:before="35"/>
              <w:rPr>
                <w:sz w:val="21"/>
              </w:rPr>
            </w:pPr>
            <w:r>
              <w:rPr>
                <w:sz w:val="21"/>
              </w:rPr>
              <w:t>String</w:t>
            </w:r>
            <w:r>
              <w:rPr>
                <w:spacing w:val="-1"/>
                <w:sz w:val="21"/>
              </w:rPr>
              <w:t xml:space="preserve"> </w:t>
            </w:r>
            <w:r>
              <w:rPr>
                <w:sz w:val="21"/>
              </w:rPr>
              <w:t>sn</w:t>
            </w:r>
            <w:r>
              <w:rPr>
                <w:spacing w:val="-4"/>
                <w:sz w:val="21"/>
              </w:rPr>
              <w:t xml:space="preserve"> </w:t>
            </w:r>
            <w:r>
              <w:rPr>
                <w:sz w:val="21"/>
              </w:rPr>
              <w:t>=</w:t>
            </w:r>
            <w:r>
              <w:rPr>
                <w:spacing w:val="-4"/>
                <w:sz w:val="21"/>
              </w:rPr>
              <w:t xml:space="preserve"> </w:t>
            </w:r>
            <w:r>
              <w:rPr>
                <w:spacing w:val="-2"/>
                <w:sz w:val="21"/>
              </w:rPr>
              <w:t>SdkApi.getInstance().DeviceInfo().getSerialNumber()</w:t>
            </w:r>
          </w:p>
        </w:tc>
      </w:tr>
      <w:tr w14:paraId="00FC8BAC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2" w:hRule="atLeast"/>
        </w:trPr>
        <w:tc>
          <w:tcPr>
            <w:tcW w:w="1786" w:type="dxa"/>
            <w:shd w:val="clear" w:color="auto" w:fill="CFCECE"/>
          </w:tcPr>
          <w:p w14:paraId="36C28C07">
            <w:pPr>
              <w:pStyle w:val="12"/>
              <w:spacing w:before="22"/>
              <w:ind w:left="114" w:right="105"/>
              <w:jc w:val="center"/>
              <w:rPr>
                <w:rFonts w:ascii="宋体" w:eastAsia="宋体"/>
                <w:sz w:val="21"/>
              </w:rPr>
            </w:pPr>
            <w:r>
              <w:rPr>
                <w:rFonts w:ascii="宋体" w:eastAsia="宋体"/>
                <w:spacing w:val="-8"/>
                <w:sz w:val="21"/>
              </w:rPr>
              <w:t>Remark</w:t>
            </w:r>
          </w:p>
        </w:tc>
        <w:tc>
          <w:tcPr>
            <w:tcW w:w="6736" w:type="dxa"/>
          </w:tcPr>
          <w:p w14:paraId="0059CDE7">
            <w:pPr>
              <w:pStyle w:val="12"/>
              <w:spacing w:before="22"/>
              <w:rPr>
                <w:rFonts w:ascii="宋体" w:eastAsia="宋体"/>
                <w:sz w:val="21"/>
              </w:rPr>
            </w:pPr>
            <w:r>
              <w:rPr>
                <w:rFonts w:ascii="宋体" w:eastAsia="宋体"/>
                <w:color w:val="FF0000"/>
                <w:spacing w:val="-9"/>
                <w:sz w:val="21"/>
              </w:rPr>
              <w:t xml:space="preserve">It reads </w:t>
            </w:r>
            <w:r>
              <w:rPr>
                <w:color w:val="FF0000"/>
                <w:spacing w:val="-2"/>
                <w:sz w:val="21"/>
              </w:rPr>
              <w:t>vendor directly.</w:t>
            </w:r>
            <w:r>
              <w:rPr>
                <w:color w:val="FF0000"/>
                <w:spacing w:val="-3"/>
                <w:sz w:val="21"/>
              </w:rPr>
              <w:t xml:space="preserve"> </w:t>
            </w:r>
            <w:r>
              <w:rPr>
                <w:rFonts w:ascii="宋体" w:eastAsia="宋体"/>
                <w:color w:val="FF0000"/>
                <w:spacing w:val="-4"/>
                <w:sz w:val="21"/>
              </w:rPr>
              <w:t>Information burned</w:t>
            </w:r>
          </w:p>
        </w:tc>
      </w:tr>
    </w:tbl>
    <w:p w14:paraId="651D3779">
      <w:pPr>
        <w:pStyle w:val="4"/>
        <w:spacing w:before="78"/>
        <w:rPr>
          <w:rFonts w:ascii="宋体"/>
        </w:rPr>
      </w:pPr>
    </w:p>
    <w:p w14:paraId="41E65916">
      <w:pPr>
        <w:pStyle w:val="11"/>
        <w:numPr>
          <w:ilvl w:val="1"/>
          <w:numId w:val="27"/>
        </w:numPr>
        <w:tabs>
          <w:tab w:val="left" w:pos="1055"/>
        </w:tabs>
        <w:spacing w:before="0" w:after="0" w:line="240" w:lineRule="auto"/>
        <w:ind w:left="1055" w:right="0" w:hanging="394"/>
        <w:jc w:val="left"/>
        <w:rPr>
          <w:sz w:val="21"/>
        </w:rPr>
      </w:pPr>
      <w:bookmarkStart w:id="40" w:name="2.6String getDDRSize()"/>
      <w:bookmarkEnd w:id="40"/>
      <w:bookmarkStart w:id="41" w:name="_bookmark20"/>
      <w:bookmarkEnd w:id="41"/>
      <w:r>
        <w:rPr>
          <w:sz w:val="21"/>
        </w:rPr>
        <w:t>String</w:t>
      </w:r>
      <w:r>
        <w:rPr>
          <w:spacing w:val="-9"/>
          <w:sz w:val="21"/>
        </w:rPr>
        <w:t xml:space="preserve"> </w:t>
      </w:r>
      <w:r>
        <w:rPr>
          <w:spacing w:val="-2"/>
          <w:sz w:val="21"/>
        </w:rPr>
        <w:t>getDDRSize()</w:t>
      </w:r>
    </w:p>
    <w:p w14:paraId="711E0559">
      <w:pPr>
        <w:pStyle w:val="4"/>
        <w:spacing w:before="58" w:after="21"/>
        <w:ind w:left="661"/>
        <w:rPr>
          <w:rFonts w:ascii="宋体" w:eastAsia="宋体"/>
        </w:rPr>
      </w:pPr>
      <w:bookmarkStart w:id="42" w:name="描述：获取主板内存大小"/>
      <w:bookmarkEnd w:id="42"/>
      <w:bookmarkStart w:id="43" w:name="_bookmark21"/>
      <w:bookmarkEnd w:id="43"/>
      <w:r>
        <w:rPr>
          <w:rFonts w:ascii="宋体" w:eastAsia="宋体"/>
          <w:spacing w:val="-3"/>
        </w:rPr>
        <w:t>Description: Get motherboard memory size</w:t>
      </w:r>
    </w:p>
    <w:tbl>
      <w:tblPr>
        <w:tblStyle w:val="8"/>
        <w:tblW w:w="0" w:type="auto"/>
        <w:tblInd w:w="138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786"/>
        <w:gridCol w:w="6736"/>
      </w:tblGrid>
      <w:tr w14:paraId="70356F9A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1" w:hRule="atLeast"/>
        </w:trPr>
        <w:tc>
          <w:tcPr>
            <w:tcW w:w="1786" w:type="dxa"/>
            <w:shd w:val="clear" w:color="auto" w:fill="CFCECE"/>
          </w:tcPr>
          <w:p w14:paraId="5C56846D">
            <w:pPr>
              <w:pStyle w:val="12"/>
              <w:spacing w:before="21"/>
              <w:ind w:left="114" w:right="105"/>
              <w:jc w:val="center"/>
              <w:rPr>
                <w:rFonts w:ascii="宋体" w:eastAsia="宋体"/>
                <w:sz w:val="21"/>
              </w:rPr>
            </w:pPr>
            <w:r>
              <w:rPr>
                <w:rFonts w:ascii="宋体" w:eastAsia="宋体"/>
                <w:spacing w:val="-8"/>
                <w:sz w:val="21"/>
              </w:rPr>
              <w:t>type</w:t>
            </w:r>
          </w:p>
        </w:tc>
        <w:tc>
          <w:tcPr>
            <w:tcW w:w="6736" w:type="dxa"/>
            <w:shd w:val="clear" w:color="auto" w:fill="CFCECE"/>
          </w:tcPr>
          <w:p w14:paraId="07252A96">
            <w:pPr>
              <w:pStyle w:val="12"/>
              <w:spacing w:before="21"/>
              <w:ind w:left="7"/>
              <w:jc w:val="center"/>
              <w:rPr>
                <w:rFonts w:ascii="宋体" w:eastAsia="宋体"/>
                <w:sz w:val="21"/>
              </w:rPr>
            </w:pPr>
            <w:r>
              <w:rPr>
                <w:rFonts w:ascii="宋体" w:eastAsia="宋体"/>
                <w:spacing w:val="-8"/>
                <w:sz w:val="21"/>
              </w:rPr>
              <w:t>describe</w:t>
            </w:r>
          </w:p>
        </w:tc>
      </w:tr>
      <w:tr w14:paraId="7BA74550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2" w:hRule="atLeast"/>
        </w:trPr>
        <w:tc>
          <w:tcPr>
            <w:tcW w:w="1786" w:type="dxa"/>
            <w:shd w:val="clear" w:color="auto" w:fill="CFCECE"/>
          </w:tcPr>
          <w:p w14:paraId="3282AA27">
            <w:pPr>
              <w:pStyle w:val="12"/>
              <w:spacing w:before="21"/>
              <w:ind w:left="114" w:right="105"/>
              <w:jc w:val="center"/>
              <w:rPr>
                <w:rFonts w:ascii="宋体" w:eastAsia="宋体"/>
                <w:sz w:val="21"/>
              </w:rPr>
            </w:pPr>
            <w:r>
              <w:rPr>
                <w:rFonts w:ascii="宋体" w:eastAsia="宋体"/>
                <w:spacing w:val="-8"/>
                <w:sz w:val="21"/>
              </w:rPr>
              <w:t>parameter</w:t>
            </w:r>
          </w:p>
        </w:tc>
        <w:tc>
          <w:tcPr>
            <w:tcW w:w="6736" w:type="dxa"/>
          </w:tcPr>
          <w:p w14:paraId="3442B9CA">
            <w:pPr>
              <w:pStyle w:val="12"/>
              <w:spacing w:before="0"/>
              <w:ind w:left="0"/>
              <w:rPr>
                <w:rFonts w:ascii="Times New Roman"/>
                <w:sz w:val="20"/>
              </w:rPr>
            </w:pPr>
          </w:p>
        </w:tc>
      </w:tr>
      <w:tr w14:paraId="12F729BA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1" w:hRule="atLeast"/>
        </w:trPr>
        <w:tc>
          <w:tcPr>
            <w:tcW w:w="1786" w:type="dxa"/>
            <w:shd w:val="clear" w:color="auto" w:fill="CFCECE"/>
          </w:tcPr>
          <w:p w14:paraId="72216422">
            <w:pPr>
              <w:pStyle w:val="12"/>
              <w:ind w:left="114" w:right="105"/>
              <w:jc w:val="center"/>
              <w:rPr>
                <w:rFonts w:ascii="宋体" w:eastAsia="宋体"/>
                <w:sz w:val="21"/>
              </w:rPr>
            </w:pPr>
            <w:r>
              <w:rPr>
                <w:rFonts w:ascii="宋体" w:eastAsia="宋体"/>
                <w:spacing w:val="-5"/>
                <w:sz w:val="21"/>
              </w:rPr>
              <w:t>Return value</w:t>
            </w:r>
          </w:p>
        </w:tc>
        <w:tc>
          <w:tcPr>
            <w:tcW w:w="6736" w:type="dxa"/>
          </w:tcPr>
          <w:p w14:paraId="77717BEF">
            <w:pPr>
              <w:pStyle w:val="12"/>
              <w:rPr>
                <w:rFonts w:ascii="宋体" w:eastAsia="宋体"/>
                <w:sz w:val="21"/>
              </w:rPr>
            </w:pPr>
            <w:r>
              <w:rPr>
                <w:rFonts w:ascii="宋体" w:eastAsia="宋体"/>
                <w:spacing w:val="-4"/>
                <w:sz w:val="21"/>
              </w:rPr>
              <w:t>Motherboard memory size</w:t>
            </w:r>
          </w:p>
        </w:tc>
      </w:tr>
      <w:tr w14:paraId="2F49DE2C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2" w:hRule="atLeast"/>
        </w:trPr>
        <w:tc>
          <w:tcPr>
            <w:tcW w:w="1786" w:type="dxa"/>
            <w:shd w:val="clear" w:color="auto" w:fill="CFCECE"/>
          </w:tcPr>
          <w:p w14:paraId="12F21455">
            <w:pPr>
              <w:pStyle w:val="12"/>
              <w:ind w:left="114" w:right="108"/>
              <w:jc w:val="center"/>
              <w:rPr>
                <w:rFonts w:ascii="宋体" w:eastAsia="宋体"/>
                <w:sz w:val="21"/>
              </w:rPr>
            </w:pPr>
            <w:r>
              <w:rPr>
                <w:rFonts w:ascii="宋体" w:eastAsia="宋体"/>
                <w:spacing w:val="-7"/>
                <w:sz w:val="21"/>
              </w:rPr>
              <w:t>Example code</w:t>
            </w:r>
          </w:p>
        </w:tc>
        <w:tc>
          <w:tcPr>
            <w:tcW w:w="6736" w:type="dxa"/>
          </w:tcPr>
          <w:p w14:paraId="1BD63082">
            <w:pPr>
              <w:pStyle w:val="12"/>
              <w:spacing w:before="35"/>
              <w:rPr>
                <w:sz w:val="21"/>
              </w:rPr>
            </w:pPr>
            <w:r>
              <w:rPr>
                <w:sz w:val="21"/>
              </w:rPr>
              <w:t>String</w:t>
            </w:r>
            <w:r>
              <w:rPr>
                <w:spacing w:val="-5"/>
                <w:sz w:val="21"/>
              </w:rPr>
              <w:t xml:space="preserve"> </w:t>
            </w:r>
            <w:r>
              <w:rPr>
                <w:sz w:val="21"/>
              </w:rPr>
              <w:t>ddrSize</w:t>
            </w:r>
            <w:r>
              <w:rPr>
                <w:spacing w:val="-3"/>
                <w:sz w:val="21"/>
              </w:rPr>
              <w:t xml:space="preserve"> </w:t>
            </w:r>
            <w:r>
              <w:rPr>
                <w:sz w:val="21"/>
              </w:rPr>
              <w:t>=</w:t>
            </w:r>
            <w:r>
              <w:rPr>
                <w:spacing w:val="-8"/>
                <w:sz w:val="21"/>
              </w:rPr>
              <w:t xml:space="preserve"> </w:t>
            </w:r>
            <w:r>
              <w:rPr>
                <w:spacing w:val="-2"/>
                <w:sz w:val="21"/>
              </w:rPr>
              <w:t>SdkApi.getInstance().DeviceInfo().getDDRSize()</w:t>
            </w:r>
          </w:p>
        </w:tc>
      </w:tr>
      <w:tr w14:paraId="2990142D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2" w:hRule="atLeast"/>
        </w:trPr>
        <w:tc>
          <w:tcPr>
            <w:tcW w:w="1786" w:type="dxa"/>
            <w:shd w:val="clear" w:color="auto" w:fill="CFCECE"/>
          </w:tcPr>
          <w:p w14:paraId="62E6B90A">
            <w:pPr>
              <w:pStyle w:val="12"/>
              <w:spacing w:before="22"/>
              <w:ind w:left="114" w:right="105"/>
              <w:jc w:val="center"/>
              <w:rPr>
                <w:rFonts w:ascii="宋体" w:eastAsia="宋体"/>
                <w:sz w:val="21"/>
              </w:rPr>
            </w:pPr>
            <w:r>
              <w:rPr>
                <w:rFonts w:ascii="宋体" w:eastAsia="宋体"/>
                <w:spacing w:val="-8"/>
                <w:sz w:val="21"/>
              </w:rPr>
              <w:t>Remark</w:t>
            </w:r>
          </w:p>
        </w:tc>
        <w:tc>
          <w:tcPr>
            <w:tcW w:w="6736" w:type="dxa"/>
          </w:tcPr>
          <w:p w14:paraId="3DB503D8">
            <w:pPr>
              <w:pStyle w:val="12"/>
              <w:spacing w:before="0"/>
              <w:ind w:left="0"/>
              <w:rPr>
                <w:rFonts w:ascii="Times New Roman"/>
                <w:sz w:val="20"/>
              </w:rPr>
            </w:pPr>
          </w:p>
        </w:tc>
      </w:tr>
    </w:tbl>
    <w:p w14:paraId="47AAB65B">
      <w:pPr>
        <w:pStyle w:val="4"/>
        <w:spacing w:before="79"/>
        <w:rPr>
          <w:rFonts w:ascii="宋体"/>
        </w:rPr>
      </w:pPr>
    </w:p>
    <w:p w14:paraId="4A0307B7">
      <w:pPr>
        <w:pStyle w:val="11"/>
        <w:numPr>
          <w:ilvl w:val="1"/>
          <w:numId w:val="27"/>
        </w:numPr>
        <w:tabs>
          <w:tab w:val="left" w:pos="1055"/>
        </w:tabs>
        <w:spacing w:before="0" w:after="0" w:line="240" w:lineRule="auto"/>
        <w:ind w:left="1055" w:right="0" w:hanging="394"/>
        <w:jc w:val="left"/>
        <w:rPr>
          <w:sz w:val="21"/>
        </w:rPr>
      </w:pPr>
      <w:bookmarkStart w:id="44" w:name="2.7String getEMMCSize()"/>
      <w:bookmarkEnd w:id="44"/>
      <w:bookmarkStart w:id="45" w:name="_bookmark22"/>
      <w:bookmarkEnd w:id="45"/>
      <w:r>
        <w:rPr>
          <w:strike/>
          <w:sz w:val="21"/>
        </w:rPr>
        <w:t>String</w:t>
      </w:r>
      <w:r>
        <w:rPr>
          <w:strike/>
          <w:spacing w:val="-9"/>
          <w:sz w:val="21"/>
        </w:rPr>
        <w:t xml:space="preserve"> </w:t>
      </w:r>
      <w:r>
        <w:rPr>
          <w:strike/>
          <w:spacing w:val="-2"/>
          <w:sz w:val="21"/>
        </w:rPr>
        <w:t>getEMMCSize()</w:t>
      </w:r>
    </w:p>
    <w:p w14:paraId="20751AA4">
      <w:pPr>
        <w:pStyle w:val="4"/>
        <w:spacing w:before="58" w:after="21"/>
        <w:ind w:left="661"/>
        <w:rPr>
          <w:rFonts w:ascii="宋体" w:eastAsia="宋体"/>
        </w:rPr>
      </w:pPr>
      <w:bookmarkStart w:id="46" w:name="描述：获取主板存储大小"/>
      <w:bookmarkEnd w:id="46"/>
      <w:bookmarkStart w:id="47" w:name="_bookmark23"/>
      <w:bookmarkEnd w:id="47"/>
      <w:r>
        <w:rPr>
          <w:rFonts w:ascii="宋体" w:eastAsia="宋体"/>
          <w:spacing w:val="-3"/>
        </w:rPr>
        <w:t>Description: Get motherboard storage size</w:t>
      </w:r>
    </w:p>
    <w:tbl>
      <w:tblPr>
        <w:tblStyle w:val="8"/>
        <w:tblW w:w="0" w:type="auto"/>
        <w:tblInd w:w="138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786"/>
        <w:gridCol w:w="6736"/>
      </w:tblGrid>
      <w:tr w14:paraId="188D5774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2" w:hRule="atLeast"/>
        </w:trPr>
        <w:tc>
          <w:tcPr>
            <w:tcW w:w="1786" w:type="dxa"/>
            <w:shd w:val="clear" w:color="auto" w:fill="CFCECE"/>
          </w:tcPr>
          <w:p w14:paraId="2A9185EB">
            <w:pPr>
              <w:pStyle w:val="12"/>
              <w:spacing w:before="21"/>
              <w:ind w:left="114" w:right="105"/>
              <w:jc w:val="center"/>
              <w:rPr>
                <w:rFonts w:ascii="宋体" w:eastAsia="宋体"/>
                <w:sz w:val="21"/>
              </w:rPr>
            </w:pPr>
            <w:r>
              <w:rPr>
                <w:rFonts w:ascii="宋体" w:eastAsia="宋体"/>
                <w:spacing w:val="-8"/>
                <w:sz w:val="21"/>
              </w:rPr>
              <w:t>type</w:t>
            </w:r>
          </w:p>
        </w:tc>
        <w:tc>
          <w:tcPr>
            <w:tcW w:w="6736" w:type="dxa"/>
            <w:shd w:val="clear" w:color="auto" w:fill="CFCECE"/>
          </w:tcPr>
          <w:p w14:paraId="0441F69F">
            <w:pPr>
              <w:pStyle w:val="12"/>
              <w:spacing w:before="21"/>
              <w:ind w:left="7"/>
              <w:jc w:val="center"/>
              <w:rPr>
                <w:rFonts w:ascii="宋体" w:eastAsia="宋体"/>
                <w:sz w:val="21"/>
              </w:rPr>
            </w:pPr>
            <w:r>
              <w:rPr>
                <w:rFonts w:ascii="宋体" w:eastAsia="宋体"/>
                <w:spacing w:val="-8"/>
                <w:sz w:val="21"/>
              </w:rPr>
              <w:t>describe</w:t>
            </w:r>
          </w:p>
        </w:tc>
      </w:tr>
      <w:tr w14:paraId="6466C28A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1" w:hRule="atLeast"/>
        </w:trPr>
        <w:tc>
          <w:tcPr>
            <w:tcW w:w="1786" w:type="dxa"/>
            <w:shd w:val="clear" w:color="auto" w:fill="CFCECE"/>
          </w:tcPr>
          <w:p w14:paraId="650505EC">
            <w:pPr>
              <w:pStyle w:val="12"/>
              <w:spacing w:before="21"/>
              <w:ind w:left="114" w:right="105"/>
              <w:jc w:val="center"/>
              <w:rPr>
                <w:rFonts w:ascii="宋体" w:eastAsia="宋体"/>
                <w:sz w:val="21"/>
              </w:rPr>
            </w:pPr>
            <w:r>
              <w:rPr>
                <w:rFonts w:ascii="宋体" w:eastAsia="宋体"/>
                <w:spacing w:val="-8"/>
                <w:sz w:val="21"/>
              </w:rPr>
              <w:t>parameter</w:t>
            </w:r>
          </w:p>
        </w:tc>
        <w:tc>
          <w:tcPr>
            <w:tcW w:w="6736" w:type="dxa"/>
          </w:tcPr>
          <w:p w14:paraId="24A06D05">
            <w:pPr>
              <w:pStyle w:val="12"/>
              <w:spacing w:before="0"/>
              <w:ind w:left="0"/>
              <w:rPr>
                <w:rFonts w:ascii="Times New Roman"/>
                <w:sz w:val="20"/>
              </w:rPr>
            </w:pPr>
          </w:p>
        </w:tc>
      </w:tr>
      <w:tr w14:paraId="544ECEA2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2" w:hRule="atLeast"/>
        </w:trPr>
        <w:tc>
          <w:tcPr>
            <w:tcW w:w="1786" w:type="dxa"/>
            <w:shd w:val="clear" w:color="auto" w:fill="CFCECE"/>
          </w:tcPr>
          <w:p w14:paraId="7A9AD928">
            <w:pPr>
              <w:pStyle w:val="12"/>
              <w:ind w:left="114" w:right="105"/>
              <w:jc w:val="center"/>
              <w:rPr>
                <w:rFonts w:ascii="宋体" w:eastAsia="宋体"/>
                <w:sz w:val="21"/>
              </w:rPr>
            </w:pPr>
            <w:r>
              <w:rPr>
                <w:rFonts w:ascii="宋体" w:eastAsia="宋体"/>
                <w:spacing w:val="-5"/>
                <w:sz w:val="21"/>
              </w:rPr>
              <w:t>Return value</w:t>
            </w:r>
          </w:p>
        </w:tc>
        <w:tc>
          <w:tcPr>
            <w:tcW w:w="6736" w:type="dxa"/>
          </w:tcPr>
          <w:p w14:paraId="4F992600">
            <w:pPr>
              <w:pStyle w:val="12"/>
              <w:rPr>
                <w:rFonts w:ascii="宋体" w:eastAsia="宋体"/>
                <w:sz w:val="21"/>
              </w:rPr>
            </w:pPr>
            <w:r>
              <w:rPr>
                <w:rFonts w:ascii="宋体" w:eastAsia="宋体"/>
                <w:spacing w:val="-4"/>
                <w:sz w:val="21"/>
              </w:rPr>
              <w:t>Motherboard storage size</w:t>
            </w:r>
          </w:p>
        </w:tc>
      </w:tr>
      <w:tr w14:paraId="0DD14A21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2" w:hRule="atLeast"/>
        </w:trPr>
        <w:tc>
          <w:tcPr>
            <w:tcW w:w="1786" w:type="dxa"/>
            <w:shd w:val="clear" w:color="auto" w:fill="CFCECE"/>
          </w:tcPr>
          <w:p w14:paraId="6606190B">
            <w:pPr>
              <w:pStyle w:val="12"/>
              <w:ind w:left="114" w:right="108"/>
              <w:jc w:val="center"/>
              <w:rPr>
                <w:rFonts w:ascii="宋体" w:eastAsia="宋体"/>
                <w:sz w:val="21"/>
              </w:rPr>
            </w:pPr>
            <w:r>
              <w:rPr>
                <w:rFonts w:ascii="宋体" w:eastAsia="宋体"/>
                <w:spacing w:val="-7"/>
                <w:sz w:val="21"/>
              </w:rPr>
              <w:t>Example code</w:t>
            </w:r>
          </w:p>
        </w:tc>
        <w:tc>
          <w:tcPr>
            <w:tcW w:w="6736" w:type="dxa"/>
          </w:tcPr>
          <w:p w14:paraId="360D6BEA">
            <w:pPr>
              <w:pStyle w:val="12"/>
              <w:spacing w:before="35"/>
              <w:rPr>
                <w:sz w:val="21"/>
              </w:rPr>
            </w:pPr>
            <w:r>
              <w:rPr>
                <w:sz w:val="21"/>
              </w:rPr>
              <w:t>String</w:t>
            </w:r>
            <w:r>
              <w:rPr>
                <w:spacing w:val="-5"/>
                <w:sz w:val="21"/>
              </w:rPr>
              <w:t xml:space="preserve"> </w:t>
            </w:r>
            <w:r>
              <w:rPr>
                <w:sz w:val="21"/>
              </w:rPr>
              <w:t>ddrSize</w:t>
            </w:r>
            <w:r>
              <w:rPr>
                <w:spacing w:val="-3"/>
                <w:sz w:val="21"/>
              </w:rPr>
              <w:t xml:space="preserve"> </w:t>
            </w:r>
            <w:r>
              <w:rPr>
                <w:sz w:val="21"/>
              </w:rPr>
              <w:t>=</w:t>
            </w:r>
            <w:r>
              <w:rPr>
                <w:spacing w:val="-8"/>
                <w:sz w:val="21"/>
              </w:rPr>
              <w:t xml:space="preserve"> </w:t>
            </w:r>
            <w:r>
              <w:rPr>
                <w:spacing w:val="-2"/>
                <w:sz w:val="21"/>
              </w:rPr>
              <w:t>SdkApi.getInstance().DeviceInfo().getEMMCSize()</w:t>
            </w:r>
          </w:p>
        </w:tc>
      </w:tr>
      <w:tr w14:paraId="4AB2B5F6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1" w:hRule="atLeast"/>
        </w:trPr>
        <w:tc>
          <w:tcPr>
            <w:tcW w:w="1786" w:type="dxa"/>
            <w:shd w:val="clear" w:color="auto" w:fill="CFCECE"/>
          </w:tcPr>
          <w:p w14:paraId="50E0A414">
            <w:pPr>
              <w:pStyle w:val="12"/>
              <w:spacing w:before="22"/>
              <w:ind w:left="114" w:right="105"/>
              <w:jc w:val="center"/>
              <w:rPr>
                <w:rFonts w:ascii="宋体" w:eastAsia="宋体"/>
                <w:sz w:val="21"/>
              </w:rPr>
            </w:pPr>
            <w:r>
              <w:rPr>
                <w:rFonts w:ascii="宋体" w:eastAsia="宋体"/>
                <w:spacing w:val="-8"/>
                <w:sz w:val="21"/>
              </w:rPr>
              <w:t>Remark</w:t>
            </w:r>
          </w:p>
        </w:tc>
        <w:tc>
          <w:tcPr>
            <w:tcW w:w="6736" w:type="dxa"/>
          </w:tcPr>
          <w:p w14:paraId="37F0C957">
            <w:pPr>
              <w:pStyle w:val="12"/>
              <w:spacing w:before="22"/>
              <w:rPr>
                <w:rFonts w:ascii="宋体" w:eastAsia="宋体"/>
                <w:sz w:val="21"/>
              </w:rPr>
            </w:pPr>
            <w:r>
              <w:rPr>
                <w:rFonts w:ascii="宋体" w:eastAsia="宋体"/>
                <w:color w:val="FF0000"/>
                <w:spacing w:val="-3"/>
                <w:sz w:val="21"/>
              </w:rPr>
              <w:t>This interface is not supported; its functionality is not implemented.</w:t>
            </w:r>
          </w:p>
        </w:tc>
      </w:tr>
    </w:tbl>
    <w:p w14:paraId="629716E2">
      <w:pPr>
        <w:pStyle w:val="4"/>
        <w:spacing w:before="79"/>
        <w:rPr>
          <w:rFonts w:ascii="宋体"/>
        </w:rPr>
      </w:pPr>
    </w:p>
    <w:p w14:paraId="56D299B1">
      <w:pPr>
        <w:pStyle w:val="11"/>
        <w:numPr>
          <w:ilvl w:val="1"/>
          <w:numId w:val="27"/>
        </w:numPr>
        <w:tabs>
          <w:tab w:val="left" w:pos="1055"/>
        </w:tabs>
        <w:spacing w:before="0" w:after="0" w:line="240" w:lineRule="auto"/>
        <w:ind w:left="1055" w:right="0" w:hanging="394"/>
        <w:jc w:val="left"/>
        <w:rPr>
          <w:sz w:val="21"/>
        </w:rPr>
      </w:pPr>
      <w:bookmarkStart w:id="48" w:name="2.8void getMcuVersion(ResultCallback&lt;Res"/>
      <w:bookmarkEnd w:id="48"/>
      <w:bookmarkStart w:id="49" w:name="_bookmark24"/>
      <w:bookmarkEnd w:id="49"/>
      <w:r>
        <w:rPr>
          <w:spacing w:val="-2"/>
          <w:sz w:val="21"/>
        </w:rPr>
        <w:t>void</w:t>
      </w:r>
      <w:r>
        <w:rPr>
          <w:spacing w:val="19"/>
          <w:sz w:val="21"/>
        </w:rPr>
        <w:t xml:space="preserve"> </w:t>
      </w:r>
      <w:r>
        <w:rPr>
          <w:spacing w:val="-2"/>
          <w:sz w:val="21"/>
        </w:rPr>
        <w:t>getMcuVersion(ResultCallback&lt;ResultInfo&lt;String&gt;&gt;</w:t>
      </w:r>
      <w:r>
        <w:rPr>
          <w:spacing w:val="19"/>
          <w:sz w:val="21"/>
        </w:rPr>
        <w:t xml:space="preserve"> </w:t>
      </w:r>
      <w:r>
        <w:rPr>
          <w:spacing w:val="-5"/>
          <w:sz w:val="21"/>
        </w:rPr>
        <w:t>cb)</w:t>
      </w:r>
    </w:p>
    <w:p w14:paraId="5BD29F4F">
      <w:pPr>
        <w:pStyle w:val="4"/>
        <w:spacing w:before="58" w:after="21"/>
        <w:ind w:left="661"/>
        <w:rPr>
          <w:rFonts w:ascii="宋体" w:eastAsia="宋体"/>
        </w:rPr>
      </w:pPr>
      <w:bookmarkStart w:id="50" w:name="描述：mcu版本"/>
      <w:bookmarkEnd w:id="50"/>
      <w:bookmarkStart w:id="51" w:name="_bookmark25"/>
      <w:bookmarkEnd w:id="51"/>
      <w:r>
        <w:rPr>
          <w:rFonts w:ascii="宋体" w:eastAsia="宋体"/>
          <w:spacing w:val="-2"/>
        </w:rPr>
        <w:t xml:space="preserve">Description: </w:t>
      </w:r>
      <w:r>
        <w:rPr>
          <w:spacing w:val="-2"/>
        </w:rPr>
        <w:t>MCU</w:t>
      </w:r>
      <w:r>
        <w:rPr>
          <w:spacing w:val="-3"/>
        </w:rPr>
        <w:t xml:space="preserve"> </w:t>
      </w:r>
      <w:r>
        <w:rPr>
          <w:rFonts w:ascii="宋体" w:eastAsia="宋体"/>
          <w:spacing w:val="-6"/>
        </w:rPr>
        <w:t>Version</w:t>
      </w:r>
    </w:p>
    <w:tbl>
      <w:tblPr>
        <w:tblStyle w:val="8"/>
        <w:tblW w:w="0" w:type="auto"/>
        <w:tblInd w:w="138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786"/>
        <w:gridCol w:w="6736"/>
      </w:tblGrid>
      <w:tr w14:paraId="2FF43626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1" w:hRule="atLeast"/>
        </w:trPr>
        <w:tc>
          <w:tcPr>
            <w:tcW w:w="1786" w:type="dxa"/>
            <w:shd w:val="clear" w:color="auto" w:fill="CFCECE"/>
          </w:tcPr>
          <w:p w14:paraId="10EDC871">
            <w:pPr>
              <w:pStyle w:val="12"/>
              <w:spacing w:before="21"/>
              <w:ind w:left="114" w:right="105"/>
              <w:jc w:val="center"/>
              <w:rPr>
                <w:rFonts w:ascii="宋体" w:eastAsia="宋体"/>
                <w:sz w:val="21"/>
              </w:rPr>
            </w:pPr>
            <w:r>
              <w:rPr>
                <w:rFonts w:ascii="宋体" w:eastAsia="宋体"/>
                <w:spacing w:val="-8"/>
                <w:sz w:val="21"/>
              </w:rPr>
              <w:t>type</w:t>
            </w:r>
          </w:p>
        </w:tc>
        <w:tc>
          <w:tcPr>
            <w:tcW w:w="6736" w:type="dxa"/>
            <w:shd w:val="clear" w:color="auto" w:fill="CFCECE"/>
          </w:tcPr>
          <w:p w14:paraId="2EE4EA55">
            <w:pPr>
              <w:pStyle w:val="12"/>
              <w:spacing w:before="21"/>
              <w:ind w:left="7"/>
              <w:jc w:val="center"/>
              <w:rPr>
                <w:rFonts w:ascii="宋体" w:eastAsia="宋体"/>
                <w:sz w:val="21"/>
              </w:rPr>
            </w:pPr>
            <w:r>
              <w:rPr>
                <w:rFonts w:ascii="宋体" w:eastAsia="宋体"/>
                <w:spacing w:val="-8"/>
                <w:sz w:val="21"/>
              </w:rPr>
              <w:t>describe</w:t>
            </w:r>
          </w:p>
        </w:tc>
      </w:tr>
      <w:tr w14:paraId="02AB9747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2" w:hRule="atLeast"/>
        </w:trPr>
        <w:tc>
          <w:tcPr>
            <w:tcW w:w="1786" w:type="dxa"/>
            <w:shd w:val="clear" w:color="auto" w:fill="CFCECE"/>
          </w:tcPr>
          <w:p w14:paraId="1DDEA50A">
            <w:pPr>
              <w:pStyle w:val="12"/>
              <w:ind w:left="114" w:right="105"/>
              <w:jc w:val="center"/>
              <w:rPr>
                <w:rFonts w:ascii="宋体" w:eastAsia="宋体"/>
                <w:sz w:val="21"/>
              </w:rPr>
            </w:pPr>
            <w:r>
              <w:rPr>
                <w:rFonts w:ascii="宋体" w:eastAsia="宋体"/>
                <w:spacing w:val="-8"/>
                <w:sz w:val="21"/>
              </w:rPr>
              <w:t>parameter</w:t>
            </w:r>
          </w:p>
        </w:tc>
        <w:tc>
          <w:tcPr>
            <w:tcW w:w="6736" w:type="dxa"/>
          </w:tcPr>
          <w:p w14:paraId="7AD83776">
            <w:pPr>
              <w:pStyle w:val="12"/>
              <w:rPr>
                <w:rFonts w:ascii="宋体" w:eastAsia="宋体"/>
                <w:sz w:val="21"/>
              </w:rPr>
            </w:pPr>
            <w:r>
              <w:rPr>
                <w:spacing w:val="-2"/>
                <w:sz w:val="21"/>
              </w:rPr>
              <w:t xml:space="preserve">cb </w:t>
            </w:r>
            <w:r>
              <w:rPr>
                <w:spacing w:val="-6"/>
                <w:sz w:val="21"/>
              </w:rPr>
              <w:t xml:space="preserve">: </w:t>
            </w:r>
            <w:r>
              <w:rPr>
                <w:spacing w:val="-2"/>
                <w:sz w:val="21"/>
              </w:rPr>
              <w:t>API</w:t>
            </w:r>
            <w:r>
              <w:rPr>
                <w:spacing w:val="-3"/>
                <w:sz w:val="21"/>
              </w:rPr>
              <w:t xml:space="preserve"> </w:t>
            </w:r>
            <w:r>
              <w:rPr>
                <w:rFonts w:ascii="宋体" w:eastAsia="宋体"/>
                <w:spacing w:val="-4"/>
                <w:sz w:val="21"/>
              </w:rPr>
              <w:t>callback interface</w:t>
            </w:r>
          </w:p>
        </w:tc>
      </w:tr>
      <w:tr w14:paraId="20BDA37E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2" w:hRule="atLeast"/>
        </w:trPr>
        <w:tc>
          <w:tcPr>
            <w:tcW w:w="1786" w:type="dxa"/>
            <w:shd w:val="clear" w:color="auto" w:fill="CFCECE"/>
          </w:tcPr>
          <w:p w14:paraId="302EE164">
            <w:pPr>
              <w:pStyle w:val="12"/>
              <w:ind w:left="114" w:right="105"/>
              <w:jc w:val="center"/>
              <w:rPr>
                <w:rFonts w:ascii="宋体" w:eastAsia="宋体"/>
                <w:sz w:val="21"/>
              </w:rPr>
            </w:pPr>
            <w:r>
              <w:rPr>
                <w:rFonts w:ascii="宋体" w:eastAsia="宋体"/>
                <w:spacing w:val="-5"/>
                <w:sz w:val="21"/>
              </w:rPr>
              <w:t>Return value</w:t>
            </w:r>
          </w:p>
        </w:tc>
        <w:tc>
          <w:tcPr>
            <w:tcW w:w="6736" w:type="dxa"/>
          </w:tcPr>
          <w:p w14:paraId="65D450EF">
            <w:pPr>
              <w:pStyle w:val="12"/>
              <w:rPr>
                <w:rFonts w:ascii="宋体" w:eastAsia="宋体"/>
                <w:sz w:val="21"/>
              </w:rPr>
            </w:pPr>
            <w:r>
              <w:rPr>
                <w:rFonts w:ascii="宋体" w:eastAsia="宋体"/>
                <w:spacing w:val="-18"/>
                <w:sz w:val="21"/>
              </w:rPr>
              <w:t xml:space="preserve">Callback </w:t>
            </w:r>
            <w:r>
              <w:rPr>
                <w:spacing w:val="-2"/>
                <w:sz w:val="21"/>
              </w:rPr>
              <w:t xml:space="preserve">val </w:t>
            </w:r>
            <w:r>
              <w:rPr>
                <w:rFonts w:ascii="宋体" w:eastAsia="宋体"/>
                <w:spacing w:val="-2"/>
                <w:sz w:val="21"/>
              </w:rPr>
              <w:t xml:space="preserve">: </w:t>
            </w:r>
            <w:r>
              <w:rPr>
                <w:spacing w:val="-2"/>
                <w:sz w:val="21"/>
              </w:rPr>
              <w:t>mcu</w:t>
            </w:r>
            <w:r>
              <w:rPr>
                <w:spacing w:val="-4"/>
                <w:sz w:val="21"/>
              </w:rPr>
              <w:t xml:space="preserve"> </w:t>
            </w:r>
            <w:r>
              <w:rPr>
                <w:rFonts w:ascii="宋体" w:eastAsia="宋体"/>
                <w:spacing w:val="-5"/>
                <w:sz w:val="21"/>
              </w:rPr>
              <w:t>Version number</w:t>
            </w:r>
          </w:p>
        </w:tc>
      </w:tr>
      <w:tr w14:paraId="7721537E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872" w:hRule="atLeast"/>
        </w:trPr>
        <w:tc>
          <w:tcPr>
            <w:tcW w:w="1786" w:type="dxa"/>
            <w:shd w:val="clear" w:color="auto" w:fill="CFCECE"/>
          </w:tcPr>
          <w:p w14:paraId="74248AE6">
            <w:pPr>
              <w:pStyle w:val="12"/>
              <w:spacing w:before="0"/>
              <w:ind w:left="0"/>
              <w:rPr>
                <w:rFonts w:ascii="宋体"/>
                <w:sz w:val="21"/>
              </w:rPr>
            </w:pPr>
          </w:p>
          <w:p w14:paraId="5E1531F0">
            <w:pPr>
              <w:pStyle w:val="12"/>
              <w:spacing w:before="261"/>
              <w:ind w:left="0"/>
              <w:rPr>
                <w:rFonts w:ascii="宋体"/>
                <w:sz w:val="21"/>
              </w:rPr>
            </w:pPr>
          </w:p>
          <w:p w14:paraId="0364942D">
            <w:pPr>
              <w:pStyle w:val="12"/>
              <w:spacing w:before="1"/>
              <w:ind w:left="114" w:right="108"/>
              <w:jc w:val="center"/>
              <w:rPr>
                <w:rFonts w:ascii="宋体" w:eastAsia="宋体"/>
                <w:sz w:val="21"/>
              </w:rPr>
            </w:pPr>
            <w:r>
              <w:rPr>
                <w:rFonts w:ascii="宋体" w:eastAsia="宋体"/>
                <w:spacing w:val="-7"/>
                <w:sz w:val="21"/>
              </w:rPr>
              <w:t>Example code</w:t>
            </w:r>
          </w:p>
        </w:tc>
        <w:tc>
          <w:tcPr>
            <w:tcW w:w="6736" w:type="dxa"/>
          </w:tcPr>
          <w:p w14:paraId="1B95F1D9">
            <w:pPr>
              <w:pStyle w:val="12"/>
              <w:spacing w:before="35" w:line="309" w:lineRule="auto"/>
              <w:ind w:left="527" w:right="1749" w:hanging="420"/>
              <w:rPr>
                <w:sz w:val="21"/>
              </w:rPr>
            </w:pPr>
            <w:r>
              <w:rPr>
                <w:spacing w:val="-2"/>
                <w:sz w:val="21"/>
              </w:rPr>
              <w:t xml:space="preserve">SdkApi.getInstance().DeviceInfo().getMcuVersion( </w:t>
            </w:r>
            <w:r>
              <w:rPr>
                <w:sz w:val="21"/>
              </w:rPr>
              <w:t>new ResultCallback&lt;ResultInfo&lt;String&gt;&gt;() {</w:t>
            </w:r>
          </w:p>
          <w:p w14:paraId="61CD306E">
            <w:pPr>
              <w:pStyle w:val="12"/>
              <w:spacing w:before="1"/>
              <w:ind w:left="947"/>
              <w:rPr>
                <w:sz w:val="21"/>
              </w:rPr>
            </w:pPr>
            <w:r>
              <w:rPr>
                <w:spacing w:val="-2"/>
                <w:sz w:val="21"/>
              </w:rPr>
              <w:t>@Override</w:t>
            </w:r>
          </w:p>
          <w:p w14:paraId="23466A2B">
            <w:pPr>
              <w:pStyle w:val="12"/>
              <w:spacing w:before="71"/>
              <w:ind w:left="947"/>
              <w:rPr>
                <w:sz w:val="21"/>
              </w:rPr>
            </w:pPr>
            <w:r>
              <w:rPr>
                <w:sz w:val="21"/>
              </w:rPr>
              <w:t>public</w:t>
            </w:r>
            <w:r>
              <w:rPr>
                <w:spacing w:val="-7"/>
                <w:sz w:val="21"/>
              </w:rPr>
              <w:t xml:space="preserve"> </w:t>
            </w:r>
            <w:r>
              <w:rPr>
                <w:sz w:val="21"/>
              </w:rPr>
              <w:t>void</w:t>
            </w:r>
            <w:r>
              <w:rPr>
                <w:spacing w:val="-6"/>
                <w:sz w:val="21"/>
              </w:rPr>
              <w:t xml:space="preserve"> </w:t>
            </w:r>
            <w:r>
              <w:rPr>
                <w:sz w:val="21"/>
              </w:rPr>
              <w:t>onMsg(String</w:t>
            </w:r>
            <w:r>
              <w:rPr>
                <w:spacing w:val="-8"/>
                <w:sz w:val="21"/>
              </w:rPr>
              <w:t xml:space="preserve"> </w:t>
            </w:r>
            <w:r>
              <w:rPr>
                <w:sz w:val="21"/>
              </w:rPr>
              <w:t>val)</w:t>
            </w:r>
            <w:r>
              <w:rPr>
                <w:spacing w:val="-5"/>
                <w:sz w:val="21"/>
              </w:rPr>
              <w:t xml:space="preserve"> </w:t>
            </w:r>
            <w:r>
              <w:rPr>
                <w:spacing w:val="-10"/>
                <w:sz w:val="21"/>
              </w:rPr>
              <w:t>{</w:t>
            </w:r>
          </w:p>
          <w:p w14:paraId="5B01FD98">
            <w:pPr>
              <w:pStyle w:val="12"/>
              <w:spacing w:before="70"/>
              <w:ind w:left="947"/>
              <w:rPr>
                <w:sz w:val="21"/>
              </w:rPr>
            </w:pPr>
            <w:r>
              <w:rPr>
                <w:spacing w:val="-10"/>
                <w:sz w:val="21"/>
              </w:rPr>
              <w:t>}</w:t>
            </w:r>
          </w:p>
          <w:p w14:paraId="6ECF7C82">
            <w:pPr>
              <w:pStyle w:val="12"/>
              <w:spacing w:before="71"/>
              <w:rPr>
                <w:sz w:val="21"/>
              </w:rPr>
            </w:pPr>
            <w:r>
              <w:rPr>
                <w:spacing w:val="-5"/>
                <w:sz w:val="21"/>
              </w:rPr>
              <w:t>})</w:t>
            </w:r>
          </w:p>
        </w:tc>
      </w:tr>
      <w:tr w14:paraId="0AF9A00B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2" w:hRule="atLeast"/>
        </w:trPr>
        <w:tc>
          <w:tcPr>
            <w:tcW w:w="1786" w:type="dxa"/>
            <w:shd w:val="clear" w:color="auto" w:fill="CFCECE"/>
          </w:tcPr>
          <w:p w14:paraId="139FCE6B">
            <w:pPr>
              <w:pStyle w:val="12"/>
              <w:spacing w:before="22"/>
              <w:ind w:left="114" w:right="105"/>
              <w:jc w:val="center"/>
              <w:rPr>
                <w:rFonts w:ascii="宋体" w:eastAsia="宋体"/>
                <w:sz w:val="21"/>
              </w:rPr>
            </w:pPr>
            <w:r>
              <w:rPr>
                <w:rFonts w:ascii="宋体" w:eastAsia="宋体"/>
                <w:spacing w:val="-8"/>
                <w:sz w:val="21"/>
              </w:rPr>
              <w:t>Remark</w:t>
            </w:r>
          </w:p>
        </w:tc>
        <w:tc>
          <w:tcPr>
            <w:tcW w:w="6736" w:type="dxa"/>
          </w:tcPr>
          <w:p w14:paraId="71ABA737">
            <w:pPr>
              <w:pStyle w:val="12"/>
              <w:spacing w:before="22"/>
              <w:rPr>
                <w:rFonts w:ascii="宋体" w:eastAsia="宋体"/>
                <w:sz w:val="21"/>
              </w:rPr>
            </w:pPr>
            <w:r>
              <w:rPr>
                <w:rFonts w:ascii="宋体" w:eastAsia="宋体"/>
                <w:color w:val="FF0000"/>
                <w:spacing w:val="-5"/>
                <w:sz w:val="21"/>
              </w:rPr>
              <w:t xml:space="preserve">Depending on the motherboard configuration, some motherboards do not have </w:t>
            </w:r>
            <w:r>
              <w:rPr>
                <w:color w:val="FF0000"/>
                <w:spacing w:val="-2"/>
                <w:sz w:val="21"/>
              </w:rPr>
              <w:t xml:space="preserve">an MCU </w:t>
            </w:r>
            <w:r>
              <w:rPr>
                <w:rFonts w:ascii="宋体" w:eastAsia="宋体"/>
                <w:color w:val="FF0000"/>
                <w:spacing w:val="-4"/>
                <w:sz w:val="21"/>
              </w:rPr>
              <w:t>and do not support this interface.</w:t>
            </w:r>
          </w:p>
        </w:tc>
      </w:tr>
    </w:tbl>
    <w:p w14:paraId="700DCAC1">
      <w:pPr>
        <w:pStyle w:val="4"/>
        <w:spacing w:before="78"/>
        <w:rPr>
          <w:rFonts w:ascii="宋体"/>
        </w:rPr>
      </w:pPr>
    </w:p>
    <w:p w14:paraId="5495D192">
      <w:pPr>
        <w:pStyle w:val="11"/>
        <w:numPr>
          <w:ilvl w:val="1"/>
          <w:numId w:val="27"/>
        </w:numPr>
        <w:tabs>
          <w:tab w:val="left" w:pos="1055"/>
        </w:tabs>
        <w:spacing w:before="0" w:after="0" w:line="240" w:lineRule="auto"/>
        <w:ind w:left="1055" w:right="0" w:hanging="394"/>
        <w:jc w:val="left"/>
        <w:rPr>
          <w:sz w:val="21"/>
        </w:rPr>
      </w:pPr>
      <w:bookmarkStart w:id="52" w:name="_bookmark26"/>
      <w:bookmarkEnd w:id="52"/>
      <w:bookmarkStart w:id="53" w:name="2.9void setLcdDensity(int density)"/>
      <w:bookmarkEnd w:id="53"/>
      <w:r>
        <w:rPr>
          <w:sz w:val="21"/>
        </w:rPr>
        <w:t>void</w:t>
      </w:r>
      <w:r>
        <w:rPr>
          <w:spacing w:val="-10"/>
          <w:sz w:val="21"/>
        </w:rPr>
        <w:t xml:space="preserve"> </w:t>
      </w:r>
      <w:r>
        <w:rPr>
          <w:sz w:val="21"/>
        </w:rPr>
        <w:t>setLcdDensity(int</w:t>
      </w:r>
      <w:r>
        <w:rPr>
          <w:spacing w:val="-10"/>
          <w:sz w:val="21"/>
        </w:rPr>
        <w:t xml:space="preserve"> </w:t>
      </w:r>
      <w:r>
        <w:rPr>
          <w:spacing w:val="-2"/>
          <w:sz w:val="21"/>
        </w:rPr>
        <w:t>density)</w:t>
      </w:r>
    </w:p>
    <w:p w14:paraId="3596ADE7">
      <w:pPr>
        <w:pStyle w:val="4"/>
        <w:spacing w:before="58" w:after="21"/>
        <w:ind w:left="661"/>
        <w:rPr>
          <w:rFonts w:ascii="宋体" w:eastAsia="宋体"/>
        </w:rPr>
      </w:pPr>
      <w:bookmarkStart w:id="54" w:name="描述：设置系统屏幕密度"/>
      <w:bookmarkEnd w:id="54"/>
      <w:bookmarkStart w:id="55" w:name="_bookmark27"/>
      <w:bookmarkEnd w:id="55"/>
      <w:r>
        <w:rPr>
          <w:rFonts w:ascii="宋体" w:eastAsia="宋体"/>
          <w:spacing w:val="-3"/>
        </w:rPr>
        <w:t>Description: Set system screen density</w:t>
      </w:r>
    </w:p>
    <w:tbl>
      <w:tblPr>
        <w:tblStyle w:val="8"/>
        <w:tblW w:w="0" w:type="auto"/>
        <w:tblInd w:w="138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786"/>
        <w:gridCol w:w="6736"/>
      </w:tblGrid>
      <w:tr w14:paraId="163964DF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2" w:hRule="atLeast"/>
        </w:trPr>
        <w:tc>
          <w:tcPr>
            <w:tcW w:w="1786" w:type="dxa"/>
            <w:shd w:val="clear" w:color="auto" w:fill="CFCECE"/>
          </w:tcPr>
          <w:p w14:paraId="6FED986E">
            <w:pPr>
              <w:pStyle w:val="12"/>
              <w:spacing w:before="21"/>
              <w:ind w:left="114" w:right="105"/>
              <w:jc w:val="center"/>
              <w:rPr>
                <w:rFonts w:ascii="宋体" w:eastAsia="宋体"/>
                <w:sz w:val="21"/>
              </w:rPr>
            </w:pPr>
            <w:r>
              <w:rPr>
                <w:rFonts w:ascii="宋体" w:eastAsia="宋体"/>
                <w:spacing w:val="-8"/>
                <w:sz w:val="21"/>
              </w:rPr>
              <w:t>type</w:t>
            </w:r>
          </w:p>
        </w:tc>
        <w:tc>
          <w:tcPr>
            <w:tcW w:w="6736" w:type="dxa"/>
            <w:shd w:val="clear" w:color="auto" w:fill="CFCECE"/>
          </w:tcPr>
          <w:p w14:paraId="1E78183C">
            <w:pPr>
              <w:pStyle w:val="12"/>
              <w:spacing w:before="21"/>
              <w:ind w:left="7"/>
              <w:jc w:val="center"/>
              <w:rPr>
                <w:rFonts w:ascii="宋体" w:eastAsia="宋体"/>
                <w:sz w:val="21"/>
              </w:rPr>
            </w:pPr>
            <w:r>
              <w:rPr>
                <w:rFonts w:ascii="宋体" w:eastAsia="宋体"/>
                <w:spacing w:val="-8"/>
                <w:sz w:val="21"/>
              </w:rPr>
              <w:t>describe</w:t>
            </w:r>
          </w:p>
        </w:tc>
      </w:tr>
      <w:tr w14:paraId="7CBC79A5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2" w:hRule="atLeast"/>
        </w:trPr>
        <w:tc>
          <w:tcPr>
            <w:tcW w:w="1786" w:type="dxa"/>
            <w:shd w:val="clear" w:color="auto" w:fill="CFCECE"/>
          </w:tcPr>
          <w:p w14:paraId="19BAD70E">
            <w:pPr>
              <w:pStyle w:val="12"/>
              <w:spacing w:before="21"/>
              <w:ind w:left="114" w:right="105"/>
              <w:jc w:val="center"/>
              <w:rPr>
                <w:rFonts w:ascii="宋体" w:eastAsia="宋体"/>
                <w:sz w:val="21"/>
              </w:rPr>
            </w:pPr>
            <w:r>
              <w:rPr>
                <w:rFonts w:ascii="宋体" w:eastAsia="宋体"/>
                <w:spacing w:val="-8"/>
                <w:sz w:val="21"/>
              </w:rPr>
              <w:t>parameter</w:t>
            </w:r>
          </w:p>
        </w:tc>
        <w:tc>
          <w:tcPr>
            <w:tcW w:w="6736" w:type="dxa"/>
          </w:tcPr>
          <w:p w14:paraId="526A47A9">
            <w:pPr>
              <w:pStyle w:val="12"/>
              <w:spacing w:before="21"/>
              <w:rPr>
                <w:sz w:val="21"/>
              </w:rPr>
            </w:pPr>
            <w:r>
              <w:rPr>
                <w:sz w:val="21"/>
              </w:rPr>
              <w:t xml:space="preserve">density </w:t>
            </w:r>
            <w:r>
              <w:rPr>
                <w:spacing w:val="9"/>
                <w:sz w:val="21"/>
              </w:rPr>
              <w:t xml:space="preserve">: </w:t>
            </w:r>
            <w:r>
              <w:rPr>
                <w:rFonts w:ascii="宋体" w:eastAsia="宋体"/>
                <w:spacing w:val="-5"/>
                <w:sz w:val="21"/>
              </w:rPr>
              <w:t xml:space="preserve">Screen density, system default </w:t>
            </w:r>
            <w:r>
              <w:rPr>
                <w:spacing w:val="-5"/>
                <w:sz w:val="21"/>
              </w:rPr>
              <w:t>is 160.</w:t>
            </w:r>
          </w:p>
        </w:tc>
      </w:tr>
      <w:tr w14:paraId="02947680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0" w:hRule="atLeast"/>
        </w:trPr>
        <w:tc>
          <w:tcPr>
            <w:tcW w:w="1786" w:type="dxa"/>
            <w:shd w:val="clear" w:color="auto" w:fill="CFCECE"/>
          </w:tcPr>
          <w:p w14:paraId="0D7AA86B">
            <w:pPr>
              <w:pStyle w:val="12"/>
              <w:ind w:left="114" w:right="105"/>
              <w:jc w:val="center"/>
              <w:rPr>
                <w:rFonts w:ascii="宋体" w:eastAsia="宋体"/>
                <w:sz w:val="21"/>
              </w:rPr>
            </w:pPr>
            <w:r>
              <w:rPr>
                <w:rFonts w:ascii="宋体" w:eastAsia="宋体"/>
                <w:spacing w:val="-5"/>
                <w:sz w:val="21"/>
              </w:rPr>
              <w:t>Return value</w:t>
            </w:r>
          </w:p>
        </w:tc>
        <w:tc>
          <w:tcPr>
            <w:tcW w:w="6736" w:type="dxa"/>
          </w:tcPr>
          <w:p w14:paraId="21634A3A">
            <w:pPr>
              <w:pStyle w:val="12"/>
              <w:spacing w:before="0"/>
              <w:ind w:left="0"/>
              <w:rPr>
                <w:rFonts w:ascii="Times New Roman"/>
                <w:sz w:val="20"/>
              </w:rPr>
            </w:pPr>
          </w:p>
        </w:tc>
      </w:tr>
    </w:tbl>
    <w:p w14:paraId="243C112A">
      <w:pPr>
        <w:pStyle w:val="12"/>
        <w:spacing w:after="0"/>
        <w:rPr>
          <w:rFonts w:ascii="Times New Roman"/>
          <w:sz w:val="20"/>
        </w:rPr>
        <w:sectPr>
          <w:pgSz w:w="11910" w:h="16840"/>
          <w:pgMar w:top="1700" w:right="1559" w:bottom="1567" w:left="1559" w:header="720" w:footer="720" w:gutter="0"/>
          <w:cols w:space="720" w:num="1"/>
        </w:sectPr>
      </w:pPr>
    </w:p>
    <w:tbl>
      <w:tblPr>
        <w:tblStyle w:val="8"/>
        <w:tblW w:w="0" w:type="auto"/>
        <w:tblInd w:w="138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786"/>
        <w:gridCol w:w="6736"/>
      </w:tblGrid>
      <w:tr w14:paraId="6CF9DD36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2" w:hRule="atLeast"/>
        </w:trPr>
        <w:tc>
          <w:tcPr>
            <w:tcW w:w="1786" w:type="dxa"/>
            <w:shd w:val="clear" w:color="auto" w:fill="CFCECE"/>
          </w:tcPr>
          <w:p w14:paraId="20FD5B18">
            <w:pPr>
              <w:pStyle w:val="12"/>
              <w:spacing w:before="21"/>
              <w:ind w:left="114" w:right="108"/>
              <w:jc w:val="center"/>
              <w:rPr>
                <w:rFonts w:ascii="宋体" w:eastAsia="宋体"/>
                <w:sz w:val="21"/>
              </w:rPr>
            </w:pPr>
            <w:r>
              <w:rPr>
                <w:rFonts w:ascii="宋体" w:eastAsia="宋体"/>
                <w:spacing w:val="-7"/>
                <w:sz w:val="21"/>
              </w:rPr>
              <w:t>Example code</w:t>
            </w:r>
          </w:p>
        </w:tc>
        <w:tc>
          <w:tcPr>
            <w:tcW w:w="6736" w:type="dxa"/>
          </w:tcPr>
          <w:p w14:paraId="2742C39E">
            <w:pPr>
              <w:pStyle w:val="12"/>
              <w:spacing w:before="34"/>
              <w:rPr>
                <w:sz w:val="21"/>
              </w:rPr>
            </w:pPr>
            <w:r>
              <w:rPr>
                <w:spacing w:val="-2"/>
                <w:sz w:val="21"/>
              </w:rPr>
              <w:t>SdkApi.getInstance().DeviceInfo().setLcdDensity(160)</w:t>
            </w:r>
          </w:p>
        </w:tc>
      </w:tr>
      <w:tr w14:paraId="7FC27660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1" w:hRule="atLeast"/>
        </w:trPr>
        <w:tc>
          <w:tcPr>
            <w:tcW w:w="1786" w:type="dxa"/>
            <w:shd w:val="clear" w:color="auto" w:fill="CFCECE"/>
          </w:tcPr>
          <w:p w14:paraId="25A380FE">
            <w:pPr>
              <w:pStyle w:val="12"/>
              <w:ind w:left="114" w:right="105"/>
              <w:jc w:val="center"/>
              <w:rPr>
                <w:rFonts w:ascii="宋体" w:eastAsia="宋体"/>
                <w:sz w:val="21"/>
              </w:rPr>
            </w:pPr>
            <w:r>
              <w:rPr>
                <w:rFonts w:ascii="宋体" w:eastAsia="宋体"/>
                <w:spacing w:val="-8"/>
                <w:sz w:val="21"/>
              </w:rPr>
              <w:t>Remark</w:t>
            </w:r>
          </w:p>
        </w:tc>
        <w:tc>
          <w:tcPr>
            <w:tcW w:w="6736" w:type="dxa"/>
          </w:tcPr>
          <w:p w14:paraId="472FE266">
            <w:pPr>
              <w:pStyle w:val="12"/>
              <w:rPr>
                <w:rFonts w:ascii="宋体" w:eastAsia="宋体"/>
                <w:sz w:val="21"/>
              </w:rPr>
            </w:pPr>
            <w:r>
              <w:rPr>
                <w:rFonts w:ascii="宋体" w:eastAsia="宋体"/>
                <w:color w:val="FF0000"/>
                <w:spacing w:val="-4"/>
                <w:sz w:val="21"/>
              </w:rPr>
              <w:t>A system restart is required for the changes to take effect.</w:t>
            </w:r>
          </w:p>
        </w:tc>
      </w:tr>
    </w:tbl>
    <w:p w14:paraId="1063B120">
      <w:pPr>
        <w:pStyle w:val="4"/>
        <w:spacing w:before="101"/>
        <w:rPr>
          <w:rFonts w:ascii="宋体"/>
        </w:rPr>
      </w:pPr>
    </w:p>
    <w:p w14:paraId="555BAB76">
      <w:pPr>
        <w:pStyle w:val="11"/>
        <w:numPr>
          <w:ilvl w:val="1"/>
          <w:numId w:val="27"/>
        </w:numPr>
        <w:tabs>
          <w:tab w:val="left" w:pos="1172"/>
        </w:tabs>
        <w:spacing w:before="0" w:after="0" w:line="240" w:lineRule="auto"/>
        <w:ind w:left="1172" w:right="0" w:hanging="511"/>
        <w:jc w:val="left"/>
        <w:rPr>
          <w:sz w:val="21"/>
        </w:rPr>
      </w:pPr>
      <w:bookmarkStart w:id="56" w:name="_bookmark28"/>
      <w:bookmarkEnd w:id="56"/>
      <w:bookmarkStart w:id="57" w:name="2.10int getLcdDensity()"/>
      <w:bookmarkEnd w:id="57"/>
      <w:r>
        <w:rPr>
          <w:sz w:val="21"/>
        </w:rPr>
        <w:t>int</w:t>
      </w:r>
      <w:r>
        <w:rPr>
          <w:spacing w:val="-5"/>
          <w:sz w:val="21"/>
        </w:rPr>
        <w:t xml:space="preserve"> </w:t>
      </w:r>
      <w:r>
        <w:rPr>
          <w:spacing w:val="-2"/>
          <w:sz w:val="21"/>
        </w:rPr>
        <w:t>getLcdDensity()</w:t>
      </w:r>
    </w:p>
    <w:p w14:paraId="742C335D">
      <w:pPr>
        <w:pStyle w:val="4"/>
        <w:spacing w:before="55" w:after="23"/>
        <w:ind w:left="661"/>
        <w:rPr>
          <w:rFonts w:ascii="宋体" w:eastAsia="宋体"/>
        </w:rPr>
      </w:pPr>
      <w:bookmarkStart w:id="58" w:name="描述：获取系统屏幕密度"/>
      <w:bookmarkEnd w:id="58"/>
      <w:bookmarkStart w:id="59" w:name="_bookmark29"/>
      <w:bookmarkEnd w:id="59"/>
      <w:r>
        <w:rPr>
          <w:rFonts w:ascii="宋体" w:eastAsia="宋体"/>
          <w:spacing w:val="-3"/>
        </w:rPr>
        <w:t>Description: Get system screen density</w:t>
      </w:r>
    </w:p>
    <w:tbl>
      <w:tblPr>
        <w:tblStyle w:val="8"/>
        <w:tblW w:w="0" w:type="auto"/>
        <w:tblInd w:w="138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786"/>
        <w:gridCol w:w="6736"/>
      </w:tblGrid>
      <w:tr w14:paraId="54257A5F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2" w:hRule="atLeast"/>
        </w:trPr>
        <w:tc>
          <w:tcPr>
            <w:tcW w:w="1786" w:type="dxa"/>
            <w:shd w:val="clear" w:color="auto" w:fill="CFCECE"/>
          </w:tcPr>
          <w:p w14:paraId="47D9B9EE">
            <w:pPr>
              <w:pStyle w:val="12"/>
              <w:ind w:left="114" w:right="105"/>
              <w:jc w:val="center"/>
              <w:rPr>
                <w:rFonts w:ascii="宋体" w:eastAsia="宋体"/>
                <w:sz w:val="21"/>
              </w:rPr>
            </w:pPr>
            <w:r>
              <w:rPr>
                <w:rFonts w:ascii="宋体" w:eastAsia="宋体"/>
                <w:spacing w:val="-8"/>
                <w:sz w:val="21"/>
              </w:rPr>
              <w:t>type</w:t>
            </w:r>
          </w:p>
        </w:tc>
        <w:tc>
          <w:tcPr>
            <w:tcW w:w="6736" w:type="dxa"/>
            <w:shd w:val="clear" w:color="auto" w:fill="CFCECE"/>
          </w:tcPr>
          <w:p w14:paraId="5291B62F">
            <w:pPr>
              <w:pStyle w:val="12"/>
              <w:ind w:left="7"/>
              <w:jc w:val="center"/>
              <w:rPr>
                <w:rFonts w:ascii="宋体" w:eastAsia="宋体"/>
                <w:sz w:val="21"/>
              </w:rPr>
            </w:pPr>
            <w:r>
              <w:rPr>
                <w:rFonts w:ascii="宋体" w:eastAsia="宋体"/>
                <w:spacing w:val="-8"/>
                <w:sz w:val="21"/>
              </w:rPr>
              <w:t>describe</w:t>
            </w:r>
          </w:p>
        </w:tc>
      </w:tr>
      <w:tr w14:paraId="1A0B89DF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1" w:hRule="atLeast"/>
        </w:trPr>
        <w:tc>
          <w:tcPr>
            <w:tcW w:w="1786" w:type="dxa"/>
            <w:shd w:val="clear" w:color="auto" w:fill="CFCECE"/>
          </w:tcPr>
          <w:p w14:paraId="1371D998">
            <w:pPr>
              <w:pStyle w:val="12"/>
              <w:spacing w:before="22"/>
              <w:ind w:left="114" w:right="105"/>
              <w:jc w:val="center"/>
              <w:rPr>
                <w:rFonts w:ascii="宋体" w:eastAsia="宋体"/>
                <w:sz w:val="21"/>
              </w:rPr>
            </w:pPr>
            <w:r>
              <w:rPr>
                <w:rFonts w:ascii="宋体" w:eastAsia="宋体"/>
                <w:spacing w:val="-8"/>
                <w:sz w:val="21"/>
              </w:rPr>
              <w:t>parameter</w:t>
            </w:r>
          </w:p>
        </w:tc>
        <w:tc>
          <w:tcPr>
            <w:tcW w:w="6736" w:type="dxa"/>
          </w:tcPr>
          <w:p w14:paraId="3CD13928">
            <w:pPr>
              <w:pStyle w:val="12"/>
              <w:spacing w:before="0"/>
              <w:ind w:left="0"/>
              <w:rPr>
                <w:rFonts w:ascii="Times New Roman"/>
                <w:sz w:val="20"/>
              </w:rPr>
            </w:pPr>
          </w:p>
        </w:tc>
      </w:tr>
      <w:tr w14:paraId="0B7E2FA6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2" w:hRule="atLeast"/>
        </w:trPr>
        <w:tc>
          <w:tcPr>
            <w:tcW w:w="1786" w:type="dxa"/>
            <w:shd w:val="clear" w:color="auto" w:fill="CFCECE"/>
          </w:tcPr>
          <w:p w14:paraId="10278A43">
            <w:pPr>
              <w:pStyle w:val="12"/>
              <w:spacing w:before="21"/>
              <w:ind w:left="114" w:right="105"/>
              <w:jc w:val="center"/>
              <w:rPr>
                <w:rFonts w:ascii="宋体" w:eastAsia="宋体"/>
                <w:sz w:val="21"/>
              </w:rPr>
            </w:pPr>
            <w:r>
              <w:rPr>
                <w:rFonts w:ascii="宋体" w:eastAsia="宋体"/>
                <w:spacing w:val="-5"/>
                <w:sz w:val="21"/>
              </w:rPr>
              <w:t>Return value</w:t>
            </w:r>
          </w:p>
        </w:tc>
        <w:tc>
          <w:tcPr>
            <w:tcW w:w="6736" w:type="dxa"/>
          </w:tcPr>
          <w:p w14:paraId="019C66E4">
            <w:pPr>
              <w:pStyle w:val="12"/>
              <w:spacing w:before="21"/>
              <w:rPr>
                <w:rFonts w:ascii="宋体" w:eastAsia="宋体"/>
                <w:sz w:val="21"/>
              </w:rPr>
            </w:pPr>
            <w:r>
              <w:rPr>
                <w:rFonts w:ascii="宋体" w:eastAsia="宋体"/>
                <w:spacing w:val="-4"/>
                <w:sz w:val="21"/>
              </w:rPr>
              <w:t>System screen density</w:t>
            </w:r>
          </w:p>
        </w:tc>
      </w:tr>
      <w:tr w14:paraId="718AB13B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2" w:hRule="atLeast"/>
        </w:trPr>
        <w:tc>
          <w:tcPr>
            <w:tcW w:w="1786" w:type="dxa"/>
            <w:shd w:val="clear" w:color="auto" w:fill="CFCECE"/>
          </w:tcPr>
          <w:p w14:paraId="4B32D722">
            <w:pPr>
              <w:pStyle w:val="12"/>
              <w:spacing w:before="21"/>
              <w:ind w:left="114" w:right="108"/>
              <w:jc w:val="center"/>
              <w:rPr>
                <w:rFonts w:ascii="宋体" w:eastAsia="宋体"/>
                <w:sz w:val="21"/>
              </w:rPr>
            </w:pPr>
            <w:r>
              <w:rPr>
                <w:rFonts w:ascii="宋体" w:eastAsia="宋体"/>
                <w:spacing w:val="-7"/>
                <w:sz w:val="21"/>
              </w:rPr>
              <w:t>Example code</w:t>
            </w:r>
          </w:p>
        </w:tc>
        <w:tc>
          <w:tcPr>
            <w:tcW w:w="6736" w:type="dxa"/>
          </w:tcPr>
          <w:p w14:paraId="1D86707A">
            <w:pPr>
              <w:pStyle w:val="12"/>
              <w:spacing w:before="34"/>
              <w:rPr>
                <w:sz w:val="21"/>
              </w:rPr>
            </w:pPr>
            <w:r>
              <w:rPr>
                <w:sz w:val="21"/>
              </w:rPr>
              <w:t>int</w:t>
            </w:r>
            <w:r>
              <w:rPr>
                <w:spacing w:val="-4"/>
                <w:sz w:val="21"/>
              </w:rPr>
              <w:t xml:space="preserve"> </w:t>
            </w:r>
            <w:r>
              <w:rPr>
                <w:sz w:val="21"/>
              </w:rPr>
              <w:t>density</w:t>
            </w:r>
            <w:r>
              <w:rPr>
                <w:spacing w:val="-4"/>
                <w:sz w:val="21"/>
              </w:rPr>
              <w:t xml:space="preserve"> </w:t>
            </w:r>
            <w:r>
              <w:rPr>
                <w:sz w:val="21"/>
              </w:rPr>
              <w:t>=</w:t>
            </w:r>
            <w:r>
              <w:rPr>
                <w:spacing w:val="-5"/>
                <w:sz w:val="21"/>
              </w:rPr>
              <w:t xml:space="preserve"> </w:t>
            </w:r>
            <w:r>
              <w:rPr>
                <w:spacing w:val="-2"/>
                <w:sz w:val="21"/>
              </w:rPr>
              <w:t>SdkApi.getInstance().DeviceInfo().getLcdDensity()</w:t>
            </w:r>
          </w:p>
        </w:tc>
      </w:tr>
      <w:tr w14:paraId="27D1D16B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2" w:hRule="atLeast"/>
        </w:trPr>
        <w:tc>
          <w:tcPr>
            <w:tcW w:w="1786" w:type="dxa"/>
            <w:shd w:val="clear" w:color="auto" w:fill="CFCECE"/>
          </w:tcPr>
          <w:p w14:paraId="51FD4955">
            <w:pPr>
              <w:pStyle w:val="12"/>
              <w:spacing w:before="21"/>
              <w:ind w:left="114" w:right="105"/>
              <w:jc w:val="center"/>
              <w:rPr>
                <w:rFonts w:ascii="宋体" w:eastAsia="宋体"/>
                <w:sz w:val="21"/>
              </w:rPr>
            </w:pPr>
            <w:r>
              <w:rPr>
                <w:rFonts w:ascii="宋体" w:eastAsia="宋体"/>
                <w:spacing w:val="-8"/>
                <w:sz w:val="21"/>
              </w:rPr>
              <w:t>Remark</w:t>
            </w:r>
          </w:p>
        </w:tc>
        <w:tc>
          <w:tcPr>
            <w:tcW w:w="6736" w:type="dxa"/>
          </w:tcPr>
          <w:p w14:paraId="418AD397">
            <w:pPr>
              <w:pStyle w:val="12"/>
              <w:spacing w:before="0"/>
              <w:ind w:left="0"/>
              <w:rPr>
                <w:rFonts w:ascii="Times New Roman"/>
                <w:sz w:val="20"/>
              </w:rPr>
            </w:pPr>
          </w:p>
        </w:tc>
      </w:tr>
    </w:tbl>
    <w:p w14:paraId="261958E9">
      <w:pPr>
        <w:pStyle w:val="4"/>
        <w:spacing w:before="79"/>
        <w:rPr>
          <w:rFonts w:ascii="宋体"/>
        </w:rPr>
      </w:pPr>
    </w:p>
    <w:p w14:paraId="37FC188F">
      <w:pPr>
        <w:pStyle w:val="11"/>
        <w:numPr>
          <w:ilvl w:val="1"/>
          <w:numId w:val="27"/>
        </w:numPr>
        <w:tabs>
          <w:tab w:val="left" w:pos="1155"/>
        </w:tabs>
        <w:spacing w:before="0" w:after="0" w:line="240" w:lineRule="auto"/>
        <w:ind w:left="1155" w:right="0" w:hanging="494"/>
        <w:jc w:val="left"/>
        <w:rPr>
          <w:sz w:val="21"/>
        </w:rPr>
      </w:pPr>
      <w:bookmarkStart w:id="60" w:name="_bookmark30"/>
      <w:bookmarkEnd w:id="60"/>
      <w:bookmarkStart w:id="61" w:name="2.11void setProperty(String key, String "/>
      <w:bookmarkEnd w:id="61"/>
      <w:r>
        <w:rPr>
          <w:sz w:val="21"/>
        </w:rPr>
        <w:t>void</w:t>
      </w:r>
      <w:r>
        <w:rPr>
          <w:spacing w:val="-10"/>
          <w:sz w:val="21"/>
        </w:rPr>
        <w:t xml:space="preserve"> </w:t>
      </w:r>
      <w:r>
        <w:rPr>
          <w:sz w:val="21"/>
        </w:rPr>
        <w:t>setProperty(String</w:t>
      </w:r>
      <w:r>
        <w:rPr>
          <w:spacing w:val="-10"/>
          <w:sz w:val="21"/>
        </w:rPr>
        <w:t xml:space="preserve"> </w:t>
      </w:r>
      <w:r>
        <w:rPr>
          <w:sz w:val="21"/>
        </w:rPr>
        <w:t>key,</w:t>
      </w:r>
      <w:r>
        <w:rPr>
          <w:spacing w:val="-14"/>
          <w:sz w:val="21"/>
        </w:rPr>
        <w:t xml:space="preserve"> </w:t>
      </w:r>
      <w:r>
        <w:rPr>
          <w:sz w:val="21"/>
        </w:rPr>
        <w:t>String</w:t>
      </w:r>
      <w:r>
        <w:rPr>
          <w:spacing w:val="-10"/>
          <w:sz w:val="21"/>
        </w:rPr>
        <w:t xml:space="preserve"> </w:t>
      </w:r>
      <w:r>
        <w:rPr>
          <w:spacing w:val="-2"/>
          <w:sz w:val="21"/>
        </w:rPr>
        <w:t>value)</w:t>
      </w:r>
    </w:p>
    <w:p w14:paraId="23B511F1">
      <w:pPr>
        <w:pStyle w:val="4"/>
        <w:spacing w:before="55" w:after="23"/>
        <w:ind w:left="661"/>
        <w:rPr>
          <w:rFonts w:ascii="宋体" w:eastAsia="宋体"/>
        </w:rPr>
      </w:pPr>
      <w:bookmarkStart w:id="62" w:name="描述：设置系统prop属性"/>
      <w:bookmarkEnd w:id="62"/>
      <w:bookmarkStart w:id="63" w:name="_bookmark31"/>
      <w:bookmarkEnd w:id="63"/>
      <w:r>
        <w:rPr>
          <w:rFonts w:ascii="宋体" w:eastAsia="宋体"/>
          <w:spacing w:val="-9"/>
        </w:rPr>
        <w:t xml:space="preserve">Description: Sets system </w:t>
      </w:r>
      <w:r>
        <w:rPr>
          <w:spacing w:val="-2"/>
        </w:rPr>
        <w:t xml:space="preserve">prop </w:t>
      </w:r>
      <w:r>
        <w:rPr>
          <w:rFonts w:ascii="宋体" w:eastAsia="宋体"/>
          <w:spacing w:val="-6"/>
        </w:rPr>
        <w:t>properties</w:t>
      </w:r>
    </w:p>
    <w:tbl>
      <w:tblPr>
        <w:tblStyle w:val="8"/>
        <w:tblW w:w="0" w:type="auto"/>
        <w:tblInd w:w="138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786"/>
        <w:gridCol w:w="1362"/>
        <w:gridCol w:w="5374"/>
      </w:tblGrid>
      <w:tr w14:paraId="2FFB5661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1" w:hRule="atLeast"/>
        </w:trPr>
        <w:tc>
          <w:tcPr>
            <w:tcW w:w="1786" w:type="dxa"/>
            <w:shd w:val="clear" w:color="auto" w:fill="CFCECE"/>
          </w:tcPr>
          <w:p w14:paraId="7332A365">
            <w:pPr>
              <w:pStyle w:val="12"/>
              <w:ind w:left="114" w:right="105"/>
              <w:jc w:val="center"/>
              <w:rPr>
                <w:rFonts w:ascii="宋体" w:eastAsia="宋体"/>
                <w:sz w:val="21"/>
              </w:rPr>
            </w:pPr>
            <w:r>
              <w:rPr>
                <w:rFonts w:ascii="宋体" w:eastAsia="宋体"/>
                <w:spacing w:val="-8"/>
                <w:sz w:val="21"/>
              </w:rPr>
              <w:t>type</w:t>
            </w:r>
          </w:p>
        </w:tc>
        <w:tc>
          <w:tcPr>
            <w:tcW w:w="6736" w:type="dxa"/>
            <w:gridSpan w:val="2"/>
            <w:shd w:val="clear" w:color="auto" w:fill="CFCECE"/>
          </w:tcPr>
          <w:p w14:paraId="62DD4F44">
            <w:pPr>
              <w:pStyle w:val="12"/>
              <w:ind w:left="7"/>
              <w:jc w:val="center"/>
              <w:rPr>
                <w:rFonts w:ascii="宋体" w:eastAsia="宋体"/>
                <w:sz w:val="21"/>
              </w:rPr>
            </w:pPr>
            <w:r>
              <w:rPr>
                <w:rFonts w:ascii="宋体" w:eastAsia="宋体"/>
                <w:spacing w:val="-8"/>
                <w:sz w:val="21"/>
              </w:rPr>
              <w:t>describe</w:t>
            </w:r>
          </w:p>
        </w:tc>
      </w:tr>
      <w:tr w14:paraId="0E44AD6A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2" w:hRule="atLeast"/>
        </w:trPr>
        <w:tc>
          <w:tcPr>
            <w:tcW w:w="1786" w:type="dxa"/>
            <w:vMerge w:val="restart"/>
            <w:shd w:val="clear" w:color="auto" w:fill="CFCECE"/>
          </w:tcPr>
          <w:p w14:paraId="49353522">
            <w:pPr>
              <w:pStyle w:val="12"/>
              <w:spacing w:before="183"/>
              <w:ind w:left="114" w:right="105"/>
              <w:jc w:val="center"/>
              <w:rPr>
                <w:rFonts w:ascii="宋体" w:eastAsia="宋体"/>
                <w:sz w:val="21"/>
              </w:rPr>
            </w:pPr>
            <w:r>
              <w:rPr>
                <w:rFonts w:ascii="宋体" w:eastAsia="宋体"/>
                <w:spacing w:val="-8"/>
                <w:sz w:val="21"/>
              </w:rPr>
              <w:t>parameter</w:t>
            </w:r>
          </w:p>
        </w:tc>
        <w:tc>
          <w:tcPr>
            <w:tcW w:w="1362" w:type="dxa"/>
          </w:tcPr>
          <w:p w14:paraId="54260258">
            <w:pPr>
              <w:pStyle w:val="12"/>
              <w:spacing w:before="35"/>
              <w:rPr>
                <w:sz w:val="21"/>
              </w:rPr>
            </w:pPr>
            <w:r>
              <w:rPr>
                <w:spacing w:val="-5"/>
                <w:sz w:val="21"/>
              </w:rPr>
              <w:t>key</w:t>
            </w:r>
          </w:p>
        </w:tc>
        <w:tc>
          <w:tcPr>
            <w:tcW w:w="5374" w:type="dxa"/>
          </w:tcPr>
          <w:p w14:paraId="3E462E48">
            <w:pPr>
              <w:pStyle w:val="12"/>
              <w:spacing w:before="22"/>
              <w:ind w:left="108"/>
              <w:rPr>
                <w:rFonts w:ascii="宋体" w:eastAsia="宋体"/>
                <w:sz w:val="21"/>
              </w:rPr>
            </w:pPr>
            <w:r>
              <w:rPr>
                <w:sz w:val="21"/>
              </w:rPr>
              <w:t>prop</w:t>
            </w:r>
            <w:r>
              <w:rPr>
                <w:spacing w:val="-7"/>
                <w:sz w:val="21"/>
              </w:rPr>
              <w:t xml:space="preserve"> </w:t>
            </w:r>
            <w:r>
              <w:rPr>
                <w:sz w:val="21"/>
              </w:rPr>
              <w:t>key</w:t>
            </w:r>
            <w:r>
              <w:rPr>
                <w:spacing w:val="-11"/>
                <w:sz w:val="21"/>
              </w:rPr>
              <w:t xml:space="preserve"> </w:t>
            </w:r>
            <w:r>
              <w:rPr>
                <w:rFonts w:ascii="宋体" w:eastAsia="宋体"/>
                <w:spacing w:val="-5"/>
                <w:sz w:val="21"/>
              </w:rPr>
              <w:t>name</w:t>
            </w:r>
          </w:p>
        </w:tc>
      </w:tr>
      <w:tr w14:paraId="39BC4584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2" w:hRule="atLeast"/>
        </w:trPr>
        <w:tc>
          <w:tcPr>
            <w:tcW w:w="1786" w:type="dxa"/>
            <w:vMerge w:val="continue"/>
            <w:tcBorders>
              <w:top w:val="nil"/>
            </w:tcBorders>
            <w:shd w:val="clear" w:color="auto" w:fill="CFCECE"/>
          </w:tcPr>
          <w:p w14:paraId="7BF47777">
            <w:pPr>
              <w:rPr>
                <w:sz w:val="2"/>
                <w:szCs w:val="2"/>
              </w:rPr>
            </w:pPr>
          </w:p>
        </w:tc>
        <w:tc>
          <w:tcPr>
            <w:tcW w:w="1362" w:type="dxa"/>
          </w:tcPr>
          <w:p w14:paraId="7D95BD99">
            <w:pPr>
              <w:pStyle w:val="12"/>
              <w:spacing w:before="34"/>
              <w:rPr>
                <w:sz w:val="21"/>
              </w:rPr>
            </w:pPr>
            <w:r>
              <w:rPr>
                <w:spacing w:val="-2"/>
                <w:sz w:val="21"/>
              </w:rPr>
              <w:t>value</w:t>
            </w:r>
          </w:p>
        </w:tc>
        <w:tc>
          <w:tcPr>
            <w:tcW w:w="5374" w:type="dxa"/>
          </w:tcPr>
          <w:p w14:paraId="1DC36D7A">
            <w:pPr>
              <w:pStyle w:val="12"/>
              <w:spacing w:before="21"/>
              <w:ind w:left="108"/>
              <w:rPr>
                <w:rFonts w:ascii="宋体" w:eastAsia="宋体"/>
                <w:sz w:val="21"/>
              </w:rPr>
            </w:pPr>
            <w:r>
              <w:rPr>
                <w:sz w:val="21"/>
              </w:rPr>
              <w:t>prop</w:t>
            </w:r>
            <w:r>
              <w:rPr>
                <w:spacing w:val="-6"/>
                <w:sz w:val="21"/>
              </w:rPr>
              <w:t xml:space="preserve"> </w:t>
            </w:r>
            <w:r>
              <w:rPr>
                <w:sz w:val="21"/>
              </w:rPr>
              <w:t>key</w:t>
            </w:r>
            <w:r>
              <w:rPr>
                <w:spacing w:val="38"/>
                <w:sz w:val="21"/>
              </w:rPr>
              <w:t xml:space="preserve"> </w:t>
            </w:r>
            <w:r>
              <w:rPr>
                <w:rFonts w:ascii="宋体" w:eastAsia="宋体"/>
                <w:spacing w:val="-3"/>
                <w:sz w:val="21"/>
              </w:rPr>
              <w:t>corresponding value</w:t>
            </w:r>
          </w:p>
        </w:tc>
      </w:tr>
      <w:tr w14:paraId="248631EE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1" w:hRule="atLeast"/>
        </w:trPr>
        <w:tc>
          <w:tcPr>
            <w:tcW w:w="1786" w:type="dxa"/>
            <w:shd w:val="clear" w:color="auto" w:fill="CFCECE"/>
          </w:tcPr>
          <w:p w14:paraId="07B5AFA2">
            <w:pPr>
              <w:pStyle w:val="12"/>
              <w:spacing w:before="21"/>
              <w:ind w:left="114" w:right="105"/>
              <w:jc w:val="center"/>
              <w:rPr>
                <w:rFonts w:ascii="宋体" w:eastAsia="宋体"/>
                <w:sz w:val="21"/>
              </w:rPr>
            </w:pPr>
            <w:r>
              <w:rPr>
                <w:rFonts w:ascii="宋体" w:eastAsia="宋体"/>
                <w:spacing w:val="-5"/>
                <w:sz w:val="21"/>
              </w:rPr>
              <w:t>Return value</w:t>
            </w:r>
          </w:p>
        </w:tc>
        <w:tc>
          <w:tcPr>
            <w:tcW w:w="6736" w:type="dxa"/>
            <w:gridSpan w:val="2"/>
          </w:tcPr>
          <w:p w14:paraId="4B51EA75">
            <w:pPr>
              <w:pStyle w:val="12"/>
              <w:spacing w:before="0"/>
              <w:ind w:left="0"/>
              <w:rPr>
                <w:rFonts w:ascii="Times New Roman"/>
                <w:sz w:val="20"/>
              </w:rPr>
            </w:pPr>
          </w:p>
        </w:tc>
      </w:tr>
      <w:tr w14:paraId="15FE563D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23" w:hRule="atLeast"/>
        </w:trPr>
        <w:tc>
          <w:tcPr>
            <w:tcW w:w="1786" w:type="dxa"/>
            <w:shd w:val="clear" w:color="auto" w:fill="CFCECE"/>
          </w:tcPr>
          <w:p w14:paraId="09F42428">
            <w:pPr>
              <w:pStyle w:val="12"/>
              <w:spacing w:before="177"/>
              <w:ind w:left="114" w:right="108"/>
              <w:jc w:val="center"/>
              <w:rPr>
                <w:rFonts w:ascii="宋体" w:eastAsia="宋体"/>
                <w:sz w:val="21"/>
              </w:rPr>
            </w:pPr>
            <w:r>
              <w:rPr>
                <w:rFonts w:ascii="宋体" w:eastAsia="宋体"/>
                <w:spacing w:val="-7"/>
                <w:sz w:val="21"/>
              </w:rPr>
              <w:t>Example code</w:t>
            </w:r>
          </w:p>
        </w:tc>
        <w:tc>
          <w:tcPr>
            <w:tcW w:w="6736" w:type="dxa"/>
            <w:gridSpan w:val="2"/>
          </w:tcPr>
          <w:p w14:paraId="1C56B38D">
            <w:pPr>
              <w:pStyle w:val="12"/>
              <w:spacing w:before="36"/>
              <w:rPr>
                <w:sz w:val="21"/>
              </w:rPr>
            </w:pPr>
            <w:r>
              <w:rPr>
                <w:spacing w:val="-2"/>
                <w:sz w:val="21"/>
              </w:rPr>
              <w:t>SdkApi.getInstance().DeviceInfo().setProperty("persist.sys.timezone",</w:t>
            </w:r>
          </w:p>
          <w:p w14:paraId="631EDA81">
            <w:pPr>
              <w:pStyle w:val="12"/>
              <w:spacing w:before="70"/>
              <w:rPr>
                <w:sz w:val="21"/>
              </w:rPr>
            </w:pPr>
            <w:r>
              <w:rPr>
                <w:spacing w:val="-2"/>
                <w:sz w:val="21"/>
              </w:rPr>
              <w:t>(Asia/Shanghai)</w:t>
            </w:r>
          </w:p>
        </w:tc>
      </w:tr>
      <w:tr w14:paraId="66988160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23" w:hRule="atLeast"/>
        </w:trPr>
        <w:tc>
          <w:tcPr>
            <w:tcW w:w="1786" w:type="dxa"/>
            <w:shd w:val="clear" w:color="auto" w:fill="CFCECE"/>
          </w:tcPr>
          <w:p w14:paraId="5C371812">
            <w:pPr>
              <w:pStyle w:val="12"/>
              <w:spacing w:before="176"/>
              <w:ind w:left="114" w:right="105"/>
              <w:jc w:val="center"/>
              <w:rPr>
                <w:rFonts w:ascii="宋体" w:eastAsia="宋体"/>
                <w:sz w:val="21"/>
              </w:rPr>
            </w:pPr>
            <w:r>
              <w:rPr>
                <w:rFonts w:ascii="宋体" w:eastAsia="宋体"/>
                <w:spacing w:val="-8"/>
                <w:sz w:val="21"/>
              </w:rPr>
              <w:t>Remark</w:t>
            </w:r>
          </w:p>
        </w:tc>
        <w:tc>
          <w:tcPr>
            <w:tcW w:w="6736" w:type="dxa"/>
            <w:gridSpan w:val="2"/>
          </w:tcPr>
          <w:p w14:paraId="6EBE40F8">
            <w:pPr>
              <w:pStyle w:val="12"/>
              <w:rPr>
                <w:sz w:val="21"/>
              </w:rPr>
            </w:pPr>
            <w:r>
              <w:rPr>
                <w:color w:val="FF0000"/>
                <w:spacing w:val="-4"/>
                <w:sz w:val="21"/>
              </w:rPr>
              <w:t xml:space="preserve">the ro. </w:t>
            </w:r>
            <w:r>
              <w:rPr>
                <w:rFonts w:ascii="宋体" w:eastAsia="宋体"/>
                <w:color w:val="FF0000"/>
                <w:spacing w:val="-4"/>
                <w:sz w:val="21"/>
              </w:rPr>
              <w:t xml:space="preserve">attribute </w:t>
            </w:r>
            <w:r>
              <w:rPr>
                <w:rFonts w:ascii="宋体" w:eastAsia="宋体"/>
                <w:color w:val="FF0000"/>
                <w:spacing w:val="-15"/>
                <w:sz w:val="21"/>
              </w:rPr>
              <w:t xml:space="preserve">is not supported </w:t>
            </w:r>
            <w:r>
              <w:rPr>
                <w:color w:val="FF0000"/>
                <w:spacing w:val="-4"/>
                <w:sz w:val="21"/>
              </w:rPr>
              <w:t>in Android 10/11.</w:t>
            </w:r>
            <w:r>
              <w:rPr>
                <w:color w:val="FF0000"/>
                <w:spacing w:val="-1"/>
                <w:sz w:val="21"/>
              </w:rPr>
              <w:t xml:space="preserve"> </w:t>
            </w:r>
            <w:r>
              <w:rPr>
                <w:rFonts w:ascii="宋体" w:eastAsia="宋体"/>
                <w:color w:val="FF0000"/>
                <w:spacing w:val="-26"/>
                <w:sz w:val="21"/>
              </w:rPr>
              <w:t xml:space="preserve">Because of </w:t>
            </w:r>
            <w:r>
              <w:rPr>
                <w:color w:val="FF0000"/>
                <w:spacing w:val="-4"/>
                <w:sz w:val="21"/>
              </w:rPr>
              <w:t>SELinux</w:t>
            </w:r>
            <w:r>
              <w:rPr>
                <w:color w:val="FF0000"/>
                <w:spacing w:val="1"/>
                <w:sz w:val="21"/>
              </w:rPr>
              <w:t xml:space="preserve"> </w:t>
            </w:r>
            <w:r>
              <w:rPr>
                <w:rFonts w:ascii="宋体" w:eastAsia="宋体"/>
                <w:color w:val="FF0000"/>
                <w:spacing w:val="-16"/>
                <w:sz w:val="21"/>
              </w:rPr>
              <w:t xml:space="preserve">This is a permissions issue; </w:t>
            </w:r>
            <w:r>
              <w:rPr>
                <w:color w:val="FF0000"/>
                <w:spacing w:val="-4"/>
                <w:sz w:val="21"/>
              </w:rPr>
              <w:t>vendor involvement is recommended.</w:t>
            </w:r>
          </w:p>
          <w:p w14:paraId="6AE63D64">
            <w:pPr>
              <w:pStyle w:val="12"/>
              <w:spacing w:before="43"/>
              <w:rPr>
                <w:rFonts w:ascii="宋体" w:eastAsia="宋体"/>
                <w:sz w:val="21"/>
              </w:rPr>
            </w:pPr>
            <w:r>
              <w:rPr>
                <w:rFonts w:ascii="宋体" w:eastAsia="宋体"/>
                <w:color w:val="FF0000"/>
                <w:spacing w:val="-8"/>
                <w:sz w:val="21"/>
              </w:rPr>
              <w:t>beginning</w:t>
            </w:r>
          </w:p>
        </w:tc>
      </w:tr>
    </w:tbl>
    <w:p w14:paraId="69554B36">
      <w:pPr>
        <w:pStyle w:val="4"/>
        <w:spacing w:before="82"/>
        <w:rPr>
          <w:rFonts w:ascii="宋体"/>
        </w:rPr>
      </w:pPr>
    </w:p>
    <w:p w14:paraId="0E031D4E">
      <w:pPr>
        <w:pStyle w:val="11"/>
        <w:numPr>
          <w:ilvl w:val="1"/>
          <w:numId w:val="27"/>
        </w:numPr>
        <w:tabs>
          <w:tab w:val="left" w:pos="1172"/>
        </w:tabs>
        <w:spacing w:before="0" w:after="0" w:line="240" w:lineRule="auto"/>
        <w:ind w:left="1172" w:right="0" w:hanging="511"/>
        <w:jc w:val="left"/>
        <w:rPr>
          <w:sz w:val="21"/>
        </w:rPr>
      </w:pPr>
      <w:bookmarkStart w:id="64" w:name="2.12String getProperty(String key, Strin"/>
      <w:bookmarkEnd w:id="64"/>
      <w:bookmarkStart w:id="65" w:name="_bookmark32"/>
      <w:bookmarkEnd w:id="65"/>
      <w:r>
        <w:rPr>
          <w:sz w:val="21"/>
        </w:rPr>
        <w:t>String</w:t>
      </w:r>
      <w:r>
        <w:rPr>
          <w:spacing w:val="-14"/>
          <w:sz w:val="21"/>
        </w:rPr>
        <w:t xml:space="preserve"> </w:t>
      </w:r>
      <w:r>
        <w:rPr>
          <w:sz w:val="21"/>
        </w:rPr>
        <w:t>getProperty(String</w:t>
      </w:r>
      <w:r>
        <w:rPr>
          <w:spacing w:val="-11"/>
          <w:sz w:val="21"/>
        </w:rPr>
        <w:t xml:space="preserve"> </w:t>
      </w:r>
      <w:r>
        <w:rPr>
          <w:sz w:val="21"/>
        </w:rPr>
        <w:t>key,</w:t>
      </w:r>
      <w:r>
        <w:rPr>
          <w:spacing w:val="-14"/>
          <w:sz w:val="21"/>
        </w:rPr>
        <w:t xml:space="preserve"> </w:t>
      </w:r>
      <w:r>
        <w:rPr>
          <w:sz w:val="21"/>
        </w:rPr>
        <w:t>String</w:t>
      </w:r>
      <w:r>
        <w:rPr>
          <w:spacing w:val="-10"/>
          <w:sz w:val="21"/>
        </w:rPr>
        <w:t xml:space="preserve"> </w:t>
      </w:r>
      <w:r>
        <w:rPr>
          <w:spacing w:val="-2"/>
          <w:sz w:val="21"/>
        </w:rPr>
        <w:t>default)</w:t>
      </w:r>
    </w:p>
    <w:p w14:paraId="4EDF7E56">
      <w:pPr>
        <w:pStyle w:val="4"/>
        <w:spacing w:before="55" w:after="23"/>
        <w:ind w:left="661"/>
        <w:rPr>
          <w:rFonts w:ascii="宋体" w:eastAsia="宋体"/>
        </w:rPr>
      </w:pPr>
      <w:bookmarkStart w:id="66" w:name="描述：获取系统prop属性"/>
      <w:bookmarkEnd w:id="66"/>
      <w:bookmarkStart w:id="67" w:name="_bookmark33"/>
      <w:bookmarkEnd w:id="67"/>
      <w:r>
        <w:rPr>
          <w:rFonts w:ascii="宋体" w:eastAsia="宋体"/>
          <w:spacing w:val="-9"/>
        </w:rPr>
        <w:t xml:space="preserve">Description: Retrieves system </w:t>
      </w:r>
      <w:r>
        <w:rPr>
          <w:spacing w:val="-2"/>
        </w:rPr>
        <w:t xml:space="preserve">prop </w:t>
      </w:r>
      <w:r>
        <w:rPr>
          <w:rFonts w:ascii="宋体" w:eastAsia="宋体"/>
          <w:spacing w:val="-6"/>
        </w:rPr>
        <w:t>properties</w:t>
      </w:r>
    </w:p>
    <w:tbl>
      <w:tblPr>
        <w:tblStyle w:val="8"/>
        <w:tblW w:w="0" w:type="auto"/>
        <w:tblInd w:w="138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786"/>
        <w:gridCol w:w="1351"/>
        <w:gridCol w:w="5385"/>
      </w:tblGrid>
      <w:tr w14:paraId="325E66B8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2" w:hRule="atLeast"/>
        </w:trPr>
        <w:tc>
          <w:tcPr>
            <w:tcW w:w="1786" w:type="dxa"/>
            <w:shd w:val="clear" w:color="auto" w:fill="CFCECE"/>
          </w:tcPr>
          <w:p w14:paraId="3984C962">
            <w:pPr>
              <w:pStyle w:val="12"/>
              <w:spacing w:before="22"/>
              <w:ind w:left="114" w:right="105"/>
              <w:jc w:val="center"/>
              <w:rPr>
                <w:rFonts w:ascii="宋体" w:eastAsia="宋体"/>
                <w:sz w:val="21"/>
              </w:rPr>
            </w:pPr>
            <w:r>
              <w:rPr>
                <w:rFonts w:ascii="宋体" w:eastAsia="宋体"/>
                <w:spacing w:val="-8"/>
                <w:sz w:val="21"/>
              </w:rPr>
              <w:t>type</w:t>
            </w:r>
          </w:p>
        </w:tc>
        <w:tc>
          <w:tcPr>
            <w:tcW w:w="6736" w:type="dxa"/>
            <w:gridSpan w:val="2"/>
            <w:shd w:val="clear" w:color="auto" w:fill="CFCECE"/>
          </w:tcPr>
          <w:p w14:paraId="7B6F7634">
            <w:pPr>
              <w:pStyle w:val="12"/>
              <w:spacing w:before="22"/>
              <w:ind w:left="7"/>
              <w:jc w:val="center"/>
              <w:rPr>
                <w:rFonts w:ascii="宋体" w:eastAsia="宋体"/>
                <w:sz w:val="21"/>
              </w:rPr>
            </w:pPr>
            <w:r>
              <w:rPr>
                <w:rFonts w:ascii="宋体" w:eastAsia="宋体"/>
                <w:spacing w:val="-8"/>
                <w:sz w:val="21"/>
              </w:rPr>
              <w:t>describe</w:t>
            </w:r>
          </w:p>
        </w:tc>
      </w:tr>
      <w:tr w14:paraId="36B85AAB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1" w:hRule="atLeast"/>
        </w:trPr>
        <w:tc>
          <w:tcPr>
            <w:tcW w:w="1786" w:type="dxa"/>
            <w:vMerge w:val="restart"/>
            <w:shd w:val="clear" w:color="auto" w:fill="CFCECE"/>
          </w:tcPr>
          <w:p w14:paraId="69E619E6">
            <w:pPr>
              <w:pStyle w:val="12"/>
              <w:spacing w:before="182"/>
              <w:ind w:left="114" w:right="105"/>
              <w:jc w:val="center"/>
              <w:rPr>
                <w:rFonts w:ascii="宋体" w:eastAsia="宋体"/>
                <w:sz w:val="21"/>
              </w:rPr>
            </w:pPr>
            <w:r>
              <w:rPr>
                <w:rFonts w:ascii="宋体" w:eastAsia="宋体"/>
                <w:spacing w:val="-8"/>
                <w:sz w:val="21"/>
              </w:rPr>
              <w:t>parameter</w:t>
            </w:r>
          </w:p>
        </w:tc>
        <w:tc>
          <w:tcPr>
            <w:tcW w:w="1351" w:type="dxa"/>
          </w:tcPr>
          <w:p w14:paraId="741B9C9F">
            <w:pPr>
              <w:pStyle w:val="12"/>
              <w:spacing w:before="34"/>
              <w:rPr>
                <w:sz w:val="21"/>
              </w:rPr>
            </w:pPr>
            <w:r>
              <w:rPr>
                <w:spacing w:val="-5"/>
                <w:sz w:val="21"/>
              </w:rPr>
              <w:t>key</w:t>
            </w:r>
          </w:p>
        </w:tc>
        <w:tc>
          <w:tcPr>
            <w:tcW w:w="5385" w:type="dxa"/>
          </w:tcPr>
          <w:p w14:paraId="00D11FD0">
            <w:pPr>
              <w:pStyle w:val="12"/>
              <w:spacing w:before="21"/>
              <w:rPr>
                <w:rFonts w:ascii="宋体" w:eastAsia="宋体"/>
                <w:sz w:val="21"/>
              </w:rPr>
            </w:pPr>
            <w:r>
              <w:rPr>
                <w:sz w:val="21"/>
              </w:rPr>
              <w:t>prop</w:t>
            </w:r>
            <w:r>
              <w:rPr>
                <w:spacing w:val="-5"/>
                <w:sz w:val="21"/>
              </w:rPr>
              <w:t xml:space="preserve"> </w:t>
            </w:r>
            <w:r>
              <w:rPr>
                <w:sz w:val="21"/>
              </w:rPr>
              <w:t>key</w:t>
            </w:r>
            <w:r>
              <w:rPr>
                <w:spacing w:val="40"/>
                <w:sz w:val="21"/>
              </w:rPr>
              <w:t xml:space="preserve"> </w:t>
            </w:r>
            <w:r>
              <w:rPr>
                <w:rFonts w:ascii="宋体" w:eastAsia="宋体"/>
                <w:spacing w:val="-5"/>
                <w:sz w:val="21"/>
              </w:rPr>
              <w:t>name</w:t>
            </w:r>
          </w:p>
        </w:tc>
      </w:tr>
      <w:tr w14:paraId="7C3E3120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2" w:hRule="atLeast"/>
        </w:trPr>
        <w:tc>
          <w:tcPr>
            <w:tcW w:w="1786" w:type="dxa"/>
            <w:vMerge w:val="continue"/>
            <w:tcBorders>
              <w:top w:val="nil"/>
            </w:tcBorders>
            <w:shd w:val="clear" w:color="auto" w:fill="CFCECE"/>
          </w:tcPr>
          <w:p w14:paraId="5715CD12">
            <w:pPr>
              <w:rPr>
                <w:sz w:val="2"/>
                <w:szCs w:val="2"/>
              </w:rPr>
            </w:pPr>
          </w:p>
        </w:tc>
        <w:tc>
          <w:tcPr>
            <w:tcW w:w="1351" w:type="dxa"/>
          </w:tcPr>
          <w:p w14:paraId="078A5513">
            <w:pPr>
              <w:pStyle w:val="12"/>
              <w:spacing w:before="34"/>
              <w:rPr>
                <w:sz w:val="21"/>
              </w:rPr>
            </w:pPr>
            <w:r>
              <w:rPr>
                <w:spacing w:val="-2"/>
                <w:sz w:val="21"/>
              </w:rPr>
              <w:t>default</w:t>
            </w:r>
          </w:p>
        </w:tc>
        <w:tc>
          <w:tcPr>
            <w:tcW w:w="5385" w:type="dxa"/>
          </w:tcPr>
          <w:p w14:paraId="591E9BC1">
            <w:pPr>
              <w:pStyle w:val="12"/>
              <w:spacing w:before="21"/>
              <w:rPr>
                <w:rFonts w:ascii="宋体" w:eastAsia="宋体"/>
                <w:sz w:val="21"/>
              </w:rPr>
            </w:pPr>
            <w:r>
              <w:rPr>
                <w:sz w:val="21"/>
              </w:rPr>
              <w:t>prop</w:t>
            </w:r>
            <w:r>
              <w:rPr>
                <w:spacing w:val="-7"/>
                <w:sz w:val="21"/>
              </w:rPr>
              <w:t xml:space="preserve"> </w:t>
            </w:r>
            <w:r>
              <w:rPr>
                <w:sz w:val="21"/>
              </w:rPr>
              <w:t>key</w:t>
            </w:r>
            <w:r>
              <w:rPr>
                <w:spacing w:val="-11"/>
                <w:sz w:val="21"/>
              </w:rPr>
              <w:t xml:space="preserve"> </w:t>
            </w:r>
            <w:r>
              <w:rPr>
                <w:rFonts w:ascii="宋体" w:eastAsia="宋体"/>
                <w:spacing w:val="-4"/>
                <w:sz w:val="21"/>
              </w:rPr>
              <w:t>default value</w:t>
            </w:r>
          </w:p>
        </w:tc>
      </w:tr>
      <w:tr w14:paraId="1B8F1294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1" w:hRule="atLeast"/>
        </w:trPr>
        <w:tc>
          <w:tcPr>
            <w:tcW w:w="1786" w:type="dxa"/>
            <w:shd w:val="clear" w:color="auto" w:fill="CFCECE"/>
          </w:tcPr>
          <w:p w14:paraId="4CE0BBE3">
            <w:pPr>
              <w:pStyle w:val="12"/>
              <w:ind w:left="114" w:right="105"/>
              <w:jc w:val="center"/>
              <w:rPr>
                <w:rFonts w:ascii="宋体" w:eastAsia="宋体"/>
                <w:sz w:val="21"/>
              </w:rPr>
            </w:pPr>
            <w:r>
              <w:rPr>
                <w:rFonts w:ascii="宋体" w:eastAsia="宋体"/>
                <w:spacing w:val="-5"/>
                <w:sz w:val="21"/>
              </w:rPr>
              <w:t>Return value</w:t>
            </w:r>
          </w:p>
        </w:tc>
        <w:tc>
          <w:tcPr>
            <w:tcW w:w="6736" w:type="dxa"/>
            <w:gridSpan w:val="2"/>
          </w:tcPr>
          <w:p w14:paraId="16C62E5B">
            <w:pPr>
              <w:pStyle w:val="12"/>
              <w:rPr>
                <w:rFonts w:ascii="宋体" w:eastAsia="宋体"/>
                <w:sz w:val="21"/>
              </w:rPr>
            </w:pPr>
            <w:r>
              <w:rPr>
                <w:rFonts w:ascii="宋体" w:eastAsia="宋体"/>
                <w:spacing w:val="-18"/>
                <w:sz w:val="21"/>
              </w:rPr>
              <w:t xml:space="preserve">System </w:t>
            </w:r>
            <w:r>
              <w:rPr>
                <w:spacing w:val="-2"/>
                <w:sz w:val="21"/>
              </w:rPr>
              <w:t>prop</w:t>
            </w:r>
            <w:r>
              <w:rPr>
                <w:spacing w:val="-4"/>
                <w:sz w:val="21"/>
              </w:rPr>
              <w:t xml:space="preserve"> </w:t>
            </w:r>
            <w:r>
              <w:rPr>
                <w:rFonts w:ascii="宋体" w:eastAsia="宋体"/>
                <w:spacing w:val="-3"/>
                <w:sz w:val="21"/>
              </w:rPr>
              <w:t>Parameter values corresponding to the attribute</w:t>
            </w:r>
          </w:p>
        </w:tc>
      </w:tr>
      <w:tr w14:paraId="26FB2616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24" w:hRule="atLeast"/>
        </w:trPr>
        <w:tc>
          <w:tcPr>
            <w:tcW w:w="1786" w:type="dxa"/>
            <w:shd w:val="clear" w:color="auto" w:fill="CFCECE"/>
          </w:tcPr>
          <w:p w14:paraId="558FA386">
            <w:pPr>
              <w:pStyle w:val="12"/>
              <w:spacing w:before="176"/>
              <w:ind w:left="114" w:right="108"/>
              <w:jc w:val="center"/>
              <w:rPr>
                <w:rFonts w:ascii="宋体" w:eastAsia="宋体"/>
                <w:sz w:val="21"/>
              </w:rPr>
            </w:pPr>
            <w:r>
              <w:rPr>
                <w:rFonts w:ascii="宋体" w:eastAsia="宋体"/>
                <w:spacing w:val="-7"/>
                <w:sz w:val="21"/>
              </w:rPr>
              <w:t>Example code</w:t>
            </w:r>
          </w:p>
        </w:tc>
        <w:tc>
          <w:tcPr>
            <w:tcW w:w="6736" w:type="dxa"/>
            <w:gridSpan w:val="2"/>
          </w:tcPr>
          <w:p w14:paraId="705F8533">
            <w:pPr>
              <w:pStyle w:val="12"/>
              <w:spacing w:before="36"/>
              <w:rPr>
                <w:sz w:val="21"/>
              </w:rPr>
            </w:pPr>
            <w:r>
              <w:rPr>
                <w:sz w:val="21"/>
              </w:rPr>
              <w:t>String</w:t>
            </w:r>
            <w:r>
              <w:rPr>
                <w:spacing w:val="-3"/>
                <w:sz w:val="21"/>
              </w:rPr>
              <w:t xml:space="preserve"> </w:t>
            </w:r>
            <w:r>
              <w:rPr>
                <w:sz w:val="21"/>
              </w:rPr>
              <w:t>prop</w:t>
            </w:r>
            <w:r>
              <w:rPr>
                <w:spacing w:val="-4"/>
                <w:sz w:val="21"/>
              </w:rPr>
              <w:t xml:space="preserve"> </w:t>
            </w:r>
            <w:r>
              <w:rPr>
                <w:sz w:val="21"/>
              </w:rPr>
              <w:t>=</w:t>
            </w:r>
            <w:r>
              <w:rPr>
                <w:spacing w:val="-3"/>
                <w:sz w:val="21"/>
              </w:rPr>
              <w:t xml:space="preserve"> </w:t>
            </w:r>
            <w:r>
              <w:rPr>
                <w:spacing w:val="-2"/>
                <w:sz w:val="21"/>
              </w:rPr>
              <w:t>SdkApi.getInstance().DeviceInfo().getProperty(</w:t>
            </w:r>
          </w:p>
          <w:p w14:paraId="5966ED17">
            <w:pPr>
              <w:pStyle w:val="12"/>
              <w:spacing w:before="70"/>
              <w:ind w:left="527"/>
              <w:rPr>
                <w:sz w:val="21"/>
              </w:rPr>
            </w:pPr>
            <w:r>
              <w:rPr>
                <w:spacing w:val="-2"/>
                <w:sz w:val="21"/>
              </w:rPr>
              <w:t>"persist.sys.timezone",</w:t>
            </w:r>
            <w:r>
              <w:rPr>
                <w:spacing w:val="20"/>
                <w:sz w:val="21"/>
              </w:rPr>
              <w:t xml:space="preserve"> </w:t>
            </w:r>
            <w:r>
              <w:rPr>
                <w:spacing w:val="-2"/>
                <w:sz w:val="21"/>
              </w:rPr>
              <w:t>(Asia/Shanghai)</w:t>
            </w:r>
          </w:p>
        </w:tc>
      </w:tr>
      <w:tr w14:paraId="189A19FE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2" w:hRule="atLeast"/>
        </w:trPr>
        <w:tc>
          <w:tcPr>
            <w:tcW w:w="1786" w:type="dxa"/>
            <w:shd w:val="clear" w:color="auto" w:fill="CFCECE"/>
          </w:tcPr>
          <w:p w14:paraId="773EA697">
            <w:pPr>
              <w:pStyle w:val="12"/>
              <w:ind w:left="114" w:right="105"/>
              <w:jc w:val="center"/>
              <w:rPr>
                <w:rFonts w:ascii="宋体" w:eastAsia="宋体"/>
                <w:sz w:val="21"/>
              </w:rPr>
            </w:pPr>
            <w:r>
              <w:rPr>
                <w:rFonts w:ascii="宋体" w:eastAsia="宋体"/>
                <w:spacing w:val="-8"/>
                <w:sz w:val="21"/>
              </w:rPr>
              <w:t>Remark</w:t>
            </w:r>
          </w:p>
        </w:tc>
        <w:tc>
          <w:tcPr>
            <w:tcW w:w="6736" w:type="dxa"/>
            <w:gridSpan w:val="2"/>
          </w:tcPr>
          <w:p w14:paraId="66276EEA">
            <w:pPr>
              <w:pStyle w:val="12"/>
              <w:spacing w:before="0"/>
              <w:ind w:left="0"/>
              <w:rPr>
                <w:rFonts w:ascii="Times New Roman"/>
                <w:sz w:val="20"/>
              </w:rPr>
            </w:pPr>
          </w:p>
        </w:tc>
      </w:tr>
    </w:tbl>
    <w:p w14:paraId="29A2AC9F">
      <w:pPr>
        <w:pStyle w:val="4"/>
        <w:spacing w:before="79"/>
        <w:rPr>
          <w:rFonts w:ascii="宋体"/>
        </w:rPr>
      </w:pPr>
    </w:p>
    <w:p w14:paraId="1BAB19F6">
      <w:pPr>
        <w:pStyle w:val="11"/>
        <w:numPr>
          <w:ilvl w:val="1"/>
          <w:numId w:val="27"/>
        </w:numPr>
        <w:tabs>
          <w:tab w:val="left" w:pos="1172"/>
        </w:tabs>
        <w:spacing w:before="0" w:after="0" w:line="240" w:lineRule="auto"/>
        <w:ind w:left="1172" w:right="0" w:hanging="511"/>
        <w:jc w:val="left"/>
        <w:rPr>
          <w:sz w:val="21"/>
        </w:rPr>
      </w:pPr>
      <w:bookmarkStart w:id="68" w:name="2.13String getEthMac()"/>
      <w:bookmarkEnd w:id="68"/>
      <w:bookmarkStart w:id="69" w:name="_bookmark34"/>
      <w:bookmarkEnd w:id="69"/>
      <w:r>
        <w:rPr>
          <w:sz w:val="21"/>
        </w:rPr>
        <w:t>String</w:t>
      </w:r>
      <w:r>
        <w:rPr>
          <w:spacing w:val="-8"/>
          <w:sz w:val="21"/>
        </w:rPr>
        <w:t xml:space="preserve"> </w:t>
      </w:r>
      <w:r>
        <w:rPr>
          <w:spacing w:val="-2"/>
          <w:sz w:val="21"/>
        </w:rPr>
        <w:t>getEthMac()</w:t>
      </w:r>
    </w:p>
    <w:p w14:paraId="092DE2A1">
      <w:pPr>
        <w:pStyle w:val="4"/>
        <w:spacing w:before="58" w:after="21"/>
        <w:ind w:left="661"/>
        <w:rPr>
          <w:rFonts w:ascii="宋体" w:eastAsia="宋体"/>
        </w:rPr>
      </w:pPr>
      <w:bookmarkStart w:id="70" w:name="描述：获取主板以太网MAC地址"/>
      <w:bookmarkEnd w:id="70"/>
      <w:bookmarkStart w:id="71" w:name="_bookmark35"/>
      <w:bookmarkEnd w:id="71"/>
      <w:r>
        <w:rPr>
          <w:rFonts w:ascii="宋体" w:eastAsia="宋体"/>
          <w:spacing w:val="-7"/>
        </w:rPr>
        <w:t xml:space="preserve">Description: Obtain the motherboard's Ethernet </w:t>
      </w:r>
      <w:r>
        <w:rPr>
          <w:spacing w:val="-2"/>
        </w:rPr>
        <w:t>MAC address</w:t>
      </w:r>
      <w:r>
        <w:rPr>
          <w:spacing w:val="-4"/>
        </w:rPr>
        <w:t xml:space="preserve"> </w:t>
      </w:r>
      <w:r>
        <w:rPr>
          <w:rFonts w:ascii="宋体" w:eastAsia="宋体"/>
          <w:spacing w:val="-6"/>
        </w:rPr>
        <w:t>address</w:t>
      </w:r>
    </w:p>
    <w:tbl>
      <w:tblPr>
        <w:tblStyle w:val="8"/>
        <w:tblW w:w="0" w:type="auto"/>
        <w:tblInd w:w="138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786"/>
        <w:gridCol w:w="1362"/>
        <w:gridCol w:w="5374"/>
      </w:tblGrid>
      <w:tr w14:paraId="0763FFAC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2" w:hRule="atLeast"/>
        </w:trPr>
        <w:tc>
          <w:tcPr>
            <w:tcW w:w="1786" w:type="dxa"/>
            <w:shd w:val="clear" w:color="auto" w:fill="CFCECE"/>
          </w:tcPr>
          <w:p w14:paraId="04A30021">
            <w:pPr>
              <w:pStyle w:val="12"/>
              <w:spacing w:before="21"/>
              <w:ind w:left="114" w:right="105"/>
              <w:jc w:val="center"/>
              <w:rPr>
                <w:rFonts w:ascii="宋体" w:eastAsia="宋体"/>
                <w:sz w:val="21"/>
              </w:rPr>
            </w:pPr>
            <w:r>
              <w:rPr>
                <w:rFonts w:ascii="宋体" w:eastAsia="宋体"/>
                <w:spacing w:val="-8"/>
                <w:sz w:val="21"/>
              </w:rPr>
              <w:t>type</w:t>
            </w:r>
          </w:p>
        </w:tc>
        <w:tc>
          <w:tcPr>
            <w:tcW w:w="6736" w:type="dxa"/>
            <w:gridSpan w:val="2"/>
            <w:shd w:val="clear" w:color="auto" w:fill="CFCECE"/>
          </w:tcPr>
          <w:p w14:paraId="52E84715">
            <w:pPr>
              <w:pStyle w:val="12"/>
              <w:spacing w:before="21"/>
              <w:ind w:left="7"/>
              <w:jc w:val="center"/>
              <w:rPr>
                <w:rFonts w:ascii="宋体" w:eastAsia="宋体"/>
                <w:sz w:val="21"/>
              </w:rPr>
            </w:pPr>
            <w:r>
              <w:rPr>
                <w:rFonts w:ascii="宋体" w:eastAsia="宋体"/>
                <w:spacing w:val="-8"/>
                <w:sz w:val="21"/>
              </w:rPr>
              <w:t>describe</w:t>
            </w:r>
          </w:p>
        </w:tc>
      </w:tr>
      <w:tr w14:paraId="27D13C12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2" w:hRule="atLeast"/>
        </w:trPr>
        <w:tc>
          <w:tcPr>
            <w:tcW w:w="1786" w:type="dxa"/>
            <w:shd w:val="clear" w:color="auto" w:fill="CFCECE"/>
          </w:tcPr>
          <w:p w14:paraId="5F827882">
            <w:pPr>
              <w:pStyle w:val="12"/>
              <w:spacing w:before="21"/>
              <w:ind w:left="114" w:right="105"/>
              <w:jc w:val="center"/>
              <w:rPr>
                <w:rFonts w:ascii="宋体" w:eastAsia="宋体"/>
                <w:sz w:val="21"/>
              </w:rPr>
            </w:pPr>
            <w:r>
              <w:rPr>
                <w:rFonts w:ascii="宋体" w:eastAsia="宋体"/>
                <w:spacing w:val="-8"/>
                <w:sz w:val="21"/>
              </w:rPr>
              <w:t>parameter</w:t>
            </w:r>
          </w:p>
        </w:tc>
        <w:tc>
          <w:tcPr>
            <w:tcW w:w="1362" w:type="dxa"/>
          </w:tcPr>
          <w:p w14:paraId="4A856BD6">
            <w:pPr>
              <w:pStyle w:val="12"/>
              <w:spacing w:before="0"/>
              <w:ind w:left="0"/>
              <w:rPr>
                <w:rFonts w:ascii="Times New Roman"/>
                <w:sz w:val="20"/>
              </w:rPr>
            </w:pPr>
          </w:p>
        </w:tc>
        <w:tc>
          <w:tcPr>
            <w:tcW w:w="5374" w:type="dxa"/>
          </w:tcPr>
          <w:p w14:paraId="66704847">
            <w:pPr>
              <w:pStyle w:val="12"/>
              <w:spacing w:before="0"/>
              <w:ind w:left="0"/>
              <w:rPr>
                <w:rFonts w:ascii="Times New Roman"/>
                <w:sz w:val="20"/>
              </w:rPr>
            </w:pPr>
          </w:p>
        </w:tc>
      </w:tr>
      <w:tr w14:paraId="3A2C9B86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2" w:hRule="atLeast"/>
        </w:trPr>
        <w:tc>
          <w:tcPr>
            <w:tcW w:w="1786" w:type="dxa"/>
            <w:shd w:val="clear" w:color="auto" w:fill="CFCECE"/>
          </w:tcPr>
          <w:p w14:paraId="68E06D26">
            <w:pPr>
              <w:pStyle w:val="12"/>
              <w:ind w:left="114" w:right="105"/>
              <w:jc w:val="center"/>
              <w:rPr>
                <w:rFonts w:ascii="宋体" w:eastAsia="宋体"/>
                <w:sz w:val="21"/>
              </w:rPr>
            </w:pPr>
            <w:r>
              <w:rPr>
                <w:rFonts w:ascii="宋体" w:eastAsia="宋体"/>
                <w:spacing w:val="-5"/>
                <w:sz w:val="21"/>
              </w:rPr>
              <w:t>Return value</w:t>
            </w:r>
          </w:p>
        </w:tc>
        <w:tc>
          <w:tcPr>
            <w:tcW w:w="6736" w:type="dxa"/>
            <w:gridSpan w:val="2"/>
          </w:tcPr>
          <w:p w14:paraId="264390D3">
            <w:pPr>
              <w:pStyle w:val="12"/>
              <w:rPr>
                <w:sz w:val="21"/>
              </w:rPr>
            </w:pPr>
            <w:r>
              <w:rPr>
                <w:rFonts w:ascii="宋体" w:hAnsi="宋体" w:eastAsia="宋体"/>
                <w:spacing w:val="-15"/>
                <w:sz w:val="21"/>
              </w:rPr>
              <w:t xml:space="preserve">Ethernet </w:t>
            </w:r>
            <w:r>
              <w:rPr>
                <w:spacing w:val="-2"/>
                <w:sz w:val="21"/>
              </w:rPr>
              <w:t xml:space="preserve">MAC </w:t>
            </w:r>
            <w:r>
              <w:rPr>
                <w:rFonts w:ascii="宋体" w:hAnsi="宋体" w:eastAsia="宋体"/>
                <w:spacing w:val="-2"/>
                <w:sz w:val="21"/>
              </w:rPr>
              <w:t xml:space="preserve">address, format: </w:t>
            </w:r>
            <w:r>
              <w:rPr>
                <w:spacing w:val="-2"/>
                <w:sz w:val="21"/>
              </w:rPr>
              <w:t>"0C63FC112233"</w:t>
            </w:r>
          </w:p>
        </w:tc>
      </w:tr>
      <w:tr w14:paraId="1E3E02C1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1" w:hRule="atLeast"/>
        </w:trPr>
        <w:tc>
          <w:tcPr>
            <w:tcW w:w="1786" w:type="dxa"/>
            <w:shd w:val="clear" w:color="auto" w:fill="CFCECE"/>
          </w:tcPr>
          <w:p w14:paraId="3A4481DD">
            <w:pPr>
              <w:pStyle w:val="12"/>
              <w:ind w:left="114" w:right="108"/>
              <w:jc w:val="center"/>
              <w:rPr>
                <w:rFonts w:ascii="宋体" w:eastAsia="宋体"/>
                <w:sz w:val="21"/>
              </w:rPr>
            </w:pPr>
            <w:r>
              <w:rPr>
                <w:rFonts w:ascii="宋体" w:eastAsia="宋体"/>
                <w:spacing w:val="-7"/>
                <w:sz w:val="21"/>
              </w:rPr>
              <w:t>Example code</w:t>
            </w:r>
          </w:p>
        </w:tc>
        <w:tc>
          <w:tcPr>
            <w:tcW w:w="6736" w:type="dxa"/>
            <w:gridSpan w:val="2"/>
          </w:tcPr>
          <w:p w14:paraId="25056D4D">
            <w:pPr>
              <w:pStyle w:val="12"/>
              <w:spacing w:before="36"/>
              <w:rPr>
                <w:sz w:val="21"/>
              </w:rPr>
            </w:pPr>
            <w:r>
              <w:rPr>
                <w:spacing w:val="-2"/>
                <w:sz w:val="21"/>
              </w:rPr>
              <w:t>SdkApi.getInstance().DeviceInfo().getEthMac()</w:t>
            </w:r>
          </w:p>
        </w:tc>
      </w:tr>
      <w:tr w14:paraId="67EDEB15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24" w:hRule="atLeast"/>
        </w:trPr>
        <w:tc>
          <w:tcPr>
            <w:tcW w:w="1786" w:type="dxa"/>
            <w:shd w:val="clear" w:color="auto" w:fill="CFCECE"/>
          </w:tcPr>
          <w:p w14:paraId="3394F3AA">
            <w:pPr>
              <w:pStyle w:val="12"/>
              <w:spacing w:before="176"/>
              <w:ind w:left="114" w:right="105"/>
              <w:jc w:val="center"/>
              <w:rPr>
                <w:rFonts w:ascii="宋体" w:eastAsia="宋体"/>
                <w:sz w:val="21"/>
              </w:rPr>
            </w:pPr>
            <w:r>
              <w:rPr>
                <w:rFonts w:ascii="宋体" w:eastAsia="宋体"/>
                <w:spacing w:val="-8"/>
                <w:sz w:val="21"/>
              </w:rPr>
              <w:t>Remark</w:t>
            </w:r>
          </w:p>
        </w:tc>
        <w:tc>
          <w:tcPr>
            <w:tcW w:w="6736" w:type="dxa"/>
            <w:gridSpan w:val="2"/>
          </w:tcPr>
          <w:p w14:paraId="0BD7D43E">
            <w:pPr>
              <w:pStyle w:val="12"/>
              <w:rPr>
                <w:sz w:val="21"/>
              </w:rPr>
            </w:pPr>
            <w:r>
              <w:rPr>
                <w:color w:val="FF0000"/>
                <w:spacing w:val="-2"/>
                <w:sz w:val="21"/>
              </w:rPr>
              <w:t xml:space="preserve">Macs </w:t>
            </w:r>
            <w:r>
              <w:rPr>
                <w:rFonts w:ascii="宋体" w:eastAsia="宋体"/>
                <w:color w:val="FF0000"/>
                <w:spacing w:val="-12"/>
                <w:sz w:val="21"/>
              </w:rPr>
              <w:t>are there on the board?</w:t>
            </w:r>
            <w:r>
              <w:rPr>
                <w:color w:val="FF0000"/>
                <w:spacing w:val="-7"/>
                <w:sz w:val="21"/>
              </w:rPr>
              <w:t xml:space="preserve"> </w:t>
            </w:r>
            <w:r>
              <w:rPr>
                <w:rFonts w:ascii="宋体" w:eastAsia="宋体"/>
                <w:color w:val="FF0000"/>
                <w:spacing w:val="-22"/>
                <w:sz w:val="21"/>
              </w:rPr>
              <w:t xml:space="preserve">When specifying the result, use </w:t>
            </w:r>
            <w:r>
              <w:rPr>
                <w:color w:val="FF0000"/>
                <w:spacing w:val="-2"/>
                <w:sz w:val="21"/>
              </w:rPr>
              <w:t xml:space="preserve">@ </w:t>
            </w:r>
            <w:r>
              <w:rPr>
                <w:rFonts w:ascii="宋体" w:eastAsia="宋体"/>
                <w:color w:val="FF0000"/>
                <w:spacing w:val="-42"/>
                <w:sz w:val="21"/>
              </w:rPr>
              <w:t xml:space="preserve">as a separator, for example: </w:t>
            </w:r>
            <w:r>
              <w:rPr>
                <w:color w:val="FF0000"/>
                <w:sz w:val="21"/>
              </w:rPr>
              <w:t xml:space="preserve">0 </w:t>
            </w:r>
            <w:r>
              <w:rPr>
                <w:color w:val="FF0000"/>
                <w:spacing w:val="2"/>
                <w:sz w:val="21"/>
              </w:rPr>
              <w:t xml:space="preserve">C </w:t>
            </w:r>
            <w:r>
              <w:rPr>
                <w:color w:val="FF0000"/>
                <w:spacing w:val="3"/>
                <w:sz w:val="21"/>
              </w:rPr>
              <w:t xml:space="preserve">63 </w:t>
            </w:r>
            <w:r>
              <w:rPr>
                <w:color w:val="FF0000"/>
                <w:spacing w:val="1"/>
                <w:sz w:val="21"/>
              </w:rPr>
              <w:t xml:space="preserve">F </w:t>
            </w:r>
            <w:r>
              <w:rPr>
                <w:color w:val="FF0000"/>
                <w:spacing w:val="2"/>
                <w:sz w:val="21"/>
              </w:rPr>
              <w:t xml:space="preserve">C </w:t>
            </w:r>
            <w:r>
              <w:rPr>
                <w:color w:val="FF0000"/>
                <w:spacing w:val="-9"/>
                <w:sz w:val="21"/>
              </w:rPr>
              <w:t xml:space="preserve">1 </w:t>
            </w:r>
            <w:r>
              <w:rPr>
                <w:color w:val="FF0000"/>
                <w:sz w:val="21"/>
              </w:rPr>
              <w:t xml:space="preserve">122 </w:t>
            </w:r>
            <w:r>
              <w:rPr>
                <w:color w:val="FF0000"/>
                <w:spacing w:val="3"/>
                <w:sz w:val="21"/>
              </w:rPr>
              <w:t xml:space="preserve">33@ </w:t>
            </w:r>
            <w:r>
              <w:rPr>
                <w:color w:val="FF0000"/>
                <w:sz w:val="21"/>
              </w:rPr>
              <w:t xml:space="preserve">0 </w:t>
            </w:r>
            <w:r>
              <w:rPr>
                <w:color w:val="FF0000"/>
                <w:spacing w:val="2"/>
                <w:sz w:val="21"/>
              </w:rPr>
              <w:t xml:space="preserve">C </w:t>
            </w:r>
            <w:r>
              <w:rPr>
                <w:color w:val="FF0000"/>
                <w:spacing w:val="3"/>
                <w:sz w:val="21"/>
              </w:rPr>
              <w:t xml:space="preserve">63 </w:t>
            </w:r>
            <w:r>
              <w:rPr>
                <w:color w:val="FF0000"/>
                <w:spacing w:val="1"/>
                <w:sz w:val="21"/>
              </w:rPr>
              <w:t xml:space="preserve">F </w:t>
            </w:r>
            <w:r>
              <w:rPr>
                <w:color w:val="FF0000"/>
                <w:spacing w:val="2"/>
                <w:sz w:val="21"/>
              </w:rPr>
              <w:t xml:space="preserve">C </w:t>
            </w:r>
            <w:r>
              <w:rPr>
                <w:color w:val="FF0000"/>
                <w:spacing w:val="3"/>
                <w:sz w:val="21"/>
              </w:rPr>
              <w:t xml:space="preserve">44 </w:t>
            </w:r>
            <w:r>
              <w:rPr>
                <w:color w:val="FF0000"/>
                <w:sz w:val="21"/>
              </w:rPr>
              <w:t xml:space="preserve">5 </w:t>
            </w:r>
            <w:r>
              <w:rPr>
                <w:color w:val="FF0000"/>
                <w:spacing w:val="3"/>
                <w:sz w:val="21"/>
              </w:rPr>
              <w:t xml:space="preserve">56 </w:t>
            </w:r>
            <w:r>
              <w:rPr>
                <w:color w:val="FF0000"/>
                <w:spacing w:val="2"/>
                <w:sz w:val="21"/>
              </w:rPr>
              <w:t>6</w:t>
            </w:r>
          </w:p>
          <w:p w14:paraId="3125AAB7">
            <w:pPr>
              <w:pStyle w:val="12"/>
              <w:spacing w:before="43"/>
              <w:rPr>
                <w:sz w:val="21"/>
              </w:rPr>
            </w:pPr>
            <w:r>
              <w:rPr>
                <w:rFonts w:ascii="宋体" w:eastAsia="宋体"/>
                <w:color w:val="FF0000"/>
                <w:spacing w:val="-9"/>
                <w:sz w:val="21"/>
              </w:rPr>
              <w:t xml:space="preserve">The first part corresponds to Ethernet </w:t>
            </w:r>
            <w:r>
              <w:rPr>
                <w:color w:val="FF0000"/>
                <w:spacing w:val="-2"/>
                <w:sz w:val="21"/>
              </w:rPr>
              <w:t xml:space="preserve">0 </w:t>
            </w:r>
            <w:r>
              <w:rPr>
                <w:rFonts w:ascii="宋体" w:eastAsia="宋体"/>
                <w:color w:val="FF0000"/>
                <w:spacing w:val="-7"/>
                <w:sz w:val="21"/>
              </w:rPr>
              <w:t xml:space="preserve">, and the second part corresponds to Ethernet </w:t>
            </w:r>
            <w:r>
              <w:rPr>
                <w:color w:val="FF0000"/>
                <w:spacing w:val="-10"/>
                <w:sz w:val="21"/>
              </w:rPr>
              <w:t>1.</w:t>
            </w:r>
          </w:p>
        </w:tc>
      </w:tr>
    </w:tbl>
    <w:p w14:paraId="47EBF3C6">
      <w:pPr>
        <w:pStyle w:val="4"/>
        <w:rPr>
          <w:rFonts w:ascii="宋体"/>
        </w:rPr>
      </w:pPr>
    </w:p>
    <w:p w14:paraId="33F84F82">
      <w:pPr>
        <w:pStyle w:val="4"/>
        <w:spacing w:before="126"/>
        <w:rPr>
          <w:rFonts w:ascii="宋体"/>
        </w:rPr>
      </w:pPr>
    </w:p>
    <w:p w14:paraId="2DEEBE5C">
      <w:pPr>
        <w:pStyle w:val="3"/>
        <w:numPr>
          <w:ilvl w:val="0"/>
          <w:numId w:val="27"/>
        </w:numPr>
        <w:tabs>
          <w:tab w:val="left" w:pos="610"/>
        </w:tabs>
        <w:spacing w:before="0" w:after="0" w:line="240" w:lineRule="auto"/>
        <w:ind w:left="610" w:right="0" w:hanging="370"/>
        <w:jc w:val="left"/>
      </w:pPr>
      <w:bookmarkStart w:id="72" w:name="3.显示相关API"/>
      <w:bookmarkEnd w:id="72"/>
      <w:bookmarkStart w:id="73" w:name="_bookmark36"/>
      <w:bookmarkEnd w:id="73"/>
      <w:r>
        <w:rPr>
          <w:rFonts w:ascii="Microsoft JhengHei" w:eastAsia="Microsoft JhengHei"/>
          <w:spacing w:val="-1"/>
        </w:rPr>
        <w:t xml:space="preserve">Show relevant </w:t>
      </w:r>
      <w:r>
        <w:rPr>
          <w:spacing w:val="-5"/>
        </w:rPr>
        <w:t>APIs</w:t>
      </w:r>
    </w:p>
    <w:p w14:paraId="095A821A">
      <w:pPr>
        <w:pStyle w:val="3"/>
        <w:spacing w:after="0" w:line="240" w:lineRule="auto"/>
        <w:jc w:val="left"/>
        <w:sectPr>
          <w:type w:val="continuous"/>
          <w:pgSz w:w="11910" w:h="16840"/>
          <w:pgMar w:top="1400" w:right="1559" w:bottom="280" w:left="1559" w:header="720" w:footer="720" w:gutter="0"/>
          <w:cols w:space="720" w:num="1"/>
        </w:sectPr>
      </w:pPr>
    </w:p>
    <w:p w14:paraId="6CA2A3D6">
      <w:pPr>
        <w:pStyle w:val="4"/>
        <w:spacing w:before="63"/>
        <w:ind w:left="661"/>
        <w:rPr>
          <w:rFonts w:ascii="宋体" w:eastAsia="宋体"/>
        </w:rPr>
      </w:pPr>
      <w:r>
        <w:rPr>
          <w:rFonts w:ascii="宋体" w:eastAsia="宋体"/>
          <w:spacing w:val="-2"/>
        </w:rPr>
        <w:t xml:space="preserve">API call method: </w:t>
      </w:r>
      <w:r>
        <w:rPr>
          <w:spacing w:val="-2"/>
        </w:rPr>
        <w:t xml:space="preserve">SdkApi.getInstance().Display(). </w:t>
      </w:r>
      <w:r>
        <w:rPr>
          <w:rFonts w:ascii="宋体" w:eastAsia="宋体"/>
          <w:spacing w:val="-6"/>
        </w:rPr>
        <w:t>interface</w:t>
      </w:r>
    </w:p>
    <w:p w14:paraId="63900EBC">
      <w:pPr>
        <w:pStyle w:val="4"/>
        <w:spacing w:before="43" w:line="278" w:lineRule="auto"/>
        <w:ind w:left="661" w:right="2026"/>
        <w:rPr>
          <w:rFonts w:ascii="宋体" w:eastAsia="宋体"/>
        </w:rPr>
      </w:pPr>
      <w:r>
        <w:rPr>
          <w:spacing w:val="-2"/>
        </w:rPr>
        <w:t>screen</w:t>
      </w:r>
      <w:r>
        <w:rPr>
          <w:spacing w:val="-13"/>
        </w:rPr>
        <w:t xml:space="preserve"> </w:t>
      </w:r>
      <w:r>
        <w:rPr>
          <w:rFonts w:ascii="宋体" w:eastAsia="宋体"/>
          <w:spacing w:val="-12"/>
        </w:rPr>
        <w:t xml:space="preserve">Display Interface </w:t>
      </w:r>
      <w:r>
        <w:rPr>
          <w:spacing w:val="-2"/>
        </w:rPr>
        <w:t>ID</w:t>
      </w:r>
      <w:r>
        <w:rPr>
          <w:spacing w:val="-13"/>
        </w:rPr>
        <w:t xml:space="preserve"> </w:t>
      </w:r>
      <w:r>
        <w:t xml:space="preserve">The API Jar packages </w:t>
      </w:r>
      <w:r>
        <w:rPr>
          <w:rFonts w:ascii="宋体" w:eastAsia="宋体"/>
          <w:spacing w:val="-18"/>
        </w:rPr>
        <w:t xml:space="preserve">include </w:t>
      </w:r>
      <w:r>
        <w:rPr>
          <w:rFonts w:ascii="宋体" w:eastAsia="宋体"/>
        </w:rPr>
        <w:t xml:space="preserve">definitions for </w:t>
      </w:r>
      <w:r>
        <w:rPr>
          <w:spacing w:val="-2"/>
        </w:rPr>
        <w:t>LVDS, LVDS2, eDP, MIPI, VB1, and HDMI .</w:t>
      </w:r>
    </w:p>
    <w:p w14:paraId="2D7C520A">
      <w:pPr>
        <w:pStyle w:val="4"/>
        <w:spacing w:line="278" w:lineRule="auto"/>
        <w:ind w:left="1081" w:right="2103"/>
        <w:rPr>
          <w:rFonts w:ascii="宋体" w:eastAsia="宋体"/>
        </w:rPr>
      </w:pPr>
      <w:r>
        <w:rPr>
          <w:spacing w:val="-2"/>
        </w:rPr>
        <w:t xml:space="preserve">`ApiTool.Screen.ALL` </w:t>
      </w:r>
      <w:r>
        <w:rPr>
          <w:rFonts w:ascii="宋体" w:eastAsia="宋体"/>
          <w:spacing w:val="-2"/>
        </w:rPr>
        <w:t xml:space="preserve">: Indicates unified settings for all display interfaces on the motherboard. </w:t>
      </w:r>
      <w:r>
        <w:t xml:space="preserve">`ApiTool.Screen.LVDS` : Indicates the LVDS </w:t>
      </w:r>
      <w:r>
        <w:rPr>
          <w:rFonts w:ascii="宋体" w:eastAsia="宋体"/>
        </w:rPr>
        <w:t xml:space="preserve">interface </w:t>
      </w:r>
      <w:r>
        <w:rPr>
          <w:rFonts w:ascii="宋体" w:eastAsia="宋体"/>
          <w:spacing w:val="-2"/>
        </w:rPr>
        <w:t xml:space="preserve">defined in the motherboard specification sheet. </w:t>
      </w:r>
      <w:r>
        <w:rPr>
          <w:spacing w:val="-2"/>
        </w:rPr>
        <w:t xml:space="preserve">`ApiTool.Screen.LVDS2` : Indicates the LVDS2 interface </w:t>
      </w:r>
      <w:r>
        <w:rPr>
          <w:rFonts w:ascii="宋体" w:eastAsia="宋体"/>
          <w:spacing w:val="-7"/>
        </w:rPr>
        <w:t>defined in the motherboard specification sheet.</w:t>
      </w:r>
      <w:r>
        <w:rPr>
          <w:spacing w:val="-13"/>
        </w:rPr>
        <w:t xml:space="preserve"> </w:t>
      </w:r>
      <w:r>
        <w:rPr>
          <w:rFonts w:ascii="宋体" w:eastAsia="宋体"/>
          <w:spacing w:val="-2"/>
        </w:rPr>
        <w:t xml:space="preserve">Interfaces : </w:t>
      </w:r>
      <w:r>
        <w:t xml:space="preserve">`ApiTool.Screen.eDP` : Represents the eDP </w:t>
      </w:r>
      <w:r>
        <w:rPr>
          <w:rFonts w:ascii="宋体" w:eastAsia="宋体"/>
        </w:rPr>
        <w:t xml:space="preserve">interface </w:t>
      </w:r>
      <w:r>
        <w:rPr>
          <w:rFonts w:ascii="宋体" w:eastAsia="宋体"/>
          <w:spacing w:val="-2"/>
        </w:rPr>
        <w:t xml:space="preserve">defined in the motherboard specification. </w:t>
      </w:r>
      <w:r>
        <w:t xml:space="preserve">`ApiTool.Screen.MIPI` </w:t>
      </w:r>
      <w:r>
        <w:rPr>
          <w:rFonts w:ascii="宋体" w:eastAsia="宋体"/>
          <w:spacing w:val="-2"/>
        </w:rPr>
        <w:t xml:space="preserve">: Represents the </w:t>
      </w:r>
      <w:r>
        <w:t xml:space="preserve">MIPI </w:t>
      </w:r>
      <w:r>
        <w:rPr>
          <w:rFonts w:ascii="宋体" w:eastAsia="宋体"/>
        </w:rPr>
        <w:t xml:space="preserve">interface </w:t>
      </w:r>
      <w:r>
        <w:rPr>
          <w:rFonts w:ascii="宋体" w:eastAsia="宋体"/>
          <w:spacing w:val="-2"/>
        </w:rPr>
        <w:t xml:space="preserve">defined in the motherboard specification. `ApiTool.Screen.VB1`: Represents the VB1 interface defined in the motherboard specification. </w:t>
      </w:r>
      <w:r>
        <w:t xml:space="preserve">` ApiTool.Screen.HDMI` : </w:t>
      </w:r>
      <w:r>
        <w:rPr>
          <w:rFonts w:ascii="宋体" w:eastAsia="宋体"/>
        </w:rPr>
        <w:t xml:space="preserve">Represents </w:t>
      </w:r>
      <w:r>
        <w:t xml:space="preserve">the HDMI </w:t>
      </w:r>
      <w:r>
        <w:rPr>
          <w:rFonts w:ascii="宋体" w:eastAsia="宋体"/>
        </w:rPr>
        <w:t xml:space="preserve">interface </w:t>
      </w:r>
      <w:r>
        <w:rPr>
          <w:rFonts w:ascii="宋体" w:eastAsia="宋体"/>
          <w:spacing w:val="-2"/>
        </w:rPr>
        <w:t xml:space="preserve">defined in the motherboard specification. </w:t>
      </w:r>
      <w:r>
        <w:t xml:space="preserve">`ApiTool.Screen.DP` : Represents the DP </w:t>
      </w:r>
      <w:r>
        <w:rPr>
          <w:rFonts w:ascii="宋体" w:eastAsia="宋体"/>
        </w:rPr>
        <w:t xml:space="preserve">interface </w:t>
      </w:r>
      <w:r>
        <w:rPr>
          <w:rFonts w:ascii="宋体" w:eastAsia="宋体"/>
          <w:spacing w:val="-2"/>
        </w:rPr>
        <w:t>defined in the motherboard specification.</w:t>
      </w:r>
    </w:p>
    <w:p w14:paraId="62962230">
      <w:pPr>
        <w:pStyle w:val="4"/>
        <w:spacing w:before="55"/>
        <w:rPr>
          <w:rFonts w:ascii="宋体"/>
        </w:rPr>
      </w:pPr>
    </w:p>
    <w:p w14:paraId="7040F74F">
      <w:pPr>
        <w:pStyle w:val="11"/>
        <w:numPr>
          <w:ilvl w:val="1"/>
          <w:numId w:val="27"/>
        </w:numPr>
        <w:tabs>
          <w:tab w:val="left" w:pos="1055"/>
        </w:tabs>
        <w:spacing w:before="0" w:after="0" w:line="240" w:lineRule="auto"/>
        <w:ind w:left="1055" w:right="0" w:hanging="394"/>
        <w:jc w:val="left"/>
        <w:rPr>
          <w:sz w:val="21"/>
        </w:rPr>
      </w:pPr>
      <w:bookmarkStart w:id="74" w:name="3.1boolean setScreenRotate(int screen, i"/>
      <w:bookmarkEnd w:id="74"/>
      <w:bookmarkStart w:id="75" w:name="_bookmark37"/>
      <w:bookmarkEnd w:id="75"/>
      <w:r>
        <w:rPr>
          <w:sz w:val="21"/>
        </w:rPr>
        <w:t>boolean</w:t>
      </w:r>
      <w:r>
        <w:rPr>
          <w:spacing w:val="-11"/>
          <w:sz w:val="21"/>
        </w:rPr>
        <w:t xml:space="preserve"> </w:t>
      </w:r>
      <w:r>
        <w:rPr>
          <w:sz w:val="21"/>
        </w:rPr>
        <w:t>setScreenRotate(int</w:t>
      </w:r>
      <w:r>
        <w:rPr>
          <w:spacing w:val="-10"/>
          <w:sz w:val="21"/>
        </w:rPr>
        <w:t xml:space="preserve"> </w:t>
      </w:r>
      <w:r>
        <w:rPr>
          <w:sz w:val="21"/>
        </w:rPr>
        <w:t>screen,</w:t>
      </w:r>
      <w:r>
        <w:rPr>
          <w:spacing w:val="-9"/>
          <w:sz w:val="21"/>
        </w:rPr>
        <w:t xml:space="preserve"> </w:t>
      </w:r>
      <w:r>
        <w:rPr>
          <w:sz w:val="21"/>
        </w:rPr>
        <w:t>int</w:t>
      </w:r>
      <w:r>
        <w:rPr>
          <w:spacing w:val="-10"/>
          <w:sz w:val="21"/>
        </w:rPr>
        <w:t xml:space="preserve"> </w:t>
      </w:r>
      <w:r>
        <w:rPr>
          <w:spacing w:val="-2"/>
          <w:sz w:val="21"/>
        </w:rPr>
        <w:t>rotate)</w:t>
      </w:r>
    </w:p>
    <w:p w14:paraId="7A1D7919">
      <w:pPr>
        <w:pStyle w:val="4"/>
        <w:spacing w:before="57" w:after="22"/>
        <w:ind w:left="661"/>
        <w:rPr>
          <w:rFonts w:ascii="宋体" w:eastAsia="宋体"/>
        </w:rPr>
      </w:pPr>
      <w:bookmarkStart w:id="76" w:name="_bookmark38"/>
      <w:bookmarkEnd w:id="76"/>
      <w:bookmarkStart w:id="77" w:name="描述：设置屏幕方向"/>
      <w:bookmarkEnd w:id="77"/>
      <w:r>
        <w:rPr>
          <w:rFonts w:ascii="宋体" w:eastAsia="宋体"/>
          <w:spacing w:val="-3"/>
        </w:rPr>
        <w:t>Description: Set screen orientation</w:t>
      </w:r>
    </w:p>
    <w:tbl>
      <w:tblPr>
        <w:tblStyle w:val="8"/>
        <w:tblW w:w="0" w:type="auto"/>
        <w:tblInd w:w="138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786"/>
        <w:gridCol w:w="1351"/>
        <w:gridCol w:w="5385"/>
      </w:tblGrid>
      <w:tr w14:paraId="43490253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2" w:hRule="atLeast"/>
        </w:trPr>
        <w:tc>
          <w:tcPr>
            <w:tcW w:w="1786" w:type="dxa"/>
            <w:shd w:val="clear" w:color="auto" w:fill="CFCECE"/>
          </w:tcPr>
          <w:p w14:paraId="3A85A4F0">
            <w:pPr>
              <w:pStyle w:val="12"/>
              <w:spacing w:before="21"/>
              <w:ind w:left="114" w:right="105"/>
              <w:jc w:val="center"/>
              <w:rPr>
                <w:rFonts w:ascii="宋体" w:eastAsia="宋体"/>
                <w:sz w:val="21"/>
              </w:rPr>
            </w:pPr>
            <w:r>
              <w:rPr>
                <w:rFonts w:ascii="宋体" w:eastAsia="宋体"/>
                <w:spacing w:val="-8"/>
                <w:sz w:val="21"/>
              </w:rPr>
              <w:t>type</w:t>
            </w:r>
          </w:p>
        </w:tc>
        <w:tc>
          <w:tcPr>
            <w:tcW w:w="6736" w:type="dxa"/>
            <w:gridSpan w:val="2"/>
            <w:shd w:val="clear" w:color="auto" w:fill="CFCECE"/>
          </w:tcPr>
          <w:p w14:paraId="27085E68">
            <w:pPr>
              <w:pStyle w:val="12"/>
              <w:spacing w:before="21"/>
              <w:ind w:left="7"/>
              <w:jc w:val="center"/>
              <w:rPr>
                <w:rFonts w:ascii="宋体" w:eastAsia="宋体"/>
                <w:sz w:val="21"/>
              </w:rPr>
            </w:pPr>
            <w:r>
              <w:rPr>
                <w:rFonts w:ascii="宋体" w:eastAsia="宋体"/>
                <w:spacing w:val="-8"/>
                <w:sz w:val="21"/>
              </w:rPr>
              <w:t>describe</w:t>
            </w:r>
          </w:p>
        </w:tc>
      </w:tr>
      <w:tr w14:paraId="7C798047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2" w:hRule="atLeast"/>
        </w:trPr>
        <w:tc>
          <w:tcPr>
            <w:tcW w:w="1786" w:type="dxa"/>
            <w:vMerge w:val="restart"/>
            <w:shd w:val="clear" w:color="auto" w:fill="CFCECE"/>
          </w:tcPr>
          <w:p w14:paraId="306567AA">
            <w:pPr>
              <w:pStyle w:val="12"/>
              <w:spacing w:before="181"/>
              <w:ind w:left="114" w:right="105"/>
              <w:jc w:val="center"/>
              <w:rPr>
                <w:rFonts w:ascii="宋体" w:eastAsia="宋体"/>
                <w:sz w:val="21"/>
              </w:rPr>
            </w:pPr>
            <w:r>
              <w:rPr>
                <w:rFonts w:ascii="宋体" w:eastAsia="宋体"/>
                <w:spacing w:val="-8"/>
                <w:sz w:val="21"/>
              </w:rPr>
              <w:t>parameter</w:t>
            </w:r>
          </w:p>
        </w:tc>
        <w:tc>
          <w:tcPr>
            <w:tcW w:w="1351" w:type="dxa"/>
          </w:tcPr>
          <w:p w14:paraId="3210B9D0">
            <w:pPr>
              <w:pStyle w:val="12"/>
              <w:spacing w:before="36"/>
              <w:rPr>
                <w:sz w:val="21"/>
              </w:rPr>
            </w:pPr>
            <w:r>
              <w:rPr>
                <w:spacing w:val="-2"/>
                <w:sz w:val="21"/>
              </w:rPr>
              <w:t>screen</w:t>
            </w:r>
          </w:p>
        </w:tc>
        <w:tc>
          <w:tcPr>
            <w:tcW w:w="5385" w:type="dxa"/>
          </w:tcPr>
          <w:p w14:paraId="068E6B19">
            <w:pPr>
              <w:pStyle w:val="12"/>
              <w:spacing w:before="21"/>
              <w:rPr>
                <w:sz w:val="21"/>
              </w:rPr>
            </w:pPr>
            <w:r>
              <w:rPr>
                <w:rFonts w:ascii="宋体" w:eastAsia="宋体"/>
                <w:spacing w:val="-12"/>
                <w:sz w:val="21"/>
              </w:rPr>
              <w:t xml:space="preserve">Display Interface </w:t>
            </w:r>
            <w:r>
              <w:rPr>
                <w:spacing w:val="-5"/>
                <w:sz w:val="21"/>
              </w:rPr>
              <w:t>ID</w:t>
            </w:r>
          </w:p>
        </w:tc>
      </w:tr>
      <w:tr w14:paraId="0E6F9ADD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1" w:hRule="atLeast"/>
        </w:trPr>
        <w:tc>
          <w:tcPr>
            <w:tcW w:w="1786" w:type="dxa"/>
            <w:vMerge w:val="continue"/>
            <w:tcBorders>
              <w:top w:val="nil"/>
            </w:tcBorders>
            <w:shd w:val="clear" w:color="auto" w:fill="CFCECE"/>
          </w:tcPr>
          <w:p w14:paraId="4D33FE44">
            <w:pPr>
              <w:rPr>
                <w:sz w:val="2"/>
                <w:szCs w:val="2"/>
              </w:rPr>
            </w:pPr>
          </w:p>
        </w:tc>
        <w:tc>
          <w:tcPr>
            <w:tcW w:w="1351" w:type="dxa"/>
          </w:tcPr>
          <w:p w14:paraId="00B869A7">
            <w:pPr>
              <w:pStyle w:val="12"/>
              <w:spacing w:before="36"/>
              <w:rPr>
                <w:sz w:val="21"/>
              </w:rPr>
            </w:pPr>
            <w:r>
              <w:rPr>
                <w:spacing w:val="-2"/>
                <w:sz w:val="21"/>
              </w:rPr>
              <w:t>rotate</w:t>
            </w:r>
          </w:p>
        </w:tc>
        <w:tc>
          <w:tcPr>
            <w:tcW w:w="5385" w:type="dxa"/>
          </w:tcPr>
          <w:p w14:paraId="04B7C08D">
            <w:pPr>
              <w:pStyle w:val="12"/>
              <w:rPr>
                <w:sz w:val="21"/>
              </w:rPr>
            </w:pPr>
            <w:r>
              <w:rPr>
                <w:rFonts w:ascii="宋体" w:eastAsia="宋体"/>
                <w:spacing w:val="-2"/>
                <w:sz w:val="21"/>
              </w:rPr>
              <w:t xml:space="preserve">Direction, </w:t>
            </w:r>
            <w:r>
              <w:rPr>
                <w:spacing w:val="-2"/>
                <w:sz w:val="21"/>
              </w:rPr>
              <w:t>0/90/180/270</w:t>
            </w:r>
          </w:p>
        </w:tc>
      </w:tr>
      <w:tr w14:paraId="1C0E15A2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23" w:hRule="atLeast"/>
        </w:trPr>
        <w:tc>
          <w:tcPr>
            <w:tcW w:w="1786" w:type="dxa"/>
            <w:shd w:val="clear" w:color="auto" w:fill="CFCECE"/>
          </w:tcPr>
          <w:p w14:paraId="2EFD95EE">
            <w:pPr>
              <w:pStyle w:val="12"/>
              <w:spacing w:before="176"/>
              <w:ind w:left="114" w:right="105"/>
              <w:jc w:val="center"/>
              <w:rPr>
                <w:rFonts w:ascii="宋体" w:eastAsia="宋体"/>
                <w:sz w:val="21"/>
              </w:rPr>
            </w:pPr>
            <w:r>
              <w:rPr>
                <w:rFonts w:ascii="宋体" w:eastAsia="宋体"/>
                <w:spacing w:val="-5"/>
                <w:sz w:val="21"/>
              </w:rPr>
              <w:t>Return value</w:t>
            </w:r>
          </w:p>
        </w:tc>
        <w:tc>
          <w:tcPr>
            <w:tcW w:w="6736" w:type="dxa"/>
            <w:gridSpan w:val="2"/>
          </w:tcPr>
          <w:p w14:paraId="54A0A822">
            <w:pPr>
              <w:pStyle w:val="12"/>
              <w:rPr>
                <w:rFonts w:ascii="宋体" w:eastAsia="宋体"/>
                <w:sz w:val="21"/>
              </w:rPr>
            </w:pPr>
            <w:r>
              <w:rPr>
                <w:spacing w:val="-2"/>
                <w:sz w:val="21"/>
              </w:rPr>
              <w:t xml:space="preserve">true </w:t>
            </w:r>
            <w:r>
              <w:rPr>
                <w:rFonts w:ascii="宋体" w:eastAsia="宋体"/>
                <w:spacing w:val="-5"/>
                <w:sz w:val="21"/>
              </w:rPr>
              <w:t>: Success</w:t>
            </w:r>
          </w:p>
          <w:p w14:paraId="5CB14FDE">
            <w:pPr>
              <w:pStyle w:val="12"/>
              <w:spacing w:before="43"/>
              <w:rPr>
                <w:rFonts w:ascii="宋体" w:eastAsia="宋体"/>
                <w:sz w:val="21"/>
              </w:rPr>
            </w:pPr>
            <w:r>
              <w:rPr>
                <w:spacing w:val="-2"/>
                <w:sz w:val="21"/>
              </w:rPr>
              <w:t xml:space="preserve">false </w:t>
            </w:r>
            <w:r>
              <w:rPr>
                <w:rFonts w:ascii="宋体" w:eastAsia="宋体"/>
                <w:spacing w:val="-5"/>
                <w:sz w:val="21"/>
              </w:rPr>
              <w:t>: failure</w:t>
            </w:r>
          </w:p>
        </w:tc>
      </w:tr>
      <w:tr w14:paraId="365DEA6B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23" w:hRule="atLeast"/>
        </w:trPr>
        <w:tc>
          <w:tcPr>
            <w:tcW w:w="1786" w:type="dxa"/>
            <w:shd w:val="clear" w:color="auto" w:fill="CFCECE"/>
          </w:tcPr>
          <w:p w14:paraId="697C755A">
            <w:pPr>
              <w:pStyle w:val="12"/>
              <w:spacing w:before="178"/>
              <w:ind w:left="114" w:right="108"/>
              <w:jc w:val="center"/>
              <w:rPr>
                <w:rFonts w:ascii="宋体" w:eastAsia="宋体"/>
                <w:sz w:val="21"/>
              </w:rPr>
            </w:pPr>
            <w:r>
              <w:rPr>
                <w:rFonts w:ascii="宋体" w:eastAsia="宋体"/>
                <w:spacing w:val="-7"/>
                <w:sz w:val="21"/>
              </w:rPr>
              <w:t>Example code</w:t>
            </w:r>
          </w:p>
        </w:tc>
        <w:tc>
          <w:tcPr>
            <w:tcW w:w="6736" w:type="dxa"/>
            <w:gridSpan w:val="2"/>
          </w:tcPr>
          <w:p w14:paraId="5503C77F">
            <w:pPr>
              <w:pStyle w:val="12"/>
              <w:spacing w:before="35"/>
              <w:rPr>
                <w:sz w:val="21"/>
              </w:rPr>
            </w:pPr>
            <w:r>
              <w:rPr>
                <w:sz w:val="21"/>
              </w:rPr>
              <w:t>boolean</w:t>
            </w:r>
            <w:r>
              <w:rPr>
                <w:spacing w:val="-3"/>
                <w:sz w:val="21"/>
              </w:rPr>
              <w:t xml:space="preserve"> </w:t>
            </w:r>
            <w:r>
              <w:rPr>
                <w:sz w:val="21"/>
              </w:rPr>
              <w:t>ret</w:t>
            </w:r>
            <w:r>
              <w:rPr>
                <w:spacing w:val="-4"/>
                <w:sz w:val="21"/>
              </w:rPr>
              <w:t xml:space="preserve"> </w:t>
            </w:r>
            <w:r>
              <w:rPr>
                <w:sz w:val="21"/>
              </w:rPr>
              <w:t>=</w:t>
            </w:r>
            <w:r>
              <w:rPr>
                <w:spacing w:val="-4"/>
                <w:sz w:val="21"/>
              </w:rPr>
              <w:t xml:space="preserve"> </w:t>
            </w:r>
            <w:r>
              <w:rPr>
                <w:spacing w:val="-2"/>
                <w:sz w:val="21"/>
              </w:rPr>
              <w:t>SdkApi.getInstance().Display().setScreenRotate(</w:t>
            </w:r>
          </w:p>
          <w:p w14:paraId="2F8C6E49">
            <w:pPr>
              <w:pStyle w:val="12"/>
              <w:spacing w:before="70"/>
              <w:ind w:left="527"/>
              <w:rPr>
                <w:sz w:val="21"/>
              </w:rPr>
            </w:pPr>
            <w:r>
              <w:rPr>
                <w:spacing w:val="-2"/>
                <w:sz w:val="21"/>
              </w:rPr>
              <w:t>ApiTool.Screen.ALL,</w:t>
            </w:r>
            <w:r>
              <w:rPr>
                <w:spacing w:val="-6"/>
                <w:sz w:val="21"/>
              </w:rPr>
              <w:t xml:space="preserve"> </w:t>
            </w:r>
            <w:r>
              <w:rPr>
                <w:spacing w:val="-5"/>
                <w:sz w:val="21"/>
              </w:rPr>
              <w:t>90)</w:t>
            </w:r>
          </w:p>
        </w:tc>
      </w:tr>
      <w:tr w14:paraId="0EAA90C8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2" w:hRule="atLeast"/>
        </w:trPr>
        <w:tc>
          <w:tcPr>
            <w:tcW w:w="1786" w:type="dxa"/>
            <w:shd w:val="clear" w:color="auto" w:fill="CFCECE"/>
          </w:tcPr>
          <w:p w14:paraId="3F00B9D7">
            <w:pPr>
              <w:pStyle w:val="12"/>
              <w:spacing w:before="21"/>
              <w:ind w:left="114" w:right="105"/>
              <w:jc w:val="center"/>
              <w:rPr>
                <w:rFonts w:ascii="宋体" w:eastAsia="宋体"/>
                <w:sz w:val="21"/>
              </w:rPr>
            </w:pPr>
            <w:r>
              <w:rPr>
                <w:rFonts w:ascii="宋体" w:eastAsia="宋体"/>
                <w:spacing w:val="-8"/>
                <w:sz w:val="21"/>
              </w:rPr>
              <w:t>Remark</w:t>
            </w:r>
          </w:p>
        </w:tc>
        <w:tc>
          <w:tcPr>
            <w:tcW w:w="6736" w:type="dxa"/>
            <w:gridSpan w:val="2"/>
          </w:tcPr>
          <w:p w14:paraId="354710DE">
            <w:pPr>
              <w:pStyle w:val="12"/>
              <w:spacing w:before="21"/>
              <w:rPr>
                <w:rFonts w:ascii="宋体" w:eastAsia="宋体"/>
                <w:sz w:val="21"/>
              </w:rPr>
            </w:pPr>
            <w:r>
              <w:rPr>
                <w:rFonts w:ascii="宋体" w:eastAsia="宋体"/>
                <w:color w:val="FF0000"/>
                <w:spacing w:val="-4"/>
                <w:sz w:val="21"/>
              </w:rPr>
              <w:t>A system restart is required for the changes to take effect.</w:t>
            </w:r>
          </w:p>
        </w:tc>
      </w:tr>
    </w:tbl>
    <w:p w14:paraId="3786A1F8">
      <w:pPr>
        <w:pStyle w:val="4"/>
        <w:spacing w:before="79"/>
        <w:rPr>
          <w:rFonts w:ascii="宋体"/>
        </w:rPr>
      </w:pPr>
    </w:p>
    <w:p w14:paraId="0D8243C4">
      <w:pPr>
        <w:pStyle w:val="11"/>
        <w:numPr>
          <w:ilvl w:val="1"/>
          <w:numId w:val="27"/>
        </w:numPr>
        <w:tabs>
          <w:tab w:val="left" w:pos="1055"/>
        </w:tabs>
        <w:spacing w:before="1" w:after="0" w:line="240" w:lineRule="auto"/>
        <w:ind w:left="1055" w:right="0" w:hanging="394"/>
        <w:jc w:val="left"/>
        <w:rPr>
          <w:sz w:val="21"/>
        </w:rPr>
      </w:pPr>
      <w:bookmarkStart w:id="78" w:name="3.2void getScreenRotate(int screen, Resu"/>
      <w:bookmarkEnd w:id="78"/>
      <w:bookmarkStart w:id="79" w:name="_bookmark39"/>
      <w:bookmarkEnd w:id="79"/>
      <w:r>
        <w:rPr>
          <w:spacing w:val="-2"/>
          <w:sz w:val="21"/>
        </w:rPr>
        <w:t>void</w:t>
      </w:r>
      <w:r>
        <w:rPr>
          <w:spacing w:val="18"/>
          <w:sz w:val="21"/>
        </w:rPr>
        <w:t xml:space="preserve"> </w:t>
      </w:r>
      <w:r>
        <w:rPr>
          <w:spacing w:val="-2"/>
          <w:sz w:val="21"/>
        </w:rPr>
        <w:t>getScreenRotate(int</w:t>
      </w:r>
      <w:r>
        <w:rPr>
          <w:spacing w:val="16"/>
          <w:sz w:val="21"/>
        </w:rPr>
        <w:t xml:space="preserve"> </w:t>
      </w:r>
      <w:r>
        <w:rPr>
          <w:spacing w:val="-2"/>
          <w:sz w:val="21"/>
        </w:rPr>
        <w:t>screen,</w:t>
      </w:r>
      <w:r>
        <w:rPr>
          <w:spacing w:val="17"/>
          <w:sz w:val="21"/>
        </w:rPr>
        <w:t xml:space="preserve"> </w:t>
      </w:r>
      <w:r>
        <w:rPr>
          <w:spacing w:val="-2"/>
          <w:sz w:val="21"/>
        </w:rPr>
        <w:t>ResultCallback&lt;ResultInfo&lt;Integer&gt;&gt;</w:t>
      </w:r>
      <w:r>
        <w:rPr>
          <w:spacing w:val="17"/>
          <w:sz w:val="21"/>
        </w:rPr>
        <w:t xml:space="preserve"> </w:t>
      </w:r>
      <w:r>
        <w:rPr>
          <w:spacing w:val="-5"/>
          <w:sz w:val="21"/>
        </w:rPr>
        <w:t>cb)</w:t>
      </w:r>
    </w:p>
    <w:p w14:paraId="1C978839">
      <w:pPr>
        <w:pStyle w:val="4"/>
        <w:spacing w:before="57" w:after="22"/>
        <w:ind w:left="661"/>
        <w:rPr>
          <w:rFonts w:ascii="宋体" w:eastAsia="宋体"/>
        </w:rPr>
      </w:pPr>
      <w:bookmarkStart w:id="80" w:name="描述：获取屏幕方向"/>
      <w:bookmarkEnd w:id="80"/>
      <w:bookmarkStart w:id="81" w:name="_bookmark40"/>
      <w:bookmarkEnd w:id="81"/>
      <w:r>
        <w:rPr>
          <w:rFonts w:ascii="宋体" w:eastAsia="宋体"/>
          <w:spacing w:val="-3"/>
        </w:rPr>
        <w:t>Description: Get screen orientation</w:t>
      </w:r>
    </w:p>
    <w:tbl>
      <w:tblPr>
        <w:tblStyle w:val="8"/>
        <w:tblW w:w="0" w:type="auto"/>
        <w:tblInd w:w="138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786"/>
        <w:gridCol w:w="1350"/>
        <w:gridCol w:w="5386"/>
      </w:tblGrid>
      <w:tr w14:paraId="29AC5B28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1" w:hRule="atLeast"/>
        </w:trPr>
        <w:tc>
          <w:tcPr>
            <w:tcW w:w="1786" w:type="dxa"/>
            <w:shd w:val="clear" w:color="auto" w:fill="CFCECE"/>
          </w:tcPr>
          <w:p w14:paraId="30BEE5D9">
            <w:pPr>
              <w:pStyle w:val="12"/>
              <w:spacing w:before="21"/>
              <w:ind w:left="114" w:right="105"/>
              <w:jc w:val="center"/>
              <w:rPr>
                <w:rFonts w:ascii="宋体" w:eastAsia="宋体"/>
                <w:sz w:val="21"/>
              </w:rPr>
            </w:pPr>
            <w:r>
              <w:rPr>
                <w:rFonts w:ascii="宋体" w:eastAsia="宋体"/>
                <w:spacing w:val="-8"/>
                <w:sz w:val="21"/>
              </w:rPr>
              <w:t>type</w:t>
            </w:r>
          </w:p>
        </w:tc>
        <w:tc>
          <w:tcPr>
            <w:tcW w:w="6736" w:type="dxa"/>
            <w:gridSpan w:val="2"/>
            <w:shd w:val="clear" w:color="auto" w:fill="CFCECE"/>
          </w:tcPr>
          <w:p w14:paraId="723C83C4">
            <w:pPr>
              <w:pStyle w:val="12"/>
              <w:spacing w:before="21"/>
              <w:ind w:left="7"/>
              <w:jc w:val="center"/>
              <w:rPr>
                <w:rFonts w:ascii="宋体" w:eastAsia="宋体"/>
                <w:sz w:val="21"/>
              </w:rPr>
            </w:pPr>
            <w:r>
              <w:rPr>
                <w:rFonts w:ascii="宋体" w:eastAsia="宋体"/>
                <w:spacing w:val="-8"/>
                <w:sz w:val="21"/>
              </w:rPr>
              <w:t>describe</w:t>
            </w:r>
          </w:p>
        </w:tc>
      </w:tr>
      <w:tr w14:paraId="32B83B23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2" w:hRule="atLeast"/>
        </w:trPr>
        <w:tc>
          <w:tcPr>
            <w:tcW w:w="1786" w:type="dxa"/>
            <w:vMerge w:val="restart"/>
            <w:shd w:val="clear" w:color="auto" w:fill="CFCECE"/>
          </w:tcPr>
          <w:p w14:paraId="3FCA7647">
            <w:pPr>
              <w:pStyle w:val="12"/>
              <w:spacing w:before="181"/>
              <w:ind w:left="114" w:right="105"/>
              <w:jc w:val="center"/>
              <w:rPr>
                <w:rFonts w:ascii="宋体" w:eastAsia="宋体"/>
                <w:sz w:val="21"/>
              </w:rPr>
            </w:pPr>
            <w:r>
              <w:rPr>
                <w:rFonts w:ascii="宋体" w:eastAsia="宋体"/>
                <w:spacing w:val="-8"/>
                <w:sz w:val="21"/>
              </w:rPr>
              <w:t>parameter</w:t>
            </w:r>
          </w:p>
        </w:tc>
        <w:tc>
          <w:tcPr>
            <w:tcW w:w="1350" w:type="dxa"/>
          </w:tcPr>
          <w:p w14:paraId="61281536">
            <w:pPr>
              <w:pStyle w:val="12"/>
              <w:spacing w:before="36"/>
              <w:rPr>
                <w:sz w:val="21"/>
              </w:rPr>
            </w:pPr>
            <w:r>
              <w:rPr>
                <w:spacing w:val="-2"/>
                <w:sz w:val="21"/>
              </w:rPr>
              <w:t>screen</w:t>
            </w:r>
          </w:p>
        </w:tc>
        <w:tc>
          <w:tcPr>
            <w:tcW w:w="5386" w:type="dxa"/>
          </w:tcPr>
          <w:p w14:paraId="16AE5E6B">
            <w:pPr>
              <w:pStyle w:val="12"/>
              <w:ind w:left="108"/>
              <w:rPr>
                <w:sz w:val="21"/>
              </w:rPr>
            </w:pPr>
            <w:r>
              <w:rPr>
                <w:rFonts w:ascii="宋体" w:eastAsia="宋体"/>
                <w:spacing w:val="-13"/>
                <w:sz w:val="21"/>
              </w:rPr>
              <w:t xml:space="preserve">Display Interface </w:t>
            </w:r>
            <w:r>
              <w:rPr>
                <w:spacing w:val="-5"/>
                <w:sz w:val="21"/>
              </w:rPr>
              <w:t>ID</w:t>
            </w:r>
          </w:p>
        </w:tc>
      </w:tr>
      <w:tr w14:paraId="084F3819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1" w:hRule="atLeast"/>
        </w:trPr>
        <w:tc>
          <w:tcPr>
            <w:tcW w:w="1786" w:type="dxa"/>
            <w:vMerge w:val="continue"/>
            <w:tcBorders>
              <w:top w:val="nil"/>
            </w:tcBorders>
            <w:shd w:val="clear" w:color="auto" w:fill="CFCECE"/>
          </w:tcPr>
          <w:p w14:paraId="2120BD06">
            <w:pPr>
              <w:rPr>
                <w:sz w:val="2"/>
                <w:szCs w:val="2"/>
              </w:rPr>
            </w:pPr>
          </w:p>
        </w:tc>
        <w:tc>
          <w:tcPr>
            <w:tcW w:w="1350" w:type="dxa"/>
          </w:tcPr>
          <w:p w14:paraId="60A65246">
            <w:pPr>
              <w:pStyle w:val="12"/>
              <w:spacing w:before="35"/>
              <w:rPr>
                <w:sz w:val="21"/>
              </w:rPr>
            </w:pPr>
            <w:r>
              <w:rPr>
                <w:spacing w:val="-5"/>
                <w:sz w:val="21"/>
              </w:rPr>
              <w:t>cb</w:t>
            </w:r>
          </w:p>
        </w:tc>
        <w:tc>
          <w:tcPr>
            <w:tcW w:w="5386" w:type="dxa"/>
          </w:tcPr>
          <w:p w14:paraId="7A99C713">
            <w:pPr>
              <w:pStyle w:val="12"/>
              <w:ind w:left="108"/>
              <w:rPr>
                <w:rFonts w:ascii="宋体" w:eastAsia="宋体"/>
                <w:sz w:val="21"/>
              </w:rPr>
            </w:pPr>
            <w:r>
              <w:rPr>
                <w:spacing w:val="-2"/>
                <w:sz w:val="21"/>
              </w:rPr>
              <w:t>API</w:t>
            </w:r>
            <w:r>
              <w:rPr>
                <w:spacing w:val="-6"/>
                <w:sz w:val="21"/>
              </w:rPr>
              <w:t xml:space="preserve"> </w:t>
            </w:r>
            <w:r>
              <w:rPr>
                <w:rFonts w:ascii="宋体" w:eastAsia="宋体"/>
                <w:spacing w:val="-4"/>
                <w:sz w:val="21"/>
              </w:rPr>
              <w:t>callback interface</w:t>
            </w:r>
          </w:p>
        </w:tc>
      </w:tr>
      <w:tr w14:paraId="07EC121E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2" w:hRule="atLeast"/>
        </w:trPr>
        <w:tc>
          <w:tcPr>
            <w:tcW w:w="1786" w:type="dxa"/>
            <w:shd w:val="clear" w:color="auto" w:fill="CFCECE"/>
          </w:tcPr>
          <w:p w14:paraId="1209A700">
            <w:pPr>
              <w:pStyle w:val="12"/>
              <w:spacing w:before="22"/>
              <w:ind w:left="114" w:right="105"/>
              <w:jc w:val="center"/>
              <w:rPr>
                <w:rFonts w:ascii="宋体" w:eastAsia="宋体"/>
                <w:sz w:val="21"/>
              </w:rPr>
            </w:pPr>
            <w:r>
              <w:rPr>
                <w:rFonts w:ascii="宋体" w:eastAsia="宋体"/>
                <w:spacing w:val="-5"/>
                <w:sz w:val="21"/>
              </w:rPr>
              <w:t>Return value</w:t>
            </w:r>
          </w:p>
        </w:tc>
        <w:tc>
          <w:tcPr>
            <w:tcW w:w="6736" w:type="dxa"/>
            <w:gridSpan w:val="2"/>
          </w:tcPr>
          <w:p w14:paraId="29C94E9D">
            <w:pPr>
              <w:pStyle w:val="12"/>
              <w:spacing w:before="22"/>
              <w:rPr>
                <w:sz w:val="21"/>
              </w:rPr>
            </w:pPr>
            <w:r>
              <w:rPr>
                <w:rFonts w:ascii="宋体" w:eastAsia="宋体"/>
                <w:spacing w:val="-19"/>
                <w:sz w:val="21"/>
              </w:rPr>
              <w:t xml:space="preserve">Callback </w:t>
            </w:r>
            <w:r>
              <w:rPr>
                <w:spacing w:val="-4"/>
                <w:sz w:val="21"/>
              </w:rPr>
              <w:t xml:space="preserve">value </w:t>
            </w:r>
            <w:r>
              <w:rPr>
                <w:rFonts w:ascii="宋体" w:eastAsia="宋体"/>
                <w:spacing w:val="-4"/>
                <w:sz w:val="21"/>
              </w:rPr>
              <w:t xml:space="preserve">: </w:t>
            </w:r>
            <w:r>
              <w:rPr>
                <w:spacing w:val="-4"/>
                <w:sz w:val="21"/>
              </w:rPr>
              <w:t>0/90/180/270</w:t>
            </w:r>
          </w:p>
        </w:tc>
      </w:tr>
      <w:tr w14:paraId="47DBF6FF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872" w:hRule="atLeast"/>
        </w:trPr>
        <w:tc>
          <w:tcPr>
            <w:tcW w:w="1786" w:type="dxa"/>
            <w:shd w:val="clear" w:color="auto" w:fill="CFCECE"/>
          </w:tcPr>
          <w:p w14:paraId="3B431C0F">
            <w:pPr>
              <w:pStyle w:val="12"/>
              <w:spacing w:before="0"/>
              <w:ind w:left="0"/>
              <w:rPr>
                <w:rFonts w:ascii="宋体"/>
                <w:sz w:val="21"/>
              </w:rPr>
            </w:pPr>
          </w:p>
          <w:p w14:paraId="55D987F1">
            <w:pPr>
              <w:pStyle w:val="12"/>
              <w:spacing w:before="263"/>
              <w:ind w:left="0"/>
              <w:rPr>
                <w:rFonts w:ascii="宋体"/>
                <w:sz w:val="21"/>
              </w:rPr>
            </w:pPr>
          </w:p>
          <w:p w14:paraId="44E98778">
            <w:pPr>
              <w:pStyle w:val="12"/>
              <w:spacing w:before="0"/>
              <w:ind w:left="114" w:right="108"/>
              <w:jc w:val="center"/>
              <w:rPr>
                <w:rFonts w:ascii="宋体" w:eastAsia="宋体"/>
                <w:sz w:val="21"/>
              </w:rPr>
            </w:pPr>
            <w:r>
              <w:rPr>
                <w:rFonts w:ascii="宋体" w:eastAsia="宋体"/>
                <w:spacing w:val="-7"/>
                <w:sz w:val="21"/>
              </w:rPr>
              <w:t>Example code</w:t>
            </w:r>
          </w:p>
        </w:tc>
        <w:tc>
          <w:tcPr>
            <w:tcW w:w="6736" w:type="dxa"/>
            <w:gridSpan w:val="2"/>
          </w:tcPr>
          <w:p w14:paraId="3A480A8E">
            <w:pPr>
              <w:pStyle w:val="12"/>
              <w:spacing w:before="34" w:line="309" w:lineRule="auto"/>
              <w:ind w:left="527" w:hanging="420"/>
              <w:rPr>
                <w:sz w:val="21"/>
              </w:rPr>
            </w:pPr>
            <w:r>
              <w:rPr>
                <w:spacing w:val="-2"/>
                <w:sz w:val="21"/>
              </w:rPr>
              <w:t xml:space="preserve">SdkApi.getInstance().Display().getScreenRotate(ApiTool.Screen.ALL, </w:t>
            </w:r>
            <w:r>
              <w:rPr>
                <w:sz w:val="21"/>
              </w:rPr>
              <w:t>new ResultCallback&lt;ResultInfo&lt;Integer&gt;&gt;() {</w:t>
            </w:r>
          </w:p>
          <w:p w14:paraId="143BE8B8">
            <w:pPr>
              <w:pStyle w:val="12"/>
              <w:spacing w:before="1"/>
              <w:ind w:left="947"/>
              <w:rPr>
                <w:sz w:val="21"/>
              </w:rPr>
            </w:pPr>
            <w:r>
              <w:rPr>
                <w:spacing w:val="-2"/>
                <w:sz w:val="21"/>
              </w:rPr>
              <w:t>@Override</w:t>
            </w:r>
          </w:p>
          <w:p w14:paraId="44785882">
            <w:pPr>
              <w:pStyle w:val="12"/>
              <w:spacing w:before="71"/>
              <w:ind w:left="947"/>
              <w:rPr>
                <w:sz w:val="21"/>
              </w:rPr>
            </w:pPr>
            <w:r>
              <w:rPr>
                <w:sz w:val="21"/>
              </w:rPr>
              <w:t>public</w:t>
            </w:r>
            <w:r>
              <w:rPr>
                <w:spacing w:val="-8"/>
                <w:sz w:val="21"/>
              </w:rPr>
              <w:t xml:space="preserve"> </w:t>
            </w:r>
            <w:r>
              <w:rPr>
                <w:sz w:val="21"/>
              </w:rPr>
              <w:t>void</w:t>
            </w:r>
            <w:r>
              <w:rPr>
                <w:spacing w:val="-6"/>
                <w:sz w:val="21"/>
              </w:rPr>
              <w:t xml:space="preserve"> </w:t>
            </w:r>
            <w:r>
              <w:rPr>
                <w:sz w:val="21"/>
              </w:rPr>
              <w:t>onMsg(Integer</w:t>
            </w:r>
            <w:r>
              <w:rPr>
                <w:spacing w:val="-9"/>
                <w:sz w:val="21"/>
              </w:rPr>
              <w:t xml:space="preserve"> </w:t>
            </w:r>
            <w:r>
              <w:rPr>
                <w:sz w:val="21"/>
              </w:rPr>
              <w:t>val)</w:t>
            </w:r>
            <w:r>
              <w:rPr>
                <w:spacing w:val="-8"/>
                <w:sz w:val="21"/>
              </w:rPr>
              <w:t xml:space="preserve"> </w:t>
            </w:r>
            <w:r>
              <w:rPr>
                <w:spacing w:val="-10"/>
                <w:sz w:val="21"/>
              </w:rPr>
              <w:t>{</w:t>
            </w:r>
          </w:p>
          <w:p w14:paraId="65EF5FE1">
            <w:pPr>
              <w:pStyle w:val="12"/>
              <w:spacing w:before="70"/>
              <w:ind w:left="947"/>
              <w:rPr>
                <w:sz w:val="21"/>
              </w:rPr>
            </w:pPr>
            <w:r>
              <w:rPr>
                <w:spacing w:val="-10"/>
                <w:sz w:val="21"/>
              </w:rPr>
              <w:t>}</w:t>
            </w:r>
          </w:p>
          <w:p w14:paraId="4B191E88">
            <w:pPr>
              <w:pStyle w:val="12"/>
              <w:spacing w:before="71"/>
              <w:rPr>
                <w:sz w:val="21"/>
              </w:rPr>
            </w:pPr>
            <w:r>
              <w:rPr>
                <w:spacing w:val="-5"/>
                <w:sz w:val="21"/>
              </w:rPr>
              <w:t>})</w:t>
            </w:r>
          </w:p>
        </w:tc>
      </w:tr>
      <w:tr w14:paraId="78FF6681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2" w:hRule="atLeast"/>
        </w:trPr>
        <w:tc>
          <w:tcPr>
            <w:tcW w:w="1786" w:type="dxa"/>
            <w:shd w:val="clear" w:color="auto" w:fill="CFCECE"/>
          </w:tcPr>
          <w:p w14:paraId="5445CF5C">
            <w:pPr>
              <w:pStyle w:val="12"/>
              <w:spacing w:before="21"/>
              <w:ind w:left="114" w:right="105"/>
              <w:jc w:val="center"/>
              <w:rPr>
                <w:rFonts w:ascii="宋体" w:eastAsia="宋体"/>
                <w:sz w:val="21"/>
              </w:rPr>
            </w:pPr>
            <w:r>
              <w:rPr>
                <w:rFonts w:ascii="宋体" w:eastAsia="宋体"/>
                <w:spacing w:val="-8"/>
                <w:sz w:val="21"/>
              </w:rPr>
              <w:t>Remark</w:t>
            </w:r>
          </w:p>
        </w:tc>
        <w:tc>
          <w:tcPr>
            <w:tcW w:w="6736" w:type="dxa"/>
            <w:gridSpan w:val="2"/>
          </w:tcPr>
          <w:p w14:paraId="00255578">
            <w:pPr>
              <w:pStyle w:val="12"/>
              <w:spacing w:before="21"/>
              <w:rPr>
                <w:rFonts w:ascii="宋体" w:eastAsia="宋体"/>
                <w:sz w:val="21"/>
              </w:rPr>
            </w:pPr>
            <w:r>
              <w:rPr>
                <w:rFonts w:ascii="宋体" w:eastAsia="宋体"/>
                <w:color w:val="FF0000"/>
                <w:spacing w:val="-2"/>
                <w:sz w:val="21"/>
              </w:rPr>
              <w:t xml:space="preserve">If the motherboard has dual outputs, </w:t>
            </w:r>
            <w:r>
              <w:rPr>
                <w:color w:val="FF0000"/>
                <w:spacing w:val="-2"/>
                <w:sz w:val="21"/>
              </w:rPr>
              <w:t>screen</w:t>
            </w:r>
            <w:r>
              <w:rPr>
                <w:color w:val="FF0000"/>
                <w:spacing w:val="-1"/>
                <w:sz w:val="21"/>
              </w:rPr>
              <w:t xml:space="preserve"> </w:t>
            </w:r>
            <w:r>
              <w:rPr>
                <w:rFonts w:ascii="宋体" w:eastAsia="宋体"/>
                <w:color w:val="FF0000"/>
                <w:spacing w:val="-17"/>
                <w:sz w:val="21"/>
              </w:rPr>
              <w:t xml:space="preserve">Fill in </w:t>
            </w:r>
            <w:r>
              <w:rPr>
                <w:color w:val="FF0000"/>
                <w:spacing w:val="-2"/>
                <w:sz w:val="21"/>
              </w:rPr>
              <w:t>all</w:t>
            </w:r>
            <w:r>
              <w:rPr>
                <w:color w:val="FF0000"/>
                <w:spacing w:val="1"/>
                <w:sz w:val="21"/>
              </w:rPr>
              <w:t xml:space="preserve"> </w:t>
            </w:r>
            <w:r>
              <w:rPr>
                <w:rFonts w:ascii="宋体" w:eastAsia="宋体"/>
                <w:color w:val="FF0000"/>
                <w:spacing w:val="-3"/>
                <w:sz w:val="21"/>
              </w:rPr>
              <w:t>When it returns the current state of the home screen, it shows the current home screen state.</w:t>
            </w:r>
          </w:p>
        </w:tc>
      </w:tr>
    </w:tbl>
    <w:p w14:paraId="3D8A970B">
      <w:pPr>
        <w:pStyle w:val="4"/>
        <w:spacing w:before="80"/>
        <w:rPr>
          <w:rFonts w:ascii="宋体"/>
        </w:rPr>
      </w:pPr>
    </w:p>
    <w:p w14:paraId="0BE63853">
      <w:pPr>
        <w:pStyle w:val="11"/>
        <w:numPr>
          <w:ilvl w:val="1"/>
          <w:numId w:val="27"/>
        </w:numPr>
        <w:tabs>
          <w:tab w:val="left" w:pos="1055"/>
        </w:tabs>
        <w:spacing w:before="1" w:after="0" w:line="240" w:lineRule="auto"/>
        <w:ind w:left="1055" w:right="0" w:hanging="394"/>
        <w:jc w:val="left"/>
        <w:rPr>
          <w:sz w:val="21"/>
        </w:rPr>
      </w:pPr>
      <w:bookmarkStart w:id="82" w:name="_bookmark41"/>
      <w:bookmarkEnd w:id="82"/>
      <w:bookmarkStart w:id="83" w:name="3.3boolean setScreenOnoff(int screen, bo"/>
      <w:bookmarkEnd w:id="83"/>
      <w:r>
        <w:rPr>
          <w:sz w:val="21"/>
        </w:rPr>
        <w:t>boolean</w:t>
      </w:r>
      <w:r>
        <w:rPr>
          <w:spacing w:val="-13"/>
          <w:sz w:val="21"/>
        </w:rPr>
        <w:t xml:space="preserve"> </w:t>
      </w:r>
      <w:r>
        <w:rPr>
          <w:sz w:val="21"/>
        </w:rPr>
        <w:t>setScreenOnoff(int</w:t>
      </w:r>
      <w:r>
        <w:rPr>
          <w:spacing w:val="-10"/>
          <w:sz w:val="21"/>
        </w:rPr>
        <w:t xml:space="preserve"> </w:t>
      </w:r>
      <w:r>
        <w:rPr>
          <w:sz w:val="21"/>
        </w:rPr>
        <w:t>screen,</w:t>
      </w:r>
      <w:r>
        <w:rPr>
          <w:spacing w:val="-12"/>
          <w:sz w:val="21"/>
        </w:rPr>
        <w:t xml:space="preserve"> </w:t>
      </w:r>
      <w:r>
        <w:rPr>
          <w:sz w:val="21"/>
        </w:rPr>
        <w:t>boolean</w:t>
      </w:r>
      <w:r>
        <w:rPr>
          <w:spacing w:val="-10"/>
          <w:sz w:val="21"/>
        </w:rPr>
        <w:t xml:space="preserve"> </w:t>
      </w:r>
      <w:r>
        <w:rPr>
          <w:spacing w:val="-2"/>
          <w:sz w:val="21"/>
        </w:rPr>
        <w:t>(on/off)</w:t>
      </w:r>
    </w:p>
    <w:p w14:paraId="41EF5B6D">
      <w:pPr>
        <w:pStyle w:val="4"/>
        <w:spacing w:before="55" w:after="22"/>
        <w:ind w:left="661"/>
        <w:rPr>
          <w:rFonts w:ascii="宋体" w:eastAsia="宋体"/>
        </w:rPr>
      </w:pPr>
      <w:bookmarkStart w:id="84" w:name="描述：设置屏幕开关"/>
      <w:bookmarkEnd w:id="84"/>
      <w:bookmarkStart w:id="85" w:name="_bookmark42"/>
      <w:bookmarkEnd w:id="85"/>
      <w:r>
        <w:rPr>
          <w:rFonts w:ascii="宋体" w:eastAsia="宋体"/>
          <w:spacing w:val="-3"/>
        </w:rPr>
        <w:t>Description: Set screen on/off</w:t>
      </w:r>
    </w:p>
    <w:tbl>
      <w:tblPr>
        <w:tblStyle w:val="8"/>
        <w:tblW w:w="0" w:type="auto"/>
        <w:tblInd w:w="138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786"/>
        <w:gridCol w:w="1351"/>
        <w:gridCol w:w="5385"/>
      </w:tblGrid>
      <w:tr w14:paraId="6E0F5E2D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2" w:hRule="atLeast"/>
        </w:trPr>
        <w:tc>
          <w:tcPr>
            <w:tcW w:w="1786" w:type="dxa"/>
            <w:shd w:val="clear" w:color="auto" w:fill="CFCECE"/>
          </w:tcPr>
          <w:p w14:paraId="55A3A496">
            <w:pPr>
              <w:pStyle w:val="12"/>
              <w:ind w:left="114" w:right="105"/>
              <w:jc w:val="center"/>
              <w:rPr>
                <w:rFonts w:ascii="宋体" w:eastAsia="宋体"/>
                <w:sz w:val="21"/>
              </w:rPr>
            </w:pPr>
            <w:r>
              <w:rPr>
                <w:rFonts w:ascii="宋体" w:eastAsia="宋体"/>
                <w:spacing w:val="-8"/>
                <w:sz w:val="21"/>
              </w:rPr>
              <w:t>type</w:t>
            </w:r>
          </w:p>
        </w:tc>
        <w:tc>
          <w:tcPr>
            <w:tcW w:w="6736" w:type="dxa"/>
            <w:gridSpan w:val="2"/>
            <w:shd w:val="clear" w:color="auto" w:fill="CFCECE"/>
          </w:tcPr>
          <w:p w14:paraId="3C1BCD80">
            <w:pPr>
              <w:pStyle w:val="12"/>
              <w:ind w:left="7"/>
              <w:jc w:val="center"/>
              <w:rPr>
                <w:rFonts w:ascii="宋体" w:eastAsia="宋体"/>
                <w:sz w:val="21"/>
              </w:rPr>
            </w:pPr>
            <w:r>
              <w:rPr>
                <w:rFonts w:ascii="宋体" w:eastAsia="宋体"/>
                <w:spacing w:val="-8"/>
                <w:sz w:val="21"/>
              </w:rPr>
              <w:t>describe</w:t>
            </w:r>
          </w:p>
        </w:tc>
      </w:tr>
      <w:tr w14:paraId="1489BB3A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2" w:hRule="atLeast"/>
        </w:trPr>
        <w:tc>
          <w:tcPr>
            <w:tcW w:w="1786" w:type="dxa"/>
            <w:vMerge w:val="restart"/>
            <w:shd w:val="clear" w:color="auto" w:fill="CFCECE"/>
          </w:tcPr>
          <w:p w14:paraId="1AA1C67C">
            <w:pPr>
              <w:pStyle w:val="12"/>
              <w:spacing w:before="70"/>
              <w:ind w:left="0"/>
              <w:rPr>
                <w:rFonts w:ascii="宋体"/>
                <w:sz w:val="21"/>
              </w:rPr>
            </w:pPr>
          </w:p>
          <w:p w14:paraId="09614FBE">
            <w:pPr>
              <w:pStyle w:val="12"/>
              <w:spacing w:before="0"/>
              <w:ind w:left="114" w:right="105"/>
              <w:jc w:val="center"/>
              <w:rPr>
                <w:rFonts w:ascii="宋体" w:eastAsia="宋体"/>
                <w:sz w:val="21"/>
              </w:rPr>
            </w:pPr>
            <w:r>
              <w:rPr>
                <w:rFonts w:ascii="宋体" w:eastAsia="宋体"/>
                <w:spacing w:val="-8"/>
                <w:sz w:val="21"/>
              </w:rPr>
              <w:t>parameter</w:t>
            </w:r>
          </w:p>
        </w:tc>
        <w:tc>
          <w:tcPr>
            <w:tcW w:w="1351" w:type="dxa"/>
          </w:tcPr>
          <w:p w14:paraId="2F30970A">
            <w:pPr>
              <w:pStyle w:val="12"/>
              <w:spacing w:before="35"/>
              <w:rPr>
                <w:sz w:val="21"/>
              </w:rPr>
            </w:pPr>
            <w:r>
              <w:rPr>
                <w:spacing w:val="-2"/>
                <w:sz w:val="21"/>
              </w:rPr>
              <w:t>screen</w:t>
            </w:r>
          </w:p>
        </w:tc>
        <w:tc>
          <w:tcPr>
            <w:tcW w:w="5385" w:type="dxa"/>
          </w:tcPr>
          <w:p w14:paraId="602143A0">
            <w:pPr>
              <w:pStyle w:val="12"/>
              <w:rPr>
                <w:sz w:val="21"/>
              </w:rPr>
            </w:pPr>
            <w:r>
              <w:rPr>
                <w:rFonts w:ascii="宋体" w:eastAsia="宋体"/>
                <w:spacing w:val="-12"/>
                <w:sz w:val="21"/>
              </w:rPr>
              <w:t xml:space="preserve">Display Interface </w:t>
            </w:r>
            <w:r>
              <w:rPr>
                <w:spacing w:val="-5"/>
                <w:sz w:val="21"/>
              </w:rPr>
              <w:t>ID</w:t>
            </w:r>
          </w:p>
        </w:tc>
      </w:tr>
      <w:tr w14:paraId="7AC0E594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23" w:hRule="atLeast"/>
        </w:trPr>
        <w:tc>
          <w:tcPr>
            <w:tcW w:w="1786" w:type="dxa"/>
            <w:vMerge w:val="continue"/>
            <w:tcBorders>
              <w:top w:val="nil"/>
            </w:tcBorders>
            <w:shd w:val="clear" w:color="auto" w:fill="CFCECE"/>
          </w:tcPr>
          <w:p w14:paraId="45F6A96C">
            <w:pPr>
              <w:rPr>
                <w:sz w:val="2"/>
                <w:szCs w:val="2"/>
              </w:rPr>
            </w:pPr>
          </w:p>
        </w:tc>
        <w:tc>
          <w:tcPr>
            <w:tcW w:w="1351" w:type="dxa"/>
          </w:tcPr>
          <w:p w14:paraId="3DFF5B4F">
            <w:pPr>
              <w:pStyle w:val="12"/>
              <w:spacing w:before="35"/>
              <w:rPr>
                <w:sz w:val="21"/>
              </w:rPr>
            </w:pPr>
            <w:r>
              <w:rPr>
                <w:spacing w:val="-2"/>
                <w:sz w:val="21"/>
              </w:rPr>
              <w:t>onoff</w:t>
            </w:r>
          </w:p>
        </w:tc>
        <w:tc>
          <w:tcPr>
            <w:tcW w:w="5385" w:type="dxa"/>
          </w:tcPr>
          <w:p w14:paraId="58C8D29F">
            <w:pPr>
              <w:pStyle w:val="12"/>
              <w:spacing w:before="22"/>
              <w:rPr>
                <w:rFonts w:ascii="宋体" w:eastAsia="宋体"/>
                <w:sz w:val="21"/>
              </w:rPr>
            </w:pPr>
            <w:r>
              <w:rPr>
                <w:spacing w:val="-2"/>
                <w:sz w:val="21"/>
              </w:rPr>
              <w:t xml:space="preserve">true </w:t>
            </w:r>
            <w:r>
              <w:rPr>
                <w:rFonts w:ascii="宋体" w:eastAsia="宋体"/>
                <w:spacing w:val="-5"/>
                <w:sz w:val="21"/>
              </w:rPr>
              <w:t>: Open</w:t>
            </w:r>
          </w:p>
          <w:p w14:paraId="7750C8E9">
            <w:pPr>
              <w:pStyle w:val="12"/>
              <w:spacing w:before="43"/>
              <w:rPr>
                <w:rFonts w:ascii="宋体" w:eastAsia="宋体"/>
                <w:sz w:val="21"/>
              </w:rPr>
            </w:pPr>
            <w:r>
              <w:rPr>
                <w:spacing w:val="-2"/>
                <w:sz w:val="21"/>
              </w:rPr>
              <w:t xml:space="preserve">false </w:t>
            </w:r>
            <w:r>
              <w:rPr>
                <w:rFonts w:ascii="宋体" w:eastAsia="宋体"/>
                <w:spacing w:val="-5"/>
                <w:sz w:val="21"/>
              </w:rPr>
              <w:t>: Close</w:t>
            </w:r>
          </w:p>
        </w:tc>
      </w:tr>
      <w:tr w14:paraId="5B6DFC91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0" w:hRule="atLeast"/>
        </w:trPr>
        <w:tc>
          <w:tcPr>
            <w:tcW w:w="1786" w:type="dxa"/>
            <w:shd w:val="clear" w:color="auto" w:fill="CFCECE"/>
          </w:tcPr>
          <w:p w14:paraId="35717B10">
            <w:pPr>
              <w:pStyle w:val="12"/>
              <w:spacing w:before="21" w:line="268" w:lineRule="exact"/>
              <w:ind w:left="114" w:right="105"/>
              <w:jc w:val="center"/>
              <w:rPr>
                <w:rFonts w:ascii="宋体" w:eastAsia="宋体"/>
                <w:sz w:val="21"/>
              </w:rPr>
            </w:pPr>
            <w:r>
              <w:rPr>
                <w:rFonts w:ascii="宋体" w:eastAsia="宋体"/>
                <w:spacing w:val="-5"/>
                <w:sz w:val="21"/>
              </w:rPr>
              <w:t>Return value</w:t>
            </w:r>
          </w:p>
        </w:tc>
        <w:tc>
          <w:tcPr>
            <w:tcW w:w="6736" w:type="dxa"/>
            <w:gridSpan w:val="2"/>
          </w:tcPr>
          <w:p w14:paraId="3C317256">
            <w:pPr>
              <w:pStyle w:val="12"/>
              <w:spacing w:before="21" w:line="268" w:lineRule="exact"/>
              <w:rPr>
                <w:rFonts w:ascii="宋体" w:eastAsia="宋体"/>
                <w:sz w:val="21"/>
              </w:rPr>
            </w:pPr>
            <w:r>
              <w:rPr>
                <w:spacing w:val="-2"/>
                <w:sz w:val="21"/>
              </w:rPr>
              <w:t xml:space="preserve">true </w:t>
            </w:r>
            <w:r>
              <w:rPr>
                <w:rFonts w:ascii="宋体" w:eastAsia="宋体"/>
                <w:spacing w:val="-5"/>
                <w:sz w:val="21"/>
              </w:rPr>
              <w:t>: Success</w:t>
            </w:r>
          </w:p>
        </w:tc>
      </w:tr>
    </w:tbl>
    <w:p w14:paraId="12793553">
      <w:pPr>
        <w:pStyle w:val="12"/>
        <w:spacing w:after="0" w:line="268" w:lineRule="exact"/>
        <w:rPr>
          <w:rFonts w:ascii="宋体" w:eastAsia="宋体"/>
          <w:sz w:val="21"/>
        </w:rPr>
        <w:sectPr>
          <w:pgSz w:w="11910" w:h="16840"/>
          <w:pgMar w:top="1380" w:right="1559" w:bottom="1346" w:left="1559" w:header="720" w:footer="720" w:gutter="0"/>
          <w:cols w:space="720" w:num="1"/>
        </w:sectPr>
      </w:pPr>
    </w:p>
    <w:tbl>
      <w:tblPr>
        <w:tblStyle w:val="8"/>
        <w:tblW w:w="0" w:type="auto"/>
        <w:tblInd w:w="138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786"/>
        <w:gridCol w:w="6736"/>
      </w:tblGrid>
      <w:tr w14:paraId="77422586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2" w:hRule="atLeast"/>
        </w:trPr>
        <w:tc>
          <w:tcPr>
            <w:tcW w:w="1786" w:type="dxa"/>
            <w:shd w:val="clear" w:color="auto" w:fill="CFCECE"/>
          </w:tcPr>
          <w:p w14:paraId="2285BECE">
            <w:pPr>
              <w:pStyle w:val="12"/>
              <w:spacing w:before="0"/>
              <w:ind w:left="0"/>
              <w:rPr>
                <w:rFonts w:ascii="Times New Roman"/>
                <w:sz w:val="20"/>
              </w:rPr>
            </w:pPr>
          </w:p>
        </w:tc>
        <w:tc>
          <w:tcPr>
            <w:tcW w:w="6736" w:type="dxa"/>
          </w:tcPr>
          <w:p w14:paraId="5F1B8A83">
            <w:pPr>
              <w:pStyle w:val="12"/>
              <w:spacing w:before="21"/>
              <w:rPr>
                <w:rFonts w:ascii="宋体" w:eastAsia="宋体"/>
                <w:sz w:val="21"/>
              </w:rPr>
            </w:pPr>
            <w:r>
              <w:rPr>
                <w:spacing w:val="-2"/>
                <w:sz w:val="21"/>
              </w:rPr>
              <w:t xml:space="preserve">false </w:t>
            </w:r>
            <w:r>
              <w:rPr>
                <w:rFonts w:ascii="宋体" w:eastAsia="宋体"/>
                <w:spacing w:val="-5"/>
                <w:sz w:val="21"/>
              </w:rPr>
              <w:t>: failure</w:t>
            </w:r>
          </w:p>
        </w:tc>
      </w:tr>
      <w:tr w14:paraId="47461E74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23" w:hRule="atLeast"/>
        </w:trPr>
        <w:tc>
          <w:tcPr>
            <w:tcW w:w="1786" w:type="dxa"/>
            <w:shd w:val="clear" w:color="auto" w:fill="CFCECE"/>
          </w:tcPr>
          <w:p w14:paraId="060B30D4">
            <w:pPr>
              <w:pStyle w:val="12"/>
              <w:spacing w:before="177"/>
              <w:ind w:left="114" w:right="108"/>
              <w:jc w:val="center"/>
              <w:rPr>
                <w:rFonts w:ascii="宋体" w:eastAsia="宋体"/>
                <w:sz w:val="21"/>
              </w:rPr>
            </w:pPr>
            <w:r>
              <w:rPr>
                <w:rFonts w:ascii="宋体" w:eastAsia="宋体"/>
                <w:spacing w:val="-7"/>
                <w:sz w:val="21"/>
              </w:rPr>
              <w:t>Example code</w:t>
            </w:r>
          </w:p>
        </w:tc>
        <w:tc>
          <w:tcPr>
            <w:tcW w:w="6736" w:type="dxa"/>
          </w:tcPr>
          <w:p w14:paraId="5B6DFB55">
            <w:pPr>
              <w:pStyle w:val="12"/>
              <w:spacing w:before="36"/>
              <w:rPr>
                <w:sz w:val="21"/>
              </w:rPr>
            </w:pPr>
            <w:r>
              <w:rPr>
                <w:sz w:val="21"/>
              </w:rPr>
              <w:t>boolean</w:t>
            </w:r>
            <w:r>
              <w:rPr>
                <w:spacing w:val="-3"/>
                <w:sz w:val="21"/>
              </w:rPr>
              <w:t xml:space="preserve"> </w:t>
            </w:r>
            <w:r>
              <w:rPr>
                <w:sz w:val="21"/>
              </w:rPr>
              <w:t>ret</w:t>
            </w:r>
            <w:r>
              <w:rPr>
                <w:spacing w:val="-4"/>
                <w:sz w:val="21"/>
              </w:rPr>
              <w:t xml:space="preserve"> </w:t>
            </w:r>
            <w:r>
              <w:rPr>
                <w:sz w:val="21"/>
              </w:rPr>
              <w:t>=</w:t>
            </w:r>
            <w:r>
              <w:rPr>
                <w:spacing w:val="-4"/>
                <w:sz w:val="21"/>
              </w:rPr>
              <w:t xml:space="preserve"> </w:t>
            </w:r>
            <w:r>
              <w:rPr>
                <w:spacing w:val="-2"/>
                <w:sz w:val="21"/>
              </w:rPr>
              <w:t>SdkApi.getInstance().Display().setScreenOnoff(</w:t>
            </w:r>
          </w:p>
          <w:p w14:paraId="334FB432">
            <w:pPr>
              <w:pStyle w:val="12"/>
              <w:spacing w:before="70"/>
              <w:ind w:left="527"/>
              <w:rPr>
                <w:sz w:val="21"/>
              </w:rPr>
            </w:pPr>
            <w:r>
              <w:rPr>
                <w:spacing w:val="-2"/>
                <w:sz w:val="21"/>
              </w:rPr>
              <w:t>ApiTool.Screen.ALL,</w:t>
            </w:r>
            <w:r>
              <w:rPr>
                <w:spacing w:val="-6"/>
                <w:sz w:val="21"/>
              </w:rPr>
              <w:t xml:space="preserve"> </w:t>
            </w:r>
            <w:r>
              <w:rPr>
                <w:spacing w:val="-4"/>
                <w:sz w:val="21"/>
              </w:rPr>
              <w:t>true)</w:t>
            </w:r>
          </w:p>
        </w:tc>
      </w:tr>
      <w:tr w14:paraId="615BC1B7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2" w:hRule="atLeast"/>
        </w:trPr>
        <w:tc>
          <w:tcPr>
            <w:tcW w:w="1786" w:type="dxa"/>
            <w:shd w:val="clear" w:color="auto" w:fill="CFCECE"/>
          </w:tcPr>
          <w:p w14:paraId="39DBDBED">
            <w:pPr>
              <w:pStyle w:val="12"/>
              <w:ind w:left="114" w:right="105"/>
              <w:jc w:val="center"/>
              <w:rPr>
                <w:rFonts w:ascii="宋体" w:eastAsia="宋体"/>
                <w:sz w:val="21"/>
              </w:rPr>
            </w:pPr>
            <w:r>
              <w:rPr>
                <w:rFonts w:ascii="宋体" w:eastAsia="宋体"/>
                <w:spacing w:val="-8"/>
                <w:sz w:val="21"/>
              </w:rPr>
              <w:t>Remark</w:t>
            </w:r>
          </w:p>
        </w:tc>
        <w:tc>
          <w:tcPr>
            <w:tcW w:w="6736" w:type="dxa"/>
          </w:tcPr>
          <w:p w14:paraId="1BDDCD81">
            <w:pPr>
              <w:pStyle w:val="12"/>
              <w:spacing w:before="0"/>
              <w:ind w:left="0"/>
              <w:rPr>
                <w:rFonts w:ascii="Times New Roman"/>
                <w:sz w:val="20"/>
              </w:rPr>
            </w:pPr>
          </w:p>
        </w:tc>
      </w:tr>
    </w:tbl>
    <w:p w14:paraId="4C639970">
      <w:pPr>
        <w:pStyle w:val="4"/>
        <w:spacing w:before="101"/>
        <w:rPr>
          <w:rFonts w:ascii="宋体"/>
        </w:rPr>
      </w:pPr>
    </w:p>
    <w:p w14:paraId="3719DFA4">
      <w:pPr>
        <w:pStyle w:val="11"/>
        <w:numPr>
          <w:ilvl w:val="1"/>
          <w:numId w:val="27"/>
        </w:numPr>
        <w:tabs>
          <w:tab w:val="left" w:pos="1055"/>
        </w:tabs>
        <w:spacing w:before="0" w:after="0" w:line="240" w:lineRule="auto"/>
        <w:ind w:left="1055" w:right="0" w:hanging="394"/>
        <w:jc w:val="left"/>
        <w:rPr>
          <w:sz w:val="21"/>
        </w:rPr>
      </w:pPr>
      <w:bookmarkStart w:id="86" w:name="3.4void getScreenOnoff(int screen, Resul"/>
      <w:bookmarkEnd w:id="86"/>
      <w:bookmarkStart w:id="87" w:name="_bookmark43"/>
      <w:bookmarkEnd w:id="87"/>
      <w:r>
        <w:rPr>
          <w:spacing w:val="-2"/>
          <w:sz w:val="21"/>
        </w:rPr>
        <w:t>void</w:t>
      </w:r>
      <w:r>
        <w:rPr>
          <w:spacing w:val="16"/>
          <w:sz w:val="21"/>
        </w:rPr>
        <w:t xml:space="preserve"> </w:t>
      </w:r>
      <w:r>
        <w:rPr>
          <w:spacing w:val="-2"/>
          <w:sz w:val="21"/>
        </w:rPr>
        <w:t>getScreenOnoff(int</w:t>
      </w:r>
      <w:r>
        <w:rPr>
          <w:spacing w:val="14"/>
          <w:sz w:val="21"/>
        </w:rPr>
        <w:t xml:space="preserve"> </w:t>
      </w:r>
      <w:r>
        <w:rPr>
          <w:spacing w:val="-2"/>
          <w:sz w:val="21"/>
        </w:rPr>
        <w:t>screen,</w:t>
      </w:r>
      <w:r>
        <w:rPr>
          <w:spacing w:val="14"/>
          <w:sz w:val="21"/>
        </w:rPr>
        <w:t xml:space="preserve"> </w:t>
      </w:r>
      <w:r>
        <w:rPr>
          <w:spacing w:val="-2"/>
          <w:sz w:val="21"/>
        </w:rPr>
        <w:t>ResultCallback&lt;ResultInfo&lt;Boolean&gt;&gt;</w:t>
      </w:r>
      <w:r>
        <w:rPr>
          <w:spacing w:val="15"/>
          <w:sz w:val="21"/>
        </w:rPr>
        <w:t xml:space="preserve"> </w:t>
      </w:r>
      <w:r>
        <w:rPr>
          <w:spacing w:val="-5"/>
          <w:sz w:val="21"/>
        </w:rPr>
        <w:t>cb)</w:t>
      </w:r>
    </w:p>
    <w:p w14:paraId="008F9692">
      <w:pPr>
        <w:pStyle w:val="4"/>
        <w:spacing w:before="55" w:after="23"/>
        <w:ind w:left="661"/>
        <w:rPr>
          <w:rFonts w:ascii="宋体" w:eastAsia="宋体"/>
        </w:rPr>
      </w:pPr>
      <w:bookmarkStart w:id="88" w:name="描述：获取屏幕开关"/>
      <w:bookmarkEnd w:id="88"/>
      <w:bookmarkStart w:id="89" w:name="_bookmark44"/>
      <w:bookmarkEnd w:id="89"/>
      <w:r>
        <w:rPr>
          <w:rFonts w:ascii="宋体" w:eastAsia="宋体"/>
          <w:spacing w:val="-3"/>
        </w:rPr>
        <w:t>Description: Get screen switch</w:t>
      </w:r>
    </w:p>
    <w:tbl>
      <w:tblPr>
        <w:tblStyle w:val="8"/>
        <w:tblW w:w="0" w:type="auto"/>
        <w:tblInd w:w="138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786"/>
        <w:gridCol w:w="1350"/>
        <w:gridCol w:w="5386"/>
      </w:tblGrid>
      <w:tr w14:paraId="7B17C716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2" w:hRule="atLeast"/>
        </w:trPr>
        <w:tc>
          <w:tcPr>
            <w:tcW w:w="1786" w:type="dxa"/>
            <w:shd w:val="clear" w:color="auto" w:fill="CFCECE"/>
          </w:tcPr>
          <w:p w14:paraId="42A5C144">
            <w:pPr>
              <w:pStyle w:val="12"/>
              <w:spacing w:before="22"/>
              <w:ind w:left="114" w:right="105"/>
              <w:jc w:val="center"/>
              <w:rPr>
                <w:rFonts w:ascii="宋体" w:eastAsia="宋体"/>
                <w:sz w:val="21"/>
              </w:rPr>
            </w:pPr>
            <w:r>
              <w:rPr>
                <w:rFonts w:ascii="宋体" w:eastAsia="宋体"/>
                <w:spacing w:val="-8"/>
                <w:sz w:val="21"/>
              </w:rPr>
              <w:t>type</w:t>
            </w:r>
          </w:p>
        </w:tc>
        <w:tc>
          <w:tcPr>
            <w:tcW w:w="6736" w:type="dxa"/>
            <w:gridSpan w:val="2"/>
            <w:shd w:val="clear" w:color="auto" w:fill="CFCECE"/>
          </w:tcPr>
          <w:p w14:paraId="32629588">
            <w:pPr>
              <w:pStyle w:val="12"/>
              <w:spacing w:before="22"/>
              <w:ind w:left="7"/>
              <w:jc w:val="center"/>
              <w:rPr>
                <w:rFonts w:ascii="宋体" w:eastAsia="宋体"/>
                <w:sz w:val="21"/>
              </w:rPr>
            </w:pPr>
            <w:r>
              <w:rPr>
                <w:rFonts w:ascii="宋体" w:eastAsia="宋体"/>
                <w:spacing w:val="-8"/>
                <w:sz w:val="21"/>
              </w:rPr>
              <w:t>describe</w:t>
            </w:r>
          </w:p>
        </w:tc>
      </w:tr>
      <w:tr w14:paraId="0460B42E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2" w:hRule="atLeast"/>
        </w:trPr>
        <w:tc>
          <w:tcPr>
            <w:tcW w:w="1786" w:type="dxa"/>
            <w:vMerge w:val="restart"/>
            <w:shd w:val="clear" w:color="auto" w:fill="CFCECE"/>
          </w:tcPr>
          <w:p w14:paraId="0D55C561">
            <w:pPr>
              <w:pStyle w:val="12"/>
              <w:spacing w:before="182"/>
              <w:ind w:left="114" w:right="105"/>
              <w:jc w:val="center"/>
              <w:rPr>
                <w:rFonts w:ascii="宋体" w:eastAsia="宋体"/>
                <w:sz w:val="21"/>
              </w:rPr>
            </w:pPr>
            <w:r>
              <w:rPr>
                <w:rFonts w:ascii="宋体" w:eastAsia="宋体"/>
                <w:spacing w:val="-8"/>
                <w:sz w:val="21"/>
              </w:rPr>
              <w:t>parameter</w:t>
            </w:r>
          </w:p>
        </w:tc>
        <w:tc>
          <w:tcPr>
            <w:tcW w:w="1350" w:type="dxa"/>
          </w:tcPr>
          <w:p w14:paraId="0E514C05">
            <w:pPr>
              <w:pStyle w:val="12"/>
              <w:spacing w:before="34"/>
              <w:rPr>
                <w:sz w:val="21"/>
              </w:rPr>
            </w:pPr>
            <w:r>
              <w:rPr>
                <w:spacing w:val="-2"/>
                <w:sz w:val="21"/>
              </w:rPr>
              <w:t>screen</w:t>
            </w:r>
          </w:p>
        </w:tc>
        <w:tc>
          <w:tcPr>
            <w:tcW w:w="5386" w:type="dxa"/>
          </w:tcPr>
          <w:p w14:paraId="7182410C">
            <w:pPr>
              <w:pStyle w:val="12"/>
              <w:spacing w:before="21"/>
              <w:ind w:left="108"/>
              <w:rPr>
                <w:sz w:val="21"/>
              </w:rPr>
            </w:pPr>
            <w:r>
              <w:rPr>
                <w:rFonts w:ascii="宋体" w:eastAsia="宋体"/>
                <w:spacing w:val="-13"/>
                <w:sz w:val="21"/>
              </w:rPr>
              <w:t xml:space="preserve">Display Interface </w:t>
            </w:r>
            <w:r>
              <w:rPr>
                <w:spacing w:val="-5"/>
                <w:sz w:val="21"/>
              </w:rPr>
              <w:t>ID</w:t>
            </w:r>
          </w:p>
        </w:tc>
      </w:tr>
      <w:tr w14:paraId="5F854182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2" w:hRule="atLeast"/>
        </w:trPr>
        <w:tc>
          <w:tcPr>
            <w:tcW w:w="1786" w:type="dxa"/>
            <w:vMerge w:val="continue"/>
            <w:tcBorders>
              <w:top w:val="nil"/>
            </w:tcBorders>
            <w:shd w:val="clear" w:color="auto" w:fill="CFCECE"/>
          </w:tcPr>
          <w:p w14:paraId="7DED92DD">
            <w:pPr>
              <w:rPr>
                <w:sz w:val="2"/>
                <w:szCs w:val="2"/>
              </w:rPr>
            </w:pPr>
          </w:p>
        </w:tc>
        <w:tc>
          <w:tcPr>
            <w:tcW w:w="1350" w:type="dxa"/>
          </w:tcPr>
          <w:p w14:paraId="123DF3FA">
            <w:pPr>
              <w:pStyle w:val="12"/>
              <w:spacing w:before="34"/>
              <w:rPr>
                <w:sz w:val="21"/>
              </w:rPr>
            </w:pPr>
            <w:r>
              <w:rPr>
                <w:spacing w:val="-5"/>
                <w:sz w:val="21"/>
              </w:rPr>
              <w:t>cb</w:t>
            </w:r>
          </w:p>
        </w:tc>
        <w:tc>
          <w:tcPr>
            <w:tcW w:w="5386" w:type="dxa"/>
          </w:tcPr>
          <w:p w14:paraId="0CDC057D">
            <w:pPr>
              <w:pStyle w:val="12"/>
              <w:spacing w:before="21"/>
              <w:ind w:left="108"/>
              <w:rPr>
                <w:rFonts w:ascii="宋体" w:eastAsia="宋体"/>
                <w:sz w:val="21"/>
              </w:rPr>
            </w:pPr>
            <w:r>
              <w:rPr>
                <w:spacing w:val="-2"/>
                <w:sz w:val="21"/>
              </w:rPr>
              <w:t>API</w:t>
            </w:r>
            <w:r>
              <w:rPr>
                <w:spacing w:val="-6"/>
                <w:sz w:val="21"/>
              </w:rPr>
              <w:t xml:space="preserve"> </w:t>
            </w:r>
            <w:r>
              <w:rPr>
                <w:rFonts w:ascii="宋体" w:eastAsia="宋体"/>
                <w:spacing w:val="-4"/>
                <w:sz w:val="21"/>
              </w:rPr>
              <w:t>callback interface</w:t>
            </w:r>
          </w:p>
        </w:tc>
      </w:tr>
      <w:tr w14:paraId="6062803F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2" w:hRule="atLeast"/>
        </w:trPr>
        <w:tc>
          <w:tcPr>
            <w:tcW w:w="1786" w:type="dxa"/>
            <w:shd w:val="clear" w:color="auto" w:fill="CFCECE"/>
          </w:tcPr>
          <w:p w14:paraId="26A39E89">
            <w:pPr>
              <w:pStyle w:val="12"/>
              <w:spacing w:before="21"/>
              <w:ind w:left="114" w:right="105"/>
              <w:jc w:val="center"/>
              <w:rPr>
                <w:rFonts w:ascii="宋体" w:eastAsia="宋体"/>
                <w:sz w:val="21"/>
              </w:rPr>
            </w:pPr>
            <w:r>
              <w:rPr>
                <w:rFonts w:ascii="宋体" w:eastAsia="宋体"/>
                <w:spacing w:val="-5"/>
                <w:sz w:val="21"/>
              </w:rPr>
              <w:t>Return value</w:t>
            </w:r>
          </w:p>
        </w:tc>
        <w:tc>
          <w:tcPr>
            <w:tcW w:w="6736" w:type="dxa"/>
            <w:gridSpan w:val="2"/>
          </w:tcPr>
          <w:p w14:paraId="6EAAA43E">
            <w:pPr>
              <w:pStyle w:val="12"/>
              <w:spacing w:before="21"/>
              <w:rPr>
                <w:rFonts w:ascii="宋体" w:eastAsia="宋体"/>
                <w:sz w:val="21"/>
              </w:rPr>
            </w:pPr>
            <w:r>
              <w:rPr>
                <w:rFonts w:ascii="宋体" w:eastAsia="宋体"/>
                <w:spacing w:val="-13"/>
                <w:sz w:val="21"/>
              </w:rPr>
              <w:t xml:space="preserve">Callback </w:t>
            </w:r>
            <w:r>
              <w:rPr>
                <w:spacing w:val="-2"/>
                <w:sz w:val="21"/>
              </w:rPr>
              <w:t xml:space="preserve">val </w:t>
            </w:r>
            <w:r>
              <w:rPr>
                <w:rFonts w:ascii="宋体" w:eastAsia="宋体"/>
                <w:spacing w:val="-2"/>
                <w:sz w:val="21"/>
              </w:rPr>
              <w:t xml:space="preserve">: </w:t>
            </w:r>
            <w:r>
              <w:rPr>
                <w:spacing w:val="-2"/>
                <w:sz w:val="21"/>
              </w:rPr>
              <w:t xml:space="preserve">true </w:t>
            </w:r>
            <w:r>
              <w:rPr>
                <w:rFonts w:ascii="宋体" w:eastAsia="宋体"/>
                <w:spacing w:val="-2"/>
                <w:sz w:val="21"/>
              </w:rPr>
              <w:t xml:space="preserve">: on, </w:t>
            </w:r>
            <w:r>
              <w:rPr>
                <w:spacing w:val="-2"/>
                <w:sz w:val="21"/>
              </w:rPr>
              <w:t xml:space="preserve">false </w:t>
            </w:r>
            <w:r>
              <w:rPr>
                <w:rFonts w:ascii="宋体" w:eastAsia="宋体"/>
                <w:spacing w:val="-5"/>
                <w:sz w:val="21"/>
              </w:rPr>
              <w:t>: off</w:t>
            </w:r>
          </w:p>
        </w:tc>
      </w:tr>
      <w:tr w14:paraId="279E566F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871" w:hRule="atLeast"/>
        </w:trPr>
        <w:tc>
          <w:tcPr>
            <w:tcW w:w="1786" w:type="dxa"/>
            <w:shd w:val="clear" w:color="auto" w:fill="CFCECE"/>
          </w:tcPr>
          <w:p w14:paraId="09C5A0D0">
            <w:pPr>
              <w:pStyle w:val="12"/>
              <w:spacing w:before="0"/>
              <w:ind w:left="0"/>
              <w:rPr>
                <w:rFonts w:ascii="宋体"/>
                <w:sz w:val="21"/>
              </w:rPr>
            </w:pPr>
          </w:p>
          <w:p w14:paraId="0139A33B">
            <w:pPr>
              <w:pStyle w:val="12"/>
              <w:spacing w:before="262"/>
              <w:ind w:left="0"/>
              <w:rPr>
                <w:rFonts w:ascii="宋体"/>
                <w:sz w:val="21"/>
              </w:rPr>
            </w:pPr>
          </w:p>
          <w:p w14:paraId="717A4D64">
            <w:pPr>
              <w:pStyle w:val="12"/>
              <w:spacing w:before="0"/>
              <w:ind w:left="114" w:right="108"/>
              <w:jc w:val="center"/>
              <w:rPr>
                <w:rFonts w:ascii="宋体" w:eastAsia="宋体"/>
                <w:sz w:val="21"/>
              </w:rPr>
            </w:pPr>
            <w:r>
              <w:rPr>
                <w:rFonts w:ascii="宋体" w:eastAsia="宋体"/>
                <w:spacing w:val="-7"/>
                <w:sz w:val="21"/>
              </w:rPr>
              <w:t>Example code</w:t>
            </w:r>
          </w:p>
        </w:tc>
        <w:tc>
          <w:tcPr>
            <w:tcW w:w="6736" w:type="dxa"/>
            <w:gridSpan w:val="2"/>
          </w:tcPr>
          <w:p w14:paraId="26259FB6">
            <w:pPr>
              <w:pStyle w:val="12"/>
              <w:spacing w:before="36" w:line="309" w:lineRule="auto"/>
              <w:ind w:left="527" w:right="226" w:hanging="420"/>
              <w:rPr>
                <w:sz w:val="21"/>
              </w:rPr>
            </w:pPr>
            <w:r>
              <w:rPr>
                <w:spacing w:val="-2"/>
                <w:sz w:val="21"/>
              </w:rPr>
              <w:t xml:space="preserve">SdkApi.getInstance().Display().getScreenOnoff(ApiTool.Screen.ALL, </w:t>
            </w:r>
            <w:r>
              <w:rPr>
                <w:sz w:val="21"/>
              </w:rPr>
              <w:t>new ResultCallback&lt;ResultInfo&lt;Boolean&gt;&gt;() {</w:t>
            </w:r>
          </w:p>
          <w:p w14:paraId="15CA2036">
            <w:pPr>
              <w:pStyle w:val="12"/>
              <w:spacing w:before="1"/>
              <w:ind w:left="947"/>
              <w:rPr>
                <w:sz w:val="21"/>
              </w:rPr>
            </w:pPr>
            <w:r>
              <w:rPr>
                <w:spacing w:val="-2"/>
                <w:sz w:val="21"/>
              </w:rPr>
              <w:t>@Override</w:t>
            </w:r>
          </w:p>
          <w:p w14:paraId="71054C5A">
            <w:pPr>
              <w:pStyle w:val="12"/>
              <w:spacing w:before="70"/>
              <w:ind w:left="947"/>
              <w:rPr>
                <w:sz w:val="21"/>
              </w:rPr>
            </w:pPr>
            <w:r>
              <w:rPr>
                <w:sz w:val="21"/>
              </w:rPr>
              <w:t>public</w:t>
            </w:r>
            <w:r>
              <w:rPr>
                <w:spacing w:val="-8"/>
                <w:sz w:val="21"/>
              </w:rPr>
              <w:t xml:space="preserve"> </w:t>
            </w:r>
            <w:r>
              <w:rPr>
                <w:sz w:val="21"/>
              </w:rPr>
              <w:t>void</w:t>
            </w:r>
            <w:r>
              <w:rPr>
                <w:spacing w:val="-7"/>
                <w:sz w:val="21"/>
              </w:rPr>
              <w:t xml:space="preserve"> </w:t>
            </w:r>
            <w:r>
              <w:rPr>
                <w:sz w:val="21"/>
              </w:rPr>
              <w:t>onMsg(Boolean</w:t>
            </w:r>
            <w:r>
              <w:rPr>
                <w:spacing w:val="-7"/>
                <w:sz w:val="21"/>
              </w:rPr>
              <w:t xml:space="preserve"> </w:t>
            </w:r>
            <w:r>
              <w:rPr>
                <w:sz w:val="21"/>
              </w:rPr>
              <w:t>val)</w:t>
            </w:r>
            <w:r>
              <w:rPr>
                <w:spacing w:val="-8"/>
                <w:sz w:val="21"/>
              </w:rPr>
              <w:t xml:space="preserve"> </w:t>
            </w:r>
            <w:r>
              <w:rPr>
                <w:spacing w:val="-10"/>
                <w:sz w:val="21"/>
              </w:rPr>
              <w:t>{</w:t>
            </w:r>
          </w:p>
          <w:p w14:paraId="59A9224A">
            <w:pPr>
              <w:pStyle w:val="12"/>
              <w:spacing w:before="71"/>
              <w:ind w:left="947"/>
              <w:rPr>
                <w:sz w:val="21"/>
              </w:rPr>
            </w:pPr>
            <w:r>
              <w:rPr>
                <w:spacing w:val="-10"/>
                <w:sz w:val="21"/>
              </w:rPr>
              <w:t>}</w:t>
            </w:r>
          </w:p>
          <w:p w14:paraId="0E9CE255">
            <w:pPr>
              <w:pStyle w:val="12"/>
              <w:spacing w:before="70"/>
              <w:rPr>
                <w:sz w:val="21"/>
              </w:rPr>
            </w:pPr>
            <w:r>
              <w:rPr>
                <w:spacing w:val="-5"/>
                <w:sz w:val="21"/>
              </w:rPr>
              <w:t>})</w:t>
            </w:r>
          </w:p>
        </w:tc>
      </w:tr>
      <w:tr w14:paraId="49DAC9F2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2" w:hRule="atLeast"/>
        </w:trPr>
        <w:tc>
          <w:tcPr>
            <w:tcW w:w="1786" w:type="dxa"/>
            <w:shd w:val="clear" w:color="auto" w:fill="CFCECE"/>
          </w:tcPr>
          <w:p w14:paraId="0A70CB5F">
            <w:pPr>
              <w:pStyle w:val="12"/>
              <w:ind w:left="114" w:right="105"/>
              <w:jc w:val="center"/>
              <w:rPr>
                <w:rFonts w:ascii="宋体" w:eastAsia="宋体"/>
                <w:sz w:val="21"/>
              </w:rPr>
            </w:pPr>
            <w:r>
              <w:rPr>
                <w:rFonts w:ascii="宋体" w:eastAsia="宋体"/>
                <w:spacing w:val="-8"/>
                <w:sz w:val="21"/>
              </w:rPr>
              <w:t>Remark</w:t>
            </w:r>
          </w:p>
        </w:tc>
        <w:tc>
          <w:tcPr>
            <w:tcW w:w="6736" w:type="dxa"/>
            <w:gridSpan w:val="2"/>
          </w:tcPr>
          <w:p w14:paraId="7449A1F7">
            <w:pPr>
              <w:pStyle w:val="12"/>
              <w:rPr>
                <w:rFonts w:ascii="宋体" w:eastAsia="宋体"/>
                <w:sz w:val="21"/>
              </w:rPr>
            </w:pPr>
            <w:r>
              <w:rPr>
                <w:rFonts w:ascii="宋体" w:eastAsia="宋体"/>
                <w:color w:val="FF0000"/>
                <w:spacing w:val="-2"/>
                <w:sz w:val="21"/>
              </w:rPr>
              <w:t xml:space="preserve">If the motherboard has dual outputs, </w:t>
            </w:r>
            <w:r>
              <w:rPr>
                <w:color w:val="FF0000"/>
                <w:spacing w:val="-2"/>
                <w:sz w:val="21"/>
              </w:rPr>
              <w:t>screen</w:t>
            </w:r>
            <w:r>
              <w:rPr>
                <w:color w:val="FF0000"/>
                <w:spacing w:val="-1"/>
                <w:sz w:val="21"/>
              </w:rPr>
              <w:t xml:space="preserve"> </w:t>
            </w:r>
            <w:r>
              <w:rPr>
                <w:rFonts w:ascii="宋体" w:eastAsia="宋体"/>
                <w:color w:val="FF0000"/>
                <w:spacing w:val="-17"/>
                <w:sz w:val="21"/>
              </w:rPr>
              <w:t xml:space="preserve">Fill in </w:t>
            </w:r>
            <w:r>
              <w:rPr>
                <w:color w:val="FF0000"/>
                <w:spacing w:val="-2"/>
                <w:sz w:val="21"/>
              </w:rPr>
              <w:t>all</w:t>
            </w:r>
            <w:r>
              <w:rPr>
                <w:color w:val="FF0000"/>
                <w:spacing w:val="1"/>
                <w:sz w:val="21"/>
              </w:rPr>
              <w:t xml:space="preserve"> </w:t>
            </w:r>
            <w:r>
              <w:rPr>
                <w:rFonts w:ascii="宋体" w:eastAsia="宋体"/>
                <w:color w:val="FF0000"/>
                <w:spacing w:val="-3"/>
                <w:sz w:val="21"/>
              </w:rPr>
              <w:t>When it returns the current state of the home screen, it shows the current home screen state.</w:t>
            </w:r>
          </w:p>
        </w:tc>
      </w:tr>
    </w:tbl>
    <w:p w14:paraId="62A33480">
      <w:pPr>
        <w:pStyle w:val="4"/>
        <w:spacing w:before="78"/>
        <w:rPr>
          <w:rFonts w:ascii="宋体"/>
        </w:rPr>
      </w:pPr>
    </w:p>
    <w:p w14:paraId="463E7956">
      <w:pPr>
        <w:pStyle w:val="11"/>
        <w:numPr>
          <w:ilvl w:val="1"/>
          <w:numId w:val="27"/>
        </w:numPr>
        <w:tabs>
          <w:tab w:val="left" w:pos="1055"/>
        </w:tabs>
        <w:spacing w:before="0" w:after="0" w:line="240" w:lineRule="auto"/>
        <w:ind w:left="1055" w:right="0" w:hanging="394"/>
        <w:jc w:val="left"/>
        <w:rPr>
          <w:sz w:val="21"/>
        </w:rPr>
      </w:pPr>
      <w:bookmarkStart w:id="90" w:name="_bookmark45"/>
      <w:bookmarkEnd w:id="90"/>
      <w:bookmarkStart w:id="91" w:name="3.5boolean setBrightness(int screen, int"/>
      <w:bookmarkEnd w:id="91"/>
      <w:r>
        <w:rPr>
          <w:sz w:val="21"/>
        </w:rPr>
        <w:t>boolean</w:t>
      </w:r>
      <w:r>
        <w:rPr>
          <w:spacing w:val="-9"/>
          <w:sz w:val="21"/>
        </w:rPr>
        <w:t xml:space="preserve"> </w:t>
      </w:r>
      <w:r>
        <w:rPr>
          <w:sz w:val="21"/>
        </w:rPr>
        <w:t>setBrightness(int</w:t>
      </w:r>
      <w:r>
        <w:rPr>
          <w:spacing w:val="-7"/>
          <w:sz w:val="21"/>
        </w:rPr>
        <w:t xml:space="preserve"> </w:t>
      </w:r>
      <w:r>
        <w:rPr>
          <w:sz w:val="21"/>
        </w:rPr>
        <w:t>screen,</w:t>
      </w:r>
      <w:r>
        <w:rPr>
          <w:spacing w:val="-8"/>
          <w:sz w:val="21"/>
        </w:rPr>
        <w:t xml:space="preserve"> </w:t>
      </w:r>
      <w:r>
        <w:rPr>
          <w:sz w:val="21"/>
        </w:rPr>
        <w:t>int</w:t>
      </w:r>
      <w:r>
        <w:rPr>
          <w:spacing w:val="-8"/>
          <w:sz w:val="21"/>
        </w:rPr>
        <w:t xml:space="preserve"> </w:t>
      </w:r>
      <w:r>
        <w:rPr>
          <w:spacing w:val="-2"/>
          <w:sz w:val="21"/>
        </w:rPr>
        <w:t>brightness)</w:t>
      </w:r>
    </w:p>
    <w:p w14:paraId="52F9134C">
      <w:pPr>
        <w:pStyle w:val="4"/>
        <w:spacing w:before="58" w:after="21"/>
        <w:ind w:left="661"/>
        <w:rPr>
          <w:rFonts w:ascii="宋体" w:eastAsia="宋体"/>
        </w:rPr>
      </w:pPr>
      <w:bookmarkStart w:id="92" w:name="描述：设置屏幕亮度"/>
      <w:bookmarkEnd w:id="92"/>
      <w:bookmarkStart w:id="93" w:name="_bookmark46"/>
      <w:bookmarkEnd w:id="93"/>
      <w:r>
        <w:rPr>
          <w:rFonts w:ascii="宋体" w:eastAsia="宋体"/>
          <w:spacing w:val="-3"/>
        </w:rPr>
        <w:t>Description: Set screen brightness</w:t>
      </w:r>
    </w:p>
    <w:tbl>
      <w:tblPr>
        <w:tblStyle w:val="8"/>
        <w:tblW w:w="0" w:type="auto"/>
        <w:tblInd w:w="138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786"/>
        <w:gridCol w:w="1351"/>
        <w:gridCol w:w="5385"/>
      </w:tblGrid>
      <w:tr w14:paraId="215FA037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2" w:hRule="atLeast"/>
        </w:trPr>
        <w:tc>
          <w:tcPr>
            <w:tcW w:w="1786" w:type="dxa"/>
            <w:shd w:val="clear" w:color="auto" w:fill="CFCECE"/>
          </w:tcPr>
          <w:p w14:paraId="64C81D8C">
            <w:pPr>
              <w:pStyle w:val="12"/>
              <w:spacing w:before="21"/>
              <w:ind w:left="114" w:right="105"/>
              <w:jc w:val="center"/>
              <w:rPr>
                <w:rFonts w:ascii="宋体" w:eastAsia="宋体"/>
                <w:sz w:val="21"/>
              </w:rPr>
            </w:pPr>
            <w:r>
              <w:rPr>
                <w:rFonts w:ascii="宋体" w:eastAsia="宋体"/>
                <w:spacing w:val="-8"/>
                <w:sz w:val="21"/>
              </w:rPr>
              <w:t>type</w:t>
            </w:r>
          </w:p>
        </w:tc>
        <w:tc>
          <w:tcPr>
            <w:tcW w:w="6736" w:type="dxa"/>
            <w:gridSpan w:val="2"/>
            <w:shd w:val="clear" w:color="auto" w:fill="CFCECE"/>
          </w:tcPr>
          <w:p w14:paraId="3E70BA2E">
            <w:pPr>
              <w:pStyle w:val="12"/>
              <w:spacing w:before="21"/>
              <w:ind w:left="7"/>
              <w:jc w:val="center"/>
              <w:rPr>
                <w:rFonts w:ascii="宋体" w:eastAsia="宋体"/>
                <w:sz w:val="21"/>
              </w:rPr>
            </w:pPr>
            <w:r>
              <w:rPr>
                <w:rFonts w:ascii="宋体" w:eastAsia="宋体"/>
                <w:spacing w:val="-8"/>
                <w:sz w:val="21"/>
              </w:rPr>
              <w:t>describe</w:t>
            </w:r>
          </w:p>
        </w:tc>
      </w:tr>
      <w:tr w14:paraId="53BF651B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2" w:hRule="atLeast"/>
        </w:trPr>
        <w:tc>
          <w:tcPr>
            <w:tcW w:w="1786" w:type="dxa"/>
            <w:vMerge w:val="restart"/>
            <w:shd w:val="clear" w:color="auto" w:fill="CFCECE"/>
          </w:tcPr>
          <w:p w14:paraId="2D2A40D2">
            <w:pPr>
              <w:pStyle w:val="12"/>
              <w:spacing w:before="182"/>
              <w:ind w:left="114" w:right="105"/>
              <w:jc w:val="center"/>
              <w:rPr>
                <w:rFonts w:ascii="宋体" w:eastAsia="宋体"/>
                <w:sz w:val="21"/>
              </w:rPr>
            </w:pPr>
            <w:r>
              <w:rPr>
                <w:rFonts w:ascii="宋体" w:eastAsia="宋体"/>
                <w:spacing w:val="-8"/>
                <w:sz w:val="21"/>
              </w:rPr>
              <w:t>parameter</w:t>
            </w:r>
          </w:p>
        </w:tc>
        <w:tc>
          <w:tcPr>
            <w:tcW w:w="1351" w:type="dxa"/>
          </w:tcPr>
          <w:p w14:paraId="3A746C74">
            <w:pPr>
              <w:pStyle w:val="12"/>
              <w:spacing w:before="34"/>
              <w:rPr>
                <w:sz w:val="21"/>
              </w:rPr>
            </w:pPr>
            <w:r>
              <w:rPr>
                <w:spacing w:val="-2"/>
                <w:sz w:val="21"/>
              </w:rPr>
              <w:t>screen</w:t>
            </w:r>
          </w:p>
        </w:tc>
        <w:tc>
          <w:tcPr>
            <w:tcW w:w="5385" w:type="dxa"/>
          </w:tcPr>
          <w:p w14:paraId="5DAC7B4F">
            <w:pPr>
              <w:pStyle w:val="12"/>
              <w:spacing w:before="21"/>
              <w:rPr>
                <w:sz w:val="21"/>
              </w:rPr>
            </w:pPr>
            <w:r>
              <w:rPr>
                <w:rFonts w:ascii="宋体" w:eastAsia="宋体"/>
                <w:spacing w:val="-12"/>
                <w:sz w:val="21"/>
              </w:rPr>
              <w:t xml:space="preserve">Display Interface </w:t>
            </w:r>
            <w:r>
              <w:rPr>
                <w:spacing w:val="-5"/>
                <w:sz w:val="21"/>
              </w:rPr>
              <w:t>ID</w:t>
            </w:r>
          </w:p>
        </w:tc>
      </w:tr>
      <w:tr w14:paraId="35CEC99D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1" w:hRule="atLeast"/>
        </w:trPr>
        <w:tc>
          <w:tcPr>
            <w:tcW w:w="1786" w:type="dxa"/>
            <w:vMerge w:val="continue"/>
            <w:tcBorders>
              <w:top w:val="nil"/>
            </w:tcBorders>
            <w:shd w:val="clear" w:color="auto" w:fill="CFCECE"/>
          </w:tcPr>
          <w:p w14:paraId="55A89CFA">
            <w:pPr>
              <w:rPr>
                <w:sz w:val="2"/>
                <w:szCs w:val="2"/>
              </w:rPr>
            </w:pPr>
          </w:p>
        </w:tc>
        <w:tc>
          <w:tcPr>
            <w:tcW w:w="1351" w:type="dxa"/>
          </w:tcPr>
          <w:p w14:paraId="0BCFD005">
            <w:pPr>
              <w:pStyle w:val="12"/>
              <w:spacing w:before="36"/>
              <w:rPr>
                <w:sz w:val="21"/>
              </w:rPr>
            </w:pPr>
            <w:r>
              <w:rPr>
                <w:spacing w:val="-2"/>
                <w:sz w:val="21"/>
              </w:rPr>
              <w:t>brightness</w:t>
            </w:r>
          </w:p>
        </w:tc>
        <w:tc>
          <w:tcPr>
            <w:tcW w:w="5385" w:type="dxa"/>
          </w:tcPr>
          <w:p w14:paraId="3CD98282">
            <w:pPr>
              <w:pStyle w:val="12"/>
              <w:rPr>
                <w:sz w:val="21"/>
              </w:rPr>
            </w:pPr>
            <w:r>
              <w:rPr>
                <w:spacing w:val="-5"/>
                <w:sz w:val="21"/>
              </w:rPr>
              <w:t xml:space="preserve">Screen </w:t>
            </w:r>
            <w:r>
              <w:rPr>
                <w:rFonts w:ascii="宋体" w:eastAsia="宋体"/>
                <w:spacing w:val="-9"/>
                <w:sz w:val="21"/>
              </w:rPr>
              <w:t xml:space="preserve">brightness, range </w:t>
            </w:r>
            <w:r>
              <w:rPr>
                <w:spacing w:val="-2"/>
                <w:sz w:val="21"/>
              </w:rPr>
              <w:t>0-100</w:t>
            </w:r>
          </w:p>
        </w:tc>
      </w:tr>
      <w:tr w14:paraId="33F03BD4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23" w:hRule="atLeast"/>
        </w:trPr>
        <w:tc>
          <w:tcPr>
            <w:tcW w:w="1786" w:type="dxa"/>
            <w:shd w:val="clear" w:color="auto" w:fill="CFCECE"/>
          </w:tcPr>
          <w:p w14:paraId="5E1EC2B7">
            <w:pPr>
              <w:pStyle w:val="12"/>
              <w:spacing w:before="176"/>
              <w:ind w:left="114" w:right="105"/>
              <w:jc w:val="center"/>
              <w:rPr>
                <w:rFonts w:ascii="宋体" w:eastAsia="宋体"/>
                <w:sz w:val="21"/>
              </w:rPr>
            </w:pPr>
            <w:r>
              <w:rPr>
                <w:rFonts w:ascii="宋体" w:eastAsia="宋体"/>
                <w:spacing w:val="-5"/>
                <w:sz w:val="21"/>
              </w:rPr>
              <w:t>Return value</w:t>
            </w:r>
          </w:p>
        </w:tc>
        <w:tc>
          <w:tcPr>
            <w:tcW w:w="6736" w:type="dxa"/>
            <w:gridSpan w:val="2"/>
          </w:tcPr>
          <w:p w14:paraId="4C0ECB83">
            <w:pPr>
              <w:pStyle w:val="12"/>
              <w:rPr>
                <w:rFonts w:ascii="宋体" w:eastAsia="宋体"/>
                <w:sz w:val="21"/>
              </w:rPr>
            </w:pPr>
            <w:r>
              <w:rPr>
                <w:spacing w:val="-2"/>
                <w:sz w:val="21"/>
              </w:rPr>
              <w:t xml:space="preserve">true </w:t>
            </w:r>
            <w:r>
              <w:rPr>
                <w:rFonts w:ascii="宋体" w:eastAsia="宋体"/>
                <w:spacing w:val="-5"/>
                <w:sz w:val="21"/>
              </w:rPr>
              <w:t>: Success</w:t>
            </w:r>
          </w:p>
          <w:p w14:paraId="5D947814">
            <w:pPr>
              <w:pStyle w:val="12"/>
              <w:spacing w:before="43"/>
              <w:rPr>
                <w:rFonts w:ascii="宋体" w:eastAsia="宋体"/>
                <w:sz w:val="21"/>
              </w:rPr>
            </w:pPr>
            <w:r>
              <w:rPr>
                <w:spacing w:val="-2"/>
                <w:sz w:val="21"/>
              </w:rPr>
              <w:t xml:space="preserve">false </w:t>
            </w:r>
            <w:r>
              <w:rPr>
                <w:rFonts w:ascii="宋体" w:eastAsia="宋体"/>
                <w:spacing w:val="-5"/>
                <w:sz w:val="21"/>
              </w:rPr>
              <w:t>: failure</w:t>
            </w:r>
          </w:p>
        </w:tc>
      </w:tr>
      <w:tr w14:paraId="6C11DDD1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23" w:hRule="atLeast"/>
        </w:trPr>
        <w:tc>
          <w:tcPr>
            <w:tcW w:w="1786" w:type="dxa"/>
            <w:shd w:val="clear" w:color="auto" w:fill="CFCECE"/>
          </w:tcPr>
          <w:p w14:paraId="78992AD4">
            <w:pPr>
              <w:pStyle w:val="12"/>
              <w:spacing w:before="176"/>
              <w:ind w:left="114" w:right="108"/>
              <w:jc w:val="center"/>
              <w:rPr>
                <w:rFonts w:ascii="宋体" w:eastAsia="宋体"/>
                <w:sz w:val="21"/>
              </w:rPr>
            </w:pPr>
            <w:r>
              <w:rPr>
                <w:rFonts w:ascii="宋体" w:eastAsia="宋体"/>
                <w:spacing w:val="-7"/>
                <w:sz w:val="21"/>
              </w:rPr>
              <w:t>Example code</w:t>
            </w:r>
          </w:p>
        </w:tc>
        <w:tc>
          <w:tcPr>
            <w:tcW w:w="6736" w:type="dxa"/>
            <w:gridSpan w:val="2"/>
          </w:tcPr>
          <w:p w14:paraId="503597E4">
            <w:pPr>
              <w:pStyle w:val="12"/>
              <w:spacing w:before="35"/>
              <w:rPr>
                <w:sz w:val="21"/>
              </w:rPr>
            </w:pPr>
            <w:r>
              <w:rPr>
                <w:sz w:val="21"/>
              </w:rPr>
              <w:t>boolean</w:t>
            </w:r>
            <w:r>
              <w:rPr>
                <w:spacing w:val="-3"/>
                <w:sz w:val="21"/>
              </w:rPr>
              <w:t xml:space="preserve"> </w:t>
            </w:r>
            <w:r>
              <w:rPr>
                <w:sz w:val="21"/>
              </w:rPr>
              <w:t>ret</w:t>
            </w:r>
            <w:r>
              <w:rPr>
                <w:spacing w:val="-4"/>
                <w:sz w:val="21"/>
              </w:rPr>
              <w:t xml:space="preserve"> </w:t>
            </w:r>
            <w:r>
              <w:rPr>
                <w:sz w:val="21"/>
              </w:rPr>
              <w:t>=</w:t>
            </w:r>
            <w:r>
              <w:rPr>
                <w:spacing w:val="-4"/>
                <w:sz w:val="21"/>
              </w:rPr>
              <w:t xml:space="preserve"> </w:t>
            </w:r>
            <w:r>
              <w:rPr>
                <w:spacing w:val="-2"/>
                <w:sz w:val="21"/>
              </w:rPr>
              <w:t>SdkApi.getInstance().Display().setBrightness(</w:t>
            </w:r>
          </w:p>
          <w:p w14:paraId="668EEE66">
            <w:pPr>
              <w:pStyle w:val="12"/>
              <w:spacing w:before="71"/>
              <w:ind w:left="527"/>
              <w:rPr>
                <w:sz w:val="21"/>
              </w:rPr>
            </w:pPr>
            <w:r>
              <w:rPr>
                <w:spacing w:val="-2"/>
                <w:sz w:val="21"/>
              </w:rPr>
              <w:t>ApiTool.Screen.ALL,</w:t>
            </w:r>
            <w:r>
              <w:rPr>
                <w:spacing w:val="-6"/>
                <w:sz w:val="21"/>
              </w:rPr>
              <w:t xml:space="preserve"> </w:t>
            </w:r>
            <w:r>
              <w:rPr>
                <w:spacing w:val="-4"/>
                <w:sz w:val="21"/>
              </w:rPr>
              <w:t>100)</w:t>
            </w:r>
          </w:p>
        </w:tc>
      </w:tr>
      <w:tr w14:paraId="7D0BEB9C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2" w:hRule="atLeast"/>
        </w:trPr>
        <w:tc>
          <w:tcPr>
            <w:tcW w:w="1786" w:type="dxa"/>
            <w:shd w:val="clear" w:color="auto" w:fill="CFCECE"/>
          </w:tcPr>
          <w:p w14:paraId="13A23244">
            <w:pPr>
              <w:pStyle w:val="12"/>
              <w:spacing w:before="22"/>
              <w:ind w:left="114" w:right="105"/>
              <w:jc w:val="center"/>
              <w:rPr>
                <w:rFonts w:ascii="宋体" w:eastAsia="宋体"/>
                <w:sz w:val="21"/>
              </w:rPr>
            </w:pPr>
            <w:r>
              <w:rPr>
                <w:rFonts w:ascii="宋体" w:eastAsia="宋体"/>
                <w:spacing w:val="-8"/>
                <w:sz w:val="21"/>
              </w:rPr>
              <w:t>Remark</w:t>
            </w:r>
          </w:p>
        </w:tc>
        <w:tc>
          <w:tcPr>
            <w:tcW w:w="6736" w:type="dxa"/>
            <w:gridSpan w:val="2"/>
          </w:tcPr>
          <w:p w14:paraId="0D30F3D1">
            <w:pPr>
              <w:pStyle w:val="12"/>
              <w:spacing w:before="0"/>
              <w:ind w:left="0"/>
              <w:rPr>
                <w:rFonts w:ascii="Times New Roman"/>
                <w:sz w:val="20"/>
              </w:rPr>
            </w:pPr>
          </w:p>
        </w:tc>
      </w:tr>
    </w:tbl>
    <w:p w14:paraId="61F9D1C7">
      <w:pPr>
        <w:pStyle w:val="4"/>
        <w:spacing w:before="80"/>
        <w:rPr>
          <w:rFonts w:ascii="宋体"/>
        </w:rPr>
      </w:pPr>
    </w:p>
    <w:p w14:paraId="782E4038">
      <w:pPr>
        <w:pStyle w:val="11"/>
        <w:numPr>
          <w:ilvl w:val="1"/>
          <w:numId w:val="27"/>
        </w:numPr>
        <w:tabs>
          <w:tab w:val="left" w:pos="1055"/>
        </w:tabs>
        <w:spacing w:before="0" w:after="0" w:line="240" w:lineRule="auto"/>
        <w:ind w:left="1055" w:right="0" w:hanging="394"/>
        <w:jc w:val="left"/>
        <w:rPr>
          <w:sz w:val="21"/>
        </w:rPr>
      </w:pPr>
      <w:bookmarkStart w:id="94" w:name="3.6void getBrightness(int screen, Result"/>
      <w:bookmarkEnd w:id="94"/>
      <w:bookmarkStart w:id="95" w:name="_bookmark47"/>
      <w:bookmarkEnd w:id="95"/>
      <w:r>
        <w:rPr>
          <w:spacing w:val="-2"/>
          <w:sz w:val="21"/>
        </w:rPr>
        <w:t>void</w:t>
      </w:r>
      <w:r>
        <w:rPr>
          <w:spacing w:val="16"/>
          <w:sz w:val="21"/>
        </w:rPr>
        <w:t xml:space="preserve"> </w:t>
      </w:r>
      <w:r>
        <w:rPr>
          <w:spacing w:val="-2"/>
          <w:sz w:val="21"/>
        </w:rPr>
        <w:t>getBrightness(int</w:t>
      </w:r>
      <w:r>
        <w:rPr>
          <w:spacing w:val="14"/>
          <w:sz w:val="21"/>
        </w:rPr>
        <w:t xml:space="preserve"> </w:t>
      </w:r>
      <w:r>
        <w:rPr>
          <w:spacing w:val="-2"/>
          <w:sz w:val="21"/>
        </w:rPr>
        <w:t>screen,</w:t>
      </w:r>
      <w:r>
        <w:rPr>
          <w:spacing w:val="17"/>
          <w:sz w:val="21"/>
        </w:rPr>
        <w:t xml:space="preserve"> </w:t>
      </w:r>
      <w:r>
        <w:rPr>
          <w:spacing w:val="-2"/>
          <w:sz w:val="21"/>
        </w:rPr>
        <w:t>ResultCallback&lt;ResultInfo&lt;Integer&gt;&gt;</w:t>
      </w:r>
      <w:r>
        <w:rPr>
          <w:spacing w:val="15"/>
          <w:sz w:val="21"/>
        </w:rPr>
        <w:t xml:space="preserve"> </w:t>
      </w:r>
      <w:r>
        <w:rPr>
          <w:spacing w:val="-5"/>
          <w:sz w:val="21"/>
        </w:rPr>
        <w:t>cb)</w:t>
      </w:r>
    </w:p>
    <w:p w14:paraId="2C6B24C8">
      <w:pPr>
        <w:pStyle w:val="4"/>
        <w:spacing w:before="58" w:after="21"/>
        <w:ind w:left="661"/>
        <w:rPr>
          <w:rFonts w:ascii="宋体" w:eastAsia="宋体"/>
        </w:rPr>
      </w:pPr>
      <w:bookmarkStart w:id="96" w:name="_bookmark48"/>
      <w:bookmarkEnd w:id="96"/>
      <w:bookmarkStart w:id="97" w:name="描述：获取屏幕亮度"/>
      <w:bookmarkEnd w:id="97"/>
      <w:r>
        <w:rPr>
          <w:rFonts w:ascii="宋体" w:eastAsia="宋体"/>
          <w:spacing w:val="-3"/>
        </w:rPr>
        <w:t>Description: Get screen brightness</w:t>
      </w:r>
    </w:p>
    <w:tbl>
      <w:tblPr>
        <w:tblStyle w:val="8"/>
        <w:tblW w:w="0" w:type="auto"/>
        <w:tblInd w:w="138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786"/>
        <w:gridCol w:w="1350"/>
        <w:gridCol w:w="5386"/>
      </w:tblGrid>
      <w:tr w14:paraId="45319144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1" w:hRule="atLeast"/>
        </w:trPr>
        <w:tc>
          <w:tcPr>
            <w:tcW w:w="1786" w:type="dxa"/>
            <w:shd w:val="clear" w:color="auto" w:fill="CFCECE"/>
          </w:tcPr>
          <w:p w14:paraId="0DD53AF9">
            <w:pPr>
              <w:pStyle w:val="12"/>
              <w:spacing w:before="21"/>
              <w:ind w:left="114" w:right="105"/>
              <w:jc w:val="center"/>
              <w:rPr>
                <w:rFonts w:ascii="宋体" w:eastAsia="宋体"/>
                <w:sz w:val="21"/>
              </w:rPr>
            </w:pPr>
            <w:r>
              <w:rPr>
                <w:rFonts w:ascii="宋体" w:eastAsia="宋体"/>
                <w:spacing w:val="-8"/>
                <w:sz w:val="21"/>
              </w:rPr>
              <w:t>type</w:t>
            </w:r>
          </w:p>
        </w:tc>
        <w:tc>
          <w:tcPr>
            <w:tcW w:w="6736" w:type="dxa"/>
            <w:gridSpan w:val="2"/>
            <w:shd w:val="clear" w:color="auto" w:fill="CFCECE"/>
          </w:tcPr>
          <w:p w14:paraId="331F7E5C">
            <w:pPr>
              <w:pStyle w:val="12"/>
              <w:spacing w:before="21"/>
              <w:ind w:left="7"/>
              <w:jc w:val="center"/>
              <w:rPr>
                <w:rFonts w:ascii="宋体" w:eastAsia="宋体"/>
                <w:sz w:val="21"/>
              </w:rPr>
            </w:pPr>
            <w:r>
              <w:rPr>
                <w:rFonts w:ascii="宋体" w:eastAsia="宋体"/>
                <w:spacing w:val="-8"/>
                <w:sz w:val="21"/>
              </w:rPr>
              <w:t>describe</w:t>
            </w:r>
          </w:p>
        </w:tc>
      </w:tr>
      <w:tr w14:paraId="604D6F56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2" w:hRule="atLeast"/>
        </w:trPr>
        <w:tc>
          <w:tcPr>
            <w:tcW w:w="1786" w:type="dxa"/>
            <w:vMerge w:val="restart"/>
            <w:shd w:val="clear" w:color="auto" w:fill="CFCECE"/>
          </w:tcPr>
          <w:p w14:paraId="370F1075">
            <w:pPr>
              <w:pStyle w:val="12"/>
              <w:spacing w:before="181"/>
              <w:ind w:left="114" w:right="105"/>
              <w:jc w:val="center"/>
              <w:rPr>
                <w:rFonts w:ascii="宋体" w:eastAsia="宋体"/>
                <w:sz w:val="21"/>
              </w:rPr>
            </w:pPr>
            <w:r>
              <w:rPr>
                <w:rFonts w:ascii="宋体" w:eastAsia="宋体"/>
                <w:spacing w:val="-8"/>
                <w:sz w:val="21"/>
              </w:rPr>
              <w:t>parameter</w:t>
            </w:r>
          </w:p>
        </w:tc>
        <w:tc>
          <w:tcPr>
            <w:tcW w:w="1350" w:type="dxa"/>
          </w:tcPr>
          <w:p w14:paraId="31B95CDB">
            <w:pPr>
              <w:pStyle w:val="12"/>
              <w:spacing w:before="36"/>
              <w:rPr>
                <w:sz w:val="21"/>
              </w:rPr>
            </w:pPr>
            <w:r>
              <w:rPr>
                <w:spacing w:val="-2"/>
                <w:sz w:val="21"/>
              </w:rPr>
              <w:t>screen</w:t>
            </w:r>
          </w:p>
        </w:tc>
        <w:tc>
          <w:tcPr>
            <w:tcW w:w="5386" w:type="dxa"/>
          </w:tcPr>
          <w:p w14:paraId="78C5EACE">
            <w:pPr>
              <w:pStyle w:val="12"/>
              <w:ind w:left="108"/>
              <w:rPr>
                <w:sz w:val="21"/>
              </w:rPr>
            </w:pPr>
            <w:r>
              <w:rPr>
                <w:rFonts w:ascii="宋体" w:eastAsia="宋体"/>
                <w:spacing w:val="-13"/>
                <w:sz w:val="21"/>
              </w:rPr>
              <w:t xml:space="preserve">Display Interface </w:t>
            </w:r>
            <w:r>
              <w:rPr>
                <w:spacing w:val="-5"/>
                <w:sz w:val="21"/>
              </w:rPr>
              <w:t>ID</w:t>
            </w:r>
          </w:p>
        </w:tc>
      </w:tr>
      <w:tr w14:paraId="553E5AC2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2" w:hRule="atLeast"/>
        </w:trPr>
        <w:tc>
          <w:tcPr>
            <w:tcW w:w="1786" w:type="dxa"/>
            <w:vMerge w:val="continue"/>
            <w:tcBorders>
              <w:top w:val="nil"/>
            </w:tcBorders>
            <w:shd w:val="clear" w:color="auto" w:fill="CFCECE"/>
          </w:tcPr>
          <w:p w14:paraId="76B093AD">
            <w:pPr>
              <w:rPr>
                <w:sz w:val="2"/>
                <w:szCs w:val="2"/>
              </w:rPr>
            </w:pPr>
          </w:p>
        </w:tc>
        <w:tc>
          <w:tcPr>
            <w:tcW w:w="1350" w:type="dxa"/>
          </w:tcPr>
          <w:p w14:paraId="2A3CCF45">
            <w:pPr>
              <w:pStyle w:val="12"/>
              <w:spacing w:before="36"/>
              <w:rPr>
                <w:sz w:val="21"/>
              </w:rPr>
            </w:pPr>
            <w:r>
              <w:rPr>
                <w:spacing w:val="-5"/>
                <w:sz w:val="21"/>
              </w:rPr>
              <w:t>cb</w:t>
            </w:r>
          </w:p>
        </w:tc>
        <w:tc>
          <w:tcPr>
            <w:tcW w:w="5386" w:type="dxa"/>
          </w:tcPr>
          <w:p w14:paraId="5AB96FC2">
            <w:pPr>
              <w:pStyle w:val="12"/>
              <w:ind w:left="108"/>
              <w:rPr>
                <w:rFonts w:ascii="宋体" w:eastAsia="宋体"/>
                <w:sz w:val="21"/>
              </w:rPr>
            </w:pPr>
            <w:r>
              <w:rPr>
                <w:spacing w:val="-2"/>
                <w:sz w:val="21"/>
              </w:rPr>
              <w:t>API</w:t>
            </w:r>
            <w:r>
              <w:rPr>
                <w:spacing w:val="-6"/>
                <w:sz w:val="21"/>
              </w:rPr>
              <w:t xml:space="preserve"> </w:t>
            </w:r>
            <w:r>
              <w:rPr>
                <w:rFonts w:ascii="宋体" w:eastAsia="宋体"/>
                <w:spacing w:val="-4"/>
                <w:sz w:val="21"/>
              </w:rPr>
              <w:t>callback interface</w:t>
            </w:r>
          </w:p>
        </w:tc>
      </w:tr>
      <w:tr w14:paraId="217B77FA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2" w:hRule="atLeast"/>
        </w:trPr>
        <w:tc>
          <w:tcPr>
            <w:tcW w:w="1786" w:type="dxa"/>
            <w:shd w:val="clear" w:color="auto" w:fill="CFCECE"/>
          </w:tcPr>
          <w:p w14:paraId="5220B8AC">
            <w:pPr>
              <w:pStyle w:val="12"/>
              <w:ind w:left="114" w:right="105"/>
              <w:jc w:val="center"/>
              <w:rPr>
                <w:rFonts w:ascii="宋体" w:eastAsia="宋体"/>
                <w:sz w:val="21"/>
              </w:rPr>
            </w:pPr>
            <w:r>
              <w:rPr>
                <w:rFonts w:ascii="宋体" w:eastAsia="宋体"/>
                <w:spacing w:val="-5"/>
                <w:sz w:val="21"/>
              </w:rPr>
              <w:t>Return value</w:t>
            </w:r>
          </w:p>
        </w:tc>
        <w:tc>
          <w:tcPr>
            <w:tcW w:w="6736" w:type="dxa"/>
            <w:gridSpan w:val="2"/>
          </w:tcPr>
          <w:p w14:paraId="1A40D177">
            <w:pPr>
              <w:pStyle w:val="12"/>
              <w:rPr>
                <w:sz w:val="21"/>
              </w:rPr>
            </w:pPr>
            <w:r>
              <w:rPr>
                <w:rFonts w:ascii="宋体" w:eastAsia="宋体"/>
                <w:spacing w:val="-18"/>
                <w:sz w:val="21"/>
              </w:rPr>
              <w:t xml:space="preserve">Callback </w:t>
            </w:r>
            <w:r>
              <w:rPr>
                <w:spacing w:val="-2"/>
                <w:sz w:val="21"/>
              </w:rPr>
              <w:t xml:space="preserve">value : </w:t>
            </w:r>
            <w:r>
              <w:rPr>
                <w:spacing w:val="-5"/>
                <w:sz w:val="21"/>
              </w:rPr>
              <w:t xml:space="preserve">Screen </w:t>
            </w:r>
            <w:r>
              <w:rPr>
                <w:rFonts w:ascii="宋体" w:eastAsia="宋体"/>
                <w:spacing w:val="-10"/>
                <w:sz w:val="21"/>
              </w:rPr>
              <w:t xml:space="preserve">brightness </w:t>
            </w:r>
            <w:r>
              <w:rPr>
                <w:spacing w:val="-2"/>
                <w:sz w:val="21"/>
              </w:rPr>
              <w:t>0-100</w:t>
            </w:r>
          </w:p>
        </w:tc>
      </w:tr>
      <w:tr w14:paraId="24B60CB5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872" w:hRule="atLeast"/>
        </w:trPr>
        <w:tc>
          <w:tcPr>
            <w:tcW w:w="1786" w:type="dxa"/>
            <w:shd w:val="clear" w:color="auto" w:fill="CFCECE"/>
          </w:tcPr>
          <w:p w14:paraId="39BCDA5A">
            <w:pPr>
              <w:pStyle w:val="12"/>
              <w:spacing w:before="0"/>
              <w:ind w:left="0"/>
              <w:rPr>
                <w:rFonts w:ascii="宋体"/>
                <w:sz w:val="21"/>
              </w:rPr>
            </w:pPr>
          </w:p>
          <w:p w14:paraId="55255630">
            <w:pPr>
              <w:pStyle w:val="12"/>
              <w:spacing w:before="263"/>
              <w:ind w:left="0"/>
              <w:rPr>
                <w:rFonts w:ascii="宋体"/>
                <w:sz w:val="21"/>
              </w:rPr>
            </w:pPr>
          </w:p>
          <w:p w14:paraId="55E99165">
            <w:pPr>
              <w:pStyle w:val="12"/>
              <w:spacing w:before="1"/>
              <w:ind w:left="114" w:right="108"/>
              <w:jc w:val="center"/>
              <w:rPr>
                <w:rFonts w:ascii="宋体" w:eastAsia="宋体"/>
                <w:sz w:val="21"/>
              </w:rPr>
            </w:pPr>
            <w:r>
              <w:rPr>
                <w:rFonts w:ascii="宋体" w:eastAsia="宋体"/>
                <w:spacing w:val="-7"/>
                <w:sz w:val="21"/>
              </w:rPr>
              <w:t>Example code</w:t>
            </w:r>
          </w:p>
        </w:tc>
        <w:tc>
          <w:tcPr>
            <w:tcW w:w="6736" w:type="dxa"/>
            <w:gridSpan w:val="2"/>
          </w:tcPr>
          <w:p w14:paraId="2D295136">
            <w:pPr>
              <w:pStyle w:val="12"/>
              <w:spacing w:before="35" w:line="309" w:lineRule="auto"/>
              <w:ind w:left="527" w:right="226" w:hanging="420"/>
              <w:rPr>
                <w:sz w:val="21"/>
              </w:rPr>
            </w:pPr>
            <w:r>
              <w:rPr>
                <w:spacing w:val="-2"/>
                <w:sz w:val="21"/>
              </w:rPr>
              <w:t xml:space="preserve">SdkApi.getInstance().Display().getBrightness(ApiTool.Screen.ALL, </w:t>
            </w:r>
            <w:r>
              <w:rPr>
                <w:sz w:val="21"/>
              </w:rPr>
              <w:t>new ResultCallback&lt;ResultInfo&lt;Integer&gt;&gt;() {</w:t>
            </w:r>
          </w:p>
          <w:p w14:paraId="02F556C8">
            <w:pPr>
              <w:pStyle w:val="12"/>
              <w:spacing w:before="1"/>
              <w:ind w:left="947"/>
              <w:rPr>
                <w:sz w:val="21"/>
              </w:rPr>
            </w:pPr>
            <w:r>
              <w:rPr>
                <w:spacing w:val="-2"/>
                <w:sz w:val="21"/>
              </w:rPr>
              <w:t>@Override</w:t>
            </w:r>
          </w:p>
          <w:p w14:paraId="57B78D08">
            <w:pPr>
              <w:pStyle w:val="12"/>
              <w:spacing w:before="70"/>
              <w:ind w:left="947"/>
              <w:rPr>
                <w:sz w:val="21"/>
              </w:rPr>
            </w:pPr>
            <w:r>
              <w:rPr>
                <w:sz w:val="21"/>
              </w:rPr>
              <w:t>public</w:t>
            </w:r>
            <w:r>
              <w:rPr>
                <w:spacing w:val="-8"/>
                <w:sz w:val="21"/>
              </w:rPr>
              <w:t xml:space="preserve"> </w:t>
            </w:r>
            <w:r>
              <w:rPr>
                <w:sz w:val="21"/>
              </w:rPr>
              <w:t>void</w:t>
            </w:r>
            <w:r>
              <w:rPr>
                <w:spacing w:val="-6"/>
                <w:sz w:val="21"/>
              </w:rPr>
              <w:t xml:space="preserve"> </w:t>
            </w:r>
            <w:r>
              <w:rPr>
                <w:sz w:val="21"/>
              </w:rPr>
              <w:t>onMsg(Integer</w:t>
            </w:r>
            <w:r>
              <w:rPr>
                <w:spacing w:val="-9"/>
                <w:sz w:val="21"/>
              </w:rPr>
              <w:t xml:space="preserve"> </w:t>
            </w:r>
            <w:r>
              <w:rPr>
                <w:sz w:val="21"/>
              </w:rPr>
              <w:t>val)</w:t>
            </w:r>
            <w:r>
              <w:rPr>
                <w:spacing w:val="-8"/>
                <w:sz w:val="21"/>
              </w:rPr>
              <w:t xml:space="preserve"> </w:t>
            </w:r>
            <w:r>
              <w:rPr>
                <w:spacing w:val="-10"/>
                <w:sz w:val="21"/>
              </w:rPr>
              <w:t>{</w:t>
            </w:r>
          </w:p>
          <w:p w14:paraId="7FA2899E">
            <w:pPr>
              <w:pStyle w:val="12"/>
              <w:spacing w:before="71"/>
              <w:ind w:left="947"/>
              <w:rPr>
                <w:sz w:val="21"/>
              </w:rPr>
            </w:pPr>
            <w:r>
              <w:rPr>
                <w:spacing w:val="-10"/>
                <w:sz w:val="21"/>
              </w:rPr>
              <w:t>}</w:t>
            </w:r>
          </w:p>
          <w:p w14:paraId="55A8E320">
            <w:pPr>
              <w:pStyle w:val="12"/>
              <w:spacing w:before="70"/>
              <w:rPr>
                <w:sz w:val="21"/>
              </w:rPr>
            </w:pPr>
            <w:r>
              <w:rPr>
                <w:spacing w:val="-5"/>
                <w:sz w:val="21"/>
              </w:rPr>
              <w:t>})</w:t>
            </w:r>
          </w:p>
        </w:tc>
      </w:tr>
      <w:tr w14:paraId="05A719E2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1" w:hRule="atLeast"/>
        </w:trPr>
        <w:tc>
          <w:tcPr>
            <w:tcW w:w="1786" w:type="dxa"/>
            <w:shd w:val="clear" w:color="auto" w:fill="CFCECE"/>
          </w:tcPr>
          <w:p w14:paraId="4E348401">
            <w:pPr>
              <w:pStyle w:val="12"/>
              <w:spacing w:before="21"/>
              <w:ind w:left="114" w:right="105"/>
              <w:jc w:val="center"/>
              <w:rPr>
                <w:rFonts w:ascii="宋体" w:eastAsia="宋体"/>
                <w:sz w:val="21"/>
              </w:rPr>
            </w:pPr>
            <w:r>
              <w:rPr>
                <w:rFonts w:ascii="宋体" w:eastAsia="宋体"/>
                <w:spacing w:val="-8"/>
                <w:sz w:val="21"/>
              </w:rPr>
              <w:t>Remark</w:t>
            </w:r>
          </w:p>
        </w:tc>
        <w:tc>
          <w:tcPr>
            <w:tcW w:w="6736" w:type="dxa"/>
            <w:gridSpan w:val="2"/>
          </w:tcPr>
          <w:p w14:paraId="6763DB51">
            <w:pPr>
              <w:pStyle w:val="12"/>
              <w:spacing w:before="21"/>
              <w:rPr>
                <w:rFonts w:ascii="宋体" w:eastAsia="宋体"/>
                <w:sz w:val="21"/>
              </w:rPr>
            </w:pPr>
            <w:r>
              <w:rPr>
                <w:rFonts w:ascii="宋体" w:eastAsia="宋体"/>
                <w:color w:val="FF0000"/>
                <w:spacing w:val="-2"/>
                <w:sz w:val="21"/>
              </w:rPr>
              <w:t xml:space="preserve">If the motherboard has dual outputs, </w:t>
            </w:r>
            <w:r>
              <w:rPr>
                <w:color w:val="FF0000"/>
                <w:spacing w:val="-2"/>
                <w:sz w:val="21"/>
              </w:rPr>
              <w:t>screen</w:t>
            </w:r>
            <w:r>
              <w:rPr>
                <w:color w:val="FF0000"/>
                <w:spacing w:val="-1"/>
                <w:sz w:val="21"/>
              </w:rPr>
              <w:t xml:space="preserve"> </w:t>
            </w:r>
            <w:r>
              <w:rPr>
                <w:rFonts w:ascii="宋体" w:eastAsia="宋体"/>
                <w:color w:val="FF0000"/>
                <w:spacing w:val="-17"/>
                <w:sz w:val="21"/>
              </w:rPr>
              <w:t xml:space="preserve">Fill in </w:t>
            </w:r>
            <w:r>
              <w:rPr>
                <w:color w:val="FF0000"/>
                <w:spacing w:val="-2"/>
                <w:sz w:val="21"/>
              </w:rPr>
              <w:t>all</w:t>
            </w:r>
            <w:r>
              <w:rPr>
                <w:color w:val="FF0000"/>
                <w:spacing w:val="1"/>
                <w:sz w:val="21"/>
              </w:rPr>
              <w:t xml:space="preserve"> </w:t>
            </w:r>
            <w:r>
              <w:rPr>
                <w:rFonts w:ascii="宋体" w:eastAsia="宋体"/>
                <w:color w:val="FF0000"/>
                <w:spacing w:val="-3"/>
                <w:sz w:val="21"/>
              </w:rPr>
              <w:t>When it returns the current state of the home screen, it shows the current home screen state.</w:t>
            </w:r>
          </w:p>
        </w:tc>
      </w:tr>
    </w:tbl>
    <w:p w14:paraId="635DD4EB">
      <w:pPr>
        <w:pStyle w:val="12"/>
        <w:spacing w:after="0"/>
        <w:rPr>
          <w:rFonts w:ascii="宋体" w:eastAsia="宋体"/>
          <w:sz w:val="21"/>
        </w:rPr>
        <w:sectPr>
          <w:type w:val="continuous"/>
          <w:pgSz w:w="11910" w:h="16840"/>
          <w:pgMar w:top="1400" w:right="1559" w:bottom="280" w:left="1559" w:header="720" w:footer="720" w:gutter="0"/>
          <w:cols w:space="720" w:num="1"/>
        </w:sectPr>
      </w:pPr>
    </w:p>
    <w:p w14:paraId="3725D58B">
      <w:pPr>
        <w:pStyle w:val="11"/>
        <w:numPr>
          <w:ilvl w:val="1"/>
          <w:numId w:val="27"/>
        </w:numPr>
        <w:tabs>
          <w:tab w:val="left" w:pos="1055"/>
        </w:tabs>
        <w:spacing w:before="76" w:after="0" w:line="240" w:lineRule="auto"/>
        <w:ind w:left="1055" w:right="0" w:hanging="394"/>
        <w:jc w:val="left"/>
        <w:rPr>
          <w:sz w:val="21"/>
        </w:rPr>
      </w:pPr>
      <w:bookmarkStart w:id="98" w:name="_bookmark49"/>
      <w:bookmarkEnd w:id="98"/>
      <w:bookmarkStart w:id="99" w:name="3.7boolean setBacklightInverse(int scree"/>
      <w:bookmarkEnd w:id="99"/>
      <w:r>
        <w:rPr>
          <w:sz w:val="21"/>
        </w:rPr>
        <w:t>boolean</w:t>
      </w:r>
      <w:r>
        <w:rPr>
          <w:spacing w:val="-13"/>
          <w:sz w:val="21"/>
        </w:rPr>
        <w:t xml:space="preserve"> </w:t>
      </w:r>
      <w:r>
        <w:rPr>
          <w:sz w:val="21"/>
        </w:rPr>
        <w:t>setBacklightInverse(int</w:t>
      </w:r>
      <w:r>
        <w:rPr>
          <w:spacing w:val="-11"/>
          <w:sz w:val="21"/>
        </w:rPr>
        <w:t xml:space="preserve"> </w:t>
      </w:r>
      <w:r>
        <w:rPr>
          <w:sz w:val="21"/>
        </w:rPr>
        <w:t>screen,</w:t>
      </w:r>
      <w:r>
        <w:rPr>
          <w:spacing w:val="-12"/>
          <w:sz w:val="21"/>
        </w:rPr>
        <w:t xml:space="preserve"> </w:t>
      </w:r>
      <w:r>
        <w:rPr>
          <w:sz w:val="21"/>
        </w:rPr>
        <w:t>boolean</w:t>
      </w:r>
      <w:r>
        <w:rPr>
          <w:spacing w:val="-10"/>
          <w:sz w:val="21"/>
        </w:rPr>
        <w:t xml:space="preserve"> </w:t>
      </w:r>
      <w:r>
        <w:rPr>
          <w:spacing w:val="-2"/>
          <w:sz w:val="21"/>
        </w:rPr>
        <w:t>inverse)</w:t>
      </w:r>
    </w:p>
    <w:p w14:paraId="7535A12D">
      <w:pPr>
        <w:pStyle w:val="4"/>
        <w:spacing w:before="58" w:after="21"/>
        <w:ind w:left="661"/>
        <w:rPr>
          <w:rFonts w:ascii="宋体" w:eastAsia="宋体"/>
        </w:rPr>
      </w:pPr>
      <w:bookmarkStart w:id="100" w:name="描述：设置背光取反"/>
      <w:bookmarkEnd w:id="100"/>
      <w:bookmarkStart w:id="101" w:name="_bookmark50"/>
      <w:bookmarkEnd w:id="101"/>
      <w:r>
        <w:rPr>
          <w:rFonts w:ascii="宋体" w:eastAsia="宋体"/>
          <w:spacing w:val="-3"/>
        </w:rPr>
        <w:t>Description: Set backlight inversion</w:t>
      </w:r>
    </w:p>
    <w:tbl>
      <w:tblPr>
        <w:tblStyle w:val="8"/>
        <w:tblW w:w="0" w:type="auto"/>
        <w:tblInd w:w="138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786"/>
        <w:gridCol w:w="1351"/>
        <w:gridCol w:w="5385"/>
      </w:tblGrid>
      <w:tr w14:paraId="4D4574CE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2" w:hRule="atLeast"/>
        </w:trPr>
        <w:tc>
          <w:tcPr>
            <w:tcW w:w="1786" w:type="dxa"/>
            <w:shd w:val="clear" w:color="auto" w:fill="CFCECE"/>
          </w:tcPr>
          <w:p w14:paraId="689B8095">
            <w:pPr>
              <w:pStyle w:val="12"/>
              <w:spacing w:before="21"/>
              <w:ind w:left="114" w:right="105"/>
              <w:jc w:val="center"/>
              <w:rPr>
                <w:rFonts w:ascii="宋体" w:eastAsia="宋体"/>
                <w:sz w:val="21"/>
              </w:rPr>
            </w:pPr>
            <w:r>
              <w:rPr>
                <w:rFonts w:ascii="宋体" w:eastAsia="宋体"/>
                <w:spacing w:val="-8"/>
                <w:sz w:val="21"/>
              </w:rPr>
              <w:t>type</w:t>
            </w:r>
          </w:p>
        </w:tc>
        <w:tc>
          <w:tcPr>
            <w:tcW w:w="6736" w:type="dxa"/>
            <w:gridSpan w:val="2"/>
            <w:shd w:val="clear" w:color="auto" w:fill="CFCECE"/>
          </w:tcPr>
          <w:p w14:paraId="66A5CE10">
            <w:pPr>
              <w:pStyle w:val="12"/>
              <w:spacing w:before="21"/>
              <w:ind w:left="7"/>
              <w:jc w:val="center"/>
              <w:rPr>
                <w:rFonts w:ascii="宋体" w:eastAsia="宋体"/>
                <w:sz w:val="21"/>
              </w:rPr>
            </w:pPr>
            <w:r>
              <w:rPr>
                <w:rFonts w:ascii="宋体" w:eastAsia="宋体"/>
                <w:spacing w:val="-8"/>
                <w:sz w:val="21"/>
              </w:rPr>
              <w:t>describe</w:t>
            </w:r>
          </w:p>
        </w:tc>
      </w:tr>
      <w:tr w14:paraId="0D5A81A0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2" w:hRule="atLeast"/>
        </w:trPr>
        <w:tc>
          <w:tcPr>
            <w:tcW w:w="1786" w:type="dxa"/>
            <w:vMerge w:val="restart"/>
            <w:shd w:val="clear" w:color="auto" w:fill="CFCECE"/>
          </w:tcPr>
          <w:p w14:paraId="497327DB">
            <w:pPr>
              <w:pStyle w:val="12"/>
              <w:spacing w:before="224"/>
              <w:ind w:left="0"/>
              <w:rPr>
                <w:rFonts w:ascii="宋体"/>
                <w:sz w:val="21"/>
              </w:rPr>
            </w:pPr>
          </w:p>
          <w:p w14:paraId="767088CF">
            <w:pPr>
              <w:pStyle w:val="12"/>
              <w:spacing w:before="0"/>
              <w:ind w:left="114" w:right="105"/>
              <w:jc w:val="center"/>
              <w:rPr>
                <w:rFonts w:ascii="宋体" w:eastAsia="宋体"/>
                <w:sz w:val="21"/>
              </w:rPr>
            </w:pPr>
            <w:r>
              <w:rPr>
                <w:rFonts w:ascii="宋体" w:eastAsia="宋体"/>
                <w:spacing w:val="-8"/>
                <w:sz w:val="21"/>
              </w:rPr>
              <w:t>parameter</w:t>
            </w:r>
          </w:p>
        </w:tc>
        <w:tc>
          <w:tcPr>
            <w:tcW w:w="1351" w:type="dxa"/>
          </w:tcPr>
          <w:p w14:paraId="53FBA062">
            <w:pPr>
              <w:pStyle w:val="12"/>
              <w:spacing w:before="36"/>
              <w:rPr>
                <w:sz w:val="21"/>
              </w:rPr>
            </w:pPr>
            <w:r>
              <w:rPr>
                <w:spacing w:val="-2"/>
                <w:sz w:val="21"/>
              </w:rPr>
              <w:t>screen</w:t>
            </w:r>
          </w:p>
        </w:tc>
        <w:tc>
          <w:tcPr>
            <w:tcW w:w="5385" w:type="dxa"/>
          </w:tcPr>
          <w:p w14:paraId="46017010">
            <w:pPr>
              <w:pStyle w:val="12"/>
              <w:rPr>
                <w:sz w:val="21"/>
              </w:rPr>
            </w:pPr>
            <w:r>
              <w:rPr>
                <w:rFonts w:ascii="宋体" w:eastAsia="宋体"/>
                <w:spacing w:val="-12"/>
                <w:sz w:val="21"/>
              </w:rPr>
              <w:t xml:space="preserve">Display Interface </w:t>
            </w:r>
            <w:r>
              <w:rPr>
                <w:spacing w:val="-5"/>
                <w:sz w:val="21"/>
              </w:rPr>
              <w:t>ID</w:t>
            </w:r>
          </w:p>
        </w:tc>
      </w:tr>
      <w:tr w14:paraId="3A12E8FE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935" w:hRule="atLeast"/>
        </w:trPr>
        <w:tc>
          <w:tcPr>
            <w:tcW w:w="1786" w:type="dxa"/>
            <w:vMerge w:val="continue"/>
            <w:tcBorders>
              <w:top w:val="nil"/>
            </w:tcBorders>
            <w:shd w:val="clear" w:color="auto" w:fill="CFCECE"/>
          </w:tcPr>
          <w:p w14:paraId="20D3FE15">
            <w:pPr>
              <w:rPr>
                <w:sz w:val="2"/>
                <w:szCs w:val="2"/>
              </w:rPr>
            </w:pPr>
          </w:p>
        </w:tc>
        <w:tc>
          <w:tcPr>
            <w:tcW w:w="1351" w:type="dxa"/>
          </w:tcPr>
          <w:p w14:paraId="3C904FC9">
            <w:pPr>
              <w:pStyle w:val="12"/>
              <w:spacing w:before="36"/>
              <w:rPr>
                <w:sz w:val="21"/>
              </w:rPr>
            </w:pPr>
            <w:r>
              <w:rPr>
                <w:spacing w:val="-2"/>
                <w:sz w:val="21"/>
              </w:rPr>
              <w:t>inverse</w:t>
            </w:r>
          </w:p>
        </w:tc>
        <w:tc>
          <w:tcPr>
            <w:tcW w:w="5385" w:type="dxa"/>
          </w:tcPr>
          <w:p w14:paraId="18400A4D">
            <w:pPr>
              <w:pStyle w:val="12"/>
              <w:rPr>
                <w:sz w:val="21"/>
              </w:rPr>
            </w:pPr>
            <w:r>
              <w:rPr>
                <w:rFonts w:ascii="宋体" w:eastAsia="宋体"/>
                <w:spacing w:val="-7"/>
                <w:sz w:val="21"/>
              </w:rPr>
              <w:t xml:space="preserve">Backlight adjustment reverse, default </w:t>
            </w:r>
            <w:r>
              <w:rPr>
                <w:spacing w:val="-4"/>
                <w:sz w:val="21"/>
              </w:rPr>
              <w:t>is false.</w:t>
            </w:r>
          </w:p>
          <w:p w14:paraId="779E31F7">
            <w:pPr>
              <w:pStyle w:val="12"/>
              <w:spacing w:before="43"/>
              <w:rPr>
                <w:rFonts w:ascii="宋体" w:eastAsia="宋体"/>
                <w:sz w:val="21"/>
              </w:rPr>
            </w:pPr>
            <w:r>
              <w:rPr>
                <w:sz w:val="21"/>
              </w:rPr>
              <w:t xml:space="preserve">false </w:t>
            </w:r>
            <w:r>
              <w:rPr>
                <w:spacing w:val="9"/>
                <w:sz w:val="21"/>
              </w:rPr>
              <w:t xml:space="preserve">: </w:t>
            </w:r>
            <w:r>
              <w:rPr>
                <w:rFonts w:ascii="宋体" w:eastAsia="宋体"/>
                <w:spacing w:val="-10"/>
                <w:sz w:val="21"/>
              </w:rPr>
              <w:t xml:space="preserve">Backlight voltage </w:t>
            </w:r>
            <w:r>
              <w:rPr>
                <w:sz w:val="21"/>
              </w:rPr>
              <w:t>0-3.3/5V</w:t>
            </w:r>
            <w:r>
              <w:rPr>
                <w:spacing w:val="-12"/>
                <w:sz w:val="21"/>
              </w:rPr>
              <w:t xml:space="preserve"> </w:t>
            </w:r>
            <w:r>
              <w:rPr>
                <w:rFonts w:ascii="宋体" w:eastAsia="宋体"/>
                <w:spacing w:val="-17"/>
                <w:sz w:val="21"/>
              </w:rPr>
              <w:t xml:space="preserve">Or </w:t>
            </w:r>
            <w:r>
              <w:rPr>
                <w:sz w:val="21"/>
              </w:rPr>
              <w:t>PWM</w:t>
            </w:r>
            <w:r>
              <w:rPr>
                <w:spacing w:val="-12"/>
                <w:sz w:val="21"/>
              </w:rPr>
              <w:t xml:space="preserve"> </w:t>
            </w:r>
            <w:r>
              <w:rPr>
                <w:rFonts w:ascii="宋体" w:eastAsia="宋体"/>
                <w:spacing w:val="-14"/>
                <w:sz w:val="21"/>
              </w:rPr>
              <w:t xml:space="preserve">Duty cycle </w:t>
            </w:r>
            <w:r>
              <w:rPr>
                <w:sz w:val="21"/>
              </w:rPr>
              <w:t>0-100</w:t>
            </w:r>
            <w:r>
              <w:rPr>
                <w:spacing w:val="-11"/>
                <w:sz w:val="21"/>
              </w:rPr>
              <w:t xml:space="preserve"> </w:t>
            </w:r>
            <w:r>
              <w:rPr>
                <w:rFonts w:ascii="宋体" w:eastAsia="宋体"/>
                <w:spacing w:val="-5"/>
                <w:sz w:val="21"/>
              </w:rPr>
              <w:t>change</w:t>
            </w:r>
          </w:p>
          <w:p w14:paraId="711D42BC">
            <w:pPr>
              <w:pStyle w:val="12"/>
              <w:spacing w:before="43"/>
              <w:rPr>
                <w:rFonts w:ascii="宋体" w:eastAsia="宋体"/>
                <w:sz w:val="21"/>
              </w:rPr>
            </w:pPr>
            <w:r>
              <w:rPr>
                <w:sz w:val="21"/>
              </w:rPr>
              <w:t xml:space="preserve">true </w:t>
            </w:r>
            <w:r>
              <w:rPr>
                <w:spacing w:val="9"/>
                <w:sz w:val="21"/>
              </w:rPr>
              <w:t xml:space="preserve">: </w:t>
            </w:r>
            <w:r>
              <w:rPr>
                <w:rFonts w:ascii="宋体" w:eastAsia="宋体"/>
                <w:spacing w:val="-11"/>
                <w:sz w:val="21"/>
              </w:rPr>
              <w:t xml:space="preserve">Backlight voltage </w:t>
            </w:r>
            <w:r>
              <w:rPr>
                <w:sz w:val="21"/>
              </w:rPr>
              <w:t>3.3/5-0V</w:t>
            </w:r>
            <w:r>
              <w:rPr>
                <w:spacing w:val="-10"/>
                <w:sz w:val="21"/>
              </w:rPr>
              <w:t xml:space="preserve"> </w:t>
            </w:r>
            <w:r>
              <w:rPr>
                <w:rFonts w:ascii="宋体" w:eastAsia="宋体"/>
                <w:spacing w:val="-17"/>
                <w:sz w:val="21"/>
              </w:rPr>
              <w:t xml:space="preserve">Or </w:t>
            </w:r>
            <w:r>
              <w:rPr>
                <w:sz w:val="21"/>
              </w:rPr>
              <w:t>PWM</w:t>
            </w:r>
            <w:r>
              <w:rPr>
                <w:spacing w:val="-12"/>
                <w:sz w:val="21"/>
              </w:rPr>
              <w:t xml:space="preserve"> </w:t>
            </w:r>
            <w:r>
              <w:rPr>
                <w:rFonts w:ascii="宋体" w:eastAsia="宋体"/>
                <w:spacing w:val="-14"/>
                <w:sz w:val="21"/>
              </w:rPr>
              <w:t xml:space="preserve">Duty cycle </w:t>
            </w:r>
            <w:r>
              <w:rPr>
                <w:sz w:val="21"/>
              </w:rPr>
              <w:t>100-0</w:t>
            </w:r>
            <w:r>
              <w:rPr>
                <w:spacing w:val="-11"/>
                <w:sz w:val="21"/>
              </w:rPr>
              <w:t xml:space="preserve"> </w:t>
            </w:r>
            <w:r>
              <w:rPr>
                <w:rFonts w:ascii="宋体" w:eastAsia="宋体"/>
                <w:spacing w:val="-5"/>
                <w:sz w:val="21"/>
              </w:rPr>
              <w:t>change</w:t>
            </w:r>
          </w:p>
        </w:tc>
      </w:tr>
      <w:tr w14:paraId="1DA0B02B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24" w:hRule="atLeast"/>
        </w:trPr>
        <w:tc>
          <w:tcPr>
            <w:tcW w:w="1786" w:type="dxa"/>
            <w:shd w:val="clear" w:color="auto" w:fill="CFCECE"/>
          </w:tcPr>
          <w:p w14:paraId="5FDF5AEA">
            <w:pPr>
              <w:pStyle w:val="12"/>
              <w:spacing w:before="176"/>
              <w:ind w:left="114" w:right="105"/>
              <w:jc w:val="center"/>
              <w:rPr>
                <w:rFonts w:ascii="宋体" w:eastAsia="宋体"/>
                <w:sz w:val="21"/>
              </w:rPr>
            </w:pPr>
            <w:r>
              <w:rPr>
                <w:rFonts w:ascii="宋体" w:eastAsia="宋体"/>
                <w:spacing w:val="-5"/>
                <w:sz w:val="21"/>
              </w:rPr>
              <w:t>Return value</w:t>
            </w:r>
          </w:p>
        </w:tc>
        <w:tc>
          <w:tcPr>
            <w:tcW w:w="6736" w:type="dxa"/>
            <w:gridSpan w:val="2"/>
          </w:tcPr>
          <w:p w14:paraId="5F48289D">
            <w:pPr>
              <w:pStyle w:val="12"/>
              <w:rPr>
                <w:rFonts w:ascii="宋体" w:eastAsia="宋体"/>
                <w:sz w:val="21"/>
              </w:rPr>
            </w:pPr>
            <w:r>
              <w:rPr>
                <w:spacing w:val="-2"/>
                <w:sz w:val="21"/>
              </w:rPr>
              <w:t xml:space="preserve">true </w:t>
            </w:r>
            <w:r>
              <w:rPr>
                <w:rFonts w:ascii="宋体" w:eastAsia="宋体"/>
                <w:spacing w:val="-5"/>
                <w:sz w:val="21"/>
              </w:rPr>
              <w:t>: Success</w:t>
            </w:r>
          </w:p>
          <w:p w14:paraId="2EF5FB4F">
            <w:pPr>
              <w:pStyle w:val="12"/>
              <w:spacing w:before="43"/>
              <w:rPr>
                <w:rFonts w:ascii="宋体" w:eastAsia="宋体"/>
                <w:sz w:val="21"/>
              </w:rPr>
            </w:pPr>
            <w:r>
              <w:rPr>
                <w:spacing w:val="-2"/>
                <w:sz w:val="21"/>
              </w:rPr>
              <w:t xml:space="preserve">false </w:t>
            </w:r>
            <w:r>
              <w:rPr>
                <w:rFonts w:ascii="宋体" w:eastAsia="宋体"/>
                <w:spacing w:val="-5"/>
                <w:sz w:val="21"/>
              </w:rPr>
              <w:t>: failure</w:t>
            </w:r>
          </w:p>
        </w:tc>
      </w:tr>
      <w:tr w14:paraId="1DF46084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24" w:hRule="atLeast"/>
        </w:trPr>
        <w:tc>
          <w:tcPr>
            <w:tcW w:w="1786" w:type="dxa"/>
            <w:shd w:val="clear" w:color="auto" w:fill="CFCECE"/>
          </w:tcPr>
          <w:p w14:paraId="49596399">
            <w:pPr>
              <w:pStyle w:val="12"/>
              <w:spacing w:before="178"/>
              <w:ind w:left="114" w:right="108"/>
              <w:jc w:val="center"/>
              <w:rPr>
                <w:rFonts w:ascii="宋体" w:eastAsia="宋体"/>
                <w:sz w:val="21"/>
              </w:rPr>
            </w:pPr>
            <w:r>
              <w:rPr>
                <w:rFonts w:ascii="宋体" w:eastAsia="宋体"/>
                <w:spacing w:val="-7"/>
                <w:sz w:val="21"/>
              </w:rPr>
              <w:t>Example code</w:t>
            </w:r>
          </w:p>
        </w:tc>
        <w:tc>
          <w:tcPr>
            <w:tcW w:w="6736" w:type="dxa"/>
            <w:gridSpan w:val="2"/>
          </w:tcPr>
          <w:p w14:paraId="0D657CB1">
            <w:pPr>
              <w:pStyle w:val="12"/>
              <w:spacing w:before="35"/>
              <w:rPr>
                <w:sz w:val="21"/>
              </w:rPr>
            </w:pPr>
            <w:r>
              <w:rPr>
                <w:sz w:val="21"/>
              </w:rPr>
              <w:t>boolean</w:t>
            </w:r>
            <w:r>
              <w:rPr>
                <w:spacing w:val="-3"/>
                <w:sz w:val="21"/>
              </w:rPr>
              <w:t xml:space="preserve"> </w:t>
            </w:r>
            <w:r>
              <w:rPr>
                <w:sz w:val="21"/>
              </w:rPr>
              <w:t>ret</w:t>
            </w:r>
            <w:r>
              <w:rPr>
                <w:spacing w:val="-4"/>
                <w:sz w:val="21"/>
              </w:rPr>
              <w:t xml:space="preserve"> </w:t>
            </w:r>
            <w:r>
              <w:rPr>
                <w:sz w:val="21"/>
              </w:rPr>
              <w:t>=</w:t>
            </w:r>
            <w:r>
              <w:rPr>
                <w:spacing w:val="-4"/>
                <w:sz w:val="21"/>
              </w:rPr>
              <w:t xml:space="preserve"> </w:t>
            </w:r>
            <w:r>
              <w:rPr>
                <w:spacing w:val="-2"/>
                <w:sz w:val="21"/>
              </w:rPr>
              <w:t>SdkApi.getInstance().Display().setBacklightInverse(</w:t>
            </w:r>
          </w:p>
          <w:p w14:paraId="47830716">
            <w:pPr>
              <w:pStyle w:val="12"/>
              <w:spacing w:before="70"/>
              <w:ind w:left="527"/>
              <w:rPr>
                <w:sz w:val="21"/>
              </w:rPr>
            </w:pPr>
            <w:r>
              <w:rPr>
                <w:spacing w:val="-2"/>
                <w:sz w:val="21"/>
              </w:rPr>
              <w:t>ApiTool.Screen.ALL,</w:t>
            </w:r>
            <w:r>
              <w:rPr>
                <w:spacing w:val="-6"/>
                <w:sz w:val="21"/>
              </w:rPr>
              <w:t xml:space="preserve"> </w:t>
            </w:r>
            <w:r>
              <w:rPr>
                <w:spacing w:val="-2"/>
                <w:sz w:val="21"/>
              </w:rPr>
              <w:t>false)</w:t>
            </w:r>
          </w:p>
        </w:tc>
      </w:tr>
      <w:tr w14:paraId="1F1B9593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47" w:hRule="atLeast"/>
        </w:trPr>
        <w:tc>
          <w:tcPr>
            <w:tcW w:w="1786" w:type="dxa"/>
            <w:shd w:val="clear" w:color="auto" w:fill="CFCECE"/>
          </w:tcPr>
          <w:p w14:paraId="41AF719C">
            <w:pPr>
              <w:pStyle w:val="12"/>
              <w:spacing w:before="38"/>
              <w:ind w:left="114" w:right="105"/>
              <w:jc w:val="center"/>
              <w:rPr>
                <w:rFonts w:ascii="宋体" w:eastAsia="宋体"/>
                <w:sz w:val="21"/>
              </w:rPr>
            </w:pPr>
            <w:r>
              <w:rPr>
                <w:rFonts w:ascii="宋体" w:eastAsia="宋体"/>
                <w:spacing w:val="-8"/>
                <w:sz w:val="21"/>
              </w:rPr>
              <w:t>Remark</w:t>
            </w:r>
          </w:p>
        </w:tc>
        <w:tc>
          <w:tcPr>
            <w:tcW w:w="6736" w:type="dxa"/>
            <w:gridSpan w:val="2"/>
          </w:tcPr>
          <w:p w14:paraId="49F13A5A">
            <w:pPr>
              <w:pStyle w:val="12"/>
              <w:spacing w:before="21"/>
              <w:rPr>
                <w:sz w:val="21"/>
              </w:rPr>
            </w:pPr>
            <w:r>
              <w:rPr>
                <w:rFonts w:ascii="宋体" w:eastAsia="宋体"/>
                <w:color w:val="FF0000"/>
                <w:spacing w:val="-9"/>
                <w:sz w:val="21"/>
              </w:rPr>
              <w:t xml:space="preserve">It is recommended to use the new interface </w:t>
            </w:r>
            <w:r>
              <w:rPr>
                <w:color w:val="FF0000"/>
                <w:spacing w:val="-2"/>
                <w:sz w:val="21"/>
              </w:rPr>
              <w:t>setBacklightParams</w:t>
            </w:r>
          </w:p>
        </w:tc>
      </w:tr>
    </w:tbl>
    <w:p w14:paraId="6EE7F7B2">
      <w:pPr>
        <w:pStyle w:val="4"/>
        <w:spacing w:before="78"/>
        <w:rPr>
          <w:rFonts w:ascii="宋体"/>
        </w:rPr>
      </w:pPr>
    </w:p>
    <w:p w14:paraId="5E701817">
      <w:pPr>
        <w:pStyle w:val="11"/>
        <w:numPr>
          <w:ilvl w:val="1"/>
          <w:numId w:val="27"/>
        </w:numPr>
        <w:tabs>
          <w:tab w:val="left" w:pos="1055"/>
        </w:tabs>
        <w:spacing w:before="1" w:after="0" w:line="240" w:lineRule="auto"/>
        <w:ind w:left="1055" w:right="0" w:hanging="394"/>
        <w:jc w:val="left"/>
        <w:rPr>
          <w:sz w:val="21"/>
        </w:rPr>
      </w:pPr>
      <w:bookmarkStart w:id="102" w:name="3.8void getBacklightInverse(int screen, "/>
      <w:bookmarkEnd w:id="102"/>
      <w:bookmarkStart w:id="103" w:name="_bookmark51"/>
      <w:bookmarkEnd w:id="103"/>
      <w:r>
        <w:rPr>
          <w:spacing w:val="-2"/>
          <w:sz w:val="21"/>
        </w:rPr>
        <w:t>void</w:t>
      </w:r>
      <w:r>
        <w:rPr>
          <w:spacing w:val="19"/>
          <w:sz w:val="21"/>
        </w:rPr>
        <w:t xml:space="preserve"> </w:t>
      </w:r>
      <w:r>
        <w:rPr>
          <w:spacing w:val="-2"/>
          <w:sz w:val="21"/>
        </w:rPr>
        <w:t>getBacklightInverse(int</w:t>
      </w:r>
      <w:r>
        <w:rPr>
          <w:spacing w:val="18"/>
          <w:sz w:val="21"/>
        </w:rPr>
        <w:t xml:space="preserve"> </w:t>
      </w:r>
      <w:r>
        <w:rPr>
          <w:spacing w:val="-2"/>
          <w:sz w:val="21"/>
        </w:rPr>
        <w:t>screen,</w:t>
      </w:r>
      <w:r>
        <w:rPr>
          <w:spacing w:val="17"/>
          <w:sz w:val="21"/>
        </w:rPr>
        <w:t xml:space="preserve"> </w:t>
      </w:r>
      <w:r>
        <w:rPr>
          <w:spacing w:val="-2"/>
          <w:sz w:val="21"/>
        </w:rPr>
        <w:t>ResultCallback&lt;ResultInfo&lt;Boolean&gt;&gt;</w:t>
      </w:r>
      <w:r>
        <w:rPr>
          <w:spacing w:val="14"/>
          <w:sz w:val="21"/>
        </w:rPr>
        <w:t xml:space="preserve"> </w:t>
      </w:r>
      <w:r>
        <w:rPr>
          <w:spacing w:val="-5"/>
          <w:sz w:val="21"/>
        </w:rPr>
        <w:t>cb)</w:t>
      </w:r>
    </w:p>
    <w:p w14:paraId="30605144">
      <w:pPr>
        <w:pStyle w:val="4"/>
        <w:spacing w:before="57" w:after="22"/>
        <w:ind w:left="661"/>
        <w:rPr>
          <w:rFonts w:ascii="宋体" w:eastAsia="宋体"/>
        </w:rPr>
      </w:pPr>
      <w:bookmarkStart w:id="104" w:name="描述：获取背光取反"/>
      <w:bookmarkEnd w:id="104"/>
      <w:bookmarkStart w:id="105" w:name="_bookmark52"/>
      <w:bookmarkEnd w:id="105"/>
      <w:r>
        <w:rPr>
          <w:rFonts w:ascii="宋体" w:eastAsia="宋体"/>
          <w:spacing w:val="-3"/>
        </w:rPr>
        <w:t>Description: Obtain backlight inversion</w:t>
      </w:r>
    </w:p>
    <w:tbl>
      <w:tblPr>
        <w:tblStyle w:val="8"/>
        <w:tblW w:w="0" w:type="auto"/>
        <w:tblInd w:w="138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786"/>
        <w:gridCol w:w="1350"/>
        <w:gridCol w:w="5386"/>
      </w:tblGrid>
      <w:tr w14:paraId="4FF6BDC7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1" w:hRule="atLeast"/>
        </w:trPr>
        <w:tc>
          <w:tcPr>
            <w:tcW w:w="1786" w:type="dxa"/>
            <w:shd w:val="clear" w:color="auto" w:fill="CFCECE"/>
          </w:tcPr>
          <w:p w14:paraId="48A6F328">
            <w:pPr>
              <w:pStyle w:val="12"/>
              <w:ind w:left="114" w:right="105"/>
              <w:jc w:val="center"/>
              <w:rPr>
                <w:rFonts w:ascii="宋体" w:eastAsia="宋体"/>
                <w:sz w:val="21"/>
              </w:rPr>
            </w:pPr>
            <w:r>
              <w:rPr>
                <w:rFonts w:ascii="宋体" w:eastAsia="宋体"/>
                <w:spacing w:val="-8"/>
                <w:sz w:val="21"/>
              </w:rPr>
              <w:t>type</w:t>
            </w:r>
          </w:p>
        </w:tc>
        <w:tc>
          <w:tcPr>
            <w:tcW w:w="6736" w:type="dxa"/>
            <w:gridSpan w:val="2"/>
            <w:shd w:val="clear" w:color="auto" w:fill="CFCECE"/>
          </w:tcPr>
          <w:p w14:paraId="79BDCA68">
            <w:pPr>
              <w:pStyle w:val="12"/>
              <w:ind w:left="7"/>
              <w:jc w:val="center"/>
              <w:rPr>
                <w:rFonts w:ascii="宋体" w:eastAsia="宋体"/>
                <w:sz w:val="21"/>
              </w:rPr>
            </w:pPr>
            <w:r>
              <w:rPr>
                <w:rFonts w:ascii="宋体" w:eastAsia="宋体"/>
                <w:spacing w:val="-8"/>
                <w:sz w:val="21"/>
              </w:rPr>
              <w:t>describe</w:t>
            </w:r>
          </w:p>
        </w:tc>
      </w:tr>
      <w:tr w14:paraId="140924B8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2" w:hRule="atLeast"/>
        </w:trPr>
        <w:tc>
          <w:tcPr>
            <w:tcW w:w="1786" w:type="dxa"/>
            <w:vMerge w:val="restart"/>
            <w:shd w:val="clear" w:color="auto" w:fill="CFCECE"/>
          </w:tcPr>
          <w:p w14:paraId="02B2403E">
            <w:pPr>
              <w:pStyle w:val="12"/>
              <w:spacing w:before="181"/>
              <w:ind w:left="114" w:right="105"/>
              <w:jc w:val="center"/>
              <w:rPr>
                <w:rFonts w:ascii="宋体" w:eastAsia="宋体"/>
                <w:sz w:val="21"/>
              </w:rPr>
            </w:pPr>
            <w:r>
              <w:rPr>
                <w:rFonts w:ascii="宋体" w:eastAsia="宋体"/>
                <w:spacing w:val="-8"/>
                <w:sz w:val="21"/>
              </w:rPr>
              <w:t>parameter</w:t>
            </w:r>
          </w:p>
        </w:tc>
        <w:tc>
          <w:tcPr>
            <w:tcW w:w="1350" w:type="dxa"/>
          </w:tcPr>
          <w:p w14:paraId="3EE897DD">
            <w:pPr>
              <w:pStyle w:val="12"/>
              <w:spacing w:before="36"/>
              <w:rPr>
                <w:sz w:val="21"/>
              </w:rPr>
            </w:pPr>
            <w:r>
              <w:rPr>
                <w:spacing w:val="-2"/>
                <w:sz w:val="21"/>
              </w:rPr>
              <w:t>screen</w:t>
            </w:r>
          </w:p>
        </w:tc>
        <w:tc>
          <w:tcPr>
            <w:tcW w:w="5386" w:type="dxa"/>
          </w:tcPr>
          <w:p w14:paraId="19FD0BC5">
            <w:pPr>
              <w:pStyle w:val="12"/>
              <w:ind w:left="108"/>
              <w:rPr>
                <w:sz w:val="21"/>
              </w:rPr>
            </w:pPr>
            <w:r>
              <w:rPr>
                <w:rFonts w:ascii="宋体" w:eastAsia="宋体"/>
                <w:spacing w:val="-13"/>
                <w:sz w:val="21"/>
              </w:rPr>
              <w:t xml:space="preserve">Display Interface </w:t>
            </w:r>
            <w:r>
              <w:rPr>
                <w:spacing w:val="-5"/>
                <w:sz w:val="21"/>
              </w:rPr>
              <w:t>ID</w:t>
            </w:r>
          </w:p>
        </w:tc>
      </w:tr>
      <w:tr w14:paraId="783BA378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1" w:hRule="atLeast"/>
        </w:trPr>
        <w:tc>
          <w:tcPr>
            <w:tcW w:w="1786" w:type="dxa"/>
            <w:vMerge w:val="continue"/>
            <w:tcBorders>
              <w:top w:val="nil"/>
            </w:tcBorders>
            <w:shd w:val="clear" w:color="auto" w:fill="CFCECE"/>
          </w:tcPr>
          <w:p w14:paraId="1DEB5D2D">
            <w:pPr>
              <w:rPr>
                <w:sz w:val="2"/>
                <w:szCs w:val="2"/>
              </w:rPr>
            </w:pPr>
          </w:p>
        </w:tc>
        <w:tc>
          <w:tcPr>
            <w:tcW w:w="1350" w:type="dxa"/>
          </w:tcPr>
          <w:p w14:paraId="60B59061">
            <w:pPr>
              <w:pStyle w:val="12"/>
              <w:spacing w:before="35"/>
              <w:rPr>
                <w:sz w:val="21"/>
              </w:rPr>
            </w:pPr>
            <w:r>
              <w:rPr>
                <w:spacing w:val="-5"/>
                <w:sz w:val="21"/>
              </w:rPr>
              <w:t>cb</w:t>
            </w:r>
          </w:p>
        </w:tc>
        <w:tc>
          <w:tcPr>
            <w:tcW w:w="5386" w:type="dxa"/>
          </w:tcPr>
          <w:p w14:paraId="43C73F67">
            <w:pPr>
              <w:pStyle w:val="12"/>
              <w:ind w:left="108"/>
              <w:rPr>
                <w:rFonts w:ascii="宋体" w:eastAsia="宋体"/>
                <w:sz w:val="21"/>
              </w:rPr>
            </w:pPr>
            <w:r>
              <w:rPr>
                <w:spacing w:val="-2"/>
                <w:sz w:val="21"/>
              </w:rPr>
              <w:t>API</w:t>
            </w:r>
            <w:r>
              <w:rPr>
                <w:spacing w:val="-6"/>
                <w:sz w:val="21"/>
              </w:rPr>
              <w:t xml:space="preserve"> </w:t>
            </w:r>
            <w:r>
              <w:rPr>
                <w:rFonts w:ascii="宋体" w:eastAsia="宋体"/>
                <w:spacing w:val="-4"/>
                <w:sz w:val="21"/>
              </w:rPr>
              <w:t>callback interface</w:t>
            </w:r>
          </w:p>
        </w:tc>
      </w:tr>
      <w:tr w14:paraId="329CA59E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2" w:hRule="atLeast"/>
        </w:trPr>
        <w:tc>
          <w:tcPr>
            <w:tcW w:w="1786" w:type="dxa"/>
            <w:shd w:val="clear" w:color="auto" w:fill="CFCECE"/>
          </w:tcPr>
          <w:p w14:paraId="2D63FA1A">
            <w:pPr>
              <w:pStyle w:val="12"/>
              <w:spacing w:before="22"/>
              <w:ind w:left="114" w:right="105"/>
              <w:jc w:val="center"/>
              <w:rPr>
                <w:rFonts w:ascii="宋体" w:eastAsia="宋体"/>
                <w:sz w:val="21"/>
              </w:rPr>
            </w:pPr>
            <w:r>
              <w:rPr>
                <w:rFonts w:ascii="宋体" w:eastAsia="宋体"/>
                <w:spacing w:val="-5"/>
                <w:sz w:val="21"/>
              </w:rPr>
              <w:t>Return value</w:t>
            </w:r>
          </w:p>
        </w:tc>
        <w:tc>
          <w:tcPr>
            <w:tcW w:w="6736" w:type="dxa"/>
            <w:gridSpan w:val="2"/>
          </w:tcPr>
          <w:p w14:paraId="30F18E92">
            <w:pPr>
              <w:pStyle w:val="12"/>
              <w:spacing w:before="22"/>
              <w:rPr>
                <w:rFonts w:ascii="宋体" w:eastAsia="宋体"/>
                <w:sz w:val="21"/>
              </w:rPr>
            </w:pPr>
            <w:r>
              <w:rPr>
                <w:rFonts w:ascii="宋体" w:eastAsia="宋体"/>
                <w:spacing w:val="-13"/>
                <w:sz w:val="21"/>
              </w:rPr>
              <w:t xml:space="preserve">Callback </w:t>
            </w:r>
            <w:r>
              <w:rPr>
                <w:spacing w:val="-2"/>
                <w:sz w:val="21"/>
              </w:rPr>
              <w:t xml:space="preserve">val </w:t>
            </w:r>
            <w:r>
              <w:rPr>
                <w:rFonts w:ascii="宋体" w:eastAsia="宋体"/>
                <w:spacing w:val="-2"/>
                <w:sz w:val="21"/>
              </w:rPr>
              <w:t xml:space="preserve">: </w:t>
            </w:r>
            <w:r>
              <w:rPr>
                <w:spacing w:val="-2"/>
                <w:sz w:val="21"/>
              </w:rPr>
              <w:t xml:space="preserve">true </w:t>
            </w:r>
            <w:r>
              <w:rPr>
                <w:rFonts w:ascii="宋体" w:eastAsia="宋体"/>
                <w:spacing w:val="-2"/>
                <w:sz w:val="21"/>
              </w:rPr>
              <w:t xml:space="preserve">: on, </w:t>
            </w:r>
            <w:r>
              <w:rPr>
                <w:spacing w:val="-2"/>
                <w:sz w:val="21"/>
              </w:rPr>
              <w:t xml:space="preserve">false </w:t>
            </w:r>
            <w:r>
              <w:rPr>
                <w:rFonts w:ascii="宋体" w:eastAsia="宋体"/>
                <w:spacing w:val="-5"/>
                <w:sz w:val="21"/>
              </w:rPr>
              <w:t>: off</w:t>
            </w:r>
          </w:p>
        </w:tc>
      </w:tr>
      <w:tr w14:paraId="30C8A2DE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184" w:hRule="atLeast"/>
        </w:trPr>
        <w:tc>
          <w:tcPr>
            <w:tcW w:w="1786" w:type="dxa"/>
            <w:shd w:val="clear" w:color="auto" w:fill="CFCECE"/>
          </w:tcPr>
          <w:p w14:paraId="346ABFC6">
            <w:pPr>
              <w:pStyle w:val="12"/>
              <w:spacing w:before="0"/>
              <w:ind w:left="0"/>
              <w:rPr>
                <w:rFonts w:ascii="宋体"/>
                <w:sz w:val="21"/>
              </w:rPr>
            </w:pPr>
          </w:p>
          <w:p w14:paraId="32499889">
            <w:pPr>
              <w:pStyle w:val="12"/>
              <w:spacing w:before="0"/>
              <w:ind w:left="0"/>
              <w:rPr>
                <w:rFonts w:ascii="宋体"/>
                <w:sz w:val="21"/>
              </w:rPr>
            </w:pPr>
          </w:p>
          <w:p w14:paraId="0B982108">
            <w:pPr>
              <w:pStyle w:val="12"/>
              <w:spacing w:before="150"/>
              <w:ind w:left="0"/>
              <w:rPr>
                <w:rFonts w:ascii="宋体"/>
                <w:sz w:val="21"/>
              </w:rPr>
            </w:pPr>
          </w:p>
          <w:p w14:paraId="3997DCFD">
            <w:pPr>
              <w:pStyle w:val="12"/>
              <w:spacing w:before="0"/>
              <w:ind w:left="114" w:right="108"/>
              <w:jc w:val="center"/>
              <w:rPr>
                <w:rFonts w:ascii="宋体" w:eastAsia="宋体"/>
                <w:sz w:val="21"/>
              </w:rPr>
            </w:pPr>
            <w:r>
              <w:rPr>
                <w:rFonts w:ascii="宋体" w:eastAsia="宋体"/>
                <w:spacing w:val="-7"/>
                <w:sz w:val="21"/>
              </w:rPr>
              <w:t>Example code</w:t>
            </w:r>
          </w:p>
        </w:tc>
        <w:tc>
          <w:tcPr>
            <w:tcW w:w="6736" w:type="dxa"/>
            <w:gridSpan w:val="2"/>
          </w:tcPr>
          <w:p w14:paraId="7DFD90B0">
            <w:pPr>
              <w:pStyle w:val="12"/>
              <w:spacing w:before="34" w:line="309" w:lineRule="auto"/>
              <w:ind w:left="527" w:right="1749" w:hanging="420"/>
              <w:rPr>
                <w:sz w:val="21"/>
              </w:rPr>
            </w:pPr>
            <w:r>
              <w:rPr>
                <w:spacing w:val="-2"/>
                <w:sz w:val="21"/>
              </w:rPr>
              <w:t>SdkApi.getInstance().Display().getBacklightInverse( ApiTool.Screen.ALL,</w:t>
            </w:r>
          </w:p>
          <w:p w14:paraId="55B0EAEF">
            <w:pPr>
              <w:pStyle w:val="12"/>
              <w:spacing w:before="1" w:line="309" w:lineRule="auto"/>
              <w:ind w:left="947" w:right="1749" w:hanging="420"/>
              <w:rPr>
                <w:sz w:val="21"/>
              </w:rPr>
            </w:pPr>
            <w:r>
              <w:rPr>
                <w:sz w:val="21"/>
              </w:rPr>
              <w:t>new</w:t>
            </w:r>
            <w:r>
              <w:rPr>
                <w:spacing w:val="-15"/>
                <w:sz w:val="21"/>
              </w:rPr>
              <w:t xml:space="preserve"> </w:t>
            </w:r>
            <w:r>
              <w:rPr>
                <w:sz w:val="21"/>
              </w:rPr>
              <w:t>ResultCallback&lt;ResultInfo&lt;Boolean&gt;&gt;()</w:t>
            </w:r>
            <w:r>
              <w:rPr>
                <w:spacing w:val="-15"/>
                <w:sz w:val="21"/>
              </w:rPr>
              <w:t xml:space="preserve"> </w:t>
            </w:r>
            <w:r>
              <w:rPr>
                <w:sz w:val="21"/>
              </w:rPr>
              <w:t xml:space="preserve">{ </w:t>
            </w:r>
            <w:r>
              <w:rPr>
                <w:spacing w:val="-2"/>
                <w:sz w:val="21"/>
              </w:rPr>
              <w:t>@Override</w:t>
            </w:r>
          </w:p>
          <w:p w14:paraId="3B512C69">
            <w:pPr>
              <w:pStyle w:val="12"/>
              <w:spacing w:before="1"/>
              <w:ind w:left="947"/>
              <w:rPr>
                <w:sz w:val="21"/>
              </w:rPr>
            </w:pPr>
            <w:r>
              <w:rPr>
                <w:sz w:val="21"/>
              </w:rPr>
              <w:t>public</w:t>
            </w:r>
            <w:r>
              <w:rPr>
                <w:spacing w:val="-8"/>
                <w:sz w:val="21"/>
              </w:rPr>
              <w:t xml:space="preserve"> </w:t>
            </w:r>
            <w:r>
              <w:rPr>
                <w:sz w:val="21"/>
              </w:rPr>
              <w:t>void</w:t>
            </w:r>
            <w:r>
              <w:rPr>
                <w:spacing w:val="-7"/>
                <w:sz w:val="21"/>
              </w:rPr>
              <w:t xml:space="preserve"> </w:t>
            </w:r>
            <w:r>
              <w:rPr>
                <w:sz w:val="21"/>
              </w:rPr>
              <w:t>onMsg(Boolean</w:t>
            </w:r>
            <w:r>
              <w:rPr>
                <w:spacing w:val="-7"/>
                <w:sz w:val="21"/>
              </w:rPr>
              <w:t xml:space="preserve"> </w:t>
            </w:r>
            <w:r>
              <w:rPr>
                <w:sz w:val="21"/>
              </w:rPr>
              <w:t>val)</w:t>
            </w:r>
            <w:r>
              <w:rPr>
                <w:spacing w:val="-8"/>
                <w:sz w:val="21"/>
              </w:rPr>
              <w:t xml:space="preserve"> </w:t>
            </w:r>
            <w:r>
              <w:rPr>
                <w:spacing w:val="-10"/>
                <w:sz w:val="21"/>
              </w:rPr>
              <w:t>{</w:t>
            </w:r>
          </w:p>
          <w:p w14:paraId="02F3B436">
            <w:pPr>
              <w:pStyle w:val="12"/>
              <w:spacing w:before="71"/>
              <w:ind w:left="947"/>
              <w:rPr>
                <w:sz w:val="21"/>
              </w:rPr>
            </w:pPr>
            <w:r>
              <w:rPr>
                <w:spacing w:val="-10"/>
                <w:sz w:val="21"/>
              </w:rPr>
              <w:t>}</w:t>
            </w:r>
          </w:p>
          <w:p w14:paraId="2265DFAC">
            <w:pPr>
              <w:pStyle w:val="12"/>
              <w:spacing w:before="70"/>
              <w:rPr>
                <w:sz w:val="21"/>
              </w:rPr>
            </w:pPr>
            <w:r>
              <w:rPr>
                <w:spacing w:val="-5"/>
                <w:sz w:val="21"/>
              </w:rPr>
              <w:t>})</w:t>
            </w:r>
          </w:p>
        </w:tc>
      </w:tr>
      <w:tr w14:paraId="63B861F3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24" w:hRule="atLeast"/>
        </w:trPr>
        <w:tc>
          <w:tcPr>
            <w:tcW w:w="1786" w:type="dxa"/>
            <w:shd w:val="clear" w:color="auto" w:fill="CFCECE"/>
          </w:tcPr>
          <w:p w14:paraId="1DE763D0">
            <w:pPr>
              <w:pStyle w:val="12"/>
              <w:spacing w:before="177"/>
              <w:ind w:left="114" w:right="105"/>
              <w:jc w:val="center"/>
              <w:rPr>
                <w:rFonts w:ascii="宋体" w:eastAsia="宋体"/>
                <w:sz w:val="21"/>
              </w:rPr>
            </w:pPr>
            <w:r>
              <w:rPr>
                <w:rFonts w:ascii="宋体" w:eastAsia="宋体"/>
                <w:spacing w:val="-8"/>
                <w:sz w:val="21"/>
              </w:rPr>
              <w:t>Remark</w:t>
            </w:r>
          </w:p>
        </w:tc>
        <w:tc>
          <w:tcPr>
            <w:tcW w:w="6736" w:type="dxa"/>
            <w:gridSpan w:val="2"/>
          </w:tcPr>
          <w:p w14:paraId="65888ADC">
            <w:pPr>
              <w:pStyle w:val="12"/>
              <w:spacing w:before="21"/>
              <w:rPr>
                <w:rFonts w:ascii="宋体" w:eastAsia="宋体"/>
                <w:sz w:val="21"/>
              </w:rPr>
            </w:pPr>
            <w:r>
              <w:rPr>
                <w:rFonts w:ascii="宋体" w:eastAsia="宋体"/>
                <w:color w:val="FF0000"/>
                <w:spacing w:val="-2"/>
                <w:sz w:val="21"/>
              </w:rPr>
              <w:t xml:space="preserve">If the motherboard has dual outputs, </w:t>
            </w:r>
            <w:r>
              <w:rPr>
                <w:color w:val="FF0000"/>
                <w:spacing w:val="-2"/>
                <w:sz w:val="21"/>
              </w:rPr>
              <w:t>screen</w:t>
            </w:r>
            <w:r>
              <w:rPr>
                <w:color w:val="FF0000"/>
                <w:spacing w:val="-1"/>
                <w:sz w:val="21"/>
              </w:rPr>
              <w:t xml:space="preserve"> </w:t>
            </w:r>
            <w:r>
              <w:rPr>
                <w:rFonts w:ascii="宋体" w:eastAsia="宋体"/>
                <w:color w:val="FF0000"/>
                <w:spacing w:val="-17"/>
                <w:sz w:val="21"/>
              </w:rPr>
              <w:t xml:space="preserve">Fill in </w:t>
            </w:r>
            <w:r>
              <w:rPr>
                <w:color w:val="FF0000"/>
                <w:spacing w:val="-2"/>
                <w:sz w:val="21"/>
              </w:rPr>
              <w:t>all</w:t>
            </w:r>
            <w:r>
              <w:rPr>
                <w:color w:val="FF0000"/>
                <w:spacing w:val="1"/>
                <w:sz w:val="21"/>
              </w:rPr>
              <w:t xml:space="preserve"> </w:t>
            </w:r>
            <w:r>
              <w:rPr>
                <w:rFonts w:ascii="宋体" w:eastAsia="宋体"/>
                <w:color w:val="FF0000"/>
                <w:spacing w:val="-3"/>
                <w:sz w:val="21"/>
              </w:rPr>
              <w:t>When it returns the current state of the home screen, it shows the current home screen state.</w:t>
            </w:r>
          </w:p>
          <w:p w14:paraId="6F4A84E1">
            <w:pPr>
              <w:pStyle w:val="12"/>
              <w:spacing w:before="43"/>
              <w:rPr>
                <w:sz w:val="21"/>
              </w:rPr>
            </w:pPr>
            <w:r>
              <w:rPr>
                <w:rFonts w:ascii="宋体" w:eastAsia="宋体"/>
                <w:color w:val="FF0000"/>
                <w:spacing w:val="-9"/>
                <w:sz w:val="21"/>
              </w:rPr>
              <w:t xml:space="preserve">It is recommended to use the new interface </w:t>
            </w:r>
            <w:r>
              <w:rPr>
                <w:color w:val="FF0000"/>
                <w:spacing w:val="-2"/>
                <w:sz w:val="21"/>
              </w:rPr>
              <w:t>getBacklightParams</w:t>
            </w:r>
          </w:p>
        </w:tc>
      </w:tr>
    </w:tbl>
    <w:p w14:paraId="1CC42484">
      <w:pPr>
        <w:pStyle w:val="4"/>
        <w:spacing w:before="80"/>
        <w:rPr>
          <w:rFonts w:ascii="宋体"/>
        </w:rPr>
      </w:pPr>
    </w:p>
    <w:p w14:paraId="16236F78">
      <w:pPr>
        <w:pStyle w:val="11"/>
        <w:numPr>
          <w:ilvl w:val="1"/>
          <w:numId w:val="27"/>
        </w:numPr>
        <w:tabs>
          <w:tab w:val="left" w:pos="1055"/>
        </w:tabs>
        <w:spacing w:before="1" w:after="0" w:line="240" w:lineRule="auto"/>
        <w:ind w:left="1055" w:right="0" w:hanging="394"/>
        <w:jc w:val="left"/>
        <w:rPr>
          <w:sz w:val="21"/>
        </w:rPr>
      </w:pPr>
      <w:bookmarkStart w:id="106" w:name="3.9boolean setBacklightPWM(int screen, i"/>
      <w:bookmarkEnd w:id="106"/>
      <w:bookmarkStart w:id="107" w:name="_bookmark53"/>
      <w:bookmarkEnd w:id="107"/>
      <w:r>
        <w:rPr>
          <w:sz w:val="21"/>
        </w:rPr>
        <w:t>boolean</w:t>
      </w:r>
      <w:r>
        <w:rPr>
          <w:spacing w:val="-9"/>
          <w:sz w:val="21"/>
        </w:rPr>
        <w:t xml:space="preserve"> </w:t>
      </w:r>
      <w:r>
        <w:rPr>
          <w:sz w:val="21"/>
        </w:rPr>
        <w:t>setBacklightPWM(int</w:t>
      </w:r>
      <w:r>
        <w:rPr>
          <w:spacing w:val="-6"/>
          <w:sz w:val="21"/>
        </w:rPr>
        <w:t xml:space="preserve"> </w:t>
      </w:r>
      <w:r>
        <w:rPr>
          <w:sz w:val="21"/>
        </w:rPr>
        <w:t>screen,</w:t>
      </w:r>
      <w:r>
        <w:rPr>
          <w:spacing w:val="-7"/>
          <w:sz w:val="21"/>
        </w:rPr>
        <w:t xml:space="preserve"> </w:t>
      </w:r>
      <w:r>
        <w:rPr>
          <w:sz w:val="21"/>
        </w:rPr>
        <w:t>int</w:t>
      </w:r>
      <w:r>
        <w:rPr>
          <w:spacing w:val="-8"/>
          <w:sz w:val="21"/>
        </w:rPr>
        <w:t xml:space="preserve"> </w:t>
      </w:r>
      <w:r>
        <w:rPr>
          <w:sz w:val="21"/>
        </w:rPr>
        <w:t>min,</w:t>
      </w:r>
      <w:r>
        <w:rPr>
          <w:spacing w:val="-6"/>
          <w:sz w:val="21"/>
        </w:rPr>
        <w:t xml:space="preserve"> </w:t>
      </w:r>
      <w:r>
        <w:rPr>
          <w:sz w:val="21"/>
        </w:rPr>
        <w:t>int</w:t>
      </w:r>
      <w:r>
        <w:rPr>
          <w:spacing w:val="-8"/>
          <w:sz w:val="21"/>
        </w:rPr>
        <w:t xml:space="preserve"> </w:t>
      </w:r>
      <w:r>
        <w:rPr>
          <w:spacing w:val="-4"/>
          <w:sz w:val="21"/>
        </w:rPr>
        <w:t>max)</w:t>
      </w:r>
    </w:p>
    <w:p w14:paraId="7FA4A95C">
      <w:pPr>
        <w:pStyle w:val="4"/>
        <w:spacing w:before="55" w:after="22"/>
        <w:ind w:left="661"/>
        <w:rPr>
          <w:rFonts w:ascii="宋体" w:eastAsia="宋体"/>
        </w:rPr>
      </w:pPr>
      <w:bookmarkStart w:id="108" w:name="_bookmark54"/>
      <w:bookmarkEnd w:id="108"/>
      <w:bookmarkStart w:id="109" w:name="描述：设置背光PWM最大值和最小值"/>
      <w:bookmarkEnd w:id="109"/>
      <w:r>
        <w:rPr>
          <w:rFonts w:ascii="宋体" w:eastAsia="宋体"/>
          <w:spacing w:val="-8"/>
        </w:rPr>
        <w:t xml:space="preserve">Description: Setting the backlight </w:t>
      </w:r>
      <w:r>
        <w:rPr>
          <w:spacing w:val="-2"/>
        </w:rPr>
        <w:t>PWM</w:t>
      </w:r>
      <w:r>
        <w:rPr>
          <w:spacing w:val="-3"/>
        </w:rPr>
        <w:t xml:space="preserve"> </w:t>
      </w:r>
      <w:r>
        <w:rPr>
          <w:rFonts w:ascii="宋体" w:eastAsia="宋体"/>
          <w:spacing w:val="-4"/>
        </w:rPr>
        <w:t>Maximum and minimum values</w:t>
      </w:r>
    </w:p>
    <w:tbl>
      <w:tblPr>
        <w:tblStyle w:val="8"/>
        <w:tblW w:w="0" w:type="auto"/>
        <w:tblInd w:w="138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777"/>
        <w:gridCol w:w="1371"/>
        <w:gridCol w:w="5374"/>
      </w:tblGrid>
      <w:tr w14:paraId="4E2C9FF3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2" w:hRule="atLeast"/>
        </w:trPr>
        <w:tc>
          <w:tcPr>
            <w:tcW w:w="1777" w:type="dxa"/>
            <w:shd w:val="clear" w:color="auto" w:fill="CFCECE"/>
          </w:tcPr>
          <w:p w14:paraId="276A7E1C">
            <w:pPr>
              <w:pStyle w:val="12"/>
              <w:ind w:left="8" w:right="5"/>
              <w:jc w:val="center"/>
              <w:rPr>
                <w:rFonts w:ascii="宋体" w:eastAsia="宋体"/>
                <w:sz w:val="21"/>
              </w:rPr>
            </w:pPr>
            <w:r>
              <w:rPr>
                <w:rFonts w:ascii="宋体" w:eastAsia="宋体"/>
                <w:spacing w:val="-8"/>
                <w:sz w:val="21"/>
              </w:rPr>
              <w:t>type</w:t>
            </w:r>
          </w:p>
        </w:tc>
        <w:tc>
          <w:tcPr>
            <w:tcW w:w="6745" w:type="dxa"/>
            <w:gridSpan w:val="2"/>
            <w:shd w:val="clear" w:color="auto" w:fill="CFCECE"/>
          </w:tcPr>
          <w:p w14:paraId="0C4BE0A3">
            <w:pPr>
              <w:pStyle w:val="12"/>
              <w:ind w:left="6"/>
              <w:jc w:val="center"/>
              <w:rPr>
                <w:rFonts w:ascii="宋体" w:eastAsia="宋体"/>
                <w:sz w:val="21"/>
              </w:rPr>
            </w:pPr>
            <w:r>
              <w:rPr>
                <w:rFonts w:ascii="宋体" w:eastAsia="宋体"/>
                <w:spacing w:val="-8"/>
                <w:sz w:val="21"/>
              </w:rPr>
              <w:t>describe</w:t>
            </w:r>
          </w:p>
        </w:tc>
      </w:tr>
      <w:tr w14:paraId="52FAA4B0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2" w:hRule="atLeast"/>
        </w:trPr>
        <w:tc>
          <w:tcPr>
            <w:tcW w:w="1777" w:type="dxa"/>
            <w:vMerge w:val="restart"/>
            <w:shd w:val="clear" w:color="auto" w:fill="CFCECE"/>
          </w:tcPr>
          <w:p w14:paraId="57B8E50C">
            <w:pPr>
              <w:pStyle w:val="12"/>
              <w:spacing w:before="74"/>
              <w:ind w:left="0"/>
              <w:rPr>
                <w:rFonts w:ascii="宋体"/>
                <w:sz w:val="21"/>
              </w:rPr>
            </w:pPr>
          </w:p>
          <w:p w14:paraId="57BFF14F">
            <w:pPr>
              <w:pStyle w:val="12"/>
              <w:spacing w:before="1"/>
              <w:ind w:left="8" w:right="5"/>
              <w:jc w:val="center"/>
              <w:rPr>
                <w:rFonts w:ascii="宋体" w:eastAsia="宋体"/>
                <w:sz w:val="21"/>
              </w:rPr>
            </w:pPr>
            <w:r>
              <w:rPr>
                <w:rFonts w:ascii="宋体" w:eastAsia="宋体"/>
                <w:spacing w:val="-8"/>
                <w:sz w:val="21"/>
              </w:rPr>
              <w:t>parameter</w:t>
            </w:r>
          </w:p>
        </w:tc>
        <w:tc>
          <w:tcPr>
            <w:tcW w:w="1371" w:type="dxa"/>
          </w:tcPr>
          <w:p w14:paraId="785CDB81">
            <w:pPr>
              <w:pStyle w:val="12"/>
              <w:spacing w:before="35"/>
              <w:ind w:left="106"/>
              <w:rPr>
                <w:sz w:val="21"/>
              </w:rPr>
            </w:pPr>
            <w:r>
              <w:rPr>
                <w:spacing w:val="-2"/>
                <w:sz w:val="21"/>
              </w:rPr>
              <w:t>screen</w:t>
            </w:r>
          </w:p>
        </w:tc>
        <w:tc>
          <w:tcPr>
            <w:tcW w:w="5374" w:type="dxa"/>
          </w:tcPr>
          <w:p w14:paraId="141D222D">
            <w:pPr>
              <w:pStyle w:val="12"/>
              <w:ind w:left="108"/>
              <w:rPr>
                <w:sz w:val="21"/>
              </w:rPr>
            </w:pPr>
            <w:r>
              <w:rPr>
                <w:rFonts w:ascii="宋体" w:eastAsia="宋体"/>
                <w:spacing w:val="-13"/>
                <w:sz w:val="21"/>
              </w:rPr>
              <w:t xml:space="preserve">Display Interface </w:t>
            </w:r>
            <w:r>
              <w:rPr>
                <w:spacing w:val="-5"/>
                <w:sz w:val="21"/>
              </w:rPr>
              <w:t>ID</w:t>
            </w:r>
          </w:p>
        </w:tc>
      </w:tr>
      <w:tr w14:paraId="01A75A94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2" w:hRule="atLeast"/>
        </w:trPr>
        <w:tc>
          <w:tcPr>
            <w:tcW w:w="1777" w:type="dxa"/>
            <w:vMerge w:val="continue"/>
            <w:tcBorders>
              <w:top w:val="nil"/>
            </w:tcBorders>
            <w:shd w:val="clear" w:color="auto" w:fill="CFCECE"/>
          </w:tcPr>
          <w:p w14:paraId="2749CDDD">
            <w:pPr>
              <w:rPr>
                <w:sz w:val="2"/>
                <w:szCs w:val="2"/>
              </w:rPr>
            </w:pPr>
          </w:p>
        </w:tc>
        <w:tc>
          <w:tcPr>
            <w:tcW w:w="1371" w:type="dxa"/>
          </w:tcPr>
          <w:p w14:paraId="1FB29C9D">
            <w:pPr>
              <w:pStyle w:val="12"/>
              <w:spacing w:before="35"/>
              <w:ind w:left="106"/>
              <w:rPr>
                <w:sz w:val="21"/>
              </w:rPr>
            </w:pPr>
            <w:r>
              <w:rPr>
                <w:spacing w:val="-5"/>
                <w:sz w:val="21"/>
              </w:rPr>
              <w:t>min</w:t>
            </w:r>
          </w:p>
        </w:tc>
        <w:tc>
          <w:tcPr>
            <w:tcW w:w="5374" w:type="dxa"/>
          </w:tcPr>
          <w:p w14:paraId="6B0C08BB">
            <w:pPr>
              <w:pStyle w:val="12"/>
              <w:spacing w:before="22"/>
              <w:ind w:left="108"/>
              <w:rPr>
                <w:sz w:val="21"/>
              </w:rPr>
            </w:pPr>
            <w:r>
              <w:rPr>
                <w:rFonts w:ascii="宋体" w:eastAsia="宋体"/>
                <w:spacing w:val="-19"/>
                <w:sz w:val="21"/>
              </w:rPr>
              <w:t xml:space="preserve">Range </w:t>
            </w:r>
            <w:r>
              <w:rPr>
                <w:spacing w:val="-4"/>
                <w:sz w:val="21"/>
              </w:rPr>
              <w:t>0-100</w:t>
            </w:r>
            <w:r>
              <w:rPr>
                <w:spacing w:val="-5"/>
                <w:sz w:val="21"/>
              </w:rPr>
              <w:t>​</w:t>
            </w:r>
          </w:p>
        </w:tc>
      </w:tr>
      <w:tr w14:paraId="71028C7E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1" w:hRule="atLeast"/>
        </w:trPr>
        <w:tc>
          <w:tcPr>
            <w:tcW w:w="1777" w:type="dxa"/>
            <w:vMerge w:val="continue"/>
            <w:tcBorders>
              <w:top w:val="nil"/>
            </w:tcBorders>
            <w:shd w:val="clear" w:color="auto" w:fill="CFCECE"/>
          </w:tcPr>
          <w:p w14:paraId="2C7DCF4B">
            <w:pPr>
              <w:rPr>
                <w:sz w:val="2"/>
                <w:szCs w:val="2"/>
              </w:rPr>
            </w:pPr>
          </w:p>
        </w:tc>
        <w:tc>
          <w:tcPr>
            <w:tcW w:w="1371" w:type="dxa"/>
          </w:tcPr>
          <w:p w14:paraId="361AD4DD">
            <w:pPr>
              <w:pStyle w:val="12"/>
              <w:spacing w:before="34"/>
              <w:ind w:left="106"/>
              <w:rPr>
                <w:sz w:val="21"/>
              </w:rPr>
            </w:pPr>
            <w:r>
              <w:rPr>
                <w:spacing w:val="-5"/>
                <w:sz w:val="21"/>
              </w:rPr>
              <w:t>max</w:t>
            </w:r>
          </w:p>
        </w:tc>
        <w:tc>
          <w:tcPr>
            <w:tcW w:w="5374" w:type="dxa"/>
          </w:tcPr>
          <w:p w14:paraId="661A0982">
            <w:pPr>
              <w:pStyle w:val="12"/>
              <w:spacing w:before="21"/>
              <w:ind w:left="108"/>
              <w:rPr>
                <w:sz w:val="21"/>
              </w:rPr>
            </w:pPr>
            <w:r>
              <w:rPr>
                <w:rFonts w:ascii="宋体" w:eastAsia="宋体"/>
                <w:spacing w:val="-19"/>
                <w:sz w:val="21"/>
              </w:rPr>
              <w:t xml:space="preserve">Range </w:t>
            </w:r>
            <w:r>
              <w:rPr>
                <w:spacing w:val="-4"/>
                <w:sz w:val="21"/>
              </w:rPr>
              <w:t>0-100</w:t>
            </w:r>
            <w:r>
              <w:rPr>
                <w:spacing w:val="-5"/>
                <w:sz w:val="21"/>
              </w:rPr>
              <w:t>​</w:t>
            </w:r>
          </w:p>
        </w:tc>
      </w:tr>
      <w:tr w14:paraId="7CCF652B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24" w:hRule="atLeast"/>
        </w:trPr>
        <w:tc>
          <w:tcPr>
            <w:tcW w:w="1777" w:type="dxa"/>
            <w:shd w:val="clear" w:color="auto" w:fill="CFCECE"/>
          </w:tcPr>
          <w:p w14:paraId="2204CB00">
            <w:pPr>
              <w:pStyle w:val="12"/>
              <w:spacing w:before="177"/>
              <w:ind w:left="8"/>
              <w:jc w:val="center"/>
              <w:rPr>
                <w:rFonts w:ascii="宋体" w:eastAsia="宋体"/>
                <w:sz w:val="21"/>
              </w:rPr>
            </w:pPr>
            <w:r>
              <w:rPr>
                <w:rFonts w:ascii="宋体" w:eastAsia="宋体"/>
                <w:spacing w:val="-5"/>
                <w:sz w:val="21"/>
              </w:rPr>
              <w:t>Return value</w:t>
            </w:r>
          </w:p>
        </w:tc>
        <w:tc>
          <w:tcPr>
            <w:tcW w:w="6745" w:type="dxa"/>
            <w:gridSpan w:val="2"/>
          </w:tcPr>
          <w:p w14:paraId="1C9C520C">
            <w:pPr>
              <w:pStyle w:val="12"/>
              <w:spacing w:before="21"/>
              <w:ind w:left="106"/>
              <w:rPr>
                <w:rFonts w:ascii="宋体" w:eastAsia="宋体"/>
                <w:sz w:val="21"/>
              </w:rPr>
            </w:pPr>
            <w:r>
              <w:rPr>
                <w:spacing w:val="-2"/>
                <w:sz w:val="21"/>
              </w:rPr>
              <w:t xml:space="preserve">true </w:t>
            </w:r>
            <w:r>
              <w:rPr>
                <w:rFonts w:ascii="宋体" w:eastAsia="宋体"/>
                <w:spacing w:val="-5"/>
                <w:sz w:val="21"/>
              </w:rPr>
              <w:t>: Success</w:t>
            </w:r>
          </w:p>
          <w:p w14:paraId="29FB9CE8">
            <w:pPr>
              <w:pStyle w:val="12"/>
              <w:spacing w:before="43"/>
              <w:ind w:left="106"/>
              <w:rPr>
                <w:rFonts w:ascii="宋体" w:eastAsia="宋体"/>
                <w:sz w:val="21"/>
              </w:rPr>
            </w:pPr>
            <w:r>
              <w:rPr>
                <w:spacing w:val="-2"/>
                <w:sz w:val="21"/>
              </w:rPr>
              <w:t xml:space="preserve">false </w:t>
            </w:r>
            <w:r>
              <w:rPr>
                <w:rFonts w:ascii="宋体" w:eastAsia="宋体"/>
                <w:spacing w:val="-5"/>
                <w:sz w:val="21"/>
              </w:rPr>
              <w:t>: failure</w:t>
            </w:r>
          </w:p>
        </w:tc>
      </w:tr>
      <w:tr w14:paraId="76E17298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24" w:hRule="atLeast"/>
        </w:trPr>
        <w:tc>
          <w:tcPr>
            <w:tcW w:w="1777" w:type="dxa"/>
            <w:shd w:val="clear" w:color="auto" w:fill="CFCECE"/>
          </w:tcPr>
          <w:p w14:paraId="2ED45B52">
            <w:pPr>
              <w:pStyle w:val="12"/>
              <w:spacing w:before="176"/>
              <w:ind w:left="8" w:right="2"/>
              <w:jc w:val="center"/>
              <w:rPr>
                <w:rFonts w:ascii="宋体" w:eastAsia="宋体"/>
                <w:sz w:val="21"/>
              </w:rPr>
            </w:pPr>
            <w:r>
              <w:rPr>
                <w:rFonts w:ascii="宋体" w:eastAsia="宋体"/>
                <w:spacing w:val="-7"/>
                <w:sz w:val="21"/>
              </w:rPr>
              <w:t>Example code</w:t>
            </w:r>
          </w:p>
        </w:tc>
        <w:tc>
          <w:tcPr>
            <w:tcW w:w="6745" w:type="dxa"/>
            <w:gridSpan w:val="2"/>
          </w:tcPr>
          <w:p w14:paraId="4C815FC9">
            <w:pPr>
              <w:pStyle w:val="12"/>
              <w:spacing w:before="36"/>
              <w:ind w:left="106"/>
              <w:rPr>
                <w:sz w:val="21"/>
              </w:rPr>
            </w:pPr>
            <w:r>
              <w:rPr>
                <w:sz w:val="21"/>
              </w:rPr>
              <w:t>boolean</w:t>
            </w:r>
            <w:r>
              <w:rPr>
                <w:spacing w:val="-3"/>
                <w:sz w:val="21"/>
              </w:rPr>
              <w:t xml:space="preserve"> </w:t>
            </w:r>
            <w:r>
              <w:rPr>
                <w:sz w:val="21"/>
              </w:rPr>
              <w:t>ret</w:t>
            </w:r>
            <w:r>
              <w:rPr>
                <w:spacing w:val="-4"/>
                <w:sz w:val="21"/>
              </w:rPr>
              <w:t xml:space="preserve"> </w:t>
            </w:r>
            <w:r>
              <w:rPr>
                <w:sz w:val="21"/>
              </w:rPr>
              <w:t>=</w:t>
            </w:r>
            <w:r>
              <w:rPr>
                <w:spacing w:val="-5"/>
                <w:sz w:val="21"/>
              </w:rPr>
              <w:t xml:space="preserve"> </w:t>
            </w:r>
            <w:r>
              <w:rPr>
                <w:spacing w:val="-2"/>
                <w:sz w:val="21"/>
              </w:rPr>
              <w:t>SdkApi.getInstance().Display().setBacklightPWM(</w:t>
            </w:r>
          </w:p>
          <w:p w14:paraId="55F9E95E">
            <w:pPr>
              <w:pStyle w:val="12"/>
              <w:spacing w:before="70"/>
              <w:ind w:left="526"/>
              <w:rPr>
                <w:sz w:val="21"/>
              </w:rPr>
            </w:pPr>
            <w:r>
              <w:rPr>
                <w:spacing w:val="-2"/>
                <w:sz w:val="21"/>
              </w:rPr>
              <w:t>ApiTool.Screen.ALL,</w:t>
            </w:r>
            <w:r>
              <w:rPr>
                <w:spacing w:val="-4"/>
                <w:sz w:val="21"/>
              </w:rPr>
              <w:t xml:space="preserve"> </w:t>
            </w:r>
            <w:r>
              <w:rPr>
                <w:spacing w:val="-2"/>
                <w:sz w:val="21"/>
              </w:rPr>
              <w:t>0,</w:t>
            </w:r>
            <w:r>
              <w:rPr>
                <w:sz w:val="21"/>
              </w:rPr>
              <w:t xml:space="preserve"> </w:t>
            </w:r>
            <w:r>
              <w:rPr>
                <w:spacing w:val="-5"/>
                <w:sz w:val="21"/>
              </w:rPr>
              <w:t>0)</w:t>
            </w:r>
          </w:p>
        </w:tc>
      </w:tr>
      <w:tr w14:paraId="06688DB5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23" w:hRule="atLeast"/>
        </w:trPr>
        <w:tc>
          <w:tcPr>
            <w:tcW w:w="1777" w:type="dxa"/>
            <w:shd w:val="clear" w:color="auto" w:fill="CFCECE"/>
          </w:tcPr>
          <w:p w14:paraId="4AC84C22">
            <w:pPr>
              <w:pStyle w:val="12"/>
              <w:spacing w:before="176"/>
              <w:ind w:left="8" w:right="5"/>
              <w:jc w:val="center"/>
              <w:rPr>
                <w:rFonts w:ascii="宋体" w:eastAsia="宋体"/>
                <w:sz w:val="21"/>
              </w:rPr>
            </w:pPr>
            <w:r>
              <w:rPr>
                <w:rFonts w:ascii="宋体" w:eastAsia="宋体"/>
                <w:spacing w:val="-8"/>
                <w:sz w:val="21"/>
              </w:rPr>
              <w:t>Remark</w:t>
            </w:r>
          </w:p>
        </w:tc>
        <w:tc>
          <w:tcPr>
            <w:tcW w:w="6745" w:type="dxa"/>
            <w:gridSpan w:val="2"/>
          </w:tcPr>
          <w:p w14:paraId="6F447B8A">
            <w:pPr>
              <w:pStyle w:val="12"/>
              <w:ind w:left="106"/>
              <w:rPr>
                <w:rFonts w:ascii="宋体" w:eastAsia="宋体"/>
                <w:sz w:val="21"/>
              </w:rPr>
            </w:pPr>
            <w:r>
              <w:rPr>
                <w:rFonts w:ascii="宋体" w:eastAsia="宋体"/>
                <w:spacing w:val="-3"/>
                <w:sz w:val="21"/>
              </w:rPr>
              <w:t xml:space="preserve">The setting will not take effect when </w:t>
            </w:r>
            <w:r>
              <w:rPr>
                <w:rFonts w:ascii="宋体" w:eastAsia="宋体"/>
                <w:spacing w:val="-2"/>
                <w:sz w:val="21"/>
              </w:rPr>
              <w:t xml:space="preserve">the minimum value is greater </w:t>
            </w:r>
            <w:r>
              <w:rPr>
                <w:spacing w:val="-2"/>
                <w:sz w:val="21"/>
              </w:rPr>
              <w:t>than the maximum value.</w:t>
            </w:r>
          </w:p>
          <w:p w14:paraId="02FE1515">
            <w:pPr>
              <w:pStyle w:val="12"/>
              <w:spacing w:before="43"/>
              <w:ind w:left="106"/>
              <w:rPr>
                <w:sz w:val="21"/>
              </w:rPr>
            </w:pPr>
            <w:r>
              <w:rPr>
                <w:rFonts w:ascii="宋体" w:eastAsia="宋体"/>
                <w:color w:val="FF0000"/>
                <w:spacing w:val="-8"/>
                <w:sz w:val="21"/>
              </w:rPr>
              <w:t xml:space="preserve">It is recommended to use the new interface </w:t>
            </w:r>
            <w:r>
              <w:rPr>
                <w:color w:val="FF0000"/>
                <w:spacing w:val="-2"/>
                <w:sz w:val="21"/>
              </w:rPr>
              <w:t>setBacklightParams</w:t>
            </w:r>
          </w:p>
        </w:tc>
      </w:tr>
    </w:tbl>
    <w:p w14:paraId="112A55BA">
      <w:pPr>
        <w:pStyle w:val="4"/>
        <w:spacing w:before="80"/>
        <w:rPr>
          <w:rFonts w:ascii="宋体"/>
        </w:rPr>
      </w:pPr>
    </w:p>
    <w:p w14:paraId="441338BE">
      <w:pPr>
        <w:pStyle w:val="11"/>
        <w:numPr>
          <w:ilvl w:val="1"/>
          <w:numId w:val="27"/>
        </w:numPr>
        <w:tabs>
          <w:tab w:val="left" w:pos="1172"/>
        </w:tabs>
        <w:spacing w:before="0" w:after="0" w:line="240" w:lineRule="auto"/>
        <w:ind w:left="1172" w:right="0" w:hanging="511"/>
        <w:jc w:val="left"/>
        <w:rPr>
          <w:sz w:val="21"/>
        </w:rPr>
      </w:pPr>
      <w:bookmarkStart w:id="110" w:name="_bookmark55"/>
      <w:bookmarkEnd w:id="110"/>
      <w:bookmarkStart w:id="111" w:name="3.10void getBacklightPWM(int screen, Res"/>
      <w:bookmarkEnd w:id="111"/>
      <w:r>
        <w:rPr>
          <w:spacing w:val="-2"/>
          <w:sz w:val="21"/>
        </w:rPr>
        <w:t>void</w:t>
      </w:r>
      <w:r>
        <w:rPr>
          <w:spacing w:val="14"/>
          <w:sz w:val="21"/>
        </w:rPr>
        <w:t xml:space="preserve"> </w:t>
      </w:r>
      <w:r>
        <w:rPr>
          <w:spacing w:val="-2"/>
          <w:sz w:val="21"/>
        </w:rPr>
        <w:t>getBacklightPWM(int</w:t>
      </w:r>
      <w:r>
        <w:rPr>
          <w:spacing w:val="18"/>
          <w:sz w:val="21"/>
        </w:rPr>
        <w:t xml:space="preserve"> </w:t>
      </w:r>
      <w:r>
        <w:rPr>
          <w:spacing w:val="-2"/>
          <w:sz w:val="21"/>
        </w:rPr>
        <w:t>screen,</w:t>
      </w:r>
      <w:r>
        <w:rPr>
          <w:spacing w:val="16"/>
          <w:sz w:val="21"/>
        </w:rPr>
        <w:t xml:space="preserve"> </w:t>
      </w:r>
      <w:r>
        <w:rPr>
          <w:spacing w:val="-2"/>
          <w:sz w:val="21"/>
        </w:rPr>
        <w:t>ResultCallback&lt;ResultInfo&lt;String&gt;&gt;</w:t>
      </w:r>
      <w:r>
        <w:rPr>
          <w:spacing w:val="16"/>
          <w:sz w:val="21"/>
        </w:rPr>
        <w:t xml:space="preserve"> </w:t>
      </w:r>
      <w:r>
        <w:rPr>
          <w:spacing w:val="-5"/>
          <w:sz w:val="21"/>
        </w:rPr>
        <w:t>cb)</w:t>
      </w:r>
    </w:p>
    <w:p w14:paraId="19DFE36D">
      <w:pPr>
        <w:pStyle w:val="11"/>
        <w:spacing w:after="0" w:line="240" w:lineRule="auto"/>
        <w:jc w:val="left"/>
        <w:rPr>
          <w:sz w:val="21"/>
        </w:rPr>
        <w:sectPr>
          <w:pgSz w:w="11910" w:h="16840"/>
          <w:pgMar w:top="1380" w:right="1559" w:bottom="280" w:left="1559" w:header="720" w:footer="720" w:gutter="0"/>
          <w:cols w:space="720" w:num="1"/>
        </w:sectPr>
      </w:pPr>
    </w:p>
    <w:p w14:paraId="68207A11">
      <w:pPr>
        <w:pStyle w:val="4"/>
        <w:spacing w:before="63" w:after="22"/>
        <w:ind w:left="661"/>
        <w:rPr>
          <w:rFonts w:ascii="宋体" w:eastAsia="宋体"/>
        </w:rPr>
      </w:pPr>
      <w:bookmarkStart w:id="112" w:name="描述：获取背光PWM最大值和最小值"/>
      <w:bookmarkEnd w:id="112"/>
      <w:bookmarkStart w:id="113" w:name="_bookmark56"/>
      <w:bookmarkEnd w:id="113"/>
      <w:r>
        <w:rPr>
          <w:rFonts w:ascii="宋体" w:eastAsia="宋体"/>
          <w:spacing w:val="-8"/>
        </w:rPr>
        <w:t xml:space="preserve">Description: Obtaining backlight </w:t>
      </w:r>
      <w:r>
        <w:rPr>
          <w:spacing w:val="-2"/>
        </w:rPr>
        <w:t>PWM</w:t>
      </w:r>
      <w:r>
        <w:rPr>
          <w:spacing w:val="-3"/>
        </w:rPr>
        <w:t xml:space="preserve"> </w:t>
      </w:r>
      <w:r>
        <w:rPr>
          <w:rFonts w:ascii="宋体" w:eastAsia="宋体"/>
          <w:spacing w:val="-4"/>
        </w:rPr>
        <w:t>Maximum and minimum values</w:t>
      </w:r>
    </w:p>
    <w:tbl>
      <w:tblPr>
        <w:tblStyle w:val="8"/>
        <w:tblW w:w="0" w:type="auto"/>
        <w:tblInd w:w="138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777"/>
        <w:gridCol w:w="1371"/>
        <w:gridCol w:w="5374"/>
      </w:tblGrid>
      <w:tr w14:paraId="0E1FF455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</w:tblPrEx>
        <w:trPr>
          <w:trHeight w:val="311" w:hRule="atLeast"/>
        </w:trPr>
        <w:tc>
          <w:tcPr>
            <w:tcW w:w="1777" w:type="dxa"/>
            <w:shd w:val="clear" w:color="auto" w:fill="CFCECE"/>
          </w:tcPr>
          <w:p w14:paraId="5BAB432D">
            <w:pPr>
              <w:pStyle w:val="12"/>
              <w:spacing w:before="21"/>
              <w:ind w:left="8" w:right="5"/>
              <w:jc w:val="center"/>
              <w:rPr>
                <w:rFonts w:ascii="宋体" w:eastAsia="宋体"/>
                <w:sz w:val="21"/>
              </w:rPr>
            </w:pPr>
            <w:r>
              <w:rPr>
                <w:rFonts w:ascii="宋体" w:eastAsia="宋体"/>
                <w:spacing w:val="-8"/>
                <w:sz w:val="21"/>
              </w:rPr>
              <w:t>type</w:t>
            </w:r>
          </w:p>
        </w:tc>
        <w:tc>
          <w:tcPr>
            <w:tcW w:w="6745" w:type="dxa"/>
            <w:gridSpan w:val="2"/>
            <w:shd w:val="clear" w:color="auto" w:fill="CFCECE"/>
          </w:tcPr>
          <w:p w14:paraId="0CF2CCF3">
            <w:pPr>
              <w:pStyle w:val="12"/>
              <w:spacing w:before="21"/>
              <w:ind w:left="6"/>
              <w:jc w:val="center"/>
              <w:rPr>
                <w:rFonts w:ascii="宋体" w:eastAsia="宋体"/>
                <w:sz w:val="21"/>
              </w:rPr>
            </w:pPr>
            <w:r>
              <w:rPr>
                <w:rFonts w:ascii="宋体" w:eastAsia="宋体"/>
                <w:spacing w:val="-8"/>
                <w:sz w:val="21"/>
              </w:rPr>
              <w:t>describe</w:t>
            </w:r>
          </w:p>
        </w:tc>
      </w:tr>
      <w:tr w14:paraId="6DD09B83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2" w:hRule="atLeast"/>
        </w:trPr>
        <w:tc>
          <w:tcPr>
            <w:tcW w:w="1777" w:type="dxa"/>
            <w:vMerge w:val="restart"/>
            <w:shd w:val="clear" w:color="auto" w:fill="CFCECE"/>
          </w:tcPr>
          <w:p w14:paraId="1DB38503">
            <w:pPr>
              <w:pStyle w:val="12"/>
              <w:spacing w:before="68"/>
              <w:ind w:left="0"/>
              <w:rPr>
                <w:rFonts w:ascii="宋体"/>
                <w:sz w:val="21"/>
              </w:rPr>
            </w:pPr>
          </w:p>
          <w:p w14:paraId="1BB88A3A">
            <w:pPr>
              <w:pStyle w:val="12"/>
              <w:spacing w:before="0"/>
              <w:ind w:left="8" w:right="5"/>
              <w:jc w:val="center"/>
              <w:rPr>
                <w:rFonts w:ascii="宋体" w:eastAsia="宋体"/>
                <w:sz w:val="21"/>
              </w:rPr>
            </w:pPr>
            <w:r>
              <w:rPr>
                <w:rFonts w:ascii="宋体" w:eastAsia="宋体"/>
                <w:spacing w:val="-8"/>
                <w:sz w:val="21"/>
              </w:rPr>
              <w:t>parameter</w:t>
            </w:r>
          </w:p>
        </w:tc>
        <w:tc>
          <w:tcPr>
            <w:tcW w:w="1371" w:type="dxa"/>
          </w:tcPr>
          <w:p w14:paraId="75C8C409">
            <w:pPr>
              <w:pStyle w:val="12"/>
              <w:spacing w:before="36"/>
              <w:ind w:left="106"/>
              <w:rPr>
                <w:sz w:val="21"/>
              </w:rPr>
            </w:pPr>
            <w:r>
              <w:rPr>
                <w:spacing w:val="-2"/>
                <w:sz w:val="21"/>
              </w:rPr>
              <w:t>screen</w:t>
            </w:r>
          </w:p>
        </w:tc>
        <w:tc>
          <w:tcPr>
            <w:tcW w:w="5374" w:type="dxa"/>
          </w:tcPr>
          <w:p w14:paraId="3C453A27">
            <w:pPr>
              <w:pStyle w:val="12"/>
              <w:spacing w:before="21"/>
              <w:ind w:left="108"/>
              <w:rPr>
                <w:sz w:val="21"/>
              </w:rPr>
            </w:pPr>
            <w:r>
              <w:rPr>
                <w:rFonts w:ascii="宋体" w:eastAsia="宋体"/>
                <w:spacing w:val="-13"/>
                <w:sz w:val="21"/>
              </w:rPr>
              <w:t xml:space="preserve">Display Interface </w:t>
            </w:r>
            <w:r>
              <w:rPr>
                <w:spacing w:val="-5"/>
                <w:sz w:val="21"/>
              </w:rPr>
              <w:t>ID</w:t>
            </w:r>
          </w:p>
        </w:tc>
      </w:tr>
      <w:tr w14:paraId="7C6ACBAB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24" w:hRule="atLeast"/>
        </w:trPr>
        <w:tc>
          <w:tcPr>
            <w:tcW w:w="1777" w:type="dxa"/>
            <w:vMerge w:val="continue"/>
            <w:tcBorders>
              <w:top w:val="nil"/>
            </w:tcBorders>
            <w:shd w:val="clear" w:color="auto" w:fill="CFCECE"/>
          </w:tcPr>
          <w:p w14:paraId="78D2B2BA">
            <w:pPr>
              <w:rPr>
                <w:sz w:val="2"/>
                <w:szCs w:val="2"/>
              </w:rPr>
            </w:pPr>
          </w:p>
        </w:tc>
        <w:tc>
          <w:tcPr>
            <w:tcW w:w="1371" w:type="dxa"/>
          </w:tcPr>
          <w:p w14:paraId="28031E56">
            <w:pPr>
              <w:pStyle w:val="12"/>
              <w:spacing w:before="36"/>
              <w:ind w:left="106"/>
              <w:rPr>
                <w:sz w:val="21"/>
              </w:rPr>
            </w:pPr>
            <w:r>
              <w:rPr>
                <w:spacing w:val="-5"/>
                <w:sz w:val="21"/>
              </w:rPr>
              <w:t>cb</w:t>
            </w:r>
          </w:p>
        </w:tc>
        <w:tc>
          <w:tcPr>
            <w:tcW w:w="5374" w:type="dxa"/>
          </w:tcPr>
          <w:p w14:paraId="1A270623">
            <w:pPr>
              <w:pStyle w:val="12"/>
              <w:ind w:left="108"/>
              <w:rPr>
                <w:rFonts w:ascii="宋体" w:eastAsia="宋体"/>
                <w:sz w:val="21"/>
              </w:rPr>
            </w:pPr>
            <w:r>
              <w:rPr>
                <w:rFonts w:ascii="宋体" w:eastAsia="宋体"/>
                <w:spacing w:val="-3"/>
                <w:sz w:val="21"/>
              </w:rPr>
              <w:t>The callback returns a string, with the minimum value first and the maximum value second.</w:t>
            </w:r>
          </w:p>
          <w:p w14:paraId="6C34A5A6">
            <w:pPr>
              <w:pStyle w:val="12"/>
              <w:spacing w:before="43"/>
              <w:ind w:left="108"/>
              <w:rPr>
                <w:sz w:val="21"/>
              </w:rPr>
            </w:pPr>
            <w:r>
              <w:rPr>
                <w:rFonts w:ascii="宋体" w:hAnsi="宋体" w:eastAsia="宋体"/>
                <w:spacing w:val="-2"/>
                <w:sz w:val="21"/>
              </w:rPr>
              <w:t xml:space="preserve">For example, " </w:t>
            </w:r>
            <w:r>
              <w:rPr>
                <w:spacing w:val="-2"/>
                <w:sz w:val="21"/>
              </w:rPr>
              <w:t xml:space="preserve">10,100 </w:t>
            </w:r>
            <w:r>
              <w:rPr>
                <w:rFonts w:ascii="宋体" w:hAnsi="宋体" w:eastAsia="宋体"/>
                <w:spacing w:val="-8"/>
                <w:sz w:val="21"/>
              </w:rPr>
              <w:t xml:space="preserve">" means that the minimum value is </w:t>
            </w:r>
            <w:r>
              <w:rPr>
                <w:spacing w:val="-2"/>
                <w:sz w:val="21"/>
              </w:rPr>
              <w:t xml:space="preserve">10 </w:t>
            </w:r>
            <w:r>
              <w:rPr>
                <w:rFonts w:ascii="宋体" w:hAnsi="宋体" w:eastAsia="宋体"/>
                <w:spacing w:val="-10"/>
                <w:sz w:val="21"/>
              </w:rPr>
              <w:t xml:space="preserve">and the maximum value is </w:t>
            </w:r>
            <w:r>
              <w:rPr>
                <w:spacing w:val="-4"/>
                <w:sz w:val="21"/>
              </w:rPr>
              <w:t>100.</w:t>
            </w:r>
          </w:p>
        </w:tc>
      </w:tr>
      <w:tr w14:paraId="6880E8AF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2" w:hRule="atLeast"/>
        </w:trPr>
        <w:tc>
          <w:tcPr>
            <w:tcW w:w="1777" w:type="dxa"/>
            <w:shd w:val="clear" w:color="auto" w:fill="CFCECE"/>
          </w:tcPr>
          <w:p w14:paraId="08F49923">
            <w:pPr>
              <w:pStyle w:val="12"/>
              <w:ind w:left="8"/>
              <w:jc w:val="center"/>
              <w:rPr>
                <w:rFonts w:ascii="宋体" w:eastAsia="宋体"/>
                <w:sz w:val="21"/>
              </w:rPr>
            </w:pPr>
            <w:r>
              <w:rPr>
                <w:rFonts w:ascii="宋体" w:eastAsia="宋体"/>
                <w:spacing w:val="-5"/>
                <w:sz w:val="21"/>
              </w:rPr>
              <w:t>Return value</w:t>
            </w:r>
          </w:p>
        </w:tc>
        <w:tc>
          <w:tcPr>
            <w:tcW w:w="6745" w:type="dxa"/>
            <w:gridSpan w:val="2"/>
          </w:tcPr>
          <w:p w14:paraId="78983420">
            <w:pPr>
              <w:pStyle w:val="12"/>
              <w:spacing w:before="0"/>
              <w:ind w:left="0"/>
              <w:rPr>
                <w:rFonts w:ascii="Times New Roman"/>
                <w:sz w:val="20"/>
              </w:rPr>
            </w:pPr>
          </w:p>
        </w:tc>
      </w:tr>
      <w:tr w14:paraId="53E9DC54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871" w:hRule="atLeast"/>
        </w:trPr>
        <w:tc>
          <w:tcPr>
            <w:tcW w:w="1777" w:type="dxa"/>
            <w:shd w:val="clear" w:color="auto" w:fill="CFCECE"/>
          </w:tcPr>
          <w:p w14:paraId="7DA2E405">
            <w:pPr>
              <w:pStyle w:val="12"/>
              <w:spacing w:before="0"/>
              <w:ind w:left="0"/>
              <w:rPr>
                <w:rFonts w:ascii="宋体"/>
                <w:sz w:val="21"/>
              </w:rPr>
            </w:pPr>
          </w:p>
          <w:p w14:paraId="22233CFE">
            <w:pPr>
              <w:pStyle w:val="12"/>
              <w:spacing w:before="263"/>
              <w:ind w:left="0"/>
              <w:rPr>
                <w:rFonts w:ascii="宋体"/>
                <w:sz w:val="21"/>
              </w:rPr>
            </w:pPr>
          </w:p>
          <w:p w14:paraId="20C82985">
            <w:pPr>
              <w:pStyle w:val="12"/>
              <w:spacing w:before="1"/>
              <w:ind w:left="8" w:right="2"/>
              <w:jc w:val="center"/>
              <w:rPr>
                <w:rFonts w:ascii="宋体" w:eastAsia="宋体"/>
                <w:sz w:val="21"/>
              </w:rPr>
            </w:pPr>
            <w:r>
              <w:rPr>
                <w:rFonts w:ascii="宋体" w:eastAsia="宋体"/>
                <w:spacing w:val="-7"/>
                <w:sz w:val="21"/>
              </w:rPr>
              <w:t>Example code</w:t>
            </w:r>
          </w:p>
        </w:tc>
        <w:tc>
          <w:tcPr>
            <w:tcW w:w="6745" w:type="dxa"/>
            <w:gridSpan w:val="2"/>
          </w:tcPr>
          <w:p w14:paraId="10B00C7B">
            <w:pPr>
              <w:pStyle w:val="12"/>
              <w:spacing w:before="35" w:line="309" w:lineRule="auto"/>
              <w:ind w:left="526" w:hanging="420"/>
              <w:rPr>
                <w:sz w:val="21"/>
              </w:rPr>
            </w:pPr>
            <w:r>
              <w:rPr>
                <w:spacing w:val="-2"/>
                <w:sz w:val="21"/>
              </w:rPr>
              <w:t xml:space="preserve">SdkApi.getInstance().Display().getBacklightPWM(ApiTool.Screen.ALL, </w:t>
            </w:r>
            <w:r>
              <w:rPr>
                <w:sz w:val="21"/>
              </w:rPr>
              <w:t>new ResultCallback&lt;ResultInfo&lt;String&gt;&gt;() {</w:t>
            </w:r>
          </w:p>
          <w:p w14:paraId="16E736CE">
            <w:pPr>
              <w:pStyle w:val="12"/>
              <w:spacing w:before="1"/>
              <w:ind w:left="946"/>
              <w:rPr>
                <w:sz w:val="21"/>
              </w:rPr>
            </w:pPr>
            <w:r>
              <w:rPr>
                <w:spacing w:val="-2"/>
                <w:sz w:val="21"/>
              </w:rPr>
              <w:t>@Override</w:t>
            </w:r>
          </w:p>
          <w:p w14:paraId="63337CCC">
            <w:pPr>
              <w:pStyle w:val="12"/>
              <w:spacing w:before="70"/>
              <w:ind w:left="946"/>
              <w:rPr>
                <w:sz w:val="21"/>
              </w:rPr>
            </w:pPr>
            <w:r>
              <w:rPr>
                <w:sz w:val="21"/>
              </w:rPr>
              <w:t>public</w:t>
            </w:r>
            <w:r>
              <w:rPr>
                <w:spacing w:val="-7"/>
                <w:sz w:val="21"/>
              </w:rPr>
              <w:t xml:space="preserve"> </w:t>
            </w:r>
            <w:r>
              <w:rPr>
                <w:sz w:val="21"/>
              </w:rPr>
              <w:t>void</w:t>
            </w:r>
            <w:r>
              <w:rPr>
                <w:spacing w:val="-5"/>
                <w:sz w:val="21"/>
              </w:rPr>
              <w:t xml:space="preserve"> </w:t>
            </w:r>
            <w:r>
              <w:rPr>
                <w:sz w:val="21"/>
              </w:rPr>
              <w:t>onMsg(String</w:t>
            </w:r>
            <w:r>
              <w:rPr>
                <w:spacing w:val="-8"/>
                <w:sz w:val="21"/>
              </w:rPr>
              <w:t xml:space="preserve"> </w:t>
            </w:r>
            <w:r>
              <w:rPr>
                <w:sz w:val="21"/>
              </w:rPr>
              <w:t>val)</w:t>
            </w:r>
            <w:r>
              <w:rPr>
                <w:spacing w:val="-5"/>
                <w:sz w:val="21"/>
              </w:rPr>
              <w:t xml:space="preserve"> </w:t>
            </w:r>
            <w:r>
              <w:rPr>
                <w:spacing w:val="-10"/>
                <w:sz w:val="21"/>
              </w:rPr>
              <w:t>{</w:t>
            </w:r>
          </w:p>
          <w:p w14:paraId="7AA4ACF8">
            <w:pPr>
              <w:pStyle w:val="12"/>
              <w:spacing w:before="71"/>
              <w:ind w:left="946"/>
              <w:rPr>
                <w:sz w:val="21"/>
              </w:rPr>
            </w:pPr>
            <w:r>
              <w:rPr>
                <w:spacing w:val="-10"/>
                <w:sz w:val="21"/>
              </w:rPr>
              <w:t>}</w:t>
            </w:r>
          </w:p>
          <w:p w14:paraId="0E4C1428">
            <w:pPr>
              <w:pStyle w:val="12"/>
              <w:spacing w:before="70"/>
              <w:ind w:left="526"/>
              <w:rPr>
                <w:sz w:val="21"/>
              </w:rPr>
            </w:pPr>
            <w:r>
              <w:rPr>
                <w:spacing w:val="-5"/>
                <w:sz w:val="21"/>
              </w:rPr>
              <w:t>})</w:t>
            </w:r>
          </w:p>
        </w:tc>
      </w:tr>
      <w:tr w14:paraId="683BD21F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26" w:hRule="atLeast"/>
        </w:trPr>
        <w:tc>
          <w:tcPr>
            <w:tcW w:w="1777" w:type="dxa"/>
            <w:shd w:val="clear" w:color="auto" w:fill="CFCECE"/>
          </w:tcPr>
          <w:p w14:paraId="45DD56FB">
            <w:pPr>
              <w:pStyle w:val="12"/>
              <w:spacing w:before="28"/>
              <w:ind w:left="8" w:right="5"/>
              <w:jc w:val="center"/>
              <w:rPr>
                <w:rFonts w:ascii="宋体" w:eastAsia="宋体"/>
                <w:sz w:val="21"/>
              </w:rPr>
            </w:pPr>
            <w:r>
              <w:rPr>
                <w:rFonts w:ascii="宋体" w:eastAsia="宋体"/>
                <w:spacing w:val="-8"/>
                <w:sz w:val="21"/>
              </w:rPr>
              <w:t>Remark</w:t>
            </w:r>
          </w:p>
        </w:tc>
        <w:tc>
          <w:tcPr>
            <w:tcW w:w="6745" w:type="dxa"/>
            <w:gridSpan w:val="2"/>
          </w:tcPr>
          <w:p w14:paraId="69C35072">
            <w:pPr>
              <w:pStyle w:val="12"/>
              <w:spacing w:before="21"/>
              <w:ind w:left="106"/>
              <w:rPr>
                <w:sz w:val="21"/>
              </w:rPr>
            </w:pPr>
            <w:r>
              <w:rPr>
                <w:rFonts w:ascii="宋体" w:eastAsia="宋体"/>
                <w:color w:val="FF0000"/>
                <w:spacing w:val="-8"/>
                <w:sz w:val="21"/>
              </w:rPr>
              <w:t xml:space="preserve">It is recommended to use the new interface </w:t>
            </w:r>
            <w:r>
              <w:rPr>
                <w:color w:val="FF0000"/>
                <w:spacing w:val="-2"/>
                <w:sz w:val="21"/>
              </w:rPr>
              <w:t>getBacklightParams</w:t>
            </w:r>
          </w:p>
        </w:tc>
      </w:tr>
    </w:tbl>
    <w:p w14:paraId="24CD1EE7">
      <w:pPr>
        <w:pStyle w:val="4"/>
        <w:rPr>
          <w:rFonts w:ascii="宋体"/>
        </w:rPr>
      </w:pPr>
    </w:p>
    <w:p w14:paraId="650FD819">
      <w:pPr>
        <w:pStyle w:val="4"/>
        <w:spacing w:before="122"/>
        <w:rPr>
          <w:rFonts w:ascii="宋体"/>
        </w:rPr>
      </w:pPr>
    </w:p>
    <w:p w14:paraId="2117E2F3">
      <w:pPr>
        <w:pStyle w:val="11"/>
        <w:numPr>
          <w:ilvl w:val="1"/>
          <w:numId w:val="27"/>
        </w:numPr>
        <w:tabs>
          <w:tab w:val="left" w:pos="1155"/>
        </w:tabs>
        <w:spacing w:before="0" w:after="0" w:line="240" w:lineRule="auto"/>
        <w:ind w:left="1155" w:right="0" w:hanging="494"/>
        <w:jc w:val="left"/>
        <w:rPr>
          <w:sz w:val="21"/>
        </w:rPr>
      </w:pPr>
      <w:bookmarkStart w:id="114" w:name="3.11boolean setResolution(int screen, St"/>
      <w:bookmarkEnd w:id="114"/>
      <w:bookmarkStart w:id="115" w:name="_bookmark57"/>
      <w:bookmarkEnd w:id="115"/>
      <w:r>
        <w:rPr>
          <w:sz w:val="21"/>
        </w:rPr>
        <w:t>boolean</w:t>
      </w:r>
      <w:r>
        <w:rPr>
          <w:spacing w:val="-8"/>
          <w:sz w:val="21"/>
        </w:rPr>
        <w:t xml:space="preserve"> </w:t>
      </w:r>
      <w:r>
        <w:rPr>
          <w:sz w:val="21"/>
        </w:rPr>
        <w:t>setResolution(int</w:t>
      </w:r>
      <w:r>
        <w:rPr>
          <w:spacing w:val="-10"/>
          <w:sz w:val="21"/>
        </w:rPr>
        <w:t xml:space="preserve"> </w:t>
      </w:r>
      <w:r>
        <w:rPr>
          <w:sz w:val="21"/>
        </w:rPr>
        <w:t>screen,</w:t>
      </w:r>
      <w:r>
        <w:rPr>
          <w:spacing w:val="-9"/>
          <w:sz w:val="21"/>
        </w:rPr>
        <w:t xml:space="preserve"> </w:t>
      </w:r>
      <w:r>
        <w:rPr>
          <w:sz w:val="21"/>
        </w:rPr>
        <w:t>String</w:t>
      </w:r>
      <w:r>
        <w:rPr>
          <w:spacing w:val="-8"/>
          <w:sz w:val="21"/>
        </w:rPr>
        <w:t xml:space="preserve"> </w:t>
      </w:r>
      <w:r>
        <w:rPr>
          <w:spacing w:val="-2"/>
          <w:sz w:val="21"/>
        </w:rPr>
        <w:t>resolution)</w:t>
      </w:r>
    </w:p>
    <w:p w14:paraId="33D97EFF">
      <w:pPr>
        <w:pStyle w:val="4"/>
        <w:spacing w:before="57" w:after="22"/>
        <w:ind w:left="661"/>
        <w:rPr>
          <w:rFonts w:ascii="宋体" w:eastAsia="宋体"/>
        </w:rPr>
      </w:pPr>
      <w:bookmarkStart w:id="116" w:name="描述：设置屏幕分辨率"/>
      <w:bookmarkEnd w:id="116"/>
      <w:bookmarkStart w:id="117" w:name="_bookmark58"/>
      <w:bookmarkEnd w:id="117"/>
      <w:r>
        <w:rPr>
          <w:rFonts w:ascii="宋体" w:eastAsia="宋体"/>
          <w:spacing w:val="-3"/>
        </w:rPr>
        <w:t>Description: Set screen resolution</w:t>
      </w:r>
    </w:p>
    <w:tbl>
      <w:tblPr>
        <w:tblStyle w:val="8"/>
        <w:tblW w:w="0" w:type="auto"/>
        <w:tblInd w:w="138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777"/>
        <w:gridCol w:w="1371"/>
        <w:gridCol w:w="5374"/>
      </w:tblGrid>
      <w:tr w14:paraId="5B8CD04E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2" w:hRule="atLeast"/>
        </w:trPr>
        <w:tc>
          <w:tcPr>
            <w:tcW w:w="1777" w:type="dxa"/>
            <w:shd w:val="clear" w:color="auto" w:fill="CFCECE"/>
          </w:tcPr>
          <w:p w14:paraId="051DAC87">
            <w:pPr>
              <w:pStyle w:val="12"/>
              <w:spacing w:before="21"/>
              <w:ind w:left="8" w:right="5"/>
              <w:jc w:val="center"/>
              <w:rPr>
                <w:rFonts w:ascii="宋体" w:eastAsia="宋体"/>
                <w:sz w:val="21"/>
              </w:rPr>
            </w:pPr>
            <w:r>
              <w:rPr>
                <w:rFonts w:ascii="宋体" w:eastAsia="宋体"/>
                <w:spacing w:val="-8"/>
                <w:sz w:val="21"/>
              </w:rPr>
              <w:t>type</w:t>
            </w:r>
          </w:p>
        </w:tc>
        <w:tc>
          <w:tcPr>
            <w:tcW w:w="6745" w:type="dxa"/>
            <w:gridSpan w:val="2"/>
            <w:shd w:val="clear" w:color="auto" w:fill="CFCECE"/>
          </w:tcPr>
          <w:p w14:paraId="5489CBFD">
            <w:pPr>
              <w:pStyle w:val="12"/>
              <w:spacing w:before="21"/>
              <w:ind w:left="6"/>
              <w:jc w:val="center"/>
              <w:rPr>
                <w:rFonts w:ascii="宋体" w:eastAsia="宋体"/>
                <w:sz w:val="21"/>
              </w:rPr>
            </w:pPr>
            <w:r>
              <w:rPr>
                <w:rFonts w:ascii="宋体" w:eastAsia="宋体"/>
                <w:spacing w:val="-8"/>
                <w:sz w:val="21"/>
              </w:rPr>
              <w:t>describe</w:t>
            </w:r>
          </w:p>
        </w:tc>
      </w:tr>
      <w:tr w14:paraId="4887B584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1" w:hRule="atLeast"/>
        </w:trPr>
        <w:tc>
          <w:tcPr>
            <w:tcW w:w="1777" w:type="dxa"/>
            <w:vMerge w:val="restart"/>
            <w:shd w:val="clear" w:color="auto" w:fill="CFCECE"/>
          </w:tcPr>
          <w:p w14:paraId="1F34AD13">
            <w:pPr>
              <w:pStyle w:val="12"/>
              <w:spacing w:before="224"/>
              <w:ind w:left="0"/>
              <w:rPr>
                <w:rFonts w:ascii="宋体"/>
                <w:sz w:val="21"/>
              </w:rPr>
            </w:pPr>
          </w:p>
          <w:p w14:paraId="30979A38">
            <w:pPr>
              <w:pStyle w:val="12"/>
              <w:spacing w:before="0"/>
              <w:ind w:left="8" w:right="5"/>
              <w:jc w:val="center"/>
              <w:rPr>
                <w:rFonts w:ascii="宋体" w:eastAsia="宋体"/>
                <w:sz w:val="21"/>
              </w:rPr>
            </w:pPr>
            <w:r>
              <w:rPr>
                <w:rFonts w:ascii="宋体" w:eastAsia="宋体"/>
                <w:spacing w:val="-8"/>
                <w:sz w:val="21"/>
              </w:rPr>
              <w:t>parameter</w:t>
            </w:r>
          </w:p>
        </w:tc>
        <w:tc>
          <w:tcPr>
            <w:tcW w:w="1371" w:type="dxa"/>
          </w:tcPr>
          <w:p w14:paraId="6B5971B3">
            <w:pPr>
              <w:pStyle w:val="12"/>
              <w:spacing w:before="36"/>
              <w:ind w:left="106"/>
              <w:rPr>
                <w:sz w:val="21"/>
              </w:rPr>
            </w:pPr>
            <w:r>
              <w:rPr>
                <w:spacing w:val="-2"/>
                <w:sz w:val="21"/>
              </w:rPr>
              <w:t>screen</w:t>
            </w:r>
          </w:p>
        </w:tc>
        <w:tc>
          <w:tcPr>
            <w:tcW w:w="5374" w:type="dxa"/>
          </w:tcPr>
          <w:p w14:paraId="74D090D1">
            <w:pPr>
              <w:pStyle w:val="12"/>
              <w:spacing w:before="21"/>
              <w:ind w:left="108"/>
              <w:rPr>
                <w:sz w:val="21"/>
              </w:rPr>
            </w:pPr>
            <w:r>
              <w:rPr>
                <w:rFonts w:ascii="宋体" w:eastAsia="宋体"/>
                <w:spacing w:val="-13"/>
                <w:sz w:val="21"/>
              </w:rPr>
              <w:t xml:space="preserve">Display Interface </w:t>
            </w:r>
            <w:r>
              <w:rPr>
                <w:spacing w:val="-5"/>
                <w:sz w:val="21"/>
              </w:rPr>
              <w:t>ID</w:t>
            </w:r>
          </w:p>
        </w:tc>
      </w:tr>
      <w:tr w14:paraId="1B508FA6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936" w:hRule="atLeast"/>
        </w:trPr>
        <w:tc>
          <w:tcPr>
            <w:tcW w:w="1777" w:type="dxa"/>
            <w:vMerge w:val="continue"/>
            <w:tcBorders>
              <w:top w:val="nil"/>
            </w:tcBorders>
            <w:shd w:val="clear" w:color="auto" w:fill="CFCECE"/>
          </w:tcPr>
          <w:p w14:paraId="1B58CE18">
            <w:pPr>
              <w:rPr>
                <w:sz w:val="2"/>
                <w:szCs w:val="2"/>
              </w:rPr>
            </w:pPr>
          </w:p>
        </w:tc>
        <w:tc>
          <w:tcPr>
            <w:tcW w:w="1371" w:type="dxa"/>
          </w:tcPr>
          <w:p w14:paraId="46147F50">
            <w:pPr>
              <w:pStyle w:val="12"/>
              <w:spacing w:before="36"/>
              <w:ind w:left="106"/>
              <w:rPr>
                <w:sz w:val="21"/>
              </w:rPr>
            </w:pPr>
            <w:r>
              <w:rPr>
                <w:spacing w:val="-2"/>
                <w:sz w:val="21"/>
              </w:rPr>
              <w:t>resolution</w:t>
            </w:r>
          </w:p>
        </w:tc>
        <w:tc>
          <w:tcPr>
            <w:tcW w:w="5374" w:type="dxa"/>
          </w:tcPr>
          <w:p w14:paraId="78AC24A0">
            <w:pPr>
              <w:pStyle w:val="12"/>
              <w:ind w:left="108"/>
              <w:rPr>
                <w:sz w:val="21"/>
              </w:rPr>
            </w:pPr>
            <w:r>
              <w:rPr>
                <w:rFonts w:ascii="宋体" w:eastAsia="宋体"/>
                <w:color w:val="FF0000"/>
                <w:spacing w:val="-2"/>
                <w:sz w:val="21"/>
              </w:rPr>
              <w:t xml:space="preserve">Resolution format </w:t>
            </w:r>
            <w:r>
              <w:rPr>
                <w:color w:val="FF0000"/>
                <w:spacing w:val="-2"/>
                <w:sz w:val="21"/>
              </w:rPr>
              <w:t>"1920x1080"</w:t>
            </w:r>
          </w:p>
          <w:p w14:paraId="61FDEC9A">
            <w:pPr>
              <w:pStyle w:val="12"/>
              <w:spacing w:before="43"/>
              <w:ind w:left="108"/>
              <w:rPr>
                <w:rFonts w:ascii="宋体" w:hAnsi="宋体" w:eastAsia="宋体"/>
                <w:sz w:val="21"/>
              </w:rPr>
            </w:pPr>
            <w:r>
              <w:rPr>
                <w:rFonts w:ascii="宋体" w:hAnsi="宋体" w:eastAsia="宋体"/>
                <w:color w:val="FF0000"/>
                <w:spacing w:val="-2"/>
                <w:sz w:val="21"/>
              </w:rPr>
              <w:t xml:space="preserve">Note: </w:t>
            </w:r>
            <w:r>
              <w:rPr>
                <w:color w:val="FF0000"/>
                <w:spacing w:val="-2"/>
                <w:sz w:val="21"/>
              </w:rPr>
              <w:t>screen</w:t>
            </w:r>
            <w:r>
              <w:rPr>
                <w:color w:val="FF0000"/>
                <w:spacing w:val="-5"/>
                <w:sz w:val="21"/>
              </w:rPr>
              <w:t xml:space="preserve"> </w:t>
            </w:r>
            <w:r>
              <w:rPr>
                <w:rFonts w:ascii="宋体" w:hAnsi="宋体" w:eastAsia="宋体"/>
                <w:color w:val="FF0000"/>
                <w:spacing w:val="-25"/>
                <w:sz w:val="21"/>
              </w:rPr>
              <w:t xml:space="preserve">For </w:t>
            </w:r>
            <w:r>
              <w:rPr>
                <w:color w:val="FF0000"/>
                <w:spacing w:val="-2"/>
                <w:sz w:val="21"/>
              </w:rPr>
              <w:t>HDMI</w:t>
            </w:r>
            <w:r>
              <w:rPr>
                <w:color w:val="FF0000"/>
                <w:spacing w:val="-1"/>
                <w:sz w:val="21"/>
              </w:rPr>
              <w:t xml:space="preserve"> </w:t>
            </w:r>
            <w:r>
              <w:rPr>
                <w:rFonts w:ascii="宋体" w:hAnsi="宋体" w:eastAsia="宋体"/>
                <w:color w:val="FF0000"/>
                <w:spacing w:val="-2"/>
                <w:sz w:val="21"/>
              </w:rPr>
              <w:t xml:space="preserve">When doing so, you need to add " </w:t>
            </w:r>
            <w:r>
              <w:rPr>
                <w:color w:val="FF0000"/>
                <w:spacing w:val="-2"/>
                <w:sz w:val="21"/>
              </w:rPr>
              <w:t xml:space="preserve">@framerate </w:t>
            </w:r>
            <w:r>
              <w:rPr>
                <w:rFonts w:ascii="宋体" w:hAnsi="宋体" w:eastAsia="宋体"/>
                <w:color w:val="FF0000"/>
                <w:spacing w:val="-5"/>
                <w:sz w:val="21"/>
              </w:rPr>
              <w:t>".</w:t>
            </w:r>
          </w:p>
          <w:p w14:paraId="6F85088F">
            <w:pPr>
              <w:pStyle w:val="12"/>
              <w:spacing w:before="43"/>
              <w:ind w:left="108" w:right="-15"/>
              <w:rPr>
                <w:rFonts w:ascii="宋体" w:hAnsi="宋体" w:eastAsia="宋体"/>
                <w:sz w:val="21"/>
              </w:rPr>
            </w:pPr>
            <w:r>
              <w:rPr>
                <w:rFonts w:ascii="宋体" w:hAnsi="宋体" w:eastAsia="宋体"/>
                <w:color w:val="FF0000"/>
                <w:spacing w:val="-2"/>
                <w:sz w:val="21"/>
              </w:rPr>
              <w:t xml:space="preserve">For example: </w:t>
            </w:r>
            <w:r>
              <w:rPr>
                <w:color w:val="FF0000"/>
                <w:spacing w:val="-2"/>
                <w:sz w:val="21"/>
              </w:rPr>
              <w:t xml:space="preserve">lvds </w:t>
            </w:r>
            <w:r>
              <w:rPr>
                <w:rFonts w:ascii="宋体" w:hAnsi="宋体" w:eastAsia="宋体"/>
                <w:color w:val="FF0000"/>
                <w:spacing w:val="-2"/>
                <w:sz w:val="21"/>
              </w:rPr>
              <w:t xml:space="preserve">: " </w:t>
            </w:r>
            <w:r>
              <w:rPr>
                <w:color w:val="FF0000"/>
                <w:spacing w:val="-2"/>
                <w:sz w:val="21"/>
              </w:rPr>
              <w:t xml:space="preserve">1920x1980 </w:t>
            </w:r>
            <w:r>
              <w:rPr>
                <w:rFonts w:ascii="宋体" w:hAnsi="宋体" w:eastAsia="宋体"/>
                <w:color w:val="FF0000"/>
                <w:spacing w:val="-2"/>
                <w:sz w:val="21"/>
              </w:rPr>
              <w:t xml:space="preserve">" </w:t>
            </w:r>
            <w:r>
              <w:rPr>
                <w:color w:val="FF0000"/>
                <w:spacing w:val="-2"/>
                <w:sz w:val="21"/>
              </w:rPr>
              <w:t xml:space="preserve">, hdmi </w:t>
            </w:r>
            <w:r>
              <w:rPr>
                <w:rFonts w:ascii="宋体" w:hAnsi="宋体" w:eastAsia="宋体"/>
                <w:color w:val="FF0000"/>
                <w:spacing w:val="-2"/>
                <w:sz w:val="21"/>
              </w:rPr>
              <w:t xml:space="preserve">: " </w:t>
            </w:r>
            <w:r>
              <w:rPr>
                <w:color w:val="FF0000"/>
                <w:spacing w:val="-2"/>
                <w:sz w:val="21"/>
              </w:rPr>
              <w:t xml:space="preserve">3840x2160@25 </w:t>
            </w:r>
            <w:r>
              <w:rPr>
                <w:rFonts w:ascii="宋体" w:hAnsi="宋体" w:eastAsia="宋体"/>
                <w:color w:val="FF0000"/>
                <w:spacing w:val="-2"/>
                <w:sz w:val="21"/>
              </w:rPr>
              <w:t>".</w:t>
            </w:r>
          </w:p>
        </w:tc>
      </w:tr>
      <w:tr w14:paraId="1099B380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23" w:hRule="atLeast"/>
        </w:trPr>
        <w:tc>
          <w:tcPr>
            <w:tcW w:w="1777" w:type="dxa"/>
            <w:shd w:val="clear" w:color="auto" w:fill="CFCECE"/>
          </w:tcPr>
          <w:p w14:paraId="37A30DC2">
            <w:pPr>
              <w:pStyle w:val="12"/>
              <w:spacing w:before="176"/>
              <w:ind w:left="8"/>
              <w:jc w:val="center"/>
              <w:rPr>
                <w:rFonts w:ascii="宋体" w:eastAsia="宋体"/>
                <w:sz w:val="21"/>
              </w:rPr>
            </w:pPr>
            <w:r>
              <w:rPr>
                <w:rFonts w:ascii="宋体" w:eastAsia="宋体"/>
                <w:spacing w:val="-5"/>
                <w:sz w:val="21"/>
              </w:rPr>
              <w:t>Return value</w:t>
            </w:r>
          </w:p>
        </w:tc>
        <w:tc>
          <w:tcPr>
            <w:tcW w:w="6745" w:type="dxa"/>
            <w:gridSpan w:val="2"/>
          </w:tcPr>
          <w:p w14:paraId="4070F832">
            <w:pPr>
              <w:pStyle w:val="12"/>
              <w:ind w:left="106"/>
              <w:rPr>
                <w:rFonts w:ascii="宋体" w:eastAsia="宋体"/>
                <w:sz w:val="21"/>
              </w:rPr>
            </w:pPr>
            <w:r>
              <w:rPr>
                <w:spacing w:val="-2"/>
                <w:sz w:val="21"/>
              </w:rPr>
              <w:t xml:space="preserve">true </w:t>
            </w:r>
            <w:r>
              <w:rPr>
                <w:rFonts w:ascii="宋体" w:eastAsia="宋体"/>
                <w:spacing w:val="-5"/>
                <w:sz w:val="21"/>
              </w:rPr>
              <w:t>: Success</w:t>
            </w:r>
          </w:p>
          <w:p w14:paraId="4BB8C971">
            <w:pPr>
              <w:pStyle w:val="12"/>
              <w:spacing w:before="43"/>
              <w:ind w:left="106"/>
              <w:rPr>
                <w:rFonts w:ascii="宋体" w:eastAsia="宋体"/>
                <w:sz w:val="21"/>
              </w:rPr>
            </w:pPr>
            <w:r>
              <w:rPr>
                <w:spacing w:val="-2"/>
                <w:sz w:val="21"/>
              </w:rPr>
              <w:t xml:space="preserve">false </w:t>
            </w:r>
            <w:r>
              <w:rPr>
                <w:rFonts w:ascii="宋体" w:eastAsia="宋体"/>
                <w:spacing w:val="-5"/>
                <w:sz w:val="21"/>
              </w:rPr>
              <w:t>: failure</w:t>
            </w:r>
          </w:p>
        </w:tc>
      </w:tr>
      <w:tr w14:paraId="55732077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24" w:hRule="atLeast"/>
        </w:trPr>
        <w:tc>
          <w:tcPr>
            <w:tcW w:w="1777" w:type="dxa"/>
            <w:shd w:val="clear" w:color="auto" w:fill="CFCECE"/>
          </w:tcPr>
          <w:p w14:paraId="089949CD">
            <w:pPr>
              <w:pStyle w:val="12"/>
              <w:spacing w:before="178"/>
              <w:ind w:left="8" w:right="2"/>
              <w:jc w:val="center"/>
              <w:rPr>
                <w:rFonts w:ascii="宋体" w:eastAsia="宋体"/>
                <w:sz w:val="21"/>
              </w:rPr>
            </w:pPr>
            <w:r>
              <w:rPr>
                <w:rFonts w:ascii="宋体" w:eastAsia="宋体"/>
                <w:spacing w:val="-7"/>
                <w:sz w:val="21"/>
              </w:rPr>
              <w:t>Example code</w:t>
            </w:r>
          </w:p>
        </w:tc>
        <w:tc>
          <w:tcPr>
            <w:tcW w:w="6745" w:type="dxa"/>
            <w:gridSpan w:val="2"/>
          </w:tcPr>
          <w:p w14:paraId="1EEEE817">
            <w:pPr>
              <w:pStyle w:val="12"/>
              <w:spacing w:before="35"/>
              <w:ind w:left="106"/>
              <w:rPr>
                <w:sz w:val="21"/>
              </w:rPr>
            </w:pPr>
            <w:r>
              <w:rPr>
                <w:sz w:val="21"/>
              </w:rPr>
              <w:t>boolean</w:t>
            </w:r>
            <w:r>
              <w:rPr>
                <w:spacing w:val="-3"/>
                <w:sz w:val="21"/>
              </w:rPr>
              <w:t xml:space="preserve"> </w:t>
            </w:r>
            <w:r>
              <w:rPr>
                <w:sz w:val="21"/>
              </w:rPr>
              <w:t>ret</w:t>
            </w:r>
            <w:r>
              <w:rPr>
                <w:spacing w:val="-4"/>
                <w:sz w:val="21"/>
              </w:rPr>
              <w:t xml:space="preserve"> </w:t>
            </w:r>
            <w:r>
              <w:rPr>
                <w:sz w:val="21"/>
              </w:rPr>
              <w:t>=</w:t>
            </w:r>
            <w:r>
              <w:rPr>
                <w:spacing w:val="-5"/>
                <w:sz w:val="21"/>
              </w:rPr>
              <w:t xml:space="preserve"> </w:t>
            </w:r>
            <w:r>
              <w:rPr>
                <w:spacing w:val="-2"/>
                <w:sz w:val="21"/>
              </w:rPr>
              <w:t>SdkApi.getInstance().Display().setResolution(</w:t>
            </w:r>
          </w:p>
          <w:p w14:paraId="28417698">
            <w:pPr>
              <w:pStyle w:val="12"/>
              <w:spacing w:before="70"/>
              <w:ind w:left="526"/>
              <w:rPr>
                <w:sz w:val="21"/>
              </w:rPr>
            </w:pPr>
            <w:r>
              <w:rPr>
                <w:spacing w:val="-4"/>
                <w:sz w:val="21"/>
              </w:rPr>
              <w:t>ApiTool.Screen.LVDS,</w:t>
            </w:r>
            <w:r>
              <w:rPr>
                <w:spacing w:val="20"/>
                <w:sz w:val="21"/>
              </w:rPr>
              <w:t xml:space="preserve"> </w:t>
            </w:r>
            <w:r>
              <w:rPr>
                <w:spacing w:val="-2"/>
                <w:sz w:val="21"/>
              </w:rPr>
              <w:t>"1920x1080")</w:t>
            </w:r>
          </w:p>
        </w:tc>
      </w:tr>
      <w:tr w14:paraId="2ECE1F7A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25" w:hRule="atLeast"/>
        </w:trPr>
        <w:tc>
          <w:tcPr>
            <w:tcW w:w="1777" w:type="dxa"/>
            <w:shd w:val="clear" w:color="auto" w:fill="CFCECE"/>
          </w:tcPr>
          <w:p w14:paraId="3A065D17">
            <w:pPr>
              <w:pStyle w:val="12"/>
              <w:spacing w:before="28"/>
              <w:ind w:left="8" w:right="5"/>
              <w:jc w:val="center"/>
              <w:rPr>
                <w:rFonts w:ascii="宋体" w:eastAsia="宋体"/>
                <w:sz w:val="21"/>
              </w:rPr>
            </w:pPr>
            <w:r>
              <w:rPr>
                <w:rFonts w:ascii="宋体" w:eastAsia="宋体"/>
                <w:spacing w:val="-8"/>
                <w:sz w:val="21"/>
              </w:rPr>
              <w:t>Remark</w:t>
            </w:r>
          </w:p>
        </w:tc>
        <w:tc>
          <w:tcPr>
            <w:tcW w:w="6745" w:type="dxa"/>
            <w:gridSpan w:val="2"/>
          </w:tcPr>
          <w:p w14:paraId="478DCDA5">
            <w:pPr>
              <w:pStyle w:val="12"/>
              <w:spacing w:before="21"/>
              <w:ind w:left="106"/>
              <w:rPr>
                <w:rFonts w:ascii="宋体" w:eastAsia="宋体"/>
                <w:sz w:val="21"/>
              </w:rPr>
            </w:pPr>
            <w:r>
              <w:rPr>
                <w:rFonts w:ascii="宋体" w:eastAsia="宋体"/>
                <w:color w:val="FF0000"/>
                <w:spacing w:val="-4"/>
                <w:sz w:val="21"/>
              </w:rPr>
              <w:t>Note that a restart is required for the changes to take effect.</w:t>
            </w:r>
          </w:p>
        </w:tc>
      </w:tr>
    </w:tbl>
    <w:p w14:paraId="0BA64DB0">
      <w:pPr>
        <w:pStyle w:val="4"/>
        <w:spacing w:before="80"/>
        <w:rPr>
          <w:rFonts w:ascii="宋体"/>
        </w:rPr>
      </w:pPr>
    </w:p>
    <w:p w14:paraId="46540574">
      <w:pPr>
        <w:pStyle w:val="11"/>
        <w:numPr>
          <w:ilvl w:val="1"/>
          <w:numId w:val="27"/>
        </w:numPr>
        <w:tabs>
          <w:tab w:val="left" w:pos="1172"/>
        </w:tabs>
        <w:spacing w:before="0" w:after="0" w:line="240" w:lineRule="auto"/>
        <w:ind w:left="1172" w:right="0" w:hanging="511"/>
        <w:jc w:val="left"/>
        <w:rPr>
          <w:sz w:val="21"/>
        </w:rPr>
      </w:pPr>
      <w:bookmarkStart w:id="118" w:name="3.12void getResolution(int screen, Resul"/>
      <w:bookmarkEnd w:id="118"/>
      <w:bookmarkStart w:id="119" w:name="_bookmark59"/>
      <w:bookmarkEnd w:id="119"/>
      <w:r>
        <w:rPr>
          <w:spacing w:val="-2"/>
          <w:sz w:val="21"/>
        </w:rPr>
        <w:t>void</w:t>
      </w:r>
      <w:r>
        <w:rPr>
          <w:spacing w:val="14"/>
          <w:sz w:val="21"/>
        </w:rPr>
        <w:t xml:space="preserve"> </w:t>
      </w:r>
      <w:r>
        <w:rPr>
          <w:spacing w:val="-2"/>
          <w:sz w:val="21"/>
        </w:rPr>
        <w:t>getResolution(int</w:t>
      </w:r>
      <w:r>
        <w:rPr>
          <w:spacing w:val="16"/>
          <w:sz w:val="21"/>
        </w:rPr>
        <w:t xml:space="preserve"> </w:t>
      </w:r>
      <w:r>
        <w:rPr>
          <w:spacing w:val="-2"/>
          <w:sz w:val="21"/>
        </w:rPr>
        <w:t>screen,</w:t>
      </w:r>
      <w:r>
        <w:rPr>
          <w:spacing w:val="16"/>
          <w:sz w:val="21"/>
        </w:rPr>
        <w:t xml:space="preserve"> </w:t>
      </w:r>
      <w:r>
        <w:rPr>
          <w:spacing w:val="-2"/>
          <w:sz w:val="21"/>
        </w:rPr>
        <w:t>ResultCallback&lt;ResultInfo&lt;String&gt;&gt;</w:t>
      </w:r>
      <w:r>
        <w:rPr>
          <w:spacing w:val="17"/>
          <w:sz w:val="21"/>
        </w:rPr>
        <w:t xml:space="preserve"> </w:t>
      </w:r>
      <w:r>
        <w:rPr>
          <w:spacing w:val="-5"/>
          <w:sz w:val="21"/>
        </w:rPr>
        <w:t>cb)</w:t>
      </w:r>
    </w:p>
    <w:p w14:paraId="59F8800A">
      <w:pPr>
        <w:pStyle w:val="4"/>
        <w:spacing w:before="58" w:after="21"/>
        <w:ind w:left="661"/>
        <w:rPr>
          <w:rFonts w:ascii="宋体" w:eastAsia="宋体"/>
        </w:rPr>
      </w:pPr>
      <w:bookmarkStart w:id="120" w:name="_bookmark60"/>
      <w:bookmarkEnd w:id="120"/>
      <w:bookmarkStart w:id="121" w:name="描述：获取屏幕分辨率"/>
      <w:bookmarkEnd w:id="121"/>
      <w:r>
        <w:rPr>
          <w:rFonts w:ascii="宋体" w:eastAsia="宋体"/>
          <w:spacing w:val="-3"/>
        </w:rPr>
        <w:t>Description: Get screen resolution</w:t>
      </w:r>
    </w:p>
    <w:tbl>
      <w:tblPr>
        <w:tblStyle w:val="8"/>
        <w:tblW w:w="0" w:type="auto"/>
        <w:tblInd w:w="138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786"/>
        <w:gridCol w:w="1350"/>
        <w:gridCol w:w="5386"/>
      </w:tblGrid>
      <w:tr w14:paraId="0F8899C0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2" w:hRule="atLeast"/>
        </w:trPr>
        <w:tc>
          <w:tcPr>
            <w:tcW w:w="1786" w:type="dxa"/>
            <w:shd w:val="clear" w:color="auto" w:fill="CFCECE"/>
          </w:tcPr>
          <w:p w14:paraId="331D7C94">
            <w:pPr>
              <w:pStyle w:val="12"/>
              <w:spacing w:before="21"/>
              <w:ind w:left="114" w:right="105"/>
              <w:jc w:val="center"/>
              <w:rPr>
                <w:rFonts w:ascii="宋体" w:eastAsia="宋体"/>
                <w:sz w:val="21"/>
              </w:rPr>
            </w:pPr>
            <w:r>
              <w:rPr>
                <w:rFonts w:ascii="宋体" w:eastAsia="宋体"/>
                <w:spacing w:val="-8"/>
                <w:sz w:val="21"/>
              </w:rPr>
              <w:t>type</w:t>
            </w:r>
          </w:p>
        </w:tc>
        <w:tc>
          <w:tcPr>
            <w:tcW w:w="6736" w:type="dxa"/>
            <w:gridSpan w:val="2"/>
            <w:shd w:val="clear" w:color="auto" w:fill="CFCECE"/>
          </w:tcPr>
          <w:p w14:paraId="6DB7319D">
            <w:pPr>
              <w:pStyle w:val="12"/>
              <w:spacing w:before="21"/>
              <w:ind w:left="7"/>
              <w:jc w:val="center"/>
              <w:rPr>
                <w:rFonts w:ascii="宋体" w:eastAsia="宋体"/>
                <w:sz w:val="21"/>
              </w:rPr>
            </w:pPr>
            <w:r>
              <w:rPr>
                <w:rFonts w:ascii="宋体" w:eastAsia="宋体"/>
                <w:spacing w:val="-8"/>
                <w:sz w:val="21"/>
              </w:rPr>
              <w:t>describe</w:t>
            </w:r>
          </w:p>
        </w:tc>
      </w:tr>
      <w:tr w14:paraId="4655F1DD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2" w:hRule="atLeast"/>
        </w:trPr>
        <w:tc>
          <w:tcPr>
            <w:tcW w:w="1786" w:type="dxa"/>
            <w:vMerge w:val="restart"/>
            <w:shd w:val="clear" w:color="auto" w:fill="CFCECE"/>
          </w:tcPr>
          <w:p w14:paraId="55F65CA9">
            <w:pPr>
              <w:pStyle w:val="12"/>
              <w:spacing w:before="181"/>
              <w:ind w:left="114" w:right="105"/>
              <w:jc w:val="center"/>
              <w:rPr>
                <w:rFonts w:ascii="宋体" w:eastAsia="宋体"/>
                <w:sz w:val="21"/>
              </w:rPr>
            </w:pPr>
            <w:r>
              <w:rPr>
                <w:rFonts w:ascii="宋体" w:eastAsia="宋体"/>
                <w:spacing w:val="-8"/>
                <w:sz w:val="21"/>
              </w:rPr>
              <w:t>parameter</w:t>
            </w:r>
          </w:p>
        </w:tc>
        <w:tc>
          <w:tcPr>
            <w:tcW w:w="1350" w:type="dxa"/>
          </w:tcPr>
          <w:p w14:paraId="5751AD9F">
            <w:pPr>
              <w:pStyle w:val="12"/>
              <w:spacing w:before="36"/>
              <w:rPr>
                <w:sz w:val="21"/>
              </w:rPr>
            </w:pPr>
            <w:r>
              <w:rPr>
                <w:spacing w:val="-2"/>
                <w:sz w:val="21"/>
              </w:rPr>
              <w:t>screen</w:t>
            </w:r>
          </w:p>
        </w:tc>
        <w:tc>
          <w:tcPr>
            <w:tcW w:w="5386" w:type="dxa"/>
          </w:tcPr>
          <w:p w14:paraId="156AF86B">
            <w:pPr>
              <w:pStyle w:val="12"/>
              <w:spacing w:before="21"/>
              <w:ind w:left="108"/>
              <w:rPr>
                <w:sz w:val="21"/>
              </w:rPr>
            </w:pPr>
            <w:r>
              <w:rPr>
                <w:rFonts w:ascii="宋体" w:eastAsia="宋体"/>
                <w:spacing w:val="-13"/>
                <w:sz w:val="21"/>
              </w:rPr>
              <w:t xml:space="preserve">Display Interface </w:t>
            </w:r>
            <w:r>
              <w:rPr>
                <w:spacing w:val="-5"/>
                <w:sz w:val="21"/>
              </w:rPr>
              <w:t>ID</w:t>
            </w:r>
          </w:p>
        </w:tc>
      </w:tr>
      <w:tr w14:paraId="57A16F64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2" w:hRule="atLeast"/>
        </w:trPr>
        <w:tc>
          <w:tcPr>
            <w:tcW w:w="1786" w:type="dxa"/>
            <w:vMerge w:val="continue"/>
            <w:tcBorders>
              <w:top w:val="nil"/>
            </w:tcBorders>
            <w:shd w:val="clear" w:color="auto" w:fill="CFCECE"/>
          </w:tcPr>
          <w:p w14:paraId="037203CA">
            <w:pPr>
              <w:rPr>
                <w:sz w:val="2"/>
                <w:szCs w:val="2"/>
              </w:rPr>
            </w:pPr>
          </w:p>
        </w:tc>
        <w:tc>
          <w:tcPr>
            <w:tcW w:w="1350" w:type="dxa"/>
          </w:tcPr>
          <w:p w14:paraId="6709017D">
            <w:pPr>
              <w:pStyle w:val="12"/>
              <w:spacing w:before="36"/>
              <w:rPr>
                <w:sz w:val="21"/>
              </w:rPr>
            </w:pPr>
            <w:r>
              <w:rPr>
                <w:spacing w:val="-5"/>
                <w:sz w:val="21"/>
              </w:rPr>
              <w:t>cb</w:t>
            </w:r>
          </w:p>
        </w:tc>
        <w:tc>
          <w:tcPr>
            <w:tcW w:w="5386" w:type="dxa"/>
          </w:tcPr>
          <w:p w14:paraId="31254220">
            <w:pPr>
              <w:pStyle w:val="12"/>
              <w:ind w:left="108"/>
              <w:rPr>
                <w:rFonts w:ascii="宋体" w:eastAsia="宋体"/>
                <w:sz w:val="21"/>
              </w:rPr>
            </w:pPr>
            <w:r>
              <w:rPr>
                <w:spacing w:val="-2"/>
                <w:sz w:val="21"/>
              </w:rPr>
              <w:t>API</w:t>
            </w:r>
            <w:r>
              <w:rPr>
                <w:spacing w:val="-6"/>
                <w:sz w:val="21"/>
              </w:rPr>
              <w:t xml:space="preserve"> </w:t>
            </w:r>
            <w:r>
              <w:rPr>
                <w:rFonts w:ascii="宋体" w:eastAsia="宋体"/>
                <w:spacing w:val="-4"/>
                <w:sz w:val="21"/>
              </w:rPr>
              <w:t>callback interface</w:t>
            </w:r>
          </w:p>
        </w:tc>
      </w:tr>
      <w:tr w14:paraId="57DAB2A8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1" w:hRule="atLeast"/>
        </w:trPr>
        <w:tc>
          <w:tcPr>
            <w:tcW w:w="1786" w:type="dxa"/>
            <w:shd w:val="clear" w:color="auto" w:fill="CFCECE"/>
          </w:tcPr>
          <w:p w14:paraId="1512EF89">
            <w:pPr>
              <w:pStyle w:val="12"/>
              <w:ind w:left="114" w:right="105"/>
              <w:jc w:val="center"/>
              <w:rPr>
                <w:rFonts w:ascii="宋体" w:eastAsia="宋体"/>
                <w:sz w:val="21"/>
              </w:rPr>
            </w:pPr>
            <w:r>
              <w:rPr>
                <w:rFonts w:ascii="宋体" w:eastAsia="宋体"/>
                <w:spacing w:val="-5"/>
                <w:sz w:val="21"/>
              </w:rPr>
              <w:t>Return value</w:t>
            </w:r>
          </w:p>
        </w:tc>
        <w:tc>
          <w:tcPr>
            <w:tcW w:w="6736" w:type="dxa"/>
            <w:gridSpan w:val="2"/>
          </w:tcPr>
          <w:p w14:paraId="13659800">
            <w:pPr>
              <w:pStyle w:val="12"/>
              <w:rPr>
                <w:sz w:val="21"/>
              </w:rPr>
            </w:pPr>
            <w:r>
              <w:rPr>
                <w:rFonts w:ascii="宋体" w:eastAsia="宋体"/>
                <w:spacing w:val="-17"/>
                <w:sz w:val="21"/>
              </w:rPr>
              <w:t xml:space="preserve">Callback </w:t>
            </w:r>
            <w:r>
              <w:rPr>
                <w:spacing w:val="-2"/>
                <w:sz w:val="21"/>
              </w:rPr>
              <w:t xml:space="preserve">value </w:t>
            </w:r>
            <w:r>
              <w:rPr>
                <w:rFonts w:ascii="宋体" w:eastAsia="宋体"/>
                <w:spacing w:val="-2"/>
                <w:sz w:val="21"/>
              </w:rPr>
              <w:t xml:space="preserve">: Resolution, formatted as </w:t>
            </w:r>
            <w:r>
              <w:rPr>
                <w:spacing w:val="-2"/>
                <w:sz w:val="21"/>
              </w:rPr>
              <w:t>"1920x1080@60"</w:t>
            </w:r>
          </w:p>
        </w:tc>
      </w:tr>
      <w:tr w14:paraId="4E87F851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872" w:hRule="atLeast"/>
        </w:trPr>
        <w:tc>
          <w:tcPr>
            <w:tcW w:w="1786" w:type="dxa"/>
            <w:shd w:val="clear" w:color="auto" w:fill="CFCECE"/>
          </w:tcPr>
          <w:p w14:paraId="293A3068">
            <w:pPr>
              <w:pStyle w:val="12"/>
              <w:spacing w:before="0"/>
              <w:ind w:left="0"/>
              <w:rPr>
                <w:rFonts w:ascii="宋体"/>
                <w:sz w:val="21"/>
              </w:rPr>
            </w:pPr>
          </w:p>
          <w:p w14:paraId="1DD54AA5">
            <w:pPr>
              <w:pStyle w:val="12"/>
              <w:spacing w:before="263"/>
              <w:ind w:left="0"/>
              <w:rPr>
                <w:rFonts w:ascii="宋体"/>
                <w:sz w:val="21"/>
              </w:rPr>
            </w:pPr>
          </w:p>
          <w:p w14:paraId="174C5F08">
            <w:pPr>
              <w:pStyle w:val="12"/>
              <w:spacing w:before="1"/>
              <w:ind w:left="114" w:right="108"/>
              <w:jc w:val="center"/>
              <w:rPr>
                <w:rFonts w:ascii="宋体" w:eastAsia="宋体"/>
                <w:sz w:val="21"/>
              </w:rPr>
            </w:pPr>
            <w:r>
              <w:rPr>
                <w:rFonts w:ascii="宋体" w:eastAsia="宋体"/>
                <w:spacing w:val="-7"/>
                <w:sz w:val="21"/>
              </w:rPr>
              <w:t>Example code</w:t>
            </w:r>
          </w:p>
        </w:tc>
        <w:tc>
          <w:tcPr>
            <w:tcW w:w="6736" w:type="dxa"/>
            <w:gridSpan w:val="2"/>
          </w:tcPr>
          <w:p w14:paraId="5E0183FB">
            <w:pPr>
              <w:pStyle w:val="12"/>
              <w:spacing w:before="35" w:line="309" w:lineRule="auto"/>
              <w:ind w:left="527" w:right="226" w:hanging="420"/>
              <w:rPr>
                <w:sz w:val="21"/>
              </w:rPr>
            </w:pPr>
            <w:r>
              <w:rPr>
                <w:spacing w:val="-2"/>
                <w:sz w:val="21"/>
              </w:rPr>
              <w:t xml:space="preserve">SdkApi.getInstance().Display().getResolution(ApiTool.Screen.ALL, </w:t>
            </w:r>
            <w:r>
              <w:rPr>
                <w:sz w:val="21"/>
              </w:rPr>
              <w:t>new ResultCallback&lt;ResultInfo&lt;String&gt;&gt;() {</w:t>
            </w:r>
          </w:p>
          <w:p w14:paraId="50C19BFC">
            <w:pPr>
              <w:pStyle w:val="12"/>
              <w:spacing w:before="1"/>
              <w:ind w:left="947"/>
              <w:rPr>
                <w:sz w:val="21"/>
              </w:rPr>
            </w:pPr>
            <w:r>
              <w:rPr>
                <w:spacing w:val="-2"/>
                <w:sz w:val="21"/>
              </w:rPr>
              <w:t>@Override</w:t>
            </w:r>
          </w:p>
          <w:p w14:paraId="3754900B">
            <w:pPr>
              <w:pStyle w:val="12"/>
              <w:spacing w:before="70"/>
              <w:ind w:left="947"/>
              <w:rPr>
                <w:sz w:val="21"/>
              </w:rPr>
            </w:pPr>
            <w:r>
              <w:rPr>
                <w:sz w:val="21"/>
              </w:rPr>
              <w:t>public</w:t>
            </w:r>
            <w:r>
              <w:rPr>
                <w:spacing w:val="-8"/>
                <w:sz w:val="21"/>
              </w:rPr>
              <w:t xml:space="preserve"> </w:t>
            </w:r>
            <w:r>
              <w:rPr>
                <w:sz w:val="21"/>
              </w:rPr>
              <w:t>void</w:t>
            </w:r>
            <w:r>
              <w:rPr>
                <w:spacing w:val="-6"/>
                <w:sz w:val="21"/>
              </w:rPr>
              <w:t xml:space="preserve"> </w:t>
            </w:r>
            <w:r>
              <w:rPr>
                <w:sz w:val="21"/>
              </w:rPr>
              <w:t>onMsg(String</w:t>
            </w:r>
            <w:r>
              <w:rPr>
                <w:spacing w:val="-6"/>
                <w:sz w:val="21"/>
              </w:rPr>
              <w:t xml:space="preserve"> </w:t>
            </w:r>
            <w:r>
              <w:rPr>
                <w:sz w:val="21"/>
              </w:rPr>
              <w:t>val)</w:t>
            </w:r>
            <w:r>
              <w:rPr>
                <w:spacing w:val="-6"/>
                <w:sz w:val="21"/>
              </w:rPr>
              <w:t xml:space="preserve"> </w:t>
            </w:r>
            <w:r>
              <w:rPr>
                <w:spacing w:val="-10"/>
                <w:sz w:val="21"/>
              </w:rPr>
              <w:t>{</w:t>
            </w:r>
          </w:p>
          <w:p w14:paraId="3E6C1AC5">
            <w:pPr>
              <w:pStyle w:val="12"/>
              <w:spacing w:before="71"/>
              <w:ind w:left="947"/>
              <w:rPr>
                <w:sz w:val="21"/>
              </w:rPr>
            </w:pPr>
            <w:r>
              <w:rPr>
                <w:spacing w:val="-10"/>
                <w:sz w:val="21"/>
              </w:rPr>
              <w:t>}</w:t>
            </w:r>
          </w:p>
          <w:p w14:paraId="26F43E1A">
            <w:pPr>
              <w:pStyle w:val="12"/>
              <w:spacing w:before="70"/>
              <w:rPr>
                <w:sz w:val="21"/>
              </w:rPr>
            </w:pPr>
            <w:r>
              <w:rPr>
                <w:spacing w:val="-5"/>
                <w:sz w:val="21"/>
              </w:rPr>
              <w:t>})</w:t>
            </w:r>
          </w:p>
        </w:tc>
      </w:tr>
      <w:tr w14:paraId="0FE37B44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2" w:hRule="atLeast"/>
        </w:trPr>
        <w:tc>
          <w:tcPr>
            <w:tcW w:w="1786" w:type="dxa"/>
            <w:shd w:val="clear" w:color="auto" w:fill="CFCECE"/>
          </w:tcPr>
          <w:p w14:paraId="0860985B">
            <w:pPr>
              <w:pStyle w:val="12"/>
              <w:spacing w:before="21"/>
              <w:ind w:left="114" w:right="105"/>
              <w:jc w:val="center"/>
              <w:rPr>
                <w:rFonts w:ascii="宋体" w:eastAsia="宋体"/>
                <w:sz w:val="21"/>
              </w:rPr>
            </w:pPr>
            <w:r>
              <w:rPr>
                <w:rFonts w:ascii="宋体" w:eastAsia="宋体"/>
                <w:spacing w:val="-8"/>
                <w:sz w:val="21"/>
              </w:rPr>
              <w:t>Remark</w:t>
            </w:r>
          </w:p>
        </w:tc>
        <w:tc>
          <w:tcPr>
            <w:tcW w:w="6736" w:type="dxa"/>
            <w:gridSpan w:val="2"/>
          </w:tcPr>
          <w:p w14:paraId="6A9D7D18">
            <w:pPr>
              <w:pStyle w:val="12"/>
              <w:spacing w:before="21"/>
              <w:rPr>
                <w:rFonts w:ascii="宋体" w:eastAsia="宋体"/>
                <w:sz w:val="21"/>
              </w:rPr>
            </w:pPr>
            <w:r>
              <w:rPr>
                <w:rFonts w:ascii="宋体" w:eastAsia="宋体"/>
                <w:color w:val="FF0000"/>
                <w:spacing w:val="-2"/>
                <w:sz w:val="21"/>
              </w:rPr>
              <w:t xml:space="preserve">If the motherboard has dual outputs, </w:t>
            </w:r>
            <w:r>
              <w:rPr>
                <w:color w:val="FF0000"/>
                <w:spacing w:val="-2"/>
                <w:sz w:val="21"/>
              </w:rPr>
              <w:t>screen</w:t>
            </w:r>
            <w:r>
              <w:rPr>
                <w:color w:val="FF0000"/>
                <w:spacing w:val="-1"/>
                <w:sz w:val="21"/>
              </w:rPr>
              <w:t xml:space="preserve"> </w:t>
            </w:r>
            <w:r>
              <w:rPr>
                <w:rFonts w:ascii="宋体" w:eastAsia="宋体"/>
                <w:color w:val="FF0000"/>
                <w:spacing w:val="-17"/>
                <w:sz w:val="21"/>
              </w:rPr>
              <w:t xml:space="preserve">Fill in </w:t>
            </w:r>
            <w:r>
              <w:rPr>
                <w:color w:val="FF0000"/>
                <w:spacing w:val="-2"/>
                <w:sz w:val="21"/>
              </w:rPr>
              <w:t>all</w:t>
            </w:r>
            <w:r>
              <w:rPr>
                <w:color w:val="FF0000"/>
                <w:spacing w:val="1"/>
                <w:sz w:val="21"/>
              </w:rPr>
              <w:t xml:space="preserve"> </w:t>
            </w:r>
            <w:r>
              <w:rPr>
                <w:rFonts w:ascii="宋体" w:eastAsia="宋体"/>
                <w:color w:val="FF0000"/>
                <w:spacing w:val="-3"/>
                <w:sz w:val="21"/>
              </w:rPr>
              <w:t>When it returns the current state of the home screen, it shows the current home screen state.</w:t>
            </w:r>
          </w:p>
        </w:tc>
      </w:tr>
    </w:tbl>
    <w:p w14:paraId="4F2087DC">
      <w:pPr>
        <w:pStyle w:val="4"/>
        <w:spacing w:before="77"/>
        <w:rPr>
          <w:rFonts w:ascii="宋体"/>
        </w:rPr>
      </w:pPr>
    </w:p>
    <w:p w14:paraId="65CEC836">
      <w:pPr>
        <w:pStyle w:val="11"/>
        <w:numPr>
          <w:ilvl w:val="1"/>
          <w:numId w:val="27"/>
        </w:numPr>
        <w:tabs>
          <w:tab w:val="left" w:pos="1172"/>
        </w:tabs>
        <w:spacing w:before="1" w:after="0" w:line="240" w:lineRule="auto"/>
        <w:ind w:left="1172" w:right="0" w:hanging="511"/>
        <w:jc w:val="left"/>
        <w:rPr>
          <w:sz w:val="21"/>
        </w:rPr>
      </w:pPr>
      <w:bookmarkStart w:id="122" w:name="_bookmark61"/>
      <w:bookmarkEnd w:id="122"/>
      <w:bookmarkStart w:id="123" w:name="3.13boolean setLvdsMode(int screen, int "/>
      <w:bookmarkEnd w:id="123"/>
      <w:r>
        <w:rPr>
          <w:sz w:val="21"/>
        </w:rPr>
        <w:t>boolean</w:t>
      </w:r>
      <w:r>
        <w:rPr>
          <w:spacing w:val="-10"/>
          <w:sz w:val="21"/>
        </w:rPr>
        <w:t xml:space="preserve"> </w:t>
      </w:r>
      <w:r>
        <w:rPr>
          <w:sz w:val="21"/>
        </w:rPr>
        <w:t>setLvdsMode(int</w:t>
      </w:r>
      <w:r>
        <w:rPr>
          <w:spacing w:val="-9"/>
          <w:sz w:val="21"/>
        </w:rPr>
        <w:t xml:space="preserve"> </w:t>
      </w:r>
      <w:r>
        <w:rPr>
          <w:sz w:val="21"/>
        </w:rPr>
        <w:t>screen,</w:t>
      </w:r>
      <w:r>
        <w:rPr>
          <w:spacing w:val="-8"/>
          <w:sz w:val="21"/>
        </w:rPr>
        <w:t xml:space="preserve"> </w:t>
      </w:r>
      <w:r>
        <w:rPr>
          <w:sz w:val="21"/>
        </w:rPr>
        <w:t>int</w:t>
      </w:r>
      <w:r>
        <w:rPr>
          <w:spacing w:val="-8"/>
          <w:sz w:val="21"/>
        </w:rPr>
        <w:t xml:space="preserve"> </w:t>
      </w:r>
      <w:r>
        <w:rPr>
          <w:spacing w:val="-4"/>
          <w:sz w:val="21"/>
        </w:rPr>
        <w:t>mode)</w:t>
      </w:r>
    </w:p>
    <w:p w14:paraId="7CCE317F">
      <w:pPr>
        <w:pStyle w:val="4"/>
        <w:spacing w:before="57"/>
        <w:ind w:left="661"/>
        <w:rPr>
          <w:rFonts w:ascii="宋体" w:eastAsia="宋体"/>
        </w:rPr>
      </w:pPr>
      <w:bookmarkStart w:id="124" w:name="描述：设置lvds模式"/>
      <w:bookmarkEnd w:id="124"/>
      <w:bookmarkStart w:id="125" w:name="_bookmark62"/>
      <w:bookmarkEnd w:id="125"/>
      <w:r>
        <w:rPr>
          <w:rFonts w:ascii="宋体" w:eastAsia="宋体"/>
          <w:spacing w:val="-11"/>
        </w:rPr>
        <w:t xml:space="preserve">Description: Setting </w:t>
      </w:r>
      <w:r>
        <w:rPr>
          <w:spacing w:val="-2"/>
        </w:rPr>
        <w:t xml:space="preserve">LVDS </w:t>
      </w:r>
      <w:r>
        <w:rPr>
          <w:rFonts w:ascii="宋体" w:eastAsia="宋体"/>
          <w:spacing w:val="-6"/>
        </w:rPr>
        <w:t>mode</w:t>
      </w:r>
    </w:p>
    <w:p w14:paraId="14999536">
      <w:pPr>
        <w:pStyle w:val="4"/>
        <w:spacing w:after="0"/>
        <w:rPr>
          <w:rFonts w:ascii="宋体" w:eastAsia="宋体"/>
        </w:rPr>
        <w:sectPr>
          <w:pgSz w:w="11910" w:h="16840"/>
          <w:pgMar w:top="1380" w:right="1559" w:bottom="280" w:left="1559" w:header="720" w:footer="720" w:gutter="0"/>
          <w:cols w:space="720" w:num="1"/>
        </w:sectPr>
      </w:pPr>
    </w:p>
    <w:tbl>
      <w:tblPr>
        <w:tblStyle w:val="8"/>
        <w:tblW w:w="0" w:type="auto"/>
        <w:tblInd w:w="138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777"/>
        <w:gridCol w:w="1371"/>
        <w:gridCol w:w="5374"/>
      </w:tblGrid>
      <w:tr w14:paraId="025DCE2A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2" w:hRule="atLeast"/>
        </w:trPr>
        <w:tc>
          <w:tcPr>
            <w:tcW w:w="1777" w:type="dxa"/>
            <w:shd w:val="clear" w:color="auto" w:fill="CFCECE"/>
          </w:tcPr>
          <w:p w14:paraId="1A30F0C5">
            <w:pPr>
              <w:pStyle w:val="12"/>
              <w:spacing w:before="21"/>
              <w:ind w:left="8" w:right="5"/>
              <w:jc w:val="center"/>
              <w:rPr>
                <w:rFonts w:ascii="宋体" w:eastAsia="宋体"/>
                <w:sz w:val="21"/>
              </w:rPr>
            </w:pPr>
            <w:r>
              <w:rPr>
                <w:rFonts w:ascii="宋体" w:eastAsia="宋体"/>
                <w:spacing w:val="-8"/>
                <w:sz w:val="21"/>
              </w:rPr>
              <w:t>type</w:t>
            </w:r>
          </w:p>
        </w:tc>
        <w:tc>
          <w:tcPr>
            <w:tcW w:w="6745" w:type="dxa"/>
            <w:gridSpan w:val="2"/>
            <w:shd w:val="clear" w:color="auto" w:fill="CFCECE"/>
          </w:tcPr>
          <w:p w14:paraId="35FE9E60">
            <w:pPr>
              <w:pStyle w:val="12"/>
              <w:spacing w:before="21"/>
              <w:ind w:left="6"/>
              <w:jc w:val="center"/>
              <w:rPr>
                <w:rFonts w:ascii="宋体" w:eastAsia="宋体"/>
                <w:sz w:val="21"/>
              </w:rPr>
            </w:pPr>
            <w:r>
              <w:rPr>
                <w:rFonts w:ascii="宋体" w:eastAsia="宋体"/>
                <w:spacing w:val="-8"/>
                <w:sz w:val="21"/>
              </w:rPr>
              <w:t>describe</w:t>
            </w:r>
          </w:p>
        </w:tc>
      </w:tr>
      <w:tr w14:paraId="2EA6C6EA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23" w:hRule="atLeast"/>
        </w:trPr>
        <w:tc>
          <w:tcPr>
            <w:tcW w:w="1777" w:type="dxa"/>
            <w:vMerge w:val="restart"/>
            <w:shd w:val="clear" w:color="auto" w:fill="CFCECE"/>
          </w:tcPr>
          <w:p w14:paraId="39FE3121">
            <w:pPr>
              <w:pStyle w:val="12"/>
              <w:spacing w:before="224"/>
              <w:ind w:left="0"/>
              <w:rPr>
                <w:rFonts w:ascii="宋体"/>
                <w:sz w:val="21"/>
              </w:rPr>
            </w:pPr>
          </w:p>
          <w:p w14:paraId="52B8305A">
            <w:pPr>
              <w:pStyle w:val="12"/>
              <w:spacing w:before="0"/>
              <w:ind w:left="8" w:right="5"/>
              <w:jc w:val="center"/>
              <w:rPr>
                <w:rFonts w:ascii="宋体" w:eastAsia="宋体"/>
                <w:sz w:val="21"/>
              </w:rPr>
            </w:pPr>
            <w:r>
              <w:rPr>
                <w:rFonts w:ascii="宋体" w:eastAsia="宋体"/>
                <w:spacing w:val="-8"/>
                <w:sz w:val="21"/>
              </w:rPr>
              <w:t>parameter</w:t>
            </w:r>
          </w:p>
        </w:tc>
        <w:tc>
          <w:tcPr>
            <w:tcW w:w="1371" w:type="dxa"/>
          </w:tcPr>
          <w:p w14:paraId="1EDD551F">
            <w:pPr>
              <w:pStyle w:val="12"/>
              <w:spacing w:before="36"/>
              <w:ind w:left="106"/>
              <w:rPr>
                <w:sz w:val="21"/>
              </w:rPr>
            </w:pPr>
            <w:r>
              <w:rPr>
                <w:spacing w:val="-2"/>
                <w:sz w:val="21"/>
              </w:rPr>
              <w:t>screen</w:t>
            </w:r>
          </w:p>
        </w:tc>
        <w:tc>
          <w:tcPr>
            <w:tcW w:w="5374" w:type="dxa"/>
          </w:tcPr>
          <w:p w14:paraId="7C9B4131">
            <w:pPr>
              <w:pStyle w:val="12"/>
              <w:ind w:left="108"/>
              <w:rPr>
                <w:sz w:val="21"/>
              </w:rPr>
            </w:pPr>
            <w:r>
              <w:rPr>
                <w:rFonts w:ascii="宋体" w:eastAsia="宋体"/>
                <w:spacing w:val="-8"/>
                <w:sz w:val="21"/>
              </w:rPr>
              <w:t xml:space="preserve">Display interface </w:t>
            </w:r>
            <w:r>
              <w:rPr>
                <w:sz w:val="21"/>
              </w:rPr>
              <w:t xml:space="preserve">ID </w:t>
            </w:r>
            <w:r>
              <w:rPr>
                <w:rFonts w:ascii="宋体" w:eastAsia="宋体"/>
                <w:spacing w:val="-10"/>
                <w:sz w:val="21"/>
              </w:rPr>
              <w:t xml:space="preserve">, supports </w:t>
            </w:r>
            <w:r>
              <w:rPr>
                <w:sz w:val="21"/>
              </w:rPr>
              <w:t xml:space="preserve">LVDS </w:t>
            </w:r>
            <w:r>
              <w:rPr>
                <w:rFonts w:ascii="宋体" w:eastAsia="宋体"/>
                <w:sz w:val="21"/>
              </w:rPr>
              <w:t xml:space="preserve">, </w:t>
            </w:r>
            <w:r>
              <w:rPr>
                <w:sz w:val="21"/>
              </w:rPr>
              <w:t xml:space="preserve">LVDS2 </w:t>
            </w:r>
            <w:r>
              <w:rPr>
                <w:rFonts w:ascii="宋体" w:eastAsia="宋体"/>
                <w:sz w:val="21"/>
              </w:rPr>
              <w:t xml:space="preserve">, </w:t>
            </w:r>
            <w:r>
              <w:rPr>
                <w:sz w:val="21"/>
              </w:rPr>
              <w:t xml:space="preserve">ALL ( </w:t>
            </w:r>
            <w:r>
              <w:rPr>
                <w:rFonts w:ascii="宋体" w:eastAsia="宋体"/>
                <w:spacing w:val="-10"/>
                <w:sz w:val="21"/>
              </w:rPr>
              <w:t xml:space="preserve">only updates </w:t>
            </w:r>
            <w:r>
              <w:rPr>
                <w:spacing w:val="-4"/>
                <w:sz w:val="21"/>
              </w:rPr>
              <w:t>LVDS)</w:t>
            </w:r>
          </w:p>
          <w:p w14:paraId="2857CD9F">
            <w:pPr>
              <w:pStyle w:val="12"/>
              <w:spacing w:before="43"/>
              <w:ind w:left="108"/>
              <w:rPr>
                <w:rFonts w:ascii="宋体" w:eastAsia="宋体"/>
                <w:sz w:val="21"/>
              </w:rPr>
            </w:pPr>
            <w:r>
              <w:rPr>
                <w:rFonts w:ascii="宋体" w:eastAsia="宋体"/>
                <w:spacing w:val="-2"/>
                <w:sz w:val="21"/>
              </w:rPr>
              <w:t xml:space="preserve">(Interface </w:t>
            </w:r>
            <w:r>
              <w:rPr>
                <w:spacing w:val="-2"/>
                <w:sz w:val="21"/>
              </w:rPr>
              <w:t xml:space="preserve">1) </w:t>
            </w:r>
            <w:r>
              <w:rPr>
                <w:rFonts w:ascii="宋体" w:eastAsia="宋体"/>
                <w:spacing w:val="-4"/>
                <w:sz w:val="21"/>
              </w:rPr>
              <w:t>, other interfaces are not supported.</w:t>
            </w:r>
          </w:p>
        </w:tc>
      </w:tr>
      <w:tr w14:paraId="2ABB8DB1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24" w:hRule="atLeast"/>
        </w:trPr>
        <w:tc>
          <w:tcPr>
            <w:tcW w:w="1777" w:type="dxa"/>
            <w:vMerge w:val="continue"/>
            <w:tcBorders>
              <w:top w:val="nil"/>
            </w:tcBorders>
            <w:shd w:val="clear" w:color="auto" w:fill="CFCECE"/>
          </w:tcPr>
          <w:p w14:paraId="0A480D98">
            <w:pPr>
              <w:rPr>
                <w:sz w:val="2"/>
                <w:szCs w:val="2"/>
              </w:rPr>
            </w:pPr>
          </w:p>
        </w:tc>
        <w:tc>
          <w:tcPr>
            <w:tcW w:w="1371" w:type="dxa"/>
          </w:tcPr>
          <w:p w14:paraId="75EBC20F">
            <w:pPr>
              <w:pStyle w:val="12"/>
              <w:spacing w:before="36"/>
              <w:ind w:left="106"/>
              <w:rPr>
                <w:sz w:val="21"/>
              </w:rPr>
            </w:pPr>
            <w:r>
              <w:rPr>
                <w:spacing w:val="-4"/>
                <w:sz w:val="21"/>
              </w:rPr>
              <w:t>mode</w:t>
            </w:r>
          </w:p>
        </w:tc>
        <w:tc>
          <w:tcPr>
            <w:tcW w:w="5374" w:type="dxa"/>
          </w:tcPr>
          <w:p w14:paraId="278CA541">
            <w:pPr>
              <w:pStyle w:val="12"/>
              <w:ind w:left="108"/>
              <w:rPr>
                <w:sz w:val="21"/>
              </w:rPr>
            </w:pPr>
            <w:r>
              <w:rPr>
                <w:spacing w:val="-2"/>
                <w:sz w:val="21"/>
              </w:rPr>
              <w:t xml:space="preserve">0 </w:t>
            </w:r>
            <w:r>
              <w:rPr>
                <w:rFonts w:ascii="宋体" w:eastAsia="宋体"/>
                <w:spacing w:val="-2"/>
                <w:sz w:val="21"/>
              </w:rPr>
              <w:t xml:space="preserve">: </w:t>
            </w:r>
            <w:r>
              <w:rPr>
                <w:spacing w:val="-2"/>
                <w:sz w:val="21"/>
              </w:rPr>
              <w:t>vesa</w:t>
            </w:r>
          </w:p>
          <w:p w14:paraId="69709D70">
            <w:pPr>
              <w:pStyle w:val="12"/>
              <w:spacing w:before="43"/>
              <w:ind w:left="108"/>
              <w:rPr>
                <w:sz w:val="21"/>
              </w:rPr>
            </w:pPr>
            <w:r>
              <w:rPr>
                <w:spacing w:val="-2"/>
                <w:sz w:val="21"/>
              </w:rPr>
              <w:t xml:space="preserve">1 </w:t>
            </w:r>
            <w:r>
              <w:rPr>
                <w:rFonts w:ascii="宋体" w:eastAsia="宋体"/>
                <w:spacing w:val="-2"/>
                <w:sz w:val="21"/>
              </w:rPr>
              <w:t xml:space="preserve">: </w:t>
            </w:r>
            <w:r>
              <w:rPr>
                <w:spacing w:val="-2"/>
                <w:sz w:val="21"/>
              </w:rPr>
              <w:t>jeida</w:t>
            </w:r>
          </w:p>
        </w:tc>
      </w:tr>
      <w:tr w14:paraId="2477F61D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23" w:hRule="atLeast"/>
        </w:trPr>
        <w:tc>
          <w:tcPr>
            <w:tcW w:w="1777" w:type="dxa"/>
            <w:shd w:val="clear" w:color="auto" w:fill="CFCECE"/>
          </w:tcPr>
          <w:p w14:paraId="532B4FB7">
            <w:pPr>
              <w:pStyle w:val="12"/>
              <w:spacing w:before="176"/>
              <w:ind w:left="8"/>
              <w:jc w:val="center"/>
              <w:rPr>
                <w:rFonts w:ascii="宋体" w:eastAsia="宋体"/>
                <w:sz w:val="21"/>
              </w:rPr>
            </w:pPr>
            <w:r>
              <w:rPr>
                <w:rFonts w:ascii="宋体" w:eastAsia="宋体"/>
                <w:spacing w:val="-5"/>
                <w:sz w:val="21"/>
              </w:rPr>
              <w:t>Return value</w:t>
            </w:r>
          </w:p>
        </w:tc>
        <w:tc>
          <w:tcPr>
            <w:tcW w:w="6745" w:type="dxa"/>
            <w:gridSpan w:val="2"/>
          </w:tcPr>
          <w:p w14:paraId="6435EBE5">
            <w:pPr>
              <w:pStyle w:val="12"/>
              <w:ind w:left="106"/>
              <w:rPr>
                <w:rFonts w:ascii="宋体" w:eastAsia="宋体"/>
                <w:sz w:val="21"/>
              </w:rPr>
            </w:pPr>
            <w:r>
              <w:rPr>
                <w:spacing w:val="-2"/>
                <w:sz w:val="21"/>
              </w:rPr>
              <w:t xml:space="preserve">true </w:t>
            </w:r>
            <w:r>
              <w:rPr>
                <w:rFonts w:ascii="宋体" w:eastAsia="宋体"/>
                <w:spacing w:val="-5"/>
                <w:sz w:val="21"/>
              </w:rPr>
              <w:t>: Success</w:t>
            </w:r>
          </w:p>
          <w:p w14:paraId="60A4BB6D">
            <w:pPr>
              <w:pStyle w:val="12"/>
              <w:spacing w:before="43"/>
              <w:ind w:left="106"/>
              <w:rPr>
                <w:rFonts w:ascii="宋体" w:eastAsia="宋体"/>
                <w:sz w:val="21"/>
              </w:rPr>
            </w:pPr>
            <w:r>
              <w:rPr>
                <w:spacing w:val="-2"/>
                <w:sz w:val="21"/>
              </w:rPr>
              <w:t xml:space="preserve">false </w:t>
            </w:r>
            <w:r>
              <w:rPr>
                <w:rFonts w:ascii="宋体" w:eastAsia="宋体"/>
                <w:spacing w:val="-5"/>
                <w:sz w:val="21"/>
              </w:rPr>
              <w:t>: failure</w:t>
            </w:r>
          </w:p>
        </w:tc>
      </w:tr>
      <w:tr w14:paraId="1C50C75A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24" w:hRule="atLeast"/>
        </w:trPr>
        <w:tc>
          <w:tcPr>
            <w:tcW w:w="1777" w:type="dxa"/>
            <w:shd w:val="clear" w:color="auto" w:fill="CFCECE"/>
          </w:tcPr>
          <w:p w14:paraId="0E408A91">
            <w:pPr>
              <w:pStyle w:val="12"/>
              <w:spacing w:before="178"/>
              <w:ind w:left="8" w:right="2"/>
              <w:jc w:val="center"/>
              <w:rPr>
                <w:rFonts w:ascii="宋体" w:eastAsia="宋体"/>
                <w:sz w:val="21"/>
              </w:rPr>
            </w:pPr>
            <w:r>
              <w:rPr>
                <w:rFonts w:ascii="宋体" w:eastAsia="宋体"/>
                <w:spacing w:val="-7"/>
                <w:sz w:val="21"/>
              </w:rPr>
              <w:t>Example code</w:t>
            </w:r>
          </w:p>
        </w:tc>
        <w:tc>
          <w:tcPr>
            <w:tcW w:w="6745" w:type="dxa"/>
            <w:gridSpan w:val="2"/>
          </w:tcPr>
          <w:p w14:paraId="0D935278">
            <w:pPr>
              <w:pStyle w:val="12"/>
              <w:spacing w:before="35"/>
              <w:ind w:left="106"/>
              <w:rPr>
                <w:sz w:val="21"/>
              </w:rPr>
            </w:pPr>
            <w:r>
              <w:rPr>
                <w:sz w:val="21"/>
              </w:rPr>
              <w:t>boolean</w:t>
            </w:r>
            <w:r>
              <w:rPr>
                <w:spacing w:val="-3"/>
                <w:sz w:val="21"/>
              </w:rPr>
              <w:t xml:space="preserve"> </w:t>
            </w:r>
            <w:r>
              <w:rPr>
                <w:sz w:val="21"/>
              </w:rPr>
              <w:t>ret</w:t>
            </w:r>
            <w:r>
              <w:rPr>
                <w:spacing w:val="-4"/>
                <w:sz w:val="21"/>
              </w:rPr>
              <w:t xml:space="preserve"> </w:t>
            </w:r>
            <w:r>
              <w:rPr>
                <w:sz w:val="21"/>
              </w:rPr>
              <w:t>=</w:t>
            </w:r>
            <w:r>
              <w:rPr>
                <w:spacing w:val="-5"/>
                <w:sz w:val="21"/>
              </w:rPr>
              <w:t xml:space="preserve"> </w:t>
            </w:r>
            <w:r>
              <w:rPr>
                <w:spacing w:val="-2"/>
                <w:sz w:val="21"/>
              </w:rPr>
              <w:t>SdkApi.getInstance().Display().setLvdsMode(</w:t>
            </w:r>
          </w:p>
          <w:p w14:paraId="7635FCEE">
            <w:pPr>
              <w:pStyle w:val="12"/>
              <w:spacing w:before="70"/>
              <w:ind w:left="526"/>
              <w:rPr>
                <w:sz w:val="21"/>
              </w:rPr>
            </w:pPr>
            <w:r>
              <w:rPr>
                <w:spacing w:val="-2"/>
                <w:sz w:val="21"/>
              </w:rPr>
              <w:t>ApiTool.Screen.ALL,</w:t>
            </w:r>
            <w:r>
              <w:rPr>
                <w:spacing w:val="-7"/>
                <w:sz w:val="21"/>
              </w:rPr>
              <w:t xml:space="preserve"> </w:t>
            </w:r>
            <w:r>
              <w:rPr>
                <w:spacing w:val="-5"/>
                <w:sz w:val="21"/>
              </w:rPr>
              <w:t>0)</w:t>
            </w:r>
          </w:p>
        </w:tc>
      </w:tr>
      <w:tr w14:paraId="0897412D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37" w:hRule="atLeast"/>
        </w:trPr>
        <w:tc>
          <w:tcPr>
            <w:tcW w:w="1777" w:type="dxa"/>
            <w:shd w:val="clear" w:color="auto" w:fill="CFCECE"/>
          </w:tcPr>
          <w:p w14:paraId="04AB2037">
            <w:pPr>
              <w:pStyle w:val="12"/>
              <w:spacing w:before="33"/>
              <w:ind w:left="8" w:right="5"/>
              <w:jc w:val="center"/>
              <w:rPr>
                <w:rFonts w:ascii="宋体" w:eastAsia="宋体"/>
                <w:sz w:val="21"/>
              </w:rPr>
            </w:pPr>
            <w:r>
              <w:rPr>
                <w:rFonts w:ascii="宋体" w:eastAsia="宋体"/>
                <w:spacing w:val="-8"/>
                <w:sz w:val="21"/>
              </w:rPr>
              <w:t>Remark</w:t>
            </w:r>
          </w:p>
        </w:tc>
        <w:tc>
          <w:tcPr>
            <w:tcW w:w="6745" w:type="dxa"/>
            <w:gridSpan w:val="2"/>
          </w:tcPr>
          <w:p w14:paraId="21546EAB">
            <w:pPr>
              <w:pStyle w:val="12"/>
              <w:spacing w:before="0"/>
              <w:ind w:left="0"/>
              <w:rPr>
                <w:rFonts w:ascii="Times New Roman"/>
                <w:sz w:val="20"/>
              </w:rPr>
            </w:pPr>
          </w:p>
        </w:tc>
      </w:tr>
    </w:tbl>
    <w:p w14:paraId="7F863AAC">
      <w:pPr>
        <w:pStyle w:val="4"/>
        <w:spacing w:before="102"/>
        <w:rPr>
          <w:rFonts w:ascii="宋体"/>
        </w:rPr>
      </w:pPr>
    </w:p>
    <w:p w14:paraId="311E56C0">
      <w:pPr>
        <w:pStyle w:val="11"/>
        <w:numPr>
          <w:ilvl w:val="1"/>
          <w:numId w:val="27"/>
        </w:numPr>
        <w:tabs>
          <w:tab w:val="left" w:pos="1172"/>
        </w:tabs>
        <w:spacing w:before="0" w:after="0" w:line="240" w:lineRule="auto"/>
        <w:ind w:left="1172" w:right="0" w:hanging="511"/>
        <w:jc w:val="left"/>
        <w:rPr>
          <w:sz w:val="21"/>
        </w:rPr>
      </w:pPr>
      <w:bookmarkStart w:id="126" w:name="3.14void getLvdsMode(int screen, ResultC"/>
      <w:bookmarkEnd w:id="126"/>
      <w:bookmarkStart w:id="127" w:name="_bookmark63"/>
      <w:bookmarkEnd w:id="127"/>
      <w:r>
        <w:rPr>
          <w:spacing w:val="-2"/>
          <w:sz w:val="21"/>
        </w:rPr>
        <w:t>void</w:t>
      </w:r>
      <w:r>
        <w:rPr>
          <w:spacing w:val="13"/>
          <w:sz w:val="21"/>
        </w:rPr>
        <w:t xml:space="preserve"> </w:t>
      </w:r>
      <w:r>
        <w:rPr>
          <w:spacing w:val="-2"/>
          <w:sz w:val="21"/>
        </w:rPr>
        <w:t>getLvdsMode(int</w:t>
      </w:r>
      <w:r>
        <w:rPr>
          <w:spacing w:val="17"/>
          <w:sz w:val="21"/>
        </w:rPr>
        <w:t xml:space="preserve"> </w:t>
      </w:r>
      <w:r>
        <w:rPr>
          <w:spacing w:val="-2"/>
          <w:sz w:val="21"/>
        </w:rPr>
        <w:t>screen,</w:t>
      </w:r>
      <w:r>
        <w:rPr>
          <w:spacing w:val="15"/>
          <w:sz w:val="21"/>
        </w:rPr>
        <w:t xml:space="preserve"> </w:t>
      </w:r>
      <w:r>
        <w:rPr>
          <w:spacing w:val="-2"/>
          <w:sz w:val="21"/>
        </w:rPr>
        <w:t>ResultCallback&lt;ResultInfo&lt;Integer&gt;&gt;</w:t>
      </w:r>
      <w:r>
        <w:rPr>
          <w:spacing w:val="15"/>
          <w:sz w:val="21"/>
        </w:rPr>
        <w:t xml:space="preserve"> </w:t>
      </w:r>
      <w:r>
        <w:rPr>
          <w:spacing w:val="-5"/>
          <w:sz w:val="21"/>
        </w:rPr>
        <w:t>cb)</w:t>
      </w:r>
    </w:p>
    <w:p w14:paraId="6EFF18FA">
      <w:pPr>
        <w:pStyle w:val="4"/>
        <w:spacing w:before="55" w:after="23"/>
        <w:ind w:left="661"/>
        <w:rPr>
          <w:rFonts w:ascii="宋体" w:eastAsia="宋体"/>
        </w:rPr>
      </w:pPr>
      <w:bookmarkStart w:id="128" w:name="_bookmark64"/>
      <w:bookmarkEnd w:id="128"/>
      <w:bookmarkStart w:id="129" w:name="描述：获取lvds模式"/>
      <w:bookmarkEnd w:id="129"/>
      <w:r>
        <w:rPr>
          <w:rFonts w:ascii="宋体" w:eastAsia="宋体"/>
          <w:spacing w:val="-11"/>
        </w:rPr>
        <w:t xml:space="preserve">Description: Get </w:t>
      </w:r>
      <w:r>
        <w:rPr>
          <w:spacing w:val="-2"/>
        </w:rPr>
        <w:t xml:space="preserve">LVDS </w:t>
      </w:r>
      <w:r>
        <w:rPr>
          <w:rFonts w:ascii="宋体" w:eastAsia="宋体"/>
          <w:spacing w:val="-6"/>
        </w:rPr>
        <w:t>mode</w:t>
      </w:r>
    </w:p>
    <w:tbl>
      <w:tblPr>
        <w:tblStyle w:val="8"/>
        <w:tblW w:w="0" w:type="auto"/>
        <w:tblInd w:w="138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786"/>
        <w:gridCol w:w="1350"/>
        <w:gridCol w:w="5386"/>
      </w:tblGrid>
      <w:tr w14:paraId="77898BE4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1" w:hRule="atLeast"/>
        </w:trPr>
        <w:tc>
          <w:tcPr>
            <w:tcW w:w="1786" w:type="dxa"/>
            <w:shd w:val="clear" w:color="auto" w:fill="CFCECE"/>
          </w:tcPr>
          <w:p w14:paraId="4CAD5023">
            <w:pPr>
              <w:pStyle w:val="12"/>
              <w:spacing w:before="22"/>
              <w:ind w:left="114" w:right="105"/>
              <w:jc w:val="center"/>
              <w:rPr>
                <w:rFonts w:ascii="宋体" w:eastAsia="宋体"/>
                <w:sz w:val="21"/>
              </w:rPr>
            </w:pPr>
            <w:r>
              <w:rPr>
                <w:rFonts w:ascii="宋体" w:eastAsia="宋体"/>
                <w:spacing w:val="-8"/>
                <w:sz w:val="21"/>
              </w:rPr>
              <w:t>type</w:t>
            </w:r>
          </w:p>
        </w:tc>
        <w:tc>
          <w:tcPr>
            <w:tcW w:w="6736" w:type="dxa"/>
            <w:gridSpan w:val="2"/>
            <w:shd w:val="clear" w:color="auto" w:fill="CFCECE"/>
          </w:tcPr>
          <w:p w14:paraId="2F605598">
            <w:pPr>
              <w:pStyle w:val="12"/>
              <w:spacing w:before="22"/>
              <w:ind w:left="7"/>
              <w:jc w:val="center"/>
              <w:rPr>
                <w:rFonts w:ascii="宋体" w:eastAsia="宋体"/>
                <w:sz w:val="21"/>
              </w:rPr>
            </w:pPr>
            <w:r>
              <w:rPr>
                <w:rFonts w:ascii="宋体" w:eastAsia="宋体"/>
                <w:spacing w:val="-8"/>
                <w:sz w:val="21"/>
              </w:rPr>
              <w:t>describe</w:t>
            </w:r>
          </w:p>
        </w:tc>
      </w:tr>
      <w:tr w14:paraId="20F01962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24" w:hRule="atLeast"/>
        </w:trPr>
        <w:tc>
          <w:tcPr>
            <w:tcW w:w="1786" w:type="dxa"/>
            <w:vMerge w:val="restart"/>
            <w:shd w:val="clear" w:color="auto" w:fill="CFCECE"/>
          </w:tcPr>
          <w:p w14:paraId="377C8D54">
            <w:pPr>
              <w:pStyle w:val="12"/>
              <w:spacing w:before="69"/>
              <w:ind w:left="0"/>
              <w:rPr>
                <w:rFonts w:ascii="宋体"/>
                <w:sz w:val="21"/>
              </w:rPr>
            </w:pPr>
          </w:p>
          <w:p w14:paraId="72A571C1">
            <w:pPr>
              <w:pStyle w:val="12"/>
              <w:spacing w:before="0"/>
              <w:ind w:left="114" w:right="105"/>
              <w:jc w:val="center"/>
              <w:rPr>
                <w:rFonts w:ascii="宋体" w:eastAsia="宋体"/>
                <w:sz w:val="21"/>
              </w:rPr>
            </w:pPr>
            <w:r>
              <w:rPr>
                <w:rFonts w:ascii="宋体" w:eastAsia="宋体"/>
                <w:spacing w:val="-8"/>
                <w:sz w:val="21"/>
              </w:rPr>
              <w:t>parameter</w:t>
            </w:r>
          </w:p>
        </w:tc>
        <w:tc>
          <w:tcPr>
            <w:tcW w:w="1350" w:type="dxa"/>
          </w:tcPr>
          <w:p w14:paraId="014050E5">
            <w:pPr>
              <w:pStyle w:val="12"/>
              <w:spacing w:before="35"/>
              <w:rPr>
                <w:sz w:val="21"/>
              </w:rPr>
            </w:pPr>
            <w:r>
              <w:rPr>
                <w:spacing w:val="-2"/>
                <w:sz w:val="21"/>
              </w:rPr>
              <w:t>screen</w:t>
            </w:r>
          </w:p>
        </w:tc>
        <w:tc>
          <w:tcPr>
            <w:tcW w:w="5386" w:type="dxa"/>
          </w:tcPr>
          <w:p w14:paraId="12719F56">
            <w:pPr>
              <w:pStyle w:val="12"/>
              <w:spacing w:before="22"/>
              <w:ind w:left="108"/>
              <w:rPr>
                <w:sz w:val="21"/>
              </w:rPr>
            </w:pPr>
            <w:r>
              <w:rPr>
                <w:rFonts w:ascii="宋体" w:eastAsia="宋体"/>
                <w:spacing w:val="-8"/>
                <w:sz w:val="21"/>
              </w:rPr>
              <w:t xml:space="preserve">Display interface </w:t>
            </w:r>
            <w:r>
              <w:rPr>
                <w:sz w:val="21"/>
              </w:rPr>
              <w:t xml:space="preserve">ID </w:t>
            </w:r>
            <w:r>
              <w:rPr>
                <w:rFonts w:ascii="宋体" w:eastAsia="宋体"/>
                <w:spacing w:val="-9"/>
                <w:sz w:val="21"/>
              </w:rPr>
              <w:t xml:space="preserve">, supports </w:t>
            </w:r>
            <w:r>
              <w:rPr>
                <w:sz w:val="21"/>
              </w:rPr>
              <w:t xml:space="preserve">LVDS </w:t>
            </w:r>
            <w:r>
              <w:rPr>
                <w:rFonts w:ascii="宋体" w:eastAsia="宋体"/>
                <w:sz w:val="21"/>
              </w:rPr>
              <w:t xml:space="preserve">, </w:t>
            </w:r>
            <w:r>
              <w:rPr>
                <w:sz w:val="21"/>
              </w:rPr>
              <w:t xml:space="preserve">LVDS2 </w:t>
            </w:r>
            <w:r>
              <w:rPr>
                <w:rFonts w:ascii="宋体" w:eastAsia="宋体"/>
                <w:sz w:val="21"/>
              </w:rPr>
              <w:t xml:space="preserve">, </w:t>
            </w:r>
            <w:r>
              <w:rPr>
                <w:sz w:val="21"/>
              </w:rPr>
              <w:t xml:space="preserve">ALL ( </w:t>
            </w:r>
            <w:r>
              <w:rPr>
                <w:rFonts w:ascii="宋体" w:eastAsia="宋体"/>
                <w:spacing w:val="-9"/>
                <w:sz w:val="21"/>
              </w:rPr>
              <w:t xml:space="preserve">only updates </w:t>
            </w:r>
            <w:r>
              <w:rPr>
                <w:spacing w:val="-4"/>
                <w:sz w:val="21"/>
              </w:rPr>
              <w:t>LVDS)</w:t>
            </w:r>
          </w:p>
          <w:p w14:paraId="4F3C535A">
            <w:pPr>
              <w:pStyle w:val="12"/>
              <w:spacing w:before="42"/>
              <w:ind w:left="108"/>
              <w:rPr>
                <w:rFonts w:ascii="宋体" w:eastAsia="宋体"/>
                <w:sz w:val="21"/>
              </w:rPr>
            </w:pPr>
            <w:r>
              <w:rPr>
                <w:rFonts w:ascii="宋体" w:eastAsia="宋体"/>
                <w:spacing w:val="-2"/>
                <w:sz w:val="21"/>
              </w:rPr>
              <w:t xml:space="preserve">(Interface </w:t>
            </w:r>
            <w:r>
              <w:rPr>
                <w:spacing w:val="-2"/>
                <w:sz w:val="21"/>
              </w:rPr>
              <w:t xml:space="preserve">1) </w:t>
            </w:r>
            <w:r>
              <w:rPr>
                <w:rFonts w:ascii="宋体" w:eastAsia="宋体"/>
                <w:spacing w:val="-4"/>
                <w:sz w:val="21"/>
              </w:rPr>
              <w:t>, other interfaces are not supported.</w:t>
            </w:r>
          </w:p>
        </w:tc>
      </w:tr>
      <w:tr w14:paraId="08821267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1" w:hRule="atLeast"/>
        </w:trPr>
        <w:tc>
          <w:tcPr>
            <w:tcW w:w="1786" w:type="dxa"/>
            <w:vMerge w:val="continue"/>
            <w:tcBorders>
              <w:top w:val="nil"/>
            </w:tcBorders>
            <w:shd w:val="clear" w:color="auto" w:fill="CFCECE"/>
          </w:tcPr>
          <w:p w14:paraId="61A2BEE5">
            <w:pPr>
              <w:rPr>
                <w:sz w:val="2"/>
                <w:szCs w:val="2"/>
              </w:rPr>
            </w:pPr>
          </w:p>
        </w:tc>
        <w:tc>
          <w:tcPr>
            <w:tcW w:w="1350" w:type="dxa"/>
          </w:tcPr>
          <w:p w14:paraId="56D51BE1">
            <w:pPr>
              <w:pStyle w:val="12"/>
              <w:spacing w:before="34"/>
              <w:rPr>
                <w:sz w:val="21"/>
              </w:rPr>
            </w:pPr>
            <w:r>
              <w:rPr>
                <w:spacing w:val="-5"/>
                <w:sz w:val="21"/>
              </w:rPr>
              <w:t>cb</w:t>
            </w:r>
          </w:p>
        </w:tc>
        <w:tc>
          <w:tcPr>
            <w:tcW w:w="5386" w:type="dxa"/>
          </w:tcPr>
          <w:p w14:paraId="33D09A3E">
            <w:pPr>
              <w:pStyle w:val="12"/>
              <w:spacing w:before="21"/>
              <w:ind w:left="108"/>
              <w:rPr>
                <w:rFonts w:ascii="宋体" w:eastAsia="宋体"/>
                <w:sz w:val="21"/>
              </w:rPr>
            </w:pPr>
            <w:r>
              <w:rPr>
                <w:spacing w:val="-2"/>
                <w:sz w:val="21"/>
              </w:rPr>
              <w:t>API</w:t>
            </w:r>
            <w:r>
              <w:rPr>
                <w:spacing w:val="-6"/>
                <w:sz w:val="21"/>
              </w:rPr>
              <w:t xml:space="preserve"> </w:t>
            </w:r>
            <w:r>
              <w:rPr>
                <w:rFonts w:ascii="宋体" w:eastAsia="宋体"/>
                <w:spacing w:val="-4"/>
                <w:sz w:val="21"/>
              </w:rPr>
              <w:t>callback interface</w:t>
            </w:r>
          </w:p>
        </w:tc>
      </w:tr>
      <w:tr w14:paraId="259B8BDF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2" w:hRule="atLeast"/>
        </w:trPr>
        <w:tc>
          <w:tcPr>
            <w:tcW w:w="1786" w:type="dxa"/>
            <w:shd w:val="clear" w:color="auto" w:fill="CFCECE"/>
          </w:tcPr>
          <w:p w14:paraId="4B9AC908">
            <w:pPr>
              <w:pStyle w:val="12"/>
              <w:spacing w:before="21"/>
              <w:ind w:left="114" w:right="105"/>
              <w:jc w:val="center"/>
              <w:rPr>
                <w:rFonts w:ascii="宋体" w:eastAsia="宋体"/>
                <w:sz w:val="21"/>
              </w:rPr>
            </w:pPr>
            <w:r>
              <w:rPr>
                <w:rFonts w:ascii="宋体" w:eastAsia="宋体"/>
                <w:spacing w:val="-5"/>
                <w:sz w:val="21"/>
              </w:rPr>
              <w:t>Return value</w:t>
            </w:r>
          </w:p>
        </w:tc>
        <w:tc>
          <w:tcPr>
            <w:tcW w:w="6736" w:type="dxa"/>
            <w:gridSpan w:val="2"/>
          </w:tcPr>
          <w:p w14:paraId="03536AC4">
            <w:pPr>
              <w:pStyle w:val="12"/>
              <w:spacing w:before="21"/>
              <w:rPr>
                <w:sz w:val="21"/>
              </w:rPr>
            </w:pPr>
            <w:r>
              <w:rPr>
                <w:rFonts w:ascii="宋体" w:eastAsia="宋体"/>
                <w:spacing w:val="-19"/>
                <w:sz w:val="21"/>
              </w:rPr>
              <w:t xml:space="preserve">Callback </w:t>
            </w:r>
            <w:r>
              <w:rPr>
                <w:spacing w:val="-4"/>
                <w:sz w:val="21"/>
              </w:rPr>
              <w:t xml:space="preserve">val </w:t>
            </w:r>
            <w:r>
              <w:rPr>
                <w:rFonts w:ascii="宋体" w:eastAsia="宋体"/>
                <w:spacing w:val="-4"/>
                <w:sz w:val="21"/>
              </w:rPr>
              <w:t xml:space="preserve">: </w:t>
            </w:r>
            <w:r>
              <w:rPr>
                <w:spacing w:val="-4"/>
                <w:sz w:val="21"/>
              </w:rPr>
              <w:t xml:space="preserve">0 </w:t>
            </w:r>
            <w:r>
              <w:rPr>
                <w:rFonts w:ascii="宋体" w:eastAsia="宋体"/>
                <w:spacing w:val="-4"/>
                <w:sz w:val="21"/>
              </w:rPr>
              <w:t xml:space="preserve">: </w:t>
            </w:r>
            <w:r>
              <w:rPr>
                <w:spacing w:val="-4"/>
                <w:sz w:val="21"/>
              </w:rPr>
              <w:t xml:space="preserve">vesa </w:t>
            </w:r>
            <w:r>
              <w:rPr>
                <w:rFonts w:ascii="宋体" w:eastAsia="宋体"/>
                <w:spacing w:val="-4"/>
                <w:sz w:val="21"/>
              </w:rPr>
              <w:t xml:space="preserve">, </w:t>
            </w:r>
            <w:r>
              <w:rPr>
                <w:spacing w:val="-4"/>
                <w:sz w:val="21"/>
              </w:rPr>
              <w:t xml:space="preserve">1 </w:t>
            </w:r>
            <w:r>
              <w:rPr>
                <w:rFonts w:ascii="宋体" w:eastAsia="宋体"/>
                <w:spacing w:val="-4"/>
                <w:sz w:val="21"/>
              </w:rPr>
              <w:t xml:space="preserve">: </w:t>
            </w:r>
            <w:r>
              <w:rPr>
                <w:spacing w:val="-4"/>
                <w:sz w:val="21"/>
              </w:rPr>
              <w:t>jeida</w:t>
            </w:r>
          </w:p>
        </w:tc>
      </w:tr>
      <w:tr w14:paraId="08678C29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871" w:hRule="atLeast"/>
        </w:trPr>
        <w:tc>
          <w:tcPr>
            <w:tcW w:w="1786" w:type="dxa"/>
            <w:shd w:val="clear" w:color="auto" w:fill="CFCECE"/>
          </w:tcPr>
          <w:p w14:paraId="17BAC709">
            <w:pPr>
              <w:pStyle w:val="12"/>
              <w:spacing w:before="0"/>
              <w:ind w:left="0"/>
              <w:rPr>
                <w:rFonts w:ascii="宋体"/>
                <w:sz w:val="21"/>
              </w:rPr>
            </w:pPr>
          </w:p>
          <w:p w14:paraId="0572721A">
            <w:pPr>
              <w:pStyle w:val="12"/>
              <w:spacing w:before="262"/>
              <w:ind w:left="0"/>
              <w:rPr>
                <w:rFonts w:ascii="宋体"/>
                <w:sz w:val="21"/>
              </w:rPr>
            </w:pPr>
          </w:p>
          <w:p w14:paraId="13CE5D77">
            <w:pPr>
              <w:pStyle w:val="12"/>
              <w:spacing w:before="0"/>
              <w:ind w:left="114" w:right="108"/>
              <w:jc w:val="center"/>
              <w:rPr>
                <w:rFonts w:ascii="宋体" w:eastAsia="宋体"/>
                <w:sz w:val="21"/>
              </w:rPr>
            </w:pPr>
            <w:r>
              <w:rPr>
                <w:rFonts w:ascii="宋体" w:eastAsia="宋体"/>
                <w:spacing w:val="-7"/>
                <w:sz w:val="21"/>
              </w:rPr>
              <w:t>Example code</w:t>
            </w:r>
          </w:p>
        </w:tc>
        <w:tc>
          <w:tcPr>
            <w:tcW w:w="6736" w:type="dxa"/>
            <w:gridSpan w:val="2"/>
          </w:tcPr>
          <w:p w14:paraId="5D471A9F">
            <w:pPr>
              <w:pStyle w:val="12"/>
              <w:spacing w:before="36" w:line="309" w:lineRule="auto"/>
              <w:ind w:left="527" w:right="226" w:hanging="420"/>
              <w:rPr>
                <w:sz w:val="21"/>
              </w:rPr>
            </w:pPr>
            <w:r>
              <w:rPr>
                <w:spacing w:val="-2"/>
                <w:sz w:val="21"/>
              </w:rPr>
              <w:t xml:space="preserve">SdkApi.getInstance().Display().getLvdsMode(ApiTool.Screen.ALL, </w:t>
            </w:r>
            <w:r>
              <w:rPr>
                <w:sz w:val="21"/>
              </w:rPr>
              <w:t>new ResultCallback&lt;ResultInfo&lt;Integer&gt;&gt;() {</w:t>
            </w:r>
          </w:p>
          <w:p w14:paraId="279A5462">
            <w:pPr>
              <w:pStyle w:val="12"/>
              <w:spacing w:before="1"/>
              <w:ind w:left="947"/>
              <w:rPr>
                <w:sz w:val="21"/>
              </w:rPr>
            </w:pPr>
            <w:r>
              <w:rPr>
                <w:spacing w:val="-2"/>
                <w:sz w:val="21"/>
              </w:rPr>
              <w:t>@Override</w:t>
            </w:r>
          </w:p>
          <w:p w14:paraId="74686A0B">
            <w:pPr>
              <w:pStyle w:val="12"/>
              <w:spacing w:before="70"/>
              <w:ind w:left="947"/>
              <w:rPr>
                <w:sz w:val="21"/>
              </w:rPr>
            </w:pPr>
            <w:r>
              <w:rPr>
                <w:sz w:val="21"/>
              </w:rPr>
              <w:t>public</w:t>
            </w:r>
            <w:r>
              <w:rPr>
                <w:spacing w:val="-8"/>
                <w:sz w:val="21"/>
              </w:rPr>
              <w:t xml:space="preserve"> </w:t>
            </w:r>
            <w:r>
              <w:rPr>
                <w:sz w:val="21"/>
              </w:rPr>
              <w:t>void</w:t>
            </w:r>
            <w:r>
              <w:rPr>
                <w:spacing w:val="-6"/>
                <w:sz w:val="21"/>
              </w:rPr>
              <w:t xml:space="preserve"> </w:t>
            </w:r>
            <w:r>
              <w:rPr>
                <w:sz w:val="21"/>
              </w:rPr>
              <w:t>onMsg(Integer</w:t>
            </w:r>
            <w:r>
              <w:rPr>
                <w:spacing w:val="-9"/>
                <w:sz w:val="21"/>
              </w:rPr>
              <w:t xml:space="preserve"> </w:t>
            </w:r>
            <w:r>
              <w:rPr>
                <w:sz w:val="21"/>
              </w:rPr>
              <w:t>val)</w:t>
            </w:r>
            <w:r>
              <w:rPr>
                <w:spacing w:val="-8"/>
                <w:sz w:val="21"/>
              </w:rPr>
              <w:t xml:space="preserve"> </w:t>
            </w:r>
            <w:r>
              <w:rPr>
                <w:spacing w:val="-10"/>
                <w:sz w:val="21"/>
              </w:rPr>
              <w:t>{</w:t>
            </w:r>
          </w:p>
          <w:p w14:paraId="65E517AB">
            <w:pPr>
              <w:pStyle w:val="12"/>
              <w:spacing w:before="71"/>
              <w:ind w:left="947"/>
              <w:rPr>
                <w:sz w:val="21"/>
              </w:rPr>
            </w:pPr>
            <w:r>
              <w:rPr>
                <w:spacing w:val="-10"/>
                <w:sz w:val="21"/>
              </w:rPr>
              <w:t>}</w:t>
            </w:r>
          </w:p>
          <w:p w14:paraId="51808F18">
            <w:pPr>
              <w:pStyle w:val="12"/>
              <w:spacing w:before="70"/>
              <w:rPr>
                <w:sz w:val="21"/>
              </w:rPr>
            </w:pPr>
            <w:r>
              <w:rPr>
                <w:spacing w:val="-5"/>
                <w:sz w:val="21"/>
              </w:rPr>
              <w:t>})</w:t>
            </w:r>
          </w:p>
        </w:tc>
      </w:tr>
      <w:tr w14:paraId="4BECA451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2" w:hRule="atLeast"/>
        </w:trPr>
        <w:tc>
          <w:tcPr>
            <w:tcW w:w="1786" w:type="dxa"/>
            <w:shd w:val="clear" w:color="auto" w:fill="CFCECE"/>
          </w:tcPr>
          <w:p w14:paraId="6D7C675D">
            <w:pPr>
              <w:pStyle w:val="12"/>
              <w:ind w:left="114" w:right="105"/>
              <w:jc w:val="center"/>
              <w:rPr>
                <w:rFonts w:ascii="宋体" w:eastAsia="宋体"/>
                <w:sz w:val="21"/>
              </w:rPr>
            </w:pPr>
            <w:r>
              <w:rPr>
                <w:rFonts w:ascii="宋体" w:eastAsia="宋体"/>
                <w:spacing w:val="-8"/>
                <w:sz w:val="21"/>
              </w:rPr>
              <w:t>Remark</w:t>
            </w:r>
          </w:p>
        </w:tc>
        <w:tc>
          <w:tcPr>
            <w:tcW w:w="6736" w:type="dxa"/>
            <w:gridSpan w:val="2"/>
          </w:tcPr>
          <w:p w14:paraId="35C920FE">
            <w:pPr>
              <w:pStyle w:val="12"/>
              <w:rPr>
                <w:rFonts w:ascii="宋体" w:eastAsia="宋体"/>
                <w:sz w:val="21"/>
              </w:rPr>
            </w:pPr>
            <w:r>
              <w:rPr>
                <w:rFonts w:ascii="宋体" w:eastAsia="宋体"/>
                <w:color w:val="FF0000"/>
                <w:spacing w:val="-2"/>
                <w:sz w:val="21"/>
              </w:rPr>
              <w:t xml:space="preserve">If the motherboard has dual outputs, </w:t>
            </w:r>
            <w:r>
              <w:rPr>
                <w:color w:val="FF0000"/>
                <w:spacing w:val="-2"/>
                <w:sz w:val="21"/>
              </w:rPr>
              <w:t>screen</w:t>
            </w:r>
            <w:r>
              <w:rPr>
                <w:color w:val="FF0000"/>
                <w:spacing w:val="-1"/>
                <w:sz w:val="21"/>
              </w:rPr>
              <w:t xml:space="preserve"> </w:t>
            </w:r>
            <w:r>
              <w:rPr>
                <w:rFonts w:ascii="宋体" w:eastAsia="宋体"/>
                <w:color w:val="FF0000"/>
                <w:spacing w:val="-17"/>
                <w:sz w:val="21"/>
              </w:rPr>
              <w:t xml:space="preserve">Fill in </w:t>
            </w:r>
            <w:r>
              <w:rPr>
                <w:color w:val="FF0000"/>
                <w:spacing w:val="-2"/>
                <w:sz w:val="21"/>
              </w:rPr>
              <w:t>all</w:t>
            </w:r>
            <w:r>
              <w:rPr>
                <w:color w:val="FF0000"/>
                <w:spacing w:val="1"/>
                <w:sz w:val="21"/>
              </w:rPr>
              <w:t xml:space="preserve"> </w:t>
            </w:r>
            <w:r>
              <w:rPr>
                <w:rFonts w:ascii="宋体" w:eastAsia="宋体"/>
                <w:color w:val="FF0000"/>
                <w:spacing w:val="-3"/>
                <w:sz w:val="21"/>
              </w:rPr>
              <w:t>When it returns the current state of the home screen, it shows the current home screen state.</w:t>
            </w:r>
          </w:p>
        </w:tc>
      </w:tr>
    </w:tbl>
    <w:p w14:paraId="7C8626B9">
      <w:pPr>
        <w:pStyle w:val="4"/>
        <w:spacing w:before="80"/>
        <w:rPr>
          <w:rFonts w:ascii="宋体"/>
        </w:rPr>
      </w:pPr>
    </w:p>
    <w:p w14:paraId="087D7D71">
      <w:pPr>
        <w:pStyle w:val="11"/>
        <w:numPr>
          <w:ilvl w:val="1"/>
          <w:numId w:val="27"/>
        </w:numPr>
        <w:tabs>
          <w:tab w:val="left" w:pos="1172"/>
        </w:tabs>
        <w:spacing w:before="1" w:after="0" w:line="240" w:lineRule="auto"/>
        <w:ind w:left="1172" w:right="0" w:hanging="511"/>
        <w:jc w:val="left"/>
        <w:rPr>
          <w:sz w:val="21"/>
        </w:rPr>
      </w:pPr>
      <w:bookmarkStart w:id="130" w:name="3.15boolean setLvdsSwap(int screen, int "/>
      <w:bookmarkEnd w:id="130"/>
      <w:bookmarkStart w:id="131" w:name="_bookmark65"/>
      <w:bookmarkEnd w:id="131"/>
      <w:r>
        <w:rPr>
          <w:sz w:val="21"/>
        </w:rPr>
        <w:t>boolean</w:t>
      </w:r>
      <w:r>
        <w:rPr>
          <w:spacing w:val="-10"/>
          <w:sz w:val="21"/>
        </w:rPr>
        <w:t xml:space="preserve"> </w:t>
      </w:r>
      <w:r>
        <w:rPr>
          <w:sz w:val="21"/>
        </w:rPr>
        <w:t>setLvdsSwap(int</w:t>
      </w:r>
      <w:r>
        <w:rPr>
          <w:spacing w:val="-9"/>
          <w:sz w:val="21"/>
        </w:rPr>
        <w:t xml:space="preserve"> </w:t>
      </w:r>
      <w:r>
        <w:rPr>
          <w:sz w:val="21"/>
        </w:rPr>
        <w:t>screen,</w:t>
      </w:r>
      <w:r>
        <w:rPr>
          <w:spacing w:val="-8"/>
          <w:sz w:val="21"/>
        </w:rPr>
        <w:t xml:space="preserve"> </w:t>
      </w:r>
      <w:r>
        <w:rPr>
          <w:sz w:val="21"/>
        </w:rPr>
        <w:t>int</w:t>
      </w:r>
      <w:r>
        <w:rPr>
          <w:spacing w:val="-8"/>
          <w:sz w:val="21"/>
        </w:rPr>
        <w:t xml:space="preserve"> </w:t>
      </w:r>
      <w:r>
        <w:rPr>
          <w:spacing w:val="-4"/>
          <w:sz w:val="21"/>
        </w:rPr>
        <w:t>swap)</w:t>
      </w:r>
    </w:p>
    <w:p w14:paraId="3B82163A">
      <w:pPr>
        <w:pStyle w:val="4"/>
        <w:spacing w:before="57" w:after="21"/>
        <w:ind w:left="661"/>
        <w:rPr>
          <w:rFonts w:ascii="宋体" w:eastAsia="宋体"/>
        </w:rPr>
      </w:pPr>
      <w:bookmarkStart w:id="132" w:name="描述：设置lvds Even-ODD交换"/>
      <w:bookmarkEnd w:id="132"/>
      <w:bookmarkStart w:id="133" w:name="_bookmark66"/>
      <w:bookmarkEnd w:id="133"/>
      <w:r>
        <w:rPr>
          <w:rFonts w:ascii="宋体" w:eastAsia="宋体"/>
          <w:spacing w:val="-11"/>
        </w:rPr>
        <w:t xml:space="preserve">Description: Setting up </w:t>
      </w:r>
      <w:r>
        <w:rPr>
          <w:spacing w:val="-2"/>
        </w:rPr>
        <w:t>LVDS</w:t>
      </w:r>
      <w:r>
        <w:rPr>
          <w:spacing w:val="5"/>
        </w:rPr>
        <w:t xml:space="preserve"> </w:t>
      </w:r>
      <w:r>
        <w:rPr>
          <w:spacing w:val="-2"/>
        </w:rPr>
        <w:t>Even-ODD</w:t>
      </w:r>
      <w:r>
        <w:rPr>
          <w:spacing w:val="-1"/>
        </w:rPr>
        <w:t xml:space="preserve"> </w:t>
      </w:r>
      <w:r>
        <w:rPr>
          <w:rFonts w:ascii="宋体" w:eastAsia="宋体"/>
          <w:spacing w:val="-6"/>
        </w:rPr>
        <w:t>exchange</w:t>
      </w:r>
    </w:p>
    <w:tbl>
      <w:tblPr>
        <w:tblStyle w:val="8"/>
        <w:tblW w:w="0" w:type="auto"/>
        <w:tblInd w:w="138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777"/>
        <w:gridCol w:w="1371"/>
        <w:gridCol w:w="5374"/>
      </w:tblGrid>
      <w:tr w14:paraId="744CBC17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2" w:hRule="atLeast"/>
        </w:trPr>
        <w:tc>
          <w:tcPr>
            <w:tcW w:w="1777" w:type="dxa"/>
            <w:shd w:val="clear" w:color="auto" w:fill="CFCECE"/>
          </w:tcPr>
          <w:p w14:paraId="48950F7D">
            <w:pPr>
              <w:pStyle w:val="12"/>
              <w:spacing w:before="22"/>
              <w:ind w:left="8" w:right="5"/>
              <w:jc w:val="center"/>
              <w:rPr>
                <w:rFonts w:ascii="宋体" w:eastAsia="宋体"/>
                <w:sz w:val="21"/>
              </w:rPr>
            </w:pPr>
            <w:r>
              <w:rPr>
                <w:rFonts w:ascii="宋体" w:eastAsia="宋体"/>
                <w:spacing w:val="-8"/>
                <w:sz w:val="21"/>
              </w:rPr>
              <w:t>type</w:t>
            </w:r>
          </w:p>
        </w:tc>
        <w:tc>
          <w:tcPr>
            <w:tcW w:w="6745" w:type="dxa"/>
            <w:gridSpan w:val="2"/>
            <w:shd w:val="clear" w:color="auto" w:fill="CFCECE"/>
          </w:tcPr>
          <w:p w14:paraId="283CCA5D">
            <w:pPr>
              <w:pStyle w:val="12"/>
              <w:spacing w:before="22"/>
              <w:ind w:left="6"/>
              <w:jc w:val="center"/>
              <w:rPr>
                <w:rFonts w:ascii="宋体" w:eastAsia="宋体"/>
                <w:sz w:val="21"/>
              </w:rPr>
            </w:pPr>
            <w:r>
              <w:rPr>
                <w:rFonts w:ascii="宋体" w:eastAsia="宋体"/>
                <w:spacing w:val="-8"/>
                <w:sz w:val="21"/>
              </w:rPr>
              <w:t>describe</w:t>
            </w:r>
          </w:p>
        </w:tc>
      </w:tr>
      <w:tr w14:paraId="502683A8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24" w:hRule="atLeast"/>
        </w:trPr>
        <w:tc>
          <w:tcPr>
            <w:tcW w:w="1777" w:type="dxa"/>
            <w:vMerge w:val="restart"/>
            <w:shd w:val="clear" w:color="auto" w:fill="CFCECE"/>
          </w:tcPr>
          <w:p w14:paraId="2BE51933">
            <w:pPr>
              <w:pStyle w:val="12"/>
              <w:spacing w:before="225"/>
              <w:ind w:left="0"/>
              <w:rPr>
                <w:rFonts w:ascii="宋体"/>
                <w:sz w:val="21"/>
              </w:rPr>
            </w:pPr>
          </w:p>
          <w:p w14:paraId="518BB640">
            <w:pPr>
              <w:pStyle w:val="12"/>
              <w:spacing w:before="0"/>
              <w:ind w:left="8" w:right="5"/>
              <w:jc w:val="center"/>
              <w:rPr>
                <w:rFonts w:ascii="宋体" w:eastAsia="宋体"/>
                <w:sz w:val="21"/>
              </w:rPr>
            </w:pPr>
            <w:r>
              <w:rPr>
                <w:rFonts w:ascii="宋体" w:eastAsia="宋体"/>
                <w:spacing w:val="-8"/>
                <w:sz w:val="21"/>
              </w:rPr>
              <w:t>parameter</w:t>
            </w:r>
          </w:p>
        </w:tc>
        <w:tc>
          <w:tcPr>
            <w:tcW w:w="1371" w:type="dxa"/>
          </w:tcPr>
          <w:p w14:paraId="2DAA1970">
            <w:pPr>
              <w:pStyle w:val="12"/>
              <w:spacing w:before="34"/>
              <w:ind w:left="106"/>
              <w:rPr>
                <w:sz w:val="21"/>
              </w:rPr>
            </w:pPr>
            <w:r>
              <w:rPr>
                <w:spacing w:val="-2"/>
                <w:sz w:val="21"/>
              </w:rPr>
              <w:t>screen</w:t>
            </w:r>
          </w:p>
        </w:tc>
        <w:tc>
          <w:tcPr>
            <w:tcW w:w="5374" w:type="dxa"/>
          </w:tcPr>
          <w:p w14:paraId="7C9899E2">
            <w:pPr>
              <w:pStyle w:val="12"/>
              <w:spacing w:before="21"/>
              <w:ind w:left="108"/>
              <w:rPr>
                <w:sz w:val="21"/>
              </w:rPr>
            </w:pPr>
            <w:r>
              <w:rPr>
                <w:rFonts w:ascii="宋体" w:eastAsia="宋体"/>
                <w:spacing w:val="-8"/>
                <w:sz w:val="21"/>
              </w:rPr>
              <w:t xml:space="preserve">Display interface </w:t>
            </w:r>
            <w:r>
              <w:rPr>
                <w:sz w:val="21"/>
              </w:rPr>
              <w:t xml:space="preserve">ID </w:t>
            </w:r>
            <w:r>
              <w:rPr>
                <w:rFonts w:ascii="宋体" w:eastAsia="宋体"/>
                <w:spacing w:val="-10"/>
                <w:sz w:val="21"/>
              </w:rPr>
              <w:t xml:space="preserve">, supports </w:t>
            </w:r>
            <w:r>
              <w:rPr>
                <w:sz w:val="21"/>
              </w:rPr>
              <w:t xml:space="preserve">LVDS </w:t>
            </w:r>
            <w:r>
              <w:rPr>
                <w:rFonts w:ascii="宋体" w:eastAsia="宋体"/>
                <w:sz w:val="21"/>
              </w:rPr>
              <w:t xml:space="preserve">, </w:t>
            </w:r>
            <w:r>
              <w:rPr>
                <w:sz w:val="21"/>
              </w:rPr>
              <w:t xml:space="preserve">LVDS2 </w:t>
            </w:r>
            <w:r>
              <w:rPr>
                <w:rFonts w:ascii="宋体" w:eastAsia="宋体"/>
                <w:sz w:val="21"/>
              </w:rPr>
              <w:t xml:space="preserve">, </w:t>
            </w:r>
            <w:r>
              <w:rPr>
                <w:sz w:val="21"/>
              </w:rPr>
              <w:t xml:space="preserve">ALL ( </w:t>
            </w:r>
            <w:r>
              <w:rPr>
                <w:rFonts w:ascii="宋体" w:eastAsia="宋体"/>
                <w:spacing w:val="-10"/>
                <w:sz w:val="21"/>
              </w:rPr>
              <w:t xml:space="preserve">only updates </w:t>
            </w:r>
            <w:r>
              <w:rPr>
                <w:spacing w:val="-4"/>
                <w:sz w:val="21"/>
              </w:rPr>
              <w:t>LVDS)</w:t>
            </w:r>
          </w:p>
          <w:p w14:paraId="7B3184C9">
            <w:pPr>
              <w:pStyle w:val="12"/>
              <w:spacing w:before="43"/>
              <w:ind w:left="108"/>
              <w:rPr>
                <w:rFonts w:ascii="宋体" w:eastAsia="宋体"/>
                <w:sz w:val="21"/>
              </w:rPr>
            </w:pPr>
            <w:r>
              <w:rPr>
                <w:rFonts w:ascii="宋体" w:eastAsia="宋体"/>
                <w:spacing w:val="-2"/>
                <w:sz w:val="21"/>
              </w:rPr>
              <w:t xml:space="preserve">(Interface </w:t>
            </w:r>
            <w:r>
              <w:rPr>
                <w:spacing w:val="-2"/>
                <w:sz w:val="21"/>
              </w:rPr>
              <w:t xml:space="preserve">1) </w:t>
            </w:r>
            <w:r>
              <w:rPr>
                <w:rFonts w:ascii="宋体" w:eastAsia="宋体"/>
                <w:spacing w:val="-4"/>
                <w:sz w:val="21"/>
              </w:rPr>
              <w:t>, other interfaces are not supported.</w:t>
            </w:r>
          </w:p>
        </w:tc>
      </w:tr>
      <w:tr w14:paraId="72AC716F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23" w:hRule="atLeast"/>
        </w:trPr>
        <w:tc>
          <w:tcPr>
            <w:tcW w:w="1777" w:type="dxa"/>
            <w:vMerge w:val="continue"/>
            <w:tcBorders>
              <w:top w:val="nil"/>
            </w:tcBorders>
            <w:shd w:val="clear" w:color="auto" w:fill="CFCECE"/>
          </w:tcPr>
          <w:p w14:paraId="5E2E9D77">
            <w:pPr>
              <w:rPr>
                <w:sz w:val="2"/>
                <w:szCs w:val="2"/>
              </w:rPr>
            </w:pPr>
          </w:p>
        </w:tc>
        <w:tc>
          <w:tcPr>
            <w:tcW w:w="1371" w:type="dxa"/>
          </w:tcPr>
          <w:p w14:paraId="5ED0E732">
            <w:pPr>
              <w:pStyle w:val="12"/>
              <w:spacing w:before="34"/>
              <w:ind w:left="106"/>
              <w:rPr>
                <w:sz w:val="21"/>
              </w:rPr>
            </w:pPr>
            <w:r>
              <w:rPr>
                <w:spacing w:val="-4"/>
                <w:sz w:val="21"/>
              </w:rPr>
              <w:t>swap</w:t>
            </w:r>
          </w:p>
        </w:tc>
        <w:tc>
          <w:tcPr>
            <w:tcW w:w="5374" w:type="dxa"/>
          </w:tcPr>
          <w:p w14:paraId="4D848CE4">
            <w:pPr>
              <w:pStyle w:val="12"/>
              <w:spacing w:before="21"/>
              <w:ind w:left="108"/>
              <w:rPr>
                <w:sz w:val="21"/>
              </w:rPr>
            </w:pPr>
            <w:r>
              <w:rPr>
                <w:sz w:val="21"/>
              </w:rPr>
              <w:t xml:space="preserve">0 </w:t>
            </w:r>
            <w:r>
              <w:rPr>
                <w:rFonts w:ascii="宋体" w:eastAsia="宋体"/>
                <w:sz w:val="21"/>
              </w:rPr>
              <w:t xml:space="preserve">: </w:t>
            </w:r>
            <w:r>
              <w:rPr>
                <w:sz w:val="21"/>
              </w:rPr>
              <w:t>no</w:t>
            </w:r>
            <w:r>
              <w:rPr>
                <w:spacing w:val="-8"/>
                <w:sz w:val="21"/>
              </w:rPr>
              <w:t xml:space="preserve"> </w:t>
            </w:r>
            <w:r>
              <w:rPr>
                <w:spacing w:val="-4"/>
                <w:sz w:val="21"/>
              </w:rPr>
              <w:t>swap</w:t>
            </w:r>
          </w:p>
          <w:p w14:paraId="06C19B5E">
            <w:pPr>
              <w:pStyle w:val="12"/>
              <w:spacing w:before="43"/>
              <w:ind w:left="108"/>
              <w:rPr>
                <w:sz w:val="21"/>
              </w:rPr>
            </w:pPr>
            <w:r>
              <w:rPr>
                <w:spacing w:val="-2"/>
                <w:sz w:val="21"/>
              </w:rPr>
              <w:t xml:space="preserve">1 </w:t>
            </w:r>
            <w:r>
              <w:rPr>
                <w:rFonts w:ascii="宋体" w:eastAsia="宋体"/>
                <w:spacing w:val="-2"/>
                <w:sz w:val="21"/>
              </w:rPr>
              <w:t xml:space="preserve">: </w:t>
            </w:r>
            <w:r>
              <w:rPr>
                <w:spacing w:val="-2"/>
                <w:sz w:val="21"/>
              </w:rPr>
              <w:t>swap</w:t>
            </w:r>
          </w:p>
        </w:tc>
      </w:tr>
      <w:tr w14:paraId="1E72FCB0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24" w:hRule="atLeast"/>
        </w:trPr>
        <w:tc>
          <w:tcPr>
            <w:tcW w:w="1777" w:type="dxa"/>
            <w:shd w:val="clear" w:color="auto" w:fill="CFCECE"/>
          </w:tcPr>
          <w:p w14:paraId="6103B361">
            <w:pPr>
              <w:pStyle w:val="12"/>
              <w:spacing w:before="176"/>
              <w:ind w:left="8"/>
              <w:jc w:val="center"/>
              <w:rPr>
                <w:rFonts w:ascii="宋体" w:eastAsia="宋体"/>
                <w:sz w:val="21"/>
              </w:rPr>
            </w:pPr>
            <w:r>
              <w:rPr>
                <w:rFonts w:ascii="宋体" w:eastAsia="宋体"/>
                <w:spacing w:val="-5"/>
                <w:sz w:val="21"/>
              </w:rPr>
              <w:t>Return value</w:t>
            </w:r>
          </w:p>
        </w:tc>
        <w:tc>
          <w:tcPr>
            <w:tcW w:w="6745" w:type="dxa"/>
            <w:gridSpan w:val="2"/>
          </w:tcPr>
          <w:p w14:paraId="2BE7DAC3">
            <w:pPr>
              <w:pStyle w:val="12"/>
              <w:ind w:left="106"/>
              <w:rPr>
                <w:rFonts w:ascii="宋体" w:eastAsia="宋体"/>
                <w:sz w:val="21"/>
              </w:rPr>
            </w:pPr>
            <w:r>
              <w:rPr>
                <w:spacing w:val="-2"/>
                <w:sz w:val="21"/>
              </w:rPr>
              <w:t xml:space="preserve">true </w:t>
            </w:r>
            <w:r>
              <w:rPr>
                <w:rFonts w:ascii="宋体" w:eastAsia="宋体"/>
                <w:spacing w:val="-5"/>
                <w:sz w:val="21"/>
              </w:rPr>
              <w:t>: Success</w:t>
            </w:r>
          </w:p>
          <w:p w14:paraId="45003D85">
            <w:pPr>
              <w:pStyle w:val="12"/>
              <w:spacing w:before="43"/>
              <w:ind w:left="106"/>
              <w:rPr>
                <w:rFonts w:ascii="宋体" w:eastAsia="宋体"/>
                <w:sz w:val="21"/>
              </w:rPr>
            </w:pPr>
            <w:r>
              <w:rPr>
                <w:spacing w:val="-2"/>
                <w:sz w:val="21"/>
              </w:rPr>
              <w:t xml:space="preserve">false </w:t>
            </w:r>
            <w:r>
              <w:rPr>
                <w:rFonts w:ascii="宋体" w:eastAsia="宋体"/>
                <w:spacing w:val="-5"/>
                <w:sz w:val="21"/>
              </w:rPr>
              <w:t>: failure</w:t>
            </w:r>
          </w:p>
        </w:tc>
      </w:tr>
      <w:tr w14:paraId="5FE7FACC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24" w:hRule="atLeast"/>
        </w:trPr>
        <w:tc>
          <w:tcPr>
            <w:tcW w:w="1777" w:type="dxa"/>
            <w:shd w:val="clear" w:color="auto" w:fill="CFCECE"/>
          </w:tcPr>
          <w:p w14:paraId="2B035F66">
            <w:pPr>
              <w:pStyle w:val="12"/>
              <w:spacing w:before="176"/>
              <w:ind w:left="8" w:right="2"/>
              <w:jc w:val="center"/>
              <w:rPr>
                <w:rFonts w:ascii="宋体" w:eastAsia="宋体"/>
                <w:sz w:val="21"/>
              </w:rPr>
            </w:pPr>
            <w:r>
              <w:rPr>
                <w:rFonts w:ascii="宋体" w:eastAsia="宋体"/>
                <w:spacing w:val="-7"/>
                <w:sz w:val="21"/>
              </w:rPr>
              <w:t>Example code</w:t>
            </w:r>
          </w:p>
        </w:tc>
        <w:tc>
          <w:tcPr>
            <w:tcW w:w="6745" w:type="dxa"/>
            <w:gridSpan w:val="2"/>
          </w:tcPr>
          <w:p w14:paraId="7C49A753">
            <w:pPr>
              <w:pStyle w:val="12"/>
              <w:spacing w:before="35"/>
              <w:ind w:left="106"/>
              <w:rPr>
                <w:sz w:val="21"/>
              </w:rPr>
            </w:pPr>
            <w:r>
              <w:rPr>
                <w:sz w:val="21"/>
              </w:rPr>
              <w:t>boolean</w:t>
            </w:r>
            <w:r>
              <w:rPr>
                <w:spacing w:val="-3"/>
                <w:sz w:val="21"/>
              </w:rPr>
              <w:t xml:space="preserve"> </w:t>
            </w:r>
            <w:r>
              <w:rPr>
                <w:sz w:val="21"/>
              </w:rPr>
              <w:t>ret</w:t>
            </w:r>
            <w:r>
              <w:rPr>
                <w:spacing w:val="-4"/>
                <w:sz w:val="21"/>
              </w:rPr>
              <w:t xml:space="preserve"> </w:t>
            </w:r>
            <w:r>
              <w:rPr>
                <w:sz w:val="21"/>
              </w:rPr>
              <w:t>=</w:t>
            </w:r>
            <w:r>
              <w:rPr>
                <w:spacing w:val="-5"/>
                <w:sz w:val="21"/>
              </w:rPr>
              <w:t xml:space="preserve"> </w:t>
            </w:r>
            <w:r>
              <w:rPr>
                <w:spacing w:val="-2"/>
                <w:sz w:val="21"/>
              </w:rPr>
              <w:t>SdkApi.getInstance().Display().setLvdsSwap(</w:t>
            </w:r>
          </w:p>
          <w:p w14:paraId="5C0DE3F5">
            <w:pPr>
              <w:pStyle w:val="12"/>
              <w:spacing w:before="71"/>
              <w:ind w:left="526"/>
              <w:rPr>
                <w:sz w:val="21"/>
              </w:rPr>
            </w:pPr>
            <w:r>
              <w:rPr>
                <w:spacing w:val="-2"/>
                <w:sz w:val="21"/>
              </w:rPr>
              <w:t>ApiTool.Screen.ALL,</w:t>
            </w:r>
            <w:r>
              <w:rPr>
                <w:spacing w:val="-7"/>
                <w:sz w:val="21"/>
              </w:rPr>
              <w:t xml:space="preserve"> </w:t>
            </w:r>
            <w:r>
              <w:rPr>
                <w:spacing w:val="-5"/>
                <w:sz w:val="21"/>
              </w:rPr>
              <w:t>0)</w:t>
            </w:r>
          </w:p>
        </w:tc>
      </w:tr>
      <w:tr w14:paraId="4CEBF16D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1" w:hRule="atLeast"/>
        </w:trPr>
        <w:tc>
          <w:tcPr>
            <w:tcW w:w="1777" w:type="dxa"/>
            <w:shd w:val="clear" w:color="auto" w:fill="CFCECE"/>
          </w:tcPr>
          <w:p w14:paraId="11845D94">
            <w:pPr>
              <w:pStyle w:val="12"/>
              <w:spacing w:before="22"/>
              <w:ind w:left="8" w:right="5"/>
              <w:jc w:val="center"/>
              <w:rPr>
                <w:rFonts w:ascii="宋体" w:eastAsia="宋体"/>
                <w:sz w:val="21"/>
              </w:rPr>
            </w:pPr>
            <w:r>
              <w:rPr>
                <w:rFonts w:ascii="宋体" w:eastAsia="宋体"/>
                <w:spacing w:val="-8"/>
                <w:sz w:val="21"/>
              </w:rPr>
              <w:t>Remark</w:t>
            </w:r>
          </w:p>
        </w:tc>
        <w:tc>
          <w:tcPr>
            <w:tcW w:w="6745" w:type="dxa"/>
            <w:gridSpan w:val="2"/>
          </w:tcPr>
          <w:p w14:paraId="1B41C083">
            <w:pPr>
              <w:pStyle w:val="12"/>
              <w:spacing w:before="0"/>
              <w:ind w:left="0"/>
              <w:rPr>
                <w:rFonts w:ascii="Times New Roman"/>
                <w:sz w:val="20"/>
              </w:rPr>
            </w:pPr>
          </w:p>
        </w:tc>
      </w:tr>
    </w:tbl>
    <w:p w14:paraId="236F5DEA">
      <w:pPr>
        <w:pStyle w:val="4"/>
        <w:spacing w:before="79"/>
        <w:rPr>
          <w:rFonts w:ascii="宋体"/>
        </w:rPr>
      </w:pPr>
    </w:p>
    <w:p w14:paraId="385E3EB5">
      <w:pPr>
        <w:pStyle w:val="11"/>
        <w:numPr>
          <w:ilvl w:val="1"/>
          <w:numId w:val="27"/>
        </w:numPr>
        <w:tabs>
          <w:tab w:val="left" w:pos="1172"/>
        </w:tabs>
        <w:spacing w:before="0" w:after="0" w:line="240" w:lineRule="auto"/>
        <w:ind w:left="1172" w:right="0" w:hanging="511"/>
        <w:jc w:val="left"/>
        <w:rPr>
          <w:sz w:val="21"/>
        </w:rPr>
      </w:pPr>
      <w:bookmarkStart w:id="134" w:name="_bookmark67"/>
      <w:bookmarkEnd w:id="134"/>
      <w:bookmarkStart w:id="135" w:name="3.16void getLvdsSwap(int screen, ResultC"/>
      <w:bookmarkEnd w:id="135"/>
      <w:r>
        <w:rPr>
          <w:spacing w:val="-2"/>
          <w:sz w:val="21"/>
        </w:rPr>
        <w:t>void</w:t>
      </w:r>
      <w:r>
        <w:rPr>
          <w:spacing w:val="13"/>
          <w:sz w:val="21"/>
        </w:rPr>
        <w:t xml:space="preserve"> </w:t>
      </w:r>
      <w:r>
        <w:rPr>
          <w:spacing w:val="-2"/>
          <w:sz w:val="21"/>
        </w:rPr>
        <w:t>getLvdsSwap(int</w:t>
      </w:r>
      <w:r>
        <w:rPr>
          <w:spacing w:val="17"/>
          <w:sz w:val="21"/>
        </w:rPr>
        <w:t xml:space="preserve"> </w:t>
      </w:r>
      <w:r>
        <w:rPr>
          <w:spacing w:val="-2"/>
          <w:sz w:val="21"/>
        </w:rPr>
        <w:t>screen,</w:t>
      </w:r>
      <w:r>
        <w:rPr>
          <w:spacing w:val="15"/>
          <w:sz w:val="21"/>
        </w:rPr>
        <w:t xml:space="preserve"> </w:t>
      </w:r>
      <w:r>
        <w:rPr>
          <w:spacing w:val="-2"/>
          <w:sz w:val="21"/>
        </w:rPr>
        <w:t>ResultCallback&lt;ResultInfo&lt;Integer&gt;&gt;</w:t>
      </w:r>
      <w:r>
        <w:rPr>
          <w:spacing w:val="15"/>
          <w:sz w:val="21"/>
        </w:rPr>
        <w:t xml:space="preserve"> </w:t>
      </w:r>
      <w:r>
        <w:rPr>
          <w:spacing w:val="-5"/>
          <w:sz w:val="21"/>
        </w:rPr>
        <w:t>cb)</w:t>
      </w:r>
    </w:p>
    <w:p w14:paraId="270B3DF3">
      <w:pPr>
        <w:pStyle w:val="4"/>
        <w:spacing w:before="58" w:after="21"/>
        <w:ind w:left="661"/>
        <w:rPr>
          <w:rFonts w:ascii="宋体" w:eastAsia="宋体"/>
        </w:rPr>
      </w:pPr>
      <w:bookmarkStart w:id="136" w:name="_bookmark68"/>
      <w:bookmarkEnd w:id="136"/>
      <w:bookmarkStart w:id="137" w:name="描述：获取lvds Even-ODD交换"/>
      <w:bookmarkEnd w:id="137"/>
      <w:r>
        <w:rPr>
          <w:rFonts w:ascii="宋体" w:eastAsia="宋体"/>
          <w:spacing w:val="-11"/>
        </w:rPr>
        <w:t xml:space="preserve">Description: Get </w:t>
      </w:r>
      <w:r>
        <w:rPr>
          <w:spacing w:val="-2"/>
        </w:rPr>
        <w:t>lvds</w:t>
      </w:r>
      <w:r>
        <w:rPr>
          <w:spacing w:val="5"/>
        </w:rPr>
        <w:t xml:space="preserve"> </w:t>
      </w:r>
      <w:r>
        <w:rPr>
          <w:spacing w:val="-2"/>
        </w:rPr>
        <w:t>Even-ODD</w:t>
      </w:r>
      <w:r>
        <w:rPr>
          <w:spacing w:val="-1"/>
        </w:rPr>
        <w:t xml:space="preserve"> </w:t>
      </w:r>
      <w:r>
        <w:rPr>
          <w:rFonts w:ascii="宋体" w:eastAsia="宋体"/>
          <w:spacing w:val="-6"/>
        </w:rPr>
        <w:t>exchange</w:t>
      </w:r>
    </w:p>
    <w:tbl>
      <w:tblPr>
        <w:tblStyle w:val="8"/>
        <w:tblW w:w="0" w:type="auto"/>
        <w:tblInd w:w="138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786"/>
        <w:gridCol w:w="1350"/>
        <w:gridCol w:w="5386"/>
      </w:tblGrid>
      <w:tr w14:paraId="588135A8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2" w:hRule="atLeast"/>
        </w:trPr>
        <w:tc>
          <w:tcPr>
            <w:tcW w:w="1786" w:type="dxa"/>
            <w:shd w:val="clear" w:color="auto" w:fill="CFCECE"/>
          </w:tcPr>
          <w:p w14:paraId="2ADFBC69">
            <w:pPr>
              <w:pStyle w:val="12"/>
              <w:spacing w:before="21"/>
              <w:ind w:left="114" w:right="105"/>
              <w:jc w:val="center"/>
              <w:rPr>
                <w:rFonts w:ascii="宋体" w:eastAsia="宋体"/>
                <w:sz w:val="21"/>
              </w:rPr>
            </w:pPr>
            <w:r>
              <w:rPr>
                <w:rFonts w:ascii="宋体" w:eastAsia="宋体"/>
                <w:spacing w:val="-8"/>
                <w:sz w:val="21"/>
              </w:rPr>
              <w:t>type</w:t>
            </w:r>
          </w:p>
        </w:tc>
        <w:tc>
          <w:tcPr>
            <w:tcW w:w="6736" w:type="dxa"/>
            <w:gridSpan w:val="2"/>
            <w:shd w:val="clear" w:color="auto" w:fill="CFCECE"/>
          </w:tcPr>
          <w:p w14:paraId="1A545FDD">
            <w:pPr>
              <w:pStyle w:val="12"/>
              <w:spacing w:before="21"/>
              <w:ind w:left="7"/>
              <w:jc w:val="center"/>
              <w:rPr>
                <w:rFonts w:ascii="宋体" w:eastAsia="宋体"/>
                <w:sz w:val="21"/>
              </w:rPr>
            </w:pPr>
            <w:r>
              <w:rPr>
                <w:rFonts w:ascii="宋体" w:eastAsia="宋体"/>
                <w:spacing w:val="-8"/>
                <w:sz w:val="21"/>
              </w:rPr>
              <w:t>describe</w:t>
            </w:r>
          </w:p>
        </w:tc>
      </w:tr>
      <w:tr w14:paraId="0FC1FC0C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0" w:hRule="atLeast"/>
        </w:trPr>
        <w:tc>
          <w:tcPr>
            <w:tcW w:w="1786" w:type="dxa"/>
            <w:shd w:val="clear" w:color="auto" w:fill="CFCECE"/>
          </w:tcPr>
          <w:p w14:paraId="10B87A99">
            <w:pPr>
              <w:pStyle w:val="12"/>
              <w:spacing w:before="21"/>
              <w:ind w:left="114" w:right="105"/>
              <w:jc w:val="center"/>
              <w:rPr>
                <w:rFonts w:ascii="宋体" w:eastAsia="宋体"/>
                <w:sz w:val="21"/>
              </w:rPr>
            </w:pPr>
            <w:r>
              <w:rPr>
                <w:rFonts w:ascii="宋体" w:eastAsia="宋体"/>
                <w:spacing w:val="-8"/>
                <w:sz w:val="21"/>
              </w:rPr>
              <w:t>parameter</w:t>
            </w:r>
          </w:p>
        </w:tc>
        <w:tc>
          <w:tcPr>
            <w:tcW w:w="1350" w:type="dxa"/>
          </w:tcPr>
          <w:p w14:paraId="60F95153">
            <w:pPr>
              <w:pStyle w:val="12"/>
              <w:spacing w:before="34"/>
              <w:rPr>
                <w:sz w:val="21"/>
              </w:rPr>
            </w:pPr>
            <w:r>
              <w:rPr>
                <w:spacing w:val="-2"/>
                <w:sz w:val="21"/>
              </w:rPr>
              <w:t>screen</w:t>
            </w:r>
          </w:p>
        </w:tc>
        <w:tc>
          <w:tcPr>
            <w:tcW w:w="5386" w:type="dxa"/>
          </w:tcPr>
          <w:p w14:paraId="0DD21C58">
            <w:pPr>
              <w:pStyle w:val="12"/>
              <w:spacing w:before="21"/>
              <w:ind w:left="108"/>
              <w:rPr>
                <w:sz w:val="21"/>
              </w:rPr>
            </w:pPr>
            <w:r>
              <w:rPr>
                <w:rFonts w:ascii="宋体" w:eastAsia="宋体"/>
                <w:spacing w:val="-8"/>
                <w:sz w:val="21"/>
              </w:rPr>
              <w:t xml:space="preserve">Display interface </w:t>
            </w:r>
            <w:r>
              <w:rPr>
                <w:sz w:val="21"/>
              </w:rPr>
              <w:t xml:space="preserve">ID </w:t>
            </w:r>
            <w:r>
              <w:rPr>
                <w:rFonts w:ascii="宋体" w:eastAsia="宋体"/>
                <w:spacing w:val="-9"/>
                <w:sz w:val="21"/>
              </w:rPr>
              <w:t xml:space="preserve">, supports </w:t>
            </w:r>
            <w:r>
              <w:rPr>
                <w:sz w:val="21"/>
              </w:rPr>
              <w:t xml:space="preserve">LVDS </w:t>
            </w:r>
            <w:r>
              <w:rPr>
                <w:rFonts w:ascii="宋体" w:eastAsia="宋体"/>
                <w:sz w:val="21"/>
              </w:rPr>
              <w:t xml:space="preserve">, </w:t>
            </w:r>
            <w:r>
              <w:rPr>
                <w:sz w:val="21"/>
              </w:rPr>
              <w:t xml:space="preserve">LVDS2 </w:t>
            </w:r>
            <w:r>
              <w:rPr>
                <w:rFonts w:ascii="宋体" w:eastAsia="宋体"/>
                <w:sz w:val="21"/>
              </w:rPr>
              <w:t xml:space="preserve">, </w:t>
            </w:r>
            <w:r>
              <w:rPr>
                <w:sz w:val="21"/>
              </w:rPr>
              <w:t xml:space="preserve">ALL ( </w:t>
            </w:r>
            <w:r>
              <w:rPr>
                <w:rFonts w:ascii="宋体" w:eastAsia="宋体"/>
                <w:spacing w:val="-9"/>
                <w:sz w:val="21"/>
              </w:rPr>
              <w:t xml:space="preserve">only updates </w:t>
            </w:r>
            <w:r>
              <w:rPr>
                <w:spacing w:val="-4"/>
                <w:sz w:val="21"/>
              </w:rPr>
              <w:t>LVDS)</w:t>
            </w:r>
          </w:p>
        </w:tc>
      </w:tr>
    </w:tbl>
    <w:p w14:paraId="68152322">
      <w:pPr>
        <w:pStyle w:val="12"/>
        <w:spacing w:after="0"/>
        <w:rPr>
          <w:sz w:val="21"/>
        </w:rPr>
        <w:sectPr>
          <w:pgSz w:w="11910" w:h="16840"/>
          <w:pgMar w:top="1400" w:right="1559" w:bottom="1582" w:left="1559" w:header="720" w:footer="720" w:gutter="0"/>
          <w:cols w:space="720" w:num="1"/>
        </w:sectPr>
      </w:pPr>
    </w:p>
    <w:tbl>
      <w:tblPr>
        <w:tblStyle w:val="8"/>
        <w:tblW w:w="0" w:type="auto"/>
        <w:tblInd w:w="138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786"/>
        <w:gridCol w:w="1350"/>
        <w:gridCol w:w="5386"/>
      </w:tblGrid>
      <w:tr w14:paraId="43EC0DB6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2" w:hRule="atLeast"/>
        </w:trPr>
        <w:tc>
          <w:tcPr>
            <w:tcW w:w="1786" w:type="dxa"/>
            <w:vMerge w:val="restart"/>
            <w:shd w:val="clear" w:color="auto" w:fill="CFCECE"/>
          </w:tcPr>
          <w:p w14:paraId="79A7B33A">
            <w:pPr>
              <w:pStyle w:val="12"/>
              <w:spacing w:before="0"/>
              <w:ind w:left="0"/>
              <w:rPr>
                <w:rFonts w:ascii="Times New Roman"/>
                <w:sz w:val="20"/>
              </w:rPr>
            </w:pPr>
          </w:p>
        </w:tc>
        <w:tc>
          <w:tcPr>
            <w:tcW w:w="1350" w:type="dxa"/>
          </w:tcPr>
          <w:p w14:paraId="044796F4">
            <w:pPr>
              <w:pStyle w:val="12"/>
              <w:spacing w:before="0"/>
              <w:ind w:left="0"/>
              <w:rPr>
                <w:rFonts w:ascii="Times New Roman"/>
                <w:sz w:val="20"/>
              </w:rPr>
            </w:pPr>
          </w:p>
        </w:tc>
        <w:tc>
          <w:tcPr>
            <w:tcW w:w="5386" w:type="dxa"/>
          </w:tcPr>
          <w:p w14:paraId="2F0B22E8">
            <w:pPr>
              <w:pStyle w:val="12"/>
              <w:spacing w:before="21"/>
              <w:ind w:left="108"/>
              <w:rPr>
                <w:rFonts w:ascii="宋体" w:eastAsia="宋体"/>
                <w:sz w:val="21"/>
              </w:rPr>
            </w:pPr>
            <w:r>
              <w:rPr>
                <w:rFonts w:ascii="宋体" w:eastAsia="宋体"/>
                <w:spacing w:val="-2"/>
                <w:sz w:val="21"/>
              </w:rPr>
              <w:t xml:space="preserve">(Interface </w:t>
            </w:r>
            <w:r>
              <w:rPr>
                <w:spacing w:val="-2"/>
                <w:sz w:val="21"/>
              </w:rPr>
              <w:t xml:space="preserve">1) </w:t>
            </w:r>
            <w:r>
              <w:rPr>
                <w:rFonts w:ascii="宋体" w:eastAsia="宋体"/>
                <w:spacing w:val="-4"/>
                <w:sz w:val="21"/>
              </w:rPr>
              <w:t>, other interfaces are not supported.</w:t>
            </w:r>
          </w:p>
        </w:tc>
      </w:tr>
      <w:tr w14:paraId="245A913A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1" w:hRule="atLeast"/>
        </w:trPr>
        <w:tc>
          <w:tcPr>
            <w:tcW w:w="1786" w:type="dxa"/>
            <w:vMerge w:val="continue"/>
            <w:tcBorders>
              <w:top w:val="nil"/>
            </w:tcBorders>
            <w:shd w:val="clear" w:color="auto" w:fill="CFCECE"/>
          </w:tcPr>
          <w:p w14:paraId="7E1CE879">
            <w:pPr>
              <w:rPr>
                <w:sz w:val="2"/>
                <w:szCs w:val="2"/>
              </w:rPr>
            </w:pPr>
          </w:p>
        </w:tc>
        <w:tc>
          <w:tcPr>
            <w:tcW w:w="1350" w:type="dxa"/>
          </w:tcPr>
          <w:p w14:paraId="668E3EE3">
            <w:pPr>
              <w:pStyle w:val="12"/>
              <w:spacing w:before="36"/>
              <w:rPr>
                <w:sz w:val="21"/>
              </w:rPr>
            </w:pPr>
            <w:r>
              <w:rPr>
                <w:spacing w:val="-5"/>
                <w:sz w:val="21"/>
              </w:rPr>
              <w:t>cb</w:t>
            </w:r>
          </w:p>
        </w:tc>
        <w:tc>
          <w:tcPr>
            <w:tcW w:w="5386" w:type="dxa"/>
          </w:tcPr>
          <w:p w14:paraId="21420C72">
            <w:pPr>
              <w:pStyle w:val="12"/>
              <w:ind w:left="108"/>
              <w:rPr>
                <w:rFonts w:ascii="宋体" w:eastAsia="宋体"/>
                <w:sz w:val="21"/>
              </w:rPr>
            </w:pPr>
            <w:r>
              <w:rPr>
                <w:spacing w:val="-2"/>
                <w:sz w:val="21"/>
              </w:rPr>
              <w:t>API</w:t>
            </w:r>
            <w:r>
              <w:rPr>
                <w:spacing w:val="-6"/>
                <w:sz w:val="21"/>
              </w:rPr>
              <w:t xml:space="preserve"> </w:t>
            </w:r>
            <w:r>
              <w:rPr>
                <w:rFonts w:ascii="宋体" w:eastAsia="宋体"/>
                <w:spacing w:val="-4"/>
                <w:sz w:val="21"/>
              </w:rPr>
              <w:t>callback interface</w:t>
            </w:r>
          </w:p>
        </w:tc>
      </w:tr>
      <w:tr w14:paraId="0EBF8D6E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2" w:hRule="atLeast"/>
        </w:trPr>
        <w:tc>
          <w:tcPr>
            <w:tcW w:w="1786" w:type="dxa"/>
            <w:shd w:val="clear" w:color="auto" w:fill="CFCECE"/>
          </w:tcPr>
          <w:p w14:paraId="280DAED0">
            <w:pPr>
              <w:pStyle w:val="12"/>
              <w:ind w:left="114" w:right="105"/>
              <w:jc w:val="center"/>
              <w:rPr>
                <w:rFonts w:ascii="宋体" w:eastAsia="宋体"/>
                <w:sz w:val="21"/>
              </w:rPr>
            </w:pPr>
            <w:r>
              <w:rPr>
                <w:rFonts w:ascii="宋体" w:eastAsia="宋体"/>
                <w:spacing w:val="-5"/>
                <w:sz w:val="21"/>
              </w:rPr>
              <w:t>Return value</w:t>
            </w:r>
          </w:p>
        </w:tc>
        <w:tc>
          <w:tcPr>
            <w:tcW w:w="6736" w:type="dxa"/>
            <w:gridSpan w:val="2"/>
          </w:tcPr>
          <w:p w14:paraId="4A2D1B95">
            <w:pPr>
              <w:pStyle w:val="12"/>
              <w:rPr>
                <w:sz w:val="21"/>
              </w:rPr>
            </w:pPr>
            <w:r>
              <w:rPr>
                <w:rFonts w:ascii="宋体" w:eastAsia="宋体"/>
                <w:spacing w:val="-18"/>
                <w:sz w:val="21"/>
              </w:rPr>
              <w:t xml:space="preserve">Callback </w:t>
            </w:r>
            <w:r>
              <w:rPr>
                <w:spacing w:val="-2"/>
                <w:sz w:val="21"/>
              </w:rPr>
              <w:t xml:space="preserve">val </w:t>
            </w:r>
            <w:r>
              <w:rPr>
                <w:rFonts w:ascii="宋体" w:eastAsia="宋体"/>
                <w:spacing w:val="-2"/>
                <w:sz w:val="21"/>
              </w:rPr>
              <w:t xml:space="preserve">: </w:t>
            </w:r>
            <w:r>
              <w:rPr>
                <w:spacing w:val="-2"/>
                <w:sz w:val="21"/>
              </w:rPr>
              <w:t xml:space="preserve">0 </w:t>
            </w:r>
            <w:r>
              <w:rPr>
                <w:rFonts w:ascii="宋体" w:eastAsia="宋体"/>
                <w:spacing w:val="-2"/>
                <w:sz w:val="21"/>
              </w:rPr>
              <w:t xml:space="preserve">: </w:t>
            </w:r>
            <w:r>
              <w:rPr>
                <w:spacing w:val="-2"/>
                <w:sz w:val="21"/>
              </w:rPr>
              <w:t>no</w:t>
            </w:r>
            <w:r>
              <w:rPr>
                <w:spacing w:val="4"/>
                <w:sz w:val="21"/>
              </w:rPr>
              <w:t xml:space="preserve"> </w:t>
            </w:r>
            <w:r>
              <w:rPr>
                <w:spacing w:val="-2"/>
                <w:sz w:val="21"/>
              </w:rPr>
              <w:t xml:space="preserve">swap </w:t>
            </w:r>
            <w:r>
              <w:rPr>
                <w:rFonts w:ascii="宋体" w:eastAsia="宋体"/>
                <w:spacing w:val="-2"/>
                <w:sz w:val="21"/>
              </w:rPr>
              <w:t xml:space="preserve">, </w:t>
            </w:r>
            <w:r>
              <w:rPr>
                <w:spacing w:val="-2"/>
                <w:sz w:val="21"/>
              </w:rPr>
              <w:t xml:space="preserve">1 </w:t>
            </w:r>
            <w:r>
              <w:rPr>
                <w:rFonts w:ascii="宋体" w:eastAsia="宋体"/>
                <w:spacing w:val="-2"/>
                <w:sz w:val="21"/>
              </w:rPr>
              <w:t xml:space="preserve">: </w:t>
            </w:r>
            <w:r>
              <w:rPr>
                <w:spacing w:val="-2"/>
                <w:sz w:val="21"/>
              </w:rPr>
              <w:t>swap</w:t>
            </w:r>
          </w:p>
        </w:tc>
      </w:tr>
      <w:tr w14:paraId="1D843C4E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872" w:hRule="atLeast"/>
        </w:trPr>
        <w:tc>
          <w:tcPr>
            <w:tcW w:w="1786" w:type="dxa"/>
            <w:shd w:val="clear" w:color="auto" w:fill="CFCECE"/>
          </w:tcPr>
          <w:p w14:paraId="28AA0E7D">
            <w:pPr>
              <w:pStyle w:val="12"/>
              <w:spacing w:before="0"/>
              <w:ind w:left="0"/>
              <w:rPr>
                <w:rFonts w:ascii="宋体"/>
                <w:sz w:val="21"/>
              </w:rPr>
            </w:pPr>
          </w:p>
          <w:p w14:paraId="088DE67E">
            <w:pPr>
              <w:pStyle w:val="12"/>
              <w:spacing w:before="261"/>
              <w:ind w:left="0"/>
              <w:rPr>
                <w:rFonts w:ascii="宋体"/>
                <w:sz w:val="21"/>
              </w:rPr>
            </w:pPr>
          </w:p>
          <w:p w14:paraId="5D70DB13">
            <w:pPr>
              <w:pStyle w:val="12"/>
              <w:spacing w:before="1"/>
              <w:ind w:left="114" w:right="108"/>
              <w:jc w:val="center"/>
              <w:rPr>
                <w:rFonts w:ascii="宋体" w:eastAsia="宋体"/>
                <w:sz w:val="21"/>
              </w:rPr>
            </w:pPr>
            <w:r>
              <w:rPr>
                <w:rFonts w:ascii="宋体" w:eastAsia="宋体"/>
                <w:spacing w:val="-7"/>
                <w:sz w:val="21"/>
              </w:rPr>
              <w:t>Example code</w:t>
            </w:r>
          </w:p>
        </w:tc>
        <w:tc>
          <w:tcPr>
            <w:tcW w:w="6736" w:type="dxa"/>
            <w:gridSpan w:val="2"/>
          </w:tcPr>
          <w:p w14:paraId="4838B4F3">
            <w:pPr>
              <w:pStyle w:val="12"/>
              <w:spacing w:before="35" w:line="309" w:lineRule="auto"/>
              <w:ind w:left="527" w:right="226" w:hanging="420"/>
              <w:rPr>
                <w:sz w:val="21"/>
              </w:rPr>
            </w:pPr>
            <w:r>
              <w:rPr>
                <w:spacing w:val="-2"/>
                <w:sz w:val="21"/>
              </w:rPr>
              <w:t xml:space="preserve">SdkApi.getInstance().Display().getLvdsSwap(ApiTool.Screen.ALL, </w:t>
            </w:r>
            <w:r>
              <w:rPr>
                <w:sz w:val="21"/>
              </w:rPr>
              <w:t>new ResultCallback&lt;ResultInfo&lt;Integer&gt;&gt;() {</w:t>
            </w:r>
          </w:p>
          <w:p w14:paraId="3BEF5F30">
            <w:pPr>
              <w:pStyle w:val="12"/>
              <w:spacing w:before="1"/>
              <w:ind w:left="947"/>
              <w:rPr>
                <w:sz w:val="21"/>
              </w:rPr>
            </w:pPr>
            <w:r>
              <w:rPr>
                <w:spacing w:val="-2"/>
                <w:sz w:val="21"/>
              </w:rPr>
              <w:t>@Override</w:t>
            </w:r>
          </w:p>
          <w:p w14:paraId="4E7ADF87">
            <w:pPr>
              <w:pStyle w:val="12"/>
              <w:spacing w:before="71"/>
              <w:ind w:left="947"/>
              <w:rPr>
                <w:sz w:val="21"/>
              </w:rPr>
            </w:pPr>
            <w:r>
              <w:rPr>
                <w:sz w:val="21"/>
              </w:rPr>
              <w:t>public</w:t>
            </w:r>
            <w:r>
              <w:rPr>
                <w:spacing w:val="-8"/>
                <w:sz w:val="21"/>
              </w:rPr>
              <w:t xml:space="preserve"> </w:t>
            </w:r>
            <w:r>
              <w:rPr>
                <w:sz w:val="21"/>
              </w:rPr>
              <w:t>void</w:t>
            </w:r>
            <w:r>
              <w:rPr>
                <w:spacing w:val="-6"/>
                <w:sz w:val="21"/>
              </w:rPr>
              <w:t xml:space="preserve"> </w:t>
            </w:r>
            <w:r>
              <w:rPr>
                <w:sz w:val="21"/>
              </w:rPr>
              <w:t>onMsg(Integer</w:t>
            </w:r>
            <w:r>
              <w:rPr>
                <w:spacing w:val="-9"/>
                <w:sz w:val="21"/>
              </w:rPr>
              <w:t xml:space="preserve"> </w:t>
            </w:r>
            <w:r>
              <w:rPr>
                <w:sz w:val="21"/>
              </w:rPr>
              <w:t>val)</w:t>
            </w:r>
            <w:r>
              <w:rPr>
                <w:spacing w:val="-8"/>
                <w:sz w:val="21"/>
              </w:rPr>
              <w:t xml:space="preserve"> </w:t>
            </w:r>
            <w:r>
              <w:rPr>
                <w:spacing w:val="-10"/>
                <w:sz w:val="21"/>
              </w:rPr>
              <w:t>{</w:t>
            </w:r>
          </w:p>
          <w:p w14:paraId="4C20A3CA">
            <w:pPr>
              <w:pStyle w:val="12"/>
              <w:spacing w:before="70"/>
              <w:ind w:left="947"/>
              <w:rPr>
                <w:sz w:val="21"/>
              </w:rPr>
            </w:pPr>
            <w:r>
              <w:rPr>
                <w:spacing w:val="-10"/>
                <w:sz w:val="21"/>
              </w:rPr>
              <w:t>}</w:t>
            </w:r>
          </w:p>
          <w:p w14:paraId="0AFCD899">
            <w:pPr>
              <w:pStyle w:val="12"/>
              <w:spacing w:before="71"/>
              <w:rPr>
                <w:sz w:val="21"/>
              </w:rPr>
            </w:pPr>
            <w:r>
              <w:rPr>
                <w:spacing w:val="-5"/>
                <w:sz w:val="21"/>
              </w:rPr>
              <w:t>})</w:t>
            </w:r>
          </w:p>
        </w:tc>
      </w:tr>
      <w:tr w14:paraId="7F3FE257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2" w:hRule="atLeast"/>
        </w:trPr>
        <w:tc>
          <w:tcPr>
            <w:tcW w:w="1786" w:type="dxa"/>
            <w:shd w:val="clear" w:color="auto" w:fill="CFCECE"/>
          </w:tcPr>
          <w:p w14:paraId="2E970828">
            <w:pPr>
              <w:pStyle w:val="12"/>
              <w:spacing w:before="22"/>
              <w:ind w:left="114" w:right="105"/>
              <w:jc w:val="center"/>
              <w:rPr>
                <w:rFonts w:ascii="宋体" w:eastAsia="宋体"/>
                <w:sz w:val="21"/>
              </w:rPr>
            </w:pPr>
            <w:r>
              <w:rPr>
                <w:rFonts w:ascii="宋体" w:eastAsia="宋体"/>
                <w:spacing w:val="-8"/>
                <w:sz w:val="21"/>
              </w:rPr>
              <w:t>Remark</w:t>
            </w:r>
          </w:p>
        </w:tc>
        <w:tc>
          <w:tcPr>
            <w:tcW w:w="6736" w:type="dxa"/>
            <w:gridSpan w:val="2"/>
          </w:tcPr>
          <w:p w14:paraId="2F72F3EF">
            <w:pPr>
              <w:pStyle w:val="12"/>
              <w:spacing w:before="22"/>
              <w:rPr>
                <w:rFonts w:ascii="宋体" w:eastAsia="宋体"/>
                <w:sz w:val="21"/>
              </w:rPr>
            </w:pPr>
            <w:r>
              <w:rPr>
                <w:rFonts w:ascii="宋体" w:eastAsia="宋体"/>
                <w:color w:val="FF0000"/>
                <w:spacing w:val="-2"/>
                <w:sz w:val="21"/>
              </w:rPr>
              <w:t xml:space="preserve">If the motherboard has dual outputs, </w:t>
            </w:r>
            <w:r>
              <w:rPr>
                <w:color w:val="FF0000"/>
                <w:spacing w:val="-2"/>
                <w:sz w:val="21"/>
              </w:rPr>
              <w:t>screen</w:t>
            </w:r>
            <w:r>
              <w:rPr>
                <w:color w:val="FF0000"/>
                <w:spacing w:val="-1"/>
                <w:sz w:val="21"/>
              </w:rPr>
              <w:t xml:space="preserve"> </w:t>
            </w:r>
            <w:r>
              <w:rPr>
                <w:rFonts w:ascii="宋体" w:eastAsia="宋体"/>
                <w:color w:val="FF0000"/>
                <w:spacing w:val="-17"/>
                <w:sz w:val="21"/>
              </w:rPr>
              <w:t xml:space="preserve">Fill in </w:t>
            </w:r>
            <w:r>
              <w:rPr>
                <w:color w:val="FF0000"/>
                <w:spacing w:val="-2"/>
                <w:sz w:val="21"/>
              </w:rPr>
              <w:t>all</w:t>
            </w:r>
            <w:r>
              <w:rPr>
                <w:color w:val="FF0000"/>
                <w:spacing w:val="1"/>
                <w:sz w:val="21"/>
              </w:rPr>
              <w:t xml:space="preserve"> </w:t>
            </w:r>
            <w:r>
              <w:rPr>
                <w:rFonts w:ascii="宋体" w:eastAsia="宋体"/>
                <w:color w:val="FF0000"/>
                <w:spacing w:val="-3"/>
                <w:sz w:val="21"/>
              </w:rPr>
              <w:t>When it returns the current state of the home screen, it shows the current home screen state.</w:t>
            </w:r>
          </w:p>
        </w:tc>
      </w:tr>
    </w:tbl>
    <w:p w14:paraId="4C7AC1B5">
      <w:pPr>
        <w:pStyle w:val="4"/>
        <w:spacing w:before="100"/>
        <w:rPr>
          <w:rFonts w:ascii="宋体"/>
        </w:rPr>
      </w:pPr>
    </w:p>
    <w:p w14:paraId="34B380B5">
      <w:pPr>
        <w:pStyle w:val="11"/>
        <w:numPr>
          <w:ilvl w:val="1"/>
          <w:numId w:val="27"/>
        </w:numPr>
        <w:tabs>
          <w:tab w:val="left" w:pos="1172"/>
        </w:tabs>
        <w:spacing w:before="0" w:after="0" w:line="240" w:lineRule="auto"/>
        <w:ind w:left="1172" w:right="0" w:hanging="511"/>
        <w:jc w:val="left"/>
        <w:rPr>
          <w:sz w:val="21"/>
        </w:rPr>
      </w:pPr>
      <w:bookmarkStart w:id="138" w:name="3.17boolean setLvdsChannel(int screen, i"/>
      <w:bookmarkEnd w:id="138"/>
      <w:bookmarkStart w:id="139" w:name="_bookmark69"/>
      <w:bookmarkEnd w:id="139"/>
      <w:r>
        <w:rPr>
          <w:sz w:val="21"/>
        </w:rPr>
        <w:t>boolean</w:t>
      </w:r>
      <w:r>
        <w:rPr>
          <w:spacing w:val="-11"/>
          <w:sz w:val="21"/>
        </w:rPr>
        <w:t xml:space="preserve"> </w:t>
      </w:r>
      <w:r>
        <w:rPr>
          <w:sz w:val="21"/>
        </w:rPr>
        <w:t>setLvdsChannel(int</w:t>
      </w:r>
      <w:r>
        <w:rPr>
          <w:spacing w:val="-10"/>
          <w:sz w:val="21"/>
        </w:rPr>
        <w:t xml:space="preserve"> </w:t>
      </w:r>
      <w:r>
        <w:rPr>
          <w:sz w:val="21"/>
        </w:rPr>
        <w:t>screen,</w:t>
      </w:r>
      <w:r>
        <w:rPr>
          <w:spacing w:val="-7"/>
          <w:sz w:val="21"/>
        </w:rPr>
        <w:t xml:space="preserve"> </w:t>
      </w:r>
      <w:r>
        <w:rPr>
          <w:sz w:val="21"/>
        </w:rPr>
        <w:t>int</w:t>
      </w:r>
      <w:r>
        <w:rPr>
          <w:spacing w:val="-10"/>
          <w:sz w:val="21"/>
        </w:rPr>
        <w:t xml:space="preserve"> </w:t>
      </w:r>
      <w:r>
        <w:rPr>
          <w:spacing w:val="-5"/>
          <w:sz w:val="21"/>
        </w:rPr>
        <w:t>ch)</w:t>
      </w:r>
    </w:p>
    <w:p w14:paraId="017E39C8">
      <w:pPr>
        <w:pStyle w:val="4"/>
        <w:spacing w:before="58" w:after="21"/>
        <w:ind w:left="661"/>
        <w:rPr>
          <w:rFonts w:ascii="宋体" w:eastAsia="宋体"/>
        </w:rPr>
      </w:pPr>
      <w:bookmarkStart w:id="140" w:name="_bookmark70"/>
      <w:bookmarkEnd w:id="140"/>
      <w:bookmarkStart w:id="141" w:name="描述：设置lvds通道"/>
      <w:bookmarkEnd w:id="141"/>
      <w:r>
        <w:rPr>
          <w:rFonts w:ascii="宋体" w:eastAsia="宋体"/>
          <w:spacing w:val="-11"/>
        </w:rPr>
        <w:t xml:space="preserve">Description: Setting up an </w:t>
      </w:r>
      <w:r>
        <w:rPr>
          <w:spacing w:val="-2"/>
        </w:rPr>
        <w:t xml:space="preserve">LVDS </w:t>
      </w:r>
      <w:r>
        <w:rPr>
          <w:rFonts w:ascii="宋体" w:eastAsia="宋体"/>
          <w:spacing w:val="-6"/>
        </w:rPr>
        <w:t>channel</w:t>
      </w:r>
    </w:p>
    <w:tbl>
      <w:tblPr>
        <w:tblStyle w:val="8"/>
        <w:tblW w:w="0" w:type="auto"/>
        <w:tblInd w:w="138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777"/>
        <w:gridCol w:w="1371"/>
        <w:gridCol w:w="5374"/>
      </w:tblGrid>
      <w:tr w14:paraId="4B5D1078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1" w:hRule="atLeast"/>
        </w:trPr>
        <w:tc>
          <w:tcPr>
            <w:tcW w:w="1777" w:type="dxa"/>
            <w:shd w:val="clear" w:color="auto" w:fill="CFCECE"/>
          </w:tcPr>
          <w:p w14:paraId="554F57C0">
            <w:pPr>
              <w:pStyle w:val="12"/>
              <w:spacing w:before="21"/>
              <w:ind w:left="8" w:right="5"/>
              <w:jc w:val="center"/>
              <w:rPr>
                <w:rFonts w:ascii="宋体" w:eastAsia="宋体"/>
                <w:sz w:val="21"/>
              </w:rPr>
            </w:pPr>
            <w:r>
              <w:rPr>
                <w:rFonts w:ascii="宋体" w:eastAsia="宋体"/>
                <w:spacing w:val="-8"/>
                <w:sz w:val="21"/>
              </w:rPr>
              <w:t>type</w:t>
            </w:r>
          </w:p>
        </w:tc>
        <w:tc>
          <w:tcPr>
            <w:tcW w:w="6745" w:type="dxa"/>
            <w:gridSpan w:val="2"/>
            <w:shd w:val="clear" w:color="auto" w:fill="CFCECE"/>
          </w:tcPr>
          <w:p w14:paraId="6AE96AC0">
            <w:pPr>
              <w:pStyle w:val="12"/>
              <w:spacing w:before="21"/>
              <w:ind w:left="6"/>
              <w:jc w:val="center"/>
              <w:rPr>
                <w:rFonts w:ascii="宋体" w:eastAsia="宋体"/>
                <w:sz w:val="21"/>
              </w:rPr>
            </w:pPr>
            <w:r>
              <w:rPr>
                <w:rFonts w:ascii="宋体" w:eastAsia="宋体"/>
                <w:spacing w:val="-8"/>
                <w:sz w:val="21"/>
              </w:rPr>
              <w:t>describe</w:t>
            </w:r>
          </w:p>
        </w:tc>
      </w:tr>
      <w:tr w14:paraId="5B074DA8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24" w:hRule="atLeast"/>
        </w:trPr>
        <w:tc>
          <w:tcPr>
            <w:tcW w:w="1777" w:type="dxa"/>
            <w:vMerge w:val="restart"/>
            <w:shd w:val="clear" w:color="auto" w:fill="CFCECE"/>
          </w:tcPr>
          <w:p w14:paraId="0008C4B0">
            <w:pPr>
              <w:pStyle w:val="12"/>
              <w:spacing w:before="224"/>
              <w:ind w:left="0"/>
              <w:rPr>
                <w:rFonts w:ascii="宋体"/>
                <w:sz w:val="21"/>
              </w:rPr>
            </w:pPr>
          </w:p>
          <w:p w14:paraId="6A4D3DDB">
            <w:pPr>
              <w:pStyle w:val="12"/>
              <w:spacing w:before="0"/>
              <w:ind w:left="8" w:right="5"/>
              <w:jc w:val="center"/>
              <w:rPr>
                <w:rFonts w:ascii="宋体" w:eastAsia="宋体"/>
                <w:sz w:val="21"/>
              </w:rPr>
            </w:pPr>
            <w:r>
              <w:rPr>
                <w:rFonts w:ascii="宋体" w:eastAsia="宋体"/>
                <w:spacing w:val="-8"/>
                <w:sz w:val="21"/>
              </w:rPr>
              <w:t>parameter</w:t>
            </w:r>
          </w:p>
        </w:tc>
        <w:tc>
          <w:tcPr>
            <w:tcW w:w="1371" w:type="dxa"/>
          </w:tcPr>
          <w:p w14:paraId="70D8F22A">
            <w:pPr>
              <w:pStyle w:val="12"/>
              <w:spacing w:before="36"/>
              <w:ind w:left="106"/>
              <w:rPr>
                <w:sz w:val="21"/>
              </w:rPr>
            </w:pPr>
            <w:r>
              <w:rPr>
                <w:spacing w:val="-2"/>
                <w:sz w:val="21"/>
              </w:rPr>
              <w:t>screen</w:t>
            </w:r>
          </w:p>
        </w:tc>
        <w:tc>
          <w:tcPr>
            <w:tcW w:w="5374" w:type="dxa"/>
          </w:tcPr>
          <w:p w14:paraId="6D233DD7">
            <w:pPr>
              <w:pStyle w:val="12"/>
              <w:spacing w:before="21"/>
              <w:ind w:left="108"/>
              <w:rPr>
                <w:sz w:val="21"/>
              </w:rPr>
            </w:pPr>
            <w:r>
              <w:rPr>
                <w:rFonts w:ascii="宋体" w:eastAsia="宋体"/>
                <w:spacing w:val="-8"/>
                <w:sz w:val="21"/>
              </w:rPr>
              <w:t xml:space="preserve">Display interface </w:t>
            </w:r>
            <w:r>
              <w:rPr>
                <w:sz w:val="21"/>
              </w:rPr>
              <w:t xml:space="preserve">ID </w:t>
            </w:r>
            <w:r>
              <w:rPr>
                <w:rFonts w:ascii="宋体" w:eastAsia="宋体"/>
                <w:spacing w:val="-10"/>
                <w:sz w:val="21"/>
              </w:rPr>
              <w:t xml:space="preserve">, supports </w:t>
            </w:r>
            <w:r>
              <w:rPr>
                <w:sz w:val="21"/>
              </w:rPr>
              <w:t xml:space="preserve">LVDS </w:t>
            </w:r>
            <w:r>
              <w:rPr>
                <w:rFonts w:ascii="宋体" w:eastAsia="宋体"/>
                <w:sz w:val="21"/>
              </w:rPr>
              <w:t xml:space="preserve">, </w:t>
            </w:r>
            <w:r>
              <w:rPr>
                <w:sz w:val="21"/>
              </w:rPr>
              <w:t xml:space="preserve">LVDS2 </w:t>
            </w:r>
            <w:r>
              <w:rPr>
                <w:rFonts w:ascii="宋体" w:eastAsia="宋体"/>
                <w:sz w:val="21"/>
              </w:rPr>
              <w:t xml:space="preserve">, </w:t>
            </w:r>
            <w:r>
              <w:rPr>
                <w:sz w:val="21"/>
              </w:rPr>
              <w:t xml:space="preserve">ALL ( </w:t>
            </w:r>
            <w:r>
              <w:rPr>
                <w:rFonts w:ascii="宋体" w:eastAsia="宋体"/>
                <w:spacing w:val="-10"/>
                <w:sz w:val="21"/>
              </w:rPr>
              <w:t xml:space="preserve">only updates </w:t>
            </w:r>
            <w:r>
              <w:rPr>
                <w:spacing w:val="-4"/>
                <w:sz w:val="21"/>
              </w:rPr>
              <w:t>LVDS)</w:t>
            </w:r>
          </w:p>
          <w:p w14:paraId="17D9728F">
            <w:pPr>
              <w:pStyle w:val="12"/>
              <w:spacing w:before="42"/>
              <w:ind w:left="108"/>
              <w:rPr>
                <w:rFonts w:ascii="宋体" w:eastAsia="宋体"/>
                <w:sz w:val="21"/>
              </w:rPr>
            </w:pPr>
            <w:r>
              <w:rPr>
                <w:rFonts w:ascii="宋体" w:eastAsia="宋体"/>
                <w:spacing w:val="-2"/>
                <w:sz w:val="21"/>
              </w:rPr>
              <w:t xml:space="preserve">(Interface </w:t>
            </w:r>
            <w:r>
              <w:rPr>
                <w:spacing w:val="-2"/>
                <w:sz w:val="21"/>
              </w:rPr>
              <w:t xml:space="preserve">1) </w:t>
            </w:r>
            <w:r>
              <w:rPr>
                <w:rFonts w:ascii="宋体" w:eastAsia="宋体"/>
                <w:spacing w:val="-4"/>
                <w:sz w:val="21"/>
              </w:rPr>
              <w:t>, other interfaces are not supported.</w:t>
            </w:r>
          </w:p>
        </w:tc>
      </w:tr>
      <w:tr w14:paraId="7431A5F0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23" w:hRule="atLeast"/>
        </w:trPr>
        <w:tc>
          <w:tcPr>
            <w:tcW w:w="1777" w:type="dxa"/>
            <w:vMerge w:val="continue"/>
            <w:tcBorders>
              <w:top w:val="nil"/>
            </w:tcBorders>
            <w:shd w:val="clear" w:color="auto" w:fill="CFCECE"/>
          </w:tcPr>
          <w:p w14:paraId="0D36E849">
            <w:pPr>
              <w:rPr>
                <w:sz w:val="2"/>
                <w:szCs w:val="2"/>
              </w:rPr>
            </w:pPr>
          </w:p>
        </w:tc>
        <w:tc>
          <w:tcPr>
            <w:tcW w:w="1371" w:type="dxa"/>
          </w:tcPr>
          <w:p w14:paraId="45D69E4F">
            <w:pPr>
              <w:pStyle w:val="12"/>
              <w:spacing w:before="36"/>
              <w:ind w:left="106"/>
              <w:rPr>
                <w:sz w:val="21"/>
              </w:rPr>
            </w:pPr>
            <w:r>
              <w:rPr>
                <w:spacing w:val="-4"/>
                <w:sz w:val="21"/>
              </w:rPr>
              <w:t>swap</w:t>
            </w:r>
          </w:p>
        </w:tc>
        <w:tc>
          <w:tcPr>
            <w:tcW w:w="5374" w:type="dxa"/>
          </w:tcPr>
          <w:p w14:paraId="74B8F85B">
            <w:pPr>
              <w:pStyle w:val="12"/>
              <w:ind w:left="108"/>
              <w:rPr>
                <w:sz w:val="21"/>
              </w:rPr>
            </w:pPr>
            <w:r>
              <w:rPr>
                <w:spacing w:val="-2"/>
                <w:sz w:val="21"/>
              </w:rPr>
              <w:t xml:space="preserve">0 </w:t>
            </w:r>
            <w:r>
              <w:rPr>
                <w:rFonts w:ascii="宋体" w:eastAsia="宋体"/>
                <w:spacing w:val="-2"/>
                <w:sz w:val="21"/>
              </w:rPr>
              <w:t xml:space="preserve">: </w:t>
            </w:r>
            <w:r>
              <w:rPr>
                <w:spacing w:val="-2"/>
                <w:sz w:val="21"/>
              </w:rPr>
              <w:t>signal</w:t>
            </w:r>
          </w:p>
          <w:p w14:paraId="037C0B06">
            <w:pPr>
              <w:pStyle w:val="12"/>
              <w:spacing w:before="43"/>
              <w:ind w:left="108"/>
              <w:rPr>
                <w:sz w:val="21"/>
              </w:rPr>
            </w:pPr>
            <w:r>
              <w:rPr>
                <w:spacing w:val="-2"/>
                <w:sz w:val="21"/>
              </w:rPr>
              <w:t xml:space="preserve">1 </w:t>
            </w:r>
            <w:r>
              <w:rPr>
                <w:rFonts w:ascii="宋体" w:eastAsia="宋体"/>
                <w:spacing w:val="-2"/>
                <w:sz w:val="21"/>
              </w:rPr>
              <w:t xml:space="preserve">: </w:t>
            </w:r>
            <w:r>
              <w:rPr>
                <w:spacing w:val="-2"/>
                <w:sz w:val="21"/>
              </w:rPr>
              <w:t>dual</w:t>
            </w:r>
          </w:p>
        </w:tc>
      </w:tr>
      <w:tr w14:paraId="660D5655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23" w:hRule="atLeast"/>
        </w:trPr>
        <w:tc>
          <w:tcPr>
            <w:tcW w:w="1777" w:type="dxa"/>
            <w:shd w:val="clear" w:color="auto" w:fill="CFCECE"/>
          </w:tcPr>
          <w:p w14:paraId="605A3138">
            <w:pPr>
              <w:pStyle w:val="12"/>
              <w:spacing w:before="176"/>
              <w:ind w:left="8"/>
              <w:jc w:val="center"/>
              <w:rPr>
                <w:rFonts w:ascii="宋体" w:eastAsia="宋体"/>
                <w:sz w:val="21"/>
              </w:rPr>
            </w:pPr>
            <w:r>
              <w:rPr>
                <w:rFonts w:ascii="宋体" w:eastAsia="宋体"/>
                <w:spacing w:val="-5"/>
                <w:sz w:val="21"/>
              </w:rPr>
              <w:t>Return value</w:t>
            </w:r>
          </w:p>
        </w:tc>
        <w:tc>
          <w:tcPr>
            <w:tcW w:w="6745" w:type="dxa"/>
            <w:gridSpan w:val="2"/>
          </w:tcPr>
          <w:p w14:paraId="4C1FAE25">
            <w:pPr>
              <w:pStyle w:val="12"/>
              <w:ind w:left="106"/>
              <w:rPr>
                <w:rFonts w:ascii="宋体" w:eastAsia="宋体"/>
                <w:sz w:val="21"/>
              </w:rPr>
            </w:pPr>
            <w:r>
              <w:rPr>
                <w:spacing w:val="-2"/>
                <w:sz w:val="21"/>
              </w:rPr>
              <w:t xml:space="preserve">true </w:t>
            </w:r>
            <w:r>
              <w:rPr>
                <w:rFonts w:ascii="宋体" w:eastAsia="宋体"/>
                <w:spacing w:val="-5"/>
                <w:sz w:val="21"/>
              </w:rPr>
              <w:t>: Success</w:t>
            </w:r>
          </w:p>
          <w:p w14:paraId="3B0103CE">
            <w:pPr>
              <w:pStyle w:val="12"/>
              <w:spacing w:before="43"/>
              <w:ind w:left="106"/>
              <w:rPr>
                <w:rFonts w:ascii="宋体" w:eastAsia="宋体"/>
                <w:sz w:val="21"/>
              </w:rPr>
            </w:pPr>
            <w:r>
              <w:rPr>
                <w:spacing w:val="-2"/>
                <w:sz w:val="21"/>
              </w:rPr>
              <w:t xml:space="preserve">false </w:t>
            </w:r>
            <w:r>
              <w:rPr>
                <w:rFonts w:ascii="宋体" w:eastAsia="宋体"/>
                <w:spacing w:val="-5"/>
                <w:sz w:val="21"/>
              </w:rPr>
              <w:t>: failure</w:t>
            </w:r>
          </w:p>
        </w:tc>
      </w:tr>
      <w:tr w14:paraId="3E327BEB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23" w:hRule="atLeast"/>
        </w:trPr>
        <w:tc>
          <w:tcPr>
            <w:tcW w:w="1777" w:type="dxa"/>
            <w:shd w:val="clear" w:color="auto" w:fill="CFCECE"/>
          </w:tcPr>
          <w:p w14:paraId="72B3B7A0">
            <w:pPr>
              <w:pStyle w:val="12"/>
              <w:spacing w:before="178"/>
              <w:ind w:left="8" w:right="2"/>
              <w:jc w:val="center"/>
              <w:rPr>
                <w:rFonts w:ascii="宋体" w:eastAsia="宋体"/>
                <w:sz w:val="21"/>
              </w:rPr>
            </w:pPr>
            <w:r>
              <w:rPr>
                <w:rFonts w:ascii="宋体" w:eastAsia="宋体"/>
                <w:spacing w:val="-7"/>
                <w:sz w:val="21"/>
              </w:rPr>
              <w:t>Example code</w:t>
            </w:r>
          </w:p>
        </w:tc>
        <w:tc>
          <w:tcPr>
            <w:tcW w:w="6745" w:type="dxa"/>
            <w:gridSpan w:val="2"/>
          </w:tcPr>
          <w:p w14:paraId="6C60AF44">
            <w:pPr>
              <w:pStyle w:val="12"/>
              <w:spacing w:before="35"/>
              <w:ind w:left="106"/>
              <w:rPr>
                <w:sz w:val="21"/>
              </w:rPr>
            </w:pPr>
            <w:r>
              <w:rPr>
                <w:sz w:val="21"/>
              </w:rPr>
              <w:t>boolean</w:t>
            </w:r>
            <w:r>
              <w:rPr>
                <w:spacing w:val="-3"/>
                <w:sz w:val="21"/>
              </w:rPr>
              <w:t xml:space="preserve"> </w:t>
            </w:r>
            <w:r>
              <w:rPr>
                <w:sz w:val="21"/>
              </w:rPr>
              <w:t>ret</w:t>
            </w:r>
            <w:r>
              <w:rPr>
                <w:spacing w:val="-4"/>
                <w:sz w:val="21"/>
              </w:rPr>
              <w:t xml:space="preserve"> </w:t>
            </w:r>
            <w:r>
              <w:rPr>
                <w:sz w:val="21"/>
              </w:rPr>
              <w:t>=</w:t>
            </w:r>
            <w:r>
              <w:rPr>
                <w:spacing w:val="-5"/>
                <w:sz w:val="21"/>
              </w:rPr>
              <w:t xml:space="preserve"> </w:t>
            </w:r>
            <w:r>
              <w:rPr>
                <w:spacing w:val="-2"/>
                <w:sz w:val="21"/>
              </w:rPr>
              <w:t>SdkApi.getInstance().Display().setLvdsChannel(</w:t>
            </w:r>
          </w:p>
          <w:p w14:paraId="6E48B6B4">
            <w:pPr>
              <w:pStyle w:val="12"/>
              <w:spacing w:before="70"/>
              <w:ind w:left="526"/>
              <w:rPr>
                <w:sz w:val="21"/>
              </w:rPr>
            </w:pPr>
            <w:r>
              <w:rPr>
                <w:spacing w:val="-2"/>
                <w:sz w:val="21"/>
              </w:rPr>
              <w:t>ApiTool.Screen.ALL,</w:t>
            </w:r>
            <w:r>
              <w:rPr>
                <w:spacing w:val="-7"/>
                <w:sz w:val="21"/>
              </w:rPr>
              <w:t xml:space="preserve"> </w:t>
            </w:r>
            <w:r>
              <w:rPr>
                <w:spacing w:val="-5"/>
                <w:sz w:val="21"/>
              </w:rPr>
              <w:t>0)</w:t>
            </w:r>
          </w:p>
        </w:tc>
      </w:tr>
      <w:tr w14:paraId="5A0A6E1B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48" w:hRule="atLeast"/>
        </w:trPr>
        <w:tc>
          <w:tcPr>
            <w:tcW w:w="1777" w:type="dxa"/>
            <w:shd w:val="clear" w:color="auto" w:fill="CFCECE"/>
          </w:tcPr>
          <w:p w14:paraId="16E6EDC4">
            <w:pPr>
              <w:pStyle w:val="12"/>
              <w:spacing w:before="38"/>
              <w:ind w:left="8" w:right="5"/>
              <w:jc w:val="center"/>
              <w:rPr>
                <w:rFonts w:ascii="宋体" w:eastAsia="宋体"/>
                <w:sz w:val="21"/>
              </w:rPr>
            </w:pPr>
            <w:r>
              <w:rPr>
                <w:rFonts w:ascii="宋体" w:eastAsia="宋体"/>
                <w:spacing w:val="-8"/>
                <w:sz w:val="21"/>
              </w:rPr>
              <w:t>Remark</w:t>
            </w:r>
          </w:p>
        </w:tc>
        <w:tc>
          <w:tcPr>
            <w:tcW w:w="6745" w:type="dxa"/>
            <w:gridSpan w:val="2"/>
          </w:tcPr>
          <w:p w14:paraId="12052BC9">
            <w:pPr>
              <w:pStyle w:val="12"/>
              <w:spacing w:before="0"/>
              <w:ind w:left="0"/>
              <w:rPr>
                <w:rFonts w:ascii="Times New Roman"/>
                <w:sz w:val="20"/>
              </w:rPr>
            </w:pPr>
          </w:p>
        </w:tc>
      </w:tr>
    </w:tbl>
    <w:p w14:paraId="02DCF66B">
      <w:pPr>
        <w:pStyle w:val="4"/>
        <w:spacing w:before="83"/>
        <w:rPr>
          <w:rFonts w:ascii="宋体"/>
        </w:rPr>
      </w:pPr>
    </w:p>
    <w:p w14:paraId="25951A15">
      <w:pPr>
        <w:pStyle w:val="11"/>
        <w:numPr>
          <w:ilvl w:val="1"/>
          <w:numId w:val="27"/>
        </w:numPr>
        <w:tabs>
          <w:tab w:val="left" w:pos="1172"/>
        </w:tabs>
        <w:spacing w:before="0" w:after="0" w:line="240" w:lineRule="auto"/>
        <w:ind w:left="1172" w:right="0" w:hanging="511"/>
        <w:jc w:val="left"/>
        <w:rPr>
          <w:sz w:val="21"/>
        </w:rPr>
      </w:pPr>
      <w:bookmarkStart w:id="142" w:name="_bookmark71"/>
      <w:bookmarkEnd w:id="142"/>
      <w:bookmarkStart w:id="143" w:name="3.18void getLvdsChannel(int screen, Resu"/>
      <w:bookmarkEnd w:id="143"/>
      <w:r>
        <w:rPr>
          <w:spacing w:val="-2"/>
          <w:sz w:val="21"/>
        </w:rPr>
        <w:t>void</w:t>
      </w:r>
      <w:r>
        <w:rPr>
          <w:spacing w:val="14"/>
          <w:sz w:val="21"/>
        </w:rPr>
        <w:t xml:space="preserve"> </w:t>
      </w:r>
      <w:r>
        <w:rPr>
          <w:spacing w:val="-2"/>
          <w:sz w:val="21"/>
        </w:rPr>
        <w:t>getLvdsChannel(int</w:t>
      </w:r>
      <w:r>
        <w:rPr>
          <w:spacing w:val="18"/>
          <w:sz w:val="21"/>
        </w:rPr>
        <w:t xml:space="preserve"> </w:t>
      </w:r>
      <w:r>
        <w:rPr>
          <w:spacing w:val="-2"/>
          <w:sz w:val="21"/>
        </w:rPr>
        <w:t>screen,</w:t>
      </w:r>
      <w:r>
        <w:rPr>
          <w:spacing w:val="15"/>
          <w:sz w:val="21"/>
        </w:rPr>
        <w:t xml:space="preserve"> </w:t>
      </w:r>
      <w:r>
        <w:rPr>
          <w:spacing w:val="-2"/>
          <w:sz w:val="21"/>
        </w:rPr>
        <w:t>ResultCallback&lt;ResultInfo&lt;Integer&gt;&gt;</w:t>
      </w:r>
      <w:r>
        <w:rPr>
          <w:spacing w:val="17"/>
          <w:sz w:val="21"/>
        </w:rPr>
        <w:t xml:space="preserve"> </w:t>
      </w:r>
      <w:r>
        <w:rPr>
          <w:spacing w:val="-5"/>
          <w:sz w:val="21"/>
        </w:rPr>
        <w:t>cb)</w:t>
      </w:r>
    </w:p>
    <w:p w14:paraId="6A3D0B22">
      <w:pPr>
        <w:pStyle w:val="4"/>
        <w:spacing w:before="55" w:after="23"/>
        <w:ind w:left="661"/>
        <w:rPr>
          <w:rFonts w:ascii="宋体" w:eastAsia="宋体"/>
        </w:rPr>
      </w:pPr>
      <w:bookmarkStart w:id="144" w:name="描述：获取lvds通道"/>
      <w:bookmarkEnd w:id="144"/>
      <w:bookmarkStart w:id="145" w:name="_bookmark72"/>
      <w:bookmarkEnd w:id="145"/>
      <w:r>
        <w:rPr>
          <w:rFonts w:ascii="宋体" w:eastAsia="宋体"/>
          <w:spacing w:val="-11"/>
        </w:rPr>
        <w:t xml:space="preserve">Description: Obtain </w:t>
      </w:r>
      <w:r>
        <w:rPr>
          <w:spacing w:val="-2"/>
        </w:rPr>
        <w:t xml:space="preserve">LVDS </w:t>
      </w:r>
      <w:r>
        <w:rPr>
          <w:rFonts w:ascii="宋体" w:eastAsia="宋体"/>
          <w:spacing w:val="-6"/>
        </w:rPr>
        <w:t>channel</w:t>
      </w:r>
    </w:p>
    <w:tbl>
      <w:tblPr>
        <w:tblStyle w:val="8"/>
        <w:tblW w:w="0" w:type="auto"/>
        <w:tblInd w:w="138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786"/>
        <w:gridCol w:w="1350"/>
        <w:gridCol w:w="5386"/>
      </w:tblGrid>
      <w:tr w14:paraId="33CDA2D7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2" w:hRule="atLeast"/>
        </w:trPr>
        <w:tc>
          <w:tcPr>
            <w:tcW w:w="1786" w:type="dxa"/>
            <w:shd w:val="clear" w:color="auto" w:fill="CFCECE"/>
          </w:tcPr>
          <w:p w14:paraId="5C3BAE7E">
            <w:pPr>
              <w:pStyle w:val="12"/>
              <w:spacing w:before="22"/>
              <w:ind w:left="114" w:right="105"/>
              <w:jc w:val="center"/>
              <w:rPr>
                <w:rFonts w:ascii="宋体" w:eastAsia="宋体"/>
                <w:sz w:val="21"/>
              </w:rPr>
            </w:pPr>
            <w:r>
              <w:rPr>
                <w:rFonts w:ascii="宋体" w:eastAsia="宋体"/>
                <w:spacing w:val="-8"/>
                <w:sz w:val="21"/>
              </w:rPr>
              <w:t>type</w:t>
            </w:r>
          </w:p>
        </w:tc>
        <w:tc>
          <w:tcPr>
            <w:tcW w:w="6736" w:type="dxa"/>
            <w:gridSpan w:val="2"/>
            <w:shd w:val="clear" w:color="auto" w:fill="CFCECE"/>
          </w:tcPr>
          <w:p w14:paraId="255D6F08">
            <w:pPr>
              <w:pStyle w:val="12"/>
              <w:spacing w:before="22"/>
              <w:ind w:left="7"/>
              <w:jc w:val="center"/>
              <w:rPr>
                <w:rFonts w:ascii="宋体" w:eastAsia="宋体"/>
                <w:sz w:val="21"/>
              </w:rPr>
            </w:pPr>
            <w:r>
              <w:rPr>
                <w:rFonts w:ascii="宋体" w:eastAsia="宋体"/>
                <w:spacing w:val="-8"/>
                <w:sz w:val="21"/>
              </w:rPr>
              <w:t>describe</w:t>
            </w:r>
          </w:p>
        </w:tc>
      </w:tr>
      <w:tr w14:paraId="3FF77CFB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23" w:hRule="atLeast"/>
        </w:trPr>
        <w:tc>
          <w:tcPr>
            <w:tcW w:w="1786" w:type="dxa"/>
            <w:vMerge w:val="restart"/>
            <w:shd w:val="clear" w:color="auto" w:fill="CFCECE"/>
          </w:tcPr>
          <w:p w14:paraId="67E84896">
            <w:pPr>
              <w:pStyle w:val="12"/>
              <w:spacing w:before="69"/>
              <w:ind w:left="0"/>
              <w:rPr>
                <w:rFonts w:ascii="宋体"/>
                <w:sz w:val="21"/>
              </w:rPr>
            </w:pPr>
          </w:p>
          <w:p w14:paraId="66FA5CBC">
            <w:pPr>
              <w:pStyle w:val="12"/>
              <w:spacing w:before="0"/>
              <w:ind w:left="114" w:right="105"/>
              <w:jc w:val="center"/>
              <w:rPr>
                <w:rFonts w:ascii="宋体" w:eastAsia="宋体"/>
                <w:sz w:val="21"/>
              </w:rPr>
            </w:pPr>
            <w:r>
              <w:rPr>
                <w:rFonts w:ascii="宋体" w:eastAsia="宋体"/>
                <w:spacing w:val="-8"/>
                <w:sz w:val="21"/>
              </w:rPr>
              <w:t>parameter</w:t>
            </w:r>
          </w:p>
        </w:tc>
        <w:tc>
          <w:tcPr>
            <w:tcW w:w="1350" w:type="dxa"/>
          </w:tcPr>
          <w:p w14:paraId="71D795CB">
            <w:pPr>
              <w:pStyle w:val="12"/>
              <w:spacing w:before="35"/>
              <w:rPr>
                <w:sz w:val="21"/>
              </w:rPr>
            </w:pPr>
            <w:r>
              <w:rPr>
                <w:spacing w:val="-2"/>
                <w:sz w:val="21"/>
              </w:rPr>
              <w:t>screen</w:t>
            </w:r>
          </w:p>
        </w:tc>
        <w:tc>
          <w:tcPr>
            <w:tcW w:w="5386" w:type="dxa"/>
          </w:tcPr>
          <w:p w14:paraId="612146C7">
            <w:pPr>
              <w:pStyle w:val="12"/>
              <w:spacing w:before="22"/>
              <w:ind w:left="108"/>
              <w:rPr>
                <w:sz w:val="21"/>
              </w:rPr>
            </w:pPr>
            <w:r>
              <w:rPr>
                <w:rFonts w:ascii="宋体" w:eastAsia="宋体"/>
                <w:spacing w:val="-8"/>
                <w:sz w:val="21"/>
              </w:rPr>
              <w:t xml:space="preserve">Display interface </w:t>
            </w:r>
            <w:r>
              <w:rPr>
                <w:sz w:val="21"/>
              </w:rPr>
              <w:t xml:space="preserve">ID </w:t>
            </w:r>
            <w:r>
              <w:rPr>
                <w:rFonts w:ascii="宋体" w:eastAsia="宋体"/>
                <w:spacing w:val="-9"/>
                <w:sz w:val="21"/>
              </w:rPr>
              <w:t xml:space="preserve">, supports </w:t>
            </w:r>
            <w:r>
              <w:rPr>
                <w:sz w:val="21"/>
              </w:rPr>
              <w:t xml:space="preserve">LVDS </w:t>
            </w:r>
            <w:r>
              <w:rPr>
                <w:rFonts w:ascii="宋体" w:eastAsia="宋体"/>
                <w:sz w:val="21"/>
              </w:rPr>
              <w:t xml:space="preserve">, </w:t>
            </w:r>
            <w:r>
              <w:rPr>
                <w:sz w:val="21"/>
              </w:rPr>
              <w:t xml:space="preserve">LVDS2 </w:t>
            </w:r>
            <w:r>
              <w:rPr>
                <w:rFonts w:ascii="宋体" w:eastAsia="宋体"/>
                <w:sz w:val="21"/>
              </w:rPr>
              <w:t xml:space="preserve">, </w:t>
            </w:r>
            <w:r>
              <w:rPr>
                <w:sz w:val="21"/>
              </w:rPr>
              <w:t xml:space="preserve">ALL ( </w:t>
            </w:r>
            <w:r>
              <w:rPr>
                <w:rFonts w:ascii="宋体" w:eastAsia="宋体"/>
                <w:spacing w:val="-9"/>
                <w:sz w:val="21"/>
              </w:rPr>
              <w:t xml:space="preserve">only updates </w:t>
            </w:r>
            <w:r>
              <w:rPr>
                <w:spacing w:val="-4"/>
                <w:sz w:val="21"/>
              </w:rPr>
              <w:t>LVDS)</w:t>
            </w:r>
          </w:p>
          <w:p w14:paraId="2E11B5CC">
            <w:pPr>
              <w:pStyle w:val="12"/>
              <w:spacing w:before="42"/>
              <w:ind w:left="108"/>
              <w:rPr>
                <w:rFonts w:ascii="宋体" w:eastAsia="宋体"/>
                <w:sz w:val="21"/>
              </w:rPr>
            </w:pPr>
            <w:r>
              <w:rPr>
                <w:rFonts w:ascii="宋体" w:eastAsia="宋体"/>
                <w:spacing w:val="-2"/>
                <w:sz w:val="21"/>
              </w:rPr>
              <w:t xml:space="preserve">(Interface </w:t>
            </w:r>
            <w:r>
              <w:rPr>
                <w:spacing w:val="-2"/>
                <w:sz w:val="21"/>
              </w:rPr>
              <w:t xml:space="preserve">1) </w:t>
            </w:r>
            <w:r>
              <w:rPr>
                <w:rFonts w:ascii="宋体" w:eastAsia="宋体"/>
                <w:spacing w:val="-4"/>
                <w:sz w:val="21"/>
              </w:rPr>
              <w:t>, other interfaces are not supported.</w:t>
            </w:r>
          </w:p>
        </w:tc>
      </w:tr>
      <w:tr w14:paraId="5110339A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2" w:hRule="atLeast"/>
        </w:trPr>
        <w:tc>
          <w:tcPr>
            <w:tcW w:w="1786" w:type="dxa"/>
            <w:vMerge w:val="continue"/>
            <w:tcBorders>
              <w:top w:val="nil"/>
            </w:tcBorders>
            <w:shd w:val="clear" w:color="auto" w:fill="CFCECE"/>
          </w:tcPr>
          <w:p w14:paraId="1C818F93">
            <w:pPr>
              <w:rPr>
                <w:sz w:val="2"/>
                <w:szCs w:val="2"/>
              </w:rPr>
            </w:pPr>
          </w:p>
        </w:tc>
        <w:tc>
          <w:tcPr>
            <w:tcW w:w="1350" w:type="dxa"/>
          </w:tcPr>
          <w:p w14:paraId="083F4FA5">
            <w:pPr>
              <w:pStyle w:val="12"/>
              <w:spacing w:before="34"/>
              <w:rPr>
                <w:sz w:val="21"/>
              </w:rPr>
            </w:pPr>
            <w:r>
              <w:rPr>
                <w:spacing w:val="-5"/>
                <w:sz w:val="21"/>
              </w:rPr>
              <w:t>cb</w:t>
            </w:r>
          </w:p>
        </w:tc>
        <w:tc>
          <w:tcPr>
            <w:tcW w:w="5386" w:type="dxa"/>
          </w:tcPr>
          <w:p w14:paraId="52F73F16">
            <w:pPr>
              <w:pStyle w:val="12"/>
              <w:spacing w:before="21"/>
              <w:ind w:left="108"/>
              <w:rPr>
                <w:rFonts w:ascii="宋体" w:eastAsia="宋体"/>
                <w:sz w:val="21"/>
              </w:rPr>
            </w:pPr>
            <w:r>
              <w:rPr>
                <w:spacing w:val="-2"/>
                <w:sz w:val="21"/>
              </w:rPr>
              <w:t>API</w:t>
            </w:r>
            <w:r>
              <w:rPr>
                <w:spacing w:val="-6"/>
                <w:sz w:val="21"/>
              </w:rPr>
              <w:t xml:space="preserve"> </w:t>
            </w:r>
            <w:r>
              <w:rPr>
                <w:rFonts w:ascii="宋体" w:eastAsia="宋体"/>
                <w:spacing w:val="-4"/>
                <w:sz w:val="21"/>
              </w:rPr>
              <w:t>callback interface</w:t>
            </w:r>
          </w:p>
        </w:tc>
      </w:tr>
      <w:tr w14:paraId="650B0DC8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2" w:hRule="atLeast"/>
        </w:trPr>
        <w:tc>
          <w:tcPr>
            <w:tcW w:w="1786" w:type="dxa"/>
            <w:shd w:val="clear" w:color="auto" w:fill="CFCECE"/>
          </w:tcPr>
          <w:p w14:paraId="37410212">
            <w:pPr>
              <w:pStyle w:val="12"/>
              <w:spacing w:before="21"/>
              <w:ind w:left="114" w:right="105"/>
              <w:jc w:val="center"/>
              <w:rPr>
                <w:rFonts w:ascii="宋体" w:eastAsia="宋体"/>
                <w:sz w:val="21"/>
              </w:rPr>
            </w:pPr>
            <w:r>
              <w:rPr>
                <w:rFonts w:ascii="宋体" w:eastAsia="宋体"/>
                <w:spacing w:val="-5"/>
                <w:sz w:val="21"/>
              </w:rPr>
              <w:t>Return value</w:t>
            </w:r>
          </w:p>
        </w:tc>
        <w:tc>
          <w:tcPr>
            <w:tcW w:w="6736" w:type="dxa"/>
            <w:gridSpan w:val="2"/>
          </w:tcPr>
          <w:p w14:paraId="77E427C1">
            <w:pPr>
              <w:pStyle w:val="12"/>
              <w:spacing w:before="21"/>
              <w:rPr>
                <w:sz w:val="21"/>
              </w:rPr>
            </w:pPr>
            <w:r>
              <w:rPr>
                <w:rFonts w:ascii="宋体" w:eastAsia="宋体"/>
                <w:spacing w:val="-19"/>
                <w:sz w:val="21"/>
              </w:rPr>
              <w:t xml:space="preserve">Callback </w:t>
            </w:r>
            <w:r>
              <w:rPr>
                <w:spacing w:val="-4"/>
                <w:sz w:val="21"/>
              </w:rPr>
              <w:t xml:space="preserve">val </w:t>
            </w:r>
            <w:r>
              <w:rPr>
                <w:rFonts w:ascii="宋体" w:eastAsia="宋体"/>
                <w:spacing w:val="-4"/>
                <w:sz w:val="21"/>
              </w:rPr>
              <w:t xml:space="preserve">: </w:t>
            </w:r>
            <w:r>
              <w:rPr>
                <w:spacing w:val="-4"/>
                <w:sz w:val="21"/>
              </w:rPr>
              <w:t xml:space="preserve">0 </w:t>
            </w:r>
            <w:r>
              <w:rPr>
                <w:rFonts w:ascii="宋体" w:eastAsia="宋体"/>
                <w:spacing w:val="-4"/>
                <w:sz w:val="21"/>
              </w:rPr>
              <w:t xml:space="preserve">: </w:t>
            </w:r>
            <w:r>
              <w:rPr>
                <w:spacing w:val="-4"/>
                <w:sz w:val="21"/>
              </w:rPr>
              <w:t xml:space="preserve">signal </w:t>
            </w:r>
            <w:r>
              <w:rPr>
                <w:rFonts w:ascii="宋体" w:eastAsia="宋体"/>
                <w:spacing w:val="-4"/>
                <w:sz w:val="21"/>
              </w:rPr>
              <w:t xml:space="preserve">, </w:t>
            </w:r>
            <w:r>
              <w:rPr>
                <w:spacing w:val="-4"/>
                <w:sz w:val="21"/>
              </w:rPr>
              <w:t xml:space="preserve">1 </w:t>
            </w:r>
            <w:r>
              <w:rPr>
                <w:rFonts w:ascii="宋体" w:eastAsia="宋体"/>
                <w:spacing w:val="-4"/>
                <w:sz w:val="21"/>
              </w:rPr>
              <w:t xml:space="preserve">: </w:t>
            </w:r>
            <w:r>
              <w:rPr>
                <w:spacing w:val="-4"/>
                <w:sz w:val="21"/>
              </w:rPr>
              <w:t>dual</w:t>
            </w:r>
          </w:p>
        </w:tc>
      </w:tr>
      <w:tr w14:paraId="670D478F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871" w:hRule="atLeast"/>
        </w:trPr>
        <w:tc>
          <w:tcPr>
            <w:tcW w:w="1786" w:type="dxa"/>
            <w:shd w:val="clear" w:color="auto" w:fill="CFCECE"/>
          </w:tcPr>
          <w:p w14:paraId="62D7AFEF">
            <w:pPr>
              <w:pStyle w:val="12"/>
              <w:spacing w:before="0"/>
              <w:ind w:left="0"/>
              <w:rPr>
                <w:rFonts w:ascii="宋体"/>
                <w:sz w:val="21"/>
              </w:rPr>
            </w:pPr>
          </w:p>
          <w:p w14:paraId="6DC95657">
            <w:pPr>
              <w:pStyle w:val="12"/>
              <w:spacing w:before="262"/>
              <w:ind w:left="0"/>
              <w:rPr>
                <w:rFonts w:ascii="宋体"/>
                <w:sz w:val="21"/>
              </w:rPr>
            </w:pPr>
          </w:p>
          <w:p w14:paraId="211E6679">
            <w:pPr>
              <w:pStyle w:val="12"/>
              <w:spacing w:before="0"/>
              <w:ind w:left="114" w:right="108"/>
              <w:jc w:val="center"/>
              <w:rPr>
                <w:rFonts w:ascii="宋体" w:eastAsia="宋体"/>
                <w:sz w:val="21"/>
              </w:rPr>
            </w:pPr>
            <w:r>
              <w:rPr>
                <w:rFonts w:ascii="宋体" w:eastAsia="宋体"/>
                <w:spacing w:val="-7"/>
                <w:sz w:val="21"/>
              </w:rPr>
              <w:t>Example code</w:t>
            </w:r>
          </w:p>
        </w:tc>
        <w:tc>
          <w:tcPr>
            <w:tcW w:w="6736" w:type="dxa"/>
            <w:gridSpan w:val="2"/>
          </w:tcPr>
          <w:p w14:paraId="05BA821C">
            <w:pPr>
              <w:pStyle w:val="12"/>
              <w:spacing w:before="36" w:line="309" w:lineRule="auto"/>
              <w:ind w:left="527" w:hanging="420"/>
              <w:rPr>
                <w:sz w:val="21"/>
              </w:rPr>
            </w:pPr>
            <w:r>
              <w:rPr>
                <w:spacing w:val="-2"/>
                <w:sz w:val="21"/>
              </w:rPr>
              <w:t xml:space="preserve">SdkApi.getInstance().Display().getLvdsChannel(ApiTool.Screen.ALL, </w:t>
            </w:r>
            <w:r>
              <w:rPr>
                <w:sz w:val="21"/>
              </w:rPr>
              <w:t>new ResultCallback&lt;ResultInfo&lt;Integer&gt;&gt;() {</w:t>
            </w:r>
          </w:p>
          <w:p w14:paraId="0329532F">
            <w:pPr>
              <w:pStyle w:val="12"/>
              <w:spacing w:before="1"/>
              <w:ind w:left="947"/>
              <w:rPr>
                <w:sz w:val="21"/>
              </w:rPr>
            </w:pPr>
            <w:r>
              <w:rPr>
                <w:spacing w:val="-2"/>
                <w:sz w:val="21"/>
              </w:rPr>
              <w:t>@Override</w:t>
            </w:r>
          </w:p>
          <w:p w14:paraId="03973B44">
            <w:pPr>
              <w:pStyle w:val="12"/>
              <w:spacing w:before="70"/>
              <w:ind w:left="947"/>
              <w:rPr>
                <w:sz w:val="21"/>
              </w:rPr>
            </w:pPr>
            <w:r>
              <w:rPr>
                <w:sz w:val="21"/>
              </w:rPr>
              <w:t>public</w:t>
            </w:r>
            <w:r>
              <w:rPr>
                <w:spacing w:val="-8"/>
                <w:sz w:val="21"/>
              </w:rPr>
              <w:t xml:space="preserve"> </w:t>
            </w:r>
            <w:r>
              <w:rPr>
                <w:sz w:val="21"/>
              </w:rPr>
              <w:t>void</w:t>
            </w:r>
            <w:r>
              <w:rPr>
                <w:spacing w:val="-6"/>
                <w:sz w:val="21"/>
              </w:rPr>
              <w:t xml:space="preserve"> </w:t>
            </w:r>
            <w:r>
              <w:rPr>
                <w:sz w:val="21"/>
              </w:rPr>
              <w:t>onMsg(Integer</w:t>
            </w:r>
            <w:r>
              <w:rPr>
                <w:spacing w:val="-9"/>
                <w:sz w:val="21"/>
              </w:rPr>
              <w:t xml:space="preserve"> </w:t>
            </w:r>
            <w:r>
              <w:rPr>
                <w:sz w:val="21"/>
              </w:rPr>
              <w:t>val)</w:t>
            </w:r>
            <w:r>
              <w:rPr>
                <w:spacing w:val="-8"/>
                <w:sz w:val="21"/>
              </w:rPr>
              <w:t xml:space="preserve"> </w:t>
            </w:r>
            <w:r>
              <w:rPr>
                <w:spacing w:val="-10"/>
                <w:sz w:val="21"/>
              </w:rPr>
              <w:t>{</w:t>
            </w:r>
          </w:p>
          <w:p w14:paraId="399DFB93">
            <w:pPr>
              <w:pStyle w:val="12"/>
              <w:spacing w:before="71"/>
              <w:ind w:left="947"/>
              <w:rPr>
                <w:sz w:val="21"/>
              </w:rPr>
            </w:pPr>
            <w:r>
              <w:rPr>
                <w:spacing w:val="-10"/>
                <w:sz w:val="21"/>
              </w:rPr>
              <w:t>}</w:t>
            </w:r>
          </w:p>
          <w:p w14:paraId="13F623D6">
            <w:pPr>
              <w:pStyle w:val="12"/>
              <w:spacing w:before="70"/>
              <w:rPr>
                <w:sz w:val="21"/>
              </w:rPr>
            </w:pPr>
            <w:r>
              <w:rPr>
                <w:spacing w:val="-5"/>
                <w:sz w:val="21"/>
              </w:rPr>
              <w:t>})</w:t>
            </w:r>
          </w:p>
        </w:tc>
      </w:tr>
      <w:tr w14:paraId="5B0B3140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2" w:hRule="atLeast"/>
        </w:trPr>
        <w:tc>
          <w:tcPr>
            <w:tcW w:w="1786" w:type="dxa"/>
            <w:shd w:val="clear" w:color="auto" w:fill="CFCECE"/>
          </w:tcPr>
          <w:p w14:paraId="67F5729C">
            <w:pPr>
              <w:pStyle w:val="12"/>
              <w:ind w:left="114" w:right="105"/>
              <w:jc w:val="center"/>
              <w:rPr>
                <w:rFonts w:ascii="宋体" w:eastAsia="宋体"/>
                <w:sz w:val="21"/>
              </w:rPr>
            </w:pPr>
            <w:r>
              <w:rPr>
                <w:rFonts w:ascii="宋体" w:eastAsia="宋体"/>
                <w:spacing w:val="-8"/>
                <w:sz w:val="21"/>
              </w:rPr>
              <w:t>Remark</w:t>
            </w:r>
          </w:p>
        </w:tc>
        <w:tc>
          <w:tcPr>
            <w:tcW w:w="6736" w:type="dxa"/>
            <w:gridSpan w:val="2"/>
          </w:tcPr>
          <w:p w14:paraId="4551ABD5">
            <w:pPr>
              <w:pStyle w:val="12"/>
              <w:rPr>
                <w:rFonts w:ascii="宋体" w:eastAsia="宋体"/>
                <w:sz w:val="21"/>
              </w:rPr>
            </w:pPr>
            <w:r>
              <w:rPr>
                <w:rFonts w:ascii="宋体" w:eastAsia="宋体"/>
                <w:color w:val="FF0000"/>
                <w:spacing w:val="-2"/>
                <w:sz w:val="21"/>
              </w:rPr>
              <w:t xml:space="preserve">If the motherboard has dual outputs, </w:t>
            </w:r>
            <w:r>
              <w:rPr>
                <w:color w:val="FF0000"/>
                <w:spacing w:val="-2"/>
                <w:sz w:val="21"/>
              </w:rPr>
              <w:t>screen</w:t>
            </w:r>
            <w:r>
              <w:rPr>
                <w:color w:val="FF0000"/>
                <w:spacing w:val="-1"/>
                <w:sz w:val="21"/>
              </w:rPr>
              <w:t xml:space="preserve"> </w:t>
            </w:r>
            <w:r>
              <w:rPr>
                <w:rFonts w:ascii="宋体" w:eastAsia="宋体"/>
                <w:color w:val="FF0000"/>
                <w:spacing w:val="-17"/>
                <w:sz w:val="21"/>
              </w:rPr>
              <w:t xml:space="preserve">Fill in </w:t>
            </w:r>
            <w:r>
              <w:rPr>
                <w:color w:val="FF0000"/>
                <w:spacing w:val="-2"/>
                <w:sz w:val="21"/>
              </w:rPr>
              <w:t>all</w:t>
            </w:r>
            <w:r>
              <w:rPr>
                <w:color w:val="FF0000"/>
                <w:spacing w:val="1"/>
                <w:sz w:val="21"/>
              </w:rPr>
              <w:t xml:space="preserve"> </w:t>
            </w:r>
            <w:r>
              <w:rPr>
                <w:rFonts w:ascii="宋体" w:eastAsia="宋体"/>
                <w:color w:val="FF0000"/>
                <w:spacing w:val="-3"/>
                <w:sz w:val="21"/>
              </w:rPr>
              <w:t>When it returns the current state of the home screen, it shows the current home screen state.</w:t>
            </w:r>
          </w:p>
        </w:tc>
      </w:tr>
    </w:tbl>
    <w:p w14:paraId="78427CDD">
      <w:pPr>
        <w:pStyle w:val="4"/>
        <w:spacing w:before="79"/>
        <w:rPr>
          <w:rFonts w:ascii="宋体"/>
        </w:rPr>
      </w:pPr>
    </w:p>
    <w:p w14:paraId="777776F5">
      <w:pPr>
        <w:pStyle w:val="11"/>
        <w:numPr>
          <w:ilvl w:val="1"/>
          <w:numId w:val="27"/>
        </w:numPr>
        <w:tabs>
          <w:tab w:val="left" w:pos="1172"/>
        </w:tabs>
        <w:spacing w:before="1" w:after="0" w:line="240" w:lineRule="auto"/>
        <w:ind w:left="1172" w:right="0" w:hanging="511"/>
        <w:jc w:val="left"/>
        <w:rPr>
          <w:sz w:val="21"/>
        </w:rPr>
      </w:pPr>
      <w:bookmarkStart w:id="146" w:name="3.19String getSupportedResolutionsList(i"/>
      <w:bookmarkEnd w:id="146"/>
      <w:bookmarkStart w:id="147" w:name="_bookmark73"/>
      <w:bookmarkEnd w:id="147"/>
      <w:r>
        <w:rPr>
          <w:spacing w:val="-2"/>
          <w:sz w:val="21"/>
        </w:rPr>
        <w:t>String</w:t>
      </w:r>
      <w:r>
        <w:rPr>
          <w:spacing w:val="17"/>
          <w:sz w:val="21"/>
        </w:rPr>
        <w:t xml:space="preserve"> </w:t>
      </w:r>
      <w:r>
        <w:rPr>
          <w:spacing w:val="-2"/>
          <w:sz w:val="21"/>
        </w:rPr>
        <w:t>getSupportedResolutionsList(int</w:t>
      </w:r>
      <w:r>
        <w:rPr>
          <w:spacing w:val="19"/>
          <w:sz w:val="21"/>
        </w:rPr>
        <w:t xml:space="preserve"> </w:t>
      </w:r>
      <w:r>
        <w:rPr>
          <w:spacing w:val="-2"/>
          <w:sz w:val="21"/>
        </w:rPr>
        <w:t>screen)</w:t>
      </w:r>
    </w:p>
    <w:p w14:paraId="0E34B5A0">
      <w:pPr>
        <w:pStyle w:val="4"/>
        <w:spacing w:before="57" w:after="21"/>
        <w:ind w:left="661"/>
        <w:rPr>
          <w:rFonts w:ascii="宋体" w:eastAsia="宋体"/>
        </w:rPr>
      </w:pPr>
      <w:bookmarkStart w:id="148" w:name="描述：获取支持的分辨率列表"/>
      <w:bookmarkEnd w:id="148"/>
      <w:bookmarkStart w:id="149" w:name="_bookmark74"/>
      <w:bookmarkEnd w:id="149"/>
      <w:r>
        <w:rPr>
          <w:rFonts w:ascii="宋体" w:eastAsia="宋体"/>
          <w:spacing w:val="-3"/>
        </w:rPr>
        <w:t>Description: Retrieves a list of supported resolutions.</w:t>
      </w:r>
    </w:p>
    <w:tbl>
      <w:tblPr>
        <w:tblStyle w:val="8"/>
        <w:tblW w:w="0" w:type="auto"/>
        <w:tblInd w:w="138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777"/>
        <w:gridCol w:w="1371"/>
        <w:gridCol w:w="5374"/>
      </w:tblGrid>
      <w:tr w14:paraId="1B1F8B6B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1" w:hRule="atLeast"/>
        </w:trPr>
        <w:tc>
          <w:tcPr>
            <w:tcW w:w="1777" w:type="dxa"/>
            <w:shd w:val="clear" w:color="auto" w:fill="CFCECE"/>
          </w:tcPr>
          <w:p w14:paraId="6BBE859D">
            <w:pPr>
              <w:pStyle w:val="12"/>
              <w:spacing w:before="21"/>
              <w:ind w:left="8" w:right="5"/>
              <w:jc w:val="center"/>
              <w:rPr>
                <w:rFonts w:ascii="宋体" w:eastAsia="宋体"/>
                <w:sz w:val="21"/>
              </w:rPr>
            </w:pPr>
            <w:r>
              <w:rPr>
                <w:rFonts w:ascii="宋体" w:eastAsia="宋体"/>
                <w:spacing w:val="-8"/>
                <w:sz w:val="21"/>
              </w:rPr>
              <w:t>type</w:t>
            </w:r>
          </w:p>
        </w:tc>
        <w:tc>
          <w:tcPr>
            <w:tcW w:w="6745" w:type="dxa"/>
            <w:gridSpan w:val="2"/>
            <w:shd w:val="clear" w:color="auto" w:fill="CFCECE"/>
          </w:tcPr>
          <w:p w14:paraId="51FA1973">
            <w:pPr>
              <w:pStyle w:val="12"/>
              <w:spacing w:before="21"/>
              <w:ind w:left="6"/>
              <w:jc w:val="center"/>
              <w:rPr>
                <w:rFonts w:ascii="宋体" w:eastAsia="宋体"/>
                <w:sz w:val="21"/>
              </w:rPr>
            </w:pPr>
            <w:r>
              <w:rPr>
                <w:rFonts w:ascii="宋体" w:eastAsia="宋体"/>
                <w:spacing w:val="-8"/>
                <w:sz w:val="21"/>
              </w:rPr>
              <w:t>describe</w:t>
            </w:r>
          </w:p>
        </w:tc>
      </w:tr>
      <w:tr w14:paraId="348FB314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0" w:hRule="atLeast"/>
        </w:trPr>
        <w:tc>
          <w:tcPr>
            <w:tcW w:w="1777" w:type="dxa"/>
            <w:shd w:val="clear" w:color="auto" w:fill="CFCECE"/>
          </w:tcPr>
          <w:p w14:paraId="34D05BFE">
            <w:pPr>
              <w:pStyle w:val="12"/>
              <w:spacing w:before="21" w:line="269" w:lineRule="exact"/>
              <w:ind w:left="8" w:right="5"/>
              <w:jc w:val="center"/>
              <w:rPr>
                <w:rFonts w:ascii="宋体" w:eastAsia="宋体"/>
                <w:sz w:val="21"/>
              </w:rPr>
            </w:pPr>
            <w:r>
              <w:rPr>
                <w:rFonts w:ascii="宋体" w:eastAsia="宋体"/>
                <w:spacing w:val="-8"/>
                <w:sz w:val="21"/>
              </w:rPr>
              <w:t>parameter</w:t>
            </w:r>
          </w:p>
        </w:tc>
        <w:tc>
          <w:tcPr>
            <w:tcW w:w="1371" w:type="dxa"/>
          </w:tcPr>
          <w:p w14:paraId="01AF30AB">
            <w:pPr>
              <w:pStyle w:val="12"/>
              <w:spacing w:before="34"/>
              <w:ind w:left="106"/>
              <w:rPr>
                <w:sz w:val="21"/>
              </w:rPr>
            </w:pPr>
            <w:r>
              <w:rPr>
                <w:spacing w:val="-2"/>
                <w:sz w:val="21"/>
              </w:rPr>
              <w:t>screen</w:t>
            </w:r>
          </w:p>
        </w:tc>
        <w:tc>
          <w:tcPr>
            <w:tcW w:w="5374" w:type="dxa"/>
          </w:tcPr>
          <w:p w14:paraId="39F6B18B">
            <w:pPr>
              <w:pStyle w:val="12"/>
              <w:spacing w:before="21" w:line="269" w:lineRule="exact"/>
              <w:ind w:left="108"/>
              <w:rPr>
                <w:sz w:val="21"/>
              </w:rPr>
            </w:pPr>
            <w:r>
              <w:rPr>
                <w:rFonts w:ascii="宋体" w:eastAsia="宋体"/>
                <w:spacing w:val="-13"/>
                <w:sz w:val="21"/>
              </w:rPr>
              <w:t xml:space="preserve">Display Interface </w:t>
            </w:r>
            <w:r>
              <w:rPr>
                <w:spacing w:val="-5"/>
                <w:sz w:val="21"/>
              </w:rPr>
              <w:t>ID</w:t>
            </w:r>
          </w:p>
        </w:tc>
      </w:tr>
    </w:tbl>
    <w:p w14:paraId="30877B39">
      <w:pPr>
        <w:pStyle w:val="12"/>
        <w:spacing w:after="0" w:line="269" w:lineRule="exact"/>
        <w:rPr>
          <w:sz w:val="21"/>
        </w:rPr>
        <w:sectPr>
          <w:type w:val="continuous"/>
          <w:pgSz w:w="11910" w:h="16840"/>
          <w:pgMar w:top="1400" w:right="1559" w:bottom="1426" w:left="1559" w:header="720" w:footer="720" w:gutter="0"/>
          <w:cols w:space="720" w:num="1"/>
        </w:sectPr>
      </w:pPr>
    </w:p>
    <w:tbl>
      <w:tblPr>
        <w:tblStyle w:val="8"/>
        <w:tblW w:w="0" w:type="auto"/>
        <w:tblInd w:w="138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777"/>
        <w:gridCol w:w="6745"/>
      </w:tblGrid>
      <w:tr w14:paraId="65DF09C7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23" w:hRule="atLeast"/>
        </w:trPr>
        <w:tc>
          <w:tcPr>
            <w:tcW w:w="1777" w:type="dxa"/>
            <w:shd w:val="clear" w:color="auto" w:fill="CFCECE"/>
          </w:tcPr>
          <w:p w14:paraId="7AE099D7">
            <w:pPr>
              <w:pStyle w:val="12"/>
              <w:spacing w:before="177"/>
              <w:ind w:left="8"/>
              <w:jc w:val="center"/>
              <w:rPr>
                <w:rFonts w:ascii="宋体" w:eastAsia="宋体"/>
                <w:sz w:val="21"/>
              </w:rPr>
            </w:pPr>
            <w:r>
              <w:rPr>
                <w:rFonts w:ascii="宋体" w:eastAsia="宋体"/>
                <w:spacing w:val="-5"/>
                <w:sz w:val="21"/>
              </w:rPr>
              <w:t>Return value</w:t>
            </w:r>
          </w:p>
        </w:tc>
        <w:tc>
          <w:tcPr>
            <w:tcW w:w="6745" w:type="dxa"/>
          </w:tcPr>
          <w:p w14:paraId="26347C87">
            <w:pPr>
              <w:pStyle w:val="12"/>
              <w:spacing w:before="21"/>
              <w:ind w:left="106"/>
              <w:rPr>
                <w:rFonts w:ascii="宋体" w:hAnsi="宋体" w:eastAsia="宋体"/>
                <w:sz w:val="21"/>
              </w:rPr>
            </w:pPr>
            <w:r>
              <w:rPr>
                <w:rFonts w:ascii="宋体" w:hAnsi="宋体" w:eastAsia="宋体"/>
                <w:spacing w:val="-2"/>
                <w:sz w:val="21"/>
              </w:rPr>
              <w:t xml:space="preserve">Supported resolution list string, " </w:t>
            </w:r>
            <w:r>
              <w:rPr>
                <w:spacing w:val="-2"/>
                <w:sz w:val="21"/>
              </w:rPr>
              <w:t xml:space="preserve">1920x1080@60, 1366x768@60 </w:t>
            </w:r>
            <w:r>
              <w:rPr>
                <w:rFonts w:ascii="宋体" w:hAnsi="宋体" w:eastAsia="宋体"/>
                <w:spacing w:val="-2"/>
                <w:sz w:val="21"/>
              </w:rPr>
              <w:t>"</w:t>
            </w:r>
          </w:p>
          <w:p w14:paraId="253D7933">
            <w:pPr>
              <w:pStyle w:val="12"/>
              <w:spacing w:before="43"/>
              <w:ind w:left="106"/>
              <w:rPr>
                <w:rFonts w:ascii="宋体" w:hAnsi="宋体" w:eastAsia="宋体"/>
                <w:sz w:val="21"/>
              </w:rPr>
            </w:pPr>
            <w:r>
              <w:rPr>
                <w:rFonts w:ascii="宋体" w:hAnsi="宋体" w:eastAsia="宋体"/>
                <w:spacing w:val="-2"/>
                <w:sz w:val="21"/>
              </w:rPr>
              <w:t xml:space="preserve">If the supported list is empty, return " </w:t>
            </w:r>
            <w:r>
              <w:rPr>
                <w:spacing w:val="-2"/>
                <w:sz w:val="21"/>
              </w:rPr>
              <w:t xml:space="preserve">none </w:t>
            </w:r>
            <w:r>
              <w:rPr>
                <w:rFonts w:ascii="宋体" w:hAnsi="宋体" w:eastAsia="宋体"/>
                <w:spacing w:val="-2"/>
                <w:sz w:val="21"/>
              </w:rPr>
              <w:t>".</w:t>
            </w:r>
          </w:p>
        </w:tc>
      </w:tr>
      <w:tr w14:paraId="579DA28D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936" w:hRule="atLeast"/>
        </w:trPr>
        <w:tc>
          <w:tcPr>
            <w:tcW w:w="1777" w:type="dxa"/>
            <w:shd w:val="clear" w:color="auto" w:fill="CFCECE"/>
          </w:tcPr>
          <w:p w14:paraId="3D366179">
            <w:pPr>
              <w:pStyle w:val="12"/>
              <w:spacing w:before="63"/>
              <w:ind w:left="0"/>
              <w:rPr>
                <w:rFonts w:ascii="宋体"/>
                <w:sz w:val="21"/>
              </w:rPr>
            </w:pPr>
          </w:p>
          <w:p w14:paraId="77095EA3">
            <w:pPr>
              <w:pStyle w:val="12"/>
              <w:spacing w:before="0"/>
              <w:ind w:left="8" w:right="2"/>
              <w:jc w:val="center"/>
              <w:rPr>
                <w:rFonts w:ascii="宋体" w:eastAsia="宋体"/>
                <w:sz w:val="21"/>
              </w:rPr>
            </w:pPr>
            <w:r>
              <w:rPr>
                <w:rFonts w:ascii="宋体" w:eastAsia="宋体"/>
                <w:spacing w:val="-7"/>
                <w:sz w:val="21"/>
              </w:rPr>
              <w:t>Example code</w:t>
            </w:r>
          </w:p>
        </w:tc>
        <w:tc>
          <w:tcPr>
            <w:tcW w:w="6745" w:type="dxa"/>
          </w:tcPr>
          <w:p w14:paraId="28466F45">
            <w:pPr>
              <w:pStyle w:val="12"/>
              <w:spacing w:before="36" w:line="309" w:lineRule="auto"/>
              <w:ind w:left="526" w:hanging="420"/>
              <w:rPr>
                <w:sz w:val="21"/>
              </w:rPr>
            </w:pPr>
            <w:r>
              <w:rPr>
                <w:sz w:val="21"/>
              </w:rPr>
              <w:t xml:space="preserve">String resolutionsList = </w:t>
            </w:r>
            <w:r>
              <w:rPr>
                <w:spacing w:val="-2"/>
                <w:sz w:val="21"/>
              </w:rPr>
              <w:t>SdkApi.getInstance().Display().getSupportedResolutionsList(</w:t>
            </w:r>
          </w:p>
          <w:p w14:paraId="18D1F6D4">
            <w:pPr>
              <w:pStyle w:val="12"/>
              <w:spacing w:before="1"/>
              <w:ind w:left="946"/>
              <w:rPr>
                <w:sz w:val="21"/>
              </w:rPr>
            </w:pPr>
            <w:r>
              <w:rPr>
                <w:spacing w:val="-2"/>
                <w:sz w:val="21"/>
              </w:rPr>
              <w:t>ApiTool.Screen.Lvds)</w:t>
            </w:r>
          </w:p>
        </w:tc>
      </w:tr>
      <w:tr w14:paraId="1141F296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48" w:hRule="atLeast"/>
        </w:trPr>
        <w:tc>
          <w:tcPr>
            <w:tcW w:w="1777" w:type="dxa"/>
            <w:shd w:val="clear" w:color="auto" w:fill="CFCECE"/>
          </w:tcPr>
          <w:p w14:paraId="1854E9A9">
            <w:pPr>
              <w:pStyle w:val="12"/>
              <w:spacing w:before="39"/>
              <w:ind w:left="8" w:right="5"/>
              <w:jc w:val="center"/>
              <w:rPr>
                <w:rFonts w:ascii="宋体" w:eastAsia="宋体"/>
                <w:sz w:val="21"/>
              </w:rPr>
            </w:pPr>
            <w:r>
              <w:rPr>
                <w:rFonts w:ascii="宋体" w:eastAsia="宋体"/>
                <w:spacing w:val="-8"/>
                <w:sz w:val="21"/>
              </w:rPr>
              <w:t>Remark</w:t>
            </w:r>
          </w:p>
        </w:tc>
        <w:tc>
          <w:tcPr>
            <w:tcW w:w="6745" w:type="dxa"/>
          </w:tcPr>
          <w:p w14:paraId="2DC3D993">
            <w:pPr>
              <w:pStyle w:val="12"/>
              <w:ind w:left="106"/>
              <w:rPr>
                <w:sz w:val="21"/>
              </w:rPr>
            </w:pPr>
            <w:r>
              <w:rPr>
                <w:rFonts w:ascii="宋体" w:eastAsia="宋体"/>
                <w:spacing w:val="-26"/>
                <w:sz w:val="21"/>
              </w:rPr>
              <w:t xml:space="preserve">When </w:t>
            </w:r>
            <w:r>
              <w:rPr>
                <w:spacing w:val="-2"/>
                <w:sz w:val="21"/>
              </w:rPr>
              <w:t>ID</w:t>
            </w:r>
            <w:r>
              <w:rPr>
                <w:spacing w:val="-11"/>
                <w:sz w:val="21"/>
              </w:rPr>
              <w:t xml:space="preserve"> </w:t>
            </w:r>
            <w:r>
              <w:rPr>
                <w:rFonts w:ascii="宋体" w:eastAsia="宋体"/>
                <w:spacing w:val="-28"/>
                <w:sz w:val="21"/>
              </w:rPr>
              <w:t xml:space="preserve">ALL </w:t>
            </w:r>
            <w:r>
              <w:rPr>
                <w:spacing w:val="-2"/>
                <w:sz w:val="21"/>
              </w:rPr>
              <w:t xml:space="preserve">( </w:t>
            </w:r>
            <w:r>
              <w:rPr>
                <w:rFonts w:ascii="宋体" w:eastAsia="宋体"/>
                <w:spacing w:val="-15"/>
                <w:sz w:val="21"/>
              </w:rPr>
              <w:t xml:space="preserve">only returns </w:t>
            </w:r>
            <w:r>
              <w:rPr>
                <w:spacing w:val="-2"/>
                <w:sz w:val="21"/>
              </w:rPr>
              <w:t>LVDS)</w:t>
            </w:r>
            <w:r>
              <w:rPr>
                <w:spacing w:val="-5"/>
                <w:sz w:val="21"/>
              </w:rPr>
              <w:t xml:space="preserve"> </w:t>
            </w:r>
            <w:r>
              <w:rPr>
                <w:rFonts w:ascii="宋体" w:eastAsia="宋体"/>
                <w:spacing w:val="-2"/>
                <w:sz w:val="21"/>
              </w:rPr>
              <w:t xml:space="preserve">interface </w:t>
            </w:r>
            <w:r>
              <w:rPr>
                <w:spacing w:val="-10"/>
                <w:sz w:val="21"/>
              </w:rPr>
              <w:t>)</w:t>
            </w:r>
          </w:p>
        </w:tc>
      </w:tr>
    </w:tbl>
    <w:p w14:paraId="030B6B95">
      <w:pPr>
        <w:pStyle w:val="4"/>
        <w:spacing w:before="101"/>
        <w:rPr>
          <w:rFonts w:ascii="宋体"/>
        </w:rPr>
      </w:pPr>
    </w:p>
    <w:p w14:paraId="41F5FBD2">
      <w:pPr>
        <w:pStyle w:val="11"/>
        <w:numPr>
          <w:ilvl w:val="1"/>
          <w:numId w:val="27"/>
        </w:numPr>
        <w:tabs>
          <w:tab w:val="left" w:pos="1172"/>
        </w:tabs>
        <w:spacing w:before="0" w:after="0" w:line="240" w:lineRule="auto"/>
        <w:ind w:left="1172" w:right="0" w:hanging="511"/>
        <w:jc w:val="left"/>
        <w:rPr>
          <w:sz w:val="21"/>
        </w:rPr>
      </w:pPr>
      <w:bookmarkStart w:id="150" w:name="_bookmark75"/>
      <w:bookmarkEnd w:id="150"/>
      <w:bookmarkStart w:id="151" w:name="3.20boolean setCustomTiming(CustomTiming"/>
      <w:bookmarkEnd w:id="151"/>
      <w:r>
        <w:rPr>
          <w:spacing w:val="-2"/>
          <w:sz w:val="21"/>
        </w:rPr>
        <w:t>boolean</w:t>
      </w:r>
      <w:r>
        <w:rPr>
          <w:spacing w:val="6"/>
          <w:sz w:val="21"/>
        </w:rPr>
        <w:t xml:space="preserve"> </w:t>
      </w:r>
      <w:r>
        <w:rPr>
          <w:spacing w:val="-2"/>
          <w:sz w:val="21"/>
        </w:rPr>
        <w:t>setCustomTiming(CustomTiming</w:t>
      </w:r>
      <w:r>
        <w:rPr>
          <w:spacing w:val="10"/>
          <w:sz w:val="21"/>
        </w:rPr>
        <w:t xml:space="preserve"> </w:t>
      </w:r>
      <w:r>
        <w:rPr>
          <w:spacing w:val="-2"/>
          <w:sz w:val="21"/>
        </w:rPr>
        <w:t>timing)</w:t>
      </w:r>
    </w:p>
    <w:p w14:paraId="6D2146DA">
      <w:pPr>
        <w:pStyle w:val="4"/>
        <w:spacing w:before="57" w:after="22"/>
        <w:ind w:left="661"/>
      </w:pPr>
      <w:bookmarkStart w:id="152" w:name="描述：设置自定义分辨率Timing"/>
      <w:bookmarkEnd w:id="152"/>
      <w:bookmarkStart w:id="153" w:name="_bookmark76"/>
      <w:bookmarkEnd w:id="153"/>
      <w:r>
        <w:rPr>
          <w:rFonts w:ascii="宋体" w:eastAsia="宋体"/>
          <w:spacing w:val="-7"/>
        </w:rPr>
        <w:t xml:space="preserve">Description: Setting a custom resolution </w:t>
      </w:r>
      <w:r>
        <w:rPr>
          <w:spacing w:val="-2"/>
        </w:rPr>
        <w:t>timing</w:t>
      </w:r>
    </w:p>
    <w:tbl>
      <w:tblPr>
        <w:tblStyle w:val="8"/>
        <w:tblW w:w="0" w:type="auto"/>
        <w:tblInd w:w="138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777"/>
        <w:gridCol w:w="1371"/>
        <w:gridCol w:w="5374"/>
      </w:tblGrid>
      <w:tr w14:paraId="76873CA1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2" w:hRule="atLeast"/>
        </w:trPr>
        <w:tc>
          <w:tcPr>
            <w:tcW w:w="1777" w:type="dxa"/>
            <w:shd w:val="clear" w:color="auto" w:fill="CFCECE"/>
          </w:tcPr>
          <w:p w14:paraId="07C1F9AD">
            <w:pPr>
              <w:pStyle w:val="12"/>
              <w:spacing w:before="21"/>
              <w:ind w:left="8" w:right="5"/>
              <w:jc w:val="center"/>
              <w:rPr>
                <w:rFonts w:ascii="宋体" w:eastAsia="宋体"/>
                <w:sz w:val="21"/>
              </w:rPr>
            </w:pPr>
            <w:r>
              <w:rPr>
                <w:rFonts w:ascii="宋体" w:eastAsia="宋体"/>
                <w:spacing w:val="-8"/>
                <w:sz w:val="21"/>
              </w:rPr>
              <w:t>type</w:t>
            </w:r>
          </w:p>
        </w:tc>
        <w:tc>
          <w:tcPr>
            <w:tcW w:w="6745" w:type="dxa"/>
            <w:gridSpan w:val="2"/>
            <w:shd w:val="clear" w:color="auto" w:fill="CFCECE"/>
          </w:tcPr>
          <w:p w14:paraId="32837C1C">
            <w:pPr>
              <w:pStyle w:val="12"/>
              <w:spacing w:before="21"/>
              <w:ind w:left="6"/>
              <w:jc w:val="center"/>
              <w:rPr>
                <w:rFonts w:ascii="宋体" w:eastAsia="宋体"/>
                <w:sz w:val="21"/>
              </w:rPr>
            </w:pPr>
            <w:r>
              <w:rPr>
                <w:rFonts w:ascii="宋体" w:eastAsia="宋体"/>
                <w:spacing w:val="-8"/>
                <w:sz w:val="21"/>
              </w:rPr>
              <w:t>describe</w:t>
            </w:r>
          </w:p>
        </w:tc>
      </w:tr>
      <w:tr w14:paraId="53443E20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1" w:hRule="atLeast"/>
        </w:trPr>
        <w:tc>
          <w:tcPr>
            <w:tcW w:w="1777" w:type="dxa"/>
            <w:shd w:val="clear" w:color="auto" w:fill="CFCECE"/>
          </w:tcPr>
          <w:p w14:paraId="560A260C">
            <w:pPr>
              <w:pStyle w:val="12"/>
              <w:ind w:left="8" w:right="5"/>
              <w:jc w:val="center"/>
              <w:rPr>
                <w:rFonts w:ascii="宋体" w:eastAsia="宋体"/>
                <w:sz w:val="21"/>
              </w:rPr>
            </w:pPr>
            <w:r>
              <w:rPr>
                <w:rFonts w:ascii="宋体" w:eastAsia="宋体"/>
                <w:spacing w:val="-8"/>
                <w:sz w:val="21"/>
              </w:rPr>
              <w:t>parameter</w:t>
            </w:r>
          </w:p>
        </w:tc>
        <w:tc>
          <w:tcPr>
            <w:tcW w:w="1371" w:type="dxa"/>
          </w:tcPr>
          <w:p w14:paraId="4B30D9F1">
            <w:pPr>
              <w:pStyle w:val="12"/>
              <w:spacing w:before="36"/>
              <w:ind w:left="106"/>
              <w:rPr>
                <w:sz w:val="21"/>
              </w:rPr>
            </w:pPr>
            <w:r>
              <w:rPr>
                <w:spacing w:val="-2"/>
                <w:sz w:val="21"/>
              </w:rPr>
              <w:t>timing</w:t>
            </w:r>
          </w:p>
        </w:tc>
        <w:tc>
          <w:tcPr>
            <w:tcW w:w="5374" w:type="dxa"/>
          </w:tcPr>
          <w:p w14:paraId="6AA2B787">
            <w:pPr>
              <w:pStyle w:val="12"/>
              <w:ind w:left="108"/>
              <w:rPr>
                <w:sz w:val="21"/>
              </w:rPr>
            </w:pPr>
            <w:r>
              <w:rPr>
                <w:rFonts w:ascii="宋体" w:eastAsia="宋体"/>
                <w:spacing w:val="-10"/>
                <w:sz w:val="21"/>
              </w:rPr>
              <w:t xml:space="preserve">Custom resolution </w:t>
            </w:r>
            <w:r>
              <w:rPr>
                <w:spacing w:val="-2"/>
                <w:sz w:val="21"/>
              </w:rPr>
              <w:t>timing</w:t>
            </w:r>
          </w:p>
        </w:tc>
      </w:tr>
      <w:tr w14:paraId="0A25ECA8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24" w:hRule="atLeast"/>
        </w:trPr>
        <w:tc>
          <w:tcPr>
            <w:tcW w:w="1777" w:type="dxa"/>
            <w:shd w:val="clear" w:color="auto" w:fill="CFCECE"/>
          </w:tcPr>
          <w:p w14:paraId="3DD0BBB6">
            <w:pPr>
              <w:pStyle w:val="12"/>
              <w:spacing w:before="176"/>
              <w:ind w:left="8"/>
              <w:jc w:val="center"/>
              <w:rPr>
                <w:rFonts w:ascii="宋体" w:eastAsia="宋体"/>
                <w:sz w:val="21"/>
              </w:rPr>
            </w:pPr>
            <w:r>
              <w:rPr>
                <w:rFonts w:ascii="宋体" w:eastAsia="宋体"/>
                <w:spacing w:val="-5"/>
                <w:sz w:val="21"/>
              </w:rPr>
              <w:t>Return value</w:t>
            </w:r>
          </w:p>
        </w:tc>
        <w:tc>
          <w:tcPr>
            <w:tcW w:w="6745" w:type="dxa"/>
            <w:gridSpan w:val="2"/>
          </w:tcPr>
          <w:p w14:paraId="4DF62C8E">
            <w:pPr>
              <w:pStyle w:val="12"/>
              <w:ind w:left="106"/>
              <w:rPr>
                <w:rFonts w:ascii="宋体" w:eastAsia="宋体"/>
                <w:sz w:val="21"/>
              </w:rPr>
            </w:pPr>
            <w:r>
              <w:rPr>
                <w:spacing w:val="-2"/>
                <w:sz w:val="21"/>
              </w:rPr>
              <w:t xml:space="preserve">true </w:t>
            </w:r>
            <w:r>
              <w:rPr>
                <w:rFonts w:ascii="宋体" w:eastAsia="宋体"/>
                <w:spacing w:val="-5"/>
                <w:sz w:val="21"/>
              </w:rPr>
              <w:t>: Success</w:t>
            </w:r>
          </w:p>
          <w:p w14:paraId="2E472163">
            <w:pPr>
              <w:pStyle w:val="12"/>
              <w:spacing w:before="43"/>
              <w:ind w:left="106"/>
              <w:rPr>
                <w:rFonts w:ascii="宋体" w:eastAsia="宋体"/>
                <w:sz w:val="21"/>
              </w:rPr>
            </w:pPr>
            <w:r>
              <w:rPr>
                <w:spacing w:val="-2"/>
                <w:sz w:val="21"/>
              </w:rPr>
              <w:t xml:space="preserve">false </w:t>
            </w:r>
            <w:r>
              <w:rPr>
                <w:rFonts w:ascii="宋体" w:eastAsia="宋体"/>
                <w:spacing w:val="-5"/>
                <w:sz w:val="21"/>
              </w:rPr>
              <w:t>: failure</w:t>
            </w:r>
          </w:p>
        </w:tc>
      </w:tr>
      <w:tr w14:paraId="239F5D8E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24" w:hRule="atLeast"/>
        </w:trPr>
        <w:tc>
          <w:tcPr>
            <w:tcW w:w="1777" w:type="dxa"/>
            <w:shd w:val="clear" w:color="auto" w:fill="CFCECE"/>
          </w:tcPr>
          <w:p w14:paraId="38F6869F">
            <w:pPr>
              <w:pStyle w:val="12"/>
              <w:spacing w:before="178"/>
              <w:ind w:left="8" w:right="2"/>
              <w:jc w:val="center"/>
              <w:rPr>
                <w:rFonts w:ascii="宋体" w:eastAsia="宋体"/>
                <w:sz w:val="21"/>
              </w:rPr>
            </w:pPr>
            <w:r>
              <w:rPr>
                <w:rFonts w:ascii="宋体" w:eastAsia="宋体"/>
                <w:spacing w:val="-7"/>
                <w:sz w:val="21"/>
              </w:rPr>
              <w:t>Example code</w:t>
            </w:r>
          </w:p>
        </w:tc>
        <w:tc>
          <w:tcPr>
            <w:tcW w:w="6745" w:type="dxa"/>
            <w:gridSpan w:val="2"/>
          </w:tcPr>
          <w:p w14:paraId="0535905C">
            <w:pPr>
              <w:pStyle w:val="12"/>
              <w:spacing w:before="35"/>
              <w:ind w:left="106"/>
              <w:rPr>
                <w:sz w:val="21"/>
              </w:rPr>
            </w:pPr>
            <w:r>
              <w:rPr>
                <w:sz w:val="21"/>
              </w:rPr>
              <w:t>boolean</w:t>
            </w:r>
            <w:r>
              <w:rPr>
                <w:spacing w:val="-3"/>
                <w:sz w:val="21"/>
              </w:rPr>
              <w:t xml:space="preserve"> </w:t>
            </w:r>
            <w:r>
              <w:rPr>
                <w:sz w:val="21"/>
              </w:rPr>
              <w:t>ret</w:t>
            </w:r>
            <w:r>
              <w:rPr>
                <w:spacing w:val="-4"/>
                <w:sz w:val="21"/>
              </w:rPr>
              <w:t xml:space="preserve"> </w:t>
            </w:r>
            <w:r>
              <w:rPr>
                <w:sz w:val="21"/>
              </w:rPr>
              <w:t>=</w:t>
            </w:r>
            <w:r>
              <w:rPr>
                <w:spacing w:val="-5"/>
                <w:sz w:val="21"/>
              </w:rPr>
              <w:t xml:space="preserve"> </w:t>
            </w:r>
            <w:r>
              <w:rPr>
                <w:spacing w:val="-2"/>
                <w:sz w:val="21"/>
              </w:rPr>
              <w:t>SdkApi.getInstance().Display.setCustomTiming(new</w:t>
            </w:r>
          </w:p>
          <w:p w14:paraId="6A614E15">
            <w:pPr>
              <w:pStyle w:val="12"/>
              <w:spacing w:before="70"/>
              <w:ind w:left="526"/>
              <w:rPr>
                <w:sz w:val="21"/>
              </w:rPr>
            </w:pPr>
            <w:r>
              <w:rPr>
                <w:spacing w:val="-2"/>
                <w:sz w:val="21"/>
              </w:rPr>
              <w:t>CustomTiming(...));</w:t>
            </w:r>
          </w:p>
        </w:tc>
      </w:tr>
      <w:tr w14:paraId="53C60BB7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49" w:hRule="atLeast"/>
        </w:trPr>
        <w:tc>
          <w:tcPr>
            <w:tcW w:w="1777" w:type="dxa"/>
            <w:shd w:val="clear" w:color="auto" w:fill="CFCECE"/>
          </w:tcPr>
          <w:p w14:paraId="7197F30E">
            <w:pPr>
              <w:pStyle w:val="12"/>
              <w:spacing w:before="38"/>
              <w:ind w:left="8" w:right="5"/>
              <w:jc w:val="center"/>
              <w:rPr>
                <w:rFonts w:ascii="宋体" w:eastAsia="宋体"/>
                <w:sz w:val="21"/>
              </w:rPr>
            </w:pPr>
            <w:r>
              <w:rPr>
                <w:rFonts w:ascii="宋体" w:eastAsia="宋体"/>
                <w:spacing w:val="-8"/>
                <w:sz w:val="21"/>
              </w:rPr>
              <w:t>Remark</w:t>
            </w:r>
          </w:p>
        </w:tc>
        <w:tc>
          <w:tcPr>
            <w:tcW w:w="6745" w:type="dxa"/>
            <w:gridSpan w:val="2"/>
          </w:tcPr>
          <w:p w14:paraId="79087E0A">
            <w:pPr>
              <w:pStyle w:val="12"/>
              <w:spacing w:before="22"/>
              <w:ind w:left="106"/>
              <w:rPr>
                <w:rFonts w:ascii="宋体" w:eastAsia="宋体"/>
                <w:sz w:val="21"/>
              </w:rPr>
            </w:pPr>
            <w:r>
              <w:rPr>
                <w:rFonts w:ascii="宋体" w:eastAsia="宋体"/>
                <w:color w:val="FF0000"/>
                <w:spacing w:val="-4"/>
                <w:sz w:val="21"/>
              </w:rPr>
              <w:t>A restart is required for the changes to take effect after importing.</w:t>
            </w:r>
          </w:p>
        </w:tc>
      </w:tr>
    </w:tbl>
    <w:p w14:paraId="5DAEB374">
      <w:pPr>
        <w:pStyle w:val="4"/>
        <w:spacing w:before="107"/>
      </w:pPr>
    </w:p>
    <w:p w14:paraId="1C0F7B19">
      <w:pPr>
        <w:pStyle w:val="11"/>
        <w:numPr>
          <w:ilvl w:val="1"/>
          <w:numId w:val="27"/>
        </w:numPr>
        <w:tabs>
          <w:tab w:val="left" w:pos="1172"/>
        </w:tabs>
        <w:spacing w:before="0" w:after="0" w:line="240" w:lineRule="auto"/>
        <w:ind w:left="1172" w:right="0" w:hanging="511"/>
        <w:jc w:val="left"/>
        <w:rPr>
          <w:sz w:val="21"/>
        </w:rPr>
      </w:pPr>
      <w:bookmarkStart w:id="154" w:name="_bookmark77"/>
      <w:bookmarkEnd w:id="154"/>
      <w:bookmarkStart w:id="155" w:name="3.21boolean setCustomMipiCmds(int[] cmds"/>
      <w:bookmarkEnd w:id="155"/>
      <w:r>
        <w:rPr>
          <w:sz w:val="21"/>
        </w:rPr>
        <w:t>boolean</w:t>
      </w:r>
      <w:r>
        <w:rPr>
          <w:spacing w:val="-12"/>
          <w:sz w:val="21"/>
        </w:rPr>
        <w:t xml:space="preserve"> </w:t>
      </w:r>
      <w:r>
        <w:rPr>
          <w:sz w:val="21"/>
        </w:rPr>
        <w:t>setCustomMipiCmds(int[]</w:t>
      </w:r>
      <w:r>
        <w:rPr>
          <w:spacing w:val="-9"/>
          <w:sz w:val="21"/>
        </w:rPr>
        <w:t xml:space="preserve"> </w:t>
      </w:r>
      <w:r>
        <w:rPr>
          <w:sz w:val="21"/>
        </w:rPr>
        <w:t>cmdsBuf,</w:t>
      </w:r>
      <w:r>
        <w:rPr>
          <w:spacing w:val="-10"/>
          <w:sz w:val="21"/>
        </w:rPr>
        <w:t xml:space="preserve"> </w:t>
      </w:r>
      <w:r>
        <w:rPr>
          <w:sz w:val="21"/>
        </w:rPr>
        <w:t>int</w:t>
      </w:r>
      <w:r>
        <w:rPr>
          <w:spacing w:val="-10"/>
          <w:sz w:val="21"/>
        </w:rPr>
        <w:t xml:space="preserve"> </w:t>
      </w:r>
      <w:r>
        <w:rPr>
          <w:spacing w:val="-2"/>
          <w:sz w:val="21"/>
        </w:rPr>
        <w:t>cmdsLen)</w:t>
      </w:r>
    </w:p>
    <w:p w14:paraId="502D7449">
      <w:pPr>
        <w:pStyle w:val="4"/>
        <w:spacing w:before="55" w:after="23"/>
        <w:ind w:left="661"/>
        <w:rPr>
          <w:rFonts w:ascii="宋体" w:eastAsia="宋体"/>
        </w:rPr>
      </w:pPr>
      <w:bookmarkStart w:id="156" w:name="_bookmark78"/>
      <w:bookmarkEnd w:id="156"/>
      <w:bookmarkStart w:id="157" w:name="描述：设置自定义mipi指令"/>
      <w:bookmarkEnd w:id="157"/>
      <w:r>
        <w:rPr>
          <w:rFonts w:ascii="宋体" w:eastAsia="宋体"/>
          <w:spacing w:val="-8"/>
        </w:rPr>
        <w:t xml:space="preserve">Description: Setting up a custom </w:t>
      </w:r>
      <w:r>
        <w:rPr>
          <w:spacing w:val="-2"/>
        </w:rPr>
        <w:t>MIPI</w:t>
      </w:r>
      <w:r>
        <w:rPr>
          <w:spacing w:val="-3"/>
        </w:rPr>
        <w:t xml:space="preserve"> </w:t>
      </w:r>
      <w:r>
        <w:rPr>
          <w:rFonts w:ascii="宋体" w:eastAsia="宋体"/>
          <w:spacing w:val="-6"/>
        </w:rPr>
        <w:t>instruction</w:t>
      </w:r>
    </w:p>
    <w:tbl>
      <w:tblPr>
        <w:tblStyle w:val="8"/>
        <w:tblW w:w="0" w:type="auto"/>
        <w:tblInd w:w="138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777"/>
        <w:gridCol w:w="1371"/>
        <w:gridCol w:w="5374"/>
      </w:tblGrid>
      <w:tr w14:paraId="2F11828B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2" w:hRule="atLeast"/>
        </w:trPr>
        <w:tc>
          <w:tcPr>
            <w:tcW w:w="1777" w:type="dxa"/>
            <w:shd w:val="clear" w:color="auto" w:fill="CFCECE"/>
          </w:tcPr>
          <w:p w14:paraId="40ED94CC">
            <w:pPr>
              <w:pStyle w:val="12"/>
              <w:ind w:left="8" w:right="5"/>
              <w:jc w:val="center"/>
              <w:rPr>
                <w:rFonts w:ascii="宋体" w:eastAsia="宋体"/>
                <w:sz w:val="21"/>
              </w:rPr>
            </w:pPr>
            <w:r>
              <w:rPr>
                <w:rFonts w:ascii="宋体" w:eastAsia="宋体"/>
                <w:spacing w:val="-8"/>
                <w:sz w:val="21"/>
              </w:rPr>
              <w:t>type</w:t>
            </w:r>
          </w:p>
        </w:tc>
        <w:tc>
          <w:tcPr>
            <w:tcW w:w="6745" w:type="dxa"/>
            <w:gridSpan w:val="2"/>
            <w:shd w:val="clear" w:color="auto" w:fill="CFCECE"/>
          </w:tcPr>
          <w:p w14:paraId="4A2273D7">
            <w:pPr>
              <w:pStyle w:val="12"/>
              <w:ind w:left="6"/>
              <w:jc w:val="center"/>
              <w:rPr>
                <w:rFonts w:ascii="宋体" w:eastAsia="宋体"/>
                <w:sz w:val="21"/>
              </w:rPr>
            </w:pPr>
            <w:r>
              <w:rPr>
                <w:rFonts w:ascii="宋体" w:eastAsia="宋体"/>
                <w:spacing w:val="-8"/>
                <w:sz w:val="21"/>
              </w:rPr>
              <w:t>describe</w:t>
            </w:r>
          </w:p>
        </w:tc>
      </w:tr>
      <w:tr w14:paraId="7067FB39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2" w:hRule="atLeast"/>
        </w:trPr>
        <w:tc>
          <w:tcPr>
            <w:tcW w:w="1777" w:type="dxa"/>
            <w:vMerge w:val="restart"/>
            <w:shd w:val="clear" w:color="auto" w:fill="CFCECE"/>
          </w:tcPr>
          <w:p w14:paraId="3F1546E4">
            <w:pPr>
              <w:pStyle w:val="12"/>
              <w:spacing w:before="182"/>
              <w:ind w:left="8" w:right="5"/>
              <w:jc w:val="center"/>
              <w:rPr>
                <w:rFonts w:ascii="宋体" w:eastAsia="宋体"/>
                <w:sz w:val="21"/>
              </w:rPr>
            </w:pPr>
            <w:r>
              <w:rPr>
                <w:rFonts w:ascii="宋体" w:eastAsia="宋体"/>
                <w:spacing w:val="-8"/>
                <w:sz w:val="21"/>
              </w:rPr>
              <w:t>parameter</w:t>
            </w:r>
          </w:p>
        </w:tc>
        <w:tc>
          <w:tcPr>
            <w:tcW w:w="1371" w:type="dxa"/>
          </w:tcPr>
          <w:p w14:paraId="4BA90120">
            <w:pPr>
              <w:pStyle w:val="12"/>
              <w:spacing w:before="35"/>
              <w:ind w:left="106"/>
              <w:rPr>
                <w:sz w:val="21"/>
              </w:rPr>
            </w:pPr>
            <w:r>
              <w:rPr>
                <w:spacing w:val="-2"/>
                <w:sz w:val="21"/>
              </w:rPr>
              <w:t>cmdsBuf</w:t>
            </w:r>
          </w:p>
        </w:tc>
        <w:tc>
          <w:tcPr>
            <w:tcW w:w="5374" w:type="dxa"/>
          </w:tcPr>
          <w:p w14:paraId="7BC2BFCA">
            <w:pPr>
              <w:pStyle w:val="12"/>
              <w:spacing w:before="22"/>
              <w:ind w:left="108"/>
              <w:rPr>
                <w:rFonts w:ascii="宋体" w:eastAsia="宋体"/>
                <w:sz w:val="21"/>
              </w:rPr>
            </w:pPr>
            <w:r>
              <w:rPr>
                <w:rFonts w:ascii="宋体" w:eastAsia="宋体"/>
                <w:spacing w:val="-15"/>
                <w:sz w:val="21"/>
              </w:rPr>
              <w:t xml:space="preserve">Custom </w:t>
            </w:r>
            <w:r>
              <w:rPr>
                <w:spacing w:val="-2"/>
                <w:sz w:val="21"/>
              </w:rPr>
              <w:t>MIPI</w:t>
            </w:r>
            <w:r>
              <w:rPr>
                <w:spacing w:val="-3"/>
                <w:sz w:val="21"/>
              </w:rPr>
              <w:t xml:space="preserve"> </w:t>
            </w:r>
            <w:r>
              <w:rPr>
                <w:rFonts w:ascii="宋体" w:eastAsia="宋体"/>
                <w:spacing w:val="-4"/>
                <w:sz w:val="21"/>
              </w:rPr>
              <w:t>Instruction cache</w:t>
            </w:r>
          </w:p>
        </w:tc>
      </w:tr>
      <w:tr w14:paraId="0ED9715F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1" w:hRule="atLeast"/>
        </w:trPr>
        <w:tc>
          <w:tcPr>
            <w:tcW w:w="1777" w:type="dxa"/>
            <w:vMerge w:val="continue"/>
            <w:tcBorders>
              <w:top w:val="nil"/>
            </w:tcBorders>
            <w:shd w:val="clear" w:color="auto" w:fill="CFCECE"/>
          </w:tcPr>
          <w:p w14:paraId="509AF39D">
            <w:pPr>
              <w:rPr>
                <w:sz w:val="2"/>
                <w:szCs w:val="2"/>
              </w:rPr>
            </w:pPr>
          </w:p>
        </w:tc>
        <w:tc>
          <w:tcPr>
            <w:tcW w:w="1371" w:type="dxa"/>
          </w:tcPr>
          <w:p w14:paraId="68632A6A">
            <w:pPr>
              <w:pStyle w:val="12"/>
              <w:spacing w:before="34"/>
              <w:ind w:left="106"/>
              <w:rPr>
                <w:sz w:val="21"/>
              </w:rPr>
            </w:pPr>
            <w:r>
              <w:rPr>
                <w:spacing w:val="-2"/>
                <w:sz w:val="21"/>
              </w:rPr>
              <w:t>cmdsLen</w:t>
            </w:r>
          </w:p>
        </w:tc>
        <w:tc>
          <w:tcPr>
            <w:tcW w:w="5374" w:type="dxa"/>
          </w:tcPr>
          <w:p w14:paraId="75ACB0F6">
            <w:pPr>
              <w:pStyle w:val="12"/>
              <w:spacing w:before="21"/>
              <w:ind w:left="108"/>
              <w:rPr>
                <w:rFonts w:ascii="宋体" w:eastAsia="宋体"/>
                <w:sz w:val="21"/>
              </w:rPr>
            </w:pPr>
            <w:r>
              <w:rPr>
                <w:rFonts w:ascii="宋体" w:eastAsia="宋体"/>
                <w:spacing w:val="-7"/>
                <w:sz w:val="21"/>
              </w:rPr>
              <w:t>Data length</w:t>
            </w:r>
          </w:p>
        </w:tc>
      </w:tr>
      <w:tr w14:paraId="200EE16A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23" w:hRule="atLeast"/>
        </w:trPr>
        <w:tc>
          <w:tcPr>
            <w:tcW w:w="1777" w:type="dxa"/>
            <w:shd w:val="clear" w:color="auto" w:fill="CFCECE"/>
          </w:tcPr>
          <w:p w14:paraId="74BCD171">
            <w:pPr>
              <w:pStyle w:val="12"/>
              <w:spacing w:before="177"/>
              <w:ind w:left="8"/>
              <w:jc w:val="center"/>
              <w:rPr>
                <w:rFonts w:ascii="宋体" w:eastAsia="宋体"/>
                <w:sz w:val="21"/>
              </w:rPr>
            </w:pPr>
            <w:r>
              <w:rPr>
                <w:rFonts w:ascii="宋体" w:eastAsia="宋体"/>
                <w:spacing w:val="-5"/>
                <w:sz w:val="21"/>
              </w:rPr>
              <w:t>Return value</w:t>
            </w:r>
          </w:p>
        </w:tc>
        <w:tc>
          <w:tcPr>
            <w:tcW w:w="6745" w:type="dxa"/>
            <w:gridSpan w:val="2"/>
          </w:tcPr>
          <w:p w14:paraId="2FC709E5">
            <w:pPr>
              <w:pStyle w:val="12"/>
              <w:spacing w:before="21"/>
              <w:ind w:left="106"/>
              <w:rPr>
                <w:rFonts w:ascii="宋体" w:eastAsia="宋体"/>
                <w:sz w:val="21"/>
              </w:rPr>
            </w:pPr>
            <w:r>
              <w:rPr>
                <w:spacing w:val="-2"/>
                <w:sz w:val="21"/>
              </w:rPr>
              <w:t xml:space="preserve">true </w:t>
            </w:r>
            <w:r>
              <w:rPr>
                <w:rFonts w:ascii="宋体" w:eastAsia="宋体"/>
                <w:spacing w:val="-5"/>
                <w:sz w:val="21"/>
              </w:rPr>
              <w:t>: Success</w:t>
            </w:r>
          </w:p>
          <w:p w14:paraId="20203E98">
            <w:pPr>
              <w:pStyle w:val="12"/>
              <w:spacing w:before="43"/>
              <w:ind w:left="106"/>
              <w:rPr>
                <w:rFonts w:ascii="宋体" w:eastAsia="宋体"/>
                <w:sz w:val="21"/>
              </w:rPr>
            </w:pPr>
            <w:r>
              <w:rPr>
                <w:spacing w:val="-2"/>
                <w:sz w:val="21"/>
              </w:rPr>
              <w:t xml:space="preserve">false </w:t>
            </w:r>
            <w:r>
              <w:rPr>
                <w:rFonts w:ascii="宋体" w:eastAsia="宋体"/>
                <w:spacing w:val="-5"/>
                <w:sz w:val="21"/>
              </w:rPr>
              <w:t>: failure</w:t>
            </w:r>
          </w:p>
        </w:tc>
      </w:tr>
      <w:tr w14:paraId="40CEBBDF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24" w:hRule="atLeast"/>
        </w:trPr>
        <w:tc>
          <w:tcPr>
            <w:tcW w:w="1777" w:type="dxa"/>
            <w:shd w:val="clear" w:color="auto" w:fill="CFCECE"/>
          </w:tcPr>
          <w:p w14:paraId="58899D25">
            <w:pPr>
              <w:pStyle w:val="12"/>
              <w:spacing w:before="176"/>
              <w:ind w:left="8" w:right="2"/>
              <w:jc w:val="center"/>
              <w:rPr>
                <w:rFonts w:ascii="宋体" w:eastAsia="宋体"/>
                <w:sz w:val="21"/>
              </w:rPr>
            </w:pPr>
            <w:r>
              <w:rPr>
                <w:rFonts w:ascii="宋体" w:eastAsia="宋体"/>
                <w:spacing w:val="-7"/>
                <w:sz w:val="21"/>
              </w:rPr>
              <w:t>Example code</w:t>
            </w:r>
          </w:p>
        </w:tc>
        <w:tc>
          <w:tcPr>
            <w:tcW w:w="6745" w:type="dxa"/>
            <w:gridSpan w:val="2"/>
          </w:tcPr>
          <w:p w14:paraId="0BD18414">
            <w:pPr>
              <w:pStyle w:val="12"/>
              <w:spacing w:before="36"/>
              <w:ind w:left="106"/>
              <w:rPr>
                <w:sz w:val="21"/>
              </w:rPr>
            </w:pPr>
            <w:r>
              <w:rPr>
                <w:sz w:val="21"/>
              </w:rPr>
              <w:t>boolean</w:t>
            </w:r>
            <w:r>
              <w:rPr>
                <w:spacing w:val="-3"/>
                <w:sz w:val="21"/>
              </w:rPr>
              <w:t xml:space="preserve"> </w:t>
            </w:r>
            <w:r>
              <w:rPr>
                <w:sz w:val="21"/>
              </w:rPr>
              <w:t>ret</w:t>
            </w:r>
            <w:r>
              <w:rPr>
                <w:spacing w:val="-4"/>
                <w:sz w:val="21"/>
              </w:rPr>
              <w:t xml:space="preserve"> </w:t>
            </w:r>
            <w:r>
              <w:rPr>
                <w:sz w:val="21"/>
              </w:rPr>
              <w:t>=</w:t>
            </w:r>
            <w:r>
              <w:rPr>
                <w:spacing w:val="-5"/>
                <w:sz w:val="21"/>
              </w:rPr>
              <w:t xml:space="preserve"> </w:t>
            </w:r>
            <w:r>
              <w:rPr>
                <w:spacing w:val="-2"/>
                <w:sz w:val="21"/>
              </w:rPr>
              <w:t>SdkApi.getInstance().Display.setCustomMipiCmds(</w:t>
            </w:r>
          </w:p>
          <w:p w14:paraId="583FE8DE">
            <w:pPr>
              <w:pStyle w:val="12"/>
              <w:spacing w:before="70"/>
              <w:ind w:left="526"/>
              <w:rPr>
                <w:sz w:val="21"/>
              </w:rPr>
            </w:pPr>
            <w:r>
              <w:rPr>
                <w:sz w:val="21"/>
              </w:rPr>
              <w:t>cmdsBuf,</w:t>
            </w:r>
            <w:r>
              <w:rPr>
                <w:spacing w:val="-9"/>
                <w:sz w:val="21"/>
              </w:rPr>
              <w:t xml:space="preserve"> </w:t>
            </w:r>
            <w:r>
              <w:rPr>
                <w:spacing w:val="-2"/>
                <w:sz w:val="21"/>
              </w:rPr>
              <w:t>cmdsLen);</w:t>
            </w:r>
          </w:p>
        </w:tc>
      </w:tr>
      <w:tr w14:paraId="3F6EB50C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48" w:hRule="atLeast"/>
        </w:trPr>
        <w:tc>
          <w:tcPr>
            <w:tcW w:w="1777" w:type="dxa"/>
            <w:shd w:val="clear" w:color="auto" w:fill="CFCECE"/>
          </w:tcPr>
          <w:p w14:paraId="3981B95D">
            <w:pPr>
              <w:pStyle w:val="12"/>
              <w:spacing w:before="39"/>
              <w:ind w:left="8" w:right="5"/>
              <w:jc w:val="center"/>
              <w:rPr>
                <w:rFonts w:ascii="宋体" w:eastAsia="宋体"/>
                <w:sz w:val="21"/>
              </w:rPr>
            </w:pPr>
            <w:r>
              <w:rPr>
                <w:rFonts w:ascii="宋体" w:eastAsia="宋体"/>
                <w:spacing w:val="-8"/>
                <w:sz w:val="21"/>
              </w:rPr>
              <w:t>Remark</w:t>
            </w:r>
          </w:p>
        </w:tc>
        <w:tc>
          <w:tcPr>
            <w:tcW w:w="6745" w:type="dxa"/>
            <w:gridSpan w:val="2"/>
          </w:tcPr>
          <w:p w14:paraId="5C38E870">
            <w:pPr>
              <w:pStyle w:val="12"/>
              <w:ind w:left="106"/>
              <w:rPr>
                <w:rFonts w:ascii="宋体" w:eastAsia="宋体"/>
                <w:sz w:val="21"/>
              </w:rPr>
            </w:pPr>
            <w:r>
              <w:rPr>
                <w:rFonts w:ascii="宋体" w:eastAsia="宋体"/>
                <w:color w:val="FF0000"/>
                <w:spacing w:val="-4"/>
                <w:sz w:val="21"/>
              </w:rPr>
              <w:t>A restart is required for the changes to take effect after importing.</w:t>
            </w:r>
          </w:p>
        </w:tc>
      </w:tr>
    </w:tbl>
    <w:p w14:paraId="727B7002">
      <w:pPr>
        <w:pStyle w:val="4"/>
        <w:spacing w:before="80"/>
        <w:rPr>
          <w:rFonts w:ascii="宋体"/>
        </w:rPr>
      </w:pPr>
    </w:p>
    <w:p w14:paraId="34AED4EC">
      <w:pPr>
        <w:pStyle w:val="11"/>
        <w:numPr>
          <w:ilvl w:val="1"/>
          <w:numId w:val="27"/>
        </w:numPr>
        <w:tabs>
          <w:tab w:val="left" w:pos="1172"/>
        </w:tabs>
        <w:spacing w:before="0" w:after="0" w:line="240" w:lineRule="auto"/>
        <w:ind w:left="1172" w:right="0" w:hanging="511"/>
        <w:jc w:val="left"/>
        <w:rPr>
          <w:sz w:val="21"/>
        </w:rPr>
      </w:pPr>
      <w:bookmarkStart w:id="158" w:name="_bookmark79"/>
      <w:bookmarkEnd w:id="158"/>
      <w:bookmarkStart w:id="159" w:name="3.22int setBacklightParams(int screen, i"/>
      <w:bookmarkEnd w:id="159"/>
      <w:r>
        <w:rPr>
          <w:sz w:val="21"/>
        </w:rPr>
        <w:t>int</w:t>
      </w:r>
      <w:r>
        <w:rPr>
          <w:spacing w:val="-7"/>
          <w:sz w:val="21"/>
        </w:rPr>
        <w:t xml:space="preserve"> </w:t>
      </w:r>
      <w:r>
        <w:rPr>
          <w:sz w:val="21"/>
        </w:rPr>
        <w:t>setBacklightParams(int</w:t>
      </w:r>
      <w:r>
        <w:rPr>
          <w:spacing w:val="-6"/>
          <w:sz w:val="21"/>
        </w:rPr>
        <w:t xml:space="preserve"> </w:t>
      </w:r>
      <w:r>
        <w:rPr>
          <w:sz w:val="21"/>
        </w:rPr>
        <w:t>screen,</w:t>
      </w:r>
      <w:r>
        <w:rPr>
          <w:spacing w:val="-7"/>
          <w:sz w:val="21"/>
        </w:rPr>
        <w:t xml:space="preserve"> </w:t>
      </w:r>
      <w:r>
        <w:rPr>
          <w:sz w:val="21"/>
        </w:rPr>
        <w:t>int</w:t>
      </w:r>
      <w:r>
        <w:rPr>
          <w:spacing w:val="-6"/>
          <w:sz w:val="21"/>
        </w:rPr>
        <w:t xml:space="preserve"> </w:t>
      </w:r>
      <w:r>
        <w:rPr>
          <w:sz w:val="21"/>
        </w:rPr>
        <w:t>type,</w:t>
      </w:r>
      <w:r>
        <w:rPr>
          <w:spacing w:val="-7"/>
          <w:sz w:val="21"/>
        </w:rPr>
        <w:t xml:space="preserve"> </w:t>
      </w:r>
      <w:r>
        <w:rPr>
          <w:sz w:val="21"/>
        </w:rPr>
        <w:t>int</w:t>
      </w:r>
      <w:r>
        <w:rPr>
          <w:spacing w:val="-6"/>
          <w:sz w:val="21"/>
        </w:rPr>
        <w:t xml:space="preserve"> </w:t>
      </w:r>
      <w:r>
        <w:rPr>
          <w:spacing w:val="-2"/>
          <w:sz w:val="21"/>
        </w:rPr>
        <w:t>typeValue)</w:t>
      </w:r>
    </w:p>
    <w:p w14:paraId="5D03D533">
      <w:pPr>
        <w:pStyle w:val="4"/>
        <w:spacing w:before="57" w:after="22"/>
        <w:ind w:left="661"/>
        <w:rPr>
          <w:rFonts w:ascii="宋体" w:eastAsia="宋体"/>
        </w:rPr>
      </w:pPr>
      <w:bookmarkStart w:id="160" w:name="_bookmark80"/>
      <w:bookmarkEnd w:id="160"/>
      <w:bookmarkStart w:id="161" w:name="描述：设置背光参数"/>
      <w:bookmarkEnd w:id="161"/>
      <w:r>
        <w:rPr>
          <w:rFonts w:ascii="宋体" w:eastAsia="宋体"/>
          <w:spacing w:val="-3"/>
        </w:rPr>
        <w:t>Description: Set backlight parameters</w:t>
      </w:r>
    </w:p>
    <w:tbl>
      <w:tblPr>
        <w:tblStyle w:val="8"/>
        <w:tblW w:w="0" w:type="auto"/>
        <w:tblInd w:w="138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777"/>
        <w:gridCol w:w="1371"/>
        <w:gridCol w:w="5374"/>
      </w:tblGrid>
      <w:tr w14:paraId="49C30454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2" w:hRule="atLeast"/>
        </w:trPr>
        <w:tc>
          <w:tcPr>
            <w:tcW w:w="1777" w:type="dxa"/>
            <w:shd w:val="clear" w:color="auto" w:fill="CFCECE"/>
          </w:tcPr>
          <w:p w14:paraId="319FD3B7">
            <w:pPr>
              <w:pStyle w:val="12"/>
              <w:spacing w:before="21"/>
              <w:ind w:left="8" w:right="5"/>
              <w:jc w:val="center"/>
              <w:rPr>
                <w:rFonts w:ascii="宋体" w:eastAsia="宋体"/>
                <w:sz w:val="21"/>
              </w:rPr>
            </w:pPr>
            <w:r>
              <w:rPr>
                <w:rFonts w:ascii="宋体" w:eastAsia="宋体"/>
                <w:spacing w:val="-8"/>
                <w:sz w:val="21"/>
              </w:rPr>
              <w:t>type</w:t>
            </w:r>
          </w:p>
        </w:tc>
        <w:tc>
          <w:tcPr>
            <w:tcW w:w="6745" w:type="dxa"/>
            <w:gridSpan w:val="2"/>
            <w:shd w:val="clear" w:color="auto" w:fill="CFCECE"/>
          </w:tcPr>
          <w:p w14:paraId="30A1B23F">
            <w:pPr>
              <w:pStyle w:val="12"/>
              <w:spacing w:before="21"/>
              <w:ind w:left="6"/>
              <w:jc w:val="center"/>
              <w:rPr>
                <w:rFonts w:ascii="宋体" w:eastAsia="宋体"/>
                <w:sz w:val="21"/>
              </w:rPr>
            </w:pPr>
            <w:r>
              <w:rPr>
                <w:rFonts w:ascii="宋体" w:eastAsia="宋体"/>
                <w:spacing w:val="-8"/>
                <w:sz w:val="21"/>
              </w:rPr>
              <w:t>describe</w:t>
            </w:r>
          </w:p>
        </w:tc>
      </w:tr>
      <w:tr w14:paraId="74A48C53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2" w:hRule="atLeast"/>
        </w:trPr>
        <w:tc>
          <w:tcPr>
            <w:tcW w:w="1777" w:type="dxa"/>
            <w:vMerge w:val="restart"/>
            <w:shd w:val="clear" w:color="auto" w:fill="CFCECE"/>
          </w:tcPr>
          <w:p w14:paraId="04E7FA86">
            <w:pPr>
              <w:pStyle w:val="12"/>
              <w:spacing w:before="0"/>
              <w:ind w:left="0"/>
              <w:rPr>
                <w:rFonts w:ascii="宋体"/>
                <w:sz w:val="21"/>
              </w:rPr>
            </w:pPr>
          </w:p>
          <w:p w14:paraId="0366C43C">
            <w:pPr>
              <w:pStyle w:val="12"/>
              <w:spacing w:before="0"/>
              <w:ind w:left="0"/>
              <w:rPr>
                <w:rFonts w:ascii="宋体"/>
                <w:sz w:val="21"/>
              </w:rPr>
            </w:pPr>
          </w:p>
          <w:p w14:paraId="74EAC7C1">
            <w:pPr>
              <w:pStyle w:val="12"/>
              <w:spacing w:before="0"/>
              <w:ind w:left="0"/>
              <w:rPr>
                <w:rFonts w:ascii="宋体"/>
                <w:sz w:val="21"/>
              </w:rPr>
            </w:pPr>
          </w:p>
          <w:p w14:paraId="09EC9838">
            <w:pPr>
              <w:pStyle w:val="12"/>
              <w:spacing w:before="45"/>
              <w:ind w:left="0"/>
              <w:rPr>
                <w:rFonts w:ascii="宋体"/>
                <w:sz w:val="21"/>
              </w:rPr>
            </w:pPr>
          </w:p>
          <w:p w14:paraId="26E4BB93">
            <w:pPr>
              <w:pStyle w:val="12"/>
              <w:spacing w:before="1"/>
              <w:ind w:left="8" w:right="5"/>
              <w:jc w:val="center"/>
              <w:rPr>
                <w:rFonts w:ascii="宋体" w:eastAsia="宋体"/>
                <w:sz w:val="21"/>
              </w:rPr>
            </w:pPr>
            <w:r>
              <w:rPr>
                <w:rFonts w:ascii="宋体" w:eastAsia="宋体"/>
                <w:spacing w:val="-8"/>
                <w:sz w:val="21"/>
              </w:rPr>
              <w:t>parameter</w:t>
            </w:r>
          </w:p>
        </w:tc>
        <w:tc>
          <w:tcPr>
            <w:tcW w:w="1371" w:type="dxa"/>
          </w:tcPr>
          <w:p w14:paraId="48C3C8B3">
            <w:pPr>
              <w:pStyle w:val="12"/>
              <w:spacing w:before="36"/>
              <w:ind w:left="106"/>
              <w:rPr>
                <w:sz w:val="21"/>
              </w:rPr>
            </w:pPr>
            <w:r>
              <w:rPr>
                <w:spacing w:val="-2"/>
                <w:sz w:val="21"/>
              </w:rPr>
              <w:t>screen</w:t>
            </w:r>
          </w:p>
        </w:tc>
        <w:tc>
          <w:tcPr>
            <w:tcW w:w="5374" w:type="dxa"/>
          </w:tcPr>
          <w:p w14:paraId="007241BF">
            <w:pPr>
              <w:pStyle w:val="12"/>
              <w:ind w:left="108"/>
              <w:rPr>
                <w:sz w:val="21"/>
              </w:rPr>
            </w:pPr>
            <w:r>
              <w:rPr>
                <w:rFonts w:ascii="宋体" w:eastAsia="宋体"/>
                <w:spacing w:val="-13"/>
                <w:sz w:val="21"/>
              </w:rPr>
              <w:t xml:space="preserve">Display Interface </w:t>
            </w:r>
            <w:r>
              <w:rPr>
                <w:spacing w:val="-5"/>
                <w:sz w:val="21"/>
              </w:rPr>
              <w:t>ID</w:t>
            </w:r>
          </w:p>
        </w:tc>
      </w:tr>
      <w:tr w14:paraId="79862391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2" w:hRule="atLeast"/>
        </w:trPr>
        <w:tc>
          <w:tcPr>
            <w:tcW w:w="1777" w:type="dxa"/>
            <w:vMerge w:val="continue"/>
            <w:tcBorders>
              <w:top w:val="nil"/>
            </w:tcBorders>
            <w:shd w:val="clear" w:color="auto" w:fill="CFCECE"/>
          </w:tcPr>
          <w:p w14:paraId="75A52D13">
            <w:pPr>
              <w:rPr>
                <w:sz w:val="2"/>
                <w:szCs w:val="2"/>
              </w:rPr>
            </w:pPr>
          </w:p>
        </w:tc>
        <w:tc>
          <w:tcPr>
            <w:tcW w:w="1371" w:type="dxa"/>
          </w:tcPr>
          <w:p w14:paraId="2F02879E">
            <w:pPr>
              <w:pStyle w:val="12"/>
              <w:spacing w:before="35"/>
              <w:ind w:left="106"/>
              <w:rPr>
                <w:sz w:val="21"/>
              </w:rPr>
            </w:pPr>
            <w:r>
              <w:rPr>
                <w:spacing w:val="-4"/>
                <w:sz w:val="21"/>
              </w:rPr>
              <w:t>type</w:t>
            </w:r>
          </w:p>
        </w:tc>
        <w:tc>
          <w:tcPr>
            <w:tcW w:w="5374" w:type="dxa"/>
          </w:tcPr>
          <w:p w14:paraId="730BBB3A">
            <w:pPr>
              <w:pStyle w:val="12"/>
              <w:ind w:left="108"/>
              <w:rPr>
                <w:sz w:val="21"/>
              </w:rPr>
            </w:pPr>
            <w:r>
              <w:rPr>
                <w:rFonts w:ascii="宋体" w:eastAsia="宋体"/>
                <w:spacing w:val="-2"/>
                <w:sz w:val="21"/>
              </w:rPr>
              <w:t xml:space="preserve">Type: </w:t>
            </w:r>
            <w:r>
              <w:rPr>
                <w:spacing w:val="-2"/>
                <w:sz w:val="21"/>
              </w:rPr>
              <w:t>ApiTool.BacklightType</w:t>
            </w:r>
          </w:p>
        </w:tc>
      </w:tr>
      <w:tr w14:paraId="4260F3D9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872" w:hRule="atLeast"/>
        </w:trPr>
        <w:tc>
          <w:tcPr>
            <w:tcW w:w="1777" w:type="dxa"/>
            <w:vMerge w:val="continue"/>
            <w:tcBorders>
              <w:top w:val="nil"/>
            </w:tcBorders>
            <w:shd w:val="clear" w:color="auto" w:fill="CFCECE"/>
          </w:tcPr>
          <w:p w14:paraId="1871FCB3">
            <w:pPr>
              <w:rPr>
                <w:sz w:val="2"/>
                <w:szCs w:val="2"/>
              </w:rPr>
            </w:pPr>
          </w:p>
        </w:tc>
        <w:tc>
          <w:tcPr>
            <w:tcW w:w="1371" w:type="dxa"/>
          </w:tcPr>
          <w:p w14:paraId="155996CE">
            <w:pPr>
              <w:pStyle w:val="12"/>
              <w:spacing w:before="35"/>
              <w:ind w:left="106"/>
              <w:rPr>
                <w:sz w:val="21"/>
              </w:rPr>
            </w:pPr>
            <w:r>
              <w:rPr>
                <w:spacing w:val="-2"/>
                <w:sz w:val="21"/>
              </w:rPr>
              <w:t>typeValue</w:t>
            </w:r>
          </w:p>
        </w:tc>
        <w:tc>
          <w:tcPr>
            <w:tcW w:w="5374" w:type="dxa"/>
          </w:tcPr>
          <w:p w14:paraId="0A35089E">
            <w:pPr>
              <w:pStyle w:val="12"/>
              <w:spacing w:before="22"/>
              <w:ind w:left="108"/>
              <w:rPr>
                <w:rFonts w:ascii="宋体" w:eastAsia="宋体"/>
                <w:sz w:val="21"/>
              </w:rPr>
            </w:pPr>
            <w:r>
              <w:rPr>
                <w:spacing w:val="-2"/>
                <w:sz w:val="21"/>
              </w:rPr>
              <w:t xml:space="preserve">type: </w:t>
            </w:r>
            <w:r>
              <w:rPr>
                <w:rFonts w:ascii="宋体" w:eastAsia="宋体"/>
                <w:spacing w:val="-18"/>
                <w:sz w:val="21"/>
              </w:rPr>
              <w:t xml:space="preserve">different </w:t>
            </w:r>
            <w:r>
              <w:rPr>
                <w:spacing w:val="-2"/>
                <w:sz w:val="21"/>
              </w:rPr>
              <w:t>types</w:t>
            </w:r>
            <w:r>
              <w:rPr>
                <w:spacing w:val="-1"/>
                <w:sz w:val="21"/>
              </w:rPr>
              <w:t xml:space="preserve"> </w:t>
            </w:r>
            <w:r>
              <w:rPr>
                <w:rFonts w:ascii="宋体" w:eastAsia="宋体"/>
                <w:spacing w:val="-14"/>
                <w:sz w:val="21"/>
              </w:rPr>
              <w:t xml:space="preserve">corresponding </w:t>
            </w:r>
            <w:r>
              <w:rPr>
                <w:spacing w:val="-2"/>
                <w:sz w:val="21"/>
              </w:rPr>
              <w:t>value</w:t>
            </w:r>
            <w:r>
              <w:rPr>
                <w:spacing w:val="-4"/>
                <w:sz w:val="21"/>
              </w:rPr>
              <w:t xml:space="preserve"> </w:t>
            </w:r>
            <w:r>
              <w:rPr>
                <w:rFonts w:ascii="宋体" w:eastAsia="宋体"/>
                <w:spacing w:val="-6"/>
                <w:sz w:val="21"/>
              </w:rPr>
              <w:t>illustrate</w:t>
            </w:r>
          </w:p>
          <w:p w14:paraId="657D79C2">
            <w:pPr>
              <w:pStyle w:val="12"/>
              <w:spacing w:before="56"/>
              <w:ind w:left="108"/>
              <w:rPr>
                <w:sz w:val="21"/>
              </w:rPr>
            </w:pPr>
            <w:r>
              <w:rPr>
                <w:sz w:val="21"/>
              </w:rPr>
              <w:t>type_pwm_dc:</w:t>
            </w:r>
            <w:r>
              <w:rPr>
                <w:spacing w:val="-6"/>
                <w:sz w:val="21"/>
              </w:rPr>
              <w:t xml:space="preserve"> </w:t>
            </w:r>
            <w:r>
              <w:rPr>
                <w:sz w:val="21"/>
              </w:rPr>
              <w:t>0:</w:t>
            </w:r>
            <w:r>
              <w:rPr>
                <w:spacing w:val="-5"/>
                <w:sz w:val="21"/>
              </w:rPr>
              <w:t xml:space="preserve"> </w:t>
            </w:r>
            <w:r>
              <w:rPr>
                <w:sz w:val="21"/>
              </w:rPr>
              <w:t>dc,</w:t>
            </w:r>
            <w:r>
              <w:rPr>
                <w:spacing w:val="-6"/>
                <w:sz w:val="21"/>
              </w:rPr>
              <w:t xml:space="preserve"> </w:t>
            </w:r>
            <w:r>
              <w:rPr>
                <w:sz w:val="21"/>
              </w:rPr>
              <w:t xml:space="preserve">1: </w:t>
            </w:r>
            <w:r>
              <w:rPr>
                <w:spacing w:val="-5"/>
                <w:sz w:val="21"/>
              </w:rPr>
              <w:t>pwm</w:t>
            </w:r>
          </w:p>
          <w:p w14:paraId="4A61244D">
            <w:pPr>
              <w:pStyle w:val="12"/>
              <w:spacing w:before="70"/>
              <w:ind w:left="108"/>
              <w:rPr>
                <w:sz w:val="21"/>
              </w:rPr>
            </w:pPr>
            <w:r>
              <w:rPr>
                <w:sz w:val="21"/>
              </w:rPr>
              <w:t>type_inverse:</w:t>
            </w:r>
            <w:r>
              <w:rPr>
                <w:spacing w:val="-6"/>
                <w:sz w:val="21"/>
              </w:rPr>
              <w:t xml:space="preserve"> </w:t>
            </w:r>
            <w:r>
              <w:rPr>
                <w:sz w:val="21"/>
              </w:rPr>
              <w:t>0:</w:t>
            </w:r>
            <w:r>
              <w:rPr>
                <w:spacing w:val="-5"/>
                <w:sz w:val="21"/>
              </w:rPr>
              <w:t xml:space="preserve"> </w:t>
            </w:r>
            <w:r>
              <w:rPr>
                <w:sz w:val="21"/>
              </w:rPr>
              <w:t>no</w:t>
            </w:r>
            <w:r>
              <w:rPr>
                <w:spacing w:val="-4"/>
                <w:sz w:val="21"/>
              </w:rPr>
              <w:t xml:space="preserve"> </w:t>
            </w:r>
            <w:r>
              <w:rPr>
                <w:sz w:val="21"/>
              </w:rPr>
              <w:t>inverse,</w:t>
            </w:r>
            <w:r>
              <w:rPr>
                <w:spacing w:val="-6"/>
                <w:sz w:val="21"/>
              </w:rPr>
              <w:t xml:space="preserve"> </w:t>
            </w:r>
            <w:r>
              <w:rPr>
                <w:sz w:val="21"/>
              </w:rPr>
              <w:t>1:</w:t>
            </w:r>
            <w:r>
              <w:rPr>
                <w:spacing w:val="-5"/>
                <w:sz w:val="21"/>
              </w:rPr>
              <w:t xml:space="preserve"> </w:t>
            </w:r>
            <w:r>
              <w:rPr>
                <w:spacing w:val="-2"/>
                <w:sz w:val="21"/>
              </w:rPr>
              <w:t>inverse</w:t>
            </w:r>
          </w:p>
          <w:p w14:paraId="5DD6CB7E">
            <w:pPr>
              <w:pStyle w:val="12"/>
              <w:spacing w:before="58"/>
              <w:ind w:left="108"/>
              <w:rPr>
                <w:sz w:val="21"/>
              </w:rPr>
            </w:pPr>
            <w:r>
              <w:rPr>
                <w:sz w:val="21"/>
              </w:rPr>
              <w:t xml:space="preserve">type_max </w:t>
            </w:r>
            <w:r>
              <w:rPr>
                <w:spacing w:val="-4"/>
                <w:sz w:val="21"/>
              </w:rPr>
              <w:t xml:space="preserve">: </w:t>
            </w:r>
            <w:r>
              <w:rPr>
                <w:sz w:val="21"/>
              </w:rPr>
              <w:t xml:space="preserve">0-100 </w:t>
            </w:r>
            <w:r>
              <w:rPr>
                <w:spacing w:val="16"/>
                <w:sz w:val="21"/>
              </w:rPr>
              <w:t xml:space="preserve">, </w:t>
            </w:r>
            <w:r>
              <w:rPr>
                <w:rFonts w:ascii="宋体" w:eastAsia="宋体"/>
                <w:sz w:val="21"/>
              </w:rPr>
              <w:t xml:space="preserve">recommended </w:t>
            </w:r>
            <w:r>
              <w:rPr>
                <w:spacing w:val="-4"/>
                <w:sz w:val="21"/>
              </w:rPr>
              <w:t>&gt; min</w:t>
            </w:r>
          </w:p>
          <w:p w14:paraId="1C937A44">
            <w:pPr>
              <w:pStyle w:val="12"/>
              <w:spacing w:before="2" w:line="310" w:lineRule="atLeast"/>
              <w:ind w:left="108" w:right="1187"/>
              <w:rPr>
                <w:sz w:val="21"/>
              </w:rPr>
            </w:pPr>
            <w:r>
              <w:rPr>
                <w:sz w:val="21"/>
              </w:rPr>
              <w:t xml:space="preserve">type_min: 0-100 </w:t>
            </w:r>
            <w:r>
              <w:rPr>
                <w:spacing w:val="20"/>
                <w:sz w:val="21"/>
              </w:rPr>
              <w:t xml:space="preserve">, </w:t>
            </w:r>
            <w:r>
              <w:rPr>
                <w:rFonts w:ascii="宋体" w:eastAsia="宋体"/>
                <w:sz w:val="21"/>
              </w:rPr>
              <w:t xml:space="preserve">recommended </w:t>
            </w:r>
            <w:r>
              <w:rPr>
                <w:sz w:val="21"/>
              </w:rPr>
              <w:t xml:space="preserve">&lt;max; type_pwm_freq </w:t>
            </w:r>
            <w:r>
              <w:rPr>
                <w:spacing w:val="-8"/>
                <w:sz w:val="21"/>
              </w:rPr>
              <w:t xml:space="preserve">: </w:t>
            </w:r>
            <w:r>
              <w:rPr>
                <w:sz w:val="21"/>
              </w:rPr>
              <w:t xml:space="preserve">100-100000 </w:t>
            </w:r>
            <w:r>
              <w:rPr>
                <w:spacing w:val="9"/>
                <w:sz w:val="21"/>
              </w:rPr>
              <w:t xml:space="preserve">, </w:t>
            </w:r>
            <w:r>
              <w:rPr>
                <w:rFonts w:ascii="宋体" w:eastAsia="宋体"/>
                <w:spacing w:val="-17"/>
                <w:sz w:val="21"/>
              </w:rPr>
              <w:t xml:space="preserve">unit: </w:t>
            </w:r>
            <w:r>
              <w:rPr>
                <w:sz w:val="21"/>
              </w:rPr>
              <w:t>Hz</w:t>
            </w:r>
          </w:p>
        </w:tc>
      </w:tr>
      <w:tr w14:paraId="0F470C58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23" w:hRule="atLeast"/>
        </w:trPr>
        <w:tc>
          <w:tcPr>
            <w:tcW w:w="1777" w:type="dxa"/>
            <w:shd w:val="clear" w:color="auto" w:fill="CFCECE"/>
          </w:tcPr>
          <w:p w14:paraId="14043EBE">
            <w:pPr>
              <w:pStyle w:val="12"/>
              <w:spacing w:before="178"/>
              <w:ind w:left="8"/>
              <w:jc w:val="center"/>
              <w:rPr>
                <w:rFonts w:ascii="宋体" w:eastAsia="宋体"/>
                <w:sz w:val="21"/>
              </w:rPr>
            </w:pPr>
            <w:r>
              <w:rPr>
                <w:rFonts w:ascii="宋体" w:eastAsia="宋体"/>
                <w:spacing w:val="-5"/>
                <w:sz w:val="21"/>
              </w:rPr>
              <w:t>Return value</w:t>
            </w:r>
          </w:p>
        </w:tc>
        <w:tc>
          <w:tcPr>
            <w:tcW w:w="6745" w:type="dxa"/>
            <w:gridSpan w:val="2"/>
          </w:tcPr>
          <w:p w14:paraId="65216E25">
            <w:pPr>
              <w:pStyle w:val="12"/>
              <w:spacing w:before="22"/>
              <w:ind w:left="106"/>
              <w:rPr>
                <w:rFonts w:ascii="宋体" w:eastAsia="宋体"/>
                <w:sz w:val="21"/>
              </w:rPr>
            </w:pPr>
            <w:r>
              <w:rPr>
                <w:spacing w:val="-4"/>
                <w:sz w:val="21"/>
              </w:rPr>
              <w:t xml:space="preserve">0 </w:t>
            </w:r>
            <w:r>
              <w:rPr>
                <w:rFonts w:ascii="宋体" w:eastAsia="宋体"/>
                <w:spacing w:val="-7"/>
                <w:sz w:val="21"/>
              </w:rPr>
              <w:t>: Success</w:t>
            </w:r>
          </w:p>
          <w:p w14:paraId="468C4835">
            <w:pPr>
              <w:pStyle w:val="12"/>
              <w:spacing w:before="42"/>
              <w:ind w:left="106"/>
              <w:rPr>
                <w:rFonts w:ascii="宋体" w:eastAsia="宋体"/>
                <w:sz w:val="21"/>
              </w:rPr>
            </w:pPr>
            <w:r>
              <w:rPr>
                <w:spacing w:val="-2"/>
                <w:sz w:val="21"/>
              </w:rPr>
              <w:t xml:space="preserve">-1 </w:t>
            </w:r>
            <w:r>
              <w:rPr>
                <w:rFonts w:ascii="宋体" w:eastAsia="宋体"/>
                <w:spacing w:val="-5"/>
                <w:sz w:val="21"/>
              </w:rPr>
              <w:t>: Failure</w:t>
            </w:r>
          </w:p>
        </w:tc>
      </w:tr>
      <w:tr w14:paraId="07CC0A4D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22" w:hRule="atLeast"/>
        </w:trPr>
        <w:tc>
          <w:tcPr>
            <w:tcW w:w="1777" w:type="dxa"/>
            <w:shd w:val="clear" w:color="auto" w:fill="CFCECE"/>
          </w:tcPr>
          <w:p w14:paraId="3E0B29AB">
            <w:pPr>
              <w:pStyle w:val="12"/>
              <w:spacing w:before="177"/>
              <w:ind w:left="8" w:right="2"/>
              <w:jc w:val="center"/>
              <w:rPr>
                <w:rFonts w:ascii="宋体" w:eastAsia="宋体"/>
                <w:sz w:val="21"/>
              </w:rPr>
            </w:pPr>
            <w:r>
              <w:rPr>
                <w:rFonts w:ascii="宋体" w:eastAsia="宋体"/>
                <w:spacing w:val="-7"/>
                <w:sz w:val="21"/>
              </w:rPr>
              <w:t>Example code</w:t>
            </w:r>
          </w:p>
        </w:tc>
        <w:tc>
          <w:tcPr>
            <w:tcW w:w="6745" w:type="dxa"/>
            <w:gridSpan w:val="2"/>
          </w:tcPr>
          <w:p w14:paraId="49A4CE22">
            <w:pPr>
              <w:pStyle w:val="12"/>
              <w:spacing w:before="34"/>
              <w:ind w:left="106"/>
              <w:rPr>
                <w:sz w:val="21"/>
              </w:rPr>
            </w:pPr>
            <w:r>
              <w:rPr>
                <w:sz w:val="21"/>
              </w:rPr>
              <w:t>int</w:t>
            </w:r>
            <w:r>
              <w:rPr>
                <w:spacing w:val="-2"/>
                <w:sz w:val="21"/>
              </w:rPr>
              <w:t xml:space="preserve"> </w:t>
            </w:r>
            <w:r>
              <w:rPr>
                <w:sz w:val="21"/>
              </w:rPr>
              <w:t>ret</w:t>
            </w:r>
            <w:r>
              <w:rPr>
                <w:spacing w:val="-2"/>
                <w:sz w:val="21"/>
              </w:rPr>
              <w:t xml:space="preserve"> </w:t>
            </w:r>
            <w:r>
              <w:rPr>
                <w:sz w:val="21"/>
              </w:rPr>
              <w:t xml:space="preserve">= </w:t>
            </w:r>
            <w:r>
              <w:rPr>
                <w:spacing w:val="-2"/>
                <w:sz w:val="21"/>
              </w:rPr>
              <w:t>SdkApi.getInstance().Display.setBacklightParams(</w:t>
            </w:r>
          </w:p>
          <w:p w14:paraId="5B2D19AA">
            <w:pPr>
              <w:pStyle w:val="12"/>
              <w:spacing w:before="71"/>
              <w:ind w:left="526"/>
              <w:rPr>
                <w:sz w:val="21"/>
              </w:rPr>
            </w:pPr>
            <w:r>
              <w:rPr>
                <w:sz w:val="21"/>
              </w:rPr>
              <w:t>screen,</w:t>
            </w:r>
            <w:r>
              <w:rPr>
                <w:spacing w:val="-6"/>
                <w:sz w:val="21"/>
              </w:rPr>
              <w:t xml:space="preserve"> </w:t>
            </w:r>
            <w:r>
              <w:rPr>
                <w:sz w:val="21"/>
              </w:rPr>
              <w:t>type,</w:t>
            </w:r>
            <w:r>
              <w:rPr>
                <w:spacing w:val="-6"/>
                <w:sz w:val="21"/>
              </w:rPr>
              <w:t xml:space="preserve"> </w:t>
            </w:r>
            <w:r>
              <w:rPr>
                <w:spacing w:val="-2"/>
                <w:sz w:val="21"/>
              </w:rPr>
              <w:t>typeValue);</w:t>
            </w:r>
          </w:p>
        </w:tc>
      </w:tr>
    </w:tbl>
    <w:p w14:paraId="01DE0A87">
      <w:pPr>
        <w:pStyle w:val="12"/>
        <w:spacing w:after="0"/>
        <w:rPr>
          <w:sz w:val="21"/>
        </w:rPr>
        <w:sectPr>
          <w:type w:val="continuous"/>
          <w:pgSz w:w="11910" w:h="16840"/>
          <w:pgMar w:top="1400" w:right="1559" w:bottom="1479" w:left="1559" w:header="720" w:footer="720" w:gutter="0"/>
          <w:cols w:space="720" w:num="1"/>
        </w:sectPr>
      </w:pPr>
    </w:p>
    <w:tbl>
      <w:tblPr>
        <w:tblStyle w:val="8"/>
        <w:tblW w:w="0" w:type="auto"/>
        <w:tblInd w:w="138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777"/>
        <w:gridCol w:w="6745"/>
      </w:tblGrid>
      <w:tr w14:paraId="3DD286C9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48" w:hRule="atLeast"/>
        </w:trPr>
        <w:tc>
          <w:tcPr>
            <w:tcW w:w="1777" w:type="dxa"/>
            <w:shd w:val="clear" w:color="auto" w:fill="CFCECE"/>
          </w:tcPr>
          <w:p w14:paraId="1B4A14FF">
            <w:pPr>
              <w:pStyle w:val="12"/>
              <w:spacing w:before="38"/>
              <w:ind w:left="8" w:right="5"/>
              <w:jc w:val="center"/>
              <w:rPr>
                <w:rFonts w:ascii="宋体" w:eastAsia="宋体"/>
                <w:sz w:val="21"/>
              </w:rPr>
            </w:pPr>
            <w:r>
              <w:rPr>
                <w:rFonts w:ascii="宋体" w:eastAsia="宋体"/>
                <w:spacing w:val="-8"/>
                <w:sz w:val="21"/>
              </w:rPr>
              <w:t>Remark</w:t>
            </w:r>
          </w:p>
        </w:tc>
        <w:tc>
          <w:tcPr>
            <w:tcW w:w="6745" w:type="dxa"/>
          </w:tcPr>
          <w:p w14:paraId="3C938CEE">
            <w:pPr>
              <w:pStyle w:val="12"/>
              <w:spacing w:before="0"/>
              <w:ind w:left="0"/>
              <w:rPr>
                <w:rFonts w:ascii="Times New Roman"/>
                <w:sz w:val="20"/>
              </w:rPr>
            </w:pPr>
          </w:p>
        </w:tc>
      </w:tr>
    </w:tbl>
    <w:p w14:paraId="3FFA4FEA">
      <w:pPr>
        <w:pStyle w:val="4"/>
        <w:spacing w:before="100"/>
        <w:rPr>
          <w:rFonts w:ascii="宋体"/>
        </w:rPr>
      </w:pPr>
    </w:p>
    <w:p w14:paraId="7EBFECA5">
      <w:pPr>
        <w:pStyle w:val="11"/>
        <w:numPr>
          <w:ilvl w:val="1"/>
          <w:numId w:val="27"/>
        </w:numPr>
        <w:tabs>
          <w:tab w:val="left" w:pos="1172"/>
        </w:tabs>
        <w:spacing w:before="1" w:after="0" w:line="240" w:lineRule="auto"/>
        <w:ind w:left="1172" w:right="0" w:hanging="511"/>
        <w:jc w:val="left"/>
        <w:rPr>
          <w:sz w:val="21"/>
        </w:rPr>
      </w:pPr>
      <w:bookmarkStart w:id="162" w:name="_bookmark81"/>
      <w:bookmarkEnd w:id="162"/>
      <w:bookmarkStart w:id="163" w:name="3.23int getBacklightParams(int screen, i"/>
      <w:bookmarkEnd w:id="163"/>
      <w:r>
        <w:rPr>
          <w:sz w:val="21"/>
        </w:rPr>
        <w:t>int</w:t>
      </w:r>
      <w:r>
        <w:rPr>
          <w:spacing w:val="-9"/>
          <w:sz w:val="21"/>
        </w:rPr>
        <w:t xml:space="preserve"> </w:t>
      </w:r>
      <w:r>
        <w:rPr>
          <w:sz w:val="21"/>
        </w:rPr>
        <w:t>getBacklightParams(int</w:t>
      </w:r>
      <w:r>
        <w:rPr>
          <w:spacing w:val="-8"/>
          <w:sz w:val="21"/>
        </w:rPr>
        <w:t xml:space="preserve"> </w:t>
      </w:r>
      <w:r>
        <w:rPr>
          <w:sz w:val="21"/>
        </w:rPr>
        <w:t>screen,</w:t>
      </w:r>
      <w:r>
        <w:rPr>
          <w:spacing w:val="-8"/>
          <w:sz w:val="21"/>
        </w:rPr>
        <w:t xml:space="preserve"> </w:t>
      </w:r>
      <w:r>
        <w:rPr>
          <w:sz w:val="21"/>
        </w:rPr>
        <w:t>int</w:t>
      </w:r>
      <w:r>
        <w:rPr>
          <w:spacing w:val="-8"/>
          <w:sz w:val="21"/>
        </w:rPr>
        <w:t xml:space="preserve"> </w:t>
      </w:r>
      <w:r>
        <w:rPr>
          <w:spacing w:val="-4"/>
          <w:sz w:val="21"/>
        </w:rPr>
        <w:t>type,</w:t>
      </w:r>
    </w:p>
    <w:p w14:paraId="375F229C">
      <w:pPr>
        <w:pStyle w:val="4"/>
        <w:spacing w:before="70"/>
        <w:ind w:left="2341"/>
      </w:pPr>
      <w:bookmarkStart w:id="164" w:name="ResultCallback&lt;ResultInfo&lt;Integer&gt;&gt; cb)"/>
      <w:bookmarkEnd w:id="164"/>
      <w:bookmarkStart w:id="165" w:name="_bookmark82"/>
      <w:bookmarkEnd w:id="165"/>
      <w:r>
        <w:rPr>
          <w:spacing w:val="-2"/>
        </w:rPr>
        <w:t>ResultCallback&lt;ResultInfo&lt;Integer&gt;&gt;</w:t>
      </w:r>
      <w:r>
        <w:rPr>
          <w:spacing w:val="31"/>
        </w:rPr>
        <w:t xml:space="preserve"> </w:t>
      </w:r>
      <w:r>
        <w:rPr>
          <w:spacing w:val="-5"/>
        </w:rPr>
        <w:t>cb)</w:t>
      </w:r>
    </w:p>
    <w:p w14:paraId="5938CCCC">
      <w:pPr>
        <w:pStyle w:val="4"/>
        <w:spacing w:before="58" w:after="21"/>
        <w:ind w:left="661"/>
        <w:rPr>
          <w:rFonts w:ascii="宋体" w:eastAsia="宋体"/>
        </w:rPr>
      </w:pPr>
      <w:bookmarkStart w:id="166" w:name="_bookmark83"/>
      <w:bookmarkEnd w:id="166"/>
      <w:bookmarkStart w:id="167" w:name="描述：获取背光参数"/>
      <w:bookmarkEnd w:id="167"/>
      <w:r>
        <w:rPr>
          <w:rFonts w:ascii="宋体" w:eastAsia="宋体"/>
          <w:spacing w:val="-3"/>
        </w:rPr>
        <w:t>Description: Obtain backlight parameters</w:t>
      </w:r>
    </w:p>
    <w:tbl>
      <w:tblPr>
        <w:tblStyle w:val="8"/>
        <w:tblW w:w="0" w:type="auto"/>
        <w:tblInd w:w="138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777"/>
        <w:gridCol w:w="1371"/>
        <w:gridCol w:w="5374"/>
      </w:tblGrid>
      <w:tr w14:paraId="27E7E991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1" w:hRule="atLeast"/>
        </w:trPr>
        <w:tc>
          <w:tcPr>
            <w:tcW w:w="1777" w:type="dxa"/>
            <w:shd w:val="clear" w:color="auto" w:fill="CFCECE"/>
          </w:tcPr>
          <w:p w14:paraId="72D44F39">
            <w:pPr>
              <w:pStyle w:val="12"/>
              <w:spacing w:before="22"/>
              <w:ind w:left="8" w:right="5"/>
              <w:jc w:val="center"/>
              <w:rPr>
                <w:rFonts w:ascii="宋体" w:eastAsia="宋体"/>
                <w:sz w:val="21"/>
              </w:rPr>
            </w:pPr>
            <w:r>
              <w:rPr>
                <w:rFonts w:ascii="宋体" w:eastAsia="宋体"/>
                <w:spacing w:val="-8"/>
                <w:sz w:val="21"/>
              </w:rPr>
              <w:t>type</w:t>
            </w:r>
          </w:p>
        </w:tc>
        <w:tc>
          <w:tcPr>
            <w:tcW w:w="6745" w:type="dxa"/>
            <w:gridSpan w:val="2"/>
            <w:shd w:val="clear" w:color="auto" w:fill="CFCECE"/>
          </w:tcPr>
          <w:p w14:paraId="7B7EB7B0">
            <w:pPr>
              <w:pStyle w:val="12"/>
              <w:spacing w:before="22"/>
              <w:ind w:left="6"/>
              <w:jc w:val="center"/>
              <w:rPr>
                <w:rFonts w:ascii="宋体" w:eastAsia="宋体"/>
                <w:sz w:val="21"/>
              </w:rPr>
            </w:pPr>
            <w:r>
              <w:rPr>
                <w:rFonts w:ascii="宋体" w:eastAsia="宋体"/>
                <w:spacing w:val="-8"/>
                <w:sz w:val="21"/>
              </w:rPr>
              <w:t>describe</w:t>
            </w:r>
          </w:p>
        </w:tc>
      </w:tr>
      <w:tr w14:paraId="11438C4E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2" w:hRule="atLeast"/>
        </w:trPr>
        <w:tc>
          <w:tcPr>
            <w:tcW w:w="1777" w:type="dxa"/>
            <w:vMerge w:val="restart"/>
            <w:shd w:val="clear" w:color="auto" w:fill="CFCECE"/>
          </w:tcPr>
          <w:p w14:paraId="1A4C5955">
            <w:pPr>
              <w:pStyle w:val="12"/>
              <w:spacing w:before="182"/>
              <w:ind w:left="8" w:right="5"/>
              <w:jc w:val="center"/>
              <w:rPr>
                <w:rFonts w:ascii="宋体" w:eastAsia="宋体"/>
                <w:sz w:val="21"/>
              </w:rPr>
            </w:pPr>
            <w:r>
              <w:rPr>
                <w:rFonts w:ascii="宋体" w:eastAsia="宋体"/>
                <w:spacing w:val="-8"/>
                <w:sz w:val="21"/>
              </w:rPr>
              <w:t>parameter</w:t>
            </w:r>
          </w:p>
        </w:tc>
        <w:tc>
          <w:tcPr>
            <w:tcW w:w="1371" w:type="dxa"/>
          </w:tcPr>
          <w:p w14:paraId="554D051D">
            <w:pPr>
              <w:pStyle w:val="12"/>
              <w:spacing w:before="34"/>
              <w:ind w:left="106"/>
              <w:rPr>
                <w:sz w:val="21"/>
              </w:rPr>
            </w:pPr>
            <w:r>
              <w:rPr>
                <w:spacing w:val="-2"/>
                <w:sz w:val="21"/>
              </w:rPr>
              <w:t>screen</w:t>
            </w:r>
          </w:p>
        </w:tc>
        <w:tc>
          <w:tcPr>
            <w:tcW w:w="5374" w:type="dxa"/>
          </w:tcPr>
          <w:p w14:paraId="19B4CF08">
            <w:pPr>
              <w:pStyle w:val="12"/>
              <w:spacing w:before="21"/>
              <w:ind w:left="108"/>
              <w:rPr>
                <w:sz w:val="21"/>
              </w:rPr>
            </w:pPr>
            <w:r>
              <w:rPr>
                <w:rFonts w:ascii="宋体" w:eastAsia="宋体"/>
                <w:spacing w:val="-13"/>
                <w:sz w:val="21"/>
              </w:rPr>
              <w:t xml:space="preserve">Display Interface </w:t>
            </w:r>
            <w:r>
              <w:rPr>
                <w:spacing w:val="-5"/>
                <w:sz w:val="21"/>
              </w:rPr>
              <w:t>ID</w:t>
            </w:r>
          </w:p>
        </w:tc>
      </w:tr>
      <w:tr w14:paraId="03A6428F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2" w:hRule="atLeast"/>
        </w:trPr>
        <w:tc>
          <w:tcPr>
            <w:tcW w:w="1777" w:type="dxa"/>
            <w:vMerge w:val="continue"/>
            <w:tcBorders>
              <w:top w:val="nil"/>
            </w:tcBorders>
            <w:shd w:val="clear" w:color="auto" w:fill="CFCECE"/>
          </w:tcPr>
          <w:p w14:paraId="2284B4EC">
            <w:pPr>
              <w:rPr>
                <w:sz w:val="2"/>
                <w:szCs w:val="2"/>
              </w:rPr>
            </w:pPr>
          </w:p>
        </w:tc>
        <w:tc>
          <w:tcPr>
            <w:tcW w:w="1371" w:type="dxa"/>
          </w:tcPr>
          <w:p w14:paraId="2C51EB86">
            <w:pPr>
              <w:pStyle w:val="12"/>
              <w:spacing w:before="34"/>
              <w:ind w:left="106"/>
              <w:rPr>
                <w:sz w:val="21"/>
              </w:rPr>
            </w:pPr>
            <w:r>
              <w:rPr>
                <w:spacing w:val="-4"/>
                <w:sz w:val="21"/>
              </w:rPr>
              <w:t>type</w:t>
            </w:r>
          </w:p>
        </w:tc>
        <w:tc>
          <w:tcPr>
            <w:tcW w:w="5374" w:type="dxa"/>
          </w:tcPr>
          <w:p w14:paraId="6E6F06F5">
            <w:pPr>
              <w:pStyle w:val="12"/>
              <w:spacing w:before="21"/>
              <w:ind w:left="108"/>
              <w:rPr>
                <w:sz w:val="21"/>
              </w:rPr>
            </w:pPr>
            <w:r>
              <w:rPr>
                <w:rFonts w:ascii="宋体" w:eastAsia="宋体"/>
                <w:spacing w:val="-2"/>
                <w:sz w:val="21"/>
              </w:rPr>
              <w:t xml:space="preserve">Type: </w:t>
            </w:r>
            <w:r>
              <w:rPr>
                <w:spacing w:val="-2"/>
                <w:sz w:val="21"/>
              </w:rPr>
              <w:t>ApiTool.BacklightType</w:t>
            </w:r>
          </w:p>
        </w:tc>
      </w:tr>
      <w:tr w14:paraId="627CB9DF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184" w:hRule="atLeast"/>
        </w:trPr>
        <w:tc>
          <w:tcPr>
            <w:tcW w:w="1777" w:type="dxa"/>
            <w:shd w:val="clear" w:color="auto" w:fill="CFCECE"/>
          </w:tcPr>
          <w:p w14:paraId="5B8E144D">
            <w:pPr>
              <w:pStyle w:val="12"/>
              <w:spacing w:before="0"/>
              <w:ind w:left="0"/>
              <w:rPr>
                <w:rFonts w:ascii="宋体"/>
                <w:sz w:val="21"/>
              </w:rPr>
            </w:pPr>
          </w:p>
          <w:p w14:paraId="104FBFEC">
            <w:pPr>
              <w:pStyle w:val="12"/>
              <w:spacing w:before="0"/>
              <w:ind w:left="0"/>
              <w:rPr>
                <w:rFonts w:ascii="宋体"/>
                <w:sz w:val="21"/>
              </w:rPr>
            </w:pPr>
          </w:p>
          <w:p w14:paraId="3824421A">
            <w:pPr>
              <w:pStyle w:val="12"/>
              <w:spacing w:before="149"/>
              <w:ind w:left="0"/>
              <w:rPr>
                <w:rFonts w:ascii="宋体"/>
                <w:sz w:val="21"/>
              </w:rPr>
            </w:pPr>
          </w:p>
          <w:p w14:paraId="7473B232">
            <w:pPr>
              <w:pStyle w:val="12"/>
              <w:spacing w:before="0"/>
              <w:ind w:left="8"/>
              <w:jc w:val="center"/>
              <w:rPr>
                <w:rFonts w:ascii="宋体" w:eastAsia="宋体"/>
                <w:sz w:val="21"/>
              </w:rPr>
            </w:pPr>
            <w:r>
              <w:rPr>
                <w:rFonts w:ascii="宋体" w:eastAsia="宋体"/>
                <w:spacing w:val="-5"/>
                <w:sz w:val="21"/>
              </w:rPr>
              <w:t>Return value</w:t>
            </w:r>
          </w:p>
        </w:tc>
        <w:tc>
          <w:tcPr>
            <w:tcW w:w="6745" w:type="dxa"/>
            <w:gridSpan w:val="2"/>
          </w:tcPr>
          <w:p w14:paraId="1093C391">
            <w:pPr>
              <w:pStyle w:val="12"/>
              <w:ind w:left="106"/>
              <w:rPr>
                <w:rFonts w:ascii="宋体" w:eastAsia="宋体"/>
                <w:sz w:val="21"/>
              </w:rPr>
            </w:pPr>
            <w:r>
              <w:rPr>
                <w:rFonts w:ascii="宋体" w:eastAsia="宋体"/>
                <w:spacing w:val="-19"/>
                <w:sz w:val="21"/>
              </w:rPr>
              <w:t xml:space="preserve">callback </w:t>
            </w:r>
            <w:r>
              <w:rPr>
                <w:spacing w:val="-4"/>
                <w:sz w:val="21"/>
              </w:rPr>
              <w:t xml:space="preserve">val </w:t>
            </w:r>
            <w:r>
              <w:rPr>
                <w:rFonts w:ascii="宋体" w:eastAsia="宋体"/>
                <w:spacing w:val="-4"/>
                <w:sz w:val="21"/>
              </w:rPr>
              <w:t>:</w:t>
            </w:r>
          </w:p>
          <w:p w14:paraId="76EBAA74">
            <w:pPr>
              <w:pStyle w:val="12"/>
              <w:spacing w:before="43"/>
              <w:ind w:left="106"/>
              <w:rPr>
                <w:rFonts w:ascii="宋体" w:eastAsia="宋体"/>
                <w:sz w:val="21"/>
              </w:rPr>
            </w:pPr>
            <w:r>
              <w:rPr>
                <w:spacing w:val="-2"/>
                <w:sz w:val="21"/>
              </w:rPr>
              <w:t xml:space="preserve">type: </w:t>
            </w:r>
            <w:r>
              <w:rPr>
                <w:rFonts w:ascii="宋体" w:eastAsia="宋体"/>
                <w:spacing w:val="-18"/>
                <w:sz w:val="21"/>
              </w:rPr>
              <w:t xml:space="preserve">different </w:t>
            </w:r>
            <w:r>
              <w:rPr>
                <w:spacing w:val="-2"/>
                <w:sz w:val="21"/>
              </w:rPr>
              <w:t>types</w:t>
            </w:r>
            <w:r>
              <w:rPr>
                <w:sz w:val="21"/>
              </w:rPr>
              <w:t xml:space="preserve"> </w:t>
            </w:r>
            <w:r>
              <w:rPr>
                <w:rFonts w:ascii="宋体" w:eastAsia="宋体"/>
                <w:spacing w:val="-11"/>
                <w:sz w:val="21"/>
              </w:rPr>
              <w:t xml:space="preserve">The corresponding return </w:t>
            </w:r>
            <w:r>
              <w:rPr>
                <w:spacing w:val="-2"/>
                <w:sz w:val="21"/>
              </w:rPr>
              <w:t>value</w:t>
            </w:r>
            <w:r>
              <w:rPr>
                <w:sz w:val="21"/>
              </w:rPr>
              <w:t xml:space="preserve"> </w:t>
            </w:r>
            <w:r>
              <w:rPr>
                <w:rFonts w:ascii="宋体" w:eastAsia="宋体"/>
                <w:spacing w:val="-6"/>
                <w:sz w:val="21"/>
              </w:rPr>
              <w:t>illustrate</w:t>
            </w:r>
          </w:p>
          <w:p w14:paraId="17585ED8">
            <w:pPr>
              <w:pStyle w:val="12"/>
              <w:spacing w:before="59"/>
              <w:ind w:left="106"/>
              <w:rPr>
                <w:sz w:val="21"/>
              </w:rPr>
            </w:pPr>
            <w:r>
              <w:rPr>
                <w:sz w:val="21"/>
              </w:rPr>
              <w:t>type_pwm_dc:</w:t>
            </w:r>
            <w:r>
              <w:rPr>
                <w:spacing w:val="-5"/>
                <w:sz w:val="21"/>
              </w:rPr>
              <w:t xml:space="preserve"> </w:t>
            </w:r>
            <w:r>
              <w:rPr>
                <w:sz w:val="21"/>
              </w:rPr>
              <w:t>0:</w:t>
            </w:r>
            <w:r>
              <w:rPr>
                <w:spacing w:val="-5"/>
                <w:sz w:val="21"/>
              </w:rPr>
              <w:t xml:space="preserve"> </w:t>
            </w:r>
            <w:r>
              <w:rPr>
                <w:sz w:val="21"/>
              </w:rPr>
              <w:t>dc,</w:t>
            </w:r>
            <w:r>
              <w:rPr>
                <w:spacing w:val="-5"/>
                <w:sz w:val="21"/>
              </w:rPr>
              <w:t xml:space="preserve"> </w:t>
            </w:r>
            <w:r>
              <w:rPr>
                <w:sz w:val="21"/>
              </w:rPr>
              <w:t xml:space="preserve">1: </w:t>
            </w:r>
            <w:r>
              <w:rPr>
                <w:spacing w:val="-5"/>
                <w:sz w:val="21"/>
              </w:rPr>
              <w:t>pwm</w:t>
            </w:r>
          </w:p>
          <w:p w14:paraId="3BCCCE15">
            <w:pPr>
              <w:pStyle w:val="12"/>
              <w:spacing w:before="70"/>
              <w:ind w:left="106"/>
              <w:rPr>
                <w:sz w:val="21"/>
              </w:rPr>
            </w:pPr>
            <w:r>
              <w:rPr>
                <w:sz w:val="21"/>
              </w:rPr>
              <w:t>type_inverse:</w:t>
            </w:r>
            <w:r>
              <w:rPr>
                <w:spacing w:val="-6"/>
                <w:sz w:val="21"/>
              </w:rPr>
              <w:t xml:space="preserve"> </w:t>
            </w:r>
            <w:r>
              <w:rPr>
                <w:sz w:val="21"/>
              </w:rPr>
              <w:t>0:</w:t>
            </w:r>
            <w:r>
              <w:rPr>
                <w:spacing w:val="-5"/>
                <w:sz w:val="21"/>
              </w:rPr>
              <w:t xml:space="preserve"> </w:t>
            </w:r>
            <w:r>
              <w:rPr>
                <w:sz w:val="21"/>
              </w:rPr>
              <w:t>no</w:t>
            </w:r>
            <w:r>
              <w:rPr>
                <w:spacing w:val="-4"/>
                <w:sz w:val="21"/>
              </w:rPr>
              <w:t xml:space="preserve"> </w:t>
            </w:r>
            <w:r>
              <w:rPr>
                <w:sz w:val="21"/>
              </w:rPr>
              <w:t>inverse,</w:t>
            </w:r>
            <w:r>
              <w:rPr>
                <w:spacing w:val="-4"/>
                <w:sz w:val="21"/>
              </w:rPr>
              <w:t xml:space="preserve"> </w:t>
            </w:r>
            <w:r>
              <w:rPr>
                <w:sz w:val="21"/>
              </w:rPr>
              <w:t>1:</w:t>
            </w:r>
            <w:r>
              <w:rPr>
                <w:spacing w:val="-5"/>
                <w:sz w:val="21"/>
              </w:rPr>
              <w:t xml:space="preserve"> </w:t>
            </w:r>
            <w:r>
              <w:rPr>
                <w:spacing w:val="-2"/>
                <w:sz w:val="21"/>
              </w:rPr>
              <w:t>inverse</w:t>
            </w:r>
          </w:p>
          <w:p w14:paraId="2DC0CD6D">
            <w:pPr>
              <w:pStyle w:val="12"/>
              <w:spacing w:before="55"/>
              <w:ind w:left="106"/>
              <w:rPr>
                <w:sz w:val="21"/>
              </w:rPr>
            </w:pPr>
            <w:r>
              <w:rPr>
                <w:sz w:val="21"/>
              </w:rPr>
              <w:t xml:space="preserve">type_max </w:t>
            </w:r>
            <w:r>
              <w:rPr>
                <w:spacing w:val="-4"/>
                <w:sz w:val="21"/>
              </w:rPr>
              <w:t xml:space="preserve">: </w:t>
            </w:r>
            <w:r>
              <w:rPr>
                <w:sz w:val="21"/>
              </w:rPr>
              <w:t xml:space="preserve">0-100 </w:t>
            </w:r>
            <w:r>
              <w:rPr>
                <w:spacing w:val="17"/>
                <w:sz w:val="21"/>
              </w:rPr>
              <w:t xml:space="preserve">, </w:t>
            </w:r>
            <w:r>
              <w:rPr>
                <w:rFonts w:ascii="宋体" w:eastAsia="宋体"/>
                <w:sz w:val="21"/>
              </w:rPr>
              <w:t xml:space="preserve">recommended </w:t>
            </w:r>
            <w:r>
              <w:rPr>
                <w:spacing w:val="-4"/>
                <w:sz w:val="21"/>
              </w:rPr>
              <w:t>&gt; min</w:t>
            </w:r>
          </w:p>
          <w:p w14:paraId="788F0F83">
            <w:pPr>
              <w:pStyle w:val="12"/>
              <w:spacing w:before="2" w:line="310" w:lineRule="atLeast"/>
              <w:ind w:left="106" w:right="2560"/>
              <w:rPr>
                <w:sz w:val="21"/>
              </w:rPr>
            </w:pPr>
            <w:r>
              <w:rPr>
                <w:sz w:val="21"/>
              </w:rPr>
              <w:t xml:space="preserve">type_min: 0-100 </w:t>
            </w:r>
            <w:r>
              <w:rPr>
                <w:spacing w:val="20"/>
                <w:sz w:val="21"/>
              </w:rPr>
              <w:t xml:space="preserve">, </w:t>
            </w:r>
            <w:r>
              <w:rPr>
                <w:rFonts w:ascii="宋体" w:eastAsia="宋体"/>
                <w:sz w:val="21"/>
              </w:rPr>
              <w:t xml:space="preserve">recommended </w:t>
            </w:r>
            <w:r>
              <w:rPr>
                <w:sz w:val="21"/>
              </w:rPr>
              <w:t xml:space="preserve">&lt;max; type_pwm_freq </w:t>
            </w:r>
            <w:r>
              <w:rPr>
                <w:spacing w:val="-8"/>
                <w:sz w:val="21"/>
              </w:rPr>
              <w:t xml:space="preserve">: </w:t>
            </w:r>
            <w:r>
              <w:rPr>
                <w:sz w:val="21"/>
              </w:rPr>
              <w:t xml:space="preserve">100-100000 </w:t>
            </w:r>
            <w:r>
              <w:rPr>
                <w:spacing w:val="10"/>
                <w:sz w:val="21"/>
              </w:rPr>
              <w:t xml:space="preserve">, </w:t>
            </w:r>
            <w:r>
              <w:rPr>
                <w:rFonts w:ascii="宋体" w:eastAsia="宋体"/>
                <w:spacing w:val="-17"/>
                <w:sz w:val="21"/>
              </w:rPr>
              <w:t xml:space="preserve">unit: </w:t>
            </w:r>
            <w:r>
              <w:rPr>
                <w:sz w:val="21"/>
              </w:rPr>
              <w:t>Hz</w:t>
            </w:r>
          </w:p>
        </w:tc>
      </w:tr>
      <w:tr w14:paraId="5428A5C5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871" w:hRule="atLeast"/>
        </w:trPr>
        <w:tc>
          <w:tcPr>
            <w:tcW w:w="1777" w:type="dxa"/>
            <w:shd w:val="clear" w:color="auto" w:fill="CFCECE"/>
          </w:tcPr>
          <w:p w14:paraId="7744DB17">
            <w:pPr>
              <w:pStyle w:val="12"/>
              <w:spacing w:before="0"/>
              <w:ind w:left="0"/>
              <w:rPr>
                <w:rFonts w:ascii="宋体"/>
                <w:sz w:val="21"/>
              </w:rPr>
            </w:pPr>
          </w:p>
          <w:p w14:paraId="7766919E">
            <w:pPr>
              <w:pStyle w:val="12"/>
              <w:spacing w:before="262"/>
              <w:ind w:left="0"/>
              <w:rPr>
                <w:rFonts w:ascii="宋体"/>
                <w:sz w:val="21"/>
              </w:rPr>
            </w:pPr>
          </w:p>
          <w:p w14:paraId="401CCAA9">
            <w:pPr>
              <w:pStyle w:val="12"/>
              <w:spacing w:before="0"/>
              <w:ind w:left="8" w:right="2"/>
              <w:jc w:val="center"/>
              <w:rPr>
                <w:rFonts w:ascii="宋体" w:eastAsia="宋体"/>
                <w:sz w:val="21"/>
              </w:rPr>
            </w:pPr>
            <w:r>
              <w:rPr>
                <w:rFonts w:ascii="宋体" w:eastAsia="宋体"/>
                <w:spacing w:val="-7"/>
                <w:sz w:val="21"/>
              </w:rPr>
              <w:t>Example code</w:t>
            </w:r>
          </w:p>
        </w:tc>
        <w:tc>
          <w:tcPr>
            <w:tcW w:w="6745" w:type="dxa"/>
            <w:gridSpan w:val="2"/>
          </w:tcPr>
          <w:p w14:paraId="203369FE">
            <w:pPr>
              <w:pStyle w:val="12"/>
              <w:spacing w:before="35"/>
              <w:ind w:left="106"/>
              <w:rPr>
                <w:sz w:val="21"/>
              </w:rPr>
            </w:pPr>
            <w:r>
              <w:rPr>
                <w:spacing w:val="-2"/>
                <w:sz w:val="21"/>
              </w:rPr>
              <w:t>SdkApi.getInstance().Display.getBacklightParams(</w:t>
            </w:r>
          </w:p>
          <w:p w14:paraId="7A1D83BC">
            <w:pPr>
              <w:pStyle w:val="12"/>
              <w:spacing w:before="71" w:line="309" w:lineRule="auto"/>
              <w:ind w:left="946" w:hanging="420"/>
              <w:rPr>
                <w:sz w:val="21"/>
              </w:rPr>
            </w:pPr>
            <w:r>
              <w:rPr>
                <w:sz w:val="21"/>
              </w:rPr>
              <w:t>screen,</w:t>
            </w:r>
            <w:r>
              <w:rPr>
                <w:spacing w:val="-10"/>
                <w:sz w:val="21"/>
              </w:rPr>
              <w:t xml:space="preserve"> </w:t>
            </w:r>
            <w:r>
              <w:rPr>
                <w:sz w:val="21"/>
              </w:rPr>
              <w:t>type,</w:t>
            </w:r>
            <w:r>
              <w:rPr>
                <w:spacing w:val="-10"/>
                <w:sz w:val="21"/>
              </w:rPr>
              <w:t xml:space="preserve"> </w:t>
            </w:r>
            <w:r>
              <w:rPr>
                <w:sz w:val="21"/>
              </w:rPr>
              <w:t>new</w:t>
            </w:r>
            <w:r>
              <w:rPr>
                <w:spacing w:val="-10"/>
                <w:sz w:val="21"/>
              </w:rPr>
              <w:t xml:space="preserve"> </w:t>
            </w:r>
            <w:r>
              <w:rPr>
                <w:sz w:val="21"/>
              </w:rPr>
              <w:t>ResultCallback&lt;ResultInfo&lt;Integer&gt;&gt;()</w:t>
            </w:r>
            <w:r>
              <w:rPr>
                <w:spacing w:val="-10"/>
                <w:sz w:val="21"/>
              </w:rPr>
              <w:t xml:space="preserve"> </w:t>
            </w:r>
            <w:r>
              <w:rPr>
                <w:sz w:val="21"/>
              </w:rPr>
              <w:t xml:space="preserve">{ </w:t>
            </w:r>
            <w:r>
              <w:rPr>
                <w:spacing w:val="-2"/>
                <w:sz w:val="21"/>
              </w:rPr>
              <w:t>@Override</w:t>
            </w:r>
          </w:p>
          <w:p w14:paraId="70D3EA68">
            <w:pPr>
              <w:pStyle w:val="12"/>
              <w:spacing w:before="1"/>
              <w:ind w:left="946"/>
              <w:rPr>
                <w:sz w:val="21"/>
              </w:rPr>
            </w:pPr>
            <w:r>
              <w:rPr>
                <w:sz w:val="21"/>
              </w:rPr>
              <w:t>public</w:t>
            </w:r>
            <w:r>
              <w:rPr>
                <w:spacing w:val="-7"/>
                <w:sz w:val="21"/>
              </w:rPr>
              <w:t xml:space="preserve"> </w:t>
            </w:r>
            <w:r>
              <w:rPr>
                <w:sz w:val="21"/>
              </w:rPr>
              <w:t>void</w:t>
            </w:r>
            <w:r>
              <w:rPr>
                <w:spacing w:val="-7"/>
                <w:sz w:val="21"/>
              </w:rPr>
              <w:t xml:space="preserve"> </w:t>
            </w:r>
            <w:r>
              <w:rPr>
                <w:sz w:val="21"/>
              </w:rPr>
              <w:t>onMsg(Integer</w:t>
            </w:r>
            <w:r>
              <w:rPr>
                <w:spacing w:val="-7"/>
                <w:sz w:val="21"/>
              </w:rPr>
              <w:t xml:space="preserve"> </w:t>
            </w:r>
            <w:r>
              <w:rPr>
                <w:sz w:val="21"/>
              </w:rPr>
              <w:t>val)</w:t>
            </w:r>
            <w:r>
              <w:rPr>
                <w:spacing w:val="-6"/>
                <w:sz w:val="21"/>
              </w:rPr>
              <w:t xml:space="preserve"> </w:t>
            </w:r>
            <w:r>
              <w:rPr>
                <w:spacing w:val="-10"/>
                <w:sz w:val="21"/>
              </w:rPr>
              <w:t>{</w:t>
            </w:r>
          </w:p>
          <w:p w14:paraId="1CF9D04F">
            <w:pPr>
              <w:pStyle w:val="12"/>
              <w:spacing w:before="70"/>
              <w:ind w:left="946"/>
              <w:rPr>
                <w:sz w:val="21"/>
              </w:rPr>
            </w:pPr>
            <w:r>
              <w:rPr>
                <w:spacing w:val="-10"/>
                <w:sz w:val="21"/>
              </w:rPr>
              <w:t>}</w:t>
            </w:r>
          </w:p>
          <w:p w14:paraId="74CAC6E2">
            <w:pPr>
              <w:pStyle w:val="12"/>
              <w:spacing w:before="71"/>
              <w:ind w:left="526"/>
              <w:rPr>
                <w:sz w:val="21"/>
              </w:rPr>
            </w:pPr>
            <w:r>
              <w:rPr>
                <w:spacing w:val="-5"/>
                <w:sz w:val="21"/>
              </w:rPr>
              <w:t>});</w:t>
            </w:r>
          </w:p>
        </w:tc>
      </w:tr>
      <w:tr w14:paraId="58A49715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48" w:hRule="atLeast"/>
        </w:trPr>
        <w:tc>
          <w:tcPr>
            <w:tcW w:w="1777" w:type="dxa"/>
            <w:shd w:val="clear" w:color="auto" w:fill="CFCECE"/>
          </w:tcPr>
          <w:p w14:paraId="78E590D3">
            <w:pPr>
              <w:pStyle w:val="12"/>
              <w:spacing w:before="39"/>
              <w:ind w:left="8" w:right="5"/>
              <w:jc w:val="center"/>
              <w:rPr>
                <w:rFonts w:ascii="宋体" w:eastAsia="宋体"/>
                <w:sz w:val="21"/>
              </w:rPr>
            </w:pPr>
            <w:r>
              <w:rPr>
                <w:rFonts w:ascii="宋体" w:eastAsia="宋体"/>
                <w:spacing w:val="-8"/>
                <w:sz w:val="21"/>
              </w:rPr>
              <w:t>Remark</w:t>
            </w:r>
          </w:p>
        </w:tc>
        <w:tc>
          <w:tcPr>
            <w:tcW w:w="6745" w:type="dxa"/>
            <w:gridSpan w:val="2"/>
          </w:tcPr>
          <w:p w14:paraId="4CE3E93E">
            <w:pPr>
              <w:pStyle w:val="12"/>
              <w:spacing w:before="0"/>
              <w:ind w:left="0"/>
              <w:rPr>
                <w:rFonts w:ascii="Times New Roman"/>
                <w:sz w:val="20"/>
              </w:rPr>
            </w:pPr>
          </w:p>
        </w:tc>
      </w:tr>
    </w:tbl>
    <w:p w14:paraId="5AD11ACF">
      <w:pPr>
        <w:pStyle w:val="4"/>
        <w:spacing w:before="81"/>
        <w:rPr>
          <w:rFonts w:ascii="宋体"/>
        </w:rPr>
      </w:pPr>
    </w:p>
    <w:p w14:paraId="07A93E6B">
      <w:pPr>
        <w:pStyle w:val="11"/>
        <w:numPr>
          <w:ilvl w:val="1"/>
          <w:numId w:val="27"/>
        </w:numPr>
        <w:tabs>
          <w:tab w:val="left" w:pos="1172"/>
        </w:tabs>
        <w:spacing w:before="1" w:after="0" w:line="240" w:lineRule="auto"/>
        <w:ind w:left="1172" w:right="0" w:hanging="511"/>
        <w:jc w:val="left"/>
        <w:rPr>
          <w:sz w:val="21"/>
        </w:rPr>
      </w:pPr>
      <w:bookmarkStart w:id="168" w:name="_bookmark84"/>
      <w:bookmarkEnd w:id="168"/>
      <w:bookmarkStart w:id="169" w:name="3.24int setBacklightParams(int screen, i"/>
      <w:bookmarkEnd w:id="169"/>
      <w:r>
        <w:rPr>
          <w:sz w:val="21"/>
        </w:rPr>
        <w:t>int</w:t>
      </w:r>
      <w:r>
        <w:rPr>
          <w:spacing w:val="-7"/>
          <w:sz w:val="21"/>
        </w:rPr>
        <w:t xml:space="preserve"> </w:t>
      </w:r>
      <w:r>
        <w:rPr>
          <w:sz w:val="21"/>
        </w:rPr>
        <w:t>setBacklightParams(int</w:t>
      </w:r>
      <w:r>
        <w:rPr>
          <w:spacing w:val="-6"/>
          <w:sz w:val="21"/>
        </w:rPr>
        <w:t xml:space="preserve"> </w:t>
      </w:r>
      <w:r>
        <w:rPr>
          <w:sz w:val="21"/>
        </w:rPr>
        <w:t>screen,</w:t>
      </w:r>
      <w:r>
        <w:rPr>
          <w:spacing w:val="-7"/>
          <w:sz w:val="21"/>
        </w:rPr>
        <w:t xml:space="preserve"> </w:t>
      </w:r>
      <w:r>
        <w:rPr>
          <w:sz w:val="21"/>
        </w:rPr>
        <w:t>int</w:t>
      </w:r>
      <w:r>
        <w:rPr>
          <w:spacing w:val="-6"/>
          <w:sz w:val="21"/>
        </w:rPr>
        <w:t xml:space="preserve"> </w:t>
      </w:r>
      <w:r>
        <w:rPr>
          <w:sz w:val="21"/>
        </w:rPr>
        <w:t>type,</w:t>
      </w:r>
      <w:r>
        <w:rPr>
          <w:spacing w:val="-7"/>
          <w:sz w:val="21"/>
        </w:rPr>
        <w:t xml:space="preserve"> </w:t>
      </w:r>
      <w:r>
        <w:rPr>
          <w:sz w:val="21"/>
        </w:rPr>
        <w:t>int</w:t>
      </w:r>
      <w:r>
        <w:rPr>
          <w:spacing w:val="-6"/>
          <w:sz w:val="21"/>
        </w:rPr>
        <w:t xml:space="preserve"> </w:t>
      </w:r>
      <w:r>
        <w:rPr>
          <w:spacing w:val="-2"/>
          <w:sz w:val="21"/>
        </w:rPr>
        <w:t>typeValue)</w:t>
      </w:r>
    </w:p>
    <w:p w14:paraId="113395C5">
      <w:pPr>
        <w:pStyle w:val="4"/>
        <w:spacing w:before="55" w:after="22"/>
        <w:ind w:left="661"/>
        <w:rPr>
          <w:rFonts w:ascii="宋体" w:eastAsia="宋体"/>
        </w:rPr>
      </w:pPr>
      <w:bookmarkStart w:id="170" w:name="_bookmark85"/>
      <w:bookmarkEnd w:id="170"/>
      <w:bookmarkStart w:id="171" w:name="描述：设置背光参数"/>
      <w:bookmarkEnd w:id="171"/>
      <w:r>
        <w:rPr>
          <w:rFonts w:ascii="宋体" w:eastAsia="宋体"/>
          <w:spacing w:val="-3"/>
        </w:rPr>
        <w:t>Description: Set backlight parameters</w:t>
      </w:r>
    </w:p>
    <w:tbl>
      <w:tblPr>
        <w:tblStyle w:val="8"/>
        <w:tblW w:w="0" w:type="auto"/>
        <w:tblInd w:w="138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777"/>
        <w:gridCol w:w="1371"/>
        <w:gridCol w:w="5374"/>
      </w:tblGrid>
      <w:tr w14:paraId="26B9898A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2" w:hRule="atLeast"/>
        </w:trPr>
        <w:tc>
          <w:tcPr>
            <w:tcW w:w="1777" w:type="dxa"/>
            <w:shd w:val="clear" w:color="auto" w:fill="CFCECE"/>
          </w:tcPr>
          <w:p w14:paraId="23B37B11">
            <w:pPr>
              <w:pStyle w:val="12"/>
              <w:ind w:left="8" w:right="5"/>
              <w:jc w:val="center"/>
              <w:rPr>
                <w:rFonts w:ascii="宋体" w:eastAsia="宋体"/>
                <w:sz w:val="21"/>
              </w:rPr>
            </w:pPr>
            <w:r>
              <w:rPr>
                <w:rFonts w:ascii="宋体" w:eastAsia="宋体"/>
                <w:spacing w:val="-8"/>
                <w:sz w:val="21"/>
              </w:rPr>
              <w:t>type</w:t>
            </w:r>
          </w:p>
        </w:tc>
        <w:tc>
          <w:tcPr>
            <w:tcW w:w="6745" w:type="dxa"/>
            <w:gridSpan w:val="2"/>
            <w:shd w:val="clear" w:color="auto" w:fill="CFCECE"/>
          </w:tcPr>
          <w:p w14:paraId="3A7593A5">
            <w:pPr>
              <w:pStyle w:val="12"/>
              <w:ind w:left="6"/>
              <w:jc w:val="center"/>
              <w:rPr>
                <w:rFonts w:ascii="宋体" w:eastAsia="宋体"/>
                <w:sz w:val="21"/>
              </w:rPr>
            </w:pPr>
            <w:r>
              <w:rPr>
                <w:rFonts w:ascii="宋体" w:eastAsia="宋体"/>
                <w:spacing w:val="-8"/>
                <w:sz w:val="21"/>
              </w:rPr>
              <w:t>describe</w:t>
            </w:r>
          </w:p>
        </w:tc>
      </w:tr>
      <w:tr w14:paraId="20B43ADB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1" w:hRule="atLeast"/>
        </w:trPr>
        <w:tc>
          <w:tcPr>
            <w:tcW w:w="1777" w:type="dxa"/>
            <w:vMerge w:val="restart"/>
            <w:shd w:val="clear" w:color="auto" w:fill="CFCECE"/>
          </w:tcPr>
          <w:p w14:paraId="306595DE">
            <w:pPr>
              <w:pStyle w:val="12"/>
              <w:spacing w:before="0"/>
              <w:ind w:left="0"/>
              <w:rPr>
                <w:rFonts w:ascii="宋体"/>
                <w:sz w:val="21"/>
              </w:rPr>
            </w:pPr>
          </w:p>
          <w:p w14:paraId="56CBCB97">
            <w:pPr>
              <w:pStyle w:val="12"/>
              <w:spacing w:before="0"/>
              <w:ind w:left="0"/>
              <w:rPr>
                <w:rFonts w:ascii="宋体"/>
                <w:sz w:val="21"/>
              </w:rPr>
            </w:pPr>
          </w:p>
          <w:p w14:paraId="0EA53042">
            <w:pPr>
              <w:pStyle w:val="12"/>
              <w:spacing w:before="0"/>
              <w:ind w:left="0"/>
              <w:rPr>
                <w:rFonts w:ascii="宋体"/>
                <w:sz w:val="21"/>
              </w:rPr>
            </w:pPr>
          </w:p>
          <w:p w14:paraId="4D32F6B2">
            <w:pPr>
              <w:pStyle w:val="12"/>
              <w:spacing w:before="47"/>
              <w:ind w:left="0"/>
              <w:rPr>
                <w:rFonts w:ascii="宋体"/>
                <w:sz w:val="21"/>
              </w:rPr>
            </w:pPr>
          </w:p>
          <w:p w14:paraId="29F2BDA9">
            <w:pPr>
              <w:pStyle w:val="12"/>
              <w:spacing w:before="0"/>
              <w:ind w:left="8" w:right="5"/>
              <w:jc w:val="center"/>
              <w:rPr>
                <w:rFonts w:ascii="宋体" w:eastAsia="宋体"/>
                <w:sz w:val="21"/>
              </w:rPr>
            </w:pPr>
            <w:r>
              <w:rPr>
                <w:rFonts w:ascii="宋体" w:eastAsia="宋体"/>
                <w:spacing w:val="-8"/>
                <w:sz w:val="21"/>
              </w:rPr>
              <w:t>parameter</w:t>
            </w:r>
          </w:p>
        </w:tc>
        <w:tc>
          <w:tcPr>
            <w:tcW w:w="1371" w:type="dxa"/>
          </w:tcPr>
          <w:p w14:paraId="5EB89D79">
            <w:pPr>
              <w:pStyle w:val="12"/>
              <w:spacing w:before="35"/>
              <w:ind w:left="106"/>
              <w:rPr>
                <w:sz w:val="21"/>
              </w:rPr>
            </w:pPr>
            <w:r>
              <w:rPr>
                <w:spacing w:val="-2"/>
                <w:sz w:val="21"/>
              </w:rPr>
              <w:t>screen</w:t>
            </w:r>
          </w:p>
        </w:tc>
        <w:tc>
          <w:tcPr>
            <w:tcW w:w="5374" w:type="dxa"/>
          </w:tcPr>
          <w:p w14:paraId="245C098E">
            <w:pPr>
              <w:pStyle w:val="12"/>
              <w:ind w:left="108"/>
              <w:rPr>
                <w:sz w:val="21"/>
              </w:rPr>
            </w:pPr>
            <w:r>
              <w:rPr>
                <w:rFonts w:ascii="宋体" w:eastAsia="宋体"/>
                <w:spacing w:val="-13"/>
                <w:sz w:val="21"/>
              </w:rPr>
              <w:t xml:space="preserve">Display Interface </w:t>
            </w:r>
            <w:r>
              <w:rPr>
                <w:spacing w:val="-5"/>
                <w:sz w:val="21"/>
              </w:rPr>
              <w:t>ID</w:t>
            </w:r>
          </w:p>
        </w:tc>
      </w:tr>
      <w:tr w14:paraId="4B93C958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2" w:hRule="atLeast"/>
        </w:trPr>
        <w:tc>
          <w:tcPr>
            <w:tcW w:w="1777" w:type="dxa"/>
            <w:vMerge w:val="continue"/>
            <w:tcBorders>
              <w:top w:val="nil"/>
            </w:tcBorders>
            <w:shd w:val="clear" w:color="auto" w:fill="CFCECE"/>
          </w:tcPr>
          <w:p w14:paraId="79F4474C">
            <w:pPr>
              <w:rPr>
                <w:sz w:val="2"/>
                <w:szCs w:val="2"/>
              </w:rPr>
            </w:pPr>
          </w:p>
        </w:tc>
        <w:tc>
          <w:tcPr>
            <w:tcW w:w="1371" w:type="dxa"/>
          </w:tcPr>
          <w:p w14:paraId="3B37A1DB">
            <w:pPr>
              <w:pStyle w:val="12"/>
              <w:spacing w:before="35"/>
              <w:ind w:left="106"/>
              <w:rPr>
                <w:sz w:val="21"/>
              </w:rPr>
            </w:pPr>
            <w:r>
              <w:rPr>
                <w:spacing w:val="-4"/>
                <w:sz w:val="21"/>
              </w:rPr>
              <w:t>type</w:t>
            </w:r>
          </w:p>
        </w:tc>
        <w:tc>
          <w:tcPr>
            <w:tcW w:w="5374" w:type="dxa"/>
          </w:tcPr>
          <w:p w14:paraId="4A6E59BC">
            <w:pPr>
              <w:pStyle w:val="12"/>
              <w:spacing w:before="22"/>
              <w:ind w:left="108"/>
              <w:rPr>
                <w:sz w:val="21"/>
              </w:rPr>
            </w:pPr>
            <w:r>
              <w:rPr>
                <w:rFonts w:ascii="宋体" w:eastAsia="宋体"/>
                <w:spacing w:val="-2"/>
                <w:sz w:val="21"/>
              </w:rPr>
              <w:t xml:space="preserve">Type: </w:t>
            </w:r>
            <w:r>
              <w:rPr>
                <w:spacing w:val="-2"/>
                <w:sz w:val="21"/>
              </w:rPr>
              <w:t>ApiTool.BacklightType</w:t>
            </w:r>
          </w:p>
        </w:tc>
      </w:tr>
      <w:tr w14:paraId="7AA10187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872" w:hRule="atLeast"/>
        </w:trPr>
        <w:tc>
          <w:tcPr>
            <w:tcW w:w="1777" w:type="dxa"/>
            <w:vMerge w:val="continue"/>
            <w:tcBorders>
              <w:top w:val="nil"/>
            </w:tcBorders>
            <w:shd w:val="clear" w:color="auto" w:fill="CFCECE"/>
          </w:tcPr>
          <w:p w14:paraId="308831CC">
            <w:pPr>
              <w:rPr>
                <w:sz w:val="2"/>
                <w:szCs w:val="2"/>
              </w:rPr>
            </w:pPr>
          </w:p>
        </w:tc>
        <w:tc>
          <w:tcPr>
            <w:tcW w:w="1371" w:type="dxa"/>
          </w:tcPr>
          <w:p w14:paraId="14E7186B">
            <w:pPr>
              <w:pStyle w:val="12"/>
              <w:spacing w:before="34"/>
              <w:ind w:left="106"/>
              <w:rPr>
                <w:sz w:val="21"/>
              </w:rPr>
            </w:pPr>
            <w:r>
              <w:rPr>
                <w:spacing w:val="-2"/>
                <w:sz w:val="21"/>
              </w:rPr>
              <w:t>typeValue</w:t>
            </w:r>
          </w:p>
        </w:tc>
        <w:tc>
          <w:tcPr>
            <w:tcW w:w="5374" w:type="dxa"/>
          </w:tcPr>
          <w:p w14:paraId="0E199BBC">
            <w:pPr>
              <w:pStyle w:val="12"/>
              <w:spacing w:before="21"/>
              <w:ind w:left="108"/>
              <w:rPr>
                <w:rFonts w:ascii="宋体" w:eastAsia="宋体"/>
                <w:sz w:val="21"/>
              </w:rPr>
            </w:pPr>
            <w:r>
              <w:rPr>
                <w:spacing w:val="-2"/>
                <w:sz w:val="21"/>
              </w:rPr>
              <w:t xml:space="preserve">type: </w:t>
            </w:r>
            <w:r>
              <w:rPr>
                <w:rFonts w:ascii="宋体" w:eastAsia="宋体"/>
                <w:spacing w:val="-18"/>
                <w:sz w:val="21"/>
              </w:rPr>
              <w:t xml:space="preserve">different </w:t>
            </w:r>
            <w:r>
              <w:rPr>
                <w:spacing w:val="-2"/>
                <w:sz w:val="21"/>
              </w:rPr>
              <w:t>types</w:t>
            </w:r>
            <w:r>
              <w:rPr>
                <w:spacing w:val="-1"/>
                <w:sz w:val="21"/>
              </w:rPr>
              <w:t xml:space="preserve"> </w:t>
            </w:r>
            <w:r>
              <w:rPr>
                <w:rFonts w:ascii="宋体" w:eastAsia="宋体"/>
                <w:spacing w:val="-14"/>
                <w:sz w:val="21"/>
              </w:rPr>
              <w:t xml:space="preserve">corresponding </w:t>
            </w:r>
            <w:r>
              <w:rPr>
                <w:spacing w:val="-2"/>
                <w:sz w:val="21"/>
              </w:rPr>
              <w:t>value</w:t>
            </w:r>
            <w:r>
              <w:rPr>
                <w:spacing w:val="-4"/>
                <w:sz w:val="21"/>
              </w:rPr>
              <w:t xml:space="preserve"> </w:t>
            </w:r>
            <w:r>
              <w:rPr>
                <w:rFonts w:ascii="宋体" w:eastAsia="宋体"/>
                <w:spacing w:val="-6"/>
                <w:sz w:val="21"/>
              </w:rPr>
              <w:t>illustrate</w:t>
            </w:r>
          </w:p>
          <w:p w14:paraId="311479AF">
            <w:pPr>
              <w:pStyle w:val="12"/>
              <w:spacing w:before="56"/>
              <w:ind w:left="108"/>
              <w:rPr>
                <w:sz w:val="21"/>
              </w:rPr>
            </w:pPr>
            <w:r>
              <w:rPr>
                <w:sz w:val="21"/>
              </w:rPr>
              <w:t>type_pwm_dc:</w:t>
            </w:r>
            <w:r>
              <w:rPr>
                <w:spacing w:val="-6"/>
                <w:sz w:val="21"/>
              </w:rPr>
              <w:t xml:space="preserve"> </w:t>
            </w:r>
            <w:r>
              <w:rPr>
                <w:sz w:val="21"/>
              </w:rPr>
              <w:t>0:</w:t>
            </w:r>
            <w:r>
              <w:rPr>
                <w:spacing w:val="-5"/>
                <w:sz w:val="21"/>
              </w:rPr>
              <w:t xml:space="preserve"> </w:t>
            </w:r>
            <w:r>
              <w:rPr>
                <w:sz w:val="21"/>
              </w:rPr>
              <w:t>dc,</w:t>
            </w:r>
            <w:r>
              <w:rPr>
                <w:spacing w:val="-6"/>
                <w:sz w:val="21"/>
              </w:rPr>
              <w:t xml:space="preserve"> </w:t>
            </w:r>
            <w:r>
              <w:rPr>
                <w:sz w:val="21"/>
              </w:rPr>
              <w:t xml:space="preserve">1: </w:t>
            </w:r>
            <w:r>
              <w:rPr>
                <w:spacing w:val="-5"/>
                <w:sz w:val="21"/>
              </w:rPr>
              <w:t>pwm</w:t>
            </w:r>
          </w:p>
          <w:p w14:paraId="117A2215">
            <w:pPr>
              <w:pStyle w:val="12"/>
              <w:spacing w:before="71"/>
              <w:ind w:left="108"/>
              <w:rPr>
                <w:sz w:val="21"/>
              </w:rPr>
            </w:pPr>
            <w:r>
              <w:rPr>
                <w:sz w:val="21"/>
              </w:rPr>
              <w:t>type_inverse:</w:t>
            </w:r>
            <w:r>
              <w:rPr>
                <w:spacing w:val="-6"/>
                <w:sz w:val="21"/>
              </w:rPr>
              <w:t xml:space="preserve"> </w:t>
            </w:r>
            <w:r>
              <w:rPr>
                <w:sz w:val="21"/>
              </w:rPr>
              <w:t>0:</w:t>
            </w:r>
            <w:r>
              <w:rPr>
                <w:spacing w:val="-5"/>
                <w:sz w:val="21"/>
              </w:rPr>
              <w:t xml:space="preserve"> </w:t>
            </w:r>
            <w:r>
              <w:rPr>
                <w:sz w:val="21"/>
              </w:rPr>
              <w:t>no</w:t>
            </w:r>
            <w:r>
              <w:rPr>
                <w:spacing w:val="-4"/>
                <w:sz w:val="21"/>
              </w:rPr>
              <w:t xml:space="preserve"> </w:t>
            </w:r>
            <w:r>
              <w:rPr>
                <w:sz w:val="21"/>
              </w:rPr>
              <w:t>inverse,</w:t>
            </w:r>
            <w:r>
              <w:rPr>
                <w:spacing w:val="-6"/>
                <w:sz w:val="21"/>
              </w:rPr>
              <w:t xml:space="preserve"> </w:t>
            </w:r>
            <w:r>
              <w:rPr>
                <w:sz w:val="21"/>
              </w:rPr>
              <w:t>1:</w:t>
            </w:r>
            <w:r>
              <w:rPr>
                <w:spacing w:val="-5"/>
                <w:sz w:val="21"/>
              </w:rPr>
              <w:t xml:space="preserve"> </w:t>
            </w:r>
            <w:r>
              <w:rPr>
                <w:spacing w:val="-2"/>
                <w:sz w:val="21"/>
              </w:rPr>
              <w:t>inverse</w:t>
            </w:r>
          </w:p>
          <w:p w14:paraId="481C9574">
            <w:pPr>
              <w:pStyle w:val="12"/>
              <w:spacing w:before="57"/>
              <w:ind w:left="108"/>
              <w:rPr>
                <w:sz w:val="21"/>
              </w:rPr>
            </w:pPr>
            <w:r>
              <w:rPr>
                <w:sz w:val="21"/>
              </w:rPr>
              <w:t xml:space="preserve">type_max </w:t>
            </w:r>
            <w:r>
              <w:rPr>
                <w:spacing w:val="-4"/>
                <w:sz w:val="21"/>
              </w:rPr>
              <w:t xml:space="preserve">: </w:t>
            </w:r>
            <w:r>
              <w:rPr>
                <w:sz w:val="21"/>
              </w:rPr>
              <w:t xml:space="preserve">0-100 </w:t>
            </w:r>
            <w:r>
              <w:rPr>
                <w:spacing w:val="16"/>
                <w:sz w:val="21"/>
              </w:rPr>
              <w:t xml:space="preserve">, </w:t>
            </w:r>
            <w:r>
              <w:rPr>
                <w:rFonts w:ascii="宋体" w:eastAsia="宋体"/>
                <w:sz w:val="21"/>
              </w:rPr>
              <w:t xml:space="preserve">recommended </w:t>
            </w:r>
            <w:r>
              <w:rPr>
                <w:spacing w:val="-4"/>
                <w:sz w:val="21"/>
              </w:rPr>
              <w:t>&gt; min</w:t>
            </w:r>
          </w:p>
          <w:p w14:paraId="2968B953">
            <w:pPr>
              <w:pStyle w:val="12"/>
              <w:spacing w:before="2" w:line="310" w:lineRule="atLeast"/>
              <w:ind w:left="108" w:right="1187"/>
              <w:rPr>
                <w:sz w:val="21"/>
              </w:rPr>
            </w:pPr>
            <w:r>
              <w:rPr>
                <w:sz w:val="21"/>
              </w:rPr>
              <w:t xml:space="preserve">type_min: 0-100 </w:t>
            </w:r>
            <w:r>
              <w:rPr>
                <w:spacing w:val="20"/>
                <w:sz w:val="21"/>
              </w:rPr>
              <w:t xml:space="preserve">, </w:t>
            </w:r>
            <w:r>
              <w:rPr>
                <w:rFonts w:ascii="宋体" w:eastAsia="宋体"/>
                <w:sz w:val="21"/>
              </w:rPr>
              <w:t xml:space="preserve">recommended </w:t>
            </w:r>
            <w:r>
              <w:rPr>
                <w:sz w:val="21"/>
              </w:rPr>
              <w:t xml:space="preserve">&lt;max; type_pwm_freq </w:t>
            </w:r>
            <w:r>
              <w:rPr>
                <w:spacing w:val="-8"/>
                <w:sz w:val="21"/>
              </w:rPr>
              <w:t xml:space="preserve">: </w:t>
            </w:r>
            <w:r>
              <w:rPr>
                <w:sz w:val="21"/>
              </w:rPr>
              <w:t xml:space="preserve">100-100000 </w:t>
            </w:r>
            <w:r>
              <w:rPr>
                <w:spacing w:val="9"/>
                <w:sz w:val="21"/>
              </w:rPr>
              <w:t xml:space="preserve">, </w:t>
            </w:r>
            <w:r>
              <w:rPr>
                <w:rFonts w:ascii="宋体" w:eastAsia="宋体"/>
                <w:spacing w:val="-17"/>
                <w:sz w:val="21"/>
              </w:rPr>
              <w:t xml:space="preserve">unit: </w:t>
            </w:r>
            <w:r>
              <w:rPr>
                <w:sz w:val="21"/>
              </w:rPr>
              <w:t>Hz</w:t>
            </w:r>
          </w:p>
        </w:tc>
      </w:tr>
      <w:tr w14:paraId="61A3BD8A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23" w:hRule="atLeast"/>
        </w:trPr>
        <w:tc>
          <w:tcPr>
            <w:tcW w:w="1777" w:type="dxa"/>
            <w:shd w:val="clear" w:color="auto" w:fill="CFCECE"/>
          </w:tcPr>
          <w:p w14:paraId="1E9045A3">
            <w:pPr>
              <w:pStyle w:val="12"/>
              <w:spacing w:before="177"/>
              <w:ind w:left="8"/>
              <w:jc w:val="center"/>
              <w:rPr>
                <w:rFonts w:ascii="宋体" w:eastAsia="宋体"/>
                <w:sz w:val="21"/>
              </w:rPr>
            </w:pPr>
            <w:r>
              <w:rPr>
                <w:rFonts w:ascii="宋体" w:eastAsia="宋体"/>
                <w:spacing w:val="-5"/>
                <w:sz w:val="21"/>
              </w:rPr>
              <w:t>Return value</w:t>
            </w:r>
          </w:p>
        </w:tc>
        <w:tc>
          <w:tcPr>
            <w:tcW w:w="6745" w:type="dxa"/>
            <w:gridSpan w:val="2"/>
          </w:tcPr>
          <w:p w14:paraId="1F1C358C">
            <w:pPr>
              <w:pStyle w:val="12"/>
              <w:spacing w:before="21"/>
              <w:ind w:left="106"/>
              <w:rPr>
                <w:rFonts w:ascii="宋体" w:eastAsia="宋体"/>
                <w:sz w:val="21"/>
              </w:rPr>
            </w:pPr>
            <w:r>
              <w:rPr>
                <w:spacing w:val="-4"/>
                <w:sz w:val="21"/>
              </w:rPr>
              <w:t xml:space="preserve">0 </w:t>
            </w:r>
            <w:r>
              <w:rPr>
                <w:rFonts w:ascii="宋体" w:eastAsia="宋体"/>
                <w:spacing w:val="-7"/>
                <w:sz w:val="21"/>
              </w:rPr>
              <w:t>: Success</w:t>
            </w:r>
          </w:p>
          <w:p w14:paraId="102FB01E">
            <w:pPr>
              <w:pStyle w:val="12"/>
              <w:spacing w:before="43"/>
              <w:ind w:left="106"/>
              <w:rPr>
                <w:rFonts w:ascii="宋体" w:eastAsia="宋体"/>
                <w:sz w:val="21"/>
              </w:rPr>
            </w:pPr>
            <w:r>
              <w:rPr>
                <w:spacing w:val="-2"/>
                <w:sz w:val="21"/>
              </w:rPr>
              <w:t xml:space="preserve">-1 </w:t>
            </w:r>
            <w:r>
              <w:rPr>
                <w:rFonts w:ascii="宋体" w:eastAsia="宋体"/>
                <w:spacing w:val="-5"/>
                <w:sz w:val="21"/>
              </w:rPr>
              <w:t>: Failure</w:t>
            </w:r>
          </w:p>
        </w:tc>
      </w:tr>
      <w:tr w14:paraId="6ECD459A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24" w:hRule="atLeast"/>
        </w:trPr>
        <w:tc>
          <w:tcPr>
            <w:tcW w:w="1777" w:type="dxa"/>
            <w:shd w:val="clear" w:color="auto" w:fill="CFCECE"/>
          </w:tcPr>
          <w:p w14:paraId="4D0A380D">
            <w:pPr>
              <w:pStyle w:val="12"/>
              <w:spacing w:before="176"/>
              <w:ind w:left="8" w:right="2"/>
              <w:jc w:val="center"/>
              <w:rPr>
                <w:rFonts w:ascii="宋体" w:eastAsia="宋体"/>
                <w:sz w:val="21"/>
              </w:rPr>
            </w:pPr>
            <w:r>
              <w:rPr>
                <w:rFonts w:ascii="宋体" w:eastAsia="宋体"/>
                <w:spacing w:val="-7"/>
                <w:sz w:val="21"/>
              </w:rPr>
              <w:t>Example code</w:t>
            </w:r>
          </w:p>
        </w:tc>
        <w:tc>
          <w:tcPr>
            <w:tcW w:w="6745" w:type="dxa"/>
            <w:gridSpan w:val="2"/>
          </w:tcPr>
          <w:p w14:paraId="3A701D51">
            <w:pPr>
              <w:pStyle w:val="12"/>
              <w:spacing w:before="36"/>
              <w:ind w:left="106"/>
              <w:rPr>
                <w:sz w:val="21"/>
              </w:rPr>
            </w:pPr>
            <w:r>
              <w:rPr>
                <w:sz w:val="21"/>
              </w:rPr>
              <w:t>int</w:t>
            </w:r>
            <w:r>
              <w:rPr>
                <w:spacing w:val="-2"/>
                <w:sz w:val="21"/>
              </w:rPr>
              <w:t xml:space="preserve"> </w:t>
            </w:r>
            <w:r>
              <w:rPr>
                <w:sz w:val="21"/>
              </w:rPr>
              <w:t>ret</w:t>
            </w:r>
            <w:r>
              <w:rPr>
                <w:spacing w:val="-2"/>
                <w:sz w:val="21"/>
              </w:rPr>
              <w:t xml:space="preserve"> </w:t>
            </w:r>
            <w:r>
              <w:rPr>
                <w:sz w:val="21"/>
              </w:rPr>
              <w:t xml:space="preserve">= </w:t>
            </w:r>
            <w:r>
              <w:rPr>
                <w:spacing w:val="-2"/>
                <w:sz w:val="21"/>
              </w:rPr>
              <w:t>SdkApi.getInstance().Display.setBacklightParams(</w:t>
            </w:r>
          </w:p>
          <w:p w14:paraId="644A807B">
            <w:pPr>
              <w:pStyle w:val="12"/>
              <w:spacing w:before="70"/>
              <w:ind w:left="526"/>
              <w:rPr>
                <w:sz w:val="21"/>
              </w:rPr>
            </w:pPr>
            <w:r>
              <w:rPr>
                <w:sz w:val="21"/>
              </w:rPr>
              <w:t>screen,</w:t>
            </w:r>
            <w:r>
              <w:rPr>
                <w:spacing w:val="-6"/>
                <w:sz w:val="21"/>
              </w:rPr>
              <w:t xml:space="preserve"> </w:t>
            </w:r>
            <w:r>
              <w:rPr>
                <w:sz w:val="21"/>
              </w:rPr>
              <w:t>type,</w:t>
            </w:r>
            <w:r>
              <w:rPr>
                <w:spacing w:val="-6"/>
                <w:sz w:val="21"/>
              </w:rPr>
              <w:t xml:space="preserve"> </w:t>
            </w:r>
            <w:r>
              <w:rPr>
                <w:spacing w:val="-2"/>
                <w:sz w:val="21"/>
              </w:rPr>
              <w:t>typeValue);</w:t>
            </w:r>
          </w:p>
        </w:tc>
      </w:tr>
      <w:tr w14:paraId="0D991DF1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49" w:hRule="atLeast"/>
        </w:trPr>
        <w:tc>
          <w:tcPr>
            <w:tcW w:w="1777" w:type="dxa"/>
            <w:shd w:val="clear" w:color="auto" w:fill="CFCECE"/>
          </w:tcPr>
          <w:p w14:paraId="13F29ECF">
            <w:pPr>
              <w:pStyle w:val="12"/>
              <w:spacing w:before="39"/>
              <w:ind w:left="8" w:right="5"/>
              <w:jc w:val="center"/>
              <w:rPr>
                <w:rFonts w:ascii="宋体" w:eastAsia="宋体"/>
                <w:sz w:val="21"/>
              </w:rPr>
            </w:pPr>
            <w:r>
              <w:rPr>
                <w:rFonts w:ascii="宋体" w:eastAsia="宋体"/>
                <w:spacing w:val="-8"/>
                <w:sz w:val="21"/>
              </w:rPr>
              <w:t>Remark</w:t>
            </w:r>
          </w:p>
        </w:tc>
        <w:tc>
          <w:tcPr>
            <w:tcW w:w="6745" w:type="dxa"/>
            <w:gridSpan w:val="2"/>
          </w:tcPr>
          <w:p w14:paraId="6818CFEA">
            <w:pPr>
              <w:pStyle w:val="12"/>
              <w:spacing w:before="0"/>
              <w:ind w:left="0"/>
              <w:rPr>
                <w:rFonts w:ascii="Times New Roman"/>
                <w:sz w:val="20"/>
              </w:rPr>
            </w:pPr>
          </w:p>
        </w:tc>
      </w:tr>
    </w:tbl>
    <w:p w14:paraId="47C801BD">
      <w:pPr>
        <w:pStyle w:val="4"/>
        <w:spacing w:before="79"/>
        <w:rPr>
          <w:rFonts w:ascii="宋体"/>
        </w:rPr>
      </w:pPr>
    </w:p>
    <w:p w14:paraId="5D64FA55">
      <w:pPr>
        <w:pStyle w:val="11"/>
        <w:numPr>
          <w:ilvl w:val="1"/>
          <w:numId w:val="27"/>
        </w:numPr>
        <w:tabs>
          <w:tab w:val="left" w:pos="1171"/>
        </w:tabs>
        <w:spacing w:before="0" w:after="0" w:line="309" w:lineRule="auto"/>
        <w:ind w:left="240" w:right="240" w:firstLine="420"/>
        <w:jc w:val="left"/>
        <w:rPr>
          <w:sz w:val="21"/>
        </w:rPr>
      </w:pPr>
      <w:bookmarkStart w:id="172" w:name="3.25boolean setScreenGraphicDisplay(int "/>
      <w:bookmarkEnd w:id="172"/>
      <w:bookmarkStart w:id="173" w:name="_bookmark86"/>
      <w:bookmarkEnd w:id="173"/>
      <w:r>
        <w:rPr>
          <w:sz w:val="21"/>
        </w:rPr>
        <w:t xml:space="preserve">boolean setScreenGraphicDisplay(int scale, int x_pos, int y_pos, int width, int </w:t>
      </w:r>
      <w:r>
        <w:rPr>
          <w:spacing w:val="-2"/>
          <w:sz w:val="21"/>
        </w:rPr>
        <w:t>hight)</w:t>
      </w:r>
    </w:p>
    <w:p w14:paraId="54F92AEF">
      <w:pPr>
        <w:pStyle w:val="4"/>
        <w:spacing w:line="257" w:lineRule="exact"/>
        <w:ind w:left="661"/>
        <w:rPr>
          <w:rFonts w:ascii="宋体" w:eastAsia="宋体"/>
        </w:rPr>
      </w:pPr>
      <w:bookmarkStart w:id="174" w:name="描述：设置画面显示大小，适配条形屏/切割屏"/>
      <w:bookmarkEnd w:id="174"/>
      <w:bookmarkStart w:id="175" w:name="_bookmark87"/>
      <w:bookmarkEnd w:id="175"/>
      <w:r>
        <w:rPr>
          <w:rFonts w:ascii="宋体" w:eastAsia="宋体"/>
          <w:spacing w:val="-2"/>
        </w:rPr>
        <w:t xml:space="preserve">Description: Sets the screen display size to adapt to strip screens </w:t>
      </w:r>
      <w:r>
        <w:rPr>
          <w:spacing w:val="-2"/>
        </w:rPr>
        <w:t xml:space="preserve">/ </w:t>
      </w:r>
      <w:r>
        <w:rPr>
          <w:rFonts w:ascii="宋体" w:eastAsia="宋体"/>
          <w:spacing w:val="-5"/>
        </w:rPr>
        <w:t>cut-out screens.</w:t>
      </w:r>
    </w:p>
    <w:p w14:paraId="4AC99797">
      <w:pPr>
        <w:pStyle w:val="4"/>
        <w:spacing w:after="0" w:line="257" w:lineRule="exact"/>
        <w:rPr>
          <w:rFonts w:ascii="宋体" w:eastAsia="宋体"/>
        </w:rPr>
        <w:sectPr>
          <w:type w:val="continuous"/>
          <w:pgSz w:w="11910" w:h="16840"/>
          <w:pgMar w:top="1400" w:right="1559" w:bottom="280" w:left="1559" w:header="720" w:footer="720" w:gutter="0"/>
          <w:cols w:space="720" w:num="1"/>
        </w:sectPr>
      </w:pPr>
    </w:p>
    <w:tbl>
      <w:tblPr>
        <w:tblStyle w:val="8"/>
        <w:tblW w:w="0" w:type="auto"/>
        <w:tblInd w:w="138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777"/>
        <w:gridCol w:w="1371"/>
        <w:gridCol w:w="5374"/>
      </w:tblGrid>
      <w:tr w14:paraId="14DF77E3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2" w:hRule="atLeast"/>
        </w:trPr>
        <w:tc>
          <w:tcPr>
            <w:tcW w:w="1777" w:type="dxa"/>
            <w:shd w:val="clear" w:color="auto" w:fill="CFCECE"/>
          </w:tcPr>
          <w:p w14:paraId="69C5692A">
            <w:pPr>
              <w:pStyle w:val="12"/>
              <w:spacing w:before="21"/>
              <w:ind w:left="8" w:right="5"/>
              <w:jc w:val="center"/>
              <w:rPr>
                <w:rFonts w:ascii="宋体" w:eastAsia="宋体"/>
                <w:sz w:val="21"/>
              </w:rPr>
            </w:pPr>
            <w:r>
              <w:rPr>
                <w:rFonts w:ascii="宋体" w:eastAsia="宋体"/>
                <w:spacing w:val="-8"/>
                <w:sz w:val="21"/>
              </w:rPr>
              <w:t>type</w:t>
            </w:r>
          </w:p>
        </w:tc>
        <w:tc>
          <w:tcPr>
            <w:tcW w:w="6745" w:type="dxa"/>
            <w:gridSpan w:val="2"/>
            <w:shd w:val="clear" w:color="auto" w:fill="CFCECE"/>
          </w:tcPr>
          <w:p w14:paraId="237C0205">
            <w:pPr>
              <w:pStyle w:val="12"/>
              <w:spacing w:before="21"/>
              <w:ind w:left="6"/>
              <w:jc w:val="center"/>
              <w:rPr>
                <w:rFonts w:ascii="宋体" w:eastAsia="宋体"/>
                <w:sz w:val="21"/>
              </w:rPr>
            </w:pPr>
            <w:r>
              <w:rPr>
                <w:rFonts w:ascii="宋体" w:eastAsia="宋体"/>
                <w:spacing w:val="-8"/>
                <w:sz w:val="21"/>
              </w:rPr>
              <w:t>describe</w:t>
            </w:r>
          </w:p>
        </w:tc>
      </w:tr>
      <w:tr w14:paraId="28CC57D0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1" w:hRule="atLeast"/>
        </w:trPr>
        <w:tc>
          <w:tcPr>
            <w:tcW w:w="1777" w:type="dxa"/>
            <w:vMerge w:val="restart"/>
            <w:shd w:val="clear" w:color="auto" w:fill="CFCECE"/>
          </w:tcPr>
          <w:p w14:paraId="09E1095B">
            <w:pPr>
              <w:pStyle w:val="12"/>
              <w:spacing w:before="0"/>
              <w:ind w:left="0"/>
              <w:rPr>
                <w:rFonts w:ascii="宋体"/>
                <w:sz w:val="21"/>
              </w:rPr>
            </w:pPr>
          </w:p>
          <w:p w14:paraId="53F94668">
            <w:pPr>
              <w:pStyle w:val="12"/>
              <w:spacing w:before="125"/>
              <w:ind w:left="0"/>
              <w:rPr>
                <w:rFonts w:ascii="宋体"/>
                <w:sz w:val="21"/>
              </w:rPr>
            </w:pPr>
          </w:p>
          <w:p w14:paraId="7C600D70">
            <w:pPr>
              <w:pStyle w:val="12"/>
              <w:spacing w:before="1"/>
              <w:ind w:left="8" w:right="5"/>
              <w:jc w:val="center"/>
              <w:rPr>
                <w:rFonts w:ascii="宋体" w:eastAsia="宋体"/>
                <w:sz w:val="21"/>
              </w:rPr>
            </w:pPr>
            <w:r>
              <w:rPr>
                <w:rFonts w:ascii="宋体" w:eastAsia="宋体"/>
                <w:spacing w:val="-8"/>
                <w:sz w:val="21"/>
              </w:rPr>
              <w:t>parameter</w:t>
            </w:r>
          </w:p>
        </w:tc>
        <w:tc>
          <w:tcPr>
            <w:tcW w:w="1371" w:type="dxa"/>
          </w:tcPr>
          <w:p w14:paraId="3B9F1EBE">
            <w:pPr>
              <w:pStyle w:val="12"/>
              <w:spacing w:before="36"/>
              <w:ind w:left="106"/>
              <w:rPr>
                <w:sz w:val="21"/>
              </w:rPr>
            </w:pPr>
            <w:r>
              <w:rPr>
                <w:spacing w:val="-2"/>
                <w:sz w:val="21"/>
              </w:rPr>
              <w:t>scale</w:t>
            </w:r>
          </w:p>
        </w:tc>
        <w:tc>
          <w:tcPr>
            <w:tcW w:w="5374" w:type="dxa"/>
          </w:tcPr>
          <w:p w14:paraId="2C349466">
            <w:pPr>
              <w:pStyle w:val="12"/>
              <w:ind w:left="108"/>
              <w:rPr>
                <w:rFonts w:ascii="宋体" w:eastAsia="宋体"/>
                <w:sz w:val="21"/>
              </w:rPr>
            </w:pPr>
            <w:r>
              <w:rPr>
                <w:rFonts w:ascii="宋体" w:eastAsia="宋体"/>
                <w:spacing w:val="-2"/>
                <w:sz w:val="21"/>
              </w:rPr>
              <w:t xml:space="preserve">Zoom switch; </w:t>
            </w:r>
            <w:r>
              <w:rPr>
                <w:spacing w:val="-2"/>
                <w:sz w:val="21"/>
              </w:rPr>
              <w:t xml:space="preserve">0 </w:t>
            </w:r>
            <w:r>
              <w:rPr>
                <w:rFonts w:ascii="宋体" w:eastAsia="宋体"/>
                <w:spacing w:val="-2"/>
                <w:sz w:val="21"/>
              </w:rPr>
              <w:t xml:space="preserve">: Off, </w:t>
            </w:r>
            <w:r>
              <w:rPr>
                <w:spacing w:val="-2"/>
                <w:sz w:val="21"/>
              </w:rPr>
              <w:t xml:space="preserve">1 </w:t>
            </w:r>
            <w:r>
              <w:rPr>
                <w:rFonts w:ascii="宋体" w:eastAsia="宋体"/>
                <w:spacing w:val="-2"/>
                <w:sz w:val="21"/>
              </w:rPr>
              <w:t xml:space="preserve">: On </w:t>
            </w:r>
            <w:r>
              <w:rPr>
                <w:spacing w:val="-2"/>
                <w:sz w:val="21"/>
              </w:rPr>
              <w:t xml:space="preserve">. </w:t>
            </w:r>
            <w:r>
              <w:rPr>
                <w:rFonts w:ascii="宋体" w:eastAsia="宋体"/>
                <w:spacing w:val="-4"/>
                <w:sz w:val="21"/>
              </w:rPr>
              <w:t>The default is on.</w:t>
            </w:r>
          </w:p>
        </w:tc>
      </w:tr>
      <w:tr w14:paraId="4C0F5EAC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2" w:hRule="atLeast"/>
        </w:trPr>
        <w:tc>
          <w:tcPr>
            <w:tcW w:w="1777" w:type="dxa"/>
            <w:vMerge w:val="continue"/>
            <w:tcBorders>
              <w:top w:val="nil"/>
            </w:tcBorders>
            <w:shd w:val="clear" w:color="auto" w:fill="CFCECE"/>
          </w:tcPr>
          <w:p w14:paraId="43EF7BCB">
            <w:pPr>
              <w:rPr>
                <w:sz w:val="2"/>
                <w:szCs w:val="2"/>
              </w:rPr>
            </w:pPr>
          </w:p>
        </w:tc>
        <w:tc>
          <w:tcPr>
            <w:tcW w:w="1371" w:type="dxa"/>
          </w:tcPr>
          <w:p w14:paraId="41E06C39">
            <w:pPr>
              <w:pStyle w:val="12"/>
              <w:spacing w:before="36"/>
              <w:ind w:left="106"/>
              <w:rPr>
                <w:sz w:val="21"/>
              </w:rPr>
            </w:pPr>
            <w:r>
              <w:rPr>
                <w:spacing w:val="-2"/>
                <w:sz w:val="21"/>
              </w:rPr>
              <w:t>x_pos</w:t>
            </w:r>
          </w:p>
        </w:tc>
        <w:tc>
          <w:tcPr>
            <w:tcW w:w="5374" w:type="dxa"/>
          </w:tcPr>
          <w:p w14:paraId="311D7D8D">
            <w:pPr>
              <w:pStyle w:val="12"/>
              <w:ind w:left="108"/>
              <w:rPr>
                <w:rFonts w:ascii="宋体" w:eastAsia="宋体"/>
                <w:sz w:val="21"/>
              </w:rPr>
            </w:pPr>
            <w:r>
              <w:rPr>
                <w:rFonts w:ascii="宋体" w:eastAsia="宋体"/>
                <w:spacing w:val="-3"/>
                <w:sz w:val="21"/>
              </w:rPr>
              <w:t>Horizontal offset relative to the top left corner of the physical map</w:t>
            </w:r>
          </w:p>
        </w:tc>
      </w:tr>
      <w:tr w14:paraId="5381FF15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2" w:hRule="atLeast"/>
        </w:trPr>
        <w:tc>
          <w:tcPr>
            <w:tcW w:w="1777" w:type="dxa"/>
            <w:vMerge w:val="continue"/>
            <w:tcBorders>
              <w:top w:val="nil"/>
            </w:tcBorders>
            <w:shd w:val="clear" w:color="auto" w:fill="CFCECE"/>
          </w:tcPr>
          <w:p w14:paraId="61D136E8">
            <w:pPr>
              <w:rPr>
                <w:sz w:val="2"/>
                <w:szCs w:val="2"/>
              </w:rPr>
            </w:pPr>
          </w:p>
        </w:tc>
        <w:tc>
          <w:tcPr>
            <w:tcW w:w="1371" w:type="dxa"/>
          </w:tcPr>
          <w:p w14:paraId="7D83444A">
            <w:pPr>
              <w:pStyle w:val="12"/>
              <w:spacing w:before="35"/>
              <w:ind w:left="106"/>
              <w:rPr>
                <w:sz w:val="21"/>
              </w:rPr>
            </w:pPr>
            <w:r>
              <w:rPr>
                <w:spacing w:val="-2"/>
                <w:sz w:val="21"/>
              </w:rPr>
              <w:t>y_pos</w:t>
            </w:r>
          </w:p>
        </w:tc>
        <w:tc>
          <w:tcPr>
            <w:tcW w:w="5374" w:type="dxa"/>
          </w:tcPr>
          <w:p w14:paraId="121ABA11">
            <w:pPr>
              <w:pStyle w:val="12"/>
              <w:ind w:left="108"/>
              <w:rPr>
                <w:rFonts w:ascii="宋体" w:eastAsia="宋体"/>
                <w:sz w:val="21"/>
              </w:rPr>
            </w:pPr>
            <w:r>
              <w:rPr>
                <w:rFonts w:ascii="宋体" w:eastAsia="宋体"/>
                <w:spacing w:val="-3"/>
                <w:sz w:val="21"/>
              </w:rPr>
              <w:t>Vertical offset relative to the top left corner of the physical map</w:t>
            </w:r>
          </w:p>
        </w:tc>
      </w:tr>
      <w:tr w14:paraId="378FEA33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2" w:hRule="atLeast"/>
        </w:trPr>
        <w:tc>
          <w:tcPr>
            <w:tcW w:w="1777" w:type="dxa"/>
            <w:vMerge w:val="continue"/>
            <w:tcBorders>
              <w:top w:val="nil"/>
            </w:tcBorders>
            <w:shd w:val="clear" w:color="auto" w:fill="CFCECE"/>
          </w:tcPr>
          <w:p w14:paraId="78EC14FC">
            <w:pPr>
              <w:rPr>
                <w:sz w:val="2"/>
                <w:szCs w:val="2"/>
              </w:rPr>
            </w:pPr>
          </w:p>
        </w:tc>
        <w:tc>
          <w:tcPr>
            <w:tcW w:w="1371" w:type="dxa"/>
          </w:tcPr>
          <w:p w14:paraId="28814617">
            <w:pPr>
              <w:pStyle w:val="12"/>
              <w:spacing w:before="35"/>
              <w:ind w:left="106"/>
              <w:rPr>
                <w:sz w:val="21"/>
              </w:rPr>
            </w:pPr>
            <w:r>
              <w:rPr>
                <w:spacing w:val="-2"/>
                <w:sz w:val="21"/>
              </w:rPr>
              <w:t>width</w:t>
            </w:r>
          </w:p>
        </w:tc>
        <w:tc>
          <w:tcPr>
            <w:tcW w:w="5374" w:type="dxa"/>
          </w:tcPr>
          <w:p w14:paraId="4C21FA90">
            <w:pPr>
              <w:pStyle w:val="12"/>
              <w:spacing w:before="22"/>
              <w:ind w:left="108"/>
              <w:rPr>
                <w:rFonts w:ascii="宋体" w:eastAsia="宋体"/>
                <w:sz w:val="21"/>
              </w:rPr>
            </w:pPr>
            <w:r>
              <w:rPr>
                <w:rFonts w:ascii="宋体" w:eastAsia="宋体"/>
                <w:spacing w:val="-4"/>
                <w:sz w:val="21"/>
              </w:rPr>
              <w:t>Display screen width</w:t>
            </w:r>
          </w:p>
        </w:tc>
      </w:tr>
      <w:tr w14:paraId="68666CFF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2" w:hRule="atLeast"/>
        </w:trPr>
        <w:tc>
          <w:tcPr>
            <w:tcW w:w="1777" w:type="dxa"/>
            <w:vMerge w:val="continue"/>
            <w:tcBorders>
              <w:top w:val="nil"/>
            </w:tcBorders>
            <w:shd w:val="clear" w:color="auto" w:fill="CFCECE"/>
          </w:tcPr>
          <w:p w14:paraId="4FC6882A">
            <w:pPr>
              <w:rPr>
                <w:sz w:val="2"/>
                <w:szCs w:val="2"/>
              </w:rPr>
            </w:pPr>
          </w:p>
        </w:tc>
        <w:tc>
          <w:tcPr>
            <w:tcW w:w="1371" w:type="dxa"/>
          </w:tcPr>
          <w:p w14:paraId="7CC0054E">
            <w:pPr>
              <w:pStyle w:val="12"/>
              <w:spacing w:before="34"/>
              <w:ind w:left="106"/>
              <w:rPr>
                <w:sz w:val="21"/>
              </w:rPr>
            </w:pPr>
            <w:r>
              <w:rPr>
                <w:spacing w:val="-2"/>
                <w:sz w:val="21"/>
              </w:rPr>
              <w:t>hight</w:t>
            </w:r>
          </w:p>
        </w:tc>
        <w:tc>
          <w:tcPr>
            <w:tcW w:w="5374" w:type="dxa"/>
          </w:tcPr>
          <w:p w14:paraId="033143D8">
            <w:pPr>
              <w:pStyle w:val="12"/>
              <w:spacing w:before="21"/>
              <w:ind w:left="108"/>
              <w:rPr>
                <w:rFonts w:ascii="宋体" w:eastAsia="宋体"/>
                <w:sz w:val="21"/>
              </w:rPr>
            </w:pPr>
            <w:r>
              <w:rPr>
                <w:rFonts w:ascii="宋体" w:eastAsia="宋体"/>
                <w:spacing w:val="-4"/>
                <w:sz w:val="21"/>
              </w:rPr>
              <w:t>Display screen height</w:t>
            </w:r>
          </w:p>
        </w:tc>
      </w:tr>
      <w:tr w14:paraId="0DB9CA76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23" w:hRule="atLeast"/>
        </w:trPr>
        <w:tc>
          <w:tcPr>
            <w:tcW w:w="1777" w:type="dxa"/>
            <w:shd w:val="clear" w:color="auto" w:fill="CFCECE"/>
          </w:tcPr>
          <w:p w14:paraId="6FC534A4">
            <w:pPr>
              <w:pStyle w:val="12"/>
              <w:spacing w:before="177"/>
              <w:ind w:left="8"/>
              <w:jc w:val="center"/>
              <w:rPr>
                <w:rFonts w:ascii="宋体" w:eastAsia="宋体"/>
                <w:sz w:val="21"/>
              </w:rPr>
            </w:pPr>
            <w:r>
              <w:rPr>
                <w:rFonts w:ascii="宋体" w:eastAsia="宋体"/>
                <w:spacing w:val="-5"/>
                <w:sz w:val="21"/>
              </w:rPr>
              <w:t>Return value</w:t>
            </w:r>
          </w:p>
        </w:tc>
        <w:tc>
          <w:tcPr>
            <w:tcW w:w="6745" w:type="dxa"/>
            <w:gridSpan w:val="2"/>
          </w:tcPr>
          <w:p w14:paraId="0DE9F930">
            <w:pPr>
              <w:pStyle w:val="12"/>
              <w:spacing w:before="21"/>
              <w:ind w:left="106"/>
              <w:rPr>
                <w:rFonts w:ascii="宋体" w:eastAsia="宋体"/>
                <w:sz w:val="21"/>
              </w:rPr>
            </w:pPr>
            <w:r>
              <w:rPr>
                <w:spacing w:val="-2"/>
                <w:sz w:val="21"/>
              </w:rPr>
              <w:t xml:space="preserve">true </w:t>
            </w:r>
            <w:r>
              <w:rPr>
                <w:rFonts w:ascii="宋体" w:eastAsia="宋体"/>
                <w:spacing w:val="-5"/>
                <w:sz w:val="21"/>
              </w:rPr>
              <w:t>: Success</w:t>
            </w:r>
          </w:p>
          <w:p w14:paraId="1E7D736F">
            <w:pPr>
              <w:pStyle w:val="12"/>
              <w:spacing w:before="43"/>
              <w:ind w:left="106"/>
              <w:rPr>
                <w:rFonts w:ascii="宋体" w:eastAsia="宋体"/>
                <w:sz w:val="21"/>
              </w:rPr>
            </w:pPr>
            <w:r>
              <w:rPr>
                <w:spacing w:val="-2"/>
                <w:sz w:val="21"/>
              </w:rPr>
              <w:t xml:space="preserve">false </w:t>
            </w:r>
            <w:r>
              <w:rPr>
                <w:rFonts w:ascii="宋体" w:eastAsia="宋体"/>
                <w:spacing w:val="-5"/>
                <w:sz w:val="21"/>
              </w:rPr>
              <w:t>: failure</w:t>
            </w:r>
          </w:p>
        </w:tc>
      </w:tr>
      <w:tr w14:paraId="704A286A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24" w:hRule="atLeast"/>
        </w:trPr>
        <w:tc>
          <w:tcPr>
            <w:tcW w:w="1777" w:type="dxa"/>
            <w:shd w:val="clear" w:color="auto" w:fill="CFCECE"/>
          </w:tcPr>
          <w:p w14:paraId="6B5E2BDD">
            <w:pPr>
              <w:pStyle w:val="12"/>
              <w:spacing w:before="176"/>
              <w:ind w:left="8" w:right="2"/>
              <w:jc w:val="center"/>
              <w:rPr>
                <w:rFonts w:ascii="宋体" w:eastAsia="宋体"/>
                <w:sz w:val="21"/>
              </w:rPr>
            </w:pPr>
            <w:r>
              <w:rPr>
                <w:rFonts w:ascii="宋体" w:eastAsia="宋体"/>
                <w:spacing w:val="-7"/>
                <w:sz w:val="21"/>
              </w:rPr>
              <w:t>Example code</w:t>
            </w:r>
          </w:p>
        </w:tc>
        <w:tc>
          <w:tcPr>
            <w:tcW w:w="6745" w:type="dxa"/>
            <w:gridSpan w:val="2"/>
          </w:tcPr>
          <w:p w14:paraId="7F2ED2FA">
            <w:pPr>
              <w:pStyle w:val="12"/>
              <w:spacing w:before="36"/>
              <w:ind w:left="106"/>
              <w:rPr>
                <w:sz w:val="21"/>
              </w:rPr>
            </w:pPr>
            <w:r>
              <w:rPr>
                <w:sz w:val="21"/>
              </w:rPr>
              <w:t>boolean</w:t>
            </w:r>
            <w:r>
              <w:rPr>
                <w:spacing w:val="4"/>
                <w:sz w:val="21"/>
              </w:rPr>
              <w:t xml:space="preserve"> </w:t>
            </w:r>
            <w:r>
              <w:rPr>
                <w:sz w:val="21"/>
              </w:rPr>
              <w:t>ret</w:t>
            </w:r>
            <w:r>
              <w:rPr>
                <w:spacing w:val="5"/>
                <w:sz w:val="21"/>
              </w:rPr>
              <w:t xml:space="preserve"> </w:t>
            </w:r>
            <w:r>
              <w:rPr>
                <w:sz w:val="21"/>
              </w:rPr>
              <w:t>=</w:t>
            </w:r>
            <w:r>
              <w:rPr>
                <w:spacing w:val="3"/>
                <w:sz w:val="21"/>
              </w:rPr>
              <w:t xml:space="preserve"> </w:t>
            </w:r>
            <w:r>
              <w:rPr>
                <w:sz w:val="21"/>
              </w:rPr>
              <w:t>SdkApi.getInstance().Display.</w:t>
            </w:r>
            <w:r>
              <w:rPr>
                <w:spacing w:val="1"/>
                <w:sz w:val="21"/>
              </w:rPr>
              <w:t xml:space="preserve"> </w:t>
            </w:r>
            <w:r>
              <w:rPr>
                <w:spacing w:val="-2"/>
                <w:sz w:val="21"/>
              </w:rPr>
              <w:t>setScreenGraphicDisplay</w:t>
            </w:r>
          </w:p>
          <w:p w14:paraId="6413746A">
            <w:pPr>
              <w:pStyle w:val="12"/>
              <w:spacing w:before="70"/>
              <w:ind w:left="106"/>
              <w:rPr>
                <w:sz w:val="21"/>
              </w:rPr>
            </w:pPr>
            <w:r>
              <w:rPr>
                <w:spacing w:val="-2"/>
                <w:sz w:val="21"/>
              </w:rPr>
              <w:t>(scale, x, y, width, height);</w:t>
            </w:r>
          </w:p>
        </w:tc>
      </w:tr>
      <w:tr w14:paraId="1DF0B32C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48" w:hRule="atLeast"/>
        </w:trPr>
        <w:tc>
          <w:tcPr>
            <w:tcW w:w="1777" w:type="dxa"/>
            <w:shd w:val="clear" w:color="auto" w:fill="CFCECE"/>
          </w:tcPr>
          <w:p w14:paraId="312A6A12">
            <w:pPr>
              <w:pStyle w:val="12"/>
              <w:spacing w:before="39"/>
              <w:ind w:left="8" w:right="5"/>
              <w:jc w:val="center"/>
              <w:rPr>
                <w:rFonts w:ascii="宋体" w:eastAsia="宋体"/>
                <w:sz w:val="21"/>
              </w:rPr>
            </w:pPr>
            <w:r>
              <w:rPr>
                <w:rFonts w:ascii="宋体" w:eastAsia="宋体"/>
                <w:spacing w:val="-8"/>
                <w:sz w:val="21"/>
              </w:rPr>
              <w:t>Remark</w:t>
            </w:r>
          </w:p>
        </w:tc>
        <w:tc>
          <w:tcPr>
            <w:tcW w:w="6745" w:type="dxa"/>
            <w:gridSpan w:val="2"/>
          </w:tcPr>
          <w:p w14:paraId="7ECDD4EC">
            <w:pPr>
              <w:pStyle w:val="12"/>
              <w:ind w:left="106"/>
              <w:rPr>
                <w:rFonts w:ascii="宋体" w:eastAsia="宋体"/>
                <w:sz w:val="21"/>
              </w:rPr>
            </w:pPr>
            <w:r>
              <w:rPr>
                <w:rFonts w:ascii="宋体" w:eastAsia="宋体"/>
                <w:color w:val="FF0000"/>
                <w:spacing w:val="-4"/>
                <w:sz w:val="21"/>
              </w:rPr>
              <w:t>Restart after setting to take effect.</w:t>
            </w:r>
          </w:p>
        </w:tc>
      </w:tr>
    </w:tbl>
    <w:p w14:paraId="31788A8C">
      <w:pPr>
        <w:pStyle w:val="4"/>
        <w:spacing w:before="102"/>
        <w:rPr>
          <w:rFonts w:ascii="宋体"/>
        </w:rPr>
      </w:pPr>
    </w:p>
    <w:p w14:paraId="7BD0C4CD">
      <w:pPr>
        <w:pStyle w:val="11"/>
        <w:numPr>
          <w:ilvl w:val="1"/>
          <w:numId w:val="27"/>
        </w:numPr>
        <w:tabs>
          <w:tab w:val="left" w:pos="1172"/>
        </w:tabs>
        <w:spacing w:before="0" w:after="0" w:line="240" w:lineRule="auto"/>
        <w:ind w:left="1172" w:right="0" w:hanging="511"/>
        <w:jc w:val="left"/>
        <w:rPr>
          <w:sz w:val="21"/>
        </w:rPr>
      </w:pPr>
      <w:bookmarkStart w:id="176" w:name="3.26void getScreenGraphicDisplay(ResultC"/>
      <w:bookmarkEnd w:id="176"/>
      <w:bookmarkStart w:id="177" w:name="_bookmark88"/>
      <w:bookmarkEnd w:id="177"/>
      <w:r>
        <w:rPr>
          <w:spacing w:val="-2"/>
          <w:sz w:val="21"/>
        </w:rPr>
        <w:t>void</w:t>
      </w:r>
      <w:r>
        <w:rPr>
          <w:spacing w:val="29"/>
          <w:sz w:val="21"/>
        </w:rPr>
        <w:t xml:space="preserve"> </w:t>
      </w:r>
      <w:r>
        <w:rPr>
          <w:spacing w:val="-2"/>
          <w:sz w:val="21"/>
        </w:rPr>
        <w:t>getScreenGraphicDisplay(ResultCallback&lt;ResultInfo&lt;String&gt;&gt;</w:t>
      </w:r>
      <w:r>
        <w:rPr>
          <w:spacing w:val="33"/>
          <w:sz w:val="21"/>
        </w:rPr>
        <w:t xml:space="preserve"> </w:t>
      </w:r>
      <w:r>
        <w:rPr>
          <w:spacing w:val="-5"/>
          <w:sz w:val="21"/>
        </w:rPr>
        <w:t>cb)</w:t>
      </w:r>
    </w:p>
    <w:p w14:paraId="6B3AEB87">
      <w:pPr>
        <w:pStyle w:val="4"/>
        <w:spacing w:before="57" w:after="22"/>
        <w:ind w:left="661"/>
        <w:rPr>
          <w:rFonts w:ascii="宋体" w:eastAsia="宋体"/>
        </w:rPr>
      </w:pPr>
      <w:bookmarkStart w:id="178" w:name="描述：获取画面显示位置，适配条形屏/切割屏"/>
      <w:bookmarkEnd w:id="178"/>
      <w:bookmarkStart w:id="179" w:name="_bookmark89"/>
      <w:bookmarkEnd w:id="179"/>
      <w:r>
        <w:rPr>
          <w:rFonts w:ascii="宋体" w:eastAsia="宋体"/>
          <w:spacing w:val="-2"/>
        </w:rPr>
        <w:t xml:space="preserve">Description: Detects screen display position for adaptation to strip screens </w:t>
      </w:r>
      <w:r>
        <w:rPr>
          <w:spacing w:val="-2"/>
        </w:rPr>
        <w:t xml:space="preserve">/ </w:t>
      </w:r>
      <w:r>
        <w:rPr>
          <w:rFonts w:ascii="宋体" w:eastAsia="宋体"/>
          <w:spacing w:val="-5"/>
        </w:rPr>
        <w:t>cut-out screens.</w:t>
      </w:r>
    </w:p>
    <w:tbl>
      <w:tblPr>
        <w:tblStyle w:val="8"/>
        <w:tblW w:w="0" w:type="auto"/>
        <w:tblInd w:w="138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777"/>
        <w:gridCol w:w="1371"/>
        <w:gridCol w:w="5374"/>
      </w:tblGrid>
      <w:tr w14:paraId="0FE9A9B3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2" w:hRule="atLeast"/>
        </w:trPr>
        <w:tc>
          <w:tcPr>
            <w:tcW w:w="1777" w:type="dxa"/>
            <w:shd w:val="clear" w:color="auto" w:fill="CFCECE"/>
          </w:tcPr>
          <w:p w14:paraId="7AA43BB3">
            <w:pPr>
              <w:pStyle w:val="12"/>
              <w:spacing w:before="21"/>
              <w:ind w:left="8" w:right="5"/>
              <w:jc w:val="center"/>
              <w:rPr>
                <w:rFonts w:ascii="宋体" w:eastAsia="宋体"/>
                <w:sz w:val="21"/>
              </w:rPr>
            </w:pPr>
            <w:r>
              <w:rPr>
                <w:rFonts w:ascii="宋体" w:eastAsia="宋体"/>
                <w:spacing w:val="-8"/>
                <w:sz w:val="21"/>
              </w:rPr>
              <w:t>type</w:t>
            </w:r>
          </w:p>
        </w:tc>
        <w:tc>
          <w:tcPr>
            <w:tcW w:w="6745" w:type="dxa"/>
            <w:gridSpan w:val="2"/>
            <w:shd w:val="clear" w:color="auto" w:fill="CFCECE"/>
          </w:tcPr>
          <w:p w14:paraId="59B50335">
            <w:pPr>
              <w:pStyle w:val="12"/>
              <w:spacing w:before="21"/>
              <w:ind w:left="6"/>
              <w:jc w:val="center"/>
              <w:rPr>
                <w:rFonts w:ascii="宋体" w:eastAsia="宋体"/>
                <w:sz w:val="21"/>
              </w:rPr>
            </w:pPr>
            <w:r>
              <w:rPr>
                <w:rFonts w:ascii="宋体" w:eastAsia="宋体"/>
                <w:spacing w:val="-8"/>
                <w:sz w:val="21"/>
              </w:rPr>
              <w:t>describe</w:t>
            </w:r>
          </w:p>
        </w:tc>
      </w:tr>
      <w:tr w14:paraId="7659250B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1" w:hRule="atLeast"/>
        </w:trPr>
        <w:tc>
          <w:tcPr>
            <w:tcW w:w="1777" w:type="dxa"/>
            <w:shd w:val="clear" w:color="auto" w:fill="CFCECE"/>
          </w:tcPr>
          <w:p w14:paraId="78FE50A0">
            <w:pPr>
              <w:pStyle w:val="12"/>
              <w:ind w:left="8" w:right="5"/>
              <w:jc w:val="center"/>
              <w:rPr>
                <w:rFonts w:ascii="宋体" w:eastAsia="宋体"/>
                <w:sz w:val="21"/>
              </w:rPr>
            </w:pPr>
            <w:r>
              <w:rPr>
                <w:rFonts w:ascii="宋体" w:eastAsia="宋体"/>
                <w:spacing w:val="-8"/>
                <w:sz w:val="21"/>
              </w:rPr>
              <w:t>parameter</w:t>
            </w:r>
          </w:p>
        </w:tc>
        <w:tc>
          <w:tcPr>
            <w:tcW w:w="1371" w:type="dxa"/>
          </w:tcPr>
          <w:p w14:paraId="7FE9B4FC">
            <w:pPr>
              <w:pStyle w:val="12"/>
              <w:spacing w:before="36"/>
              <w:ind w:left="106"/>
              <w:rPr>
                <w:sz w:val="21"/>
              </w:rPr>
            </w:pPr>
            <w:r>
              <w:rPr>
                <w:spacing w:val="-5"/>
                <w:sz w:val="21"/>
              </w:rPr>
              <w:t>cb</w:t>
            </w:r>
          </w:p>
        </w:tc>
        <w:tc>
          <w:tcPr>
            <w:tcW w:w="5374" w:type="dxa"/>
          </w:tcPr>
          <w:p w14:paraId="53BA4308">
            <w:pPr>
              <w:pStyle w:val="12"/>
              <w:ind w:left="108"/>
              <w:rPr>
                <w:rFonts w:ascii="宋体" w:eastAsia="宋体"/>
                <w:sz w:val="21"/>
              </w:rPr>
            </w:pPr>
            <w:r>
              <w:rPr>
                <w:spacing w:val="-2"/>
                <w:sz w:val="21"/>
              </w:rPr>
              <w:t>API</w:t>
            </w:r>
            <w:r>
              <w:rPr>
                <w:spacing w:val="-6"/>
                <w:sz w:val="21"/>
              </w:rPr>
              <w:t xml:space="preserve"> </w:t>
            </w:r>
            <w:r>
              <w:rPr>
                <w:rFonts w:ascii="宋体" w:eastAsia="宋体"/>
                <w:spacing w:val="-4"/>
                <w:sz w:val="21"/>
              </w:rPr>
              <w:t>callback interface</w:t>
            </w:r>
          </w:p>
        </w:tc>
      </w:tr>
      <w:tr w14:paraId="615CDE38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2" w:hRule="atLeast"/>
        </w:trPr>
        <w:tc>
          <w:tcPr>
            <w:tcW w:w="1777" w:type="dxa"/>
            <w:shd w:val="clear" w:color="auto" w:fill="CFCECE"/>
          </w:tcPr>
          <w:p w14:paraId="52B4BD30">
            <w:pPr>
              <w:pStyle w:val="12"/>
              <w:ind w:left="8"/>
              <w:jc w:val="center"/>
              <w:rPr>
                <w:rFonts w:ascii="宋体" w:eastAsia="宋体"/>
                <w:sz w:val="21"/>
              </w:rPr>
            </w:pPr>
            <w:r>
              <w:rPr>
                <w:rFonts w:ascii="宋体" w:eastAsia="宋体"/>
                <w:spacing w:val="-5"/>
                <w:sz w:val="21"/>
              </w:rPr>
              <w:t>Return value</w:t>
            </w:r>
          </w:p>
        </w:tc>
        <w:tc>
          <w:tcPr>
            <w:tcW w:w="6745" w:type="dxa"/>
            <w:gridSpan w:val="2"/>
          </w:tcPr>
          <w:p w14:paraId="4991A775">
            <w:pPr>
              <w:pStyle w:val="12"/>
              <w:ind w:left="106"/>
              <w:rPr>
                <w:sz w:val="21"/>
              </w:rPr>
            </w:pPr>
            <w:r>
              <w:rPr>
                <w:rFonts w:ascii="宋体" w:hAnsi="宋体" w:eastAsia="宋体"/>
                <w:spacing w:val="-18"/>
                <w:sz w:val="21"/>
              </w:rPr>
              <w:t xml:space="preserve">Callback </w:t>
            </w:r>
            <w:r>
              <w:rPr>
                <w:spacing w:val="-2"/>
                <w:sz w:val="21"/>
              </w:rPr>
              <w:t xml:space="preserve">value </w:t>
            </w:r>
            <w:r>
              <w:rPr>
                <w:rFonts w:ascii="宋体" w:hAnsi="宋体" w:eastAsia="宋体"/>
                <w:spacing w:val="-2"/>
                <w:sz w:val="21"/>
              </w:rPr>
              <w:t xml:space="preserve">, formatted as </w:t>
            </w:r>
            <w:r>
              <w:rPr>
                <w:spacing w:val="-2"/>
                <w:sz w:val="21"/>
              </w:rPr>
              <w:t>"scale,0,0,1920,1080"</w:t>
            </w:r>
          </w:p>
        </w:tc>
      </w:tr>
      <w:tr w14:paraId="69678963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871" w:hRule="atLeast"/>
        </w:trPr>
        <w:tc>
          <w:tcPr>
            <w:tcW w:w="1777" w:type="dxa"/>
            <w:shd w:val="clear" w:color="auto" w:fill="CFCECE"/>
          </w:tcPr>
          <w:p w14:paraId="754BABAA">
            <w:pPr>
              <w:pStyle w:val="12"/>
              <w:spacing w:before="0"/>
              <w:ind w:left="0"/>
              <w:rPr>
                <w:rFonts w:ascii="宋体"/>
                <w:sz w:val="21"/>
              </w:rPr>
            </w:pPr>
          </w:p>
          <w:p w14:paraId="27522859">
            <w:pPr>
              <w:pStyle w:val="12"/>
              <w:spacing w:before="264"/>
              <w:ind w:left="0"/>
              <w:rPr>
                <w:rFonts w:ascii="宋体"/>
                <w:sz w:val="21"/>
              </w:rPr>
            </w:pPr>
          </w:p>
          <w:p w14:paraId="2034D312">
            <w:pPr>
              <w:pStyle w:val="12"/>
              <w:spacing w:before="0"/>
              <w:ind w:left="8" w:right="2"/>
              <w:jc w:val="center"/>
              <w:rPr>
                <w:rFonts w:ascii="宋体" w:eastAsia="宋体"/>
                <w:sz w:val="21"/>
              </w:rPr>
            </w:pPr>
            <w:r>
              <w:rPr>
                <w:rFonts w:ascii="宋体" w:eastAsia="宋体"/>
                <w:spacing w:val="-7"/>
                <w:sz w:val="21"/>
              </w:rPr>
              <w:t>Example code</w:t>
            </w:r>
          </w:p>
        </w:tc>
        <w:tc>
          <w:tcPr>
            <w:tcW w:w="6745" w:type="dxa"/>
            <w:gridSpan w:val="2"/>
          </w:tcPr>
          <w:p w14:paraId="13924B21">
            <w:pPr>
              <w:pStyle w:val="12"/>
              <w:spacing w:before="35" w:line="309" w:lineRule="auto"/>
              <w:ind w:left="526" w:right="1220" w:hanging="420"/>
              <w:rPr>
                <w:sz w:val="21"/>
              </w:rPr>
            </w:pPr>
            <w:r>
              <w:rPr>
                <w:sz w:val="21"/>
              </w:rPr>
              <w:t>SdkApi.getInstance().Display().getScreenGraphicDisplay</w:t>
            </w:r>
            <w:r>
              <w:rPr>
                <w:spacing w:val="-15"/>
                <w:sz w:val="21"/>
              </w:rPr>
              <w:t xml:space="preserve"> </w:t>
            </w:r>
            <w:r>
              <w:rPr>
                <w:sz w:val="21"/>
              </w:rPr>
              <w:t>( new ResultCallback&lt;ResultInfo&lt; String &gt;&gt;() {</w:t>
            </w:r>
          </w:p>
          <w:p w14:paraId="30198E7D">
            <w:pPr>
              <w:pStyle w:val="12"/>
              <w:spacing w:before="1"/>
              <w:ind w:left="946"/>
              <w:rPr>
                <w:sz w:val="21"/>
              </w:rPr>
            </w:pPr>
            <w:r>
              <w:rPr>
                <w:spacing w:val="-2"/>
                <w:sz w:val="21"/>
              </w:rPr>
              <w:t>@Override</w:t>
            </w:r>
          </w:p>
          <w:p w14:paraId="3D7835DF">
            <w:pPr>
              <w:pStyle w:val="12"/>
              <w:spacing w:before="70"/>
              <w:ind w:left="946"/>
              <w:rPr>
                <w:sz w:val="21"/>
              </w:rPr>
            </w:pPr>
            <w:r>
              <w:rPr>
                <w:sz w:val="21"/>
              </w:rPr>
              <w:t>public</w:t>
            </w:r>
            <w:r>
              <w:rPr>
                <w:spacing w:val="-7"/>
                <w:sz w:val="21"/>
              </w:rPr>
              <w:t xml:space="preserve"> </w:t>
            </w:r>
            <w:r>
              <w:rPr>
                <w:sz w:val="21"/>
              </w:rPr>
              <w:t>void</w:t>
            </w:r>
            <w:r>
              <w:rPr>
                <w:spacing w:val="-5"/>
                <w:sz w:val="21"/>
              </w:rPr>
              <w:t xml:space="preserve"> </w:t>
            </w:r>
            <w:r>
              <w:rPr>
                <w:sz w:val="21"/>
              </w:rPr>
              <w:t>onMsg(String</w:t>
            </w:r>
            <w:r>
              <w:rPr>
                <w:spacing w:val="-8"/>
                <w:sz w:val="21"/>
              </w:rPr>
              <w:t xml:space="preserve"> </w:t>
            </w:r>
            <w:r>
              <w:rPr>
                <w:sz w:val="21"/>
              </w:rPr>
              <w:t>val)</w:t>
            </w:r>
            <w:r>
              <w:rPr>
                <w:spacing w:val="-5"/>
                <w:sz w:val="21"/>
              </w:rPr>
              <w:t xml:space="preserve"> </w:t>
            </w:r>
            <w:r>
              <w:rPr>
                <w:spacing w:val="-10"/>
                <w:sz w:val="21"/>
              </w:rPr>
              <w:t>{</w:t>
            </w:r>
          </w:p>
          <w:p w14:paraId="6C391211">
            <w:pPr>
              <w:pStyle w:val="12"/>
              <w:spacing w:before="71"/>
              <w:ind w:left="946"/>
              <w:rPr>
                <w:sz w:val="21"/>
              </w:rPr>
            </w:pPr>
            <w:r>
              <w:rPr>
                <w:spacing w:val="-10"/>
                <w:sz w:val="21"/>
              </w:rPr>
              <w:t>}</w:t>
            </w:r>
          </w:p>
          <w:p w14:paraId="222331D1">
            <w:pPr>
              <w:pStyle w:val="12"/>
              <w:spacing w:before="70"/>
              <w:ind w:left="106"/>
              <w:rPr>
                <w:sz w:val="21"/>
              </w:rPr>
            </w:pPr>
            <w:r>
              <w:rPr>
                <w:spacing w:val="-5"/>
                <w:sz w:val="21"/>
              </w:rPr>
              <w:t>})</w:t>
            </w:r>
          </w:p>
        </w:tc>
      </w:tr>
      <w:tr w14:paraId="341272C5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48" w:hRule="atLeast"/>
        </w:trPr>
        <w:tc>
          <w:tcPr>
            <w:tcW w:w="1777" w:type="dxa"/>
            <w:shd w:val="clear" w:color="auto" w:fill="CFCECE"/>
          </w:tcPr>
          <w:p w14:paraId="60CD24A3">
            <w:pPr>
              <w:pStyle w:val="12"/>
              <w:spacing w:before="38"/>
              <w:ind w:left="8" w:right="5"/>
              <w:jc w:val="center"/>
              <w:rPr>
                <w:rFonts w:ascii="宋体" w:eastAsia="宋体"/>
                <w:sz w:val="21"/>
              </w:rPr>
            </w:pPr>
            <w:r>
              <w:rPr>
                <w:rFonts w:ascii="宋体" w:eastAsia="宋体"/>
                <w:spacing w:val="-8"/>
                <w:sz w:val="21"/>
              </w:rPr>
              <w:t>Remark</w:t>
            </w:r>
          </w:p>
        </w:tc>
        <w:tc>
          <w:tcPr>
            <w:tcW w:w="6745" w:type="dxa"/>
            <w:gridSpan w:val="2"/>
          </w:tcPr>
          <w:p w14:paraId="51216089">
            <w:pPr>
              <w:pStyle w:val="12"/>
              <w:spacing w:before="0"/>
              <w:ind w:left="0"/>
              <w:rPr>
                <w:rFonts w:ascii="Times New Roman"/>
                <w:sz w:val="20"/>
              </w:rPr>
            </w:pPr>
          </w:p>
        </w:tc>
      </w:tr>
    </w:tbl>
    <w:p w14:paraId="673193D1">
      <w:pPr>
        <w:pStyle w:val="4"/>
        <w:rPr>
          <w:rFonts w:ascii="宋体"/>
        </w:rPr>
      </w:pPr>
    </w:p>
    <w:p w14:paraId="77C3AEB9">
      <w:pPr>
        <w:pStyle w:val="4"/>
        <w:rPr>
          <w:rFonts w:ascii="宋体"/>
        </w:rPr>
      </w:pPr>
    </w:p>
    <w:p w14:paraId="6D401CA6">
      <w:pPr>
        <w:pStyle w:val="4"/>
        <w:spacing w:before="172"/>
        <w:rPr>
          <w:rFonts w:ascii="宋体"/>
        </w:rPr>
      </w:pPr>
    </w:p>
    <w:p w14:paraId="197C383C">
      <w:pPr>
        <w:pStyle w:val="3"/>
        <w:numPr>
          <w:ilvl w:val="0"/>
          <w:numId w:val="27"/>
        </w:numPr>
        <w:tabs>
          <w:tab w:val="left" w:pos="610"/>
        </w:tabs>
        <w:spacing w:before="0" w:after="0" w:line="240" w:lineRule="auto"/>
        <w:ind w:left="610" w:right="0" w:hanging="370"/>
        <w:jc w:val="left"/>
      </w:pPr>
      <w:bookmarkStart w:id="180" w:name="_bookmark90"/>
      <w:bookmarkEnd w:id="180"/>
      <w:bookmarkStart w:id="181" w:name="4.系统控制API"/>
      <w:bookmarkEnd w:id="181"/>
      <w:r>
        <w:rPr>
          <w:rFonts w:ascii="Microsoft JhengHei" w:eastAsia="Microsoft JhengHei"/>
          <w:spacing w:val="-1"/>
        </w:rPr>
        <w:t xml:space="preserve">System Control </w:t>
      </w:r>
      <w:r>
        <w:rPr>
          <w:spacing w:val="-5"/>
        </w:rPr>
        <w:t>API</w:t>
      </w:r>
    </w:p>
    <w:p w14:paraId="3F367968">
      <w:pPr>
        <w:pStyle w:val="4"/>
        <w:spacing w:before="89"/>
        <w:ind w:left="661"/>
        <w:rPr>
          <w:rFonts w:ascii="宋体" w:eastAsia="宋体"/>
        </w:rPr>
      </w:pPr>
      <w:r>
        <w:rPr>
          <w:rFonts w:ascii="宋体" w:eastAsia="宋体"/>
          <w:spacing w:val="-2"/>
        </w:rPr>
        <w:t xml:space="preserve">API call method: </w:t>
      </w:r>
      <w:r>
        <w:rPr>
          <w:spacing w:val="-2"/>
        </w:rPr>
        <w:t xml:space="preserve">SdkApi.getInstance().SystemCtrl(). </w:t>
      </w:r>
      <w:r>
        <w:rPr>
          <w:rFonts w:ascii="宋体" w:eastAsia="宋体"/>
          <w:spacing w:val="-6"/>
        </w:rPr>
        <w:t>API</w:t>
      </w:r>
    </w:p>
    <w:p w14:paraId="560F8F29">
      <w:pPr>
        <w:pStyle w:val="11"/>
        <w:numPr>
          <w:ilvl w:val="1"/>
          <w:numId w:val="27"/>
        </w:numPr>
        <w:tabs>
          <w:tab w:val="left" w:pos="1055"/>
        </w:tabs>
        <w:spacing w:before="58" w:after="0" w:line="240" w:lineRule="auto"/>
        <w:ind w:left="1055" w:right="0" w:hanging="394"/>
        <w:jc w:val="left"/>
        <w:rPr>
          <w:sz w:val="21"/>
        </w:rPr>
      </w:pPr>
      <w:bookmarkStart w:id="182" w:name="_bookmark91"/>
      <w:bookmarkEnd w:id="182"/>
      <w:bookmarkStart w:id="183" w:name="4.1void deviceReboot()"/>
      <w:bookmarkEnd w:id="183"/>
      <w:r>
        <w:rPr>
          <w:sz w:val="21"/>
        </w:rPr>
        <w:t>void</w:t>
      </w:r>
      <w:r>
        <w:rPr>
          <w:spacing w:val="-3"/>
          <w:sz w:val="21"/>
        </w:rPr>
        <w:t xml:space="preserve"> </w:t>
      </w:r>
      <w:r>
        <w:rPr>
          <w:spacing w:val="-2"/>
          <w:sz w:val="21"/>
        </w:rPr>
        <w:t>deviceReboot()</w:t>
      </w:r>
    </w:p>
    <w:p w14:paraId="73771AF7">
      <w:pPr>
        <w:pStyle w:val="4"/>
        <w:spacing w:before="55" w:after="23"/>
        <w:ind w:left="661"/>
        <w:rPr>
          <w:rFonts w:ascii="宋体" w:eastAsia="宋体"/>
        </w:rPr>
      </w:pPr>
      <w:bookmarkStart w:id="184" w:name="描述：设备重启"/>
      <w:bookmarkEnd w:id="184"/>
      <w:bookmarkStart w:id="185" w:name="_bookmark92"/>
      <w:bookmarkEnd w:id="185"/>
      <w:r>
        <w:rPr>
          <w:rFonts w:ascii="宋体" w:eastAsia="宋体"/>
          <w:spacing w:val="-4"/>
        </w:rPr>
        <w:t>Description: Device restart</w:t>
      </w:r>
    </w:p>
    <w:tbl>
      <w:tblPr>
        <w:tblStyle w:val="8"/>
        <w:tblW w:w="0" w:type="auto"/>
        <w:tblInd w:w="138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786"/>
        <w:gridCol w:w="6736"/>
      </w:tblGrid>
      <w:tr w14:paraId="62E03220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2" w:hRule="atLeast"/>
        </w:trPr>
        <w:tc>
          <w:tcPr>
            <w:tcW w:w="1786" w:type="dxa"/>
            <w:shd w:val="clear" w:color="auto" w:fill="CFCECE"/>
          </w:tcPr>
          <w:p w14:paraId="624854EC">
            <w:pPr>
              <w:pStyle w:val="12"/>
              <w:ind w:left="114" w:right="105"/>
              <w:jc w:val="center"/>
              <w:rPr>
                <w:rFonts w:ascii="宋体" w:eastAsia="宋体"/>
                <w:sz w:val="21"/>
              </w:rPr>
            </w:pPr>
            <w:r>
              <w:rPr>
                <w:rFonts w:ascii="宋体" w:eastAsia="宋体"/>
                <w:spacing w:val="-8"/>
                <w:sz w:val="21"/>
              </w:rPr>
              <w:t>type</w:t>
            </w:r>
          </w:p>
        </w:tc>
        <w:tc>
          <w:tcPr>
            <w:tcW w:w="6736" w:type="dxa"/>
            <w:shd w:val="clear" w:color="auto" w:fill="CFCECE"/>
          </w:tcPr>
          <w:p w14:paraId="7D487EE7">
            <w:pPr>
              <w:pStyle w:val="12"/>
              <w:ind w:left="7"/>
              <w:jc w:val="center"/>
              <w:rPr>
                <w:rFonts w:ascii="宋体" w:eastAsia="宋体"/>
                <w:sz w:val="21"/>
              </w:rPr>
            </w:pPr>
            <w:r>
              <w:rPr>
                <w:rFonts w:ascii="宋体" w:eastAsia="宋体"/>
                <w:spacing w:val="-8"/>
                <w:sz w:val="21"/>
              </w:rPr>
              <w:t>describe</w:t>
            </w:r>
          </w:p>
        </w:tc>
      </w:tr>
      <w:tr w14:paraId="0F3B7AF3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2" w:hRule="atLeast"/>
        </w:trPr>
        <w:tc>
          <w:tcPr>
            <w:tcW w:w="1786" w:type="dxa"/>
            <w:shd w:val="clear" w:color="auto" w:fill="CFCECE"/>
          </w:tcPr>
          <w:p w14:paraId="37EE90C1">
            <w:pPr>
              <w:pStyle w:val="12"/>
              <w:spacing w:before="22"/>
              <w:ind w:left="114" w:right="105"/>
              <w:jc w:val="center"/>
              <w:rPr>
                <w:rFonts w:ascii="宋体" w:eastAsia="宋体"/>
                <w:sz w:val="21"/>
              </w:rPr>
            </w:pPr>
            <w:r>
              <w:rPr>
                <w:rFonts w:ascii="宋体" w:eastAsia="宋体"/>
                <w:spacing w:val="-8"/>
                <w:sz w:val="21"/>
              </w:rPr>
              <w:t>parameter</w:t>
            </w:r>
          </w:p>
        </w:tc>
        <w:tc>
          <w:tcPr>
            <w:tcW w:w="6736" w:type="dxa"/>
          </w:tcPr>
          <w:p w14:paraId="1AC19B6F">
            <w:pPr>
              <w:pStyle w:val="12"/>
              <w:spacing w:before="0"/>
              <w:ind w:left="0"/>
              <w:rPr>
                <w:rFonts w:ascii="Times New Roman"/>
                <w:sz w:val="20"/>
              </w:rPr>
            </w:pPr>
          </w:p>
        </w:tc>
      </w:tr>
      <w:tr w14:paraId="188FD7DA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2" w:hRule="atLeast"/>
        </w:trPr>
        <w:tc>
          <w:tcPr>
            <w:tcW w:w="1786" w:type="dxa"/>
            <w:shd w:val="clear" w:color="auto" w:fill="CFCECE"/>
          </w:tcPr>
          <w:p w14:paraId="16D2A4C0">
            <w:pPr>
              <w:pStyle w:val="12"/>
              <w:spacing w:before="21"/>
              <w:ind w:left="114" w:right="105"/>
              <w:jc w:val="center"/>
              <w:rPr>
                <w:rFonts w:ascii="宋体" w:eastAsia="宋体"/>
                <w:sz w:val="21"/>
              </w:rPr>
            </w:pPr>
            <w:r>
              <w:rPr>
                <w:rFonts w:ascii="宋体" w:eastAsia="宋体"/>
                <w:spacing w:val="-5"/>
                <w:sz w:val="21"/>
              </w:rPr>
              <w:t>Return value</w:t>
            </w:r>
          </w:p>
        </w:tc>
        <w:tc>
          <w:tcPr>
            <w:tcW w:w="6736" w:type="dxa"/>
          </w:tcPr>
          <w:p w14:paraId="279A72B8">
            <w:pPr>
              <w:pStyle w:val="12"/>
              <w:spacing w:before="0"/>
              <w:ind w:left="0"/>
              <w:rPr>
                <w:rFonts w:ascii="Times New Roman"/>
                <w:sz w:val="20"/>
              </w:rPr>
            </w:pPr>
          </w:p>
        </w:tc>
      </w:tr>
      <w:tr w14:paraId="6F601C71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1" w:hRule="atLeast"/>
        </w:trPr>
        <w:tc>
          <w:tcPr>
            <w:tcW w:w="1786" w:type="dxa"/>
            <w:shd w:val="clear" w:color="auto" w:fill="CFCECE"/>
          </w:tcPr>
          <w:p w14:paraId="765F080F">
            <w:pPr>
              <w:pStyle w:val="12"/>
              <w:spacing w:before="21"/>
              <w:ind w:left="114" w:right="108"/>
              <w:jc w:val="center"/>
              <w:rPr>
                <w:rFonts w:ascii="宋体" w:eastAsia="宋体"/>
                <w:sz w:val="21"/>
              </w:rPr>
            </w:pPr>
            <w:r>
              <w:rPr>
                <w:rFonts w:ascii="宋体" w:eastAsia="宋体"/>
                <w:spacing w:val="-7"/>
                <w:sz w:val="21"/>
              </w:rPr>
              <w:t>Example code</w:t>
            </w:r>
          </w:p>
        </w:tc>
        <w:tc>
          <w:tcPr>
            <w:tcW w:w="6736" w:type="dxa"/>
          </w:tcPr>
          <w:p w14:paraId="1F0F38DB">
            <w:pPr>
              <w:pStyle w:val="12"/>
              <w:spacing w:before="34"/>
              <w:rPr>
                <w:sz w:val="21"/>
              </w:rPr>
            </w:pPr>
            <w:r>
              <w:rPr>
                <w:spacing w:val="-2"/>
                <w:sz w:val="21"/>
              </w:rPr>
              <w:t>SdkApi.getInstance().SystemCtrl().deviceReboot()</w:t>
            </w:r>
          </w:p>
        </w:tc>
      </w:tr>
      <w:tr w14:paraId="4F46E5E4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2" w:hRule="atLeast"/>
        </w:trPr>
        <w:tc>
          <w:tcPr>
            <w:tcW w:w="1786" w:type="dxa"/>
            <w:shd w:val="clear" w:color="auto" w:fill="CFCECE"/>
          </w:tcPr>
          <w:p w14:paraId="5EF8B7CC">
            <w:pPr>
              <w:pStyle w:val="12"/>
              <w:ind w:left="114" w:right="105"/>
              <w:jc w:val="center"/>
              <w:rPr>
                <w:rFonts w:ascii="宋体" w:eastAsia="宋体"/>
                <w:sz w:val="21"/>
              </w:rPr>
            </w:pPr>
            <w:r>
              <w:rPr>
                <w:rFonts w:ascii="宋体" w:eastAsia="宋体"/>
                <w:spacing w:val="-8"/>
                <w:sz w:val="21"/>
              </w:rPr>
              <w:t>Remark</w:t>
            </w:r>
          </w:p>
        </w:tc>
        <w:tc>
          <w:tcPr>
            <w:tcW w:w="6736" w:type="dxa"/>
          </w:tcPr>
          <w:p w14:paraId="007162A8">
            <w:pPr>
              <w:pStyle w:val="12"/>
              <w:spacing w:before="0"/>
              <w:ind w:left="0"/>
              <w:rPr>
                <w:rFonts w:ascii="Times New Roman"/>
                <w:sz w:val="20"/>
              </w:rPr>
            </w:pPr>
          </w:p>
        </w:tc>
      </w:tr>
    </w:tbl>
    <w:p w14:paraId="6F242DA7">
      <w:pPr>
        <w:pStyle w:val="4"/>
        <w:spacing w:before="79"/>
        <w:rPr>
          <w:rFonts w:ascii="宋体"/>
        </w:rPr>
      </w:pPr>
    </w:p>
    <w:p w14:paraId="24F3A31C">
      <w:pPr>
        <w:pStyle w:val="11"/>
        <w:numPr>
          <w:ilvl w:val="1"/>
          <w:numId w:val="27"/>
        </w:numPr>
        <w:tabs>
          <w:tab w:val="left" w:pos="1055"/>
        </w:tabs>
        <w:spacing w:before="0" w:after="0" w:line="240" w:lineRule="auto"/>
        <w:ind w:left="1055" w:right="0" w:hanging="394"/>
        <w:jc w:val="left"/>
        <w:rPr>
          <w:sz w:val="21"/>
        </w:rPr>
      </w:pPr>
      <w:bookmarkStart w:id="186" w:name="4.2void shotScreen(String path, int scre"/>
      <w:bookmarkEnd w:id="186"/>
      <w:bookmarkStart w:id="187" w:name="_bookmark93"/>
      <w:bookmarkEnd w:id="187"/>
      <w:r>
        <w:rPr>
          <w:sz w:val="21"/>
        </w:rPr>
        <w:t>void</w:t>
      </w:r>
      <w:r>
        <w:rPr>
          <w:spacing w:val="-9"/>
          <w:sz w:val="21"/>
        </w:rPr>
        <w:t xml:space="preserve"> </w:t>
      </w:r>
      <w:r>
        <w:rPr>
          <w:sz w:val="21"/>
        </w:rPr>
        <w:t>shotScreen(String</w:t>
      </w:r>
      <w:r>
        <w:rPr>
          <w:spacing w:val="-10"/>
          <w:sz w:val="21"/>
        </w:rPr>
        <w:t xml:space="preserve"> </w:t>
      </w:r>
      <w:r>
        <w:rPr>
          <w:sz w:val="21"/>
        </w:rPr>
        <w:t>path,</w:t>
      </w:r>
      <w:r>
        <w:rPr>
          <w:spacing w:val="-10"/>
          <w:sz w:val="21"/>
        </w:rPr>
        <w:t xml:space="preserve"> </w:t>
      </w:r>
      <w:r>
        <w:rPr>
          <w:sz w:val="21"/>
        </w:rPr>
        <w:t>int</w:t>
      </w:r>
      <w:r>
        <w:rPr>
          <w:spacing w:val="-9"/>
          <w:sz w:val="21"/>
        </w:rPr>
        <w:t xml:space="preserve"> </w:t>
      </w:r>
      <w:r>
        <w:rPr>
          <w:sz w:val="21"/>
        </w:rPr>
        <w:t>screen,</w:t>
      </w:r>
      <w:r>
        <w:rPr>
          <w:spacing w:val="-10"/>
          <w:sz w:val="21"/>
        </w:rPr>
        <w:t xml:space="preserve"> </w:t>
      </w:r>
      <w:r>
        <w:rPr>
          <w:sz w:val="21"/>
        </w:rPr>
        <w:t>ResultCallback&lt;Boolean&gt;</w:t>
      </w:r>
      <w:r>
        <w:rPr>
          <w:spacing w:val="-9"/>
          <w:sz w:val="21"/>
        </w:rPr>
        <w:t xml:space="preserve"> </w:t>
      </w:r>
      <w:r>
        <w:rPr>
          <w:spacing w:val="-5"/>
          <w:sz w:val="21"/>
        </w:rPr>
        <w:t>cb)</w:t>
      </w:r>
    </w:p>
    <w:p w14:paraId="7A4DB58F">
      <w:pPr>
        <w:pStyle w:val="4"/>
        <w:spacing w:before="55" w:after="23"/>
        <w:ind w:left="661"/>
        <w:rPr>
          <w:rFonts w:ascii="宋体" w:eastAsia="宋体"/>
        </w:rPr>
      </w:pPr>
      <w:bookmarkStart w:id="188" w:name="描述：截屏"/>
      <w:bookmarkEnd w:id="188"/>
      <w:bookmarkStart w:id="189" w:name="_bookmark94"/>
      <w:bookmarkEnd w:id="189"/>
      <w:r>
        <w:rPr>
          <w:rFonts w:ascii="宋体" w:eastAsia="宋体"/>
          <w:spacing w:val="-4"/>
        </w:rPr>
        <w:t>Description: Screenshot</w:t>
      </w:r>
    </w:p>
    <w:tbl>
      <w:tblPr>
        <w:tblStyle w:val="8"/>
        <w:tblW w:w="0" w:type="auto"/>
        <w:tblInd w:w="138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786"/>
        <w:gridCol w:w="1390"/>
        <w:gridCol w:w="5346"/>
      </w:tblGrid>
      <w:tr w14:paraId="60788402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1" w:hRule="atLeast"/>
        </w:trPr>
        <w:tc>
          <w:tcPr>
            <w:tcW w:w="1786" w:type="dxa"/>
            <w:shd w:val="clear" w:color="auto" w:fill="CFCECE"/>
          </w:tcPr>
          <w:p w14:paraId="701F8294">
            <w:pPr>
              <w:pStyle w:val="12"/>
              <w:ind w:left="114" w:right="105"/>
              <w:jc w:val="center"/>
              <w:rPr>
                <w:rFonts w:ascii="宋体" w:eastAsia="宋体"/>
                <w:sz w:val="21"/>
              </w:rPr>
            </w:pPr>
            <w:r>
              <w:rPr>
                <w:rFonts w:ascii="宋体" w:eastAsia="宋体"/>
                <w:spacing w:val="-8"/>
                <w:sz w:val="21"/>
              </w:rPr>
              <w:t>type</w:t>
            </w:r>
          </w:p>
        </w:tc>
        <w:tc>
          <w:tcPr>
            <w:tcW w:w="6736" w:type="dxa"/>
            <w:gridSpan w:val="2"/>
            <w:shd w:val="clear" w:color="auto" w:fill="CFCECE"/>
          </w:tcPr>
          <w:p w14:paraId="6DDA6A26">
            <w:pPr>
              <w:pStyle w:val="12"/>
              <w:ind w:left="7"/>
              <w:jc w:val="center"/>
              <w:rPr>
                <w:rFonts w:ascii="宋体" w:eastAsia="宋体"/>
                <w:sz w:val="21"/>
              </w:rPr>
            </w:pPr>
            <w:r>
              <w:rPr>
                <w:rFonts w:ascii="宋体" w:eastAsia="宋体"/>
                <w:spacing w:val="-8"/>
                <w:sz w:val="21"/>
              </w:rPr>
              <w:t>describe</w:t>
            </w:r>
          </w:p>
        </w:tc>
      </w:tr>
      <w:tr w14:paraId="2CFB1AF7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2" w:hRule="atLeast"/>
        </w:trPr>
        <w:tc>
          <w:tcPr>
            <w:tcW w:w="1786" w:type="dxa"/>
            <w:vMerge w:val="restart"/>
            <w:shd w:val="clear" w:color="auto" w:fill="CFCECE"/>
          </w:tcPr>
          <w:p w14:paraId="1EB65ADE">
            <w:pPr>
              <w:pStyle w:val="12"/>
              <w:spacing w:before="182"/>
              <w:ind w:left="114" w:right="105"/>
              <w:jc w:val="center"/>
              <w:rPr>
                <w:rFonts w:ascii="宋体" w:eastAsia="宋体"/>
                <w:sz w:val="21"/>
              </w:rPr>
            </w:pPr>
            <w:r>
              <w:rPr>
                <w:rFonts w:ascii="宋体" w:eastAsia="宋体"/>
                <w:spacing w:val="-8"/>
                <w:sz w:val="21"/>
              </w:rPr>
              <w:t>parameter</w:t>
            </w:r>
          </w:p>
        </w:tc>
        <w:tc>
          <w:tcPr>
            <w:tcW w:w="1390" w:type="dxa"/>
          </w:tcPr>
          <w:p w14:paraId="36D532E1">
            <w:pPr>
              <w:pStyle w:val="12"/>
              <w:spacing w:before="35"/>
              <w:rPr>
                <w:sz w:val="21"/>
              </w:rPr>
            </w:pPr>
            <w:r>
              <w:rPr>
                <w:spacing w:val="-4"/>
                <w:sz w:val="21"/>
              </w:rPr>
              <w:t>path</w:t>
            </w:r>
          </w:p>
        </w:tc>
        <w:tc>
          <w:tcPr>
            <w:tcW w:w="5346" w:type="dxa"/>
          </w:tcPr>
          <w:p w14:paraId="47D220B5">
            <w:pPr>
              <w:pStyle w:val="12"/>
              <w:spacing w:before="22"/>
              <w:ind w:left="106"/>
              <w:rPr>
                <w:rFonts w:ascii="宋体" w:eastAsia="宋体"/>
                <w:sz w:val="21"/>
              </w:rPr>
            </w:pPr>
            <w:r>
              <w:rPr>
                <w:rFonts w:ascii="宋体" w:eastAsia="宋体"/>
                <w:spacing w:val="-3"/>
                <w:sz w:val="21"/>
              </w:rPr>
              <w:t>Screenshot file path and name</w:t>
            </w:r>
          </w:p>
        </w:tc>
      </w:tr>
      <w:tr w14:paraId="4F4491F9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0" w:hRule="atLeast"/>
        </w:trPr>
        <w:tc>
          <w:tcPr>
            <w:tcW w:w="1786" w:type="dxa"/>
            <w:vMerge w:val="continue"/>
            <w:tcBorders>
              <w:top w:val="nil"/>
            </w:tcBorders>
            <w:shd w:val="clear" w:color="auto" w:fill="CFCECE"/>
          </w:tcPr>
          <w:p w14:paraId="60B232FB">
            <w:pPr>
              <w:rPr>
                <w:sz w:val="2"/>
                <w:szCs w:val="2"/>
              </w:rPr>
            </w:pPr>
          </w:p>
        </w:tc>
        <w:tc>
          <w:tcPr>
            <w:tcW w:w="1390" w:type="dxa"/>
          </w:tcPr>
          <w:p w14:paraId="1BAB4655">
            <w:pPr>
              <w:pStyle w:val="12"/>
              <w:spacing w:before="34"/>
              <w:rPr>
                <w:sz w:val="21"/>
              </w:rPr>
            </w:pPr>
            <w:r>
              <w:rPr>
                <w:spacing w:val="-2"/>
                <w:sz w:val="21"/>
              </w:rPr>
              <w:t>screen</w:t>
            </w:r>
          </w:p>
        </w:tc>
        <w:tc>
          <w:tcPr>
            <w:tcW w:w="5346" w:type="dxa"/>
          </w:tcPr>
          <w:p w14:paraId="35C52C6E">
            <w:pPr>
              <w:pStyle w:val="12"/>
              <w:spacing w:before="21" w:line="268" w:lineRule="exact"/>
              <w:ind w:left="106"/>
              <w:rPr>
                <w:sz w:val="21"/>
              </w:rPr>
            </w:pPr>
            <w:r>
              <w:rPr>
                <w:rFonts w:ascii="宋体" w:eastAsia="宋体"/>
                <w:spacing w:val="-2"/>
                <w:sz w:val="21"/>
              </w:rPr>
              <w:t xml:space="preserve">Primary and secondary screens, </w:t>
            </w:r>
            <w:r>
              <w:rPr>
                <w:spacing w:val="-2"/>
                <w:sz w:val="21"/>
              </w:rPr>
              <w:t xml:space="preserve">0 </w:t>
            </w:r>
            <w:r>
              <w:rPr>
                <w:rFonts w:ascii="宋体" w:eastAsia="宋体"/>
                <w:spacing w:val="-2"/>
                <w:sz w:val="21"/>
              </w:rPr>
              <w:t xml:space="preserve">: primary screen, </w:t>
            </w:r>
            <w:r>
              <w:rPr>
                <w:spacing w:val="-2"/>
                <w:sz w:val="21"/>
              </w:rPr>
              <w:t xml:space="preserve">1 </w:t>
            </w:r>
            <w:r>
              <w:rPr>
                <w:rFonts w:ascii="宋体" w:eastAsia="宋体"/>
                <w:spacing w:val="-9"/>
                <w:sz w:val="21"/>
              </w:rPr>
              <w:t xml:space="preserve">: secondary screen; default is </w:t>
            </w:r>
            <w:r>
              <w:rPr>
                <w:spacing w:val="-10"/>
                <w:sz w:val="21"/>
              </w:rPr>
              <w:t>0.</w:t>
            </w:r>
          </w:p>
        </w:tc>
      </w:tr>
    </w:tbl>
    <w:p w14:paraId="134D312C">
      <w:pPr>
        <w:pStyle w:val="12"/>
        <w:spacing w:after="0" w:line="268" w:lineRule="exact"/>
        <w:rPr>
          <w:sz w:val="21"/>
        </w:rPr>
        <w:sectPr>
          <w:pgSz w:w="11910" w:h="16840"/>
          <w:pgMar w:top="1400" w:right="1559" w:bottom="1514" w:left="1559" w:header="720" w:footer="720" w:gutter="0"/>
          <w:cols w:space="720" w:num="1"/>
        </w:sectPr>
      </w:pPr>
    </w:p>
    <w:tbl>
      <w:tblPr>
        <w:tblStyle w:val="8"/>
        <w:tblW w:w="0" w:type="auto"/>
        <w:tblInd w:w="138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786"/>
        <w:gridCol w:w="1390"/>
        <w:gridCol w:w="5346"/>
      </w:tblGrid>
      <w:tr w14:paraId="33A6A718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2" w:hRule="atLeast"/>
        </w:trPr>
        <w:tc>
          <w:tcPr>
            <w:tcW w:w="1786" w:type="dxa"/>
            <w:shd w:val="clear" w:color="auto" w:fill="CFCECE"/>
          </w:tcPr>
          <w:p w14:paraId="5C7D302E">
            <w:pPr>
              <w:pStyle w:val="12"/>
              <w:spacing w:before="0"/>
              <w:ind w:left="0"/>
              <w:rPr>
                <w:rFonts w:ascii="Times New Roman"/>
                <w:sz w:val="20"/>
              </w:rPr>
            </w:pPr>
          </w:p>
        </w:tc>
        <w:tc>
          <w:tcPr>
            <w:tcW w:w="1390" w:type="dxa"/>
          </w:tcPr>
          <w:p w14:paraId="32E635DF">
            <w:pPr>
              <w:pStyle w:val="12"/>
              <w:spacing w:before="34"/>
              <w:rPr>
                <w:sz w:val="21"/>
              </w:rPr>
            </w:pPr>
            <w:r>
              <w:rPr>
                <w:spacing w:val="-5"/>
                <w:sz w:val="21"/>
              </w:rPr>
              <w:t>cb</w:t>
            </w:r>
          </w:p>
        </w:tc>
        <w:tc>
          <w:tcPr>
            <w:tcW w:w="5346" w:type="dxa"/>
          </w:tcPr>
          <w:p w14:paraId="26A4C4CC">
            <w:pPr>
              <w:pStyle w:val="12"/>
              <w:spacing w:before="21"/>
              <w:ind w:left="106"/>
              <w:rPr>
                <w:rFonts w:ascii="宋体" w:eastAsia="宋体"/>
                <w:sz w:val="21"/>
              </w:rPr>
            </w:pPr>
            <w:r>
              <w:rPr>
                <w:rFonts w:ascii="宋体" w:eastAsia="宋体"/>
                <w:spacing w:val="-7"/>
                <w:sz w:val="21"/>
              </w:rPr>
              <w:t>callback interface</w:t>
            </w:r>
          </w:p>
        </w:tc>
      </w:tr>
      <w:tr w14:paraId="30995ED0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1" w:hRule="atLeast"/>
        </w:trPr>
        <w:tc>
          <w:tcPr>
            <w:tcW w:w="1786" w:type="dxa"/>
            <w:shd w:val="clear" w:color="auto" w:fill="CFCECE"/>
          </w:tcPr>
          <w:p w14:paraId="744BA615">
            <w:pPr>
              <w:pStyle w:val="12"/>
              <w:ind w:left="114" w:right="105"/>
              <w:jc w:val="center"/>
              <w:rPr>
                <w:rFonts w:ascii="宋体" w:eastAsia="宋体"/>
                <w:sz w:val="21"/>
              </w:rPr>
            </w:pPr>
            <w:r>
              <w:rPr>
                <w:rFonts w:ascii="宋体" w:eastAsia="宋体"/>
                <w:spacing w:val="-5"/>
                <w:sz w:val="21"/>
              </w:rPr>
              <w:t>Return value</w:t>
            </w:r>
          </w:p>
        </w:tc>
        <w:tc>
          <w:tcPr>
            <w:tcW w:w="6736" w:type="dxa"/>
            <w:gridSpan w:val="2"/>
          </w:tcPr>
          <w:p w14:paraId="65EDCDC2">
            <w:pPr>
              <w:pStyle w:val="12"/>
              <w:rPr>
                <w:rFonts w:ascii="宋体" w:eastAsia="宋体"/>
                <w:sz w:val="21"/>
              </w:rPr>
            </w:pPr>
            <w:r>
              <w:rPr>
                <w:rFonts w:ascii="宋体" w:eastAsia="宋体"/>
                <w:spacing w:val="-13"/>
                <w:sz w:val="21"/>
              </w:rPr>
              <w:t xml:space="preserve">Callback </w:t>
            </w:r>
            <w:r>
              <w:rPr>
                <w:spacing w:val="-2"/>
                <w:sz w:val="21"/>
              </w:rPr>
              <w:t xml:space="preserve">val </w:t>
            </w:r>
            <w:r>
              <w:rPr>
                <w:rFonts w:ascii="宋体" w:eastAsia="宋体"/>
                <w:spacing w:val="-2"/>
                <w:sz w:val="21"/>
              </w:rPr>
              <w:t xml:space="preserve">: </w:t>
            </w:r>
            <w:r>
              <w:rPr>
                <w:spacing w:val="-2"/>
                <w:sz w:val="21"/>
              </w:rPr>
              <w:t xml:space="preserve">true </w:t>
            </w:r>
            <w:r>
              <w:rPr>
                <w:rFonts w:ascii="宋体" w:eastAsia="宋体"/>
                <w:spacing w:val="-2"/>
                <w:sz w:val="21"/>
              </w:rPr>
              <w:t xml:space="preserve">: success, </w:t>
            </w:r>
            <w:r>
              <w:rPr>
                <w:spacing w:val="-2"/>
                <w:sz w:val="21"/>
              </w:rPr>
              <w:t xml:space="preserve">false </w:t>
            </w:r>
            <w:r>
              <w:rPr>
                <w:rFonts w:ascii="宋体" w:eastAsia="宋体"/>
                <w:spacing w:val="-5"/>
                <w:sz w:val="21"/>
              </w:rPr>
              <w:t>: failure</w:t>
            </w:r>
          </w:p>
        </w:tc>
      </w:tr>
      <w:tr w14:paraId="15DD944E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936" w:hRule="atLeast"/>
        </w:trPr>
        <w:tc>
          <w:tcPr>
            <w:tcW w:w="1786" w:type="dxa"/>
            <w:shd w:val="clear" w:color="auto" w:fill="CFCECE"/>
          </w:tcPr>
          <w:p w14:paraId="64FE72EA">
            <w:pPr>
              <w:pStyle w:val="12"/>
              <w:spacing w:before="63"/>
              <w:ind w:left="0"/>
              <w:rPr>
                <w:rFonts w:ascii="宋体"/>
                <w:sz w:val="21"/>
              </w:rPr>
            </w:pPr>
          </w:p>
          <w:p w14:paraId="39569280">
            <w:pPr>
              <w:pStyle w:val="12"/>
              <w:spacing w:before="0"/>
              <w:ind w:left="114" w:right="108"/>
              <w:jc w:val="center"/>
              <w:rPr>
                <w:rFonts w:ascii="宋体" w:eastAsia="宋体"/>
                <w:sz w:val="21"/>
              </w:rPr>
            </w:pPr>
            <w:r>
              <w:rPr>
                <w:rFonts w:ascii="宋体" w:eastAsia="宋体"/>
                <w:spacing w:val="-7"/>
                <w:sz w:val="21"/>
              </w:rPr>
              <w:t>Example code</w:t>
            </w:r>
          </w:p>
        </w:tc>
        <w:tc>
          <w:tcPr>
            <w:tcW w:w="6736" w:type="dxa"/>
            <w:gridSpan w:val="2"/>
          </w:tcPr>
          <w:p w14:paraId="4E21C50C">
            <w:pPr>
              <w:pStyle w:val="12"/>
              <w:spacing w:before="36" w:line="309" w:lineRule="auto"/>
              <w:ind w:left="527" w:right="185" w:hanging="420"/>
              <w:rPr>
                <w:sz w:val="21"/>
              </w:rPr>
            </w:pPr>
            <w:r>
              <w:rPr>
                <w:sz w:val="21"/>
              </w:rPr>
              <w:t>SdkApi.getInstance().SystemCtrl().shotScreen("/mnt/sdcard/1.png",</w:t>
            </w:r>
            <w:r>
              <w:rPr>
                <w:spacing w:val="-15"/>
                <w:sz w:val="21"/>
              </w:rPr>
              <w:t xml:space="preserve"> </w:t>
            </w:r>
            <w:r>
              <w:rPr>
                <w:sz w:val="21"/>
              </w:rPr>
              <w:t>0 new ResultCallback&lt;ResultInfo&lt;Boolean&gt;&gt;() {</w:t>
            </w:r>
          </w:p>
          <w:p w14:paraId="1A17F78D">
            <w:pPr>
              <w:pStyle w:val="12"/>
              <w:spacing w:before="1"/>
              <w:ind w:left="527"/>
              <w:rPr>
                <w:sz w:val="21"/>
              </w:rPr>
            </w:pPr>
            <w:r>
              <w:rPr>
                <w:spacing w:val="-5"/>
                <w:sz w:val="21"/>
              </w:rPr>
              <w:t>})</w:t>
            </w:r>
          </w:p>
        </w:tc>
      </w:tr>
      <w:tr w14:paraId="754FF985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2" w:hRule="atLeast"/>
        </w:trPr>
        <w:tc>
          <w:tcPr>
            <w:tcW w:w="1786" w:type="dxa"/>
            <w:shd w:val="clear" w:color="auto" w:fill="CFCECE"/>
          </w:tcPr>
          <w:p w14:paraId="0441A0F4">
            <w:pPr>
              <w:pStyle w:val="12"/>
              <w:ind w:left="114" w:right="105"/>
              <w:jc w:val="center"/>
              <w:rPr>
                <w:rFonts w:ascii="宋体" w:eastAsia="宋体"/>
                <w:sz w:val="21"/>
              </w:rPr>
            </w:pPr>
            <w:r>
              <w:rPr>
                <w:rFonts w:ascii="宋体" w:eastAsia="宋体"/>
                <w:spacing w:val="-8"/>
                <w:sz w:val="21"/>
              </w:rPr>
              <w:t>Remark</w:t>
            </w:r>
          </w:p>
        </w:tc>
        <w:tc>
          <w:tcPr>
            <w:tcW w:w="6736" w:type="dxa"/>
            <w:gridSpan w:val="2"/>
          </w:tcPr>
          <w:p w14:paraId="022E9D98">
            <w:pPr>
              <w:pStyle w:val="12"/>
              <w:rPr>
                <w:rFonts w:ascii="宋体" w:eastAsia="宋体"/>
                <w:sz w:val="21"/>
              </w:rPr>
            </w:pPr>
            <w:r>
              <w:rPr>
                <w:rFonts w:ascii="宋体" w:eastAsia="宋体"/>
                <w:color w:val="FF0000"/>
                <w:spacing w:val="-7"/>
                <w:sz w:val="21"/>
              </w:rPr>
              <w:t xml:space="preserve">Screenshots can only be in </w:t>
            </w:r>
            <w:r>
              <w:rPr>
                <w:color w:val="FF0000"/>
                <w:spacing w:val="-2"/>
                <w:sz w:val="21"/>
              </w:rPr>
              <w:t xml:space="preserve">PNG format </w:t>
            </w:r>
            <w:r>
              <w:rPr>
                <w:rFonts w:ascii="宋体" w:eastAsia="宋体"/>
                <w:color w:val="FF0000"/>
                <w:spacing w:val="-3"/>
                <w:sz w:val="21"/>
              </w:rPr>
              <w:t>, and currently only screenshots of the home screen are supported.</w:t>
            </w:r>
          </w:p>
        </w:tc>
      </w:tr>
    </w:tbl>
    <w:p w14:paraId="6BB43B47">
      <w:pPr>
        <w:pStyle w:val="4"/>
        <w:spacing w:before="100"/>
        <w:rPr>
          <w:rFonts w:ascii="宋体"/>
        </w:rPr>
      </w:pPr>
    </w:p>
    <w:p w14:paraId="138002AC">
      <w:pPr>
        <w:pStyle w:val="11"/>
        <w:numPr>
          <w:ilvl w:val="1"/>
          <w:numId w:val="27"/>
        </w:numPr>
        <w:tabs>
          <w:tab w:val="left" w:pos="1055"/>
        </w:tabs>
        <w:spacing w:before="0" w:after="0" w:line="240" w:lineRule="auto"/>
        <w:ind w:left="1055" w:right="0" w:hanging="394"/>
        <w:jc w:val="left"/>
        <w:rPr>
          <w:sz w:val="21"/>
        </w:rPr>
      </w:pPr>
      <w:bookmarkStart w:id="190" w:name="4.3void setStatusBarDisplay(boolean disp"/>
      <w:bookmarkEnd w:id="190"/>
      <w:bookmarkStart w:id="191" w:name="_bookmark95"/>
      <w:bookmarkEnd w:id="191"/>
      <w:r>
        <w:rPr>
          <w:spacing w:val="-2"/>
          <w:sz w:val="21"/>
        </w:rPr>
        <w:t>void</w:t>
      </w:r>
      <w:r>
        <w:rPr>
          <w:spacing w:val="16"/>
          <w:sz w:val="21"/>
        </w:rPr>
        <w:t xml:space="preserve"> </w:t>
      </w:r>
      <w:r>
        <w:rPr>
          <w:spacing w:val="-2"/>
          <w:sz w:val="21"/>
        </w:rPr>
        <w:t>setStatusBarDisplay(boolean</w:t>
      </w:r>
      <w:r>
        <w:rPr>
          <w:spacing w:val="14"/>
          <w:sz w:val="21"/>
        </w:rPr>
        <w:t xml:space="preserve"> </w:t>
      </w:r>
      <w:r>
        <w:rPr>
          <w:spacing w:val="-2"/>
          <w:sz w:val="21"/>
        </w:rPr>
        <w:t>display)</w:t>
      </w:r>
    </w:p>
    <w:p w14:paraId="3ABF1A20">
      <w:pPr>
        <w:pStyle w:val="4"/>
        <w:spacing w:before="58" w:after="21"/>
        <w:ind w:left="661"/>
        <w:rPr>
          <w:rFonts w:ascii="宋体" w:eastAsia="宋体"/>
        </w:rPr>
      </w:pPr>
      <w:bookmarkStart w:id="192" w:name="描述：隐藏或者显示导航栏"/>
      <w:bookmarkEnd w:id="192"/>
      <w:bookmarkStart w:id="193" w:name="_bookmark96"/>
      <w:bookmarkEnd w:id="193"/>
      <w:r>
        <w:rPr>
          <w:rFonts w:ascii="宋体" w:eastAsia="宋体"/>
          <w:spacing w:val="-3"/>
        </w:rPr>
        <w:t>Description: Hides or shows the navigation bar</w:t>
      </w:r>
    </w:p>
    <w:tbl>
      <w:tblPr>
        <w:tblStyle w:val="8"/>
        <w:tblW w:w="0" w:type="auto"/>
        <w:tblInd w:w="138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786"/>
        <w:gridCol w:w="1390"/>
        <w:gridCol w:w="5346"/>
      </w:tblGrid>
      <w:tr w14:paraId="32EF8122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2" w:hRule="atLeast"/>
        </w:trPr>
        <w:tc>
          <w:tcPr>
            <w:tcW w:w="1786" w:type="dxa"/>
            <w:shd w:val="clear" w:color="auto" w:fill="CFCECE"/>
          </w:tcPr>
          <w:p w14:paraId="046FC574">
            <w:pPr>
              <w:pStyle w:val="12"/>
              <w:spacing w:before="21"/>
              <w:ind w:left="114" w:right="105"/>
              <w:jc w:val="center"/>
              <w:rPr>
                <w:rFonts w:ascii="宋体" w:eastAsia="宋体"/>
                <w:sz w:val="21"/>
              </w:rPr>
            </w:pPr>
            <w:r>
              <w:rPr>
                <w:rFonts w:ascii="宋体" w:eastAsia="宋体"/>
                <w:spacing w:val="-8"/>
                <w:sz w:val="21"/>
              </w:rPr>
              <w:t>type</w:t>
            </w:r>
          </w:p>
        </w:tc>
        <w:tc>
          <w:tcPr>
            <w:tcW w:w="6736" w:type="dxa"/>
            <w:gridSpan w:val="2"/>
            <w:shd w:val="clear" w:color="auto" w:fill="CFCECE"/>
          </w:tcPr>
          <w:p w14:paraId="48D03886">
            <w:pPr>
              <w:pStyle w:val="12"/>
              <w:spacing w:before="21"/>
              <w:ind w:left="7"/>
              <w:jc w:val="center"/>
              <w:rPr>
                <w:rFonts w:ascii="宋体" w:eastAsia="宋体"/>
                <w:sz w:val="21"/>
              </w:rPr>
            </w:pPr>
            <w:r>
              <w:rPr>
                <w:rFonts w:ascii="宋体" w:eastAsia="宋体"/>
                <w:spacing w:val="-8"/>
                <w:sz w:val="21"/>
              </w:rPr>
              <w:t>describe</w:t>
            </w:r>
          </w:p>
        </w:tc>
      </w:tr>
      <w:tr w14:paraId="202C29AC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23" w:hRule="atLeast"/>
        </w:trPr>
        <w:tc>
          <w:tcPr>
            <w:tcW w:w="1786" w:type="dxa"/>
            <w:shd w:val="clear" w:color="auto" w:fill="CFCECE"/>
          </w:tcPr>
          <w:p w14:paraId="43492AA6">
            <w:pPr>
              <w:pStyle w:val="12"/>
              <w:spacing w:before="177"/>
              <w:ind w:left="114" w:right="105"/>
              <w:jc w:val="center"/>
              <w:rPr>
                <w:rFonts w:ascii="宋体" w:eastAsia="宋体"/>
                <w:sz w:val="21"/>
              </w:rPr>
            </w:pPr>
            <w:r>
              <w:rPr>
                <w:rFonts w:ascii="宋体" w:eastAsia="宋体"/>
                <w:spacing w:val="-8"/>
                <w:sz w:val="21"/>
              </w:rPr>
              <w:t>parameter</w:t>
            </w:r>
          </w:p>
        </w:tc>
        <w:tc>
          <w:tcPr>
            <w:tcW w:w="1390" w:type="dxa"/>
          </w:tcPr>
          <w:p w14:paraId="40D18A3D">
            <w:pPr>
              <w:pStyle w:val="12"/>
              <w:spacing w:before="34"/>
              <w:rPr>
                <w:sz w:val="21"/>
              </w:rPr>
            </w:pPr>
            <w:r>
              <w:rPr>
                <w:spacing w:val="-2"/>
                <w:sz w:val="21"/>
              </w:rPr>
              <w:t>display</w:t>
            </w:r>
          </w:p>
        </w:tc>
        <w:tc>
          <w:tcPr>
            <w:tcW w:w="5346" w:type="dxa"/>
          </w:tcPr>
          <w:p w14:paraId="58003D70">
            <w:pPr>
              <w:pStyle w:val="12"/>
              <w:spacing w:before="21"/>
              <w:ind w:left="106"/>
              <w:rPr>
                <w:rFonts w:ascii="宋体" w:eastAsia="宋体"/>
                <w:sz w:val="21"/>
              </w:rPr>
            </w:pPr>
            <w:r>
              <w:rPr>
                <w:spacing w:val="-2"/>
                <w:sz w:val="21"/>
              </w:rPr>
              <w:t xml:space="preserve">true </w:t>
            </w:r>
            <w:r>
              <w:rPr>
                <w:rFonts w:ascii="宋体" w:eastAsia="宋体"/>
                <w:spacing w:val="-4"/>
                <w:sz w:val="21"/>
              </w:rPr>
              <w:t>: Navigation bar displayed</w:t>
            </w:r>
          </w:p>
          <w:p w14:paraId="04F7562E">
            <w:pPr>
              <w:pStyle w:val="12"/>
              <w:spacing w:before="43"/>
              <w:ind w:left="106"/>
              <w:rPr>
                <w:rFonts w:ascii="宋体" w:eastAsia="宋体"/>
                <w:sz w:val="21"/>
              </w:rPr>
            </w:pPr>
            <w:r>
              <w:rPr>
                <w:spacing w:val="-2"/>
                <w:sz w:val="21"/>
              </w:rPr>
              <w:t xml:space="preserve">false </w:t>
            </w:r>
            <w:r>
              <w:rPr>
                <w:rFonts w:ascii="宋体" w:eastAsia="宋体"/>
                <w:spacing w:val="-4"/>
                <w:sz w:val="21"/>
              </w:rPr>
              <w:t>: Hide navigation bar</w:t>
            </w:r>
          </w:p>
        </w:tc>
      </w:tr>
      <w:tr w14:paraId="315B245B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2" w:hRule="atLeast"/>
        </w:trPr>
        <w:tc>
          <w:tcPr>
            <w:tcW w:w="1786" w:type="dxa"/>
            <w:shd w:val="clear" w:color="auto" w:fill="CFCECE"/>
          </w:tcPr>
          <w:p w14:paraId="6AF994DC">
            <w:pPr>
              <w:pStyle w:val="12"/>
              <w:spacing w:before="21"/>
              <w:ind w:left="114" w:right="105"/>
              <w:jc w:val="center"/>
              <w:rPr>
                <w:rFonts w:ascii="宋体" w:eastAsia="宋体"/>
                <w:sz w:val="21"/>
              </w:rPr>
            </w:pPr>
            <w:r>
              <w:rPr>
                <w:rFonts w:ascii="宋体" w:eastAsia="宋体"/>
                <w:spacing w:val="-5"/>
                <w:sz w:val="21"/>
              </w:rPr>
              <w:t>Return value</w:t>
            </w:r>
          </w:p>
        </w:tc>
        <w:tc>
          <w:tcPr>
            <w:tcW w:w="6736" w:type="dxa"/>
            <w:gridSpan w:val="2"/>
          </w:tcPr>
          <w:p w14:paraId="4726B0DA">
            <w:pPr>
              <w:pStyle w:val="12"/>
              <w:spacing w:before="0"/>
              <w:ind w:left="0"/>
              <w:rPr>
                <w:rFonts w:ascii="Times New Roman"/>
                <w:sz w:val="20"/>
              </w:rPr>
            </w:pPr>
          </w:p>
        </w:tc>
      </w:tr>
      <w:tr w14:paraId="4FC1CE6E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1" w:hRule="atLeast"/>
        </w:trPr>
        <w:tc>
          <w:tcPr>
            <w:tcW w:w="1786" w:type="dxa"/>
            <w:shd w:val="clear" w:color="auto" w:fill="CFCECE"/>
          </w:tcPr>
          <w:p w14:paraId="3B42DC87">
            <w:pPr>
              <w:pStyle w:val="12"/>
              <w:ind w:left="114" w:right="108"/>
              <w:jc w:val="center"/>
              <w:rPr>
                <w:rFonts w:ascii="宋体" w:eastAsia="宋体"/>
                <w:sz w:val="21"/>
              </w:rPr>
            </w:pPr>
            <w:r>
              <w:rPr>
                <w:rFonts w:ascii="宋体" w:eastAsia="宋体"/>
                <w:spacing w:val="-7"/>
                <w:sz w:val="21"/>
              </w:rPr>
              <w:t>Example code</w:t>
            </w:r>
          </w:p>
        </w:tc>
        <w:tc>
          <w:tcPr>
            <w:tcW w:w="6736" w:type="dxa"/>
            <w:gridSpan w:val="2"/>
          </w:tcPr>
          <w:p w14:paraId="71E6D629">
            <w:pPr>
              <w:pStyle w:val="12"/>
              <w:spacing w:before="36"/>
              <w:rPr>
                <w:sz w:val="21"/>
              </w:rPr>
            </w:pPr>
            <w:r>
              <w:rPr>
                <w:spacing w:val="-2"/>
                <w:sz w:val="21"/>
              </w:rPr>
              <w:t>SdkApi.getInstance().SystemCtrl().setStatusBarDisplay(false)</w:t>
            </w:r>
          </w:p>
        </w:tc>
      </w:tr>
      <w:tr w14:paraId="64FB4F79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2" w:hRule="atLeast"/>
        </w:trPr>
        <w:tc>
          <w:tcPr>
            <w:tcW w:w="1786" w:type="dxa"/>
            <w:shd w:val="clear" w:color="auto" w:fill="CFCECE"/>
          </w:tcPr>
          <w:p w14:paraId="710CD28D">
            <w:pPr>
              <w:pStyle w:val="12"/>
              <w:ind w:left="114" w:right="105"/>
              <w:jc w:val="center"/>
              <w:rPr>
                <w:rFonts w:ascii="宋体" w:eastAsia="宋体"/>
                <w:sz w:val="21"/>
              </w:rPr>
            </w:pPr>
            <w:r>
              <w:rPr>
                <w:rFonts w:ascii="宋体" w:eastAsia="宋体"/>
                <w:spacing w:val="-8"/>
                <w:sz w:val="21"/>
              </w:rPr>
              <w:t>Remark</w:t>
            </w:r>
          </w:p>
        </w:tc>
        <w:tc>
          <w:tcPr>
            <w:tcW w:w="6736" w:type="dxa"/>
            <w:gridSpan w:val="2"/>
          </w:tcPr>
          <w:p w14:paraId="312D865F">
            <w:pPr>
              <w:pStyle w:val="12"/>
              <w:spacing w:before="0"/>
              <w:ind w:left="0"/>
              <w:rPr>
                <w:rFonts w:ascii="Times New Roman"/>
                <w:sz w:val="20"/>
              </w:rPr>
            </w:pPr>
          </w:p>
        </w:tc>
      </w:tr>
    </w:tbl>
    <w:p w14:paraId="7BE77EE7">
      <w:pPr>
        <w:pStyle w:val="4"/>
        <w:spacing w:before="79"/>
        <w:rPr>
          <w:rFonts w:ascii="宋体"/>
        </w:rPr>
      </w:pPr>
    </w:p>
    <w:p w14:paraId="3732C9DC">
      <w:pPr>
        <w:pStyle w:val="11"/>
        <w:numPr>
          <w:ilvl w:val="1"/>
          <w:numId w:val="27"/>
        </w:numPr>
        <w:tabs>
          <w:tab w:val="left" w:pos="1055"/>
        </w:tabs>
        <w:spacing w:before="0" w:after="0" w:line="240" w:lineRule="auto"/>
        <w:ind w:left="1055" w:right="0" w:hanging="394"/>
        <w:jc w:val="left"/>
        <w:rPr>
          <w:sz w:val="21"/>
        </w:rPr>
      </w:pPr>
      <w:bookmarkStart w:id="194" w:name="_bookmark97"/>
      <w:bookmarkEnd w:id="194"/>
      <w:bookmarkStart w:id="195" w:name="4.4boolean getStatusBarDisplay()"/>
      <w:bookmarkEnd w:id="195"/>
      <w:r>
        <w:rPr>
          <w:sz w:val="21"/>
        </w:rPr>
        <w:t>boolean</w:t>
      </w:r>
      <w:r>
        <w:rPr>
          <w:spacing w:val="-11"/>
          <w:sz w:val="21"/>
        </w:rPr>
        <w:t xml:space="preserve"> </w:t>
      </w:r>
      <w:r>
        <w:rPr>
          <w:spacing w:val="-2"/>
          <w:sz w:val="21"/>
        </w:rPr>
        <w:t>getStatusBarDisplay()</w:t>
      </w:r>
    </w:p>
    <w:p w14:paraId="1EC5A6F2">
      <w:pPr>
        <w:pStyle w:val="4"/>
        <w:spacing w:before="58" w:after="21"/>
        <w:ind w:left="661"/>
        <w:rPr>
          <w:rFonts w:ascii="宋体" w:eastAsia="宋体"/>
        </w:rPr>
      </w:pPr>
      <w:bookmarkStart w:id="196" w:name="_bookmark98"/>
      <w:bookmarkEnd w:id="196"/>
      <w:bookmarkStart w:id="197" w:name="描述：获取导航栏状态"/>
      <w:bookmarkEnd w:id="197"/>
      <w:r>
        <w:rPr>
          <w:rFonts w:ascii="宋体" w:eastAsia="宋体"/>
          <w:spacing w:val="-3"/>
        </w:rPr>
        <w:t>Description: Get navigation bar status</w:t>
      </w:r>
    </w:p>
    <w:tbl>
      <w:tblPr>
        <w:tblStyle w:val="8"/>
        <w:tblW w:w="0" w:type="auto"/>
        <w:tblInd w:w="138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786"/>
        <w:gridCol w:w="6736"/>
      </w:tblGrid>
      <w:tr w14:paraId="7D4A8553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1" w:hRule="atLeast"/>
        </w:trPr>
        <w:tc>
          <w:tcPr>
            <w:tcW w:w="1786" w:type="dxa"/>
            <w:shd w:val="clear" w:color="auto" w:fill="CFCECE"/>
          </w:tcPr>
          <w:p w14:paraId="7AD69475">
            <w:pPr>
              <w:pStyle w:val="12"/>
              <w:spacing w:before="21"/>
              <w:ind w:left="114" w:right="105"/>
              <w:jc w:val="center"/>
              <w:rPr>
                <w:rFonts w:ascii="宋体" w:eastAsia="宋体"/>
                <w:sz w:val="21"/>
              </w:rPr>
            </w:pPr>
            <w:r>
              <w:rPr>
                <w:rFonts w:ascii="宋体" w:eastAsia="宋体"/>
                <w:spacing w:val="-8"/>
                <w:sz w:val="21"/>
              </w:rPr>
              <w:t>type</w:t>
            </w:r>
          </w:p>
        </w:tc>
        <w:tc>
          <w:tcPr>
            <w:tcW w:w="6736" w:type="dxa"/>
            <w:shd w:val="clear" w:color="auto" w:fill="CFCECE"/>
          </w:tcPr>
          <w:p w14:paraId="606564D1">
            <w:pPr>
              <w:pStyle w:val="12"/>
              <w:spacing w:before="21"/>
              <w:ind w:left="7"/>
              <w:jc w:val="center"/>
              <w:rPr>
                <w:rFonts w:ascii="宋体" w:eastAsia="宋体"/>
                <w:sz w:val="21"/>
              </w:rPr>
            </w:pPr>
            <w:r>
              <w:rPr>
                <w:rFonts w:ascii="宋体" w:eastAsia="宋体"/>
                <w:spacing w:val="-8"/>
                <w:sz w:val="21"/>
              </w:rPr>
              <w:t>describe</w:t>
            </w:r>
          </w:p>
        </w:tc>
      </w:tr>
      <w:tr w14:paraId="1338A80B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2" w:hRule="atLeast"/>
        </w:trPr>
        <w:tc>
          <w:tcPr>
            <w:tcW w:w="1786" w:type="dxa"/>
            <w:shd w:val="clear" w:color="auto" w:fill="CFCECE"/>
          </w:tcPr>
          <w:p w14:paraId="6C8265CD">
            <w:pPr>
              <w:pStyle w:val="12"/>
              <w:spacing w:before="21"/>
              <w:ind w:left="114" w:right="105"/>
              <w:jc w:val="center"/>
              <w:rPr>
                <w:rFonts w:ascii="宋体" w:eastAsia="宋体"/>
                <w:sz w:val="21"/>
              </w:rPr>
            </w:pPr>
            <w:r>
              <w:rPr>
                <w:rFonts w:ascii="宋体" w:eastAsia="宋体"/>
                <w:spacing w:val="-8"/>
                <w:sz w:val="21"/>
              </w:rPr>
              <w:t>parameter</w:t>
            </w:r>
          </w:p>
        </w:tc>
        <w:tc>
          <w:tcPr>
            <w:tcW w:w="6736" w:type="dxa"/>
          </w:tcPr>
          <w:p w14:paraId="0486FEBC">
            <w:pPr>
              <w:pStyle w:val="12"/>
              <w:spacing w:before="0"/>
              <w:ind w:left="0"/>
              <w:rPr>
                <w:rFonts w:ascii="Times New Roman"/>
                <w:sz w:val="20"/>
              </w:rPr>
            </w:pPr>
          </w:p>
        </w:tc>
      </w:tr>
      <w:tr w14:paraId="125267DC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23" w:hRule="atLeast"/>
        </w:trPr>
        <w:tc>
          <w:tcPr>
            <w:tcW w:w="1786" w:type="dxa"/>
            <w:shd w:val="clear" w:color="auto" w:fill="CFCECE"/>
          </w:tcPr>
          <w:p w14:paraId="355AE6D4">
            <w:pPr>
              <w:pStyle w:val="12"/>
              <w:spacing w:before="176"/>
              <w:ind w:left="114" w:right="105"/>
              <w:jc w:val="center"/>
              <w:rPr>
                <w:rFonts w:ascii="宋体" w:eastAsia="宋体"/>
                <w:sz w:val="21"/>
              </w:rPr>
            </w:pPr>
            <w:r>
              <w:rPr>
                <w:rFonts w:ascii="宋体" w:eastAsia="宋体"/>
                <w:spacing w:val="-5"/>
                <w:sz w:val="21"/>
              </w:rPr>
              <w:t>Return value</w:t>
            </w:r>
          </w:p>
        </w:tc>
        <w:tc>
          <w:tcPr>
            <w:tcW w:w="6736" w:type="dxa"/>
          </w:tcPr>
          <w:p w14:paraId="58D057D2">
            <w:pPr>
              <w:pStyle w:val="12"/>
              <w:spacing w:before="21"/>
              <w:rPr>
                <w:rFonts w:ascii="宋体" w:eastAsia="宋体"/>
                <w:sz w:val="21"/>
              </w:rPr>
            </w:pPr>
            <w:r>
              <w:rPr>
                <w:spacing w:val="-2"/>
                <w:sz w:val="21"/>
              </w:rPr>
              <w:t xml:space="preserve">true </w:t>
            </w:r>
            <w:r>
              <w:rPr>
                <w:rFonts w:ascii="宋体" w:eastAsia="宋体"/>
                <w:spacing w:val="-4"/>
                <w:sz w:val="21"/>
              </w:rPr>
              <w:t>: Navigation bar displayed</w:t>
            </w:r>
          </w:p>
          <w:p w14:paraId="2D55B12E">
            <w:pPr>
              <w:pStyle w:val="12"/>
              <w:spacing w:before="42"/>
              <w:rPr>
                <w:rFonts w:ascii="宋体" w:eastAsia="宋体"/>
                <w:sz w:val="21"/>
              </w:rPr>
            </w:pPr>
            <w:r>
              <w:rPr>
                <w:spacing w:val="-2"/>
                <w:sz w:val="21"/>
              </w:rPr>
              <w:t xml:space="preserve">false </w:t>
            </w:r>
            <w:r>
              <w:rPr>
                <w:rFonts w:ascii="宋体" w:eastAsia="宋体"/>
                <w:spacing w:val="-4"/>
                <w:sz w:val="21"/>
              </w:rPr>
              <w:t>: Hide navigation bar</w:t>
            </w:r>
          </w:p>
        </w:tc>
      </w:tr>
      <w:tr w14:paraId="3B9574D8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2" w:hRule="atLeast"/>
        </w:trPr>
        <w:tc>
          <w:tcPr>
            <w:tcW w:w="1786" w:type="dxa"/>
            <w:shd w:val="clear" w:color="auto" w:fill="CFCECE"/>
          </w:tcPr>
          <w:p w14:paraId="32793D43">
            <w:pPr>
              <w:pStyle w:val="12"/>
              <w:ind w:left="114" w:right="108"/>
              <w:jc w:val="center"/>
              <w:rPr>
                <w:rFonts w:ascii="宋体" w:eastAsia="宋体"/>
                <w:sz w:val="21"/>
              </w:rPr>
            </w:pPr>
            <w:r>
              <w:rPr>
                <w:rFonts w:ascii="宋体" w:eastAsia="宋体"/>
                <w:spacing w:val="-7"/>
                <w:sz w:val="21"/>
              </w:rPr>
              <w:t>Example code</w:t>
            </w:r>
          </w:p>
        </w:tc>
        <w:tc>
          <w:tcPr>
            <w:tcW w:w="6736" w:type="dxa"/>
          </w:tcPr>
          <w:p w14:paraId="6645C404">
            <w:pPr>
              <w:pStyle w:val="12"/>
              <w:spacing w:before="36"/>
              <w:rPr>
                <w:sz w:val="21"/>
              </w:rPr>
            </w:pPr>
            <w:r>
              <w:rPr>
                <w:spacing w:val="-2"/>
                <w:sz w:val="21"/>
              </w:rPr>
              <w:t>SdkApi.getInstance().SystemCtrl().getStatusBarDisplay()</w:t>
            </w:r>
          </w:p>
        </w:tc>
      </w:tr>
      <w:tr w14:paraId="0A2B0BAB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1" w:hRule="atLeast"/>
        </w:trPr>
        <w:tc>
          <w:tcPr>
            <w:tcW w:w="1786" w:type="dxa"/>
            <w:shd w:val="clear" w:color="auto" w:fill="CFCECE"/>
          </w:tcPr>
          <w:p w14:paraId="354E11A3">
            <w:pPr>
              <w:pStyle w:val="12"/>
              <w:ind w:left="114" w:right="105"/>
              <w:jc w:val="center"/>
              <w:rPr>
                <w:rFonts w:ascii="宋体" w:eastAsia="宋体"/>
                <w:sz w:val="21"/>
              </w:rPr>
            </w:pPr>
            <w:r>
              <w:rPr>
                <w:rFonts w:ascii="宋体" w:eastAsia="宋体"/>
                <w:spacing w:val="-8"/>
                <w:sz w:val="21"/>
              </w:rPr>
              <w:t>Remark</w:t>
            </w:r>
          </w:p>
        </w:tc>
        <w:tc>
          <w:tcPr>
            <w:tcW w:w="6736" w:type="dxa"/>
          </w:tcPr>
          <w:p w14:paraId="0B65414B">
            <w:pPr>
              <w:pStyle w:val="12"/>
              <w:spacing w:before="0"/>
              <w:ind w:left="0"/>
              <w:rPr>
                <w:rFonts w:ascii="Times New Roman"/>
                <w:sz w:val="20"/>
              </w:rPr>
            </w:pPr>
          </w:p>
        </w:tc>
      </w:tr>
    </w:tbl>
    <w:p w14:paraId="7E444DD1">
      <w:pPr>
        <w:pStyle w:val="4"/>
        <w:spacing w:before="80"/>
        <w:rPr>
          <w:rFonts w:ascii="宋体"/>
        </w:rPr>
      </w:pPr>
    </w:p>
    <w:p w14:paraId="228029DF">
      <w:pPr>
        <w:pStyle w:val="11"/>
        <w:numPr>
          <w:ilvl w:val="1"/>
          <w:numId w:val="27"/>
        </w:numPr>
        <w:tabs>
          <w:tab w:val="left" w:pos="1055"/>
        </w:tabs>
        <w:spacing w:before="0" w:after="0" w:line="240" w:lineRule="auto"/>
        <w:ind w:left="1055" w:right="0" w:hanging="394"/>
        <w:jc w:val="left"/>
        <w:rPr>
          <w:sz w:val="21"/>
        </w:rPr>
      </w:pPr>
      <w:bookmarkStart w:id="198" w:name="4.5void setDeviceShallowOnoff(boolean on"/>
      <w:bookmarkEnd w:id="198"/>
      <w:bookmarkStart w:id="199" w:name="_bookmark99"/>
      <w:bookmarkEnd w:id="199"/>
      <w:r>
        <w:rPr>
          <w:spacing w:val="-2"/>
          <w:sz w:val="21"/>
        </w:rPr>
        <w:t>void</w:t>
      </w:r>
      <w:r>
        <w:rPr>
          <w:spacing w:val="14"/>
          <w:sz w:val="21"/>
        </w:rPr>
        <w:t xml:space="preserve"> </w:t>
      </w:r>
      <w:r>
        <w:rPr>
          <w:spacing w:val="-2"/>
          <w:sz w:val="21"/>
        </w:rPr>
        <w:t>setDeviceShallowOnoff(boolean</w:t>
      </w:r>
      <w:r>
        <w:rPr>
          <w:spacing w:val="12"/>
          <w:sz w:val="21"/>
        </w:rPr>
        <w:t xml:space="preserve"> </w:t>
      </w:r>
      <w:r>
        <w:rPr>
          <w:spacing w:val="-2"/>
          <w:sz w:val="21"/>
        </w:rPr>
        <w:t>(on/off)</w:t>
      </w:r>
    </w:p>
    <w:p w14:paraId="3DA8E505">
      <w:pPr>
        <w:pStyle w:val="4"/>
        <w:spacing w:before="58" w:after="21"/>
        <w:ind w:left="661"/>
        <w:rPr>
          <w:rFonts w:ascii="宋体" w:eastAsia="宋体"/>
        </w:rPr>
      </w:pPr>
      <w:bookmarkStart w:id="200" w:name="_bookmark100"/>
      <w:bookmarkEnd w:id="200"/>
      <w:bookmarkStart w:id="201" w:name="描述：设备普通待机"/>
      <w:bookmarkEnd w:id="201"/>
      <w:r>
        <w:rPr>
          <w:rFonts w:ascii="宋体" w:eastAsia="宋体"/>
          <w:spacing w:val="-3"/>
        </w:rPr>
        <w:t>Description: Device in normal standby mode</w:t>
      </w:r>
    </w:p>
    <w:tbl>
      <w:tblPr>
        <w:tblStyle w:val="8"/>
        <w:tblW w:w="0" w:type="auto"/>
        <w:tblInd w:w="138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786"/>
        <w:gridCol w:w="1390"/>
        <w:gridCol w:w="5346"/>
      </w:tblGrid>
      <w:tr w14:paraId="33DCED06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1" w:hRule="atLeast"/>
        </w:trPr>
        <w:tc>
          <w:tcPr>
            <w:tcW w:w="1786" w:type="dxa"/>
            <w:shd w:val="clear" w:color="auto" w:fill="CFCECE"/>
          </w:tcPr>
          <w:p w14:paraId="6A0485DE">
            <w:pPr>
              <w:pStyle w:val="12"/>
              <w:spacing w:before="21"/>
              <w:ind w:left="114" w:right="105"/>
              <w:jc w:val="center"/>
              <w:rPr>
                <w:rFonts w:ascii="宋体" w:eastAsia="宋体"/>
                <w:sz w:val="21"/>
              </w:rPr>
            </w:pPr>
            <w:r>
              <w:rPr>
                <w:rFonts w:ascii="宋体" w:eastAsia="宋体"/>
                <w:spacing w:val="-8"/>
                <w:sz w:val="21"/>
              </w:rPr>
              <w:t>type</w:t>
            </w:r>
          </w:p>
        </w:tc>
        <w:tc>
          <w:tcPr>
            <w:tcW w:w="6736" w:type="dxa"/>
            <w:gridSpan w:val="2"/>
            <w:shd w:val="clear" w:color="auto" w:fill="CFCECE"/>
          </w:tcPr>
          <w:p w14:paraId="23564655">
            <w:pPr>
              <w:pStyle w:val="12"/>
              <w:spacing w:before="21"/>
              <w:ind w:left="7"/>
              <w:jc w:val="center"/>
              <w:rPr>
                <w:rFonts w:ascii="宋体" w:eastAsia="宋体"/>
                <w:sz w:val="21"/>
              </w:rPr>
            </w:pPr>
            <w:r>
              <w:rPr>
                <w:rFonts w:ascii="宋体" w:eastAsia="宋体"/>
                <w:spacing w:val="-8"/>
                <w:sz w:val="21"/>
              </w:rPr>
              <w:t>describe</w:t>
            </w:r>
          </w:p>
        </w:tc>
      </w:tr>
      <w:tr w14:paraId="2A84FFE6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2" w:hRule="atLeast"/>
        </w:trPr>
        <w:tc>
          <w:tcPr>
            <w:tcW w:w="1786" w:type="dxa"/>
            <w:shd w:val="clear" w:color="auto" w:fill="CFCECE"/>
          </w:tcPr>
          <w:p w14:paraId="494E5B05">
            <w:pPr>
              <w:pStyle w:val="12"/>
              <w:spacing w:before="21"/>
              <w:ind w:left="114" w:right="105"/>
              <w:jc w:val="center"/>
              <w:rPr>
                <w:rFonts w:ascii="宋体" w:eastAsia="宋体"/>
                <w:sz w:val="21"/>
              </w:rPr>
            </w:pPr>
            <w:r>
              <w:rPr>
                <w:rFonts w:ascii="宋体" w:eastAsia="宋体"/>
                <w:spacing w:val="-8"/>
                <w:sz w:val="21"/>
              </w:rPr>
              <w:t>parameter</w:t>
            </w:r>
          </w:p>
        </w:tc>
        <w:tc>
          <w:tcPr>
            <w:tcW w:w="1390" w:type="dxa"/>
          </w:tcPr>
          <w:p w14:paraId="507C1F42">
            <w:pPr>
              <w:pStyle w:val="12"/>
              <w:spacing w:before="34"/>
              <w:rPr>
                <w:sz w:val="21"/>
              </w:rPr>
            </w:pPr>
            <w:r>
              <w:rPr>
                <w:spacing w:val="-2"/>
                <w:sz w:val="21"/>
              </w:rPr>
              <w:t>onoff</w:t>
            </w:r>
          </w:p>
        </w:tc>
        <w:tc>
          <w:tcPr>
            <w:tcW w:w="5346" w:type="dxa"/>
          </w:tcPr>
          <w:p w14:paraId="40E26059">
            <w:pPr>
              <w:pStyle w:val="12"/>
              <w:spacing w:before="21"/>
              <w:ind w:left="106"/>
              <w:rPr>
                <w:rFonts w:ascii="宋体" w:eastAsia="宋体"/>
                <w:sz w:val="21"/>
              </w:rPr>
            </w:pPr>
            <w:r>
              <w:rPr>
                <w:sz w:val="21"/>
              </w:rPr>
              <w:t xml:space="preserve">true </w:t>
            </w:r>
            <w:r>
              <w:rPr>
                <w:rFonts w:ascii="宋体" w:eastAsia="宋体"/>
                <w:spacing w:val="-4"/>
                <w:sz w:val="21"/>
              </w:rPr>
              <w:t xml:space="preserve">: Power on; </w:t>
            </w:r>
            <w:r>
              <w:rPr>
                <w:sz w:val="21"/>
              </w:rPr>
              <w:t xml:space="preserve">false </w:t>
            </w:r>
            <w:r>
              <w:rPr>
                <w:rFonts w:ascii="宋体" w:eastAsia="宋体"/>
                <w:spacing w:val="-4"/>
                <w:sz w:val="21"/>
              </w:rPr>
              <w:t>: Power off</w:t>
            </w:r>
          </w:p>
        </w:tc>
      </w:tr>
      <w:tr w14:paraId="708AD913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2" w:hRule="atLeast"/>
        </w:trPr>
        <w:tc>
          <w:tcPr>
            <w:tcW w:w="1786" w:type="dxa"/>
            <w:shd w:val="clear" w:color="auto" w:fill="CFCECE"/>
          </w:tcPr>
          <w:p w14:paraId="0B8917FA">
            <w:pPr>
              <w:pStyle w:val="12"/>
              <w:ind w:left="114" w:right="105"/>
              <w:jc w:val="center"/>
              <w:rPr>
                <w:rFonts w:ascii="宋体" w:eastAsia="宋体"/>
                <w:sz w:val="21"/>
              </w:rPr>
            </w:pPr>
            <w:r>
              <w:rPr>
                <w:rFonts w:ascii="宋体" w:eastAsia="宋体"/>
                <w:spacing w:val="-5"/>
                <w:sz w:val="21"/>
              </w:rPr>
              <w:t>Return value</w:t>
            </w:r>
          </w:p>
        </w:tc>
        <w:tc>
          <w:tcPr>
            <w:tcW w:w="6736" w:type="dxa"/>
            <w:gridSpan w:val="2"/>
          </w:tcPr>
          <w:p w14:paraId="6EA54D9F">
            <w:pPr>
              <w:pStyle w:val="12"/>
              <w:spacing w:before="0"/>
              <w:ind w:left="0"/>
              <w:rPr>
                <w:rFonts w:ascii="Times New Roman"/>
                <w:sz w:val="20"/>
              </w:rPr>
            </w:pPr>
          </w:p>
        </w:tc>
      </w:tr>
      <w:tr w14:paraId="1D76B1D9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2" w:hRule="atLeast"/>
        </w:trPr>
        <w:tc>
          <w:tcPr>
            <w:tcW w:w="1786" w:type="dxa"/>
            <w:shd w:val="clear" w:color="auto" w:fill="CFCECE"/>
          </w:tcPr>
          <w:p w14:paraId="7DD57E6C">
            <w:pPr>
              <w:pStyle w:val="12"/>
              <w:ind w:left="114" w:right="108"/>
              <w:jc w:val="center"/>
              <w:rPr>
                <w:rFonts w:ascii="宋体" w:eastAsia="宋体"/>
                <w:sz w:val="21"/>
              </w:rPr>
            </w:pPr>
            <w:r>
              <w:rPr>
                <w:rFonts w:ascii="宋体" w:eastAsia="宋体"/>
                <w:spacing w:val="-7"/>
                <w:sz w:val="21"/>
              </w:rPr>
              <w:t>Example code</w:t>
            </w:r>
          </w:p>
        </w:tc>
        <w:tc>
          <w:tcPr>
            <w:tcW w:w="6736" w:type="dxa"/>
            <w:gridSpan w:val="2"/>
          </w:tcPr>
          <w:p w14:paraId="115FDC93">
            <w:pPr>
              <w:pStyle w:val="12"/>
              <w:spacing w:before="36"/>
              <w:rPr>
                <w:sz w:val="21"/>
              </w:rPr>
            </w:pPr>
            <w:r>
              <w:rPr>
                <w:spacing w:val="-2"/>
                <w:sz w:val="21"/>
              </w:rPr>
              <w:t>SdkApi.getInstance().SystemCtrl().setDeviceShallowOnoff(false)</w:t>
            </w:r>
          </w:p>
        </w:tc>
      </w:tr>
      <w:tr w14:paraId="4F57E692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2" w:hRule="atLeast"/>
        </w:trPr>
        <w:tc>
          <w:tcPr>
            <w:tcW w:w="1786" w:type="dxa"/>
            <w:shd w:val="clear" w:color="auto" w:fill="CFCECE"/>
          </w:tcPr>
          <w:p w14:paraId="1BCCEE2C">
            <w:pPr>
              <w:pStyle w:val="12"/>
              <w:ind w:left="114" w:right="105"/>
              <w:jc w:val="center"/>
              <w:rPr>
                <w:rFonts w:ascii="宋体" w:eastAsia="宋体"/>
                <w:sz w:val="21"/>
              </w:rPr>
            </w:pPr>
            <w:r>
              <w:rPr>
                <w:rFonts w:ascii="宋体" w:eastAsia="宋体"/>
                <w:spacing w:val="-8"/>
                <w:sz w:val="21"/>
              </w:rPr>
              <w:t>Remark</w:t>
            </w:r>
          </w:p>
        </w:tc>
        <w:tc>
          <w:tcPr>
            <w:tcW w:w="6736" w:type="dxa"/>
            <w:gridSpan w:val="2"/>
          </w:tcPr>
          <w:p w14:paraId="400DBE4C">
            <w:pPr>
              <w:pStyle w:val="12"/>
              <w:spacing w:before="0"/>
              <w:ind w:left="0"/>
              <w:rPr>
                <w:rFonts w:ascii="Times New Roman"/>
                <w:sz w:val="20"/>
              </w:rPr>
            </w:pPr>
          </w:p>
        </w:tc>
      </w:tr>
    </w:tbl>
    <w:p w14:paraId="4E91881C">
      <w:pPr>
        <w:pStyle w:val="4"/>
        <w:spacing w:before="78"/>
        <w:rPr>
          <w:rFonts w:ascii="宋体"/>
        </w:rPr>
      </w:pPr>
    </w:p>
    <w:p w14:paraId="180A2C0E">
      <w:pPr>
        <w:pStyle w:val="11"/>
        <w:numPr>
          <w:ilvl w:val="1"/>
          <w:numId w:val="27"/>
        </w:numPr>
        <w:tabs>
          <w:tab w:val="left" w:pos="1055"/>
        </w:tabs>
        <w:spacing w:before="0" w:after="0" w:line="240" w:lineRule="auto"/>
        <w:ind w:left="1055" w:right="0" w:hanging="394"/>
        <w:jc w:val="left"/>
        <w:rPr>
          <w:sz w:val="21"/>
        </w:rPr>
      </w:pPr>
      <w:bookmarkStart w:id="202" w:name="4.6boolean getDeviceShallowOnoff()"/>
      <w:bookmarkEnd w:id="202"/>
      <w:bookmarkStart w:id="203" w:name="_bookmark101"/>
      <w:bookmarkEnd w:id="203"/>
      <w:r>
        <w:rPr>
          <w:sz w:val="21"/>
        </w:rPr>
        <w:t>boolean</w:t>
      </w:r>
      <w:r>
        <w:rPr>
          <w:spacing w:val="-11"/>
          <w:sz w:val="21"/>
        </w:rPr>
        <w:t xml:space="preserve"> </w:t>
      </w:r>
      <w:r>
        <w:rPr>
          <w:spacing w:val="-2"/>
          <w:sz w:val="21"/>
        </w:rPr>
        <w:t>getDeviceShallowOnoff()</w:t>
      </w:r>
    </w:p>
    <w:p w14:paraId="2395DA5F">
      <w:pPr>
        <w:pStyle w:val="4"/>
        <w:spacing w:before="58" w:after="21"/>
        <w:ind w:left="661"/>
        <w:rPr>
          <w:rFonts w:ascii="宋体" w:eastAsia="宋体"/>
        </w:rPr>
      </w:pPr>
      <w:bookmarkStart w:id="204" w:name="_bookmark102"/>
      <w:bookmarkEnd w:id="204"/>
      <w:bookmarkStart w:id="205" w:name="描述：获取设备待机状态"/>
      <w:bookmarkEnd w:id="205"/>
      <w:r>
        <w:rPr>
          <w:rFonts w:ascii="宋体" w:eastAsia="宋体"/>
          <w:spacing w:val="-3"/>
        </w:rPr>
        <w:t>Description: Obtain device standby status</w:t>
      </w:r>
    </w:p>
    <w:tbl>
      <w:tblPr>
        <w:tblStyle w:val="8"/>
        <w:tblW w:w="0" w:type="auto"/>
        <w:tblInd w:w="138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786"/>
        <w:gridCol w:w="6736"/>
      </w:tblGrid>
      <w:tr w14:paraId="3C5984E0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2" w:hRule="atLeast"/>
        </w:trPr>
        <w:tc>
          <w:tcPr>
            <w:tcW w:w="1786" w:type="dxa"/>
            <w:shd w:val="clear" w:color="auto" w:fill="CFCECE"/>
          </w:tcPr>
          <w:p w14:paraId="29598EF3">
            <w:pPr>
              <w:pStyle w:val="12"/>
              <w:spacing w:before="21"/>
              <w:ind w:left="114" w:right="105"/>
              <w:jc w:val="center"/>
              <w:rPr>
                <w:rFonts w:ascii="宋体" w:eastAsia="宋体"/>
                <w:sz w:val="21"/>
              </w:rPr>
            </w:pPr>
            <w:r>
              <w:rPr>
                <w:rFonts w:ascii="宋体" w:eastAsia="宋体"/>
                <w:spacing w:val="-8"/>
                <w:sz w:val="21"/>
              </w:rPr>
              <w:t>type</w:t>
            </w:r>
          </w:p>
        </w:tc>
        <w:tc>
          <w:tcPr>
            <w:tcW w:w="6736" w:type="dxa"/>
            <w:shd w:val="clear" w:color="auto" w:fill="CFCECE"/>
          </w:tcPr>
          <w:p w14:paraId="78351D4B">
            <w:pPr>
              <w:pStyle w:val="12"/>
              <w:spacing w:before="21"/>
              <w:ind w:left="7"/>
              <w:jc w:val="center"/>
              <w:rPr>
                <w:rFonts w:ascii="宋体" w:eastAsia="宋体"/>
                <w:sz w:val="21"/>
              </w:rPr>
            </w:pPr>
            <w:r>
              <w:rPr>
                <w:rFonts w:ascii="宋体" w:eastAsia="宋体"/>
                <w:spacing w:val="-8"/>
                <w:sz w:val="21"/>
              </w:rPr>
              <w:t>describe</w:t>
            </w:r>
          </w:p>
        </w:tc>
      </w:tr>
      <w:tr w14:paraId="4FDE75F2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2" w:hRule="atLeast"/>
        </w:trPr>
        <w:tc>
          <w:tcPr>
            <w:tcW w:w="1786" w:type="dxa"/>
            <w:shd w:val="clear" w:color="auto" w:fill="CFCECE"/>
          </w:tcPr>
          <w:p w14:paraId="501213F6">
            <w:pPr>
              <w:pStyle w:val="12"/>
              <w:spacing w:before="21"/>
              <w:ind w:left="114" w:right="105"/>
              <w:jc w:val="center"/>
              <w:rPr>
                <w:rFonts w:ascii="宋体" w:eastAsia="宋体"/>
                <w:sz w:val="21"/>
              </w:rPr>
            </w:pPr>
            <w:r>
              <w:rPr>
                <w:rFonts w:ascii="宋体" w:eastAsia="宋体"/>
                <w:spacing w:val="-8"/>
                <w:sz w:val="21"/>
              </w:rPr>
              <w:t>parameter</w:t>
            </w:r>
          </w:p>
        </w:tc>
        <w:tc>
          <w:tcPr>
            <w:tcW w:w="6736" w:type="dxa"/>
          </w:tcPr>
          <w:p w14:paraId="73091030">
            <w:pPr>
              <w:pStyle w:val="12"/>
              <w:spacing w:before="0"/>
              <w:ind w:left="0"/>
              <w:rPr>
                <w:rFonts w:ascii="Times New Roman"/>
                <w:sz w:val="20"/>
              </w:rPr>
            </w:pPr>
          </w:p>
        </w:tc>
      </w:tr>
      <w:tr w14:paraId="324278FE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23" w:hRule="atLeast"/>
        </w:trPr>
        <w:tc>
          <w:tcPr>
            <w:tcW w:w="1786" w:type="dxa"/>
            <w:shd w:val="clear" w:color="auto" w:fill="CFCECE"/>
          </w:tcPr>
          <w:p w14:paraId="25A53487">
            <w:pPr>
              <w:pStyle w:val="12"/>
              <w:spacing w:before="177"/>
              <w:ind w:left="114" w:right="105"/>
              <w:jc w:val="center"/>
              <w:rPr>
                <w:rFonts w:ascii="宋体" w:eastAsia="宋体"/>
                <w:sz w:val="21"/>
              </w:rPr>
            </w:pPr>
            <w:r>
              <w:rPr>
                <w:rFonts w:ascii="宋体" w:eastAsia="宋体"/>
                <w:spacing w:val="-5"/>
                <w:sz w:val="21"/>
              </w:rPr>
              <w:t>Return value</w:t>
            </w:r>
          </w:p>
        </w:tc>
        <w:tc>
          <w:tcPr>
            <w:tcW w:w="6736" w:type="dxa"/>
          </w:tcPr>
          <w:p w14:paraId="152E695B">
            <w:pPr>
              <w:pStyle w:val="12"/>
              <w:spacing w:before="21"/>
              <w:rPr>
                <w:rFonts w:ascii="宋体" w:eastAsia="宋体"/>
                <w:sz w:val="21"/>
              </w:rPr>
            </w:pPr>
            <w:r>
              <w:rPr>
                <w:spacing w:val="-2"/>
                <w:sz w:val="21"/>
              </w:rPr>
              <w:t xml:space="preserve">true </w:t>
            </w:r>
            <w:r>
              <w:rPr>
                <w:rFonts w:ascii="宋体" w:eastAsia="宋体"/>
                <w:spacing w:val="-5"/>
                <w:sz w:val="21"/>
              </w:rPr>
              <w:t>: Power on</w:t>
            </w:r>
          </w:p>
          <w:p w14:paraId="1D6722A8">
            <w:pPr>
              <w:pStyle w:val="12"/>
              <w:spacing w:before="42"/>
              <w:rPr>
                <w:rFonts w:ascii="宋体" w:eastAsia="宋体"/>
                <w:sz w:val="21"/>
              </w:rPr>
            </w:pPr>
            <w:r>
              <w:rPr>
                <w:spacing w:val="-2"/>
                <w:sz w:val="21"/>
              </w:rPr>
              <w:t xml:space="preserve">false </w:t>
            </w:r>
            <w:r>
              <w:rPr>
                <w:rFonts w:ascii="宋体" w:eastAsia="宋体"/>
                <w:spacing w:val="-5"/>
                <w:sz w:val="21"/>
              </w:rPr>
              <w:t>: Power off</w:t>
            </w:r>
          </w:p>
        </w:tc>
      </w:tr>
      <w:tr w14:paraId="13AC1E51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2" w:hRule="atLeast"/>
        </w:trPr>
        <w:tc>
          <w:tcPr>
            <w:tcW w:w="1786" w:type="dxa"/>
            <w:shd w:val="clear" w:color="auto" w:fill="CFCECE"/>
          </w:tcPr>
          <w:p w14:paraId="6FC02B1D">
            <w:pPr>
              <w:pStyle w:val="12"/>
              <w:ind w:left="114" w:right="108"/>
              <w:jc w:val="center"/>
              <w:rPr>
                <w:rFonts w:ascii="宋体" w:eastAsia="宋体"/>
                <w:sz w:val="21"/>
              </w:rPr>
            </w:pPr>
            <w:r>
              <w:rPr>
                <w:rFonts w:ascii="宋体" w:eastAsia="宋体"/>
                <w:spacing w:val="-7"/>
                <w:sz w:val="21"/>
              </w:rPr>
              <w:t>Example code</w:t>
            </w:r>
          </w:p>
        </w:tc>
        <w:tc>
          <w:tcPr>
            <w:tcW w:w="6736" w:type="dxa"/>
          </w:tcPr>
          <w:p w14:paraId="4598CD8E">
            <w:pPr>
              <w:pStyle w:val="12"/>
              <w:spacing w:before="36"/>
              <w:rPr>
                <w:sz w:val="21"/>
              </w:rPr>
            </w:pPr>
            <w:r>
              <w:rPr>
                <w:spacing w:val="-2"/>
                <w:sz w:val="21"/>
              </w:rPr>
              <w:t>SdkApi.getInstance().SystemCtrl().getDeviceShallowOnoff()</w:t>
            </w:r>
          </w:p>
        </w:tc>
      </w:tr>
      <w:tr w14:paraId="1A4D60B8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2" w:hRule="atLeast"/>
        </w:trPr>
        <w:tc>
          <w:tcPr>
            <w:tcW w:w="1786" w:type="dxa"/>
            <w:shd w:val="clear" w:color="auto" w:fill="CFCECE"/>
          </w:tcPr>
          <w:p w14:paraId="3C2BFEDF">
            <w:pPr>
              <w:pStyle w:val="12"/>
              <w:ind w:left="114" w:right="105"/>
              <w:jc w:val="center"/>
              <w:rPr>
                <w:rFonts w:ascii="宋体" w:eastAsia="宋体"/>
                <w:sz w:val="21"/>
              </w:rPr>
            </w:pPr>
            <w:r>
              <w:rPr>
                <w:rFonts w:ascii="宋体" w:eastAsia="宋体"/>
                <w:spacing w:val="-8"/>
                <w:sz w:val="21"/>
              </w:rPr>
              <w:t>Remark</w:t>
            </w:r>
          </w:p>
        </w:tc>
        <w:tc>
          <w:tcPr>
            <w:tcW w:w="6736" w:type="dxa"/>
          </w:tcPr>
          <w:p w14:paraId="486CF279">
            <w:pPr>
              <w:pStyle w:val="12"/>
              <w:spacing w:before="0"/>
              <w:ind w:left="0"/>
              <w:rPr>
                <w:rFonts w:ascii="Times New Roman"/>
                <w:sz w:val="20"/>
              </w:rPr>
            </w:pPr>
          </w:p>
        </w:tc>
      </w:tr>
    </w:tbl>
    <w:p w14:paraId="068431E7">
      <w:pPr>
        <w:pStyle w:val="4"/>
        <w:spacing w:before="78"/>
        <w:rPr>
          <w:rFonts w:ascii="宋体"/>
        </w:rPr>
      </w:pPr>
    </w:p>
    <w:p w14:paraId="30E584F1">
      <w:pPr>
        <w:pStyle w:val="11"/>
        <w:numPr>
          <w:ilvl w:val="1"/>
          <w:numId w:val="27"/>
        </w:numPr>
        <w:tabs>
          <w:tab w:val="left" w:pos="1055"/>
        </w:tabs>
        <w:spacing w:before="0" w:after="0" w:line="240" w:lineRule="auto"/>
        <w:ind w:left="1055" w:right="0" w:hanging="394"/>
        <w:jc w:val="left"/>
        <w:rPr>
          <w:sz w:val="21"/>
        </w:rPr>
      </w:pPr>
      <w:bookmarkStart w:id="206" w:name="_bookmark103"/>
      <w:bookmarkEnd w:id="206"/>
      <w:bookmarkStart w:id="207" w:name="4.7void setDeviceDeepStandby()"/>
      <w:bookmarkEnd w:id="207"/>
      <w:r>
        <w:rPr>
          <w:sz w:val="21"/>
        </w:rPr>
        <w:t>void</w:t>
      </w:r>
      <w:r>
        <w:rPr>
          <w:spacing w:val="-3"/>
          <w:sz w:val="21"/>
        </w:rPr>
        <w:t xml:space="preserve"> </w:t>
      </w:r>
      <w:r>
        <w:rPr>
          <w:spacing w:val="-2"/>
          <w:sz w:val="21"/>
        </w:rPr>
        <w:t>setDeviceDeepStandby()</w:t>
      </w:r>
    </w:p>
    <w:p w14:paraId="09AE6288">
      <w:pPr>
        <w:pStyle w:val="11"/>
        <w:spacing w:after="0" w:line="240" w:lineRule="auto"/>
        <w:jc w:val="left"/>
        <w:rPr>
          <w:sz w:val="21"/>
        </w:rPr>
        <w:sectPr>
          <w:type w:val="continuous"/>
          <w:pgSz w:w="11910" w:h="16840"/>
          <w:pgMar w:top="1400" w:right="1559" w:bottom="280" w:left="1559" w:header="720" w:footer="720" w:gutter="0"/>
          <w:cols w:space="720" w:num="1"/>
        </w:sectPr>
      </w:pPr>
    </w:p>
    <w:p w14:paraId="1F2591A3">
      <w:pPr>
        <w:pStyle w:val="4"/>
        <w:spacing w:before="43" w:after="22"/>
        <w:ind w:left="661"/>
        <w:rPr>
          <w:rFonts w:ascii="宋体" w:eastAsia="宋体"/>
        </w:rPr>
      </w:pPr>
      <w:bookmarkStart w:id="208" w:name="_bookmark104"/>
      <w:bookmarkEnd w:id="208"/>
      <w:bookmarkStart w:id="209" w:name="描述：设备低功耗待机"/>
      <w:bookmarkEnd w:id="209"/>
      <w:r>
        <w:rPr>
          <w:rFonts w:ascii="宋体" w:eastAsia="宋体"/>
          <w:spacing w:val="-3"/>
        </w:rPr>
        <w:t>Description: Device in low-power standby mode</w:t>
      </w:r>
    </w:p>
    <w:tbl>
      <w:tblPr>
        <w:tblStyle w:val="8"/>
        <w:tblW w:w="0" w:type="auto"/>
        <w:tblInd w:w="138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786"/>
        <w:gridCol w:w="6736"/>
      </w:tblGrid>
      <w:tr w14:paraId="2F06426B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1" w:hRule="atLeast"/>
        </w:trPr>
        <w:tc>
          <w:tcPr>
            <w:tcW w:w="1786" w:type="dxa"/>
            <w:shd w:val="clear" w:color="auto" w:fill="CFCECE"/>
          </w:tcPr>
          <w:p w14:paraId="4970FDC8">
            <w:pPr>
              <w:pStyle w:val="12"/>
              <w:spacing w:before="21"/>
              <w:ind w:left="114" w:right="105"/>
              <w:jc w:val="center"/>
              <w:rPr>
                <w:rFonts w:ascii="宋体" w:eastAsia="宋体"/>
                <w:sz w:val="21"/>
              </w:rPr>
            </w:pPr>
            <w:r>
              <w:rPr>
                <w:rFonts w:ascii="宋体" w:eastAsia="宋体"/>
                <w:spacing w:val="-8"/>
                <w:sz w:val="21"/>
              </w:rPr>
              <w:t>type</w:t>
            </w:r>
          </w:p>
        </w:tc>
        <w:tc>
          <w:tcPr>
            <w:tcW w:w="6736" w:type="dxa"/>
            <w:shd w:val="clear" w:color="auto" w:fill="CFCECE"/>
          </w:tcPr>
          <w:p w14:paraId="425E3AB7">
            <w:pPr>
              <w:pStyle w:val="12"/>
              <w:spacing w:before="21"/>
              <w:ind w:left="7"/>
              <w:jc w:val="center"/>
              <w:rPr>
                <w:rFonts w:ascii="宋体" w:eastAsia="宋体"/>
                <w:sz w:val="21"/>
              </w:rPr>
            </w:pPr>
            <w:r>
              <w:rPr>
                <w:rFonts w:ascii="宋体" w:eastAsia="宋体"/>
                <w:spacing w:val="-8"/>
                <w:sz w:val="21"/>
              </w:rPr>
              <w:t>describe</w:t>
            </w:r>
          </w:p>
        </w:tc>
      </w:tr>
      <w:tr w14:paraId="4BB9DBE1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2" w:hRule="atLeast"/>
        </w:trPr>
        <w:tc>
          <w:tcPr>
            <w:tcW w:w="1786" w:type="dxa"/>
            <w:shd w:val="clear" w:color="auto" w:fill="CFCECE"/>
          </w:tcPr>
          <w:p w14:paraId="76E3BB3A">
            <w:pPr>
              <w:pStyle w:val="12"/>
              <w:spacing w:before="21"/>
              <w:ind w:left="114" w:right="105"/>
              <w:jc w:val="center"/>
              <w:rPr>
                <w:rFonts w:ascii="宋体" w:eastAsia="宋体"/>
                <w:sz w:val="21"/>
              </w:rPr>
            </w:pPr>
            <w:r>
              <w:rPr>
                <w:rFonts w:ascii="宋体" w:eastAsia="宋体"/>
                <w:spacing w:val="-8"/>
                <w:sz w:val="21"/>
              </w:rPr>
              <w:t>parameter</w:t>
            </w:r>
          </w:p>
        </w:tc>
        <w:tc>
          <w:tcPr>
            <w:tcW w:w="6736" w:type="dxa"/>
          </w:tcPr>
          <w:p w14:paraId="680D88E7">
            <w:pPr>
              <w:pStyle w:val="12"/>
              <w:spacing w:before="0"/>
              <w:ind w:left="0"/>
              <w:rPr>
                <w:rFonts w:ascii="Times New Roman"/>
                <w:sz w:val="20"/>
              </w:rPr>
            </w:pPr>
          </w:p>
        </w:tc>
      </w:tr>
      <w:tr w14:paraId="6F9485F4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2" w:hRule="atLeast"/>
        </w:trPr>
        <w:tc>
          <w:tcPr>
            <w:tcW w:w="1786" w:type="dxa"/>
            <w:shd w:val="clear" w:color="auto" w:fill="CFCECE"/>
          </w:tcPr>
          <w:p w14:paraId="42651820">
            <w:pPr>
              <w:pStyle w:val="12"/>
              <w:ind w:left="114" w:right="105"/>
              <w:jc w:val="center"/>
              <w:rPr>
                <w:rFonts w:ascii="宋体" w:eastAsia="宋体"/>
                <w:sz w:val="21"/>
              </w:rPr>
            </w:pPr>
            <w:r>
              <w:rPr>
                <w:rFonts w:ascii="宋体" w:eastAsia="宋体"/>
                <w:spacing w:val="-5"/>
                <w:sz w:val="21"/>
              </w:rPr>
              <w:t>Return value</w:t>
            </w:r>
          </w:p>
        </w:tc>
        <w:tc>
          <w:tcPr>
            <w:tcW w:w="6736" w:type="dxa"/>
          </w:tcPr>
          <w:p w14:paraId="640EF773">
            <w:pPr>
              <w:pStyle w:val="12"/>
              <w:spacing w:before="0"/>
              <w:ind w:left="0"/>
              <w:rPr>
                <w:rFonts w:ascii="Times New Roman"/>
                <w:sz w:val="20"/>
              </w:rPr>
            </w:pPr>
          </w:p>
        </w:tc>
      </w:tr>
      <w:tr w14:paraId="5A1775B5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2" w:hRule="atLeast"/>
        </w:trPr>
        <w:tc>
          <w:tcPr>
            <w:tcW w:w="1786" w:type="dxa"/>
            <w:shd w:val="clear" w:color="auto" w:fill="CFCECE"/>
          </w:tcPr>
          <w:p w14:paraId="32EF9CB0">
            <w:pPr>
              <w:pStyle w:val="12"/>
              <w:ind w:left="114" w:right="108"/>
              <w:jc w:val="center"/>
              <w:rPr>
                <w:rFonts w:ascii="宋体" w:eastAsia="宋体"/>
                <w:sz w:val="21"/>
              </w:rPr>
            </w:pPr>
            <w:r>
              <w:rPr>
                <w:rFonts w:ascii="宋体" w:eastAsia="宋体"/>
                <w:spacing w:val="-7"/>
                <w:sz w:val="21"/>
              </w:rPr>
              <w:t>Example code</w:t>
            </w:r>
          </w:p>
        </w:tc>
        <w:tc>
          <w:tcPr>
            <w:tcW w:w="6736" w:type="dxa"/>
          </w:tcPr>
          <w:p w14:paraId="5B3668D5">
            <w:pPr>
              <w:pStyle w:val="12"/>
              <w:spacing w:before="35"/>
              <w:rPr>
                <w:sz w:val="21"/>
              </w:rPr>
            </w:pPr>
            <w:r>
              <w:rPr>
                <w:spacing w:val="-2"/>
                <w:sz w:val="21"/>
              </w:rPr>
              <w:t>SdkApi.getInstance().setDeviceDeepStandby()</w:t>
            </w:r>
          </w:p>
        </w:tc>
      </w:tr>
      <w:tr w14:paraId="2402B7AB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2" w:hRule="atLeast"/>
        </w:trPr>
        <w:tc>
          <w:tcPr>
            <w:tcW w:w="1786" w:type="dxa"/>
            <w:shd w:val="clear" w:color="auto" w:fill="CFCECE"/>
          </w:tcPr>
          <w:p w14:paraId="6A60AA36">
            <w:pPr>
              <w:pStyle w:val="12"/>
              <w:spacing w:before="22"/>
              <w:ind w:left="114" w:right="105"/>
              <w:jc w:val="center"/>
              <w:rPr>
                <w:rFonts w:ascii="宋体" w:eastAsia="宋体"/>
                <w:sz w:val="21"/>
              </w:rPr>
            </w:pPr>
            <w:r>
              <w:rPr>
                <w:rFonts w:ascii="宋体" w:eastAsia="宋体"/>
                <w:spacing w:val="-8"/>
                <w:sz w:val="21"/>
              </w:rPr>
              <w:t>Remark</w:t>
            </w:r>
          </w:p>
        </w:tc>
        <w:tc>
          <w:tcPr>
            <w:tcW w:w="6736" w:type="dxa"/>
          </w:tcPr>
          <w:p w14:paraId="056FE3ED">
            <w:pPr>
              <w:pStyle w:val="12"/>
              <w:spacing w:before="0"/>
              <w:ind w:left="0"/>
              <w:rPr>
                <w:rFonts w:ascii="Times New Roman"/>
                <w:sz w:val="20"/>
              </w:rPr>
            </w:pPr>
          </w:p>
        </w:tc>
      </w:tr>
    </w:tbl>
    <w:p w14:paraId="6468E66E">
      <w:pPr>
        <w:pStyle w:val="4"/>
        <w:spacing w:before="78"/>
        <w:rPr>
          <w:rFonts w:ascii="宋体"/>
        </w:rPr>
      </w:pPr>
    </w:p>
    <w:p w14:paraId="1BFE2446">
      <w:pPr>
        <w:pStyle w:val="11"/>
        <w:numPr>
          <w:ilvl w:val="1"/>
          <w:numId w:val="27"/>
        </w:numPr>
        <w:tabs>
          <w:tab w:val="left" w:pos="1055"/>
        </w:tabs>
        <w:spacing w:before="0" w:after="0" w:line="240" w:lineRule="auto"/>
        <w:ind w:left="1055" w:right="0" w:hanging="394"/>
        <w:jc w:val="left"/>
        <w:rPr>
          <w:sz w:val="21"/>
        </w:rPr>
      </w:pPr>
      <w:bookmarkStart w:id="210" w:name="4.8void setDeviceDeepStandby(int time)"/>
      <w:bookmarkEnd w:id="210"/>
      <w:bookmarkStart w:id="211" w:name="_bookmark105"/>
      <w:bookmarkEnd w:id="211"/>
      <w:r>
        <w:rPr>
          <w:sz w:val="21"/>
        </w:rPr>
        <w:t>void</w:t>
      </w:r>
      <w:r>
        <w:rPr>
          <w:spacing w:val="-14"/>
          <w:sz w:val="21"/>
        </w:rPr>
        <w:t xml:space="preserve"> </w:t>
      </w:r>
      <w:r>
        <w:rPr>
          <w:sz w:val="21"/>
        </w:rPr>
        <w:t>setDeviceDeepStandby(int</w:t>
      </w:r>
      <w:r>
        <w:rPr>
          <w:spacing w:val="-14"/>
          <w:sz w:val="21"/>
        </w:rPr>
        <w:t xml:space="preserve"> </w:t>
      </w:r>
      <w:r>
        <w:rPr>
          <w:spacing w:val="-4"/>
          <w:sz w:val="21"/>
        </w:rPr>
        <w:t>time)</w:t>
      </w:r>
    </w:p>
    <w:p w14:paraId="190A9654">
      <w:pPr>
        <w:pStyle w:val="4"/>
        <w:spacing w:before="58" w:after="21"/>
        <w:ind w:left="661"/>
        <w:rPr>
          <w:rFonts w:ascii="宋体" w:eastAsia="宋体"/>
        </w:rPr>
      </w:pPr>
      <w:bookmarkStart w:id="212" w:name="_bookmark106"/>
      <w:bookmarkEnd w:id="212"/>
      <w:bookmarkStart w:id="213" w:name="描述：设备低功耗定时待机"/>
      <w:bookmarkEnd w:id="213"/>
      <w:r>
        <w:rPr>
          <w:rFonts w:ascii="宋体" w:eastAsia="宋体"/>
          <w:spacing w:val="-3"/>
        </w:rPr>
        <w:t>Description: Device in low-power timed standby mode</w:t>
      </w:r>
    </w:p>
    <w:tbl>
      <w:tblPr>
        <w:tblStyle w:val="8"/>
        <w:tblW w:w="0" w:type="auto"/>
        <w:tblInd w:w="138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786"/>
        <w:gridCol w:w="1390"/>
        <w:gridCol w:w="5346"/>
      </w:tblGrid>
      <w:tr w14:paraId="6AA4167D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2" w:hRule="atLeast"/>
        </w:trPr>
        <w:tc>
          <w:tcPr>
            <w:tcW w:w="1786" w:type="dxa"/>
            <w:shd w:val="clear" w:color="auto" w:fill="CFCECE"/>
          </w:tcPr>
          <w:p w14:paraId="35869CB0">
            <w:pPr>
              <w:pStyle w:val="12"/>
              <w:spacing w:before="21"/>
              <w:ind w:left="114" w:right="105"/>
              <w:jc w:val="center"/>
              <w:rPr>
                <w:rFonts w:ascii="宋体" w:eastAsia="宋体"/>
                <w:sz w:val="21"/>
              </w:rPr>
            </w:pPr>
            <w:r>
              <w:rPr>
                <w:rFonts w:ascii="宋体" w:eastAsia="宋体"/>
                <w:spacing w:val="-8"/>
                <w:sz w:val="21"/>
              </w:rPr>
              <w:t>type</w:t>
            </w:r>
          </w:p>
        </w:tc>
        <w:tc>
          <w:tcPr>
            <w:tcW w:w="6736" w:type="dxa"/>
            <w:gridSpan w:val="2"/>
            <w:shd w:val="clear" w:color="auto" w:fill="CFCECE"/>
          </w:tcPr>
          <w:p w14:paraId="52BD4A01">
            <w:pPr>
              <w:pStyle w:val="12"/>
              <w:spacing w:before="21"/>
              <w:ind w:left="7"/>
              <w:jc w:val="center"/>
              <w:rPr>
                <w:rFonts w:ascii="宋体" w:eastAsia="宋体"/>
                <w:sz w:val="21"/>
              </w:rPr>
            </w:pPr>
            <w:r>
              <w:rPr>
                <w:rFonts w:ascii="宋体" w:eastAsia="宋体"/>
                <w:spacing w:val="-8"/>
                <w:sz w:val="21"/>
              </w:rPr>
              <w:t>describe</w:t>
            </w:r>
          </w:p>
        </w:tc>
      </w:tr>
      <w:tr w14:paraId="4757A41D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2" w:hRule="atLeast"/>
        </w:trPr>
        <w:tc>
          <w:tcPr>
            <w:tcW w:w="1786" w:type="dxa"/>
            <w:shd w:val="clear" w:color="auto" w:fill="CFCECE"/>
          </w:tcPr>
          <w:p w14:paraId="57797503">
            <w:pPr>
              <w:pStyle w:val="12"/>
              <w:spacing w:before="21"/>
              <w:ind w:left="114" w:right="105"/>
              <w:jc w:val="center"/>
              <w:rPr>
                <w:rFonts w:ascii="宋体" w:eastAsia="宋体"/>
                <w:sz w:val="21"/>
              </w:rPr>
            </w:pPr>
            <w:r>
              <w:rPr>
                <w:rFonts w:ascii="宋体" w:eastAsia="宋体"/>
                <w:spacing w:val="-8"/>
                <w:sz w:val="21"/>
              </w:rPr>
              <w:t>parameter</w:t>
            </w:r>
          </w:p>
        </w:tc>
        <w:tc>
          <w:tcPr>
            <w:tcW w:w="1390" w:type="dxa"/>
          </w:tcPr>
          <w:p w14:paraId="51755547">
            <w:pPr>
              <w:pStyle w:val="12"/>
              <w:spacing w:before="36"/>
              <w:rPr>
                <w:sz w:val="21"/>
              </w:rPr>
            </w:pPr>
            <w:r>
              <w:rPr>
                <w:spacing w:val="-4"/>
                <w:sz w:val="21"/>
              </w:rPr>
              <w:t>time</w:t>
            </w:r>
          </w:p>
        </w:tc>
        <w:tc>
          <w:tcPr>
            <w:tcW w:w="5346" w:type="dxa"/>
          </w:tcPr>
          <w:p w14:paraId="3E870AB2">
            <w:pPr>
              <w:pStyle w:val="12"/>
              <w:spacing w:before="21"/>
              <w:ind w:left="106"/>
              <w:rPr>
                <w:sz w:val="21"/>
              </w:rPr>
            </w:pPr>
            <w:r>
              <w:rPr>
                <w:rFonts w:ascii="宋体" w:eastAsia="宋体"/>
                <w:spacing w:val="-5"/>
                <w:sz w:val="21"/>
              </w:rPr>
              <w:t xml:space="preserve">Time until next power-on, in minutes, </w:t>
            </w:r>
            <w:r>
              <w:rPr>
                <w:spacing w:val="-4"/>
                <w:sz w:val="21"/>
              </w:rPr>
              <w:t xml:space="preserve">range </w:t>
            </w:r>
            <w:r>
              <w:rPr>
                <w:spacing w:val="-2"/>
                <w:sz w:val="21"/>
              </w:rPr>
              <w:t>1-10080</w:t>
            </w:r>
          </w:p>
        </w:tc>
      </w:tr>
      <w:tr w14:paraId="6BBC224C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1" w:hRule="atLeast"/>
        </w:trPr>
        <w:tc>
          <w:tcPr>
            <w:tcW w:w="1786" w:type="dxa"/>
            <w:shd w:val="clear" w:color="auto" w:fill="CFCECE"/>
          </w:tcPr>
          <w:p w14:paraId="78DD184A">
            <w:pPr>
              <w:pStyle w:val="12"/>
              <w:ind w:left="114" w:right="105"/>
              <w:jc w:val="center"/>
              <w:rPr>
                <w:rFonts w:ascii="宋体" w:eastAsia="宋体"/>
                <w:sz w:val="21"/>
              </w:rPr>
            </w:pPr>
            <w:r>
              <w:rPr>
                <w:rFonts w:ascii="宋体" w:eastAsia="宋体"/>
                <w:spacing w:val="-5"/>
                <w:sz w:val="21"/>
              </w:rPr>
              <w:t>Return value</w:t>
            </w:r>
          </w:p>
        </w:tc>
        <w:tc>
          <w:tcPr>
            <w:tcW w:w="6736" w:type="dxa"/>
            <w:gridSpan w:val="2"/>
          </w:tcPr>
          <w:p w14:paraId="76E82D26">
            <w:pPr>
              <w:pStyle w:val="12"/>
              <w:spacing w:before="0"/>
              <w:ind w:left="0"/>
              <w:rPr>
                <w:rFonts w:ascii="Times New Roman"/>
                <w:sz w:val="20"/>
              </w:rPr>
            </w:pPr>
          </w:p>
        </w:tc>
      </w:tr>
      <w:tr w14:paraId="70BBE14C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24" w:hRule="atLeast"/>
        </w:trPr>
        <w:tc>
          <w:tcPr>
            <w:tcW w:w="1786" w:type="dxa"/>
            <w:shd w:val="clear" w:color="auto" w:fill="CFCECE"/>
          </w:tcPr>
          <w:p w14:paraId="149163D0">
            <w:pPr>
              <w:pStyle w:val="12"/>
              <w:spacing w:before="176"/>
              <w:ind w:left="114" w:right="108"/>
              <w:jc w:val="center"/>
              <w:rPr>
                <w:rFonts w:ascii="宋体" w:eastAsia="宋体"/>
                <w:sz w:val="21"/>
              </w:rPr>
            </w:pPr>
            <w:r>
              <w:rPr>
                <w:rFonts w:ascii="宋体" w:eastAsia="宋体"/>
                <w:spacing w:val="-7"/>
                <w:sz w:val="21"/>
              </w:rPr>
              <w:t>Example code</w:t>
            </w:r>
          </w:p>
        </w:tc>
        <w:tc>
          <w:tcPr>
            <w:tcW w:w="6736" w:type="dxa"/>
            <w:gridSpan w:val="2"/>
          </w:tcPr>
          <w:p w14:paraId="1EB73FD6">
            <w:pPr>
              <w:pStyle w:val="12"/>
              <w:rPr>
                <w:rFonts w:ascii="宋体" w:eastAsia="宋体"/>
                <w:sz w:val="21"/>
              </w:rPr>
            </w:pPr>
            <w:r>
              <w:rPr>
                <w:sz w:val="21"/>
              </w:rPr>
              <w:t>1</w:t>
            </w:r>
            <w:r>
              <w:rPr>
                <w:spacing w:val="-13"/>
                <w:sz w:val="21"/>
              </w:rPr>
              <w:t xml:space="preserve"> </w:t>
            </w:r>
            <w:r>
              <w:rPr>
                <w:rFonts w:ascii="宋体" w:eastAsia="宋体"/>
                <w:spacing w:val="-2"/>
                <w:sz w:val="21"/>
              </w:rPr>
              <w:t>Turn on the machine after hours</w:t>
            </w:r>
          </w:p>
          <w:p w14:paraId="374B84AF">
            <w:pPr>
              <w:pStyle w:val="12"/>
              <w:spacing w:before="58"/>
              <w:rPr>
                <w:sz w:val="21"/>
              </w:rPr>
            </w:pPr>
            <w:r>
              <w:rPr>
                <w:spacing w:val="-2"/>
                <w:sz w:val="21"/>
              </w:rPr>
              <w:t>SdkApi.getInstance().SystemCtrl().setDeviceDeepStandby(1*60)</w:t>
            </w:r>
          </w:p>
        </w:tc>
      </w:tr>
      <w:tr w14:paraId="3B2BDE56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2" w:hRule="atLeast"/>
        </w:trPr>
        <w:tc>
          <w:tcPr>
            <w:tcW w:w="1786" w:type="dxa"/>
            <w:shd w:val="clear" w:color="auto" w:fill="CFCECE"/>
          </w:tcPr>
          <w:p w14:paraId="2362D903">
            <w:pPr>
              <w:pStyle w:val="12"/>
              <w:spacing w:before="22"/>
              <w:ind w:left="114" w:right="105"/>
              <w:jc w:val="center"/>
              <w:rPr>
                <w:rFonts w:ascii="宋体" w:eastAsia="宋体"/>
                <w:sz w:val="21"/>
              </w:rPr>
            </w:pPr>
            <w:r>
              <w:rPr>
                <w:rFonts w:ascii="宋体" w:eastAsia="宋体"/>
                <w:spacing w:val="-8"/>
                <w:sz w:val="21"/>
              </w:rPr>
              <w:t>Remark</w:t>
            </w:r>
          </w:p>
        </w:tc>
        <w:tc>
          <w:tcPr>
            <w:tcW w:w="6736" w:type="dxa"/>
            <w:gridSpan w:val="2"/>
          </w:tcPr>
          <w:p w14:paraId="31E07860">
            <w:pPr>
              <w:pStyle w:val="12"/>
              <w:spacing w:before="0"/>
              <w:ind w:left="0"/>
              <w:rPr>
                <w:rFonts w:ascii="Times New Roman"/>
                <w:sz w:val="20"/>
              </w:rPr>
            </w:pPr>
          </w:p>
        </w:tc>
      </w:tr>
    </w:tbl>
    <w:p w14:paraId="74DDAFCD">
      <w:pPr>
        <w:pStyle w:val="4"/>
        <w:spacing w:before="78"/>
        <w:rPr>
          <w:rFonts w:ascii="宋体"/>
        </w:rPr>
      </w:pPr>
    </w:p>
    <w:p w14:paraId="4E10A4CB">
      <w:pPr>
        <w:pStyle w:val="11"/>
        <w:numPr>
          <w:ilvl w:val="1"/>
          <w:numId w:val="27"/>
        </w:numPr>
        <w:tabs>
          <w:tab w:val="left" w:pos="1055"/>
        </w:tabs>
        <w:spacing w:before="0" w:after="0" w:line="240" w:lineRule="auto"/>
        <w:ind w:left="1055" w:right="0" w:hanging="394"/>
        <w:jc w:val="left"/>
        <w:rPr>
          <w:sz w:val="21"/>
        </w:rPr>
      </w:pPr>
      <w:bookmarkStart w:id="214" w:name="_bookmark107"/>
      <w:bookmarkEnd w:id="214"/>
      <w:bookmarkStart w:id="215" w:name="4.9boolean setFanOnoff(boolean onoff)"/>
      <w:bookmarkEnd w:id="215"/>
      <w:r>
        <w:rPr>
          <w:spacing w:val="-2"/>
          <w:sz w:val="21"/>
        </w:rPr>
        <w:t>boolean</w:t>
      </w:r>
      <w:r>
        <w:rPr>
          <w:spacing w:val="7"/>
          <w:sz w:val="21"/>
        </w:rPr>
        <w:t xml:space="preserve"> </w:t>
      </w:r>
      <w:r>
        <w:rPr>
          <w:spacing w:val="-2"/>
          <w:sz w:val="21"/>
        </w:rPr>
        <w:t>setFanOnoff(boolean</w:t>
      </w:r>
      <w:r>
        <w:rPr>
          <w:spacing w:val="10"/>
          <w:sz w:val="21"/>
        </w:rPr>
        <w:t xml:space="preserve"> </w:t>
      </w:r>
      <w:r>
        <w:rPr>
          <w:spacing w:val="-2"/>
          <w:sz w:val="21"/>
        </w:rPr>
        <w:t>(on/off)</w:t>
      </w:r>
    </w:p>
    <w:p w14:paraId="1F33D2F9">
      <w:pPr>
        <w:pStyle w:val="4"/>
        <w:spacing w:before="58" w:after="21"/>
        <w:ind w:left="661"/>
        <w:rPr>
          <w:rFonts w:ascii="宋体" w:eastAsia="宋体"/>
        </w:rPr>
      </w:pPr>
      <w:bookmarkStart w:id="216" w:name="描述：风扇开关"/>
      <w:bookmarkEnd w:id="216"/>
      <w:bookmarkStart w:id="217" w:name="_bookmark108"/>
      <w:bookmarkEnd w:id="217"/>
      <w:r>
        <w:rPr>
          <w:rFonts w:ascii="宋体" w:eastAsia="宋体"/>
          <w:spacing w:val="-4"/>
        </w:rPr>
        <w:t>Description: Fan switch</w:t>
      </w:r>
    </w:p>
    <w:tbl>
      <w:tblPr>
        <w:tblStyle w:val="8"/>
        <w:tblW w:w="0" w:type="auto"/>
        <w:tblInd w:w="138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786"/>
        <w:gridCol w:w="1390"/>
        <w:gridCol w:w="5346"/>
      </w:tblGrid>
      <w:tr w14:paraId="11E43DD4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1" w:hRule="atLeast"/>
        </w:trPr>
        <w:tc>
          <w:tcPr>
            <w:tcW w:w="1786" w:type="dxa"/>
            <w:shd w:val="clear" w:color="auto" w:fill="CFCECE"/>
          </w:tcPr>
          <w:p w14:paraId="1235B79A">
            <w:pPr>
              <w:pStyle w:val="12"/>
              <w:spacing w:before="21"/>
              <w:ind w:left="114" w:right="105"/>
              <w:jc w:val="center"/>
              <w:rPr>
                <w:rFonts w:ascii="宋体" w:eastAsia="宋体"/>
                <w:sz w:val="21"/>
              </w:rPr>
            </w:pPr>
            <w:r>
              <w:rPr>
                <w:rFonts w:ascii="宋体" w:eastAsia="宋体"/>
                <w:spacing w:val="-8"/>
                <w:sz w:val="21"/>
              </w:rPr>
              <w:t>type</w:t>
            </w:r>
          </w:p>
        </w:tc>
        <w:tc>
          <w:tcPr>
            <w:tcW w:w="6736" w:type="dxa"/>
            <w:gridSpan w:val="2"/>
            <w:shd w:val="clear" w:color="auto" w:fill="CFCECE"/>
          </w:tcPr>
          <w:p w14:paraId="37B8DF75">
            <w:pPr>
              <w:pStyle w:val="12"/>
              <w:spacing w:before="21"/>
              <w:ind w:left="7"/>
              <w:jc w:val="center"/>
              <w:rPr>
                <w:rFonts w:ascii="宋体" w:eastAsia="宋体"/>
                <w:sz w:val="21"/>
              </w:rPr>
            </w:pPr>
            <w:r>
              <w:rPr>
                <w:rFonts w:ascii="宋体" w:eastAsia="宋体"/>
                <w:spacing w:val="-8"/>
                <w:sz w:val="21"/>
              </w:rPr>
              <w:t>describe</w:t>
            </w:r>
          </w:p>
        </w:tc>
      </w:tr>
      <w:tr w14:paraId="06F20D37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23" w:hRule="atLeast"/>
        </w:trPr>
        <w:tc>
          <w:tcPr>
            <w:tcW w:w="1786" w:type="dxa"/>
            <w:shd w:val="clear" w:color="auto" w:fill="CFCECE"/>
          </w:tcPr>
          <w:p w14:paraId="73D3142E">
            <w:pPr>
              <w:pStyle w:val="12"/>
              <w:spacing w:before="176"/>
              <w:ind w:left="114" w:right="105"/>
              <w:jc w:val="center"/>
              <w:rPr>
                <w:rFonts w:ascii="宋体" w:eastAsia="宋体"/>
                <w:sz w:val="21"/>
              </w:rPr>
            </w:pPr>
            <w:r>
              <w:rPr>
                <w:rFonts w:ascii="宋体" w:eastAsia="宋体"/>
                <w:spacing w:val="-8"/>
                <w:sz w:val="21"/>
              </w:rPr>
              <w:t>parameter</w:t>
            </w:r>
          </w:p>
        </w:tc>
        <w:tc>
          <w:tcPr>
            <w:tcW w:w="1390" w:type="dxa"/>
          </w:tcPr>
          <w:p w14:paraId="2AA9115B">
            <w:pPr>
              <w:pStyle w:val="12"/>
              <w:spacing w:before="36"/>
              <w:rPr>
                <w:sz w:val="21"/>
              </w:rPr>
            </w:pPr>
            <w:r>
              <w:rPr>
                <w:spacing w:val="-2"/>
                <w:sz w:val="21"/>
              </w:rPr>
              <w:t>onoff</w:t>
            </w:r>
          </w:p>
        </w:tc>
        <w:tc>
          <w:tcPr>
            <w:tcW w:w="5346" w:type="dxa"/>
          </w:tcPr>
          <w:p w14:paraId="5C14FEDD">
            <w:pPr>
              <w:pStyle w:val="12"/>
              <w:ind w:left="106"/>
              <w:rPr>
                <w:rFonts w:ascii="宋体" w:eastAsia="宋体"/>
                <w:sz w:val="21"/>
              </w:rPr>
            </w:pPr>
            <w:r>
              <w:rPr>
                <w:spacing w:val="-2"/>
                <w:sz w:val="21"/>
              </w:rPr>
              <w:t xml:space="preserve">true </w:t>
            </w:r>
            <w:r>
              <w:rPr>
                <w:rFonts w:ascii="宋体" w:eastAsia="宋体"/>
                <w:spacing w:val="-5"/>
                <w:sz w:val="21"/>
              </w:rPr>
              <w:t>: Power on</w:t>
            </w:r>
          </w:p>
          <w:p w14:paraId="4C89A723">
            <w:pPr>
              <w:pStyle w:val="12"/>
              <w:spacing w:before="43"/>
              <w:ind w:left="106"/>
              <w:rPr>
                <w:rFonts w:ascii="宋体" w:eastAsia="宋体"/>
                <w:sz w:val="21"/>
              </w:rPr>
            </w:pPr>
            <w:r>
              <w:rPr>
                <w:sz w:val="21"/>
              </w:rPr>
              <w:t xml:space="preserve">false </w:t>
            </w:r>
            <w:r>
              <w:rPr>
                <w:rFonts w:ascii="宋体" w:eastAsia="宋体"/>
                <w:spacing w:val="-5"/>
                <w:sz w:val="21"/>
              </w:rPr>
              <w:t>: Power off, default is off.</w:t>
            </w:r>
          </w:p>
        </w:tc>
      </w:tr>
      <w:tr w14:paraId="4E4C1856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2" w:hRule="atLeast"/>
        </w:trPr>
        <w:tc>
          <w:tcPr>
            <w:tcW w:w="1786" w:type="dxa"/>
            <w:shd w:val="clear" w:color="auto" w:fill="CFCECE"/>
          </w:tcPr>
          <w:p w14:paraId="734FDE12">
            <w:pPr>
              <w:pStyle w:val="12"/>
              <w:ind w:left="114" w:right="105"/>
              <w:jc w:val="center"/>
              <w:rPr>
                <w:rFonts w:ascii="宋体" w:eastAsia="宋体"/>
                <w:sz w:val="21"/>
              </w:rPr>
            </w:pPr>
            <w:r>
              <w:rPr>
                <w:rFonts w:ascii="宋体" w:eastAsia="宋体"/>
                <w:spacing w:val="-5"/>
                <w:sz w:val="21"/>
              </w:rPr>
              <w:t>Return value</w:t>
            </w:r>
          </w:p>
        </w:tc>
        <w:tc>
          <w:tcPr>
            <w:tcW w:w="6736" w:type="dxa"/>
            <w:gridSpan w:val="2"/>
          </w:tcPr>
          <w:p w14:paraId="6B615362">
            <w:pPr>
              <w:pStyle w:val="12"/>
              <w:spacing w:before="0"/>
              <w:ind w:left="0"/>
              <w:rPr>
                <w:rFonts w:ascii="Times New Roman"/>
                <w:sz w:val="20"/>
              </w:rPr>
            </w:pPr>
          </w:p>
        </w:tc>
      </w:tr>
      <w:tr w14:paraId="554FEFA7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2" w:hRule="atLeast"/>
        </w:trPr>
        <w:tc>
          <w:tcPr>
            <w:tcW w:w="1786" w:type="dxa"/>
            <w:shd w:val="clear" w:color="auto" w:fill="CFCECE"/>
          </w:tcPr>
          <w:p w14:paraId="24E70230">
            <w:pPr>
              <w:pStyle w:val="12"/>
              <w:ind w:left="114" w:right="108"/>
              <w:jc w:val="center"/>
              <w:rPr>
                <w:rFonts w:ascii="宋体" w:eastAsia="宋体"/>
                <w:sz w:val="21"/>
              </w:rPr>
            </w:pPr>
            <w:r>
              <w:rPr>
                <w:rFonts w:ascii="宋体" w:eastAsia="宋体"/>
                <w:spacing w:val="-7"/>
                <w:sz w:val="21"/>
              </w:rPr>
              <w:t>Example code</w:t>
            </w:r>
          </w:p>
        </w:tc>
        <w:tc>
          <w:tcPr>
            <w:tcW w:w="6736" w:type="dxa"/>
            <w:gridSpan w:val="2"/>
          </w:tcPr>
          <w:p w14:paraId="05A4D203">
            <w:pPr>
              <w:pStyle w:val="12"/>
              <w:spacing w:before="35"/>
              <w:rPr>
                <w:sz w:val="21"/>
              </w:rPr>
            </w:pPr>
            <w:r>
              <w:rPr>
                <w:sz w:val="21"/>
              </w:rPr>
              <w:t>boolean</w:t>
            </w:r>
            <w:r>
              <w:rPr>
                <w:spacing w:val="-3"/>
                <w:sz w:val="21"/>
              </w:rPr>
              <w:t xml:space="preserve"> </w:t>
            </w:r>
            <w:r>
              <w:rPr>
                <w:sz w:val="21"/>
              </w:rPr>
              <w:t>ret</w:t>
            </w:r>
            <w:r>
              <w:rPr>
                <w:spacing w:val="-4"/>
                <w:sz w:val="21"/>
              </w:rPr>
              <w:t xml:space="preserve"> </w:t>
            </w:r>
            <w:r>
              <w:rPr>
                <w:sz w:val="21"/>
              </w:rPr>
              <w:t>=</w:t>
            </w:r>
            <w:r>
              <w:rPr>
                <w:spacing w:val="-4"/>
                <w:sz w:val="21"/>
              </w:rPr>
              <w:t xml:space="preserve"> </w:t>
            </w:r>
            <w:r>
              <w:rPr>
                <w:spacing w:val="-2"/>
                <w:sz w:val="21"/>
              </w:rPr>
              <w:t>SdkApi.getInstance().SystemCtrl().setFanOnoff(true)</w:t>
            </w:r>
          </w:p>
        </w:tc>
      </w:tr>
      <w:tr w14:paraId="297C42D8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1" w:hRule="atLeast"/>
        </w:trPr>
        <w:tc>
          <w:tcPr>
            <w:tcW w:w="1786" w:type="dxa"/>
            <w:shd w:val="clear" w:color="auto" w:fill="CFCECE"/>
          </w:tcPr>
          <w:p w14:paraId="58BC6E89">
            <w:pPr>
              <w:pStyle w:val="12"/>
              <w:spacing w:before="22"/>
              <w:ind w:left="114" w:right="105"/>
              <w:jc w:val="center"/>
              <w:rPr>
                <w:rFonts w:ascii="宋体" w:eastAsia="宋体"/>
                <w:sz w:val="21"/>
              </w:rPr>
            </w:pPr>
            <w:r>
              <w:rPr>
                <w:rFonts w:ascii="宋体" w:eastAsia="宋体"/>
                <w:spacing w:val="-8"/>
                <w:sz w:val="21"/>
              </w:rPr>
              <w:t>Remark</w:t>
            </w:r>
          </w:p>
        </w:tc>
        <w:tc>
          <w:tcPr>
            <w:tcW w:w="6736" w:type="dxa"/>
            <w:gridSpan w:val="2"/>
          </w:tcPr>
          <w:p w14:paraId="5AE58FF6">
            <w:pPr>
              <w:pStyle w:val="12"/>
              <w:spacing w:before="0"/>
              <w:ind w:left="0"/>
              <w:rPr>
                <w:rFonts w:ascii="Times New Roman"/>
                <w:sz w:val="20"/>
              </w:rPr>
            </w:pPr>
          </w:p>
        </w:tc>
      </w:tr>
    </w:tbl>
    <w:p w14:paraId="2A477A87">
      <w:pPr>
        <w:pStyle w:val="4"/>
        <w:spacing w:before="80"/>
        <w:rPr>
          <w:rFonts w:ascii="宋体"/>
        </w:rPr>
      </w:pPr>
    </w:p>
    <w:p w14:paraId="2CACC6F1">
      <w:pPr>
        <w:pStyle w:val="11"/>
        <w:numPr>
          <w:ilvl w:val="1"/>
          <w:numId w:val="27"/>
        </w:numPr>
        <w:tabs>
          <w:tab w:val="left" w:pos="1172"/>
        </w:tabs>
        <w:spacing w:before="0" w:after="0" w:line="240" w:lineRule="auto"/>
        <w:ind w:left="1172" w:right="0" w:hanging="511"/>
        <w:jc w:val="left"/>
        <w:rPr>
          <w:sz w:val="21"/>
        </w:rPr>
      </w:pPr>
      <w:bookmarkStart w:id="218" w:name="4.10boolean getFanOnoff()"/>
      <w:bookmarkEnd w:id="218"/>
      <w:bookmarkStart w:id="219" w:name="_bookmark109"/>
      <w:bookmarkEnd w:id="219"/>
      <w:r>
        <w:rPr>
          <w:sz w:val="21"/>
        </w:rPr>
        <w:t>boolean</w:t>
      </w:r>
      <w:r>
        <w:rPr>
          <w:spacing w:val="-11"/>
          <w:sz w:val="21"/>
        </w:rPr>
        <w:t xml:space="preserve"> </w:t>
      </w:r>
      <w:r>
        <w:rPr>
          <w:spacing w:val="-2"/>
          <w:sz w:val="21"/>
        </w:rPr>
        <w:t>getFanOnoff()</w:t>
      </w:r>
    </w:p>
    <w:p w14:paraId="3C4A1857">
      <w:pPr>
        <w:pStyle w:val="4"/>
        <w:spacing w:before="58" w:after="21"/>
        <w:ind w:left="661"/>
        <w:rPr>
          <w:rFonts w:ascii="宋体" w:eastAsia="宋体"/>
        </w:rPr>
      </w:pPr>
      <w:bookmarkStart w:id="220" w:name="描述：获取风扇开关"/>
      <w:bookmarkEnd w:id="220"/>
      <w:bookmarkStart w:id="221" w:name="_bookmark110"/>
      <w:bookmarkEnd w:id="221"/>
      <w:r>
        <w:rPr>
          <w:rFonts w:ascii="宋体" w:eastAsia="宋体"/>
          <w:spacing w:val="-3"/>
        </w:rPr>
        <w:t>Description: Get fan switch</w:t>
      </w:r>
    </w:p>
    <w:tbl>
      <w:tblPr>
        <w:tblStyle w:val="8"/>
        <w:tblW w:w="0" w:type="auto"/>
        <w:tblInd w:w="138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786"/>
        <w:gridCol w:w="6736"/>
      </w:tblGrid>
      <w:tr w14:paraId="295F1A39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1" w:hRule="atLeast"/>
        </w:trPr>
        <w:tc>
          <w:tcPr>
            <w:tcW w:w="1786" w:type="dxa"/>
            <w:shd w:val="clear" w:color="auto" w:fill="CFCECE"/>
          </w:tcPr>
          <w:p w14:paraId="21C31A46">
            <w:pPr>
              <w:pStyle w:val="12"/>
              <w:spacing w:before="21"/>
              <w:ind w:left="114" w:right="105"/>
              <w:jc w:val="center"/>
              <w:rPr>
                <w:rFonts w:ascii="宋体" w:eastAsia="宋体"/>
                <w:sz w:val="21"/>
              </w:rPr>
            </w:pPr>
            <w:r>
              <w:rPr>
                <w:rFonts w:ascii="宋体" w:eastAsia="宋体"/>
                <w:spacing w:val="-8"/>
                <w:sz w:val="21"/>
              </w:rPr>
              <w:t>type</w:t>
            </w:r>
          </w:p>
        </w:tc>
        <w:tc>
          <w:tcPr>
            <w:tcW w:w="6736" w:type="dxa"/>
            <w:shd w:val="clear" w:color="auto" w:fill="CFCECE"/>
          </w:tcPr>
          <w:p w14:paraId="49466EFD">
            <w:pPr>
              <w:pStyle w:val="12"/>
              <w:spacing w:before="21"/>
              <w:ind w:left="7"/>
              <w:jc w:val="center"/>
              <w:rPr>
                <w:rFonts w:ascii="宋体" w:eastAsia="宋体"/>
                <w:sz w:val="21"/>
              </w:rPr>
            </w:pPr>
            <w:r>
              <w:rPr>
                <w:rFonts w:ascii="宋体" w:eastAsia="宋体"/>
                <w:spacing w:val="-8"/>
                <w:sz w:val="21"/>
              </w:rPr>
              <w:t>describe</w:t>
            </w:r>
          </w:p>
        </w:tc>
      </w:tr>
      <w:tr w14:paraId="1EA92C76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2" w:hRule="atLeast"/>
        </w:trPr>
        <w:tc>
          <w:tcPr>
            <w:tcW w:w="1786" w:type="dxa"/>
            <w:shd w:val="clear" w:color="auto" w:fill="CFCECE"/>
          </w:tcPr>
          <w:p w14:paraId="1811A686">
            <w:pPr>
              <w:pStyle w:val="12"/>
              <w:ind w:left="114" w:right="105"/>
              <w:jc w:val="center"/>
              <w:rPr>
                <w:rFonts w:ascii="宋体" w:eastAsia="宋体"/>
                <w:sz w:val="21"/>
              </w:rPr>
            </w:pPr>
            <w:r>
              <w:rPr>
                <w:rFonts w:ascii="宋体" w:eastAsia="宋体"/>
                <w:spacing w:val="-8"/>
                <w:sz w:val="21"/>
              </w:rPr>
              <w:t>parameter</w:t>
            </w:r>
          </w:p>
        </w:tc>
        <w:tc>
          <w:tcPr>
            <w:tcW w:w="6736" w:type="dxa"/>
          </w:tcPr>
          <w:p w14:paraId="64F0F186">
            <w:pPr>
              <w:pStyle w:val="12"/>
              <w:spacing w:before="0"/>
              <w:ind w:left="0"/>
              <w:rPr>
                <w:rFonts w:ascii="Times New Roman"/>
                <w:sz w:val="20"/>
              </w:rPr>
            </w:pPr>
          </w:p>
        </w:tc>
      </w:tr>
      <w:tr w14:paraId="62B964B3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24" w:hRule="atLeast"/>
        </w:trPr>
        <w:tc>
          <w:tcPr>
            <w:tcW w:w="1786" w:type="dxa"/>
            <w:shd w:val="clear" w:color="auto" w:fill="CFCECE"/>
          </w:tcPr>
          <w:p w14:paraId="1C147DBD">
            <w:pPr>
              <w:pStyle w:val="12"/>
              <w:spacing w:before="176"/>
              <w:ind w:left="114" w:right="105"/>
              <w:jc w:val="center"/>
              <w:rPr>
                <w:rFonts w:ascii="宋体" w:eastAsia="宋体"/>
                <w:sz w:val="21"/>
              </w:rPr>
            </w:pPr>
            <w:r>
              <w:rPr>
                <w:rFonts w:ascii="宋体" w:eastAsia="宋体"/>
                <w:spacing w:val="-5"/>
                <w:sz w:val="21"/>
              </w:rPr>
              <w:t>Return value</w:t>
            </w:r>
          </w:p>
        </w:tc>
        <w:tc>
          <w:tcPr>
            <w:tcW w:w="6736" w:type="dxa"/>
          </w:tcPr>
          <w:p w14:paraId="3172A215">
            <w:pPr>
              <w:pStyle w:val="12"/>
              <w:rPr>
                <w:rFonts w:ascii="宋体" w:eastAsia="宋体"/>
                <w:sz w:val="21"/>
              </w:rPr>
            </w:pPr>
            <w:r>
              <w:rPr>
                <w:spacing w:val="-2"/>
                <w:sz w:val="21"/>
              </w:rPr>
              <w:t xml:space="preserve">true </w:t>
            </w:r>
            <w:r>
              <w:rPr>
                <w:rFonts w:ascii="宋体" w:eastAsia="宋体"/>
                <w:spacing w:val="-5"/>
                <w:sz w:val="21"/>
              </w:rPr>
              <w:t>: Power on</w:t>
            </w:r>
          </w:p>
          <w:p w14:paraId="53DE7EC6">
            <w:pPr>
              <w:pStyle w:val="12"/>
              <w:spacing w:before="43"/>
              <w:rPr>
                <w:rFonts w:ascii="宋体" w:eastAsia="宋体"/>
                <w:sz w:val="21"/>
              </w:rPr>
            </w:pPr>
            <w:r>
              <w:rPr>
                <w:spacing w:val="-2"/>
                <w:sz w:val="21"/>
              </w:rPr>
              <w:t xml:space="preserve">false </w:t>
            </w:r>
            <w:r>
              <w:rPr>
                <w:rFonts w:ascii="宋体" w:eastAsia="宋体"/>
                <w:spacing w:val="-5"/>
                <w:sz w:val="21"/>
              </w:rPr>
              <w:t>: Power off</w:t>
            </w:r>
          </w:p>
        </w:tc>
      </w:tr>
      <w:tr w14:paraId="2F8A689D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2" w:hRule="atLeast"/>
        </w:trPr>
        <w:tc>
          <w:tcPr>
            <w:tcW w:w="1786" w:type="dxa"/>
            <w:shd w:val="clear" w:color="auto" w:fill="CFCECE"/>
          </w:tcPr>
          <w:p w14:paraId="04EAC58C">
            <w:pPr>
              <w:pStyle w:val="12"/>
              <w:ind w:left="114" w:right="108"/>
              <w:jc w:val="center"/>
              <w:rPr>
                <w:rFonts w:ascii="宋体" w:eastAsia="宋体"/>
                <w:sz w:val="21"/>
              </w:rPr>
            </w:pPr>
            <w:r>
              <w:rPr>
                <w:rFonts w:ascii="宋体" w:eastAsia="宋体"/>
                <w:spacing w:val="-7"/>
                <w:sz w:val="21"/>
              </w:rPr>
              <w:t>Example code</w:t>
            </w:r>
          </w:p>
        </w:tc>
        <w:tc>
          <w:tcPr>
            <w:tcW w:w="6736" w:type="dxa"/>
          </w:tcPr>
          <w:p w14:paraId="55CA54D3">
            <w:pPr>
              <w:pStyle w:val="12"/>
              <w:spacing w:before="35"/>
              <w:rPr>
                <w:sz w:val="21"/>
              </w:rPr>
            </w:pPr>
            <w:r>
              <w:rPr>
                <w:sz w:val="21"/>
              </w:rPr>
              <w:t>boolean</w:t>
            </w:r>
            <w:r>
              <w:rPr>
                <w:spacing w:val="-5"/>
                <w:sz w:val="21"/>
              </w:rPr>
              <w:t xml:space="preserve"> </w:t>
            </w:r>
            <w:r>
              <w:rPr>
                <w:sz w:val="21"/>
              </w:rPr>
              <w:t>onoff</w:t>
            </w:r>
            <w:r>
              <w:rPr>
                <w:spacing w:val="-8"/>
                <w:sz w:val="21"/>
              </w:rPr>
              <w:t xml:space="preserve"> </w:t>
            </w:r>
            <w:r>
              <w:rPr>
                <w:sz w:val="21"/>
              </w:rPr>
              <w:t>=</w:t>
            </w:r>
            <w:r>
              <w:rPr>
                <w:spacing w:val="-8"/>
                <w:sz w:val="21"/>
              </w:rPr>
              <w:t xml:space="preserve"> </w:t>
            </w:r>
            <w:r>
              <w:rPr>
                <w:spacing w:val="-2"/>
                <w:sz w:val="21"/>
              </w:rPr>
              <w:t>SdkApi.getInstance().SystemCtrl().getFanOnoff()</w:t>
            </w:r>
          </w:p>
        </w:tc>
      </w:tr>
      <w:tr w14:paraId="3D933603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1" w:hRule="atLeast"/>
        </w:trPr>
        <w:tc>
          <w:tcPr>
            <w:tcW w:w="1786" w:type="dxa"/>
            <w:shd w:val="clear" w:color="auto" w:fill="CFCECE"/>
          </w:tcPr>
          <w:p w14:paraId="69B207B4">
            <w:pPr>
              <w:pStyle w:val="12"/>
              <w:spacing w:before="22"/>
              <w:ind w:left="114" w:right="105"/>
              <w:jc w:val="center"/>
              <w:rPr>
                <w:rFonts w:ascii="宋体" w:eastAsia="宋体"/>
                <w:sz w:val="21"/>
              </w:rPr>
            </w:pPr>
            <w:r>
              <w:rPr>
                <w:rFonts w:ascii="宋体" w:eastAsia="宋体"/>
                <w:spacing w:val="-8"/>
                <w:sz w:val="21"/>
              </w:rPr>
              <w:t>Remark</w:t>
            </w:r>
          </w:p>
        </w:tc>
        <w:tc>
          <w:tcPr>
            <w:tcW w:w="6736" w:type="dxa"/>
          </w:tcPr>
          <w:p w14:paraId="01EA7B51">
            <w:pPr>
              <w:pStyle w:val="12"/>
              <w:spacing w:before="0"/>
              <w:ind w:left="0"/>
              <w:rPr>
                <w:rFonts w:ascii="Times New Roman"/>
                <w:sz w:val="20"/>
              </w:rPr>
            </w:pPr>
          </w:p>
        </w:tc>
      </w:tr>
    </w:tbl>
    <w:p w14:paraId="5131D7DA">
      <w:pPr>
        <w:pStyle w:val="4"/>
        <w:spacing w:before="79"/>
        <w:rPr>
          <w:rFonts w:ascii="宋体"/>
        </w:rPr>
      </w:pPr>
    </w:p>
    <w:p w14:paraId="43C2633D">
      <w:pPr>
        <w:pStyle w:val="11"/>
        <w:numPr>
          <w:ilvl w:val="1"/>
          <w:numId w:val="27"/>
        </w:numPr>
        <w:tabs>
          <w:tab w:val="left" w:pos="1155"/>
          <w:tab w:val="left" w:pos="1921"/>
        </w:tabs>
        <w:spacing w:before="0" w:after="0" w:line="309" w:lineRule="auto"/>
        <w:ind w:left="1921" w:right="2907" w:hanging="1260"/>
        <w:jc w:val="left"/>
        <w:rPr>
          <w:sz w:val="21"/>
        </w:rPr>
      </w:pPr>
      <w:bookmarkStart w:id="222" w:name="4.11void silentInstallApk(String path, b"/>
      <w:bookmarkEnd w:id="222"/>
      <w:bookmarkStart w:id="223" w:name="_bookmark111"/>
      <w:bookmarkEnd w:id="223"/>
      <w:r>
        <w:rPr>
          <w:sz w:val="21"/>
        </w:rPr>
        <w:t xml:space="preserve">void silentInstallApk(String path, boolean isAuto, </w:t>
      </w:r>
      <w:bookmarkStart w:id="224" w:name="ResultCallback&lt;ResultInfo&lt;Boolean&gt;&gt; cb)"/>
      <w:bookmarkEnd w:id="224"/>
      <w:bookmarkStart w:id="225" w:name="_bookmark112"/>
      <w:bookmarkEnd w:id="225"/>
      <w:r>
        <w:rPr>
          <w:sz w:val="21"/>
        </w:rPr>
        <w:t>ResultCallback&lt;ResultInfo&lt;Boolean&gt;&gt;</w:t>
      </w:r>
      <w:r>
        <w:rPr>
          <w:spacing w:val="-15"/>
          <w:sz w:val="21"/>
        </w:rPr>
        <w:t xml:space="preserve"> </w:t>
      </w:r>
      <w:r>
        <w:rPr>
          <w:sz w:val="21"/>
        </w:rPr>
        <w:t>cb)</w:t>
      </w:r>
    </w:p>
    <w:p w14:paraId="2B910959">
      <w:pPr>
        <w:pStyle w:val="4"/>
        <w:spacing w:after="22" w:line="257" w:lineRule="exact"/>
        <w:ind w:left="661"/>
      </w:pPr>
      <w:bookmarkStart w:id="226" w:name="_bookmark113"/>
      <w:bookmarkEnd w:id="226"/>
      <w:bookmarkStart w:id="227" w:name="描述：静默安装App"/>
      <w:bookmarkEnd w:id="227"/>
      <w:r>
        <w:rPr>
          <w:rFonts w:ascii="宋体" w:eastAsia="宋体"/>
          <w:spacing w:val="-9"/>
        </w:rPr>
        <w:t xml:space="preserve">Description: Silent </w:t>
      </w:r>
      <w:r>
        <w:rPr>
          <w:spacing w:val="-5"/>
        </w:rPr>
        <w:t>App Installation</w:t>
      </w:r>
    </w:p>
    <w:tbl>
      <w:tblPr>
        <w:tblStyle w:val="8"/>
        <w:tblW w:w="0" w:type="auto"/>
        <w:tblInd w:w="138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766"/>
        <w:gridCol w:w="1484"/>
        <w:gridCol w:w="5272"/>
      </w:tblGrid>
      <w:tr w14:paraId="1AADDA0B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1" w:hRule="atLeast"/>
        </w:trPr>
        <w:tc>
          <w:tcPr>
            <w:tcW w:w="1766" w:type="dxa"/>
            <w:shd w:val="clear" w:color="auto" w:fill="CFCECE"/>
          </w:tcPr>
          <w:p w14:paraId="6B5DC020">
            <w:pPr>
              <w:pStyle w:val="12"/>
              <w:spacing w:before="21"/>
              <w:ind w:left="10" w:right="5"/>
              <w:jc w:val="center"/>
              <w:rPr>
                <w:rFonts w:ascii="宋体" w:eastAsia="宋体"/>
                <w:sz w:val="21"/>
              </w:rPr>
            </w:pPr>
            <w:r>
              <w:rPr>
                <w:rFonts w:ascii="宋体" w:eastAsia="宋体"/>
                <w:spacing w:val="-8"/>
                <w:sz w:val="21"/>
              </w:rPr>
              <w:t>type</w:t>
            </w:r>
          </w:p>
        </w:tc>
        <w:tc>
          <w:tcPr>
            <w:tcW w:w="6756" w:type="dxa"/>
            <w:gridSpan w:val="2"/>
            <w:shd w:val="clear" w:color="auto" w:fill="CFCECE"/>
          </w:tcPr>
          <w:p w14:paraId="0BFADED1">
            <w:pPr>
              <w:pStyle w:val="12"/>
              <w:spacing w:before="21"/>
              <w:ind w:left="8"/>
              <w:jc w:val="center"/>
              <w:rPr>
                <w:rFonts w:ascii="宋体" w:eastAsia="宋体"/>
                <w:sz w:val="21"/>
              </w:rPr>
            </w:pPr>
            <w:r>
              <w:rPr>
                <w:rFonts w:ascii="宋体" w:eastAsia="宋体"/>
                <w:spacing w:val="-8"/>
                <w:sz w:val="21"/>
              </w:rPr>
              <w:t>describe</w:t>
            </w:r>
          </w:p>
        </w:tc>
      </w:tr>
      <w:tr w14:paraId="4B7E598E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2" w:hRule="atLeast"/>
        </w:trPr>
        <w:tc>
          <w:tcPr>
            <w:tcW w:w="1766" w:type="dxa"/>
            <w:vMerge w:val="restart"/>
            <w:shd w:val="clear" w:color="auto" w:fill="CFCECE"/>
          </w:tcPr>
          <w:p w14:paraId="37D4746D">
            <w:pPr>
              <w:pStyle w:val="12"/>
              <w:spacing w:before="0"/>
              <w:ind w:left="0"/>
              <w:rPr>
                <w:sz w:val="21"/>
              </w:rPr>
            </w:pPr>
          </w:p>
          <w:p w14:paraId="090C2155">
            <w:pPr>
              <w:pStyle w:val="12"/>
              <w:spacing w:before="15"/>
              <w:ind w:left="0"/>
              <w:rPr>
                <w:sz w:val="21"/>
              </w:rPr>
            </w:pPr>
          </w:p>
          <w:p w14:paraId="43161D66">
            <w:pPr>
              <w:pStyle w:val="12"/>
              <w:spacing w:before="0"/>
              <w:ind w:left="10" w:right="5"/>
              <w:jc w:val="center"/>
              <w:rPr>
                <w:rFonts w:ascii="宋体" w:eastAsia="宋体"/>
                <w:sz w:val="21"/>
              </w:rPr>
            </w:pPr>
            <w:r>
              <w:rPr>
                <w:rFonts w:ascii="宋体" w:eastAsia="宋体"/>
                <w:spacing w:val="-8"/>
                <w:sz w:val="21"/>
              </w:rPr>
              <w:t>parameter</w:t>
            </w:r>
          </w:p>
        </w:tc>
        <w:tc>
          <w:tcPr>
            <w:tcW w:w="1484" w:type="dxa"/>
          </w:tcPr>
          <w:p w14:paraId="1B708E92">
            <w:pPr>
              <w:pStyle w:val="12"/>
              <w:spacing w:before="36"/>
              <w:ind w:left="108"/>
              <w:rPr>
                <w:sz w:val="21"/>
              </w:rPr>
            </w:pPr>
            <w:r>
              <w:rPr>
                <w:spacing w:val="-4"/>
                <w:sz w:val="21"/>
              </w:rPr>
              <w:t>path</w:t>
            </w:r>
          </w:p>
        </w:tc>
        <w:tc>
          <w:tcPr>
            <w:tcW w:w="5272" w:type="dxa"/>
          </w:tcPr>
          <w:p w14:paraId="6336558D">
            <w:pPr>
              <w:pStyle w:val="12"/>
              <w:rPr>
                <w:rFonts w:ascii="宋体" w:eastAsia="宋体"/>
                <w:sz w:val="21"/>
              </w:rPr>
            </w:pPr>
            <w:r>
              <w:rPr>
                <w:spacing w:val="-2"/>
                <w:sz w:val="21"/>
              </w:rPr>
              <w:t>apk</w:t>
            </w:r>
            <w:r>
              <w:rPr>
                <w:spacing w:val="-1"/>
                <w:sz w:val="21"/>
              </w:rPr>
              <w:t xml:space="preserve"> </w:t>
            </w:r>
            <w:r>
              <w:rPr>
                <w:rFonts w:ascii="宋体" w:eastAsia="宋体"/>
                <w:spacing w:val="-4"/>
                <w:sz w:val="21"/>
              </w:rPr>
              <w:t>File path and name</w:t>
            </w:r>
          </w:p>
        </w:tc>
      </w:tr>
      <w:tr w14:paraId="1E2715D2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24" w:hRule="atLeast"/>
        </w:trPr>
        <w:tc>
          <w:tcPr>
            <w:tcW w:w="1766" w:type="dxa"/>
            <w:vMerge w:val="continue"/>
            <w:tcBorders>
              <w:top w:val="nil"/>
            </w:tcBorders>
            <w:shd w:val="clear" w:color="auto" w:fill="CFCECE"/>
          </w:tcPr>
          <w:p w14:paraId="5DF3F631">
            <w:pPr>
              <w:rPr>
                <w:sz w:val="2"/>
                <w:szCs w:val="2"/>
              </w:rPr>
            </w:pPr>
          </w:p>
        </w:tc>
        <w:tc>
          <w:tcPr>
            <w:tcW w:w="1484" w:type="dxa"/>
          </w:tcPr>
          <w:p w14:paraId="51AC0BD0">
            <w:pPr>
              <w:pStyle w:val="12"/>
              <w:spacing w:before="36"/>
              <w:ind w:left="108"/>
              <w:rPr>
                <w:sz w:val="21"/>
              </w:rPr>
            </w:pPr>
            <w:r>
              <w:rPr>
                <w:spacing w:val="-2"/>
                <w:sz w:val="21"/>
              </w:rPr>
              <w:t>isAuto</w:t>
            </w:r>
          </w:p>
        </w:tc>
        <w:tc>
          <w:tcPr>
            <w:tcW w:w="5272" w:type="dxa"/>
          </w:tcPr>
          <w:p w14:paraId="02C9C6B1">
            <w:pPr>
              <w:pStyle w:val="12"/>
              <w:rPr>
                <w:sz w:val="21"/>
              </w:rPr>
            </w:pPr>
            <w:r>
              <w:rPr>
                <w:spacing w:val="-2"/>
                <w:sz w:val="21"/>
              </w:rPr>
              <w:t xml:space="preserve">true </w:t>
            </w:r>
            <w:r>
              <w:rPr>
                <w:rFonts w:ascii="宋体" w:eastAsia="宋体"/>
                <w:spacing w:val="-9"/>
                <w:sz w:val="21"/>
              </w:rPr>
              <w:t xml:space="preserve">: Launch </w:t>
            </w:r>
            <w:r>
              <w:rPr>
                <w:spacing w:val="-5"/>
                <w:sz w:val="21"/>
              </w:rPr>
              <w:t>the app after installation.</w:t>
            </w:r>
          </w:p>
          <w:p w14:paraId="0C6E0BD5">
            <w:pPr>
              <w:pStyle w:val="12"/>
              <w:spacing w:before="43"/>
              <w:rPr>
                <w:sz w:val="21"/>
              </w:rPr>
            </w:pPr>
            <w:r>
              <w:rPr>
                <w:spacing w:val="-2"/>
                <w:sz w:val="21"/>
              </w:rPr>
              <w:t xml:space="preserve">false : </w:t>
            </w:r>
            <w:r>
              <w:rPr>
                <w:spacing w:val="-5"/>
                <w:sz w:val="21"/>
              </w:rPr>
              <w:t xml:space="preserve">The app </w:t>
            </w:r>
            <w:r>
              <w:rPr>
                <w:rFonts w:ascii="宋体" w:eastAsia="宋体"/>
                <w:spacing w:val="-8"/>
                <w:sz w:val="21"/>
              </w:rPr>
              <w:t>does not launch after installation.</w:t>
            </w:r>
          </w:p>
        </w:tc>
      </w:tr>
      <w:tr w14:paraId="67EA7059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2" w:hRule="atLeast"/>
        </w:trPr>
        <w:tc>
          <w:tcPr>
            <w:tcW w:w="1766" w:type="dxa"/>
            <w:vMerge w:val="continue"/>
            <w:tcBorders>
              <w:top w:val="nil"/>
            </w:tcBorders>
            <w:shd w:val="clear" w:color="auto" w:fill="CFCECE"/>
          </w:tcPr>
          <w:p w14:paraId="41FE6B59">
            <w:pPr>
              <w:rPr>
                <w:sz w:val="2"/>
                <w:szCs w:val="2"/>
              </w:rPr>
            </w:pPr>
          </w:p>
        </w:tc>
        <w:tc>
          <w:tcPr>
            <w:tcW w:w="1484" w:type="dxa"/>
          </w:tcPr>
          <w:p w14:paraId="49A9B548">
            <w:pPr>
              <w:pStyle w:val="12"/>
              <w:spacing w:before="35"/>
              <w:ind w:left="108"/>
              <w:rPr>
                <w:sz w:val="21"/>
              </w:rPr>
            </w:pPr>
            <w:r>
              <w:rPr>
                <w:spacing w:val="-5"/>
                <w:sz w:val="21"/>
              </w:rPr>
              <w:t>cb</w:t>
            </w:r>
          </w:p>
        </w:tc>
        <w:tc>
          <w:tcPr>
            <w:tcW w:w="5272" w:type="dxa"/>
          </w:tcPr>
          <w:p w14:paraId="72941485">
            <w:pPr>
              <w:pStyle w:val="12"/>
              <w:rPr>
                <w:rFonts w:ascii="宋体" w:eastAsia="宋体"/>
                <w:sz w:val="21"/>
              </w:rPr>
            </w:pPr>
            <w:r>
              <w:rPr>
                <w:rFonts w:ascii="宋体" w:eastAsia="宋体"/>
                <w:spacing w:val="-8"/>
                <w:sz w:val="21"/>
              </w:rPr>
              <w:t>Callback</w:t>
            </w:r>
          </w:p>
        </w:tc>
      </w:tr>
      <w:tr w14:paraId="5598CD4D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0" w:hRule="atLeast"/>
        </w:trPr>
        <w:tc>
          <w:tcPr>
            <w:tcW w:w="1766" w:type="dxa"/>
            <w:shd w:val="clear" w:color="auto" w:fill="CFCECE"/>
          </w:tcPr>
          <w:p w14:paraId="3C01CA80">
            <w:pPr>
              <w:pStyle w:val="12"/>
              <w:spacing w:before="22" w:line="268" w:lineRule="exact"/>
              <w:ind w:left="10"/>
              <w:jc w:val="center"/>
              <w:rPr>
                <w:rFonts w:ascii="宋体" w:eastAsia="宋体"/>
                <w:sz w:val="21"/>
              </w:rPr>
            </w:pPr>
            <w:r>
              <w:rPr>
                <w:rFonts w:ascii="宋体" w:eastAsia="宋体"/>
                <w:spacing w:val="-5"/>
                <w:sz w:val="21"/>
              </w:rPr>
              <w:t>Return value</w:t>
            </w:r>
          </w:p>
        </w:tc>
        <w:tc>
          <w:tcPr>
            <w:tcW w:w="6756" w:type="dxa"/>
            <w:gridSpan w:val="2"/>
          </w:tcPr>
          <w:p w14:paraId="73A7F527">
            <w:pPr>
              <w:pStyle w:val="12"/>
              <w:spacing w:before="22" w:line="268" w:lineRule="exact"/>
              <w:ind w:left="108"/>
              <w:rPr>
                <w:rFonts w:ascii="宋体" w:eastAsia="宋体"/>
                <w:sz w:val="21"/>
              </w:rPr>
            </w:pPr>
            <w:r>
              <w:rPr>
                <w:rFonts w:ascii="宋体" w:eastAsia="宋体"/>
                <w:spacing w:val="-15"/>
                <w:sz w:val="21"/>
              </w:rPr>
              <w:t xml:space="preserve">Callback </w:t>
            </w:r>
            <w:r>
              <w:rPr>
                <w:spacing w:val="-2"/>
                <w:sz w:val="21"/>
              </w:rPr>
              <w:t xml:space="preserve">val </w:t>
            </w:r>
            <w:r>
              <w:rPr>
                <w:rFonts w:ascii="宋体" w:eastAsia="宋体"/>
                <w:spacing w:val="-2"/>
                <w:sz w:val="21"/>
              </w:rPr>
              <w:t xml:space="preserve">: </w:t>
            </w:r>
            <w:r>
              <w:rPr>
                <w:spacing w:val="-2"/>
                <w:sz w:val="21"/>
              </w:rPr>
              <w:t xml:space="preserve">true </w:t>
            </w:r>
            <w:r>
              <w:rPr>
                <w:rFonts w:ascii="宋体" w:eastAsia="宋体"/>
                <w:spacing w:val="-2"/>
                <w:sz w:val="21"/>
              </w:rPr>
              <w:t xml:space="preserve">: success, </w:t>
            </w:r>
            <w:r>
              <w:rPr>
                <w:spacing w:val="-2"/>
                <w:sz w:val="21"/>
              </w:rPr>
              <w:t xml:space="preserve">false </w:t>
            </w:r>
            <w:r>
              <w:rPr>
                <w:rFonts w:ascii="宋体" w:eastAsia="宋体"/>
                <w:spacing w:val="-5"/>
                <w:sz w:val="21"/>
              </w:rPr>
              <w:t>: failure</w:t>
            </w:r>
          </w:p>
        </w:tc>
      </w:tr>
    </w:tbl>
    <w:p w14:paraId="3AD71F3B">
      <w:pPr>
        <w:pStyle w:val="12"/>
        <w:spacing w:after="0" w:line="268" w:lineRule="exact"/>
        <w:rPr>
          <w:rFonts w:ascii="宋体" w:eastAsia="宋体"/>
          <w:sz w:val="21"/>
        </w:rPr>
        <w:sectPr>
          <w:pgSz w:w="11910" w:h="16840"/>
          <w:pgMar w:top="1400" w:right="1559" w:bottom="280" w:left="1559" w:header="720" w:footer="720" w:gutter="0"/>
          <w:cols w:space="720" w:num="1"/>
        </w:sectPr>
      </w:pPr>
    </w:p>
    <w:tbl>
      <w:tblPr>
        <w:tblStyle w:val="8"/>
        <w:tblW w:w="0" w:type="auto"/>
        <w:tblInd w:w="138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766"/>
        <w:gridCol w:w="6756"/>
      </w:tblGrid>
      <w:tr w14:paraId="2AD7CAAF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872" w:hRule="atLeast"/>
        </w:trPr>
        <w:tc>
          <w:tcPr>
            <w:tcW w:w="1766" w:type="dxa"/>
            <w:shd w:val="clear" w:color="auto" w:fill="CFCECE"/>
          </w:tcPr>
          <w:p w14:paraId="67CE9564">
            <w:pPr>
              <w:pStyle w:val="12"/>
              <w:spacing w:before="0"/>
              <w:ind w:left="0"/>
              <w:rPr>
                <w:sz w:val="21"/>
              </w:rPr>
            </w:pPr>
          </w:p>
          <w:p w14:paraId="4AE9AF7B">
            <w:pPr>
              <w:pStyle w:val="12"/>
              <w:spacing w:before="0"/>
              <w:ind w:left="0"/>
              <w:rPr>
                <w:sz w:val="21"/>
              </w:rPr>
            </w:pPr>
          </w:p>
          <w:p w14:paraId="519B2A39">
            <w:pPr>
              <w:pStyle w:val="12"/>
              <w:spacing w:before="76"/>
              <w:ind w:left="0"/>
              <w:rPr>
                <w:sz w:val="21"/>
              </w:rPr>
            </w:pPr>
          </w:p>
          <w:p w14:paraId="0B023FBE">
            <w:pPr>
              <w:pStyle w:val="12"/>
              <w:spacing w:before="0"/>
              <w:ind w:left="10" w:right="3"/>
              <w:jc w:val="center"/>
              <w:rPr>
                <w:rFonts w:ascii="宋体" w:eastAsia="宋体"/>
                <w:sz w:val="21"/>
              </w:rPr>
            </w:pPr>
            <w:r>
              <w:rPr>
                <w:rFonts w:ascii="宋体" w:eastAsia="宋体"/>
                <w:spacing w:val="-7"/>
                <w:sz w:val="21"/>
              </w:rPr>
              <w:t>Example code</w:t>
            </w:r>
          </w:p>
        </w:tc>
        <w:tc>
          <w:tcPr>
            <w:tcW w:w="6756" w:type="dxa"/>
          </w:tcPr>
          <w:p w14:paraId="2F94EE06">
            <w:pPr>
              <w:pStyle w:val="12"/>
              <w:spacing w:before="34"/>
              <w:ind w:left="108"/>
              <w:rPr>
                <w:sz w:val="21"/>
              </w:rPr>
            </w:pPr>
            <w:r>
              <w:rPr>
                <w:spacing w:val="-2"/>
                <w:sz w:val="21"/>
              </w:rPr>
              <w:t>SdkApi.getInstance().SystemCtrl().silentInstallApk("/mnt/sdcard/1.apk"</w:t>
            </w:r>
          </w:p>
          <w:p w14:paraId="2E56175B">
            <w:pPr>
              <w:pStyle w:val="12"/>
              <w:spacing w:before="70" w:line="309" w:lineRule="auto"/>
              <w:ind w:left="948" w:right="703" w:hanging="840"/>
              <w:rPr>
                <w:sz w:val="21"/>
              </w:rPr>
            </w:pPr>
            <w:r>
              <w:rPr>
                <w:sz w:val="21"/>
              </w:rPr>
              <w:t>,</w:t>
            </w:r>
            <w:r>
              <w:rPr>
                <w:spacing w:val="-12"/>
                <w:sz w:val="21"/>
              </w:rPr>
              <w:t xml:space="preserve"> </w:t>
            </w:r>
            <w:r>
              <w:rPr>
                <w:sz w:val="21"/>
              </w:rPr>
              <w:t>false,</w:t>
            </w:r>
            <w:r>
              <w:rPr>
                <w:spacing w:val="-10"/>
                <w:sz w:val="21"/>
              </w:rPr>
              <w:t xml:space="preserve"> </w:t>
            </w:r>
            <w:r>
              <w:rPr>
                <w:sz w:val="21"/>
              </w:rPr>
              <w:t>new</w:t>
            </w:r>
            <w:r>
              <w:rPr>
                <w:spacing w:val="-10"/>
                <w:sz w:val="21"/>
              </w:rPr>
              <w:t xml:space="preserve"> </w:t>
            </w:r>
            <w:r>
              <w:rPr>
                <w:sz w:val="21"/>
              </w:rPr>
              <w:t>ResultCallback&lt;ResultInfo&lt;Boolean&gt;&gt;()</w:t>
            </w:r>
            <w:r>
              <w:rPr>
                <w:spacing w:val="-10"/>
                <w:sz w:val="21"/>
              </w:rPr>
              <w:t xml:space="preserve"> </w:t>
            </w:r>
            <w:r>
              <w:rPr>
                <w:sz w:val="21"/>
              </w:rPr>
              <w:t xml:space="preserve">{ </w:t>
            </w:r>
            <w:r>
              <w:rPr>
                <w:spacing w:val="-2"/>
                <w:sz w:val="21"/>
              </w:rPr>
              <w:t>@Override</w:t>
            </w:r>
          </w:p>
          <w:p w14:paraId="0C645EF4">
            <w:pPr>
              <w:pStyle w:val="12"/>
              <w:spacing w:before="1"/>
              <w:ind w:left="948"/>
              <w:rPr>
                <w:sz w:val="21"/>
              </w:rPr>
            </w:pPr>
            <w:r>
              <w:rPr>
                <w:sz w:val="21"/>
              </w:rPr>
              <w:t>public</w:t>
            </w:r>
            <w:r>
              <w:rPr>
                <w:spacing w:val="-7"/>
                <w:sz w:val="21"/>
              </w:rPr>
              <w:t xml:space="preserve"> </w:t>
            </w:r>
            <w:r>
              <w:rPr>
                <w:sz w:val="21"/>
              </w:rPr>
              <w:t>void</w:t>
            </w:r>
            <w:r>
              <w:rPr>
                <w:spacing w:val="-8"/>
                <w:sz w:val="21"/>
              </w:rPr>
              <w:t xml:space="preserve"> </w:t>
            </w:r>
            <w:r>
              <w:rPr>
                <w:sz w:val="21"/>
              </w:rPr>
              <w:t>onMsg(Boolean</w:t>
            </w:r>
            <w:r>
              <w:rPr>
                <w:spacing w:val="-8"/>
                <w:sz w:val="21"/>
              </w:rPr>
              <w:t xml:space="preserve"> </w:t>
            </w:r>
            <w:r>
              <w:rPr>
                <w:sz w:val="21"/>
              </w:rPr>
              <w:t>val)</w:t>
            </w:r>
            <w:r>
              <w:rPr>
                <w:spacing w:val="-5"/>
                <w:sz w:val="21"/>
              </w:rPr>
              <w:t xml:space="preserve"> </w:t>
            </w:r>
            <w:r>
              <w:rPr>
                <w:spacing w:val="-10"/>
                <w:sz w:val="21"/>
              </w:rPr>
              <w:t>{</w:t>
            </w:r>
          </w:p>
          <w:p w14:paraId="58662662">
            <w:pPr>
              <w:pStyle w:val="12"/>
              <w:spacing w:before="71"/>
              <w:ind w:left="948"/>
              <w:rPr>
                <w:sz w:val="21"/>
              </w:rPr>
            </w:pPr>
            <w:r>
              <w:rPr>
                <w:spacing w:val="-10"/>
                <w:sz w:val="21"/>
              </w:rPr>
              <w:t>}</w:t>
            </w:r>
          </w:p>
          <w:p w14:paraId="326F3C71">
            <w:pPr>
              <w:pStyle w:val="12"/>
              <w:spacing w:before="70"/>
              <w:ind w:left="108"/>
              <w:rPr>
                <w:sz w:val="21"/>
              </w:rPr>
            </w:pPr>
            <w:r>
              <w:rPr>
                <w:spacing w:val="-5"/>
                <w:sz w:val="21"/>
              </w:rPr>
              <w:t>})</w:t>
            </w:r>
          </w:p>
        </w:tc>
      </w:tr>
      <w:tr w14:paraId="6F690694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1" w:hRule="atLeast"/>
        </w:trPr>
        <w:tc>
          <w:tcPr>
            <w:tcW w:w="1766" w:type="dxa"/>
            <w:shd w:val="clear" w:color="auto" w:fill="CFCECE"/>
          </w:tcPr>
          <w:p w14:paraId="20906D27">
            <w:pPr>
              <w:pStyle w:val="12"/>
              <w:ind w:left="10" w:right="5"/>
              <w:jc w:val="center"/>
              <w:rPr>
                <w:rFonts w:ascii="宋体" w:eastAsia="宋体"/>
                <w:sz w:val="21"/>
              </w:rPr>
            </w:pPr>
            <w:r>
              <w:rPr>
                <w:rFonts w:ascii="宋体" w:eastAsia="宋体"/>
                <w:spacing w:val="-8"/>
                <w:sz w:val="21"/>
              </w:rPr>
              <w:t>Remark</w:t>
            </w:r>
          </w:p>
        </w:tc>
        <w:tc>
          <w:tcPr>
            <w:tcW w:w="6756" w:type="dxa"/>
          </w:tcPr>
          <w:p w14:paraId="521CD454">
            <w:pPr>
              <w:pStyle w:val="12"/>
              <w:spacing w:before="0"/>
              <w:ind w:left="0"/>
              <w:rPr>
                <w:rFonts w:ascii="Times New Roman"/>
                <w:sz w:val="20"/>
              </w:rPr>
            </w:pPr>
          </w:p>
        </w:tc>
      </w:tr>
    </w:tbl>
    <w:p w14:paraId="4C86ABC2">
      <w:pPr>
        <w:pStyle w:val="4"/>
        <w:spacing w:before="129"/>
      </w:pPr>
    </w:p>
    <w:p w14:paraId="4383EE46">
      <w:pPr>
        <w:pStyle w:val="11"/>
        <w:numPr>
          <w:ilvl w:val="1"/>
          <w:numId w:val="27"/>
        </w:numPr>
        <w:tabs>
          <w:tab w:val="left" w:pos="1172"/>
          <w:tab w:val="left" w:pos="1921"/>
        </w:tabs>
        <w:spacing w:before="0" w:after="0" w:line="309" w:lineRule="auto"/>
        <w:ind w:left="1921" w:right="2907" w:hanging="1260"/>
        <w:jc w:val="left"/>
        <w:rPr>
          <w:sz w:val="21"/>
        </w:rPr>
      </w:pPr>
      <w:bookmarkStart w:id="228" w:name="_bookmark114"/>
      <w:bookmarkEnd w:id="228"/>
      <w:bookmarkStart w:id="229" w:name="4.12void silentUninstallApk(String packa"/>
      <w:bookmarkEnd w:id="229"/>
      <w:r>
        <w:rPr>
          <w:sz w:val="21"/>
        </w:rPr>
        <w:t xml:space="preserve">void silentUninstallApk(String packageName, </w:t>
      </w:r>
      <w:bookmarkStart w:id="230" w:name="ResultCallback&lt;ResultInfo&lt;Boolean&gt;&gt; cb)"/>
      <w:bookmarkEnd w:id="230"/>
      <w:bookmarkStart w:id="231" w:name="_bookmark115"/>
      <w:bookmarkEnd w:id="231"/>
      <w:r>
        <w:rPr>
          <w:sz w:val="21"/>
        </w:rPr>
        <w:t>ResultCallback&lt;ResultInfo&lt;Boolean&gt;&gt;</w:t>
      </w:r>
      <w:r>
        <w:rPr>
          <w:spacing w:val="-15"/>
          <w:sz w:val="21"/>
        </w:rPr>
        <w:t xml:space="preserve"> </w:t>
      </w:r>
      <w:r>
        <w:rPr>
          <w:sz w:val="21"/>
        </w:rPr>
        <w:t>cb)</w:t>
      </w:r>
    </w:p>
    <w:p w14:paraId="424FE251">
      <w:pPr>
        <w:pStyle w:val="4"/>
        <w:spacing w:after="23" w:line="255" w:lineRule="exact"/>
        <w:ind w:left="661"/>
      </w:pPr>
      <w:bookmarkStart w:id="232" w:name="描述：静默卸载App"/>
      <w:bookmarkEnd w:id="232"/>
      <w:bookmarkStart w:id="233" w:name="_bookmark116"/>
      <w:bookmarkEnd w:id="233"/>
      <w:r>
        <w:rPr>
          <w:rFonts w:ascii="宋体" w:eastAsia="宋体"/>
          <w:spacing w:val="-9"/>
        </w:rPr>
        <w:t xml:space="preserve">Description: Silently uninstall </w:t>
      </w:r>
      <w:r>
        <w:rPr>
          <w:spacing w:val="-5"/>
        </w:rPr>
        <w:t>the app</w:t>
      </w:r>
    </w:p>
    <w:tbl>
      <w:tblPr>
        <w:tblStyle w:val="8"/>
        <w:tblW w:w="0" w:type="auto"/>
        <w:tblInd w:w="138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710"/>
        <w:gridCol w:w="1571"/>
        <w:gridCol w:w="5241"/>
      </w:tblGrid>
      <w:tr w14:paraId="5F1CE4BD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1" w:hRule="atLeast"/>
        </w:trPr>
        <w:tc>
          <w:tcPr>
            <w:tcW w:w="1710" w:type="dxa"/>
            <w:shd w:val="clear" w:color="auto" w:fill="CFCECE"/>
          </w:tcPr>
          <w:p w14:paraId="64894E90">
            <w:pPr>
              <w:pStyle w:val="12"/>
              <w:ind w:left="8"/>
              <w:jc w:val="center"/>
              <w:rPr>
                <w:rFonts w:ascii="宋体" w:eastAsia="宋体"/>
                <w:sz w:val="21"/>
              </w:rPr>
            </w:pPr>
            <w:r>
              <w:rPr>
                <w:rFonts w:ascii="宋体" w:eastAsia="宋体"/>
                <w:spacing w:val="-8"/>
                <w:sz w:val="21"/>
              </w:rPr>
              <w:t>type</w:t>
            </w:r>
          </w:p>
        </w:tc>
        <w:tc>
          <w:tcPr>
            <w:tcW w:w="6812" w:type="dxa"/>
            <w:gridSpan w:val="2"/>
            <w:shd w:val="clear" w:color="auto" w:fill="CFCECE"/>
          </w:tcPr>
          <w:p w14:paraId="7B96C692">
            <w:pPr>
              <w:pStyle w:val="12"/>
              <w:ind w:left="6"/>
              <w:jc w:val="center"/>
              <w:rPr>
                <w:rFonts w:ascii="宋体" w:eastAsia="宋体"/>
                <w:sz w:val="21"/>
              </w:rPr>
            </w:pPr>
            <w:r>
              <w:rPr>
                <w:rFonts w:ascii="宋体" w:eastAsia="宋体"/>
                <w:spacing w:val="-8"/>
                <w:sz w:val="21"/>
              </w:rPr>
              <w:t>describe</w:t>
            </w:r>
          </w:p>
        </w:tc>
      </w:tr>
      <w:tr w14:paraId="29884F78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2" w:hRule="atLeast"/>
        </w:trPr>
        <w:tc>
          <w:tcPr>
            <w:tcW w:w="1710" w:type="dxa"/>
            <w:vMerge w:val="restart"/>
            <w:shd w:val="clear" w:color="auto" w:fill="CFCECE"/>
          </w:tcPr>
          <w:p w14:paraId="32D91409">
            <w:pPr>
              <w:pStyle w:val="12"/>
              <w:spacing w:before="182"/>
              <w:ind w:left="8"/>
              <w:jc w:val="center"/>
              <w:rPr>
                <w:rFonts w:ascii="宋体" w:eastAsia="宋体"/>
                <w:sz w:val="21"/>
              </w:rPr>
            </w:pPr>
            <w:r>
              <w:rPr>
                <w:rFonts w:ascii="宋体" w:eastAsia="宋体"/>
                <w:spacing w:val="-8"/>
                <w:sz w:val="21"/>
              </w:rPr>
              <w:t>parameter</w:t>
            </w:r>
          </w:p>
        </w:tc>
        <w:tc>
          <w:tcPr>
            <w:tcW w:w="1571" w:type="dxa"/>
          </w:tcPr>
          <w:p w14:paraId="4BECBB20">
            <w:pPr>
              <w:pStyle w:val="12"/>
              <w:spacing w:before="35"/>
              <w:ind w:left="106"/>
              <w:rPr>
                <w:sz w:val="21"/>
              </w:rPr>
            </w:pPr>
            <w:r>
              <w:rPr>
                <w:spacing w:val="-2"/>
                <w:sz w:val="21"/>
              </w:rPr>
              <w:t>packageName</w:t>
            </w:r>
          </w:p>
        </w:tc>
        <w:tc>
          <w:tcPr>
            <w:tcW w:w="5241" w:type="dxa"/>
          </w:tcPr>
          <w:p w14:paraId="425E0446">
            <w:pPr>
              <w:pStyle w:val="12"/>
              <w:spacing w:before="22"/>
              <w:rPr>
                <w:rFonts w:ascii="宋体" w:eastAsia="宋体"/>
                <w:sz w:val="21"/>
              </w:rPr>
            </w:pPr>
            <w:r>
              <w:rPr>
                <w:rFonts w:ascii="宋体" w:eastAsia="宋体"/>
                <w:spacing w:val="-8"/>
                <w:sz w:val="21"/>
              </w:rPr>
              <w:t>Package Name</w:t>
            </w:r>
          </w:p>
        </w:tc>
      </w:tr>
      <w:tr w14:paraId="1485CDCB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1" w:hRule="atLeast"/>
        </w:trPr>
        <w:tc>
          <w:tcPr>
            <w:tcW w:w="1710" w:type="dxa"/>
            <w:vMerge w:val="continue"/>
            <w:tcBorders>
              <w:top w:val="nil"/>
            </w:tcBorders>
            <w:shd w:val="clear" w:color="auto" w:fill="CFCECE"/>
          </w:tcPr>
          <w:p w14:paraId="5D06FCA7">
            <w:pPr>
              <w:rPr>
                <w:sz w:val="2"/>
                <w:szCs w:val="2"/>
              </w:rPr>
            </w:pPr>
          </w:p>
        </w:tc>
        <w:tc>
          <w:tcPr>
            <w:tcW w:w="1571" w:type="dxa"/>
          </w:tcPr>
          <w:p w14:paraId="670EFE69">
            <w:pPr>
              <w:pStyle w:val="12"/>
              <w:spacing w:before="34"/>
              <w:ind w:left="106"/>
              <w:rPr>
                <w:sz w:val="21"/>
              </w:rPr>
            </w:pPr>
            <w:r>
              <w:rPr>
                <w:spacing w:val="-5"/>
                <w:sz w:val="21"/>
              </w:rPr>
              <w:t>cb</w:t>
            </w:r>
          </w:p>
        </w:tc>
        <w:tc>
          <w:tcPr>
            <w:tcW w:w="5241" w:type="dxa"/>
          </w:tcPr>
          <w:p w14:paraId="09AE06AF">
            <w:pPr>
              <w:pStyle w:val="12"/>
              <w:spacing w:before="21"/>
              <w:rPr>
                <w:rFonts w:ascii="宋体" w:eastAsia="宋体"/>
                <w:sz w:val="21"/>
              </w:rPr>
            </w:pPr>
            <w:r>
              <w:rPr>
                <w:rFonts w:ascii="宋体" w:eastAsia="宋体"/>
                <w:spacing w:val="-8"/>
                <w:sz w:val="21"/>
              </w:rPr>
              <w:t>Callback</w:t>
            </w:r>
          </w:p>
        </w:tc>
      </w:tr>
      <w:tr w14:paraId="4BD49F25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2" w:hRule="atLeast"/>
        </w:trPr>
        <w:tc>
          <w:tcPr>
            <w:tcW w:w="1710" w:type="dxa"/>
            <w:shd w:val="clear" w:color="auto" w:fill="CFCECE"/>
          </w:tcPr>
          <w:p w14:paraId="64C7D729">
            <w:pPr>
              <w:pStyle w:val="12"/>
              <w:spacing w:before="21"/>
              <w:ind w:left="8"/>
              <w:jc w:val="center"/>
              <w:rPr>
                <w:rFonts w:ascii="宋体" w:eastAsia="宋体"/>
                <w:sz w:val="21"/>
              </w:rPr>
            </w:pPr>
            <w:r>
              <w:rPr>
                <w:rFonts w:ascii="宋体" w:eastAsia="宋体"/>
                <w:spacing w:val="-5"/>
                <w:sz w:val="21"/>
              </w:rPr>
              <w:t>Return value</w:t>
            </w:r>
          </w:p>
        </w:tc>
        <w:tc>
          <w:tcPr>
            <w:tcW w:w="6812" w:type="dxa"/>
            <w:gridSpan w:val="2"/>
          </w:tcPr>
          <w:p w14:paraId="7B0F11CA">
            <w:pPr>
              <w:pStyle w:val="12"/>
              <w:spacing w:before="21"/>
              <w:ind w:left="106"/>
              <w:rPr>
                <w:rFonts w:ascii="宋体" w:eastAsia="宋体"/>
                <w:sz w:val="21"/>
              </w:rPr>
            </w:pPr>
            <w:r>
              <w:rPr>
                <w:rFonts w:ascii="宋体" w:eastAsia="宋体"/>
                <w:spacing w:val="-14"/>
                <w:sz w:val="21"/>
              </w:rPr>
              <w:t xml:space="preserve">Callback </w:t>
            </w:r>
            <w:r>
              <w:rPr>
                <w:spacing w:val="-2"/>
                <w:sz w:val="21"/>
              </w:rPr>
              <w:t xml:space="preserve">val </w:t>
            </w:r>
            <w:r>
              <w:rPr>
                <w:rFonts w:ascii="宋体" w:eastAsia="宋体"/>
                <w:spacing w:val="-2"/>
                <w:sz w:val="21"/>
              </w:rPr>
              <w:t xml:space="preserve">: </w:t>
            </w:r>
            <w:r>
              <w:rPr>
                <w:spacing w:val="-2"/>
                <w:sz w:val="21"/>
              </w:rPr>
              <w:t xml:space="preserve">true </w:t>
            </w:r>
            <w:r>
              <w:rPr>
                <w:rFonts w:ascii="宋体" w:eastAsia="宋体"/>
                <w:spacing w:val="-2"/>
                <w:sz w:val="21"/>
              </w:rPr>
              <w:t xml:space="preserve">: success, </w:t>
            </w:r>
            <w:r>
              <w:rPr>
                <w:spacing w:val="-2"/>
                <w:sz w:val="21"/>
              </w:rPr>
              <w:t xml:space="preserve">false </w:t>
            </w:r>
            <w:r>
              <w:rPr>
                <w:rFonts w:ascii="宋体" w:eastAsia="宋体"/>
                <w:spacing w:val="-5"/>
                <w:sz w:val="21"/>
              </w:rPr>
              <w:t>: failure</w:t>
            </w:r>
          </w:p>
        </w:tc>
      </w:tr>
      <w:tr w14:paraId="7999B307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184" w:hRule="atLeast"/>
        </w:trPr>
        <w:tc>
          <w:tcPr>
            <w:tcW w:w="1710" w:type="dxa"/>
            <w:shd w:val="clear" w:color="auto" w:fill="CFCECE"/>
          </w:tcPr>
          <w:p w14:paraId="02A86E92">
            <w:pPr>
              <w:pStyle w:val="12"/>
              <w:spacing w:before="0"/>
              <w:ind w:left="0"/>
              <w:rPr>
                <w:sz w:val="21"/>
              </w:rPr>
            </w:pPr>
          </w:p>
          <w:p w14:paraId="33624222">
            <w:pPr>
              <w:pStyle w:val="12"/>
              <w:spacing w:before="0"/>
              <w:ind w:left="0"/>
              <w:rPr>
                <w:sz w:val="21"/>
              </w:rPr>
            </w:pPr>
          </w:p>
          <w:p w14:paraId="6DDFD336">
            <w:pPr>
              <w:pStyle w:val="12"/>
              <w:spacing w:before="232"/>
              <w:ind w:left="0"/>
              <w:rPr>
                <w:sz w:val="21"/>
              </w:rPr>
            </w:pPr>
          </w:p>
          <w:p w14:paraId="7083455C">
            <w:pPr>
              <w:pStyle w:val="12"/>
              <w:spacing w:before="0"/>
              <w:ind w:left="8" w:right="2"/>
              <w:jc w:val="center"/>
              <w:rPr>
                <w:rFonts w:ascii="宋体" w:eastAsia="宋体"/>
                <w:sz w:val="21"/>
              </w:rPr>
            </w:pPr>
            <w:r>
              <w:rPr>
                <w:rFonts w:ascii="宋体" w:eastAsia="宋体"/>
                <w:spacing w:val="-7"/>
                <w:sz w:val="21"/>
              </w:rPr>
              <w:t>Example code</w:t>
            </w:r>
          </w:p>
        </w:tc>
        <w:tc>
          <w:tcPr>
            <w:tcW w:w="6812" w:type="dxa"/>
            <w:gridSpan w:val="2"/>
          </w:tcPr>
          <w:p w14:paraId="15ABD1E9">
            <w:pPr>
              <w:pStyle w:val="12"/>
              <w:spacing w:before="36" w:line="309" w:lineRule="auto"/>
              <w:ind w:left="526" w:right="1006" w:hanging="420"/>
              <w:rPr>
                <w:sz w:val="21"/>
              </w:rPr>
            </w:pPr>
            <w:r>
              <w:rPr>
                <w:spacing w:val="-2"/>
                <w:sz w:val="21"/>
              </w:rPr>
              <w:t>SdkApi.getInstance().SystemCtrl().silentUninstallApk( "com.sw.testdemo",</w:t>
            </w:r>
          </w:p>
          <w:p w14:paraId="118D8DDA">
            <w:pPr>
              <w:pStyle w:val="12"/>
              <w:spacing w:before="1" w:line="309" w:lineRule="auto"/>
              <w:ind w:left="946" w:right="1006" w:hanging="420"/>
              <w:rPr>
                <w:sz w:val="21"/>
              </w:rPr>
            </w:pPr>
            <w:r>
              <w:rPr>
                <w:sz w:val="21"/>
              </w:rPr>
              <w:t>new</w:t>
            </w:r>
            <w:r>
              <w:rPr>
                <w:spacing w:val="-15"/>
                <w:sz w:val="21"/>
              </w:rPr>
              <w:t xml:space="preserve"> </w:t>
            </w:r>
            <w:r>
              <w:rPr>
                <w:sz w:val="21"/>
              </w:rPr>
              <w:t>ResultCallback&lt;ResultInfo&lt;Boolean&gt;&gt;()</w:t>
            </w:r>
            <w:r>
              <w:rPr>
                <w:spacing w:val="-15"/>
                <w:sz w:val="21"/>
              </w:rPr>
              <w:t xml:space="preserve"> </w:t>
            </w:r>
            <w:r>
              <w:rPr>
                <w:sz w:val="21"/>
              </w:rPr>
              <w:t xml:space="preserve">{ </w:t>
            </w:r>
            <w:r>
              <w:rPr>
                <w:spacing w:val="-2"/>
                <w:sz w:val="21"/>
              </w:rPr>
              <w:t>@Override</w:t>
            </w:r>
          </w:p>
          <w:p w14:paraId="709D0CEE">
            <w:pPr>
              <w:pStyle w:val="12"/>
              <w:spacing w:before="1"/>
              <w:ind w:left="946"/>
              <w:rPr>
                <w:sz w:val="21"/>
              </w:rPr>
            </w:pPr>
            <w:r>
              <w:rPr>
                <w:sz w:val="21"/>
              </w:rPr>
              <w:t>public</w:t>
            </w:r>
            <w:r>
              <w:rPr>
                <w:spacing w:val="-7"/>
                <w:sz w:val="21"/>
              </w:rPr>
              <w:t xml:space="preserve"> </w:t>
            </w:r>
            <w:r>
              <w:rPr>
                <w:sz w:val="21"/>
              </w:rPr>
              <w:t>void</w:t>
            </w:r>
            <w:r>
              <w:rPr>
                <w:spacing w:val="-5"/>
                <w:sz w:val="21"/>
              </w:rPr>
              <w:t xml:space="preserve"> </w:t>
            </w:r>
            <w:r>
              <w:rPr>
                <w:sz w:val="21"/>
              </w:rPr>
              <w:t>onMsg(Boolean</w:t>
            </w:r>
            <w:r>
              <w:rPr>
                <w:spacing w:val="-9"/>
                <w:sz w:val="21"/>
              </w:rPr>
              <w:t xml:space="preserve"> </w:t>
            </w:r>
            <w:r>
              <w:rPr>
                <w:sz w:val="21"/>
              </w:rPr>
              <w:t>val)</w:t>
            </w:r>
            <w:r>
              <w:rPr>
                <w:spacing w:val="-7"/>
                <w:sz w:val="21"/>
              </w:rPr>
              <w:t xml:space="preserve"> </w:t>
            </w:r>
            <w:r>
              <w:rPr>
                <w:spacing w:val="-10"/>
                <w:sz w:val="21"/>
              </w:rPr>
              <w:t>{</w:t>
            </w:r>
          </w:p>
          <w:p w14:paraId="4253FE01">
            <w:pPr>
              <w:pStyle w:val="12"/>
              <w:spacing w:before="70"/>
              <w:ind w:left="946"/>
              <w:rPr>
                <w:sz w:val="21"/>
              </w:rPr>
            </w:pPr>
            <w:r>
              <w:rPr>
                <w:spacing w:val="-10"/>
                <w:sz w:val="21"/>
              </w:rPr>
              <w:t>}</w:t>
            </w:r>
          </w:p>
          <w:p w14:paraId="1A9222AB">
            <w:pPr>
              <w:pStyle w:val="12"/>
              <w:spacing w:before="71"/>
              <w:ind w:left="526"/>
              <w:rPr>
                <w:sz w:val="21"/>
              </w:rPr>
            </w:pPr>
            <w:r>
              <w:rPr>
                <w:spacing w:val="-5"/>
                <w:sz w:val="21"/>
              </w:rPr>
              <w:t>})</w:t>
            </w:r>
          </w:p>
        </w:tc>
      </w:tr>
      <w:tr w14:paraId="1F5B8BF5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2" w:hRule="atLeast"/>
        </w:trPr>
        <w:tc>
          <w:tcPr>
            <w:tcW w:w="1710" w:type="dxa"/>
            <w:shd w:val="clear" w:color="auto" w:fill="CFCECE"/>
          </w:tcPr>
          <w:p w14:paraId="1CC9B6E9">
            <w:pPr>
              <w:pStyle w:val="12"/>
              <w:ind w:left="8"/>
              <w:jc w:val="center"/>
              <w:rPr>
                <w:rFonts w:ascii="宋体" w:eastAsia="宋体"/>
                <w:sz w:val="21"/>
              </w:rPr>
            </w:pPr>
            <w:r>
              <w:rPr>
                <w:rFonts w:ascii="宋体" w:eastAsia="宋体"/>
                <w:spacing w:val="-8"/>
                <w:sz w:val="21"/>
              </w:rPr>
              <w:t>Remark</w:t>
            </w:r>
          </w:p>
        </w:tc>
        <w:tc>
          <w:tcPr>
            <w:tcW w:w="6812" w:type="dxa"/>
            <w:gridSpan w:val="2"/>
          </w:tcPr>
          <w:p w14:paraId="706177FB">
            <w:pPr>
              <w:pStyle w:val="12"/>
              <w:spacing w:before="0"/>
              <w:ind w:left="0"/>
              <w:rPr>
                <w:rFonts w:ascii="Times New Roman"/>
                <w:sz w:val="20"/>
              </w:rPr>
            </w:pPr>
          </w:p>
        </w:tc>
      </w:tr>
    </w:tbl>
    <w:p w14:paraId="6F376FBE">
      <w:pPr>
        <w:pStyle w:val="4"/>
        <w:spacing w:before="107"/>
      </w:pPr>
    </w:p>
    <w:p w14:paraId="167961EC">
      <w:pPr>
        <w:pStyle w:val="11"/>
        <w:numPr>
          <w:ilvl w:val="1"/>
          <w:numId w:val="27"/>
        </w:numPr>
        <w:tabs>
          <w:tab w:val="left" w:pos="1172"/>
        </w:tabs>
        <w:spacing w:before="0" w:after="0" w:line="240" w:lineRule="auto"/>
        <w:ind w:left="1172" w:right="0" w:hanging="511"/>
        <w:jc w:val="left"/>
        <w:rPr>
          <w:sz w:val="21"/>
        </w:rPr>
      </w:pPr>
      <w:bookmarkStart w:id="234" w:name="4.13long getTPLastTouchTime()"/>
      <w:bookmarkEnd w:id="234"/>
      <w:bookmarkStart w:id="235" w:name="_bookmark117"/>
      <w:bookmarkEnd w:id="235"/>
      <w:r>
        <w:rPr>
          <w:sz w:val="21"/>
        </w:rPr>
        <w:t>long</w:t>
      </w:r>
      <w:r>
        <w:rPr>
          <w:spacing w:val="-6"/>
          <w:sz w:val="21"/>
        </w:rPr>
        <w:t xml:space="preserve"> </w:t>
      </w:r>
      <w:r>
        <w:rPr>
          <w:spacing w:val="-2"/>
          <w:sz w:val="21"/>
        </w:rPr>
        <w:t>getTPLastTouchTime()</w:t>
      </w:r>
    </w:p>
    <w:p w14:paraId="401D023C">
      <w:pPr>
        <w:pStyle w:val="4"/>
        <w:spacing w:before="56" w:after="23"/>
        <w:ind w:left="661"/>
        <w:rPr>
          <w:rFonts w:ascii="宋体" w:eastAsia="宋体"/>
        </w:rPr>
      </w:pPr>
      <w:bookmarkStart w:id="236" w:name="描述：获取触摸最后一次触摸时间"/>
      <w:bookmarkEnd w:id="236"/>
      <w:bookmarkStart w:id="237" w:name="_bookmark118"/>
      <w:bookmarkEnd w:id="237"/>
      <w:r>
        <w:rPr>
          <w:rFonts w:ascii="宋体" w:eastAsia="宋体"/>
          <w:spacing w:val="-3"/>
        </w:rPr>
        <w:t>Description: Get the time of the last touch.</w:t>
      </w:r>
    </w:p>
    <w:tbl>
      <w:tblPr>
        <w:tblStyle w:val="8"/>
        <w:tblW w:w="0" w:type="auto"/>
        <w:tblInd w:w="138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786"/>
        <w:gridCol w:w="6736"/>
      </w:tblGrid>
      <w:tr w14:paraId="02280BEE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2" w:hRule="atLeast"/>
        </w:trPr>
        <w:tc>
          <w:tcPr>
            <w:tcW w:w="1786" w:type="dxa"/>
            <w:shd w:val="clear" w:color="auto" w:fill="CFCECE"/>
          </w:tcPr>
          <w:p w14:paraId="490849BF">
            <w:pPr>
              <w:pStyle w:val="12"/>
              <w:spacing w:before="22"/>
              <w:ind w:left="114" w:right="105"/>
              <w:jc w:val="center"/>
              <w:rPr>
                <w:rFonts w:ascii="宋体" w:eastAsia="宋体"/>
                <w:sz w:val="21"/>
              </w:rPr>
            </w:pPr>
            <w:r>
              <w:rPr>
                <w:rFonts w:ascii="宋体" w:eastAsia="宋体"/>
                <w:spacing w:val="-8"/>
                <w:sz w:val="21"/>
              </w:rPr>
              <w:t>type</w:t>
            </w:r>
          </w:p>
        </w:tc>
        <w:tc>
          <w:tcPr>
            <w:tcW w:w="6736" w:type="dxa"/>
            <w:shd w:val="clear" w:color="auto" w:fill="CFCECE"/>
          </w:tcPr>
          <w:p w14:paraId="14842740">
            <w:pPr>
              <w:pStyle w:val="12"/>
              <w:spacing w:before="22"/>
              <w:ind w:left="7"/>
              <w:jc w:val="center"/>
              <w:rPr>
                <w:rFonts w:ascii="宋体" w:eastAsia="宋体"/>
                <w:sz w:val="21"/>
              </w:rPr>
            </w:pPr>
            <w:r>
              <w:rPr>
                <w:rFonts w:ascii="宋体" w:eastAsia="宋体"/>
                <w:spacing w:val="-8"/>
                <w:sz w:val="21"/>
              </w:rPr>
              <w:t>describe</w:t>
            </w:r>
          </w:p>
        </w:tc>
      </w:tr>
      <w:tr w14:paraId="1D13FF8B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1" w:hRule="atLeast"/>
        </w:trPr>
        <w:tc>
          <w:tcPr>
            <w:tcW w:w="1786" w:type="dxa"/>
            <w:shd w:val="clear" w:color="auto" w:fill="CFCECE"/>
          </w:tcPr>
          <w:p w14:paraId="1C3780AC">
            <w:pPr>
              <w:pStyle w:val="12"/>
              <w:spacing w:before="21"/>
              <w:ind w:left="114" w:right="105"/>
              <w:jc w:val="center"/>
              <w:rPr>
                <w:rFonts w:ascii="宋体" w:eastAsia="宋体"/>
                <w:sz w:val="21"/>
              </w:rPr>
            </w:pPr>
            <w:r>
              <w:rPr>
                <w:rFonts w:ascii="宋体" w:eastAsia="宋体"/>
                <w:spacing w:val="-8"/>
                <w:sz w:val="21"/>
              </w:rPr>
              <w:t>parameter</w:t>
            </w:r>
          </w:p>
        </w:tc>
        <w:tc>
          <w:tcPr>
            <w:tcW w:w="6736" w:type="dxa"/>
          </w:tcPr>
          <w:p w14:paraId="1D78CE6D">
            <w:pPr>
              <w:pStyle w:val="12"/>
              <w:spacing w:before="0"/>
              <w:ind w:left="0"/>
              <w:rPr>
                <w:rFonts w:ascii="Times New Roman"/>
                <w:sz w:val="20"/>
              </w:rPr>
            </w:pPr>
          </w:p>
        </w:tc>
      </w:tr>
      <w:tr w14:paraId="2CC79BCD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2" w:hRule="atLeast"/>
        </w:trPr>
        <w:tc>
          <w:tcPr>
            <w:tcW w:w="1786" w:type="dxa"/>
            <w:shd w:val="clear" w:color="auto" w:fill="CFCECE"/>
          </w:tcPr>
          <w:p w14:paraId="5EF3ED66">
            <w:pPr>
              <w:pStyle w:val="12"/>
              <w:spacing w:before="21"/>
              <w:ind w:left="114" w:right="105"/>
              <w:jc w:val="center"/>
              <w:rPr>
                <w:rFonts w:ascii="宋体" w:eastAsia="宋体"/>
                <w:sz w:val="21"/>
              </w:rPr>
            </w:pPr>
            <w:r>
              <w:rPr>
                <w:rFonts w:ascii="宋体" w:eastAsia="宋体"/>
                <w:spacing w:val="-5"/>
                <w:sz w:val="21"/>
              </w:rPr>
              <w:t>Return value</w:t>
            </w:r>
          </w:p>
        </w:tc>
        <w:tc>
          <w:tcPr>
            <w:tcW w:w="6736" w:type="dxa"/>
          </w:tcPr>
          <w:p w14:paraId="769A2C34">
            <w:pPr>
              <w:pStyle w:val="12"/>
              <w:spacing w:before="21"/>
              <w:rPr>
                <w:sz w:val="21"/>
              </w:rPr>
            </w:pPr>
            <w:r>
              <w:rPr>
                <w:rFonts w:ascii="宋体" w:eastAsia="宋体"/>
                <w:spacing w:val="-4"/>
                <w:sz w:val="21"/>
              </w:rPr>
              <w:t xml:space="preserve">The system time of the last touch; if the system has not been touched, it returns </w:t>
            </w:r>
            <w:r>
              <w:rPr>
                <w:spacing w:val="-10"/>
                <w:sz w:val="21"/>
              </w:rPr>
              <w:t>0.</w:t>
            </w:r>
          </w:p>
        </w:tc>
      </w:tr>
      <w:tr w14:paraId="261A90D3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2" w:hRule="atLeast"/>
        </w:trPr>
        <w:tc>
          <w:tcPr>
            <w:tcW w:w="1786" w:type="dxa"/>
            <w:shd w:val="clear" w:color="auto" w:fill="CFCECE"/>
          </w:tcPr>
          <w:p w14:paraId="3FCCB913">
            <w:pPr>
              <w:pStyle w:val="12"/>
              <w:ind w:left="114" w:right="108"/>
              <w:jc w:val="center"/>
              <w:rPr>
                <w:rFonts w:ascii="宋体" w:eastAsia="宋体"/>
                <w:sz w:val="21"/>
              </w:rPr>
            </w:pPr>
            <w:r>
              <w:rPr>
                <w:rFonts w:ascii="宋体" w:eastAsia="宋体"/>
                <w:spacing w:val="-7"/>
                <w:sz w:val="21"/>
              </w:rPr>
              <w:t>Example code</w:t>
            </w:r>
          </w:p>
        </w:tc>
        <w:tc>
          <w:tcPr>
            <w:tcW w:w="6736" w:type="dxa"/>
          </w:tcPr>
          <w:p w14:paraId="451B41F2">
            <w:pPr>
              <w:pStyle w:val="12"/>
              <w:spacing w:before="36"/>
              <w:rPr>
                <w:sz w:val="21"/>
              </w:rPr>
            </w:pPr>
            <w:r>
              <w:rPr>
                <w:sz w:val="21"/>
              </w:rPr>
              <w:t>long</w:t>
            </w:r>
            <w:r>
              <w:rPr>
                <w:spacing w:val="-1"/>
                <w:sz w:val="21"/>
              </w:rPr>
              <w:t xml:space="preserve"> </w:t>
            </w:r>
            <w:r>
              <w:rPr>
                <w:sz w:val="21"/>
              </w:rPr>
              <w:t>time</w:t>
            </w:r>
            <w:r>
              <w:rPr>
                <w:spacing w:val="-5"/>
                <w:sz w:val="21"/>
              </w:rPr>
              <w:t xml:space="preserve"> </w:t>
            </w:r>
            <w:r>
              <w:rPr>
                <w:sz w:val="21"/>
              </w:rPr>
              <w:t xml:space="preserve">= </w:t>
            </w:r>
            <w:r>
              <w:rPr>
                <w:spacing w:val="-2"/>
                <w:sz w:val="21"/>
              </w:rPr>
              <w:t>SdkApi.getInstance().SystemCtrl().getTPLastTouchTime()</w:t>
            </w:r>
          </w:p>
        </w:tc>
      </w:tr>
      <w:tr w14:paraId="2EF9EE90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2" w:hRule="atLeast"/>
        </w:trPr>
        <w:tc>
          <w:tcPr>
            <w:tcW w:w="1786" w:type="dxa"/>
            <w:shd w:val="clear" w:color="auto" w:fill="CFCECE"/>
          </w:tcPr>
          <w:p w14:paraId="6133C405">
            <w:pPr>
              <w:pStyle w:val="12"/>
              <w:ind w:left="114" w:right="105"/>
              <w:jc w:val="center"/>
              <w:rPr>
                <w:rFonts w:ascii="宋体" w:eastAsia="宋体"/>
                <w:sz w:val="21"/>
              </w:rPr>
            </w:pPr>
            <w:r>
              <w:rPr>
                <w:rFonts w:ascii="宋体" w:eastAsia="宋体"/>
                <w:spacing w:val="-8"/>
                <w:sz w:val="21"/>
              </w:rPr>
              <w:t>Remark</w:t>
            </w:r>
          </w:p>
        </w:tc>
        <w:tc>
          <w:tcPr>
            <w:tcW w:w="6736" w:type="dxa"/>
          </w:tcPr>
          <w:p w14:paraId="2AE3BB6E">
            <w:pPr>
              <w:pStyle w:val="12"/>
              <w:spacing w:before="0"/>
              <w:ind w:left="0"/>
              <w:rPr>
                <w:rFonts w:ascii="Times New Roman"/>
                <w:sz w:val="20"/>
              </w:rPr>
            </w:pPr>
          </w:p>
        </w:tc>
      </w:tr>
    </w:tbl>
    <w:p w14:paraId="60C7AE5E">
      <w:pPr>
        <w:pStyle w:val="4"/>
        <w:spacing w:before="79"/>
        <w:rPr>
          <w:rFonts w:ascii="宋体"/>
        </w:rPr>
      </w:pPr>
    </w:p>
    <w:p w14:paraId="686DB44F">
      <w:pPr>
        <w:pStyle w:val="11"/>
        <w:numPr>
          <w:ilvl w:val="1"/>
          <w:numId w:val="27"/>
        </w:numPr>
        <w:tabs>
          <w:tab w:val="left" w:pos="1172"/>
        </w:tabs>
        <w:spacing w:before="0" w:after="0" w:line="240" w:lineRule="auto"/>
        <w:ind w:left="1172" w:right="0" w:hanging="511"/>
        <w:jc w:val="left"/>
        <w:rPr>
          <w:sz w:val="21"/>
        </w:rPr>
      </w:pPr>
      <w:bookmarkStart w:id="238" w:name="4.14void formatStorageDevice(int type, R"/>
      <w:bookmarkEnd w:id="238"/>
      <w:bookmarkStart w:id="239" w:name="_bookmark119"/>
      <w:bookmarkEnd w:id="239"/>
      <w:r>
        <w:rPr>
          <w:spacing w:val="-2"/>
          <w:sz w:val="21"/>
        </w:rPr>
        <w:t>void</w:t>
      </w:r>
      <w:r>
        <w:rPr>
          <w:spacing w:val="16"/>
          <w:sz w:val="21"/>
        </w:rPr>
        <w:t xml:space="preserve"> </w:t>
      </w:r>
      <w:r>
        <w:rPr>
          <w:spacing w:val="-2"/>
          <w:sz w:val="21"/>
        </w:rPr>
        <w:t>formatStorageDevice(int</w:t>
      </w:r>
      <w:r>
        <w:rPr>
          <w:spacing w:val="17"/>
          <w:sz w:val="21"/>
        </w:rPr>
        <w:t xml:space="preserve"> </w:t>
      </w:r>
      <w:r>
        <w:rPr>
          <w:spacing w:val="-2"/>
          <w:sz w:val="21"/>
        </w:rPr>
        <w:t>type,</w:t>
      </w:r>
      <w:r>
        <w:rPr>
          <w:spacing w:val="18"/>
          <w:sz w:val="21"/>
        </w:rPr>
        <w:t xml:space="preserve"> </w:t>
      </w:r>
      <w:r>
        <w:rPr>
          <w:spacing w:val="-2"/>
          <w:sz w:val="21"/>
        </w:rPr>
        <w:t>ResultCallback&lt;ResultInfo&lt;Boolean&gt;&gt;</w:t>
      </w:r>
      <w:r>
        <w:rPr>
          <w:spacing w:val="14"/>
          <w:sz w:val="21"/>
        </w:rPr>
        <w:t xml:space="preserve"> </w:t>
      </w:r>
      <w:r>
        <w:rPr>
          <w:spacing w:val="-5"/>
          <w:sz w:val="21"/>
        </w:rPr>
        <w:t>cb)</w:t>
      </w:r>
    </w:p>
    <w:p w14:paraId="31D491A5">
      <w:pPr>
        <w:pStyle w:val="4"/>
        <w:spacing w:before="55" w:after="23"/>
        <w:ind w:left="661"/>
        <w:rPr>
          <w:rFonts w:ascii="宋体" w:eastAsia="宋体"/>
        </w:rPr>
      </w:pPr>
      <w:bookmarkStart w:id="240" w:name="_bookmark120"/>
      <w:bookmarkEnd w:id="240"/>
      <w:bookmarkStart w:id="241" w:name="描述：格式化设备"/>
      <w:bookmarkEnd w:id="241"/>
      <w:r>
        <w:rPr>
          <w:rFonts w:ascii="宋体" w:eastAsia="宋体"/>
          <w:spacing w:val="-4"/>
        </w:rPr>
        <w:t>Description: Formatting the device</w:t>
      </w:r>
    </w:p>
    <w:tbl>
      <w:tblPr>
        <w:tblStyle w:val="8"/>
        <w:tblW w:w="0" w:type="auto"/>
        <w:tblInd w:w="138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786"/>
        <w:gridCol w:w="1450"/>
        <w:gridCol w:w="5286"/>
      </w:tblGrid>
      <w:tr w14:paraId="444A7818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2" w:hRule="atLeast"/>
        </w:trPr>
        <w:tc>
          <w:tcPr>
            <w:tcW w:w="1786" w:type="dxa"/>
            <w:shd w:val="clear" w:color="auto" w:fill="CFCECE"/>
          </w:tcPr>
          <w:p w14:paraId="7A5957C3">
            <w:pPr>
              <w:pStyle w:val="12"/>
              <w:spacing w:before="22"/>
              <w:ind w:left="114" w:right="105"/>
              <w:jc w:val="center"/>
              <w:rPr>
                <w:rFonts w:ascii="宋体" w:eastAsia="宋体"/>
                <w:sz w:val="21"/>
              </w:rPr>
            </w:pPr>
            <w:r>
              <w:rPr>
                <w:rFonts w:ascii="宋体" w:eastAsia="宋体"/>
                <w:spacing w:val="-8"/>
                <w:sz w:val="21"/>
              </w:rPr>
              <w:t>type</w:t>
            </w:r>
          </w:p>
        </w:tc>
        <w:tc>
          <w:tcPr>
            <w:tcW w:w="6736" w:type="dxa"/>
            <w:gridSpan w:val="2"/>
            <w:shd w:val="clear" w:color="auto" w:fill="CFCECE"/>
          </w:tcPr>
          <w:p w14:paraId="3FEE36D6">
            <w:pPr>
              <w:pStyle w:val="12"/>
              <w:spacing w:before="22"/>
              <w:ind w:left="7"/>
              <w:jc w:val="center"/>
              <w:rPr>
                <w:rFonts w:ascii="宋体" w:eastAsia="宋体"/>
                <w:sz w:val="21"/>
              </w:rPr>
            </w:pPr>
            <w:r>
              <w:rPr>
                <w:rFonts w:ascii="宋体" w:eastAsia="宋体"/>
                <w:spacing w:val="-8"/>
                <w:sz w:val="21"/>
              </w:rPr>
              <w:t>describe</w:t>
            </w:r>
          </w:p>
        </w:tc>
      </w:tr>
      <w:tr w14:paraId="7DF245CB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247" w:hRule="atLeast"/>
        </w:trPr>
        <w:tc>
          <w:tcPr>
            <w:tcW w:w="1786" w:type="dxa"/>
            <w:vMerge w:val="restart"/>
            <w:shd w:val="clear" w:color="auto" w:fill="CFCECE"/>
          </w:tcPr>
          <w:p w14:paraId="68119393">
            <w:pPr>
              <w:pStyle w:val="12"/>
              <w:spacing w:before="0"/>
              <w:ind w:left="0"/>
              <w:rPr>
                <w:rFonts w:ascii="宋体"/>
                <w:sz w:val="21"/>
              </w:rPr>
            </w:pPr>
          </w:p>
          <w:p w14:paraId="40547FEB">
            <w:pPr>
              <w:pStyle w:val="12"/>
              <w:spacing w:before="112"/>
              <w:ind w:left="0"/>
              <w:rPr>
                <w:rFonts w:ascii="宋体"/>
                <w:sz w:val="21"/>
              </w:rPr>
            </w:pPr>
          </w:p>
          <w:p w14:paraId="5746D685">
            <w:pPr>
              <w:pStyle w:val="12"/>
              <w:spacing w:before="0"/>
              <w:ind w:left="114" w:right="105"/>
              <w:jc w:val="center"/>
              <w:rPr>
                <w:rFonts w:ascii="宋体" w:eastAsia="宋体"/>
                <w:sz w:val="21"/>
              </w:rPr>
            </w:pPr>
            <w:r>
              <w:rPr>
                <w:rFonts w:ascii="宋体" w:eastAsia="宋体"/>
                <w:spacing w:val="-8"/>
                <w:sz w:val="21"/>
              </w:rPr>
              <w:t>parameter</w:t>
            </w:r>
          </w:p>
        </w:tc>
        <w:tc>
          <w:tcPr>
            <w:tcW w:w="1450" w:type="dxa"/>
          </w:tcPr>
          <w:p w14:paraId="4C22A1D1">
            <w:pPr>
              <w:pStyle w:val="12"/>
              <w:spacing w:before="34"/>
              <w:rPr>
                <w:sz w:val="21"/>
              </w:rPr>
            </w:pPr>
            <w:r>
              <w:rPr>
                <w:spacing w:val="-4"/>
                <w:sz w:val="21"/>
              </w:rPr>
              <w:t>type</w:t>
            </w:r>
          </w:p>
        </w:tc>
        <w:tc>
          <w:tcPr>
            <w:tcW w:w="5286" w:type="dxa"/>
          </w:tcPr>
          <w:p w14:paraId="27B73B4C">
            <w:pPr>
              <w:pStyle w:val="12"/>
              <w:spacing w:before="21" w:line="278" w:lineRule="auto"/>
              <w:ind w:left="106" w:right="592"/>
              <w:rPr>
                <w:rFonts w:ascii="宋体" w:eastAsia="宋体"/>
                <w:sz w:val="21"/>
              </w:rPr>
            </w:pPr>
            <w:r>
              <w:rPr>
                <w:rFonts w:ascii="宋体" w:eastAsia="宋体"/>
                <w:spacing w:val="-2"/>
                <w:sz w:val="21"/>
              </w:rPr>
              <w:t xml:space="preserve">Format type: </w:t>
            </w:r>
            <w:r>
              <w:rPr>
                <w:spacing w:val="-2"/>
                <w:sz w:val="21"/>
              </w:rPr>
              <w:t xml:space="preserve">SDCard </w:t>
            </w:r>
            <w:r>
              <w:rPr>
                <w:rFonts w:ascii="宋体" w:eastAsia="宋体"/>
                <w:spacing w:val="-2"/>
                <w:sz w:val="21"/>
              </w:rPr>
              <w:t xml:space="preserve">( </w:t>
            </w:r>
            <w:r>
              <w:rPr>
                <w:spacing w:val="-2"/>
                <w:sz w:val="21"/>
              </w:rPr>
              <w:t xml:space="preserve">ApiTool.Format.SDCard </w:t>
            </w:r>
            <w:r>
              <w:rPr>
                <w:rFonts w:ascii="宋体" w:eastAsia="宋体"/>
                <w:spacing w:val="-2"/>
                <w:sz w:val="21"/>
              </w:rPr>
              <w:t xml:space="preserve">) </w:t>
            </w:r>
            <w:r>
              <w:rPr>
                <w:spacing w:val="-2"/>
                <w:sz w:val="21"/>
              </w:rPr>
              <w:t xml:space="preserve">Internal </w:t>
            </w:r>
            <w:r>
              <w:rPr>
                <w:rFonts w:ascii="宋体" w:eastAsia="宋体"/>
                <w:spacing w:val="-2"/>
                <w:sz w:val="21"/>
              </w:rPr>
              <w:t xml:space="preserve">( </w:t>
            </w:r>
            <w:r>
              <w:rPr>
                <w:spacing w:val="-2"/>
                <w:sz w:val="21"/>
              </w:rPr>
              <w:t xml:space="preserve">ApiTool.Format.Internal </w:t>
            </w:r>
            <w:r>
              <w:rPr>
                <w:rFonts w:ascii="宋体" w:eastAsia="宋体"/>
                <w:spacing w:val="-2"/>
                <w:sz w:val="21"/>
              </w:rPr>
              <w:t>)</w:t>
            </w:r>
          </w:p>
          <w:p w14:paraId="2B5E0612">
            <w:pPr>
              <w:pStyle w:val="12"/>
              <w:spacing w:before="0" w:line="269" w:lineRule="exact"/>
              <w:ind w:left="106"/>
              <w:rPr>
                <w:rFonts w:ascii="宋体" w:eastAsia="宋体"/>
                <w:sz w:val="21"/>
              </w:rPr>
            </w:pPr>
            <w:r>
              <w:rPr>
                <w:sz w:val="21"/>
              </w:rPr>
              <w:t>U</w:t>
            </w:r>
            <w:r>
              <w:rPr>
                <w:spacing w:val="-11"/>
                <w:sz w:val="21"/>
              </w:rPr>
              <w:t xml:space="preserve"> </w:t>
            </w:r>
            <w:r>
              <w:rPr>
                <w:rFonts w:ascii="宋体" w:eastAsia="宋体"/>
                <w:sz w:val="21"/>
              </w:rPr>
              <w:t xml:space="preserve">Disk </w:t>
            </w:r>
            <w:r>
              <w:rPr>
                <w:rFonts w:ascii="宋体" w:eastAsia="宋体"/>
                <w:spacing w:val="-2"/>
                <w:sz w:val="21"/>
              </w:rPr>
              <w:t xml:space="preserve">( </w:t>
            </w:r>
            <w:r>
              <w:rPr>
                <w:spacing w:val="-2"/>
                <w:sz w:val="21"/>
              </w:rPr>
              <w:t xml:space="preserve">ApiTool.Format.Usb </w:t>
            </w:r>
            <w:r>
              <w:rPr>
                <w:rFonts w:ascii="宋体" w:eastAsia="宋体"/>
                <w:spacing w:val="-2"/>
                <w:sz w:val="21"/>
              </w:rPr>
              <w:t>)</w:t>
            </w:r>
          </w:p>
        </w:tc>
      </w:tr>
      <w:tr w14:paraId="7E1748BC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2" w:hRule="atLeast"/>
        </w:trPr>
        <w:tc>
          <w:tcPr>
            <w:tcW w:w="1786" w:type="dxa"/>
            <w:vMerge w:val="continue"/>
            <w:tcBorders>
              <w:top w:val="nil"/>
            </w:tcBorders>
            <w:shd w:val="clear" w:color="auto" w:fill="CFCECE"/>
          </w:tcPr>
          <w:p w14:paraId="1A0F75B4">
            <w:pPr>
              <w:rPr>
                <w:sz w:val="2"/>
                <w:szCs w:val="2"/>
              </w:rPr>
            </w:pPr>
          </w:p>
        </w:tc>
        <w:tc>
          <w:tcPr>
            <w:tcW w:w="1450" w:type="dxa"/>
          </w:tcPr>
          <w:p w14:paraId="35D1A5AE">
            <w:pPr>
              <w:pStyle w:val="12"/>
              <w:spacing w:before="34"/>
              <w:rPr>
                <w:sz w:val="21"/>
              </w:rPr>
            </w:pPr>
            <w:r>
              <w:rPr>
                <w:spacing w:val="-5"/>
                <w:sz w:val="21"/>
              </w:rPr>
              <w:t>cb</w:t>
            </w:r>
          </w:p>
        </w:tc>
        <w:tc>
          <w:tcPr>
            <w:tcW w:w="5286" w:type="dxa"/>
          </w:tcPr>
          <w:p w14:paraId="1478FFCA">
            <w:pPr>
              <w:pStyle w:val="12"/>
              <w:spacing w:before="21"/>
              <w:ind w:left="106"/>
              <w:rPr>
                <w:rFonts w:ascii="宋体" w:eastAsia="宋体"/>
                <w:sz w:val="21"/>
              </w:rPr>
            </w:pPr>
            <w:r>
              <w:rPr>
                <w:rFonts w:ascii="宋体" w:eastAsia="宋体"/>
                <w:spacing w:val="-8"/>
                <w:sz w:val="21"/>
              </w:rPr>
              <w:t>Callback</w:t>
            </w:r>
          </w:p>
        </w:tc>
      </w:tr>
      <w:tr w14:paraId="7478F3F3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2" w:hRule="atLeast"/>
        </w:trPr>
        <w:tc>
          <w:tcPr>
            <w:tcW w:w="1786" w:type="dxa"/>
            <w:shd w:val="clear" w:color="auto" w:fill="CFCECE"/>
          </w:tcPr>
          <w:p w14:paraId="33FAFE34">
            <w:pPr>
              <w:pStyle w:val="12"/>
              <w:ind w:left="114" w:right="105"/>
              <w:jc w:val="center"/>
              <w:rPr>
                <w:rFonts w:ascii="宋体" w:eastAsia="宋体"/>
                <w:sz w:val="21"/>
              </w:rPr>
            </w:pPr>
            <w:r>
              <w:rPr>
                <w:rFonts w:ascii="宋体" w:eastAsia="宋体"/>
                <w:spacing w:val="-5"/>
                <w:sz w:val="21"/>
              </w:rPr>
              <w:t>Return value</w:t>
            </w:r>
          </w:p>
        </w:tc>
        <w:tc>
          <w:tcPr>
            <w:tcW w:w="6736" w:type="dxa"/>
            <w:gridSpan w:val="2"/>
          </w:tcPr>
          <w:p w14:paraId="26F6674B">
            <w:pPr>
              <w:pStyle w:val="12"/>
              <w:rPr>
                <w:rFonts w:ascii="宋体" w:eastAsia="宋体"/>
                <w:sz w:val="21"/>
              </w:rPr>
            </w:pPr>
            <w:r>
              <w:rPr>
                <w:rFonts w:ascii="宋体" w:eastAsia="宋体"/>
                <w:spacing w:val="-13"/>
                <w:sz w:val="21"/>
              </w:rPr>
              <w:t xml:space="preserve">Callback </w:t>
            </w:r>
            <w:r>
              <w:rPr>
                <w:spacing w:val="-2"/>
                <w:sz w:val="21"/>
              </w:rPr>
              <w:t xml:space="preserve">val </w:t>
            </w:r>
            <w:r>
              <w:rPr>
                <w:rFonts w:ascii="宋体" w:eastAsia="宋体"/>
                <w:spacing w:val="-2"/>
                <w:sz w:val="21"/>
              </w:rPr>
              <w:t xml:space="preserve">: </w:t>
            </w:r>
            <w:r>
              <w:rPr>
                <w:spacing w:val="-2"/>
                <w:sz w:val="21"/>
              </w:rPr>
              <w:t xml:space="preserve">true </w:t>
            </w:r>
            <w:r>
              <w:rPr>
                <w:rFonts w:ascii="宋体" w:eastAsia="宋体"/>
                <w:spacing w:val="-2"/>
                <w:sz w:val="21"/>
              </w:rPr>
              <w:t xml:space="preserve">: success, </w:t>
            </w:r>
            <w:r>
              <w:rPr>
                <w:spacing w:val="-2"/>
                <w:sz w:val="21"/>
              </w:rPr>
              <w:t xml:space="preserve">false </w:t>
            </w:r>
            <w:r>
              <w:rPr>
                <w:rFonts w:ascii="宋体" w:eastAsia="宋体"/>
                <w:spacing w:val="-5"/>
                <w:sz w:val="21"/>
              </w:rPr>
              <w:t>: failure</w:t>
            </w:r>
          </w:p>
        </w:tc>
      </w:tr>
      <w:tr w14:paraId="1C977305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933" w:hRule="atLeast"/>
        </w:trPr>
        <w:tc>
          <w:tcPr>
            <w:tcW w:w="1786" w:type="dxa"/>
            <w:shd w:val="clear" w:color="auto" w:fill="CFCECE"/>
          </w:tcPr>
          <w:p w14:paraId="6593A546">
            <w:pPr>
              <w:pStyle w:val="12"/>
              <w:spacing w:before="63"/>
              <w:ind w:left="0"/>
              <w:rPr>
                <w:rFonts w:ascii="宋体"/>
                <w:sz w:val="21"/>
              </w:rPr>
            </w:pPr>
          </w:p>
          <w:p w14:paraId="46DC7BFB">
            <w:pPr>
              <w:pStyle w:val="12"/>
              <w:spacing w:before="0"/>
              <w:ind w:left="114" w:right="108"/>
              <w:jc w:val="center"/>
              <w:rPr>
                <w:rFonts w:ascii="宋体" w:eastAsia="宋体"/>
                <w:sz w:val="21"/>
              </w:rPr>
            </w:pPr>
            <w:r>
              <w:rPr>
                <w:rFonts w:ascii="宋体" w:eastAsia="宋体"/>
                <w:spacing w:val="-7"/>
                <w:sz w:val="21"/>
              </w:rPr>
              <w:t>Example code</w:t>
            </w:r>
          </w:p>
        </w:tc>
        <w:tc>
          <w:tcPr>
            <w:tcW w:w="6736" w:type="dxa"/>
            <w:gridSpan w:val="2"/>
          </w:tcPr>
          <w:p w14:paraId="63F6925B">
            <w:pPr>
              <w:pStyle w:val="12"/>
              <w:spacing w:before="36" w:line="309" w:lineRule="auto"/>
              <w:ind w:left="527" w:right="832" w:hanging="420"/>
              <w:rPr>
                <w:sz w:val="21"/>
              </w:rPr>
            </w:pPr>
            <w:r>
              <w:rPr>
                <w:spacing w:val="-2"/>
                <w:sz w:val="21"/>
              </w:rPr>
              <w:t xml:space="preserve">SdkApi.getInstance().SystemCtrl().getTPLastTouchTime(type, </w:t>
            </w:r>
            <w:r>
              <w:rPr>
                <w:sz w:val="21"/>
              </w:rPr>
              <w:t>new ResultCallback&lt;ResultInfo&lt;Boolean&gt;&gt;() {</w:t>
            </w:r>
          </w:p>
          <w:p w14:paraId="401E7D62">
            <w:pPr>
              <w:pStyle w:val="12"/>
              <w:spacing w:before="1"/>
              <w:ind w:left="947"/>
              <w:rPr>
                <w:sz w:val="21"/>
              </w:rPr>
            </w:pPr>
            <w:r>
              <w:rPr>
                <w:spacing w:val="-2"/>
                <w:sz w:val="21"/>
              </w:rPr>
              <w:t>@Override</w:t>
            </w:r>
          </w:p>
        </w:tc>
      </w:tr>
    </w:tbl>
    <w:p w14:paraId="069FF028">
      <w:pPr>
        <w:pStyle w:val="12"/>
        <w:spacing w:after="0"/>
        <w:rPr>
          <w:sz w:val="21"/>
        </w:rPr>
        <w:sectPr>
          <w:type w:val="continuous"/>
          <w:pgSz w:w="11910" w:h="16840"/>
          <w:pgMar w:top="1400" w:right="1559" w:bottom="1006" w:left="1559" w:header="720" w:footer="720" w:gutter="0"/>
          <w:cols w:space="720" w:num="1"/>
        </w:sectPr>
      </w:pPr>
    </w:p>
    <w:tbl>
      <w:tblPr>
        <w:tblStyle w:val="8"/>
        <w:tblW w:w="0" w:type="auto"/>
        <w:tblInd w:w="138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786"/>
        <w:gridCol w:w="6736"/>
      </w:tblGrid>
      <w:tr w14:paraId="2724D099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935" w:hRule="atLeast"/>
        </w:trPr>
        <w:tc>
          <w:tcPr>
            <w:tcW w:w="1786" w:type="dxa"/>
            <w:shd w:val="clear" w:color="auto" w:fill="CFCECE"/>
          </w:tcPr>
          <w:p w14:paraId="3F696D75">
            <w:pPr>
              <w:pStyle w:val="12"/>
              <w:spacing w:before="0"/>
              <w:ind w:left="0"/>
              <w:rPr>
                <w:rFonts w:ascii="Times New Roman"/>
                <w:sz w:val="20"/>
              </w:rPr>
            </w:pPr>
          </w:p>
        </w:tc>
        <w:tc>
          <w:tcPr>
            <w:tcW w:w="6736" w:type="dxa"/>
          </w:tcPr>
          <w:p w14:paraId="3A4115F6">
            <w:pPr>
              <w:pStyle w:val="12"/>
              <w:spacing w:before="34"/>
              <w:ind w:left="947"/>
              <w:rPr>
                <w:sz w:val="21"/>
              </w:rPr>
            </w:pPr>
            <w:r>
              <w:rPr>
                <w:sz w:val="21"/>
              </w:rPr>
              <w:t>public</w:t>
            </w:r>
            <w:r>
              <w:rPr>
                <w:spacing w:val="-8"/>
                <w:sz w:val="21"/>
              </w:rPr>
              <w:t xml:space="preserve"> </w:t>
            </w:r>
            <w:r>
              <w:rPr>
                <w:sz w:val="21"/>
              </w:rPr>
              <w:t>void</w:t>
            </w:r>
            <w:r>
              <w:rPr>
                <w:spacing w:val="-6"/>
                <w:sz w:val="21"/>
              </w:rPr>
              <w:t xml:space="preserve"> </w:t>
            </w:r>
            <w:r>
              <w:rPr>
                <w:sz w:val="21"/>
              </w:rPr>
              <w:t>onMsg(Boolean</w:t>
            </w:r>
            <w:r>
              <w:rPr>
                <w:spacing w:val="-7"/>
                <w:sz w:val="21"/>
              </w:rPr>
              <w:t xml:space="preserve"> </w:t>
            </w:r>
            <w:r>
              <w:rPr>
                <w:sz w:val="21"/>
              </w:rPr>
              <w:t>val)</w:t>
            </w:r>
            <w:r>
              <w:rPr>
                <w:spacing w:val="-8"/>
                <w:sz w:val="21"/>
              </w:rPr>
              <w:t xml:space="preserve"> </w:t>
            </w:r>
            <w:r>
              <w:rPr>
                <w:spacing w:val="-10"/>
                <w:sz w:val="21"/>
              </w:rPr>
              <w:t>{</w:t>
            </w:r>
          </w:p>
          <w:p w14:paraId="2273919E">
            <w:pPr>
              <w:pStyle w:val="12"/>
              <w:spacing w:before="70"/>
              <w:ind w:left="947"/>
              <w:rPr>
                <w:sz w:val="21"/>
              </w:rPr>
            </w:pPr>
            <w:r>
              <w:rPr>
                <w:spacing w:val="-10"/>
                <w:sz w:val="21"/>
              </w:rPr>
              <w:t>}</w:t>
            </w:r>
          </w:p>
          <w:p w14:paraId="75A6207E">
            <w:pPr>
              <w:pStyle w:val="12"/>
              <w:spacing w:before="71"/>
              <w:rPr>
                <w:sz w:val="21"/>
              </w:rPr>
            </w:pPr>
            <w:r>
              <w:rPr>
                <w:spacing w:val="-5"/>
                <w:sz w:val="21"/>
              </w:rPr>
              <w:t>})</w:t>
            </w:r>
          </w:p>
        </w:tc>
      </w:tr>
      <w:tr w14:paraId="69242194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2" w:hRule="atLeast"/>
        </w:trPr>
        <w:tc>
          <w:tcPr>
            <w:tcW w:w="1786" w:type="dxa"/>
            <w:shd w:val="clear" w:color="auto" w:fill="CFCECE"/>
          </w:tcPr>
          <w:p w14:paraId="7E076325">
            <w:pPr>
              <w:pStyle w:val="12"/>
              <w:ind w:left="114" w:right="105"/>
              <w:jc w:val="center"/>
              <w:rPr>
                <w:rFonts w:ascii="宋体" w:eastAsia="宋体"/>
                <w:sz w:val="21"/>
              </w:rPr>
            </w:pPr>
            <w:r>
              <w:rPr>
                <w:rFonts w:ascii="宋体" w:eastAsia="宋体"/>
                <w:spacing w:val="-8"/>
                <w:sz w:val="21"/>
              </w:rPr>
              <w:t>Remark</w:t>
            </w:r>
          </w:p>
        </w:tc>
        <w:tc>
          <w:tcPr>
            <w:tcW w:w="6736" w:type="dxa"/>
          </w:tcPr>
          <w:p w14:paraId="45E19C89">
            <w:pPr>
              <w:pStyle w:val="12"/>
              <w:spacing w:before="0"/>
              <w:ind w:left="0"/>
              <w:rPr>
                <w:rFonts w:ascii="Times New Roman"/>
                <w:sz w:val="20"/>
              </w:rPr>
            </w:pPr>
          </w:p>
        </w:tc>
      </w:tr>
    </w:tbl>
    <w:p w14:paraId="4ECC5C80">
      <w:pPr>
        <w:pStyle w:val="4"/>
        <w:spacing w:before="101"/>
        <w:rPr>
          <w:rFonts w:ascii="宋体"/>
        </w:rPr>
      </w:pPr>
    </w:p>
    <w:p w14:paraId="7E7D2E9D">
      <w:pPr>
        <w:pStyle w:val="11"/>
        <w:numPr>
          <w:ilvl w:val="1"/>
          <w:numId w:val="27"/>
        </w:numPr>
        <w:tabs>
          <w:tab w:val="left" w:pos="1172"/>
        </w:tabs>
        <w:spacing w:before="0" w:after="0" w:line="240" w:lineRule="auto"/>
        <w:ind w:left="1172" w:right="0" w:hanging="511"/>
        <w:jc w:val="left"/>
        <w:rPr>
          <w:sz w:val="21"/>
        </w:rPr>
      </w:pPr>
      <w:bookmarkStart w:id="242" w:name="4.15boolean setBootVideoVolume(int volum"/>
      <w:bookmarkEnd w:id="242"/>
      <w:bookmarkStart w:id="243" w:name="_bookmark121"/>
      <w:bookmarkEnd w:id="243"/>
      <w:r>
        <w:rPr>
          <w:spacing w:val="-2"/>
          <w:sz w:val="21"/>
        </w:rPr>
        <w:t>boolean</w:t>
      </w:r>
      <w:r>
        <w:rPr>
          <w:spacing w:val="1"/>
          <w:sz w:val="21"/>
        </w:rPr>
        <w:t xml:space="preserve"> </w:t>
      </w:r>
      <w:r>
        <w:rPr>
          <w:spacing w:val="-2"/>
          <w:sz w:val="21"/>
        </w:rPr>
        <w:t>setBootVideoVolume(int</w:t>
      </w:r>
      <w:r>
        <w:rPr>
          <w:spacing w:val="6"/>
          <w:sz w:val="21"/>
        </w:rPr>
        <w:t xml:space="preserve"> </w:t>
      </w:r>
      <w:r>
        <w:rPr>
          <w:spacing w:val="-2"/>
          <w:sz w:val="21"/>
        </w:rPr>
        <w:t>volume)</w:t>
      </w:r>
    </w:p>
    <w:p w14:paraId="103F40D7">
      <w:pPr>
        <w:pStyle w:val="4"/>
        <w:spacing w:before="55" w:after="23"/>
        <w:ind w:left="661"/>
        <w:rPr>
          <w:rFonts w:ascii="宋体" w:eastAsia="宋体"/>
        </w:rPr>
      </w:pPr>
      <w:bookmarkStart w:id="244" w:name="_bookmark122"/>
      <w:bookmarkEnd w:id="244"/>
      <w:bookmarkStart w:id="245" w:name="描述：修改开机动画音量"/>
      <w:bookmarkEnd w:id="245"/>
      <w:r>
        <w:rPr>
          <w:rFonts w:ascii="宋体" w:eastAsia="宋体"/>
          <w:spacing w:val="-3"/>
        </w:rPr>
        <w:t>Description: Modify the boot animation volume</w:t>
      </w:r>
    </w:p>
    <w:tbl>
      <w:tblPr>
        <w:tblStyle w:val="8"/>
        <w:tblW w:w="0" w:type="auto"/>
        <w:tblInd w:w="138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786"/>
        <w:gridCol w:w="1450"/>
        <w:gridCol w:w="5286"/>
      </w:tblGrid>
      <w:tr w14:paraId="1356D126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2" w:hRule="atLeast"/>
        </w:trPr>
        <w:tc>
          <w:tcPr>
            <w:tcW w:w="1786" w:type="dxa"/>
            <w:shd w:val="clear" w:color="auto" w:fill="CFCECE"/>
          </w:tcPr>
          <w:p w14:paraId="1A403B0E">
            <w:pPr>
              <w:pStyle w:val="12"/>
              <w:ind w:left="114" w:right="105"/>
              <w:jc w:val="center"/>
              <w:rPr>
                <w:rFonts w:ascii="宋体" w:eastAsia="宋体"/>
                <w:sz w:val="21"/>
              </w:rPr>
            </w:pPr>
            <w:r>
              <w:rPr>
                <w:rFonts w:ascii="宋体" w:eastAsia="宋体"/>
                <w:spacing w:val="-8"/>
                <w:sz w:val="21"/>
              </w:rPr>
              <w:t>type</w:t>
            </w:r>
          </w:p>
        </w:tc>
        <w:tc>
          <w:tcPr>
            <w:tcW w:w="6736" w:type="dxa"/>
            <w:gridSpan w:val="2"/>
            <w:shd w:val="clear" w:color="auto" w:fill="CFCECE"/>
          </w:tcPr>
          <w:p w14:paraId="43606CD0">
            <w:pPr>
              <w:pStyle w:val="12"/>
              <w:ind w:left="7"/>
              <w:jc w:val="center"/>
              <w:rPr>
                <w:rFonts w:ascii="宋体" w:eastAsia="宋体"/>
                <w:sz w:val="21"/>
              </w:rPr>
            </w:pPr>
            <w:r>
              <w:rPr>
                <w:rFonts w:ascii="宋体" w:eastAsia="宋体"/>
                <w:spacing w:val="-8"/>
                <w:sz w:val="21"/>
              </w:rPr>
              <w:t>describe</w:t>
            </w:r>
          </w:p>
        </w:tc>
      </w:tr>
      <w:tr w14:paraId="03EA93AB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540" w:hRule="atLeast"/>
        </w:trPr>
        <w:tc>
          <w:tcPr>
            <w:tcW w:w="1786" w:type="dxa"/>
            <w:shd w:val="clear" w:color="auto" w:fill="CFCECE"/>
          </w:tcPr>
          <w:p w14:paraId="0B8F59D9">
            <w:pPr>
              <w:pStyle w:val="12"/>
              <w:spacing w:before="0"/>
              <w:ind w:left="0"/>
              <w:rPr>
                <w:rFonts w:ascii="宋体"/>
                <w:sz w:val="21"/>
              </w:rPr>
            </w:pPr>
          </w:p>
          <w:p w14:paraId="720294CD">
            <w:pPr>
              <w:pStyle w:val="12"/>
              <w:spacing w:before="95"/>
              <w:ind w:left="0"/>
              <w:rPr>
                <w:rFonts w:ascii="宋体"/>
                <w:sz w:val="21"/>
              </w:rPr>
            </w:pPr>
          </w:p>
          <w:p w14:paraId="30A77879">
            <w:pPr>
              <w:pStyle w:val="12"/>
              <w:spacing w:before="1"/>
              <w:ind w:left="114" w:right="105"/>
              <w:jc w:val="center"/>
              <w:rPr>
                <w:rFonts w:ascii="宋体" w:eastAsia="宋体"/>
                <w:sz w:val="21"/>
              </w:rPr>
            </w:pPr>
            <w:r>
              <w:rPr>
                <w:rFonts w:ascii="宋体" w:eastAsia="宋体"/>
                <w:spacing w:val="-8"/>
                <w:sz w:val="21"/>
              </w:rPr>
              <w:t>parameter</w:t>
            </w:r>
          </w:p>
        </w:tc>
        <w:tc>
          <w:tcPr>
            <w:tcW w:w="1450" w:type="dxa"/>
          </w:tcPr>
          <w:p w14:paraId="432D4C72">
            <w:pPr>
              <w:pStyle w:val="12"/>
              <w:spacing w:before="35"/>
              <w:ind w:left="385"/>
              <w:rPr>
                <w:sz w:val="21"/>
              </w:rPr>
            </w:pPr>
            <w:r>
              <w:rPr>
                <w:spacing w:val="-2"/>
                <w:sz w:val="21"/>
              </w:rPr>
              <w:t>volume</w:t>
            </w:r>
          </w:p>
        </w:tc>
        <w:tc>
          <w:tcPr>
            <w:tcW w:w="5286" w:type="dxa"/>
          </w:tcPr>
          <w:p w14:paraId="5C0E3666">
            <w:pPr>
              <w:pStyle w:val="12"/>
              <w:spacing w:before="35"/>
              <w:ind w:left="106"/>
              <w:rPr>
                <w:sz w:val="21"/>
              </w:rPr>
            </w:pPr>
            <w:r>
              <w:rPr>
                <w:spacing w:val="-2"/>
                <w:sz w:val="21"/>
              </w:rPr>
              <w:t>0 &lt;= volume &lt;= 100</w:t>
            </w:r>
          </w:p>
        </w:tc>
      </w:tr>
      <w:tr w14:paraId="2FDB3DB1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1" w:hRule="atLeast"/>
        </w:trPr>
        <w:tc>
          <w:tcPr>
            <w:tcW w:w="1786" w:type="dxa"/>
            <w:shd w:val="clear" w:color="auto" w:fill="CFCECE"/>
          </w:tcPr>
          <w:p w14:paraId="3287AF26">
            <w:pPr>
              <w:pStyle w:val="12"/>
              <w:ind w:left="114" w:right="105"/>
              <w:jc w:val="center"/>
              <w:rPr>
                <w:rFonts w:ascii="宋体" w:eastAsia="宋体"/>
                <w:sz w:val="21"/>
              </w:rPr>
            </w:pPr>
            <w:r>
              <w:rPr>
                <w:rFonts w:ascii="宋体" w:eastAsia="宋体"/>
                <w:spacing w:val="-5"/>
                <w:sz w:val="21"/>
              </w:rPr>
              <w:t>Return value</w:t>
            </w:r>
          </w:p>
        </w:tc>
        <w:tc>
          <w:tcPr>
            <w:tcW w:w="6736" w:type="dxa"/>
            <w:gridSpan w:val="2"/>
          </w:tcPr>
          <w:p w14:paraId="684206FA">
            <w:pPr>
              <w:pStyle w:val="12"/>
              <w:rPr>
                <w:rFonts w:ascii="宋体" w:eastAsia="宋体"/>
                <w:sz w:val="21"/>
              </w:rPr>
            </w:pPr>
            <w:r>
              <w:rPr>
                <w:rFonts w:ascii="宋体" w:eastAsia="宋体"/>
                <w:spacing w:val="-13"/>
                <w:sz w:val="21"/>
              </w:rPr>
              <w:t xml:space="preserve">Callback </w:t>
            </w:r>
            <w:r>
              <w:rPr>
                <w:spacing w:val="-2"/>
                <w:sz w:val="21"/>
              </w:rPr>
              <w:t xml:space="preserve">val </w:t>
            </w:r>
            <w:r>
              <w:rPr>
                <w:rFonts w:ascii="宋体" w:eastAsia="宋体"/>
                <w:spacing w:val="-2"/>
                <w:sz w:val="21"/>
              </w:rPr>
              <w:t xml:space="preserve">: </w:t>
            </w:r>
            <w:r>
              <w:rPr>
                <w:spacing w:val="-2"/>
                <w:sz w:val="21"/>
              </w:rPr>
              <w:t xml:space="preserve">true </w:t>
            </w:r>
            <w:r>
              <w:rPr>
                <w:rFonts w:ascii="宋体" w:eastAsia="宋体"/>
                <w:spacing w:val="-2"/>
                <w:sz w:val="21"/>
              </w:rPr>
              <w:t xml:space="preserve">: success, </w:t>
            </w:r>
            <w:r>
              <w:rPr>
                <w:spacing w:val="-2"/>
                <w:sz w:val="21"/>
              </w:rPr>
              <w:t xml:space="preserve">false </w:t>
            </w:r>
            <w:r>
              <w:rPr>
                <w:rFonts w:ascii="宋体" w:eastAsia="宋体"/>
                <w:spacing w:val="-5"/>
                <w:sz w:val="21"/>
              </w:rPr>
              <w:t>: failure</w:t>
            </w:r>
          </w:p>
        </w:tc>
      </w:tr>
      <w:tr w14:paraId="23CD5EE0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2" w:hRule="atLeast"/>
        </w:trPr>
        <w:tc>
          <w:tcPr>
            <w:tcW w:w="1786" w:type="dxa"/>
            <w:shd w:val="clear" w:color="auto" w:fill="CFCECE"/>
          </w:tcPr>
          <w:p w14:paraId="32C98AEF">
            <w:pPr>
              <w:pStyle w:val="12"/>
              <w:spacing w:before="22"/>
              <w:ind w:left="114" w:right="108"/>
              <w:jc w:val="center"/>
              <w:rPr>
                <w:rFonts w:ascii="宋体" w:eastAsia="宋体"/>
                <w:sz w:val="21"/>
              </w:rPr>
            </w:pPr>
            <w:r>
              <w:rPr>
                <w:rFonts w:ascii="宋体" w:eastAsia="宋体"/>
                <w:spacing w:val="-7"/>
                <w:sz w:val="21"/>
              </w:rPr>
              <w:t>Example code</w:t>
            </w:r>
          </w:p>
        </w:tc>
        <w:tc>
          <w:tcPr>
            <w:tcW w:w="6736" w:type="dxa"/>
            <w:gridSpan w:val="2"/>
          </w:tcPr>
          <w:p w14:paraId="4649766F">
            <w:pPr>
              <w:pStyle w:val="12"/>
              <w:spacing w:before="35"/>
              <w:rPr>
                <w:sz w:val="21"/>
              </w:rPr>
            </w:pPr>
            <w:r>
              <w:rPr>
                <w:spacing w:val="-2"/>
                <w:sz w:val="21"/>
              </w:rPr>
              <w:t>SdkApi.getInstance().SystemCtrl().setBootVideoVolume(95);</w:t>
            </w:r>
          </w:p>
        </w:tc>
      </w:tr>
      <w:tr w14:paraId="39EB4D09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2" w:hRule="atLeast"/>
        </w:trPr>
        <w:tc>
          <w:tcPr>
            <w:tcW w:w="1786" w:type="dxa"/>
            <w:shd w:val="clear" w:color="auto" w:fill="CFCECE"/>
          </w:tcPr>
          <w:p w14:paraId="7619B69C">
            <w:pPr>
              <w:pStyle w:val="12"/>
              <w:spacing w:before="21"/>
              <w:ind w:left="114" w:right="105"/>
              <w:jc w:val="center"/>
              <w:rPr>
                <w:rFonts w:ascii="宋体" w:eastAsia="宋体"/>
                <w:sz w:val="21"/>
              </w:rPr>
            </w:pPr>
            <w:r>
              <w:rPr>
                <w:rFonts w:ascii="宋体" w:eastAsia="宋体"/>
                <w:spacing w:val="-8"/>
                <w:sz w:val="21"/>
              </w:rPr>
              <w:t>Remark</w:t>
            </w:r>
          </w:p>
        </w:tc>
        <w:tc>
          <w:tcPr>
            <w:tcW w:w="6736" w:type="dxa"/>
            <w:gridSpan w:val="2"/>
          </w:tcPr>
          <w:p w14:paraId="5674A5A2">
            <w:pPr>
              <w:pStyle w:val="12"/>
              <w:spacing w:before="21"/>
              <w:rPr>
                <w:sz w:val="21"/>
              </w:rPr>
            </w:pPr>
            <w:r>
              <w:rPr>
                <w:rFonts w:ascii="宋体" w:eastAsia="宋体"/>
                <w:spacing w:val="-7"/>
                <w:sz w:val="21"/>
              </w:rPr>
              <w:t xml:space="preserve">Set the boot animation volume to </w:t>
            </w:r>
            <w:r>
              <w:rPr>
                <w:spacing w:val="-5"/>
                <w:sz w:val="21"/>
              </w:rPr>
              <w:t>95%.</w:t>
            </w:r>
          </w:p>
        </w:tc>
      </w:tr>
    </w:tbl>
    <w:p w14:paraId="5036B08A">
      <w:pPr>
        <w:pStyle w:val="4"/>
        <w:rPr>
          <w:rFonts w:ascii="宋体"/>
        </w:rPr>
      </w:pPr>
    </w:p>
    <w:p w14:paraId="0C24E693">
      <w:pPr>
        <w:pStyle w:val="4"/>
        <w:spacing w:before="127"/>
        <w:rPr>
          <w:rFonts w:ascii="宋体"/>
        </w:rPr>
      </w:pPr>
    </w:p>
    <w:p w14:paraId="37F31320">
      <w:pPr>
        <w:pStyle w:val="3"/>
        <w:numPr>
          <w:ilvl w:val="0"/>
          <w:numId w:val="27"/>
        </w:numPr>
        <w:tabs>
          <w:tab w:val="left" w:pos="610"/>
        </w:tabs>
        <w:spacing w:before="1" w:after="0" w:line="240" w:lineRule="auto"/>
        <w:ind w:left="610" w:right="0" w:hanging="370"/>
        <w:jc w:val="left"/>
      </w:pPr>
      <w:bookmarkStart w:id="246" w:name="5.定时开关机API"/>
      <w:bookmarkEnd w:id="246"/>
      <w:bookmarkStart w:id="247" w:name="_bookmark123"/>
      <w:bookmarkEnd w:id="247"/>
      <w:r>
        <w:rPr>
          <w:rFonts w:ascii="Microsoft JhengHei" w:eastAsia="Microsoft JhengHei"/>
          <w:spacing w:val="-1"/>
        </w:rPr>
        <w:t xml:space="preserve">Timed power on/off </w:t>
      </w:r>
      <w:r>
        <w:rPr>
          <w:spacing w:val="-5"/>
        </w:rPr>
        <w:t>API</w:t>
      </w:r>
    </w:p>
    <w:p w14:paraId="67DBED13">
      <w:pPr>
        <w:pStyle w:val="4"/>
        <w:spacing w:before="89" w:line="278" w:lineRule="auto"/>
        <w:ind w:left="661" w:right="2876"/>
        <w:rPr>
          <w:rFonts w:ascii="宋体" w:eastAsia="宋体"/>
        </w:rPr>
      </w:pPr>
      <w:r>
        <w:rPr>
          <w:rFonts w:ascii="宋体" w:eastAsia="宋体"/>
          <w:spacing w:val="-2"/>
        </w:rPr>
        <w:t xml:space="preserve">API call method: </w:t>
      </w:r>
      <w:r>
        <w:rPr>
          <w:spacing w:val="-2"/>
        </w:rPr>
        <w:t xml:space="preserve">SdkApi.getInstance().TimerSwitch(). </w:t>
      </w:r>
      <w:r>
        <w:rPr>
          <w:rFonts w:ascii="宋体" w:eastAsia="宋体"/>
          <w:spacing w:val="-2"/>
        </w:rPr>
        <w:t>API function description: Power on during the specified time period and power off outside the specified time period.</w:t>
      </w:r>
    </w:p>
    <w:p w14:paraId="3C51655A">
      <w:pPr>
        <w:pStyle w:val="4"/>
        <w:spacing w:line="269" w:lineRule="exact"/>
        <w:ind w:left="661"/>
        <w:rPr>
          <w:rFonts w:ascii="宋体" w:eastAsia="宋体"/>
        </w:rPr>
      </w:pPr>
      <w:r>
        <w:rPr>
          <w:rFonts w:ascii="宋体" w:eastAsia="宋体"/>
          <w:spacing w:val="-5"/>
        </w:rPr>
        <w:t>Example:</w:t>
      </w:r>
    </w:p>
    <w:p w14:paraId="6A1A7A0B">
      <w:pPr>
        <w:pStyle w:val="4"/>
        <w:spacing w:before="43"/>
        <w:ind w:left="661"/>
        <w:rPr>
          <w:rFonts w:ascii="宋体" w:eastAsia="宋体"/>
        </w:rPr>
      </w:pPr>
      <w:r>
        <w:rPr>
          <w:rFonts w:ascii="宋体" w:eastAsia="宋体"/>
          <w:spacing w:val="-11"/>
        </w:rPr>
        <w:t xml:space="preserve">The machine is powered on </w:t>
      </w:r>
      <w:r>
        <w:rPr>
          <w:spacing w:val="-2"/>
        </w:rPr>
        <w:t xml:space="preserve">at 9:00 AM </w:t>
      </w:r>
      <w:r>
        <w:rPr>
          <w:rFonts w:ascii="宋体" w:eastAsia="宋体"/>
          <w:spacing w:val="-10"/>
        </w:rPr>
        <w:t xml:space="preserve">and powered off </w:t>
      </w:r>
      <w:r>
        <w:rPr>
          <w:spacing w:val="-2"/>
        </w:rPr>
        <w:t xml:space="preserve">at 10:00 AM </w:t>
      </w:r>
      <w:r>
        <w:rPr>
          <w:rFonts w:ascii="宋体" w:eastAsia="宋体"/>
          <w:spacing w:val="-8"/>
        </w:rPr>
        <w:t xml:space="preserve">. Operating hours are from 9:00 AM </w:t>
      </w:r>
      <w:r>
        <w:rPr>
          <w:spacing w:val="-2"/>
        </w:rPr>
        <w:t xml:space="preserve">to 10:00 </w:t>
      </w:r>
      <w:r>
        <w:rPr>
          <w:rFonts w:ascii="宋体" w:eastAsia="宋体"/>
          <w:spacing w:val="-10"/>
        </w:rPr>
        <w:t>AM .</w:t>
      </w:r>
    </w:p>
    <w:p w14:paraId="69F8A8BF">
      <w:pPr>
        <w:pStyle w:val="4"/>
        <w:spacing w:before="43"/>
        <w:ind w:left="661"/>
      </w:pPr>
      <w:r>
        <w:rPr>
          <w:rFonts w:ascii="宋体" w:eastAsia="宋体"/>
          <w:spacing w:val="-12"/>
        </w:rPr>
        <w:t xml:space="preserve">Power on at </w:t>
      </w:r>
      <w:r>
        <w:rPr>
          <w:spacing w:val="-2"/>
        </w:rPr>
        <w:t xml:space="preserve">10:00 AM </w:t>
      </w:r>
      <w:r>
        <w:rPr>
          <w:rFonts w:ascii="宋体" w:eastAsia="宋体"/>
          <w:spacing w:val="-11"/>
        </w:rPr>
        <w:t xml:space="preserve">, power off at </w:t>
      </w:r>
      <w:r>
        <w:rPr>
          <w:spacing w:val="-2"/>
        </w:rPr>
        <w:t xml:space="preserve">9:00 AM </w:t>
      </w:r>
      <w:r>
        <w:rPr>
          <w:rFonts w:ascii="宋体" w:eastAsia="宋体"/>
          <w:spacing w:val="-7"/>
        </w:rPr>
        <w:t xml:space="preserve">, equipment operating hours are 10:00 AM to </w:t>
      </w:r>
      <w:r>
        <w:rPr>
          <w:spacing w:val="-2"/>
        </w:rPr>
        <w:t>11:00 AM daily.</w:t>
      </w:r>
      <w:r>
        <w:rPr>
          <w:spacing w:val="-3"/>
        </w:rPr>
        <w:t xml:space="preserve"> </w:t>
      </w:r>
      <w:r>
        <w:rPr>
          <w:rFonts w:ascii="宋体" w:eastAsia="宋体"/>
          <w:spacing w:val="-10"/>
        </w:rPr>
        <w:t xml:space="preserve">Orders until </w:t>
      </w:r>
      <w:r>
        <w:rPr>
          <w:spacing w:val="-4"/>
        </w:rPr>
        <w:t>9:00 the next day</w:t>
      </w:r>
    </w:p>
    <w:p w14:paraId="4390AD7B">
      <w:pPr>
        <w:pStyle w:val="4"/>
        <w:spacing w:before="43"/>
        <w:ind w:left="661"/>
        <w:rPr>
          <w:rFonts w:ascii="宋体" w:eastAsia="宋体"/>
        </w:rPr>
      </w:pPr>
      <w:r>
        <w:rPr>
          <w:rFonts w:ascii="宋体" w:eastAsia="宋体"/>
          <w:spacing w:val="-2"/>
        </w:rPr>
        <w:t xml:space="preserve">Power-on time </w:t>
      </w:r>
      <w:r>
        <w:rPr>
          <w:spacing w:val="-2"/>
        </w:rPr>
        <w:t xml:space="preserve">= </w:t>
      </w:r>
      <w:r>
        <w:rPr>
          <w:rFonts w:ascii="宋体" w:eastAsia="宋体"/>
          <w:spacing w:val="-3"/>
        </w:rPr>
        <w:t>power-off time, invalid setting, maintain current state.</w:t>
      </w:r>
    </w:p>
    <w:p w14:paraId="3825E09F">
      <w:pPr>
        <w:pStyle w:val="11"/>
        <w:numPr>
          <w:ilvl w:val="1"/>
          <w:numId w:val="27"/>
        </w:numPr>
        <w:tabs>
          <w:tab w:val="left" w:pos="1055"/>
        </w:tabs>
        <w:spacing w:before="55" w:after="0" w:line="240" w:lineRule="auto"/>
        <w:ind w:left="1055" w:right="0" w:hanging="394"/>
        <w:jc w:val="left"/>
        <w:rPr>
          <w:sz w:val="21"/>
        </w:rPr>
      </w:pPr>
      <w:bookmarkStart w:id="248" w:name="5.1void setTimerSwitchOnoff(boolean onof"/>
      <w:bookmarkEnd w:id="248"/>
      <w:bookmarkStart w:id="249" w:name="_bookmark124"/>
      <w:bookmarkEnd w:id="249"/>
      <w:r>
        <w:rPr>
          <w:spacing w:val="-2"/>
          <w:sz w:val="21"/>
        </w:rPr>
        <w:t>void</w:t>
      </w:r>
      <w:r>
        <w:rPr>
          <w:spacing w:val="9"/>
          <w:sz w:val="21"/>
        </w:rPr>
        <w:t xml:space="preserve"> </w:t>
      </w:r>
      <w:r>
        <w:rPr>
          <w:spacing w:val="-2"/>
          <w:sz w:val="21"/>
        </w:rPr>
        <w:t>setTimerSwitchOnoff(boolean</w:t>
      </w:r>
      <w:r>
        <w:rPr>
          <w:spacing w:val="10"/>
          <w:sz w:val="21"/>
        </w:rPr>
        <w:t xml:space="preserve"> </w:t>
      </w:r>
      <w:r>
        <w:rPr>
          <w:spacing w:val="-2"/>
          <w:sz w:val="21"/>
        </w:rPr>
        <w:t>(on/off)</w:t>
      </w:r>
    </w:p>
    <w:p w14:paraId="21C813C4">
      <w:pPr>
        <w:pStyle w:val="4"/>
        <w:spacing w:before="58" w:after="22"/>
        <w:ind w:left="661"/>
        <w:rPr>
          <w:rFonts w:ascii="宋体" w:eastAsia="宋体"/>
        </w:rPr>
      </w:pPr>
      <w:bookmarkStart w:id="250" w:name="描述：设置定时开关"/>
      <w:bookmarkEnd w:id="250"/>
      <w:bookmarkStart w:id="251" w:name="_bookmark125"/>
      <w:bookmarkEnd w:id="251"/>
      <w:r>
        <w:rPr>
          <w:rFonts w:ascii="宋体" w:eastAsia="宋体"/>
          <w:spacing w:val="-3"/>
        </w:rPr>
        <w:t>Description: Set a timer switch</w:t>
      </w:r>
    </w:p>
    <w:tbl>
      <w:tblPr>
        <w:tblStyle w:val="8"/>
        <w:tblW w:w="0" w:type="auto"/>
        <w:tblInd w:w="138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786"/>
        <w:gridCol w:w="1380"/>
        <w:gridCol w:w="5356"/>
      </w:tblGrid>
      <w:tr w14:paraId="58D941A5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2" w:hRule="atLeast"/>
        </w:trPr>
        <w:tc>
          <w:tcPr>
            <w:tcW w:w="1786" w:type="dxa"/>
            <w:shd w:val="clear" w:color="auto" w:fill="CFCECE"/>
          </w:tcPr>
          <w:p w14:paraId="59FF899A">
            <w:pPr>
              <w:pStyle w:val="12"/>
              <w:ind w:left="114" w:right="105"/>
              <w:jc w:val="center"/>
              <w:rPr>
                <w:rFonts w:ascii="宋体" w:eastAsia="宋体"/>
                <w:sz w:val="21"/>
              </w:rPr>
            </w:pPr>
            <w:r>
              <w:rPr>
                <w:rFonts w:ascii="宋体" w:eastAsia="宋体"/>
                <w:spacing w:val="-8"/>
                <w:sz w:val="21"/>
              </w:rPr>
              <w:t>type</w:t>
            </w:r>
          </w:p>
        </w:tc>
        <w:tc>
          <w:tcPr>
            <w:tcW w:w="6736" w:type="dxa"/>
            <w:gridSpan w:val="2"/>
            <w:shd w:val="clear" w:color="auto" w:fill="CFCECE"/>
          </w:tcPr>
          <w:p w14:paraId="50112449">
            <w:pPr>
              <w:pStyle w:val="12"/>
              <w:ind w:left="7"/>
              <w:jc w:val="center"/>
              <w:rPr>
                <w:rFonts w:ascii="宋体" w:eastAsia="宋体"/>
                <w:sz w:val="21"/>
              </w:rPr>
            </w:pPr>
            <w:r>
              <w:rPr>
                <w:rFonts w:ascii="宋体" w:eastAsia="宋体"/>
                <w:spacing w:val="-8"/>
                <w:sz w:val="21"/>
              </w:rPr>
              <w:t>describe</w:t>
            </w:r>
          </w:p>
        </w:tc>
      </w:tr>
      <w:tr w14:paraId="2FD97520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2" w:hRule="atLeast"/>
        </w:trPr>
        <w:tc>
          <w:tcPr>
            <w:tcW w:w="1786" w:type="dxa"/>
            <w:shd w:val="clear" w:color="auto" w:fill="CFCECE"/>
          </w:tcPr>
          <w:p w14:paraId="6D80F28C">
            <w:pPr>
              <w:pStyle w:val="12"/>
              <w:ind w:left="114" w:right="105"/>
              <w:jc w:val="center"/>
              <w:rPr>
                <w:rFonts w:ascii="宋体" w:eastAsia="宋体"/>
                <w:sz w:val="21"/>
              </w:rPr>
            </w:pPr>
            <w:r>
              <w:rPr>
                <w:rFonts w:ascii="宋体" w:eastAsia="宋体"/>
                <w:spacing w:val="-8"/>
                <w:sz w:val="21"/>
              </w:rPr>
              <w:t>parameter</w:t>
            </w:r>
          </w:p>
        </w:tc>
        <w:tc>
          <w:tcPr>
            <w:tcW w:w="1380" w:type="dxa"/>
          </w:tcPr>
          <w:p w14:paraId="28A3A010">
            <w:pPr>
              <w:pStyle w:val="12"/>
              <w:spacing w:before="36"/>
              <w:rPr>
                <w:sz w:val="21"/>
              </w:rPr>
            </w:pPr>
            <w:r>
              <w:rPr>
                <w:spacing w:val="-2"/>
                <w:sz w:val="21"/>
              </w:rPr>
              <w:t>onoff</w:t>
            </w:r>
          </w:p>
        </w:tc>
        <w:tc>
          <w:tcPr>
            <w:tcW w:w="5356" w:type="dxa"/>
          </w:tcPr>
          <w:p w14:paraId="53D1B507">
            <w:pPr>
              <w:pStyle w:val="12"/>
              <w:rPr>
                <w:rFonts w:ascii="宋体" w:eastAsia="宋体"/>
                <w:sz w:val="21"/>
              </w:rPr>
            </w:pPr>
            <w:r>
              <w:rPr>
                <w:spacing w:val="-2"/>
                <w:sz w:val="21"/>
              </w:rPr>
              <w:t>App</w:t>
            </w:r>
            <w:r>
              <w:rPr>
                <w:sz w:val="21"/>
              </w:rPr>
              <w:t xml:space="preserve"> </w:t>
            </w:r>
            <w:r>
              <w:rPr>
                <w:rFonts w:ascii="宋体" w:eastAsia="宋体"/>
                <w:spacing w:val="-3"/>
                <w:sz w:val="21"/>
              </w:rPr>
              <w:t>Timer switch, off by default.</w:t>
            </w:r>
          </w:p>
        </w:tc>
      </w:tr>
      <w:tr w14:paraId="69C26F32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2" w:hRule="atLeast"/>
        </w:trPr>
        <w:tc>
          <w:tcPr>
            <w:tcW w:w="1786" w:type="dxa"/>
            <w:shd w:val="clear" w:color="auto" w:fill="CFCECE"/>
          </w:tcPr>
          <w:p w14:paraId="56931B29">
            <w:pPr>
              <w:pStyle w:val="12"/>
              <w:ind w:left="114" w:right="105"/>
              <w:jc w:val="center"/>
              <w:rPr>
                <w:rFonts w:ascii="宋体" w:eastAsia="宋体"/>
                <w:sz w:val="21"/>
              </w:rPr>
            </w:pPr>
            <w:r>
              <w:rPr>
                <w:rFonts w:ascii="宋体" w:eastAsia="宋体"/>
                <w:spacing w:val="-5"/>
                <w:sz w:val="21"/>
              </w:rPr>
              <w:t>Return value</w:t>
            </w:r>
          </w:p>
        </w:tc>
        <w:tc>
          <w:tcPr>
            <w:tcW w:w="6736" w:type="dxa"/>
            <w:gridSpan w:val="2"/>
          </w:tcPr>
          <w:p w14:paraId="54B9DF34">
            <w:pPr>
              <w:pStyle w:val="12"/>
              <w:spacing w:before="0"/>
              <w:ind w:left="0"/>
              <w:rPr>
                <w:rFonts w:ascii="Times New Roman"/>
                <w:sz w:val="20"/>
              </w:rPr>
            </w:pPr>
          </w:p>
        </w:tc>
      </w:tr>
      <w:tr w14:paraId="19960289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2" w:hRule="atLeast"/>
        </w:trPr>
        <w:tc>
          <w:tcPr>
            <w:tcW w:w="1786" w:type="dxa"/>
            <w:shd w:val="clear" w:color="auto" w:fill="CFCECE"/>
          </w:tcPr>
          <w:p w14:paraId="789AD3A4">
            <w:pPr>
              <w:pStyle w:val="12"/>
              <w:spacing w:before="22"/>
              <w:ind w:left="114" w:right="108"/>
              <w:jc w:val="center"/>
              <w:rPr>
                <w:rFonts w:ascii="宋体" w:eastAsia="宋体"/>
                <w:sz w:val="21"/>
              </w:rPr>
            </w:pPr>
            <w:r>
              <w:rPr>
                <w:rFonts w:ascii="宋体" w:eastAsia="宋体"/>
                <w:spacing w:val="-7"/>
                <w:sz w:val="21"/>
              </w:rPr>
              <w:t>Example code</w:t>
            </w:r>
          </w:p>
        </w:tc>
        <w:tc>
          <w:tcPr>
            <w:tcW w:w="6736" w:type="dxa"/>
            <w:gridSpan w:val="2"/>
          </w:tcPr>
          <w:p w14:paraId="3028CC7C">
            <w:pPr>
              <w:pStyle w:val="12"/>
              <w:spacing w:before="35"/>
              <w:rPr>
                <w:sz w:val="21"/>
              </w:rPr>
            </w:pPr>
            <w:r>
              <w:rPr>
                <w:spacing w:val="-2"/>
                <w:sz w:val="21"/>
              </w:rPr>
              <w:t>SdkApi.getInstance().TimerSwitch().setTimerSwitchOnoff(true)</w:t>
            </w:r>
          </w:p>
        </w:tc>
      </w:tr>
      <w:tr w14:paraId="09C77EAB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935" w:hRule="atLeast"/>
        </w:trPr>
        <w:tc>
          <w:tcPr>
            <w:tcW w:w="1786" w:type="dxa"/>
            <w:shd w:val="clear" w:color="auto" w:fill="CFCECE"/>
          </w:tcPr>
          <w:p w14:paraId="4FFD58E2">
            <w:pPr>
              <w:pStyle w:val="12"/>
              <w:spacing w:before="64"/>
              <w:ind w:left="0"/>
              <w:rPr>
                <w:rFonts w:ascii="宋体"/>
                <w:sz w:val="21"/>
              </w:rPr>
            </w:pPr>
          </w:p>
          <w:p w14:paraId="095C0038">
            <w:pPr>
              <w:pStyle w:val="12"/>
              <w:spacing w:before="0"/>
              <w:ind w:left="114" w:right="105"/>
              <w:jc w:val="center"/>
              <w:rPr>
                <w:rFonts w:ascii="宋体" w:eastAsia="宋体"/>
                <w:sz w:val="21"/>
              </w:rPr>
            </w:pPr>
            <w:r>
              <w:rPr>
                <w:rFonts w:ascii="宋体" w:eastAsia="宋体"/>
                <w:spacing w:val="-8"/>
                <w:sz w:val="21"/>
              </w:rPr>
              <w:t>Remark</w:t>
            </w:r>
          </w:p>
        </w:tc>
        <w:tc>
          <w:tcPr>
            <w:tcW w:w="6736" w:type="dxa"/>
            <w:gridSpan w:val="2"/>
          </w:tcPr>
          <w:p w14:paraId="7E46A3A4">
            <w:pPr>
              <w:pStyle w:val="12"/>
              <w:numPr>
                <w:ilvl w:val="0"/>
                <w:numId w:val="28"/>
              </w:numPr>
              <w:tabs>
                <w:tab w:val="left" w:pos="386"/>
              </w:tabs>
              <w:spacing w:before="21" w:after="0" w:line="240" w:lineRule="auto"/>
              <w:ind w:left="386" w:right="0" w:hanging="279"/>
              <w:jc w:val="left"/>
              <w:rPr>
                <w:rFonts w:ascii="宋体" w:eastAsia="宋体"/>
                <w:sz w:val="21"/>
              </w:rPr>
            </w:pPr>
            <w:r>
              <w:rPr>
                <w:rFonts w:ascii="宋体" w:eastAsia="宋体"/>
                <w:color w:val="FF0000"/>
                <w:spacing w:val="-3"/>
                <w:sz w:val="21"/>
              </w:rPr>
              <w:t>It is disabled by default after powering on or restarting the system.</w:t>
            </w:r>
          </w:p>
          <w:p w14:paraId="0E25F1E0">
            <w:pPr>
              <w:pStyle w:val="12"/>
              <w:numPr>
                <w:ilvl w:val="0"/>
                <w:numId w:val="28"/>
              </w:numPr>
              <w:tabs>
                <w:tab w:val="left" w:pos="386"/>
              </w:tabs>
              <w:spacing w:before="2" w:after="0" w:line="310" w:lineRule="atLeast"/>
              <w:ind w:left="107" w:right="98" w:firstLine="0"/>
              <w:jc w:val="left"/>
              <w:rPr>
                <w:rFonts w:ascii="宋体" w:eastAsia="宋体"/>
                <w:sz w:val="21"/>
              </w:rPr>
            </w:pPr>
            <w:r>
              <w:rPr>
                <w:rFonts w:ascii="宋体" w:eastAsia="宋体"/>
                <w:color w:val="FF0000"/>
                <w:spacing w:val="-6"/>
                <w:sz w:val="21"/>
              </w:rPr>
              <w:t xml:space="preserve">After powering on or restarting the system </w:t>
            </w:r>
            <w:r>
              <w:rPr>
                <w:color w:val="FF0000"/>
                <w:sz w:val="21"/>
              </w:rPr>
              <w:t>2</w:t>
            </w:r>
            <w:r>
              <w:rPr>
                <w:color w:val="FF0000"/>
                <w:spacing w:val="-15"/>
                <w:sz w:val="21"/>
              </w:rPr>
              <w:t xml:space="preserve"> </w:t>
            </w:r>
            <w:r>
              <w:rPr>
                <w:rFonts w:ascii="宋体" w:eastAsia="宋体"/>
                <w:color w:val="FF0000"/>
                <w:spacing w:val="-13"/>
                <w:sz w:val="21"/>
              </w:rPr>
              <w:t xml:space="preserve">The timer starts after 2 minutes, so power on </w:t>
            </w:r>
            <w:r>
              <w:rPr>
                <w:color w:val="FF0000"/>
                <w:sz w:val="21"/>
              </w:rPr>
              <w:t>2</w:t>
            </w:r>
            <w:r>
              <w:rPr>
                <w:color w:val="FF0000"/>
                <w:spacing w:val="-15"/>
                <w:sz w:val="21"/>
              </w:rPr>
              <w:t xml:space="preserve"> </w:t>
            </w:r>
            <w:r>
              <w:rPr>
                <w:rFonts w:ascii="宋体" w:eastAsia="宋体"/>
                <w:color w:val="FF0000"/>
                <w:sz w:val="21"/>
              </w:rPr>
              <w:t>The timer will not work within minutes.</w:t>
            </w:r>
          </w:p>
        </w:tc>
      </w:tr>
      <w:tr w14:paraId="30CA6938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2" w:hRule="atLeast"/>
        </w:trPr>
        <w:tc>
          <w:tcPr>
            <w:tcW w:w="1786" w:type="dxa"/>
            <w:shd w:val="clear" w:color="auto" w:fill="CFCECE"/>
          </w:tcPr>
          <w:p w14:paraId="59DA48A0">
            <w:pPr>
              <w:pStyle w:val="12"/>
              <w:spacing w:before="21"/>
              <w:ind w:left="114" w:right="105"/>
              <w:jc w:val="center"/>
              <w:rPr>
                <w:rFonts w:ascii="宋体" w:eastAsia="宋体"/>
                <w:sz w:val="21"/>
              </w:rPr>
            </w:pPr>
            <w:r>
              <w:rPr>
                <w:rFonts w:ascii="宋体" w:eastAsia="宋体"/>
                <w:spacing w:val="-8"/>
                <w:sz w:val="21"/>
              </w:rPr>
              <w:t>Remark</w:t>
            </w:r>
          </w:p>
        </w:tc>
        <w:tc>
          <w:tcPr>
            <w:tcW w:w="6736" w:type="dxa"/>
            <w:gridSpan w:val="2"/>
          </w:tcPr>
          <w:p w14:paraId="7CFF9337">
            <w:pPr>
              <w:pStyle w:val="12"/>
              <w:spacing w:before="0"/>
              <w:ind w:left="0"/>
              <w:rPr>
                <w:rFonts w:ascii="Times New Roman"/>
                <w:sz w:val="20"/>
              </w:rPr>
            </w:pPr>
          </w:p>
        </w:tc>
      </w:tr>
    </w:tbl>
    <w:p w14:paraId="18ACB403">
      <w:pPr>
        <w:pStyle w:val="4"/>
        <w:spacing w:before="79"/>
        <w:rPr>
          <w:rFonts w:ascii="宋体"/>
        </w:rPr>
      </w:pPr>
    </w:p>
    <w:p w14:paraId="348E550E">
      <w:pPr>
        <w:pStyle w:val="11"/>
        <w:numPr>
          <w:ilvl w:val="1"/>
          <w:numId w:val="27"/>
        </w:numPr>
        <w:tabs>
          <w:tab w:val="left" w:pos="1055"/>
        </w:tabs>
        <w:spacing w:before="1" w:after="0" w:line="240" w:lineRule="auto"/>
        <w:ind w:left="1055" w:right="0" w:hanging="394"/>
        <w:jc w:val="left"/>
        <w:rPr>
          <w:sz w:val="21"/>
        </w:rPr>
      </w:pPr>
      <w:bookmarkStart w:id="252" w:name="5.2boolean getTimerSwitchOnoff()"/>
      <w:bookmarkEnd w:id="252"/>
      <w:bookmarkStart w:id="253" w:name="_bookmark126"/>
      <w:bookmarkEnd w:id="253"/>
      <w:r>
        <w:rPr>
          <w:sz w:val="21"/>
        </w:rPr>
        <w:t>boolean</w:t>
      </w:r>
      <w:r>
        <w:rPr>
          <w:spacing w:val="-11"/>
          <w:sz w:val="21"/>
        </w:rPr>
        <w:t xml:space="preserve"> </w:t>
      </w:r>
      <w:r>
        <w:rPr>
          <w:spacing w:val="-2"/>
          <w:sz w:val="21"/>
        </w:rPr>
        <w:t>getTimerSwitchOnoff()</w:t>
      </w:r>
    </w:p>
    <w:p w14:paraId="602F2FAA">
      <w:pPr>
        <w:pStyle w:val="4"/>
        <w:spacing w:before="55" w:after="22"/>
        <w:ind w:left="661"/>
        <w:rPr>
          <w:rFonts w:ascii="宋体" w:eastAsia="宋体"/>
        </w:rPr>
      </w:pPr>
      <w:bookmarkStart w:id="254" w:name="描述：获取定时开关状态"/>
      <w:bookmarkEnd w:id="254"/>
      <w:bookmarkStart w:id="255" w:name="_bookmark127"/>
      <w:bookmarkEnd w:id="255"/>
      <w:r>
        <w:rPr>
          <w:rFonts w:ascii="宋体" w:eastAsia="宋体"/>
          <w:spacing w:val="-3"/>
        </w:rPr>
        <w:t>Description: Get the status of the timer switch</w:t>
      </w:r>
    </w:p>
    <w:tbl>
      <w:tblPr>
        <w:tblStyle w:val="8"/>
        <w:tblW w:w="0" w:type="auto"/>
        <w:tblInd w:w="138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786"/>
        <w:gridCol w:w="6736"/>
      </w:tblGrid>
      <w:tr w14:paraId="1A6E9622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2" w:hRule="atLeast"/>
        </w:trPr>
        <w:tc>
          <w:tcPr>
            <w:tcW w:w="1786" w:type="dxa"/>
            <w:shd w:val="clear" w:color="auto" w:fill="CFCECE"/>
          </w:tcPr>
          <w:p w14:paraId="4F5BD0C7">
            <w:pPr>
              <w:pStyle w:val="12"/>
              <w:ind w:left="114" w:right="105"/>
              <w:jc w:val="center"/>
              <w:rPr>
                <w:rFonts w:ascii="宋体" w:eastAsia="宋体"/>
                <w:sz w:val="21"/>
              </w:rPr>
            </w:pPr>
            <w:r>
              <w:rPr>
                <w:rFonts w:ascii="宋体" w:eastAsia="宋体"/>
                <w:spacing w:val="-8"/>
                <w:sz w:val="21"/>
              </w:rPr>
              <w:t>type</w:t>
            </w:r>
          </w:p>
        </w:tc>
        <w:tc>
          <w:tcPr>
            <w:tcW w:w="6736" w:type="dxa"/>
            <w:shd w:val="clear" w:color="auto" w:fill="CFCECE"/>
          </w:tcPr>
          <w:p w14:paraId="41737C0D">
            <w:pPr>
              <w:pStyle w:val="12"/>
              <w:ind w:left="7"/>
              <w:jc w:val="center"/>
              <w:rPr>
                <w:rFonts w:ascii="宋体" w:eastAsia="宋体"/>
                <w:sz w:val="21"/>
              </w:rPr>
            </w:pPr>
            <w:r>
              <w:rPr>
                <w:rFonts w:ascii="宋体" w:eastAsia="宋体"/>
                <w:spacing w:val="-8"/>
                <w:sz w:val="21"/>
              </w:rPr>
              <w:t>describe</w:t>
            </w:r>
          </w:p>
        </w:tc>
      </w:tr>
      <w:tr w14:paraId="2B1D2F0B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2" w:hRule="atLeast"/>
        </w:trPr>
        <w:tc>
          <w:tcPr>
            <w:tcW w:w="1786" w:type="dxa"/>
            <w:shd w:val="clear" w:color="auto" w:fill="CFCECE"/>
          </w:tcPr>
          <w:p w14:paraId="4C50AF6D">
            <w:pPr>
              <w:pStyle w:val="12"/>
              <w:ind w:left="114" w:right="105"/>
              <w:jc w:val="center"/>
              <w:rPr>
                <w:rFonts w:ascii="宋体" w:eastAsia="宋体"/>
                <w:sz w:val="21"/>
              </w:rPr>
            </w:pPr>
            <w:r>
              <w:rPr>
                <w:rFonts w:ascii="宋体" w:eastAsia="宋体"/>
                <w:spacing w:val="-8"/>
                <w:sz w:val="21"/>
              </w:rPr>
              <w:t>parameter</w:t>
            </w:r>
          </w:p>
        </w:tc>
        <w:tc>
          <w:tcPr>
            <w:tcW w:w="6736" w:type="dxa"/>
          </w:tcPr>
          <w:p w14:paraId="1953667D">
            <w:pPr>
              <w:pStyle w:val="12"/>
              <w:spacing w:before="0"/>
              <w:ind w:left="0"/>
              <w:rPr>
                <w:rFonts w:ascii="Times New Roman"/>
                <w:sz w:val="20"/>
              </w:rPr>
            </w:pPr>
          </w:p>
        </w:tc>
      </w:tr>
      <w:tr w14:paraId="182B3D44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23" w:hRule="atLeast"/>
        </w:trPr>
        <w:tc>
          <w:tcPr>
            <w:tcW w:w="1786" w:type="dxa"/>
            <w:shd w:val="clear" w:color="auto" w:fill="CFCECE"/>
          </w:tcPr>
          <w:p w14:paraId="39ABC27A">
            <w:pPr>
              <w:pStyle w:val="12"/>
              <w:spacing w:before="178"/>
              <w:ind w:left="114" w:right="105"/>
              <w:jc w:val="center"/>
              <w:rPr>
                <w:rFonts w:ascii="宋体" w:eastAsia="宋体"/>
                <w:sz w:val="21"/>
              </w:rPr>
            </w:pPr>
            <w:r>
              <w:rPr>
                <w:rFonts w:ascii="宋体" w:eastAsia="宋体"/>
                <w:spacing w:val="-5"/>
                <w:sz w:val="21"/>
              </w:rPr>
              <w:t>Return value</w:t>
            </w:r>
          </w:p>
        </w:tc>
        <w:tc>
          <w:tcPr>
            <w:tcW w:w="6736" w:type="dxa"/>
          </w:tcPr>
          <w:p w14:paraId="5867CDB5">
            <w:pPr>
              <w:pStyle w:val="12"/>
              <w:spacing w:before="22"/>
              <w:rPr>
                <w:rFonts w:ascii="宋体" w:eastAsia="宋体"/>
                <w:sz w:val="21"/>
              </w:rPr>
            </w:pPr>
            <w:r>
              <w:rPr>
                <w:spacing w:val="-2"/>
                <w:sz w:val="21"/>
              </w:rPr>
              <w:t xml:space="preserve">true </w:t>
            </w:r>
            <w:r>
              <w:rPr>
                <w:rFonts w:ascii="宋体" w:eastAsia="宋体"/>
                <w:spacing w:val="-5"/>
                <w:sz w:val="21"/>
              </w:rPr>
              <w:t>: Open</w:t>
            </w:r>
          </w:p>
          <w:p w14:paraId="1A88983F">
            <w:pPr>
              <w:pStyle w:val="12"/>
              <w:spacing w:before="43"/>
              <w:rPr>
                <w:rFonts w:ascii="宋体" w:eastAsia="宋体"/>
                <w:sz w:val="21"/>
              </w:rPr>
            </w:pPr>
            <w:r>
              <w:rPr>
                <w:spacing w:val="-2"/>
                <w:sz w:val="21"/>
              </w:rPr>
              <w:t xml:space="preserve">false </w:t>
            </w:r>
            <w:r>
              <w:rPr>
                <w:rFonts w:ascii="宋体" w:eastAsia="宋体"/>
                <w:spacing w:val="-5"/>
                <w:sz w:val="21"/>
              </w:rPr>
              <w:t>: Close</w:t>
            </w:r>
          </w:p>
        </w:tc>
      </w:tr>
      <w:tr w14:paraId="342975DB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0" w:hRule="atLeast"/>
        </w:trPr>
        <w:tc>
          <w:tcPr>
            <w:tcW w:w="1786" w:type="dxa"/>
            <w:shd w:val="clear" w:color="auto" w:fill="CFCECE"/>
          </w:tcPr>
          <w:p w14:paraId="71438B19">
            <w:pPr>
              <w:pStyle w:val="12"/>
              <w:spacing w:before="21" w:line="268" w:lineRule="exact"/>
              <w:ind w:left="114" w:right="108"/>
              <w:jc w:val="center"/>
              <w:rPr>
                <w:rFonts w:ascii="宋体" w:eastAsia="宋体"/>
                <w:sz w:val="21"/>
              </w:rPr>
            </w:pPr>
            <w:r>
              <w:rPr>
                <w:rFonts w:ascii="宋体" w:eastAsia="宋体"/>
                <w:spacing w:val="-7"/>
                <w:sz w:val="21"/>
              </w:rPr>
              <w:t>Example code</w:t>
            </w:r>
          </w:p>
        </w:tc>
        <w:tc>
          <w:tcPr>
            <w:tcW w:w="6736" w:type="dxa"/>
          </w:tcPr>
          <w:p w14:paraId="1D61254D">
            <w:pPr>
              <w:pStyle w:val="12"/>
              <w:spacing w:before="34"/>
              <w:rPr>
                <w:sz w:val="21"/>
              </w:rPr>
            </w:pPr>
            <w:r>
              <w:rPr>
                <w:spacing w:val="-2"/>
                <w:sz w:val="21"/>
              </w:rPr>
              <w:t>SdkApi.getInstance().TimerSwitch().getTimerSwitchOnoff()</w:t>
            </w:r>
          </w:p>
        </w:tc>
      </w:tr>
    </w:tbl>
    <w:p w14:paraId="1D98AA0B">
      <w:pPr>
        <w:pStyle w:val="12"/>
        <w:spacing w:after="0"/>
        <w:rPr>
          <w:sz w:val="21"/>
        </w:rPr>
        <w:sectPr>
          <w:type w:val="continuous"/>
          <w:pgSz w:w="11910" w:h="16840"/>
          <w:pgMar w:top="1400" w:right="1559" w:bottom="1346" w:left="1559" w:header="720" w:footer="720" w:gutter="0"/>
          <w:cols w:space="720" w:num="1"/>
        </w:sectPr>
      </w:pPr>
    </w:p>
    <w:tbl>
      <w:tblPr>
        <w:tblStyle w:val="8"/>
        <w:tblW w:w="0" w:type="auto"/>
        <w:tblInd w:w="138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786"/>
        <w:gridCol w:w="6736"/>
      </w:tblGrid>
      <w:tr w14:paraId="3864DC0D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2" w:hRule="atLeast"/>
        </w:trPr>
        <w:tc>
          <w:tcPr>
            <w:tcW w:w="1786" w:type="dxa"/>
            <w:shd w:val="clear" w:color="auto" w:fill="CFCECE"/>
          </w:tcPr>
          <w:p w14:paraId="11259801">
            <w:pPr>
              <w:pStyle w:val="12"/>
              <w:spacing w:before="21"/>
              <w:ind w:left="114" w:right="105"/>
              <w:jc w:val="center"/>
              <w:rPr>
                <w:rFonts w:ascii="宋体" w:eastAsia="宋体"/>
                <w:sz w:val="21"/>
              </w:rPr>
            </w:pPr>
            <w:r>
              <w:rPr>
                <w:rFonts w:ascii="宋体" w:eastAsia="宋体"/>
                <w:spacing w:val="-8"/>
                <w:sz w:val="21"/>
              </w:rPr>
              <w:t>Remark</w:t>
            </w:r>
          </w:p>
        </w:tc>
        <w:tc>
          <w:tcPr>
            <w:tcW w:w="6736" w:type="dxa"/>
          </w:tcPr>
          <w:p w14:paraId="583D06AB">
            <w:pPr>
              <w:pStyle w:val="12"/>
              <w:spacing w:before="0"/>
              <w:ind w:left="0"/>
              <w:rPr>
                <w:rFonts w:ascii="Times New Roman"/>
                <w:sz w:val="20"/>
              </w:rPr>
            </w:pPr>
          </w:p>
        </w:tc>
      </w:tr>
    </w:tbl>
    <w:p w14:paraId="09FD6913">
      <w:pPr>
        <w:pStyle w:val="4"/>
        <w:spacing w:before="100"/>
        <w:rPr>
          <w:rFonts w:ascii="宋体"/>
        </w:rPr>
      </w:pPr>
    </w:p>
    <w:p w14:paraId="2B090E2E">
      <w:pPr>
        <w:pStyle w:val="11"/>
        <w:numPr>
          <w:ilvl w:val="1"/>
          <w:numId w:val="27"/>
        </w:numPr>
        <w:tabs>
          <w:tab w:val="left" w:pos="1055"/>
        </w:tabs>
        <w:spacing w:before="1" w:after="0" w:line="240" w:lineRule="auto"/>
        <w:ind w:left="1055" w:right="0" w:hanging="394"/>
        <w:jc w:val="left"/>
        <w:rPr>
          <w:sz w:val="21"/>
        </w:rPr>
      </w:pPr>
      <w:bookmarkStart w:id="256" w:name="5.3boolean setTimerOnTime(String onTime)"/>
      <w:bookmarkEnd w:id="256"/>
      <w:bookmarkStart w:id="257" w:name="_bookmark128"/>
      <w:bookmarkEnd w:id="257"/>
      <w:r>
        <w:rPr>
          <w:spacing w:val="-2"/>
          <w:sz w:val="21"/>
        </w:rPr>
        <w:t>boolean</w:t>
      </w:r>
      <w:r>
        <w:rPr>
          <w:spacing w:val="4"/>
          <w:sz w:val="21"/>
        </w:rPr>
        <w:t xml:space="preserve"> </w:t>
      </w:r>
      <w:r>
        <w:rPr>
          <w:spacing w:val="-2"/>
          <w:sz w:val="21"/>
        </w:rPr>
        <w:t>setTimerOnTime(String</w:t>
      </w:r>
      <w:r>
        <w:rPr>
          <w:spacing w:val="5"/>
          <w:sz w:val="21"/>
        </w:rPr>
        <w:t xml:space="preserve"> </w:t>
      </w:r>
      <w:r>
        <w:rPr>
          <w:spacing w:val="-2"/>
          <w:sz w:val="21"/>
        </w:rPr>
        <w:t>onTime)</w:t>
      </w:r>
    </w:p>
    <w:p w14:paraId="66EDFF0A">
      <w:pPr>
        <w:pStyle w:val="4"/>
        <w:spacing w:before="55" w:after="22"/>
        <w:ind w:left="661"/>
        <w:rPr>
          <w:rFonts w:ascii="宋体" w:eastAsia="宋体"/>
        </w:rPr>
      </w:pPr>
      <w:bookmarkStart w:id="258" w:name="描述：设置定时开机时间"/>
      <w:bookmarkEnd w:id="258"/>
      <w:bookmarkStart w:id="259" w:name="_bookmark129"/>
      <w:bookmarkEnd w:id="259"/>
      <w:r>
        <w:rPr>
          <w:rFonts w:ascii="宋体" w:eastAsia="宋体"/>
          <w:spacing w:val="-3"/>
        </w:rPr>
        <w:t>Description: Set a scheduled power-on time</w:t>
      </w:r>
    </w:p>
    <w:tbl>
      <w:tblPr>
        <w:tblStyle w:val="8"/>
        <w:tblW w:w="0" w:type="auto"/>
        <w:tblInd w:w="138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786"/>
        <w:gridCol w:w="1380"/>
        <w:gridCol w:w="5356"/>
      </w:tblGrid>
      <w:tr w14:paraId="3EF08960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2" w:hRule="atLeast"/>
        </w:trPr>
        <w:tc>
          <w:tcPr>
            <w:tcW w:w="1786" w:type="dxa"/>
            <w:shd w:val="clear" w:color="auto" w:fill="CFCECE"/>
          </w:tcPr>
          <w:p w14:paraId="454B8198">
            <w:pPr>
              <w:pStyle w:val="12"/>
              <w:ind w:left="114" w:right="105"/>
              <w:jc w:val="center"/>
              <w:rPr>
                <w:rFonts w:ascii="宋体" w:eastAsia="宋体"/>
                <w:sz w:val="21"/>
              </w:rPr>
            </w:pPr>
            <w:r>
              <w:rPr>
                <w:rFonts w:ascii="宋体" w:eastAsia="宋体"/>
                <w:spacing w:val="-8"/>
                <w:sz w:val="21"/>
              </w:rPr>
              <w:t>type</w:t>
            </w:r>
          </w:p>
        </w:tc>
        <w:tc>
          <w:tcPr>
            <w:tcW w:w="6736" w:type="dxa"/>
            <w:gridSpan w:val="2"/>
            <w:shd w:val="clear" w:color="auto" w:fill="CFCECE"/>
          </w:tcPr>
          <w:p w14:paraId="60001E3A">
            <w:pPr>
              <w:pStyle w:val="12"/>
              <w:ind w:left="7"/>
              <w:jc w:val="center"/>
              <w:rPr>
                <w:rFonts w:ascii="宋体" w:eastAsia="宋体"/>
                <w:sz w:val="21"/>
              </w:rPr>
            </w:pPr>
            <w:r>
              <w:rPr>
                <w:rFonts w:ascii="宋体" w:eastAsia="宋体"/>
                <w:spacing w:val="-8"/>
                <w:sz w:val="21"/>
              </w:rPr>
              <w:t>describe</w:t>
            </w:r>
          </w:p>
        </w:tc>
      </w:tr>
      <w:tr w14:paraId="5BA88D5F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2" w:hRule="atLeast"/>
        </w:trPr>
        <w:tc>
          <w:tcPr>
            <w:tcW w:w="1786" w:type="dxa"/>
            <w:shd w:val="clear" w:color="auto" w:fill="CFCECE"/>
          </w:tcPr>
          <w:p w14:paraId="3B347C9F">
            <w:pPr>
              <w:pStyle w:val="12"/>
              <w:ind w:left="114" w:right="105"/>
              <w:jc w:val="center"/>
              <w:rPr>
                <w:rFonts w:ascii="宋体" w:eastAsia="宋体"/>
                <w:sz w:val="21"/>
              </w:rPr>
            </w:pPr>
            <w:r>
              <w:rPr>
                <w:rFonts w:ascii="宋体" w:eastAsia="宋体"/>
                <w:spacing w:val="-8"/>
                <w:sz w:val="21"/>
              </w:rPr>
              <w:t>parameter</w:t>
            </w:r>
          </w:p>
        </w:tc>
        <w:tc>
          <w:tcPr>
            <w:tcW w:w="1380" w:type="dxa"/>
          </w:tcPr>
          <w:p w14:paraId="2DAD287C">
            <w:pPr>
              <w:pStyle w:val="12"/>
              <w:spacing w:before="35"/>
              <w:rPr>
                <w:sz w:val="21"/>
              </w:rPr>
            </w:pPr>
            <w:r>
              <w:rPr>
                <w:spacing w:val="-2"/>
                <w:sz w:val="21"/>
              </w:rPr>
              <w:t>onTime</w:t>
            </w:r>
          </w:p>
        </w:tc>
        <w:tc>
          <w:tcPr>
            <w:tcW w:w="5356" w:type="dxa"/>
          </w:tcPr>
          <w:p w14:paraId="2D401784">
            <w:pPr>
              <w:pStyle w:val="12"/>
              <w:rPr>
                <w:sz w:val="21"/>
              </w:rPr>
            </w:pPr>
            <w:r>
              <w:rPr>
                <w:rFonts w:ascii="宋体" w:eastAsia="宋体"/>
                <w:spacing w:val="-2"/>
                <w:sz w:val="21"/>
              </w:rPr>
              <w:t xml:space="preserve">Scheduled power-on time, format: </w:t>
            </w:r>
            <w:r>
              <w:rPr>
                <w:spacing w:val="-2"/>
                <w:sz w:val="21"/>
              </w:rPr>
              <w:t>"HH:mm"</w:t>
            </w:r>
          </w:p>
        </w:tc>
      </w:tr>
      <w:tr w14:paraId="5D895F2E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23" w:hRule="atLeast"/>
        </w:trPr>
        <w:tc>
          <w:tcPr>
            <w:tcW w:w="1786" w:type="dxa"/>
            <w:shd w:val="clear" w:color="auto" w:fill="CFCECE"/>
          </w:tcPr>
          <w:p w14:paraId="5EA16430">
            <w:pPr>
              <w:pStyle w:val="12"/>
              <w:spacing w:before="178"/>
              <w:ind w:left="114" w:right="105"/>
              <w:jc w:val="center"/>
              <w:rPr>
                <w:rFonts w:ascii="宋体" w:eastAsia="宋体"/>
                <w:sz w:val="21"/>
              </w:rPr>
            </w:pPr>
            <w:r>
              <w:rPr>
                <w:rFonts w:ascii="宋体" w:eastAsia="宋体"/>
                <w:spacing w:val="-5"/>
                <w:sz w:val="21"/>
              </w:rPr>
              <w:t>Return value</w:t>
            </w:r>
          </w:p>
        </w:tc>
        <w:tc>
          <w:tcPr>
            <w:tcW w:w="6736" w:type="dxa"/>
            <w:gridSpan w:val="2"/>
          </w:tcPr>
          <w:p w14:paraId="06D09484">
            <w:pPr>
              <w:pStyle w:val="12"/>
              <w:spacing w:before="22"/>
              <w:rPr>
                <w:rFonts w:ascii="宋体" w:eastAsia="宋体"/>
                <w:sz w:val="21"/>
              </w:rPr>
            </w:pPr>
            <w:r>
              <w:rPr>
                <w:spacing w:val="-2"/>
                <w:sz w:val="21"/>
              </w:rPr>
              <w:t xml:space="preserve">true </w:t>
            </w:r>
            <w:r>
              <w:rPr>
                <w:rFonts w:ascii="宋体" w:eastAsia="宋体"/>
                <w:spacing w:val="-5"/>
                <w:sz w:val="21"/>
              </w:rPr>
              <w:t>: Success</w:t>
            </w:r>
          </w:p>
          <w:p w14:paraId="0ADB69BC">
            <w:pPr>
              <w:pStyle w:val="12"/>
              <w:spacing w:before="43"/>
              <w:rPr>
                <w:rFonts w:ascii="宋体" w:eastAsia="宋体"/>
                <w:sz w:val="21"/>
              </w:rPr>
            </w:pPr>
            <w:r>
              <w:rPr>
                <w:spacing w:val="-2"/>
                <w:sz w:val="21"/>
              </w:rPr>
              <w:t xml:space="preserve">false </w:t>
            </w:r>
            <w:r>
              <w:rPr>
                <w:rFonts w:ascii="宋体" w:eastAsia="宋体"/>
                <w:spacing w:val="-5"/>
                <w:sz w:val="21"/>
              </w:rPr>
              <w:t>: failure</w:t>
            </w:r>
          </w:p>
        </w:tc>
      </w:tr>
      <w:tr w14:paraId="5BA4BBEF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2" w:hRule="atLeast"/>
        </w:trPr>
        <w:tc>
          <w:tcPr>
            <w:tcW w:w="1786" w:type="dxa"/>
            <w:shd w:val="clear" w:color="auto" w:fill="CFCECE"/>
          </w:tcPr>
          <w:p w14:paraId="22F5BBB3">
            <w:pPr>
              <w:pStyle w:val="12"/>
              <w:spacing w:before="21"/>
              <w:ind w:left="114" w:right="108"/>
              <w:jc w:val="center"/>
              <w:rPr>
                <w:rFonts w:ascii="宋体" w:eastAsia="宋体"/>
                <w:sz w:val="21"/>
              </w:rPr>
            </w:pPr>
            <w:r>
              <w:rPr>
                <w:rFonts w:ascii="宋体" w:eastAsia="宋体"/>
                <w:spacing w:val="-7"/>
                <w:sz w:val="21"/>
              </w:rPr>
              <w:t>Example code</w:t>
            </w:r>
          </w:p>
        </w:tc>
        <w:tc>
          <w:tcPr>
            <w:tcW w:w="6736" w:type="dxa"/>
            <w:gridSpan w:val="2"/>
          </w:tcPr>
          <w:p w14:paraId="0BE13285">
            <w:pPr>
              <w:pStyle w:val="12"/>
              <w:spacing w:before="34"/>
              <w:rPr>
                <w:sz w:val="21"/>
              </w:rPr>
            </w:pPr>
            <w:r>
              <w:rPr>
                <w:spacing w:val="-2"/>
                <w:sz w:val="21"/>
              </w:rPr>
              <w:t>SdkApi.getInstance().TimerSwitch().setTimerOnTime("12:01")</w:t>
            </w:r>
          </w:p>
        </w:tc>
      </w:tr>
      <w:tr w14:paraId="60275279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2" w:hRule="atLeast"/>
        </w:trPr>
        <w:tc>
          <w:tcPr>
            <w:tcW w:w="1786" w:type="dxa"/>
            <w:shd w:val="clear" w:color="auto" w:fill="CFCECE"/>
          </w:tcPr>
          <w:p w14:paraId="45BC4300">
            <w:pPr>
              <w:pStyle w:val="12"/>
              <w:spacing w:before="21"/>
              <w:ind w:left="114" w:right="105"/>
              <w:jc w:val="center"/>
              <w:rPr>
                <w:rFonts w:ascii="宋体" w:eastAsia="宋体"/>
                <w:sz w:val="21"/>
              </w:rPr>
            </w:pPr>
            <w:r>
              <w:rPr>
                <w:rFonts w:ascii="宋体" w:eastAsia="宋体"/>
                <w:spacing w:val="-8"/>
                <w:sz w:val="21"/>
              </w:rPr>
              <w:t>Remark</w:t>
            </w:r>
          </w:p>
        </w:tc>
        <w:tc>
          <w:tcPr>
            <w:tcW w:w="6736" w:type="dxa"/>
            <w:gridSpan w:val="2"/>
          </w:tcPr>
          <w:p w14:paraId="128BAC67">
            <w:pPr>
              <w:pStyle w:val="12"/>
              <w:spacing w:before="0"/>
              <w:ind w:left="0"/>
              <w:rPr>
                <w:rFonts w:ascii="Times New Roman"/>
                <w:sz w:val="20"/>
              </w:rPr>
            </w:pPr>
          </w:p>
        </w:tc>
      </w:tr>
    </w:tbl>
    <w:p w14:paraId="3D7EF533">
      <w:pPr>
        <w:pStyle w:val="4"/>
        <w:spacing w:before="79"/>
        <w:rPr>
          <w:rFonts w:ascii="宋体"/>
        </w:rPr>
      </w:pPr>
    </w:p>
    <w:p w14:paraId="56278C9A">
      <w:pPr>
        <w:pStyle w:val="11"/>
        <w:numPr>
          <w:ilvl w:val="1"/>
          <w:numId w:val="27"/>
        </w:numPr>
        <w:tabs>
          <w:tab w:val="left" w:pos="1055"/>
        </w:tabs>
        <w:spacing w:before="1" w:after="0" w:line="240" w:lineRule="auto"/>
        <w:ind w:left="1055" w:right="0" w:hanging="394"/>
        <w:jc w:val="left"/>
        <w:rPr>
          <w:sz w:val="21"/>
        </w:rPr>
      </w:pPr>
      <w:bookmarkStart w:id="260" w:name="_bookmark130"/>
      <w:bookmarkEnd w:id="260"/>
      <w:bookmarkStart w:id="261" w:name="5.4void clearTimerOnTime()"/>
      <w:bookmarkEnd w:id="261"/>
      <w:r>
        <w:rPr>
          <w:sz w:val="21"/>
        </w:rPr>
        <w:t>void</w:t>
      </w:r>
      <w:r>
        <w:rPr>
          <w:spacing w:val="-3"/>
          <w:sz w:val="21"/>
        </w:rPr>
        <w:t xml:space="preserve"> </w:t>
      </w:r>
      <w:r>
        <w:rPr>
          <w:spacing w:val="-2"/>
          <w:sz w:val="21"/>
        </w:rPr>
        <w:t>clearTimerOnTime()</w:t>
      </w:r>
    </w:p>
    <w:p w14:paraId="08BE62FD">
      <w:pPr>
        <w:pStyle w:val="4"/>
        <w:spacing w:before="55" w:after="22"/>
        <w:ind w:left="661"/>
        <w:rPr>
          <w:rFonts w:ascii="宋体" w:eastAsia="宋体"/>
        </w:rPr>
      </w:pPr>
      <w:bookmarkStart w:id="262" w:name="描述：清除定时开机时间"/>
      <w:bookmarkEnd w:id="262"/>
      <w:bookmarkStart w:id="263" w:name="_bookmark131"/>
      <w:bookmarkEnd w:id="263"/>
      <w:r>
        <w:rPr>
          <w:rFonts w:ascii="宋体" w:eastAsia="宋体"/>
          <w:spacing w:val="-3"/>
        </w:rPr>
        <w:t>Description: Clear scheduled power-on time</w:t>
      </w:r>
    </w:p>
    <w:tbl>
      <w:tblPr>
        <w:tblStyle w:val="8"/>
        <w:tblW w:w="0" w:type="auto"/>
        <w:tblInd w:w="138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786"/>
        <w:gridCol w:w="6736"/>
      </w:tblGrid>
      <w:tr w14:paraId="5FB9C9C5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1" w:hRule="atLeast"/>
        </w:trPr>
        <w:tc>
          <w:tcPr>
            <w:tcW w:w="1786" w:type="dxa"/>
            <w:shd w:val="clear" w:color="auto" w:fill="CFCECE"/>
          </w:tcPr>
          <w:p w14:paraId="2193D65E">
            <w:pPr>
              <w:pStyle w:val="12"/>
              <w:ind w:left="114" w:right="105"/>
              <w:jc w:val="center"/>
              <w:rPr>
                <w:rFonts w:ascii="宋体" w:eastAsia="宋体"/>
                <w:sz w:val="21"/>
              </w:rPr>
            </w:pPr>
            <w:r>
              <w:rPr>
                <w:rFonts w:ascii="宋体" w:eastAsia="宋体"/>
                <w:spacing w:val="-8"/>
                <w:sz w:val="21"/>
              </w:rPr>
              <w:t>type</w:t>
            </w:r>
          </w:p>
        </w:tc>
        <w:tc>
          <w:tcPr>
            <w:tcW w:w="6736" w:type="dxa"/>
            <w:shd w:val="clear" w:color="auto" w:fill="CFCECE"/>
          </w:tcPr>
          <w:p w14:paraId="71216816">
            <w:pPr>
              <w:pStyle w:val="12"/>
              <w:ind w:left="7"/>
              <w:jc w:val="center"/>
              <w:rPr>
                <w:rFonts w:ascii="宋体" w:eastAsia="宋体"/>
                <w:sz w:val="21"/>
              </w:rPr>
            </w:pPr>
            <w:r>
              <w:rPr>
                <w:rFonts w:ascii="宋体" w:eastAsia="宋体"/>
                <w:spacing w:val="-8"/>
                <w:sz w:val="21"/>
              </w:rPr>
              <w:t>describe</w:t>
            </w:r>
          </w:p>
        </w:tc>
      </w:tr>
      <w:tr w14:paraId="3A281BB3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2" w:hRule="atLeast"/>
        </w:trPr>
        <w:tc>
          <w:tcPr>
            <w:tcW w:w="1786" w:type="dxa"/>
            <w:shd w:val="clear" w:color="auto" w:fill="CFCECE"/>
          </w:tcPr>
          <w:p w14:paraId="2ACD94F3">
            <w:pPr>
              <w:pStyle w:val="12"/>
              <w:ind w:left="114" w:right="105"/>
              <w:jc w:val="center"/>
              <w:rPr>
                <w:rFonts w:ascii="宋体" w:eastAsia="宋体"/>
                <w:sz w:val="21"/>
              </w:rPr>
            </w:pPr>
            <w:r>
              <w:rPr>
                <w:rFonts w:ascii="宋体" w:eastAsia="宋体"/>
                <w:spacing w:val="-8"/>
                <w:sz w:val="21"/>
              </w:rPr>
              <w:t>parameter</w:t>
            </w:r>
          </w:p>
        </w:tc>
        <w:tc>
          <w:tcPr>
            <w:tcW w:w="6736" w:type="dxa"/>
          </w:tcPr>
          <w:p w14:paraId="6D4D9BC7">
            <w:pPr>
              <w:pStyle w:val="12"/>
              <w:spacing w:before="0"/>
              <w:ind w:left="0"/>
              <w:rPr>
                <w:rFonts w:ascii="Times New Roman"/>
                <w:sz w:val="20"/>
              </w:rPr>
            </w:pPr>
          </w:p>
        </w:tc>
      </w:tr>
      <w:tr w14:paraId="3E2FCF20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2" w:hRule="atLeast"/>
        </w:trPr>
        <w:tc>
          <w:tcPr>
            <w:tcW w:w="1786" w:type="dxa"/>
            <w:shd w:val="clear" w:color="auto" w:fill="CFCECE"/>
          </w:tcPr>
          <w:p w14:paraId="59C31A88">
            <w:pPr>
              <w:pStyle w:val="12"/>
              <w:spacing w:before="22"/>
              <w:ind w:left="114" w:right="105"/>
              <w:jc w:val="center"/>
              <w:rPr>
                <w:rFonts w:ascii="宋体" w:eastAsia="宋体"/>
                <w:sz w:val="21"/>
              </w:rPr>
            </w:pPr>
            <w:r>
              <w:rPr>
                <w:rFonts w:ascii="宋体" w:eastAsia="宋体"/>
                <w:spacing w:val="-5"/>
                <w:sz w:val="21"/>
              </w:rPr>
              <w:t>Return value</w:t>
            </w:r>
          </w:p>
        </w:tc>
        <w:tc>
          <w:tcPr>
            <w:tcW w:w="6736" w:type="dxa"/>
          </w:tcPr>
          <w:p w14:paraId="25006D87">
            <w:pPr>
              <w:pStyle w:val="12"/>
              <w:spacing w:before="0"/>
              <w:ind w:left="0"/>
              <w:rPr>
                <w:rFonts w:ascii="Times New Roman"/>
                <w:sz w:val="20"/>
              </w:rPr>
            </w:pPr>
          </w:p>
        </w:tc>
      </w:tr>
      <w:tr w14:paraId="43231589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1" w:hRule="atLeast"/>
        </w:trPr>
        <w:tc>
          <w:tcPr>
            <w:tcW w:w="1786" w:type="dxa"/>
            <w:shd w:val="clear" w:color="auto" w:fill="CFCECE"/>
          </w:tcPr>
          <w:p w14:paraId="53BB4979">
            <w:pPr>
              <w:pStyle w:val="12"/>
              <w:spacing w:before="21"/>
              <w:ind w:left="114" w:right="108"/>
              <w:jc w:val="center"/>
              <w:rPr>
                <w:rFonts w:ascii="宋体" w:eastAsia="宋体"/>
                <w:sz w:val="21"/>
              </w:rPr>
            </w:pPr>
            <w:r>
              <w:rPr>
                <w:rFonts w:ascii="宋体" w:eastAsia="宋体"/>
                <w:spacing w:val="-7"/>
                <w:sz w:val="21"/>
              </w:rPr>
              <w:t>Example code</w:t>
            </w:r>
          </w:p>
        </w:tc>
        <w:tc>
          <w:tcPr>
            <w:tcW w:w="6736" w:type="dxa"/>
          </w:tcPr>
          <w:p w14:paraId="5549A069">
            <w:pPr>
              <w:pStyle w:val="12"/>
              <w:spacing w:before="34"/>
              <w:rPr>
                <w:sz w:val="21"/>
              </w:rPr>
            </w:pPr>
            <w:r>
              <w:rPr>
                <w:spacing w:val="-2"/>
                <w:sz w:val="21"/>
              </w:rPr>
              <w:t>SdkApi.getInstance().TimerSwitch().clearTimerOnTime()</w:t>
            </w:r>
          </w:p>
        </w:tc>
      </w:tr>
      <w:tr w14:paraId="5DEDC787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2" w:hRule="atLeast"/>
        </w:trPr>
        <w:tc>
          <w:tcPr>
            <w:tcW w:w="1786" w:type="dxa"/>
            <w:shd w:val="clear" w:color="auto" w:fill="CFCECE"/>
          </w:tcPr>
          <w:p w14:paraId="1A57CFD4">
            <w:pPr>
              <w:pStyle w:val="12"/>
              <w:spacing w:before="21"/>
              <w:ind w:left="114" w:right="105"/>
              <w:jc w:val="center"/>
              <w:rPr>
                <w:rFonts w:ascii="宋体" w:eastAsia="宋体"/>
                <w:sz w:val="21"/>
              </w:rPr>
            </w:pPr>
            <w:r>
              <w:rPr>
                <w:rFonts w:ascii="宋体" w:eastAsia="宋体"/>
                <w:spacing w:val="-8"/>
                <w:sz w:val="21"/>
              </w:rPr>
              <w:t>Remark</w:t>
            </w:r>
          </w:p>
        </w:tc>
        <w:tc>
          <w:tcPr>
            <w:tcW w:w="6736" w:type="dxa"/>
          </w:tcPr>
          <w:p w14:paraId="7E33B846">
            <w:pPr>
              <w:pStyle w:val="12"/>
              <w:spacing w:before="21"/>
              <w:rPr>
                <w:sz w:val="21"/>
              </w:rPr>
            </w:pPr>
            <w:r>
              <w:rPr>
                <w:rFonts w:ascii="宋体" w:eastAsia="宋体"/>
                <w:color w:val="FF0000"/>
                <w:spacing w:val="-2"/>
                <w:sz w:val="21"/>
              </w:rPr>
              <w:t xml:space="preserve">The default time is </w:t>
            </w:r>
            <w:r>
              <w:rPr>
                <w:color w:val="FF0000"/>
                <w:spacing w:val="-2"/>
                <w:sz w:val="21"/>
              </w:rPr>
              <w:t>"00:00"</w:t>
            </w:r>
          </w:p>
        </w:tc>
      </w:tr>
    </w:tbl>
    <w:p w14:paraId="12B961C5">
      <w:pPr>
        <w:pStyle w:val="4"/>
        <w:spacing w:before="80"/>
        <w:rPr>
          <w:rFonts w:ascii="宋体"/>
        </w:rPr>
      </w:pPr>
    </w:p>
    <w:p w14:paraId="23EA39B3">
      <w:pPr>
        <w:pStyle w:val="11"/>
        <w:numPr>
          <w:ilvl w:val="1"/>
          <w:numId w:val="27"/>
        </w:numPr>
        <w:tabs>
          <w:tab w:val="left" w:pos="1055"/>
        </w:tabs>
        <w:spacing w:before="1" w:after="0" w:line="240" w:lineRule="auto"/>
        <w:ind w:left="1055" w:right="0" w:hanging="394"/>
        <w:jc w:val="left"/>
        <w:rPr>
          <w:sz w:val="21"/>
        </w:rPr>
      </w:pPr>
      <w:bookmarkStart w:id="264" w:name="_bookmark132"/>
      <w:bookmarkEnd w:id="264"/>
      <w:bookmarkStart w:id="265" w:name="5.5String getTimerOnTime()"/>
      <w:bookmarkEnd w:id="265"/>
      <w:r>
        <w:rPr>
          <w:sz w:val="21"/>
        </w:rPr>
        <w:t>String</w:t>
      </w:r>
      <w:r>
        <w:rPr>
          <w:spacing w:val="-9"/>
          <w:sz w:val="21"/>
        </w:rPr>
        <w:t xml:space="preserve"> </w:t>
      </w:r>
      <w:r>
        <w:rPr>
          <w:spacing w:val="-2"/>
          <w:sz w:val="21"/>
        </w:rPr>
        <w:t>getTimerOnTime()</w:t>
      </w:r>
    </w:p>
    <w:p w14:paraId="7FE52AB9">
      <w:pPr>
        <w:pStyle w:val="4"/>
        <w:spacing w:before="55" w:after="22"/>
        <w:ind w:left="661"/>
        <w:rPr>
          <w:rFonts w:ascii="宋体" w:eastAsia="宋体"/>
        </w:rPr>
      </w:pPr>
      <w:bookmarkStart w:id="266" w:name="_bookmark133"/>
      <w:bookmarkEnd w:id="266"/>
      <w:bookmarkStart w:id="267" w:name="描述：获取定时开机时间"/>
      <w:bookmarkEnd w:id="267"/>
      <w:r>
        <w:rPr>
          <w:rFonts w:ascii="宋体" w:eastAsia="宋体"/>
          <w:spacing w:val="-3"/>
        </w:rPr>
        <w:t>Description: Get the scheduled power-on time</w:t>
      </w:r>
    </w:p>
    <w:tbl>
      <w:tblPr>
        <w:tblStyle w:val="8"/>
        <w:tblW w:w="0" w:type="auto"/>
        <w:tblInd w:w="138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786"/>
        <w:gridCol w:w="6736"/>
      </w:tblGrid>
      <w:tr w14:paraId="0323BC72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2" w:hRule="atLeast"/>
        </w:trPr>
        <w:tc>
          <w:tcPr>
            <w:tcW w:w="1786" w:type="dxa"/>
            <w:shd w:val="clear" w:color="auto" w:fill="CFCECE"/>
          </w:tcPr>
          <w:p w14:paraId="44907A89">
            <w:pPr>
              <w:pStyle w:val="12"/>
              <w:ind w:left="114" w:right="105"/>
              <w:jc w:val="center"/>
              <w:rPr>
                <w:rFonts w:ascii="宋体" w:eastAsia="宋体"/>
                <w:sz w:val="21"/>
              </w:rPr>
            </w:pPr>
            <w:r>
              <w:rPr>
                <w:rFonts w:ascii="宋体" w:eastAsia="宋体"/>
                <w:spacing w:val="-8"/>
                <w:sz w:val="21"/>
              </w:rPr>
              <w:t>type</w:t>
            </w:r>
          </w:p>
        </w:tc>
        <w:tc>
          <w:tcPr>
            <w:tcW w:w="6736" w:type="dxa"/>
            <w:shd w:val="clear" w:color="auto" w:fill="CFCECE"/>
          </w:tcPr>
          <w:p w14:paraId="66A5E0BE">
            <w:pPr>
              <w:pStyle w:val="12"/>
              <w:ind w:left="7"/>
              <w:jc w:val="center"/>
              <w:rPr>
                <w:rFonts w:ascii="宋体" w:eastAsia="宋体"/>
                <w:sz w:val="21"/>
              </w:rPr>
            </w:pPr>
            <w:r>
              <w:rPr>
                <w:rFonts w:ascii="宋体" w:eastAsia="宋体"/>
                <w:spacing w:val="-8"/>
                <w:sz w:val="21"/>
              </w:rPr>
              <w:t>describe</w:t>
            </w:r>
          </w:p>
        </w:tc>
      </w:tr>
      <w:tr w14:paraId="63C3F15C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2" w:hRule="atLeast"/>
        </w:trPr>
        <w:tc>
          <w:tcPr>
            <w:tcW w:w="1786" w:type="dxa"/>
            <w:shd w:val="clear" w:color="auto" w:fill="CFCECE"/>
          </w:tcPr>
          <w:p w14:paraId="7AE36A58">
            <w:pPr>
              <w:pStyle w:val="12"/>
              <w:ind w:left="114" w:right="105"/>
              <w:jc w:val="center"/>
              <w:rPr>
                <w:rFonts w:ascii="宋体" w:eastAsia="宋体"/>
                <w:sz w:val="21"/>
              </w:rPr>
            </w:pPr>
            <w:r>
              <w:rPr>
                <w:rFonts w:ascii="宋体" w:eastAsia="宋体"/>
                <w:spacing w:val="-8"/>
                <w:sz w:val="21"/>
              </w:rPr>
              <w:t>parameter</w:t>
            </w:r>
          </w:p>
        </w:tc>
        <w:tc>
          <w:tcPr>
            <w:tcW w:w="6736" w:type="dxa"/>
          </w:tcPr>
          <w:p w14:paraId="2E7E43B3">
            <w:pPr>
              <w:pStyle w:val="12"/>
              <w:spacing w:before="0"/>
              <w:ind w:left="0"/>
              <w:rPr>
                <w:rFonts w:ascii="Times New Roman"/>
                <w:sz w:val="20"/>
              </w:rPr>
            </w:pPr>
          </w:p>
        </w:tc>
      </w:tr>
      <w:tr w14:paraId="297A61C4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</w:tblPrEx>
        <w:trPr>
          <w:trHeight w:val="311" w:hRule="atLeast"/>
        </w:trPr>
        <w:tc>
          <w:tcPr>
            <w:tcW w:w="1786" w:type="dxa"/>
            <w:shd w:val="clear" w:color="auto" w:fill="CFCECE"/>
          </w:tcPr>
          <w:p w14:paraId="166477B2">
            <w:pPr>
              <w:pStyle w:val="12"/>
              <w:spacing w:before="22"/>
              <w:ind w:left="114" w:right="105"/>
              <w:jc w:val="center"/>
              <w:rPr>
                <w:rFonts w:ascii="宋体" w:eastAsia="宋体"/>
                <w:sz w:val="21"/>
              </w:rPr>
            </w:pPr>
            <w:r>
              <w:rPr>
                <w:rFonts w:ascii="宋体" w:eastAsia="宋体"/>
                <w:spacing w:val="-5"/>
                <w:sz w:val="21"/>
              </w:rPr>
              <w:t>Return value</w:t>
            </w:r>
          </w:p>
        </w:tc>
        <w:tc>
          <w:tcPr>
            <w:tcW w:w="6736" w:type="dxa"/>
          </w:tcPr>
          <w:p w14:paraId="4EA8ADB3">
            <w:pPr>
              <w:pStyle w:val="12"/>
              <w:spacing w:before="22"/>
              <w:rPr>
                <w:sz w:val="21"/>
              </w:rPr>
            </w:pPr>
            <w:r>
              <w:rPr>
                <w:rFonts w:ascii="宋体" w:eastAsia="宋体"/>
                <w:spacing w:val="-2"/>
                <w:sz w:val="21"/>
              </w:rPr>
              <w:t xml:space="preserve">Power-on time, format: </w:t>
            </w:r>
            <w:r>
              <w:rPr>
                <w:spacing w:val="-2"/>
                <w:sz w:val="21"/>
              </w:rPr>
              <w:t>"HH:mm"</w:t>
            </w:r>
          </w:p>
        </w:tc>
      </w:tr>
      <w:tr w14:paraId="0FD15BD1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2" w:hRule="atLeast"/>
        </w:trPr>
        <w:tc>
          <w:tcPr>
            <w:tcW w:w="1786" w:type="dxa"/>
            <w:shd w:val="clear" w:color="auto" w:fill="CFCECE"/>
          </w:tcPr>
          <w:p w14:paraId="1F2C38C7">
            <w:pPr>
              <w:pStyle w:val="12"/>
              <w:spacing w:before="21"/>
              <w:ind w:left="114" w:right="108"/>
              <w:jc w:val="center"/>
              <w:rPr>
                <w:rFonts w:ascii="宋体" w:eastAsia="宋体"/>
                <w:sz w:val="21"/>
              </w:rPr>
            </w:pPr>
            <w:r>
              <w:rPr>
                <w:rFonts w:ascii="宋体" w:eastAsia="宋体"/>
                <w:spacing w:val="-7"/>
                <w:sz w:val="21"/>
              </w:rPr>
              <w:t>Example code</w:t>
            </w:r>
          </w:p>
        </w:tc>
        <w:tc>
          <w:tcPr>
            <w:tcW w:w="6736" w:type="dxa"/>
          </w:tcPr>
          <w:p w14:paraId="29597F29">
            <w:pPr>
              <w:pStyle w:val="12"/>
              <w:spacing w:before="34"/>
              <w:rPr>
                <w:sz w:val="21"/>
              </w:rPr>
            </w:pPr>
            <w:r>
              <w:rPr>
                <w:spacing w:val="-2"/>
                <w:sz w:val="21"/>
              </w:rPr>
              <w:t>SdkApi.getInstance().TimerSwitch().getTimerOnTime()</w:t>
            </w:r>
          </w:p>
        </w:tc>
      </w:tr>
    </w:tbl>
    <w:p w14:paraId="70936BD2">
      <w:pPr>
        <w:pStyle w:val="4"/>
        <w:spacing w:before="77"/>
        <w:rPr>
          <w:rFonts w:ascii="宋体"/>
        </w:rPr>
      </w:pPr>
    </w:p>
    <w:p w14:paraId="22F2CA48">
      <w:pPr>
        <w:pStyle w:val="11"/>
        <w:numPr>
          <w:ilvl w:val="1"/>
          <w:numId w:val="27"/>
        </w:numPr>
        <w:tabs>
          <w:tab w:val="left" w:pos="1055"/>
        </w:tabs>
        <w:spacing w:before="1" w:after="0" w:line="240" w:lineRule="auto"/>
        <w:ind w:left="1055" w:right="0" w:hanging="394"/>
        <w:jc w:val="left"/>
        <w:rPr>
          <w:sz w:val="21"/>
        </w:rPr>
      </w:pPr>
      <w:bookmarkStart w:id="268" w:name="_bookmark134"/>
      <w:bookmarkEnd w:id="268"/>
      <w:bookmarkStart w:id="269" w:name="5.6boolean setTimerOffTime(String offTim"/>
      <w:bookmarkEnd w:id="269"/>
      <w:r>
        <w:rPr>
          <w:spacing w:val="-2"/>
          <w:sz w:val="21"/>
        </w:rPr>
        <w:t>boolean</w:t>
      </w:r>
      <w:r>
        <w:rPr>
          <w:spacing w:val="2"/>
          <w:sz w:val="21"/>
        </w:rPr>
        <w:t xml:space="preserve"> </w:t>
      </w:r>
      <w:r>
        <w:rPr>
          <w:spacing w:val="-2"/>
          <w:sz w:val="21"/>
        </w:rPr>
        <w:t>setTimerOffTime(String</w:t>
      </w:r>
      <w:r>
        <w:rPr>
          <w:spacing w:val="6"/>
          <w:sz w:val="21"/>
        </w:rPr>
        <w:t xml:space="preserve"> </w:t>
      </w:r>
      <w:r>
        <w:rPr>
          <w:spacing w:val="-2"/>
          <w:sz w:val="21"/>
        </w:rPr>
        <w:t>offTime)</w:t>
      </w:r>
    </w:p>
    <w:p w14:paraId="007A96A8">
      <w:pPr>
        <w:pStyle w:val="4"/>
        <w:spacing w:before="57" w:after="22"/>
        <w:ind w:left="661"/>
        <w:rPr>
          <w:rFonts w:ascii="宋体" w:eastAsia="宋体"/>
        </w:rPr>
      </w:pPr>
      <w:bookmarkStart w:id="270" w:name="描述：设置定时关机时间"/>
      <w:bookmarkEnd w:id="270"/>
      <w:bookmarkStart w:id="271" w:name="_bookmark135"/>
      <w:bookmarkEnd w:id="271"/>
      <w:r>
        <w:rPr>
          <w:rFonts w:ascii="宋体" w:eastAsia="宋体"/>
          <w:spacing w:val="-3"/>
        </w:rPr>
        <w:t>Description: Set a timed shutdown time</w:t>
      </w:r>
    </w:p>
    <w:tbl>
      <w:tblPr>
        <w:tblStyle w:val="8"/>
        <w:tblW w:w="0" w:type="auto"/>
        <w:tblInd w:w="138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786"/>
        <w:gridCol w:w="1380"/>
        <w:gridCol w:w="5356"/>
      </w:tblGrid>
      <w:tr w14:paraId="65E954BC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2" w:hRule="atLeast"/>
        </w:trPr>
        <w:tc>
          <w:tcPr>
            <w:tcW w:w="1786" w:type="dxa"/>
            <w:shd w:val="clear" w:color="auto" w:fill="CFCECE"/>
          </w:tcPr>
          <w:p w14:paraId="3633443C">
            <w:pPr>
              <w:pStyle w:val="12"/>
              <w:ind w:left="114" w:right="105"/>
              <w:jc w:val="center"/>
              <w:rPr>
                <w:rFonts w:ascii="宋体" w:eastAsia="宋体"/>
                <w:sz w:val="21"/>
              </w:rPr>
            </w:pPr>
            <w:r>
              <w:rPr>
                <w:rFonts w:ascii="宋体" w:eastAsia="宋体"/>
                <w:spacing w:val="-8"/>
                <w:sz w:val="21"/>
              </w:rPr>
              <w:t>type</w:t>
            </w:r>
          </w:p>
        </w:tc>
        <w:tc>
          <w:tcPr>
            <w:tcW w:w="6736" w:type="dxa"/>
            <w:gridSpan w:val="2"/>
            <w:shd w:val="clear" w:color="auto" w:fill="CFCECE"/>
          </w:tcPr>
          <w:p w14:paraId="7EE78177">
            <w:pPr>
              <w:pStyle w:val="12"/>
              <w:ind w:left="7"/>
              <w:jc w:val="center"/>
              <w:rPr>
                <w:rFonts w:ascii="宋体" w:eastAsia="宋体"/>
                <w:sz w:val="21"/>
              </w:rPr>
            </w:pPr>
            <w:r>
              <w:rPr>
                <w:rFonts w:ascii="宋体" w:eastAsia="宋体"/>
                <w:spacing w:val="-8"/>
                <w:sz w:val="21"/>
              </w:rPr>
              <w:t>describe</w:t>
            </w:r>
          </w:p>
        </w:tc>
      </w:tr>
      <w:tr w14:paraId="4FBB904A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2" w:hRule="atLeast"/>
        </w:trPr>
        <w:tc>
          <w:tcPr>
            <w:tcW w:w="1786" w:type="dxa"/>
            <w:shd w:val="clear" w:color="auto" w:fill="CFCECE"/>
          </w:tcPr>
          <w:p w14:paraId="079AEA16">
            <w:pPr>
              <w:pStyle w:val="12"/>
              <w:ind w:left="114" w:right="105"/>
              <w:jc w:val="center"/>
              <w:rPr>
                <w:rFonts w:ascii="宋体" w:eastAsia="宋体"/>
                <w:sz w:val="21"/>
              </w:rPr>
            </w:pPr>
            <w:r>
              <w:rPr>
                <w:rFonts w:ascii="宋体" w:eastAsia="宋体"/>
                <w:spacing w:val="-8"/>
                <w:sz w:val="21"/>
              </w:rPr>
              <w:t>parameter</w:t>
            </w:r>
          </w:p>
        </w:tc>
        <w:tc>
          <w:tcPr>
            <w:tcW w:w="1380" w:type="dxa"/>
          </w:tcPr>
          <w:p w14:paraId="6FC13114">
            <w:pPr>
              <w:pStyle w:val="12"/>
              <w:spacing w:before="36"/>
              <w:rPr>
                <w:sz w:val="21"/>
              </w:rPr>
            </w:pPr>
            <w:r>
              <w:rPr>
                <w:spacing w:val="-2"/>
                <w:sz w:val="21"/>
              </w:rPr>
              <w:t>offTime</w:t>
            </w:r>
          </w:p>
        </w:tc>
        <w:tc>
          <w:tcPr>
            <w:tcW w:w="5356" w:type="dxa"/>
          </w:tcPr>
          <w:p w14:paraId="3304C827">
            <w:pPr>
              <w:pStyle w:val="12"/>
              <w:rPr>
                <w:sz w:val="21"/>
              </w:rPr>
            </w:pPr>
            <w:r>
              <w:rPr>
                <w:rFonts w:ascii="宋体" w:eastAsia="宋体"/>
                <w:spacing w:val="-2"/>
                <w:sz w:val="21"/>
              </w:rPr>
              <w:t xml:space="preserve">Scheduled shutdown time, format: </w:t>
            </w:r>
            <w:r>
              <w:rPr>
                <w:spacing w:val="-2"/>
                <w:sz w:val="21"/>
              </w:rPr>
              <w:t>"HH:mm"</w:t>
            </w:r>
          </w:p>
        </w:tc>
      </w:tr>
      <w:tr w14:paraId="1AAF31C5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24" w:hRule="atLeast"/>
        </w:trPr>
        <w:tc>
          <w:tcPr>
            <w:tcW w:w="1786" w:type="dxa"/>
            <w:shd w:val="clear" w:color="auto" w:fill="CFCECE"/>
          </w:tcPr>
          <w:p w14:paraId="76E10D88">
            <w:pPr>
              <w:pStyle w:val="12"/>
              <w:spacing w:before="176"/>
              <w:ind w:left="114" w:right="105"/>
              <w:jc w:val="center"/>
              <w:rPr>
                <w:rFonts w:ascii="宋体" w:eastAsia="宋体"/>
                <w:sz w:val="21"/>
              </w:rPr>
            </w:pPr>
            <w:r>
              <w:rPr>
                <w:rFonts w:ascii="宋体" w:eastAsia="宋体"/>
                <w:spacing w:val="-5"/>
                <w:sz w:val="21"/>
              </w:rPr>
              <w:t>Return value</w:t>
            </w:r>
          </w:p>
        </w:tc>
        <w:tc>
          <w:tcPr>
            <w:tcW w:w="6736" w:type="dxa"/>
            <w:gridSpan w:val="2"/>
          </w:tcPr>
          <w:p w14:paraId="743BD06F">
            <w:pPr>
              <w:pStyle w:val="12"/>
              <w:rPr>
                <w:rFonts w:ascii="宋体" w:eastAsia="宋体"/>
                <w:sz w:val="21"/>
              </w:rPr>
            </w:pPr>
            <w:r>
              <w:rPr>
                <w:spacing w:val="-2"/>
                <w:sz w:val="21"/>
              </w:rPr>
              <w:t xml:space="preserve">true </w:t>
            </w:r>
            <w:r>
              <w:rPr>
                <w:rFonts w:ascii="宋体" w:eastAsia="宋体"/>
                <w:spacing w:val="-5"/>
                <w:sz w:val="21"/>
              </w:rPr>
              <w:t>: Success</w:t>
            </w:r>
          </w:p>
          <w:p w14:paraId="377C9EB6">
            <w:pPr>
              <w:pStyle w:val="12"/>
              <w:spacing w:before="43"/>
              <w:rPr>
                <w:rFonts w:ascii="宋体" w:eastAsia="宋体"/>
                <w:sz w:val="21"/>
              </w:rPr>
            </w:pPr>
            <w:r>
              <w:rPr>
                <w:spacing w:val="-2"/>
                <w:sz w:val="21"/>
              </w:rPr>
              <w:t xml:space="preserve">false </w:t>
            </w:r>
            <w:r>
              <w:rPr>
                <w:rFonts w:ascii="宋体" w:eastAsia="宋体"/>
                <w:spacing w:val="-5"/>
                <w:sz w:val="21"/>
              </w:rPr>
              <w:t>: failure</w:t>
            </w:r>
          </w:p>
        </w:tc>
      </w:tr>
      <w:tr w14:paraId="0DCD0645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1" w:hRule="atLeast"/>
        </w:trPr>
        <w:tc>
          <w:tcPr>
            <w:tcW w:w="1786" w:type="dxa"/>
            <w:shd w:val="clear" w:color="auto" w:fill="CFCECE"/>
          </w:tcPr>
          <w:p w14:paraId="5D31FD9D">
            <w:pPr>
              <w:pStyle w:val="12"/>
              <w:spacing w:before="22"/>
              <w:ind w:left="114" w:right="108"/>
              <w:jc w:val="center"/>
              <w:rPr>
                <w:rFonts w:ascii="宋体" w:eastAsia="宋体"/>
                <w:sz w:val="21"/>
              </w:rPr>
            </w:pPr>
            <w:r>
              <w:rPr>
                <w:rFonts w:ascii="宋体" w:eastAsia="宋体"/>
                <w:spacing w:val="-7"/>
                <w:sz w:val="21"/>
              </w:rPr>
              <w:t>Example code</w:t>
            </w:r>
          </w:p>
        </w:tc>
        <w:tc>
          <w:tcPr>
            <w:tcW w:w="6736" w:type="dxa"/>
            <w:gridSpan w:val="2"/>
          </w:tcPr>
          <w:p w14:paraId="72607C2D">
            <w:pPr>
              <w:pStyle w:val="12"/>
              <w:spacing w:before="35"/>
              <w:rPr>
                <w:sz w:val="21"/>
              </w:rPr>
            </w:pPr>
            <w:r>
              <w:rPr>
                <w:spacing w:val="-2"/>
                <w:sz w:val="21"/>
              </w:rPr>
              <w:t>SdkApi.getInstance().TimerSwitch().setTimerOffTime("12:01")</w:t>
            </w:r>
          </w:p>
        </w:tc>
      </w:tr>
      <w:tr w14:paraId="35C68E61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2" w:hRule="atLeast"/>
        </w:trPr>
        <w:tc>
          <w:tcPr>
            <w:tcW w:w="1786" w:type="dxa"/>
            <w:shd w:val="clear" w:color="auto" w:fill="CFCECE"/>
          </w:tcPr>
          <w:p w14:paraId="35A91A06">
            <w:pPr>
              <w:pStyle w:val="12"/>
              <w:spacing w:before="21"/>
              <w:ind w:left="114" w:right="105"/>
              <w:jc w:val="center"/>
              <w:rPr>
                <w:rFonts w:ascii="宋体" w:eastAsia="宋体"/>
                <w:sz w:val="21"/>
              </w:rPr>
            </w:pPr>
            <w:r>
              <w:rPr>
                <w:rFonts w:ascii="宋体" w:eastAsia="宋体"/>
                <w:spacing w:val="-8"/>
                <w:sz w:val="21"/>
              </w:rPr>
              <w:t>Remark</w:t>
            </w:r>
          </w:p>
        </w:tc>
        <w:tc>
          <w:tcPr>
            <w:tcW w:w="6736" w:type="dxa"/>
            <w:gridSpan w:val="2"/>
          </w:tcPr>
          <w:p w14:paraId="2494DE77">
            <w:pPr>
              <w:pStyle w:val="12"/>
              <w:spacing w:before="0"/>
              <w:ind w:left="0"/>
              <w:rPr>
                <w:rFonts w:ascii="Times New Roman"/>
                <w:sz w:val="20"/>
              </w:rPr>
            </w:pPr>
          </w:p>
        </w:tc>
      </w:tr>
    </w:tbl>
    <w:p w14:paraId="27A8C320">
      <w:pPr>
        <w:pStyle w:val="4"/>
        <w:spacing w:before="77"/>
        <w:rPr>
          <w:rFonts w:ascii="宋体"/>
        </w:rPr>
      </w:pPr>
    </w:p>
    <w:p w14:paraId="75E7F1E6">
      <w:pPr>
        <w:pStyle w:val="11"/>
        <w:numPr>
          <w:ilvl w:val="1"/>
          <w:numId w:val="27"/>
        </w:numPr>
        <w:tabs>
          <w:tab w:val="left" w:pos="1055"/>
        </w:tabs>
        <w:spacing w:before="1" w:after="0" w:line="240" w:lineRule="auto"/>
        <w:ind w:left="1055" w:right="0" w:hanging="394"/>
        <w:jc w:val="left"/>
        <w:rPr>
          <w:sz w:val="21"/>
        </w:rPr>
      </w:pPr>
      <w:bookmarkStart w:id="272" w:name="_bookmark136"/>
      <w:bookmarkEnd w:id="272"/>
      <w:bookmarkStart w:id="273" w:name="5.7void clearTimerOffTime()"/>
      <w:bookmarkEnd w:id="273"/>
      <w:r>
        <w:rPr>
          <w:sz w:val="21"/>
        </w:rPr>
        <w:t>void</w:t>
      </w:r>
      <w:r>
        <w:rPr>
          <w:spacing w:val="-3"/>
          <w:sz w:val="21"/>
        </w:rPr>
        <w:t xml:space="preserve"> </w:t>
      </w:r>
      <w:r>
        <w:rPr>
          <w:spacing w:val="-2"/>
          <w:sz w:val="21"/>
        </w:rPr>
        <w:t>clearTimerOffTime()</w:t>
      </w:r>
    </w:p>
    <w:p w14:paraId="3223491B">
      <w:pPr>
        <w:pStyle w:val="4"/>
        <w:spacing w:before="57" w:after="22"/>
        <w:ind w:left="661"/>
        <w:rPr>
          <w:rFonts w:ascii="宋体" w:eastAsia="宋体"/>
        </w:rPr>
      </w:pPr>
      <w:bookmarkStart w:id="274" w:name="描述：清除定时关机时间"/>
      <w:bookmarkEnd w:id="274"/>
      <w:bookmarkStart w:id="275" w:name="_bookmark137"/>
      <w:bookmarkEnd w:id="275"/>
      <w:r>
        <w:rPr>
          <w:rFonts w:ascii="宋体" w:eastAsia="宋体"/>
          <w:spacing w:val="-3"/>
        </w:rPr>
        <w:t>Description: Clear the scheduled shutdown time.</w:t>
      </w:r>
    </w:p>
    <w:tbl>
      <w:tblPr>
        <w:tblStyle w:val="8"/>
        <w:tblW w:w="0" w:type="auto"/>
        <w:tblInd w:w="138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786"/>
        <w:gridCol w:w="6736"/>
      </w:tblGrid>
      <w:tr w14:paraId="0C3AD319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1" w:hRule="atLeast"/>
        </w:trPr>
        <w:tc>
          <w:tcPr>
            <w:tcW w:w="1786" w:type="dxa"/>
            <w:shd w:val="clear" w:color="auto" w:fill="CFCECE"/>
          </w:tcPr>
          <w:p w14:paraId="4E6B39B9">
            <w:pPr>
              <w:pStyle w:val="12"/>
              <w:spacing w:before="21"/>
              <w:ind w:left="114" w:right="105"/>
              <w:jc w:val="center"/>
              <w:rPr>
                <w:rFonts w:ascii="宋体" w:eastAsia="宋体"/>
                <w:sz w:val="21"/>
              </w:rPr>
            </w:pPr>
            <w:r>
              <w:rPr>
                <w:rFonts w:ascii="宋体" w:eastAsia="宋体"/>
                <w:spacing w:val="-8"/>
                <w:sz w:val="21"/>
              </w:rPr>
              <w:t>type</w:t>
            </w:r>
          </w:p>
        </w:tc>
        <w:tc>
          <w:tcPr>
            <w:tcW w:w="6736" w:type="dxa"/>
            <w:shd w:val="clear" w:color="auto" w:fill="CFCECE"/>
          </w:tcPr>
          <w:p w14:paraId="2C388D59">
            <w:pPr>
              <w:pStyle w:val="12"/>
              <w:spacing w:before="21"/>
              <w:ind w:left="7"/>
              <w:jc w:val="center"/>
              <w:rPr>
                <w:rFonts w:ascii="宋体" w:eastAsia="宋体"/>
                <w:sz w:val="21"/>
              </w:rPr>
            </w:pPr>
            <w:r>
              <w:rPr>
                <w:rFonts w:ascii="宋体" w:eastAsia="宋体"/>
                <w:spacing w:val="-8"/>
                <w:sz w:val="21"/>
              </w:rPr>
              <w:t>describe</w:t>
            </w:r>
          </w:p>
        </w:tc>
      </w:tr>
      <w:tr w14:paraId="0A17E84A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2" w:hRule="atLeast"/>
        </w:trPr>
        <w:tc>
          <w:tcPr>
            <w:tcW w:w="1786" w:type="dxa"/>
            <w:shd w:val="clear" w:color="auto" w:fill="CFCECE"/>
          </w:tcPr>
          <w:p w14:paraId="658B76B6">
            <w:pPr>
              <w:pStyle w:val="12"/>
              <w:ind w:left="114" w:right="105"/>
              <w:jc w:val="center"/>
              <w:rPr>
                <w:rFonts w:ascii="宋体" w:eastAsia="宋体"/>
                <w:sz w:val="21"/>
              </w:rPr>
            </w:pPr>
            <w:r>
              <w:rPr>
                <w:rFonts w:ascii="宋体" w:eastAsia="宋体"/>
                <w:spacing w:val="-8"/>
                <w:sz w:val="21"/>
              </w:rPr>
              <w:t>parameter</w:t>
            </w:r>
          </w:p>
        </w:tc>
        <w:tc>
          <w:tcPr>
            <w:tcW w:w="6736" w:type="dxa"/>
          </w:tcPr>
          <w:p w14:paraId="3F27BD29">
            <w:pPr>
              <w:pStyle w:val="12"/>
              <w:spacing w:before="0"/>
              <w:ind w:left="0"/>
              <w:rPr>
                <w:rFonts w:ascii="Times New Roman"/>
                <w:sz w:val="20"/>
              </w:rPr>
            </w:pPr>
          </w:p>
        </w:tc>
      </w:tr>
      <w:tr w14:paraId="7742E8A2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2" w:hRule="atLeast"/>
        </w:trPr>
        <w:tc>
          <w:tcPr>
            <w:tcW w:w="1786" w:type="dxa"/>
            <w:shd w:val="clear" w:color="auto" w:fill="CFCECE"/>
          </w:tcPr>
          <w:p w14:paraId="0B807949">
            <w:pPr>
              <w:pStyle w:val="12"/>
              <w:ind w:left="114" w:right="105"/>
              <w:jc w:val="center"/>
              <w:rPr>
                <w:rFonts w:ascii="宋体" w:eastAsia="宋体"/>
                <w:sz w:val="21"/>
              </w:rPr>
            </w:pPr>
            <w:r>
              <w:rPr>
                <w:rFonts w:ascii="宋体" w:eastAsia="宋体"/>
                <w:spacing w:val="-5"/>
                <w:sz w:val="21"/>
              </w:rPr>
              <w:t>Return value</w:t>
            </w:r>
          </w:p>
        </w:tc>
        <w:tc>
          <w:tcPr>
            <w:tcW w:w="6736" w:type="dxa"/>
          </w:tcPr>
          <w:p w14:paraId="258104FA">
            <w:pPr>
              <w:pStyle w:val="12"/>
              <w:spacing w:before="0"/>
              <w:ind w:left="0"/>
              <w:rPr>
                <w:rFonts w:ascii="Times New Roman"/>
                <w:sz w:val="20"/>
              </w:rPr>
            </w:pPr>
          </w:p>
        </w:tc>
      </w:tr>
      <w:tr w14:paraId="70233B2D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2" w:hRule="atLeast"/>
        </w:trPr>
        <w:tc>
          <w:tcPr>
            <w:tcW w:w="1786" w:type="dxa"/>
            <w:shd w:val="clear" w:color="auto" w:fill="CFCECE"/>
          </w:tcPr>
          <w:p w14:paraId="10CC6433">
            <w:pPr>
              <w:pStyle w:val="12"/>
              <w:spacing w:before="22"/>
              <w:ind w:left="114" w:right="108"/>
              <w:jc w:val="center"/>
              <w:rPr>
                <w:rFonts w:ascii="宋体" w:eastAsia="宋体"/>
                <w:sz w:val="21"/>
              </w:rPr>
            </w:pPr>
            <w:r>
              <w:rPr>
                <w:rFonts w:ascii="宋体" w:eastAsia="宋体"/>
                <w:spacing w:val="-7"/>
                <w:sz w:val="21"/>
              </w:rPr>
              <w:t>Example code</w:t>
            </w:r>
          </w:p>
        </w:tc>
        <w:tc>
          <w:tcPr>
            <w:tcW w:w="6736" w:type="dxa"/>
          </w:tcPr>
          <w:p w14:paraId="16FB244D">
            <w:pPr>
              <w:pStyle w:val="12"/>
              <w:spacing w:before="35"/>
              <w:rPr>
                <w:sz w:val="21"/>
              </w:rPr>
            </w:pPr>
            <w:r>
              <w:rPr>
                <w:spacing w:val="-2"/>
                <w:sz w:val="21"/>
              </w:rPr>
              <w:t>SdkApi.getInstance().TimerSwitch().clearTimerOffTime()</w:t>
            </w:r>
          </w:p>
        </w:tc>
      </w:tr>
      <w:tr w14:paraId="60A2EE15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2" w:hRule="atLeast"/>
        </w:trPr>
        <w:tc>
          <w:tcPr>
            <w:tcW w:w="1786" w:type="dxa"/>
            <w:shd w:val="clear" w:color="auto" w:fill="CFCECE"/>
          </w:tcPr>
          <w:p w14:paraId="5ABE10D3">
            <w:pPr>
              <w:pStyle w:val="12"/>
              <w:spacing w:before="21"/>
              <w:ind w:left="114" w:right="105"/>
              <w:jc w:val="center"/>
              <w:rPr>
                <w:rFonts w:ascii="宋体" w:eastAsia="宋体"/>
                <w:sz w:val="21"/>
              </w:rPr>
            </w:pPr>
            <w:r>
              <w:rPr>
                <w:rFonts w:ascii="宋体" w:eastAsia="宋体"/>
                <w:spacing w:val="-8"/>
                <w:sz w:val="21"/>
              </w:rPr>
              <w:t>Remark</w:t>
            </w:r>
          </w:p>
        </w:tc>
        <w:tc>
          <w:tcPr>
            <w:tcW w:w="6736" w:type="dxa"/>
          </w:tcPr>
          <w:p w14:paraId="6B94D944">
            <w:pPr>
              <w:pStyle w:val="12"/>
              <w:spacing w:before="21"/>
              <w:rPr>
                <w:sz w:val="21"/>
              </w:rPr>
            </w:pPr>
            <w:r>
              <w:rPr>
                <w:rFonts w:ascii="宋体" w:eastAsia="宋体"/>
                <w:color w:val="FF0000"/>
                <w:spacing w:val="-2"/>
                <w:sz w:val="21"/>
              </w:rPr>
              <w:t xml:space="preserve">The default time is </w:t>
            </w:r>
            <w:r>
              <w:rPr>
                <w:color w:val="FF0000"/>
                <w:spacing w:val="-2"/>
                <w:sz w:val="21"/>
              </w:rPr>
              <w:t>"00:00"</w:t>
            </w:r>
          </w:p>
        </w:tc>
      </w:tr>
    </w:tbl>
    <w:p w14:paraId="6DA8DA00">
      <w:pPr>
        <w:pStyle w:val="12"/>
        <w:spacing w:after="0"/>
        <w:rPr>
          <w:sz w:val="21"/>
        </w:rPr>
        <w:sectPr>
          <w:type w:val="continuous"/>
          <w:pgSz w:w="11910" w:h="16840"/>
          <w:pgMar w:top="1400" w:right="1559" w:bottom="280" w:left="1559" w:header="720" w:footer="720" w:gutter="0"/>
          <w:cols w:space="720" w:num="1"/>
        </w:sectPr>
      </w:pPr>
    </w:p>
    <w:p w14:paraId="61225B71">
      <w:pPr>
        <w:pStyle w:val="11"/>
        <w:numPr>
          <w:ilvl w:val="1"/>
          <w:numId w:val="27"/>
        </w:numPr>
        <w:tabs>
          <w:tab w:val="left" w:pos="1055"/>
        </w:tabs>
        <w:spacing w:before="76" w:after="0" w:line="240" w:lineRule="auto"/>
        <w:ind w:left="1055" w:right="0" w:hanging="394"/>
        <w:jc w:val="left"/>
        <w:rPr>
          <w:sz w:val="21"/>
        </w:rPr>
      </w:pPr>
      <w:bookmarkStart w:id="276" w:name="5.8String getTimerOffTime()"/>
      <w:bookmarkEnd w:id="276"/>
      <w:bookmarkStart w:id="277" w:name="_bookmark138"/>
      <w:bookmarkEnd w:id="277"/>
      <w:r>
        <w:rPr>
          <w:sz w:val="21"/>
        </w:rPr>
        <w:t>String</w:t>
      </w:r>
      <w:r>
        <w:rPr>
          <w:spacing w:val="-9"/>
          <w:sz w:val="21"/>
        </w:rPr>
        <w:t xml:space="preserve"> </w:t>
      </w:r>
      <w:r>
        <w:rPr>
          <w:spacing w:val="-2"/>
          <w:sz w:val="21"/>
        </w:rPr>
        <w:t>getTimerOffTime()</w:t>
      </w:r>
    </w:p>
    <w:p w14:paraId="47BE83E9">
      <w:pPr>
        <w:pStyle w:val="4"/>
        <w:spacing w:before="58" w:after="21"/>
        <w:ind w:left="661"/>
        <w:rPr>
          <w:rFonts w:ascii="宋体" w:eastAsia="宋体"/>
        </w:rPr>
      </w:pPr>
      <w:bookmarkStart w:id="278" w:name="_bookmark139"/>
      <w:bookmarkEnd w:id="278"/>
      <w:bookmarkStart w:id="279" w:name="描述：获取定时关机时间"/>
      <w:bookmarkEnd w:id="279"/>
      <w:r>
        <w:rPr>
          <w:rFonts w:ascii="宋体" w:eastAsia="宋体"/>
          <w:spacing w:val="-3"/>
        </w:rPr>
        <w:t>Description: Get the scheduled shutdown time</w:t>
      </w:r>
    </w:p>
    <w:tbl>
      <w:tblPr>
        <w:tblStyle w:val="8"/>
        <w:tblW w:w="0" w:type="auto"/>
        <w:tblInd w:w="138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786"/>
        <w:gridCol w:w="6736"/>
      </w:tblGrid>
      <w:tr w14:paraId="30057F44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2" w:hRule="atLeast"/>
        </w:trPr>
        <w:tc>
          <w:tcPr>
            <w:tcW w:w="1786" w:type="dxa"/>
            <w:shd w:val="clear" w:color="auto" w:fill="CFCECE"/>
          </w:tcPr>
          <w:p w14:paraId="1F95C1F3">
            <w:pPr>
              <w:pStyle w:val="12"/>
              <w:spacing w:before="21"/>
              <w:ind w:left="114" w:right="105"/>
              <w:jc w:val="center"/>
              <w:rPr>
                <w:rFonts w:ascii="宋体" w:eastAsia="宋体"/>
                <w:sz w:val="21"/>
              </w:rPr>
            </w:pPr>
            <w:r>
              <w:rPr>
                <w:rFonts w:ascii="宋体" w:eastAsia="宋体"/>
                <w:spacing w:val="-8"/>
                <w:sz w:val="21"/>
              </w:rPr>
              <w:t>type</w:t>
            </w:r>
          </w:p>
        </w:tc>
        <w:tc>
          <w:tcPr>
            <w:tcW w:w="6736" w:type="dxa"/>
            <w:shd w:val="clear" w:color="auto" w:fill="CFCECE"/>
          </w:tcPr>
          <w:p w14:paraId="2DD0A57D">
            <w:pPr>
              <w:pStyle w:val="12"/>
              <w:spacing w:before="21"/>
              <w:ind w:left="7"/>
              <w:jc w:val="center"/>
              <w:rPr>
                <w:rFonts w:ascii="宋体" w:eastAsia="宋体"/>
                <w:sz w:val="21"/>
              </w:rPr>
            </w:pPr>
            <w:r>
              <w:rPr>
                <w:rFonts w:ascii="宋体" w:eastAsia="宋体"/>
                <w:spacing w:val="-8"/>
                <w:sz w:val="21"/>
              </w:rPr>
              <w:t>describe</w:t>
            </w:r>
          </w:p>
        </w:tc>
      </w:tr>
      <w:tr w14:paraId="64E60A8F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2" w:hRule="atLeast"/>
        </w:trPr>
        <w:tc>
          <w:tcPr>
            <w:tcW w:w="1786" w:type="dxa"/>
            <w:shd w:val="clear" w:color="auto" w:fill="CFCECE"/>
          </w:tcPr>
          <w:p w14:paraId="74DBA607">
            <w:pPr>
              <w:pStyle w:val="12"/>
              <w:ind w:left="114" w:right="105"/>
              <w:jc w:val="center"/>
              <w:rPr>
                <w:rFonts w:ascii="宋体" w:eastAsia="宋体"/>
                <w:sz w:val="21"/>
              </w:rPr>
            </w:pPr>
            <w:r>
              <w:rPr>
                <w:rFonts w:ascii="宋体" w:eastAsia="宋体"/>
                <w:spacing w:val="-8"/>
                <w:sz w:val="21"/>
              </w:rPr>
              <w:t>parameter</w:t>
            </w:r>
          </w:p>
        </w:tc>
        <w:tc>
          <w:tcPr>
            <w:tcW w:w="6736" w:type="dxa"/>
          </w:tcPr>
          <w:p w14:paraId="18773B6E">
            <w:pPr>
              <w:pStyle w:val="12"/>
              <w:spacing w:before="0"/>
              <w:ind w:left="0"/>
              <w:rPr>
                <w:rFonts w:ascii="Times New Roman"/>
                <w:sz w:val="20"/>
              </w:rPr>
            </w:pPr>
          </w:p>
        </w:tc>
      </w:tr>
      <w:tr w14:paraId="33C4C740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2" w:hRule="atLeast"/>
        </w:trPr>
        <w:tc>
          <w:tcPr>
            <w:tcW w:w="1786" w:type="dxa"/>
            <w:shd w:val="clear" w:color="auto" w:fill="CFCECE"/>
          </w:tcPr>
          <w:p w14:paraId="745A6065">
            <w:pPr>
              <w:pStyle w:val="12"/>
              <w:ind w:left="114" w:right="105"/>
              <w:jc w:val="center"/>
              <w:rPr>
                <w:rFonts w:ascii="宋体" w:eastAsia="宋体"/>
                <w:sz w:val="21"/>
              </w:rPr>
            </w:pPr>
            <w:r>
              <w:rPr>
                <w:rFonts w:ascii="宋体" w:eastAsia="宋体"/>
                <w:spacing w:val="-5"/>
                <w:sz w:val="21"/>
              </w:rPr>
              <w:t>Return value</w:t>
            </w:r>
          </w:p>
        </w:tc>
        <w:tc>
          <w:tcPr>
            <w:tcW w:w="6736" w:type="dxa"/>
          </w:tcPr>
          <w:p w14:paraId="56E9C855">
            <w:pPr>
              <w:pStyle w:val="12"/>
              <w:rPr>
                <w:sz w:val="21"/>
              </w:rPr>
            </w:pPr>
            <w:r>
              <w:rPr>
                <w:rFonts w:ascii="宋体" w:eastAsia="宋体"/>
                <w:spacing w:val="-2"/>
                <w:sz w:val="21"/>
              </w:rPr>
              <w:t xml:space="preserve">Shutdown time, format: </w:t>
            </w:r>
            <w:r>
              <w:rPr>
                <w:spacing w:val="-2"/>
                <w:sz w:val="21"/>
              </w:rPr>
              <w:t>"HH:mm"</w:t>
            </w:r>
          </w:p>
        </w:tc>
      </w:tr>
      <w:tr w14:paraId="10DD454E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2" w:hRule="atLeast"/>
        </w:trPr>
        <w:tc>
          <w:tcPr>
            <w:tcW w:w="1786" w:type="dxa"/>
            <w:shd w:val="clear" w:color="auto" w:fill="CFCECE"/>
          </w:tcPr>
          <w:p w14:paraId="2268A73C">
            <w:pPr>
              <w:pStyle w:val="12"/>
              <w:ind w:left="114" w:right="108"/>
              <w:jc w:val="center"/>
              <w:rPr>
                <w:rFonts w:ascii="宋体" w:eastAsia="宋体"/>
                <w:sz w:val="21"/>
              </w:rPr>
            </w:pPr>
            <w:r>
              <w:rPr>
                <w:rFonts w:ascii="宋体" w:eastAsia="宋体"/>
                <w:spacing w:val="-7"/>
                <w:sz w:val="21"/>
              </w:rPr>
              <w:t>Example code</w:t>
            </w:r>
          </w:p>
        </w:tc>
        <w:tc>
          <w:tcPr>
            <w:tcW w:w="6736" w:type="dxa"/>
          </w:tcPr>
          <w:p w14:paraId="228E0288">
            <w:pPr>
              <w:pStyle w:val="12"/>
              <w:spacing w:before="35"/>
              <w:rPr>
                <w:sz w:val="21"/>
              </w:rPr>
            </w:pPr>
            <w:r>
              <w:rPr>
                <w:spacing w:val="-2"/>
                <w:sz w:val="21"/>
              </w:rPr>
              <w:t>SdkApi.getInstance().TimerSwitch().getTimerOffTime()</w:t>
            </w:r>
          </w:p>
        </w:tc>
      </w:tr>
      <w:tr w14:paraId="4C132149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1" w:hRule="atLeast"/>
        </w:trPr>
        <w:tc>
          <w:tcPr>
            <w:tcW w:w="1786" w:type="dxa"/>
            <w:shd w:val="clear" w:color="auto" w:fill="CFCECE"/>
          </w:tcPr>
          <w:p w14:paraId="1F1B9F80">
            <w:pPr>
              <w:pStyle w:val="12"/>
              <w:spacing w:before="22"/>
              <w:ind w:left="114" w:right="105"/>
              <w:jc w:val="center"/>
              <w:rPr>
                <w:rFonts w:ascii="宋体" w:eastAsia="宋体"/>
                <w:sz w:val="21"/>
              </w:rPr>
            </w:pPr>
            <w:r>
              <w:rPr>
                <w:rFonts w:ascii="宋体" w:eastAsia="宋体"/>
                <w:spacing w:val="-8"/>
                <w:sz w:val="21"/>
              </w:rPr>
              <w:t>Remark</w:t>
            </w:r>
          </w:p>
        </w:tc>
        <w:tc>
          <w:tcPr>
            <w:tcW w:w="6736" w:type="dxa"/>
          </w:tcPr>
          <w:p w14:paraId="7E252B87">
            <w:pPr>
              <w:pStyle w:val="12"/>
              <w:spacing w:before="0"/>
              <w:ind w:left="0"/>
              <w:rPr>
                <w:rFonts w:ascii="Times New Roman"/>
                <w:sz w:val="20"/>
              </w:rPr>
            </w:pPr>
          </w:p>
        </w:tc>
      </w:tr>
    </w:tbl>
    <w:p w14:paraId="1F7FC474">
      <w:pPr>
        <w:pStyle w:val="4"/>
        <w:spacing w:before="78"/>
        <w:rPr>
          <w:rFonts w:ascii="宋体"/>
        </w:rPr>
      </w:pPr>
    </w:p>
    <w:p w14:paraId="43D9AFD4">
      <w:pPr>
        <w:pStyle w:val="11"/>
        <w:numPr>
          <w:ilvl w:val="1"/>
          <w:numId w:val="27"/>
        </w:numPr>
        <w:tabs>
          <w:tab w:val="left" w:pos="1055"/>
        </w:tabs>
        <w:spacing w:before="0" w:after="0" w:line="240" w:lineRule="auto"/>
        <w:ind w:left="1055" w:right="0" w:hanging="394"/>
        <w:jc w:val="left"/>
        <w:rPr>
          <w:sz w:val="21"/>
        </w:rPr>
      </w:pPr>
      <w:bookmarkStart w:id="280" w:name="5.9void setTimerStandbyMode(boolean stan"/>
      <w:bookmarkEnd w:id="280"/>
      <w:bookmarkStart w:id="281" w:name="_bookmark140"/>
      <w:bookmarkEnd w:id="281"/>
      <w:r>
        <w:rPr>
          <w:spacing w:val="-2"/>
          <w:sz w:val="21"/>
        </w:rPr>
        <w:t>void</w:t>
      </w:r>
      <w:r>
        <w:rPr>
          <w:spacing w:val="11"/>
          <w:sz w:val="21"/>
        </w:rPr>
        <w:t xml:space="preserve"> </w:t>
      </w:r>
      <w:r>
        <w:rPr>
          <w:spacing w:val="-2"/>
          <w:sz w:val="21"/>
        </w:rPr>
        <w:t>setTimerStandbyMode(boolean</w:t>
      </w:r>
      <w:r>
        <w:rPr>
          <w:spacing w:val="12"/>
          <w:sz w:val="21"/>
        </w:rPr>
        <w:t xml:space="preserve"> </w:t>
      </w:r>
      <w:r>
        <w:rPr>
          <w:spacing w:val="-2"/>
          <w:sz w:val="21"/>
        </w:rPr>
        <w:t>standby)</w:t>
      </w:r>
    </w:p>
    <w:p w14:paraId="0EA43322">
      <w:pPr>
        <w:pStyle w:val="4"/>
        <w:spacing w:before="58" w:after="21"/>
        <w:ind w:left="661"/>
        <w:rPr>
          <w:rFonts w:ascii="宋体" w:eastAsia="宋体"/>
        </w:rPr>
      </w:pPr>
      <w:bookmarkStart w:id="282" w:name="_bookmark141"/>
      <w:bookmarkEnd w:id="282"/>
      <w:bookmarkStart w:id="283" w:name="描述：设置定时关机模式"/>
      <w:bookmarkEnd w:id="283"/>
      <w:r>
        <w:rPr>
          <w:rFonts w:ascii="宋体" w:eastAsia="宋体"/>
          <w:spacing w:val="-3"/>
        </w:rPr>
        <w:t>Description: Set a timed shutdown mode</w:t>
      </w:r>
    </w:p>
    <w:tbl>
      <w:tblPr>
        <w:tblStyle w:val="8"/>
        <w:tblW w:w="0" w:type="auto"/>
        <w:tblInd w:w="138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786"/>
        <w:gridCol w:w="1380"/>
        <w:gridCol w:w="5356"/>
      </w:tblGrid>
      <w:tr w14:paraId="6823280B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2" w:hRule="atLeast"/>
        </w:trPr>
        <w:tc>
          <w:tcPr>
            <w:tcW w:w="1786" w:type="dxa"/>
            <w:shd w:val="clear" w:color="auto" w:fill="CFCECE"/>
          </w:tcPr>
          <w:p w14:paraId="13CE62E5">
            <w:pPr>
              <w:pStyle w:val="12"/>
              <w:spacing w:before="21"/>
              <w:ind w:left="114" w:right="105"/>
              <w:jc w:val="center"/>
              <w:rPr>
                <w:rFonts w:ascii="宋体" w:eastAsia="宋体"/>
                <w:sz w:val="21"/>
              </w:rPr>
            </w:pPr>
            <w:r>
              <w:rPr>
                <w:rFonts w:ascii="宋体" w:eastAsia="宋体"/>
                <w:spacing w:val="-8"/>
                <w:sz w:val="21"/>
              </w:rPr>
              <w:t>type</w:t>
            </w:r>
          </w:p>
        </w:tc>
        <w:tc>
          <w:tcPr>
            <w:tcW w:w="6736" w:type="dxa"/>
            <w:gridSpan w:val="2"/>
            <w:shd w:val="clear" w:color="auto" w:fill="CFCECE"/>
          </w:tcPr>
          <w:p w14:paraId="370AF738">
            <w:pPr>
              <w:pStyle w:val="12"/>
              <w:spacing w:before="21"/>
              <w:ind w:left="7"/>
              <w:jc w:val="center"/>
              <w:rPr>
                <w:rFonts w:ascii="宋体" w:eastAsia="宋体"/>
                <w:sz w:val="21"/>
              </w:rPr>
            </w:pPr>
            <w:r>
              <w:rPr>
                <w:rFonts w:ascii="宋体" w:eastAsia="宋体"/>
                <w:spacing w:val="-8"/>
                <w:sz w:val="21"/>
              </w:rPr>
              <w:t>describe</w:t>
            </w:r>
          </w:p>
        </w:tc>
      </w:tr>
      <w:tr w14:paraId="016F8552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24" w:hRule="atLeast"/>
        </w:trPr>
        <w:tc>
          <w:tcPr>
            <w:tcW w:w="1786" w:type="dxa"/>
            <w:shd w:val="clear" w:color="auto" w:fill="CFCECE"/>
          </w:tcPr>
          <w:p w14:paraId="19943FCC">
            <w:pPr>
              <w:pStyle w:val="12"/>
              <w:spacing w:before="177"/>
              <w:ind w:left="114" w:right="105"/>
              <w:jc w:val="center"/>
              <w:rPr>
                <w:rFonts w:ascii="宋体" w:eastAsia="宋体"/>
                <w:sz w:val="21"/>
              </w:rPr>
            </w:pPr>
            <w:r>
              <w:rPr>
                <w:rFonts w:ascii="宋体" w:eastAsia="宋体"/>
                <w:spacing w:val="-8"/>
                <w:sz w:val="21"/>
              </w:rPr>
              <w:t>parameter</w:t>
            </w:r>
          </w:p>
        </w:tc>
        <w:tc>
          <w:tcPr>
            <w:tcW w:w="1380" w:type="dxa"/>
          </w:tcPr>
          <w:p w14:paraId="35FBDDE1">
            <w:pPr>
              <w:pStyle w:val="12"/>
              <w:spacing w:before="36"/>
              <w:rPr>
                <w:sz w:val="21"/>
              </w:rPr>
            </w:pPr>
            <w:r>
              <w:rPr>
                <w:spacing w:val="-2"/>
                <w:sz w:val="21"/>
              </w:rPr>
              <w:t>standby</w:t>
            </w:r>
          </w:p>
        </w:tc>
        <w:tc>
          <w:tcPr>
            <w:tcW w:w="5356" w:type="dxa"/>
          </w:tcPr>
          <w:p w14:paraId="1EADE4AE">
            <w:pPr>
              <w:pStyle w:val="12"/>
              <w:rPr>
                <w:rFonts w:ascii="宋体" w:eastAsia="宋体"/>
                <w:sz w:val="21"/>
              </w:rPr>
            </w:pPr>
            <w:r>
              <w:rPr>
                <w:spacing w:val="-2"/>
                <w:sz w:val="21"/>
              </w:rPr>
              <w:t xml:space="preserve">false </w:t>
            </w:r>
            <w:r>
              <w:rPr>
                <w:rFonts w:ascii="宋体" w:eastAsia="宋体"/>
                <w:spacing w:val="-3"/>
                <w:sz w:val="21"/>
              </w:rPr>
              <w:t>: Normal standby mode, this is the default mode.</w:t>
            </w:r>
          </w:p>
          <w:p w14:paraId="0D413F6B">
            <w:pPr>
              <w:pStyle w:val="12"/>
              <w:spacing w:before="43"/>
              <w:rPr>
                <w:rFonts w:ascii="宋体" w:eastAsia="宋体"/>
                <w:sz w:val="21"/>
              </w:rPr>
            </w:pPr>
            <w:r>
              <w:rPr>
                <w:spacing w:val="-2"/>
                <w:sz w:val="21"/>
              </w:rPr>
              <w:t xml:space="preserve">true </w:t>
            </w:r>
            <w:r>
              <w:rPr>
                <w:rFonts w:ascii="宋体" w:eastAsia="宋体"/>
                <w:spacing w:val="-4"/>
                <w:sz w:val="21"/>
              </w:rPr>
              <w:t>: Low power standby</w:t>
            </w:r>
          </w:p>
        </w:tc>
      </w:tr>
      <w:tr w14:paraId="3ED27DD2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1" w:hRule="atLeast"/>
        </w:trPr>
        <w:tc>
          <w:tcPr>
            <w:tcW w:w="1786" w:type="dxa"/>
            <w:shd w:val="clear" w:color="auto" w:fill="CFCECE"/>
          </w:tcPr>
          <w:p w14:paraId="3A0A6914">
            <w:pPr>
              <w:pStyle w:val="12"/>
              <w:ind w:left="114" w:right="105"/>
              <w:jc w:val="center"/>
              <w:rPr>
                <w:rFonts w:ascii="宋体" w:eastAsia="宋体"/>
                <w:sz w:val="21"/>
              </w:rPr>
            </w:pPr>
            <w:r>
              <w:rPr>
                <w:rFonts w:ascii="宋体" w:eastAsia="宋体"/>
                <w:spacing w:val="-5"/>
                <w:sz w:val="21"/>
              </w:rPr>
              <w:t>Return value</w:t>
            </w:r>
          </w:p>
        </w:tc>
        <w:tc>
          <w:tcPr>
            <w:tcW w:w="6736" w:type="dxa"/>
            <w:gridSpan w:val="2"/>
          </w:tcPr>
          <w:p w14:paraId="57762C97">
            <w:pPr>
              <w:pStyle w:val="12"/>
              <w:spacing w:before="0"/>
              <w:ind w:left="0"/>
              <w:rPr>
                <w:rFonts w:ascii="Times New Roman"/>
                <w:sz w:val="20"/>
              </w:rPr>
            </w:pPr>
          </w:p>
        </w:tc>
      </w:tr>
      <w:tr w14:paraId="59751BDD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2" w:hRule="atLeast"/>
        </w:trPr>
        <w:tc>
          <w:tcPr>
            <w:tcW w:w="1786" w:type="dxa"/>
            <w:shd w:val="clear" w:color="auto" w:fill="CFCECE"/>
          </w:tcPr>
          <w:p w14:paraId="09E3A516">
            <w:pPr>
              <w:pStyle w:val="12"/>
              <w:ind w:left="114" w:right="108"/>
              <w:jc w:val="center"/>
              <w:rPr>
                <w:rFonts w:ascii="宋体" w:eastAsia="宋体"/>
                <w:sz w:val="21"/>
              </w:rPr>
            </w:pPr>
            <w:r>
              <w:rPr>
                <w:rFonts w:ascii="宋体" w:eastAsia="宋体"/>
                <w:spacing w:val="-7"/>
                <w:sz w:val="21"/>
              </w:rPr>
              <w:t>Example code</w:t>
            </w:r>
          </w:p>
        </w:tc>
        <w:tc>
          <w:tcPr>
            <w:tcW w:w="6736" w:type="dxa"/>
            <w:gridSpan w:val="2"/>
          </w:tcPr>
          <w:p w14:paraId="482CF45A">
            <w:pPr>
              <w:pStyle w:val="12"/>
              <w:spacing w:before="35"/>
              <w:rPr>
                <w:sz w:val="21"/>
              </w:rPr>
            </w:pPr>
            <w:r>
              <w:rPr>
                <w:spacing w:val="-2"/>
                <w:sz w:val="21"/>
              </w:rPr>
              <w:t>SdkApi.getInstance().TimerSwitch().setTimerStandbyMode(false)</w:t>
            </w:r>
          </w:p>
        </w:tc>
      </w:tr>
      <w:tr w14:paraId="7411E944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2" w:hRule="atLeast"/>
        </w:trPr>
        <w:tc>
          <w:tcPr>
            <w:tcW w:w="1786" w:type="dxa"/>
            <w:shd w:val="clear" w:color="auto" w:fill="CFCECE"/>
          </w:tcPr>
          <w:p w14:paraId="62AC9FE9">
            <w:pPr>
              <w:pStyle w:val="12"/>
              <w:spacing w:before="22"/>
              <w:ind w:left="114" w:right="105"/>
              <w:jc w:val="center"/>
              <w:rPr>
                <w:rFonts w:ascii="宋体" w:eastAsia="宋体"/>
                <w:sz w:val="21"/>
              </w:rPr>
            </w:pPr>
            <w:r>
              <w:rPr>
                <w:rFonts w:ascii="宋体" w:eastAsia="宋体"/>
                <w:spacing w:val="-8"/>
                <w:sz w:val="21"/>
              </w:rPr>
              <w:t>Remark</w:t>
            </w:r>
          </w:p>
        </w:tc>
        <w:tc>
          <w:tcPr>
            <w:tcW w:w="6736" w:type="dxa"/>
            <w:gridSpan w:val="2"/>
          </w:tcPr>
          <w:p w14:paraId="021392C7">
            <w:pPr>
              <w:pStyle w:val="12"/>
              <w:spacing w:before="0"/>
              <w:ind w:left="0"/>
              <w:rPr>
                <w:rFonts w:ascii="Times New Roman"/>
                <w:sz w:val="20"/>
              </w:rPr>
            </w:pPr>
          </w:p>
        </w:tc>
      </w:tr>
    </w:tbl>
    <w:p w14:paraId="367A8395">
      <w:pPr>
        <w:pStyle w:val="4"/>
        <w:spacing w:before="78"/>
        <w:rPr>
          <w:rFonts w:ascii="宋体"/>
        </w:rPr>
      </w:pPr>
    </w:p>
    <w:p w14:paraId="3756779F">
      <w:pPr>
        <w:pStyle w:val="11"/>
        <w:numPr>
          <w:ilvl w:val="1"/>
          <w:numId w:val="27"/>
        </w:numPr>
        <w:tabs>
          <w:tab w:val="left" w:pos="1172"/>
        </w:tabs>
        <w:spacing w:before="0" w:after="0" w:line="240" w:lineRule="auto"/>
        <w:ind w:left="1172" w:right="0" w:hanging="511"/>
        <w:jc w:val="left"/>
        <w:rPr>
          <w:sz w:val="21"/>
        </w:rPr>
      </w:pPr>
      <w:bookmarkStart w:id="284" w:name="5.10boolean getTimerStandbyMode()"/>
      <w:bookmarkEnd w:id="284"/>
      <w:bookmarkStart w:id="285" w:name="_bookmark142"/>
      <w:bookmarkEnd w:id="285"/>
      <w:r>
        <w:rPr>
          <w:sz w:val="21"/>
        </w:rPr>
        <w:t>boolean</w:t>
      </w:r>
      <w:r>
        <w:rPr>
          <w:spacing w:val="-11"/>
          <w:sz w:val="21"/>
        </w:rPr>
        <w:t xml:space="preserve"> </w:t>
      </w:r>
      <w:r>
        <w:rPr>
          <w:spacing w:val="-2"/>
          <w:sz w:val="21"/>
        </w:rPr>
        <w:t>getTimerStandbyMode()</w:t>
      </w:r>
    </w:p>
    <w:p w14:paraId="449573F2">
      <w:pPr>
        <w:pStyle w:val="4"/>
        <w:spacing w:before="58" w:after="21"/>
        <w:ind w:left="661"/>
        <w:rPr>
          <w:rFonts w:ascii="宋体" w:eastAsia="宋体"/>
        </w:rPr>
      </w:pPr>
      <w:bookmarkStart w:id="286" w:name="描述：获取定时关机模式"/>
      <w:bookmarkEnd w:id="286"/>
      <w:bookmarkStart w:id="287" w:name="_bookmark143"/>
      <w:bookmarkEnd w:id="287"/>
      <w:r>
        <w:rPr>
          <w:rFonts w:ascii="宋体" w:eastAsia="宋体"/>
          <w:spacing w:val="-3"/>
        </w:rPr>
        <w:t>Description: Get the scheduled shutdown mode</w:t>
      </w:r>
    </w:p>
    <w:tbl>
      <w:tblPr>
        <w:tblStyle w:val="8"/>
        <w:tblW w:w="0" w:type="auto"/>
        <w:tblInd w:w="138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786"/>
        <w:gridCol w:w="6736"/>
      </w:tblGrid>
      <w:tr w14:paraId="061466AA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2" w:hRule="atLeast"/>
        </w:trPr>
        <w:tc>
          <w:tcPr>
            <w:tcW w:w="1786" w:type="dxa"/>
            <w:shd w:val="clear" w:color="auto" w:fill="CFCECE"/>
          </w:tcPr>
          <w:p w14:paraId="4D8D2281">
            <w:pPr>
              <w:pStyle w:val="12"/>
              <w:spacing w:before="21"/>
              <w:ind w:left="114" w:right="105"/>
              <w:jc w:val="center"/>
              <w:rPr>
                <w:rFonts w:ascii="宋体" w:eastAsia="宋体"/>
                <w:sz w:val="21"/>
              </w:rPr>
            </w:pPr>
            <w:r>
              <w:rPr>
                <w:rFonts w:ascii="宋体" w:eastAsia="宋体"/>
                <w:spacing w:val="-8"/>
                <w:sz w:val="21"/>
              </w:rPr>
              <w:t>type</w:t>
            </w:r>
          </w:p>
        </w:tc>
        <w:tc>
          <w:tcPr>
            <w:tcW w:w="6736" w:type="dxa"/>
            <w:shd w:val="clear" w:color="auto" w:fill="CFCECE"/>
          </w:tcPr>
          <w:p w14:paraId="269E2A13">
            <w:pPr>
              <w:pStyle w:val="12"/>
              <w:spacing w:before="21"/>
              <w:ind w:left="7"/>
              <w:jc w:val="center"/>
              <w:rPr>
                <w:rFonts w:ascii="宋体" w:eastAsia="宋体"/>
                <w:sz w:val="21"/>
              </w:rPr>
            </w:pPr>
            <w:r>
              <w:rPr>
                <w:rFonts w:ascii="宋体" w:eastAsia="宋体"/>
                <w:spacing w:val="-8"/>
                <w:sz w:val="21"/>
              </w:rPr>
              <w:t>describe</w:t>
            </w:r>
          </w:p>
        </w:tc>
      </w:tr>
      <w:tr w14:paraId="0C578C75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1" w:hRule="atLeast"/>
        </w:trPr>
        <w:tc>
          <w:tcPr>
            <w:tcW w:w="1786" w:type="dxa"/>
            <w:shd w:val="clear" w:color="auto" w:fill="CFCECE"/>
          </w:tcPr>
          <w:p w14:paraId="19CC8709">
            <w:pPr>
              <w:pStyle w:val="12"/>
              <w:spacing w:before="21"/>
              <w:ind w:left="114" w:right="105"/>
              <w:jc w:val="center"/>
              <w:rPr>
                <w:rFonts w:ascii="宋体" w:eastAsia="宋体"/>
                <w:sz w:val="21"/>
              </w:rPr>
            </w:pPr>
            <w:r>
              <w:rPr>
                <w:rFonts w:ascii="宋体" w:eastAsia="宋体"/>
                <w:spacing w:val="-8"/>
                <w:sz w:val="21"/>
              </w:rPr>
              <w:t>parameter</w:t>
            </w:r>
          </w:p>
        </w:tc>
        <w:tc>
          <w:tcPr>
            <w:tcW w:w="6736" w:type="dxa"/>
          </w:tcPr>
          <w:p w14:paraId="5F227A12">
            <w:pPr>
              <w:pStyle w:val="12"/>
              <w:spacing w:before="0"/>
              <w:ind w:left="0"/>
              <w:rPr>
                <w:rFonts w:ascii="Times New Roman"/>
                <w:sz w:val="20"/>
              </w:rPr>
            </w:pPr>
          </w:p>
        </w:tc>
      </w:tr>
      <w:tr w14:paraId="0CACB9C7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24" w:hRule="atLeast"/>
        </w:trPr>
        <w:tc>
          <w:tcPr>
            <w:tcW w:w="1786" w:type="dxa"/>
            <w:shd w:val="clear" w:color="auto" w:fill="CFCECE"/>
          </w:tcPr>
          <w:p w14:paraId="620D8A5D">
            <w:pPr>
              <w:pStyle w:val="12"/>
              <w:spacing w:before="176"/>
              <w:ind w:left="114" w:right="105"/>
              <w:jc w:val="center"/>
              <w:rPr>
                <w:rFonts w:ascii="宋体" w:eastAsia="宋体"/>
                <w:sz w:val="21"/>
              </w:rPr>
            </w:pPr>
            <w:r>
              <w:rPr>
                <w:rFonts w:ascii="宋体" w:eastAsia="宋体"/>
                <w:spacing w:val="-5"/>
                <w:sz w:val="21"/>
              </w:rPr>
              <w:t>Return value</w:t>
            </w:r>
          </w:p>
        </w:tc>
        <w:tc>
          <w:tcPr>
            <w:tcW w:w="6736" w:type="dxa"/>
          </w:tcPr>
          <w:p w14:paraId="62A21663">
            <w:pPr>
              <w:pStyle w:val="12"/>
              <w:rPr>
                <w:rFonts w:ascii="宋体" w:eastAsia="宋体"/>
                <w:sz w:val="21"/>
              </w:rPr>
            </w:pPr>
            <w:r>
              <w:rPr>
                <w:spacing w:val="-2"/>
                <w:sz w:val="21"/>
              </w:rPr>
              <w:t xml:space="preserve">false </w:t>
            </w:r>
            <w:r>
              <w:rPr>
                <w:rFonts w:ascii="宋体" w:eastAsia="宋体"/>
                <w:spacing w:val="-4"/>
                <w:sz w:val="21"/>
              </w:rPr>
              <w:t>: Normal standby</w:t>
            </w:r>
          </w:p>
          <w:p w14:paraId="072A799F">
            <w:pPr>
              <w:pStyle w:val="12"/>
              <w:spacing w:before="43"/>
              <w:rPr>
                <w:rFonts w:ascii="宋体" w:eastAsia="宋体"/>
                <w:sz w:val="21"/>
              </w:rPr>
            </w:pPr>
            <w:r>
              <w:rPr>
                <w:spacing w:val="-2"/>
                <w:sz w:val="21"/>
              </w:rPr>
              <w:t xml:space="preserve">true </w:t>
            </w:r>
            <w:r>
              <w:rPr>
                <w:rFonts w:ascii="宋体" w:eastAsia="宋体"/>
                <w:spacing w:val="-4"/>
                <w:sz w:val="21"/>
              </w:rPr>
              <w:t>: Low power standby</w:t>
            </w:r>
          </w:p>
        </w:tc>
      </w:tr>
      <w:tr w14:paraId="4B2211A1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1" w:hRule="atLeast"/>
        </w:trPr>
        <w:tc>
          <w:tcPr>
            <w:tcW w:w="1786" w:type="dxa"/>
            <w:shd w:val="clear" w:color="auto" w:fill="CFCECE"/>
          </w:tcPr>
          <w:p w14:paraId="5ADB6C88">
            <w:pPr>
              <w:pStyle w:val="12"/>
              <w:ind w:left="114" w:right="108"/>
              <w:jc w:val="center"/>
              <w:rPr>
                <w:rFonts w:ascii="宋体" w:eastAsia="宋体"/>
                <w:sz w:val="21"/>
              </w:rPr>
            </w:pPr>
            <w:r>
              <w:rPr>
                <w:rFonts w:ascii="宋体" w:eastAsia="宋体"/>
                <w:spacing w:val="-7"/>
                <w:sz w:val="21"/>
              </w:rPr>
              <w:t>Example code</w:t>
            </w:r>
          </w:p>
        </w:tc>
        <w:tc>
          <w:tcPr>
            <w:tcW w:w="6736" w:type="dxa"/>
          </w:tcPr>
          <w:p w14:paraId="5D179A38">
            <w:pPr>
              <w:pStyle w:val="12"/>
              <w:spacing w:before="35"/>
              <w:rPr>
                <w:sz w:val="21"/>
              </w:rPr>
            </w:pPr>
            <w:r>
              <w:rPr>
                <w:spacing w:val="-2"/>
                <w:sz w:val="21"/>
              </w:rPr>
              <w:t>SdkApi.getInstance().TimerSwitch().getTimerStandbyMode()</w:t>
            </w:r>
          </w:p>
        </w:tc>
      </w:tr>
      <w:tr w14:paraId="377F3941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2" w:hRule="atLeast"/>
        </w:trPr>
        <w:tc>
          <w:tcPr>
            <w:tcW w:w="1786" w:type="dxa"/>
            <w:shd w:val="clear" w:color="auto" w:fill="CFCECE"/>
          </w:tcPr>
          <w:p w14:paraId="2B0C552A">
            <w:pPr>
              <w:pStyle w:val="12"/>
              <w:spacing w:before="22"/>
              <w:ind w:left="114" w:right="105"/>
              <w:jc w:val="center"/>
              <w:rPr>
                <w:rFonts w:ascii="宋体" w:eastAsia="宋体"/>
                <w:sz w:val="21"/>
              </w:rPr>
            </w:pPr>
            <w:r>
              <w:rPr>
                <w:rFonts w:ascii="宋体" w:eastAsia="宋体"/>
                <w:spacing w:val="-8"/>
                <w:sz w:val="21"/>
              </w:rPr>
              <w:t>Remark</w:t>
            </w:r>
          </w:p>
        </w:tc>
        <w:tc>
          <w:tcPr>
            <w:tcW w:w="6736" w:type="dxa"/>
          </w:tcPr>
          <w:p w14:paraId="2D56AABF">
            <w:pPr>
              <w:pStyle w:val="12"/>
              <w:spacing w:before="0"/>
              <w:ind w:left="0"/>
              <w:rPr>
                <w:rFonts w:ascii="Times New Roman"/>
                <w:sz w:val="20"/>
              </w:rPr>
            </w:pPr>
          </w:p>
        </w:tc>
      </w:tr>
    </w:tbl>
    <w:p w14:paraId="041CCBEE">
      <w:pPr>
        <w:pStyle w:val="4"/>
        <w:spacing w:before="48"/>
        <w:rPr>
          <w:rFonts w:ascii="宋体"/>
        </w:rPr>
      </w:pPr>
    </w:p>
    <w:p w14:paraId="0E8B9A8A">
      <w:pPr>
        <w:pStyle w:val="11"/>
        <w:numPr>
          <w:ilvl w:val="1"/>
          <w:numId w:val="27"/>
        </w:numPr>
        <w:tabs>
          <w:tab w:val="left" w:pos="1155"/>
        </w:tabs>
        <w:spacing w:before="0" w:after="0" w:line="240" w:lineRule="auto"/>
        <w:ind w:left="1155" w:right="0" w:hanging="494"/>
        <w:jc w:val="left"/>
        <w:rPr>
          <w:sz w:val="21"/>
        </w:rPr>
      </w:pPr>
      <w:bookmarkStart w:id="288" w:name="_bookmark144"/>
      <w:bookmarkEnd w:id="288"/>
      <w:bookmarkStart w:id="289" w:name="5.11boolean setTimerOnYmdTime()"/>
      <w:bookmarkEnd w:id="289"/>
      <w:r>
        <w:rPr>
          <w:sz w:val="21"/>
        </w:rPr>
        <w:t>boolean</w:t>
      </w:r>
      <w:r>
        <w:rPr>
          <w:spacing w:val="-8"/>
          <w:sz w:val="21"/>
        </w:rPr>
        <w:t xml:space="preserve"> </w:t>
      </w:r>
      <w:r>
        <w:rPr>
          <w:rFonts w:ascii="宋体"/>
          <w:spacing w:val="-2"/>
          <w:sz w:val="24"/>
        </w:rPr>
        <w:t xml:space="preserve">setTimerOnYmdTime </w:t>
      </w:r>
      <w:r>
        <w:rPr>
          <w:spacing w:val="-2"/>
          <w:sz w:val="21"/>
        </w:rPr>
        <w:t>()</w:t>
      </w:r>
    </w:p>
    <w:p w14:paraId="4CC27B86">
      <w:pPr>
        <w:pStyle w:val="4"/>
        <w:spacing w:before="23" w:after="21"/>
        <w:ind w:left="661"/>
        <w:rPr>
          <w:rFonts w:ascii="宋体" w:eastAsia="宋体"/>
        </w:rPr>
      </w:pPr>
      <w:bookmarkStart w:id="290" w:name="_bookmark145"/>
      <w:bookmarkEnd w:id="290"/>
      <w:bookmarkStart w:id="291" w:name="描述：设置定时年月日开机时间"/>
      <w:bookmarkEnd w:id="291"/>
      <w:r>
        <w:rPr>
          <w:rFonts w:ascii="宋体" w:eastAsia="宋体"/>
          <w:spacing w:val="-3"/>
        </w:rPr>
        <w:t>Description: Set a scheduled power-on time based on the given date.</w:t>
      </w:r>
    </w:p>
    <w:tbl>
      <w:tblPr>
        <w:tblStyle w:val="8"/>
        <w:tblW w:w="0" w:type="auto"/>
        <w:tblInd w:w="138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682"/>
        <w:gridCol w:w="6840"/>
      </w:tblGrid>
      <w:tr w14:paraId="30E92CB8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</w:tblPrEx>
        <w:trPr>
          <w:trHeight w:val="312" w:hRule="atLeast"/>
        </w:trPr>
        <w:tc>
          <w:tcPr>
            <w:tcW w:w="1682" w:type="dxa"/>
            <w:shd w:val="clear" w:color="auto" w:fill="CFCECE"/>
          </w:tcPr>
          <w:p w14:paraId="0A6BDFEB">
            <w:pPr>
              <w:pStyle w:val="12"/>
              <w:spacing w:before="21"/>
              <w:ind w:left="7"/>
              <w:jc w:val="center"/>
              <w:rPr>
                <w:rFonts w:ascii="宋体" w:eastAsia="宋体"/>
                <w:sz w:val="21"/>
              </w:rPr>
            </w:pPr>
            <w:r>
              <w:rPr>
                <w:rFonts w:ascii="宋体" w:eastAsia="宋体"/>
                <w:spacing w:val="-8"/>
                <w:sz w:val="21"/>
              </w:rPr>
              <w:t>type</w:t>
            </w:r>
          </w:p>
        </w:tc>
        <w:tc>
          <w:tcPr>
            <w:tcW w:w="6840" w:type="dxa"/>
            <w:shd w:val="clear" w:color="auto" w:fill="CFCECE"/>
          </w:tcPr>
          <w:p w14:paraId="49FE7B71">
            <w:pPr>
              <w:pStyle w:val="12"/>
              <w:spacing w:before="21"/>
              <w:ind w:left="5"/>
              <w:jc w:val="center"/>
              <w:rPr>
                <w:rFonts w:ascii="宋体" w:eastAsia="宋体"/>
                <w:sz w:val="21"/>
              </w:rPr>
            </w:pPr>
            <w:r>
              <w:rPr>
                <w:rFonts w:ascii="宋体" w:eastAsia="宋体"/>
                <w:spacing w:val="-8"/>
                <w:sz w:val="21"/>
              </w:rPr>
              <w:t>describe</w:t>
            </w:r>
          </w:p>
        </w:tc>
      </w:tr>
      <w:tr w14:paraId="00D72CE0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2" w:hRule="atLeast"/>
        </w:trPr>
        <w:tc>
          <w:tcPr>
            <w:tcW w:w="1682" w:type="dxa"/>
            <w:shd w:val="clear" w:color="auto" w:fill="CFCECE"/>
          </w:tcPr>
          <w:p w14:paraId="2AE6F8AF">
            <w:pPr>
              <w:pStyle w:val="12"/>
              <w:ind w:left="7"/>
              <w:jc w:val="center"/>
              <w:rPr>
                <w:rFonts w:ascii="宋体" w:eastAsia="宋体"/>
                <w:sz w:val="21"/>
              </w:rPr>
            </w:pPr>
            <w:r>
              <w:rPr>
                <w:rFonts w:ascii="宋体" w:eastAsia="宋体"/>
                <w:spacing w:val="-8"/>
                <w:sz w:val="21"/>
              </w:rPr>
              <w:t>parameter</w:t>
            </w:r>
          </w:p>
        </w:tc>
        <w:tc>
          <w:tcPr>
            <w:tcW w:w="6840" w:type="dxa"/>
          </w:tcPr>
          <w:p w14:paraId="1C50E512">
            <w:pPr>
              <w:pStyle w:val="12"/>
              <w:spacing w:before="36"/>
              <w:ind w:left="108"/>
              <w:rPr>
                <w:sz w:val="21"/>
              </w:rPr>
            </w:pPr>
            <w:r>
              <w:rPr>
                <w:sz w:val="21"/>
              </w:rPr>
              <w:t>String</w:t>
            </w:r>
            <w:r>
              <w:rPr>
                <w:spacing w:val="-9"/>
                <w:sz w:val="21"/>
              </w:rPr>
              <w:t xml:space="preserve"> </w:t>
            </w:r>
            <w:r>
              <w:rPr>
                <w:spacing w:val="-2"/>
                <w:sz w:val="21"/>
              </w:rPr>
              <w:t>onTime</w:t>
            </w:r>
          </w:p>
        </w:tc>
      </w:tr>
      <w:tr w14:paraId="3CF855FA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24" w:hRule="atLeast"/>
        </w:trPr>
        <w:tc>
          <w:tcPr>
            <w:tcW w:w="1682" w:type="dxa"/>
            <w:shd w:val="clear" w:color="auto" w:fill="CFCECE"/>
          </w:tcPr>
          <w:p w14:paraId="70411286">
            <w:pPr>
              <w:pStyle w:val="12"/>
              <w:spacing w:before="176"/>
              <w:ind w:left="7"/>
              <w:jc w:val="center"/>
              <w:rPr>
                <w:rFonts w:ascii="宋体" w:eastAsia="宋体"/>
                <w:sz w:val="21"/>
              </w:rPr>
            </w:pPr>
            <w:r>
              <w:rPr>
                <w:rFonts w:ascii="宋体" w:eastAsia="宋体"/>
                <w:spacing w:val="-5"/>
                <w:sz w:val="21"/>
              </w:rPr>
              <w:t>Return value</w:t>
            </w:r>
          </w:p>
        </w:tc>
        <w:tc>
          <w:tcPr>
            <w:tcW w:w="6840" w:type="dxa"/>
          </w:tcPr>
          <w:p w14:paraId="0FEE3EFC">
            <w:pPr>
              <w:pStyle w:val="12"/>
              <w:ind w:left="108"/>
              <w:rPr>
                <w:rFonts w:ascii="宋体" w:eastAsia="宋体"/>
                <w:sz w:val="21"/>
              </w:rPr>
            </w:pPr>
            <w:r>
              <w:rPr>
                <w:spacing w:val="-2"/>
                <w:sz w:val="21"/>
              </w:rPr>
              <w:t xml:space="preserve">false </w:t>
            </w:r>
            <w:r>
              <w:rPr>
                <w:rFonts w:ascii="宋体" w:eastAsia="宋体"/>
                <w:spacing w:val="-4"/>
                <w:sz w:val="21"/>
              </w:rPr>
              <w:t>: Setup failed</w:t>
            </w:r>
          </w:p>
          <w:p w14:paraId="1CD08C2B">
            <w:pPr>
              <w:pStyle w:val="12"/>
              <w:spacing w:before="43"/>
              <w:ind w:left="108"/>
              <w:rPr>
                <w:rFonts w:ascii="宋体" w:eastAsia="宋体"/>
                <w:sz w:val="21"/>
              </w:rPr>
            </w:pPr>
            <w:r>
              <w:rPr>
                <w:spacing w:val="-2"/>
                <w:sz w:val="21"/>
              </w:rPr>
              <w:t xml:space="preserve">true </w:t>
            </w:r>
            <w:r>
              <w:rPr>
                <w:rFonts w:ascii="宋体" w:eastAsia="宋体"/>
                <w:spacing w:val="-4"/>
                <w:sz w:val="21"/>
              </w:rPr>
              <w:t>: Setting successful</w:t>
            </w:r>
          </w:p>
        </w:tc>
      </w:tr>
      <w:tr w14:paraId="04AE7FB5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23" w:hRule="atLeast"/>
        </w:trPr>
        <w:tc>
          <w:tcPr>
            <w:tcW w:w="1682" w:type="dxa"/>
            <w:shd w:val="clear" w:color="auto" w:fill="CFCECE"/>
          </w:tcPr>
          <w:p w14:paraId="49379487">
            <w:pPr>
              <w:pStyle w:val="12"/>
              <w:spacing w:before="176"/>
              <w:ind w:left="7" w:right="2"/>
              <w:jc w:val="center"/>
              <w:rPr>
                <w:rFonts w:ascii="宋体" w:eastAsia="宋体"/>
                <w:sz w:val="21"/>
              </w:rPr>
            </w:pPr>
            <w:r>
              <w:rPr>
                <w:rFonts w:ascii="宋体" w:eastAsia="宋体"/>
                <w:spacing w:val="-7"/>
                <w:sz w:val="21"/>
              </w:rPr>
              <w:t>Example code</w:t>
            </w:r>
          </w:p>
        </w:tc>
        <w:tc>
          <w:tcPr>
            <w:tcW w:w="6840" w:type="dxa"/>
          </w:tcPr>
          <w:p w14:paraId="2899F58D">
            <w:pPr>
              <w:pStyle w:val="12"/>
              <w:spacing w:before="2" w:line="280" w:lineRule="atLeast"/>
              <w:ind w:left="108"/>
              <w:rPr>
                <w:sz w:val="21"/>
              </w:rPr>
            </w:pPr>
            <w:r>
              <w:rPr>
                <w:spacing w:val="-2"/>
                <w:sz w:val="21"/>
              </w:rPr>
              <w:t xml:space="preserve">SdkApi.getInstance().TimerSwitch(). </w:t>
            </w:r>
            <w:r>
              <w:rPr>
                <w:rFonts w:ascii="宋体" w:hAnsi="宋体"/>
                <w:spacing w:val="-2"/>
                <w:sz w:val="24"/>
              </w:rPr>
              <w:t xml:space="preserve">setTimerOnYmdTime </w:t>
            </w:r>
            <w:r>
              <w:rPr>
                <w:spacing w:val="-2"/>
                <w:sz w:val="21"/>
              </w:rPr>
              <w:t>("2024-06-06 06:06")</w:t>
            </w:r>
          </w:p>
        </w:tc>
      </w:tr>
      <w:tr w14:paraId="6C80388E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2" w:hRule="atLeast"/>
        </w:trPr>
        <w:tc>
          <w:tcPr>
            <w:tcW w:w="1682" w:type="dxa"/>
            <w:shd w:val="clear" w:color="auto" w:fill="CFCECE"/>
          </w:tcPr>
          <w:p w14:paraId="3088B077">
            <w:pPr>
              <w:pStyle w:val="12"/>
              <w:spacing w:before="22"/>
              <w:ind w:left="7"/>
              <w:jc w:val="center"/>
              <w:rPr>
                <w:rFonts w:ascii="宋体" w:eastAsia="宋体"/>
                <w:sz w:val="21"/>
              </w:rPr>
            </w:pPr>
            <w:r>
              <w:rPr>
                <w:rFonts w:ascii="宋体" w:eastAsia="宋体"/>
                <w:spacing w:val="-8"/>
                <w:sz w:val="21"/>
              </w:rPr>
              <w:t>Remark</w:t>
            </w:r>
          </w:p>
        </w:tc>
        <w:tc>
          <w:tcPr>
            <w:tcW w:w="6840" w:type="dxa"/>
          </w:tcPr>
          <w:p w14:paraId="39A7EC45">
            <w:pPr>
              <w:pStyle w:val="12"/>
              <w:tabs>
                <w:tab w:val="left" w:pos="3436"/>
              </w:tabs>
              <w:spacing w:before="4" w:line="288" w:lineRule="exact"/>
              <w:ind w:left="108"/>
              <w:rPr>
                <w:rFonts w:ascii="宋体" w:eastAsia="宋体"/>
                <w:sz w:val="24"/>
              </w:rPr>
            </w:pPr>
            <w:r>
              <w:rPr>
                <w:rFonts w:ascii="宋体" w:eastAsia="宋体"/>
                <w:sz w:val="21"/>
              </w:rPr>
              <w:t>Input parameters are</w:t>
            </w:r>
            <w:r>
              <w:rPr>
                <w:rFonts w:ascii="宋体" w:eastAsia="宋体"/>
                <w:spacing w:val="-53"/>
                <w:sz w:val="21"/>
              </w:rPr>
              <w:t xml:space="preserve"> </w:t>
            </w:r>
            <w:r>
              <w:rPr>
                <w:sz w:val="21"/>
              </w:rPr>
              <w:t>yyyy-MM-dd</w:t>
            </w:r>
            <w:r>
              <w:rPr>
                <w:spacing w:val="-14"/>
                <w:sz w:val="21"/>
              </w:rPr>
              <w:t xml:space="preserve"> </w:t>
            </w:r>
            <w:r>
              <w:rPr>
                <w:spacing w:val="-2"/>
                <w:sz w:val="21"/>
              </w:rPr>
              <w:t xml:space="preserve">HH:mm </w:t>
            </w:r>
            <w:r>
              <w:rPr>
                <w:sz w:val="21"/>
              </w:rPr>
              <w:tab/>
            </w:r>
            <w:r>
              <w:rPr>
                <w:rFonts w:ascii="宋体" w:eastAsia="宋体"/>
                <w:sz w:val="21"/>
              </w:rPr>
              <w:t>Please use</w:t>
            </w:r>
            <w:r>
              <w:rPr>
                <w:rFonts w:ascii="宋体" w:eastAsia="宋体"/>
                <w:spacing w:val="-4"/>
                <w:sz w:val="21"/>
              </w:rPr>
              <w:t xml:space="preserve"> </w:t>
            </w:r>
            <w:r>
              <w:rPr>
                <w:rFonts w:ascii="宋体" w:eastAsia="宋体"/>
                <w:spacing w:val="-2"/>
                <w:sz w:val="24"/>
              </w:rPr>
              <w:t>SimpleDateFormat</w:t>
            </w:r>
          </w:p>
        </w:tc>
      </w:tr>
    </w:tbl>
    <w:p w14:paraId="78FCFC70">
      <w:pPr>
        <w:pStyle w:val="4"/>
        <w:spacing w:before="47"/>
        <w:rPr>
          <w:rFonts w:ascii="宋体"/>
        </w:rPr>
      </w:pPr>
    </w:p>
    <w:p w14:paraId="3B6E695B">
      <w:pPr>
        <w:pStyle w:val="11"/>
        <w:numPr>
          <w:ilvl w:val="1"/>
          <w:numId w:val="27"/>
        </w:numPr>
        <w:tabs>
          <w:tab w:val="left" w:pos="1172"/>
        </w:tabs>
        <w:spacing w:before="0" w:after="0" w:line="240" w:lineRule="auto"/>
        <w:ind w:left="1172" w:right="0" w:hanging="511"/>
        <w:jc w:val="left"/>
        <w:rPr>
          <w:sz w:val="21"/>
        </w:rPr>
      </w:pPr>
      <w:bookmarkStart w:id="292" w:name="5.12String getTimerOnYmdTime()"/>
      <w:bookmarkEnd w:id="292"/>
      <w:bookmarkStart w:id="293" w:name="_bookmark146"/>
      <w:bookmarkEnd w:id="293"/>
      <w:r>
        <w:rPr>
          <w:sz w:val="21"/>
        </w:rPr>
        <w:t>String</w:t>
      </w:r>
      <w:r>
        <w:rPr>
          <w:spacing w:val="-8"/>
          <w:sz w:val="21"/>
        </w:rPr>
        <w:t xml:space="preserve"> </w:t>
      </w:r>
      <w:r>
        <w:rPr>
          <w:spacing w:val="-2"/>
          <w:sz w:val="21"/>
        </w:rPr>
        <w:t xml:space="preserve">g </w:t>
      </w:r>
      <w:r>
        <w:rPr>
          <w:rFonts w:ascii="宋体"/>
          <w:spacing w:val="-2"/>
          <w:sz w:val="24"/>
        </w:rPr>
        <w:t xml:space="preserve">etTimerOnYmdTime </w:t>
      </w:r>
      <w:r>
        <w:rPr>
          <w:spacing w:val="-2"/>
          <w:sz w:val="21"/>
        </w:rPr>
        <w:t>()</w:t>
      </w:r>
    </w:p>
    <w:p w14:paraId="458876EC">
      <w:pPr>
        <w:pStyle w:val="4"/>
        <w:spacing w:before="23" w:after="21"/>
        <w:ind w:left="661"/>
        <w:rPr>
          <w:rFonts w:ascii="宋体" w:eastAsia="宋体"/>
        </w:rPr>
      </w:pPr>
      <w:bookmarkStart w:id="294" w:name="_bookmark147"/>
      <w:bookmarkEnd w:id="294"/>
      <w:bookmarkStart w:id="295" w:name="描述：获取定时年月日开机时间"/>
      <w:bookmarkEnd w:id="295"/>
      <w:r>
        <w:rPr>
          <w:rFonts w:ascii="宋体" w:eastAsia="宋体"/>
          <w:spacing w:val="-3"/>
        </w:rPr>
        <w:t>Description: Retrieve scheduled power-on time (year, month, day).</w:t>
      </w:r>
    </w:p>
    <w:tbl>
      <w:tblPr>
        <w:tblStyle w:val="8"/>
        <w:tblW w:w="0" w:type="auto"/>
        <w:tblInd w:w="138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786"/>
        <w:gridCol w:w="6736"/>
      </w:tblGrid>
      <w:tr w14:paraId="46E3A5F3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2" w:hRule="atLeast"/>
        </w:trPr>
        <w:tc>
          <w:tcPr>
            <w:tcW w:w="1786" w:type="dxa"/>
            <w:shd w:val="clear" w:color="auto" w:fill="CFCECE"/>
          </w:tcPr>
          <w:p w14:paraId="02793A15">
            <w:pPr>
              <w:pStyle w:val="12"/>
              <w:spacing w:before="21"/>
              <w:ind w:left="114" w:right="105"/>
              <w:jc w:val="center"/>
              <w:rPr>
                <w:rFonts w:ascii="宋体" w:eastAsia="宋体"/>
                <w:sz w:val="21"/>
              </w:rPr>
            </w:pPr>
            <w:r>
              <w:rPr>
                <w:rFonts w:ascii="宋体" w:eastAsia="宋体"/>
                <w:spacing w:val="-8"/>
                <w:sz w:val="21"/>
              </w:rPr>
              <w:t>type</w:t>
            </w:r>
          </w:p>
        </w:tc>
        <w:tc>
          <w:tcPr>
            <w:tcW w:w="6736" w:type="dxa"/>
            <w:shd w:val="clear" w:color="auto" w:fill="CFCECE"/>
          </w:tcPr>
          <w:p w14:paraId="5867F888">
            <w:pPr>
              <w:pStyle w:val="12"/>
              <w:spacing w:before="21"/>
              <w:ind w:left="7"/>
              <w:jc w:val="center"/>
              <w:rPr>
                <w:rFonts w:ascii="宋体" w:eastAsia="宋体"/>
                <w:sz w:val="21"/>
              </w:rPr>
            </w:pPr>
            <w:r>
              <w:rPr>
                <w:rFonts w:ascii="宋体" w:eastAsia="宋体"/>
                <w:spacing w:val="-8"/>
                <w:sz w:val="21"/>
              </w:rPr>
              <w:t>describe</w:t>
            </w:r>
          </w:p>
        </w:tc>
      </w:tr>
      <w:tr w14:paraId="5465EDF1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2" w:hRule="atLeast"/>
        </w:trPr>
        <w:tc>
          <w:tcPr>
            <w:tcW w:w="1786" w:type="dxa"/>
            <w:shd w:val="clear" w:color="auto" w:fill="CFCECE"/>
          </w:tcPr>
          <w:p w14:paraId="033973DD">
            <w:pPr>
              <w:pStyle w:val="12"/>
              <w:ind w:left="114" w:right="105"/>
              <w:jc w:val="center"/>
              <w:rPr>
                <w:rFonts w:ascii="宋体" w:eastAsia="宋体"/>
                <w:sz w:val="21"/>
              </w:rPr>
            </w:pPr>
            <w:r>
              <w:rPr>
                <w:rFonts w:ascii="宋体" w:eastAsia="宋体"/>
                <w:spacing w:val="-8"/>
                <w:sz w:val="21"/>
              </w:rPr>
              <w:t>parameter</w:t>
            </w:r>
          </w:p>
        </w:tc>
        <w:tc>
          <w:tcPr>
            <w:tcW w:w="6736" w:type="dxa"/>
          </w:tcPr>
          <w:p w14:paraId="43D4478A">
            <w:pPr>
              <w:pStyle w:val="12"/>
              <w:spacing w:before="0"/>
              <w:ind w:left="0"/>
              <w:rPr>
                <w:rFonts w:ascii="Times New Roman"/>
                <w:sz w:val="20"/>
              </w:rPr>
            </w:pPr>
          </w:p>
        </w:tc>
      </w:tr>
      <w:tr w14:paraId="1F3CE6D9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2" w:hRule="atLeast"/>
        </w:trPr>
        <w:tc>
          <w:tcPr>
            <w:tcW w:w="1786" w:type="dxa"/>
            <w:shd w:val="clear" w:color="auto" w:fill="CFCECE"/>
          </w:tcPr>
          <w:p w14:paraId="7C07C4E1">
            <w:pPr>
              <w:pStyle w:val="12"/>
              <w:ind w:left="114" w:right="105"/>
              <w:jc w:val="center"/>
              <w:rPr>
                <w:rFonts w:ascii="宋体" w:eastAsia="宋体"/>
                <w:sz w:val="21"/>
              </w:rPr>
            </w:pPr>
            <w:r>
              <w:rPr>
                <w:rFonts w:ascii="宋体" w:eastAsia="宋体"/>
                <w:spacing w:val="-5"/>
                <w:sz w:val="21"/>
              </w:rPr>
              <w:t>Return value</w:t>
            </w:r>
          </w:p>
        </w:tc>
        <w:tc>
          <w:tcPr>
            <w:tcW w:w="6736" w:type="dxa"/>
          </w:tcPr>
          <w:p w14:paraId="765A9498">
            <w:pPr>
              <w:pStyle w:val="12"/>
              <w:rPr>
                <w:sz w:val="21"/>
              </w:rPr>
            </w:pPr>
            <w:r>
              <w:rPr>
                <w:sz w:val="21"/>
              </w:rPr>
              <w:t>String</w:t>
            </w:r>
            <w:r>
              <w:rPr>
                <w:spacing w:val="33"/>
                <w:sz w:val="21"/>
              </w:rPr>
              <w:t xml:space="preserve"> </w:t>
            </w:r>
            <w:r>
              <w:rPr>
                <w:rFonts w:ascii="宋体" w:eastAsia="宋体"/>
                <w:sz w:val="21"/>
              </w:rPr>
              <w:t xml:space="preserve">: </w:t>
            </w:r>
            <w:r>
              <w:rPr>
                <w:sz w:val="21"/>
              </w:rPr>
              <w:t>2024-06-06</w:t>
            </w:r>
            <w:r>
              <w:rPr>
                <w:spacing w:val="-5"/>
                <w:sz w:val="21"/>
              </w:rPr>
              <w:t xml:space="preserve"> </w:t>
            </w:r>
            <w:r>
              <w:rPr>
                <w:spacing w:val="-4"/>
                <w:sz w:val="21"/>
              </w:rPr>
              <w:t>06:06</w:t>
            </w:r>
          </w:p>
        </w:tc>
      </w:tr>
      <w:tr w14:paraId="6837FADF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2" w:hRule="atLeast"/>
        </w:trPr>
        <w:tc>
          <w:tcPr>
            <w:tcW w:w="1786" w:type="dxa"/>
            <w:shd w:val="clear" w:color="auto" w:fill="CFCECE"/>
          </w:tcPr>
          <w:p w14:paraId="2CA1302E">
            <w:pPr>
              <w:pStyle w:val="12"/>
              <w:ind w:left="114" w:right="108"/>
              <w:jc w:val="center"/>
              <w:rPr>
                <w:rFonts w:ascii="宋体" w:eastAsia="宋体"/>
                <w:sz w:val="21"/>
              </w:rPr>
            </w:pPr>
            <w:r>
              <w:rPr>
                <w:rFonts w:ascii="宋体" w:eastAsia="宋体"/>
                <w:spacing w:val="-7"/>
                <w:sz w:val="21"/>
              </w:rPr>
              <w:t>Example code</w:t>
            </w:r>
          </w:p>
        </w:tc>
        <w:tc>
          <w:tcPr>
            <w:tcW w:w="6736" w:type="dxa"/>
          </w:tcPr>
          <w:p w14:paraId="3C4DC0EF">
            <w:pPr>
              <w:pStyle w:val="12"/>
              <w:spacing w:before="2" w:line="290" w:lineRule="exact"/>
              <w:rPr>
                <w:sz w:val="21"/>
              </w:rPr>
            </w:pPr>
            <w:r>
              <w:rPr>
                <w:spacing w:val="-2"/>
                <w:sz w:val="21"/>
              </w:rPr>
              <w:t xml:space="preserve">SdkApi.getInstance().TimerSwitch().g </w:t>
            </w:r>
            <w:r>
              <w:rPr>
                <w:rFonts w:ascii="宋体"/>
                <w:spacing w:val="-2"/>
                <w:sz w:val="24"/>
              </w:rPr>
              <w:t xml:space="preserve">etTimerOnYmdTime </w:t>
            </w:r>
            <w:r>
              <w:rPr>
                <w:spacing w:val="-2"/>
                <w:sz w:val="21"/>
              </w:rPr>
              <w:t>()</w:t>
            </w:r>
          </w:p>
        </w:tc>
      </w:tr>
      <w:tr w14:paraId="5B973F5C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1" w:hRule="atLeast"/>
        </w:trPr>
        <w:tc>
          <w:tcPr>
            <w:tcW w:w="1786" w:type="dxa"/>
            <w:shd w:val="clear" w:color="auto" w:fill="CFCECE"/>
          </w:tcPr>
          <w:p w14:paraId="1EFBB520">
            <w:pPr>
              <w:pStyle w:val="12"/>
              <w:spacing w:before="22"/>
              <w:ind w:left="114" w:right="105"/>
              <w:jc w:val="center"/>
              <w:rPr>
                <w:rFonts w:ascii="宋体" w:eastAsia="宋体"/>
                <w:sz w:val="21"/>
              </w:rPr>
            </w:pPr>
            <w:r>
              <w:rPr>
                <w:rFonts w:ascii="宋体" w:eastAsia="宋体"/>
                <w:spacing w:val="-8"/>
                <w:sz w:val="21"/>
              </w:rPr>
              <w:t>Remark</w:t>
            </w:r>
          </w:p>
        </w:tc>
        <w:tc>
          <w:tcPr>
            <w:tcW w:w="6736" w:type="dxa"/>
          </w:tcPr>
          <w:p w14:paraId="060A0DC2">
            <w:pPr>
              <w:pStyle w:val="12"/>
              <w:spacing w:before="0"/>
              <w:ind w:left="0"/>
              <w:rPr>
                <w:rFonts w:ascii="Times New Roman"/>
                <w:sz w:val="20"/>
              </w:rPr>
            </w:pPr>
          </w:p>
        </w:tc>
      </w:tr>
    </w:tbl>
    <w:p w14:paraId="5567407C">
      <w:pPr>
        <w:pStyle w:val="12"/>
        <w:spacing w:after="0"/>
        <w:rPr>
          <w:rFonts w:ascii="Times New Roman"/>
          <w:sz w:val="20"/>
        </w:rPr>
        <w:sectPr>
          <w:pgSz w:w="11910" w:h="16840"/>
          <w:pgMar w:top="1380" w:right="1559" w:bottom="280" w:left="1559" w:header="720" w:footer="720" w:gutter="0"/>
          <w:cols w:space="720" w:num="1"/>
        </w:sectPr>
      </w:pPr>
    </w:p>
    <w:p w14:paraId="0A95C495">
      <w:pPr>
        <w:pStyle w:val="11"/>
        <w:numPr>
          <w:ilvl w:val="1"/>
          <w:numId w:val="27"/>
        </w:numPr>
        <w:tabs>
          <w:tab w:val="left" w:pos="1172"/>
        </w:tabs>
        <w:spacing w:before="37" w:after="0" w:line="240" w:lineRule="auto"/>
        <w:ind w:left="1172" w:right="0" w:hanging="511"/>
        <w:jc w:val="left"/>
        <w:rPr>
          <w:sz w:val="21"/>
        </w:rPr>
      </w:pPr>
      <w:bookmarkStart w:id="296" w:name="5.13boolean setTimerOffYmdTime()"/>
      <w:bookmarkEnd w:id="296"/>
      <w:bookmarkStart w:id="297" w:name="_bookmark148"/>
      <w:bookmarkEnd w:id="297"/>
      <w:r>
        <w:rPr>
          <w:sz w:val="21"/>
        </w:rPr>
        <w:t>boolean</w:t>
      </w:r>
      <w:r>
        <w:rPr>
          <w:spacing w:val="-11"/>
          <w:sz w:val="21"/>
        </w:rPr>
        <w:t xml:space="preserve"> </w:t>
      </w:r>
      <w:r>
        <w:rPr>
          <w:rFonts w:ascii="宋体"/>
          <w:spacing w:val="-2"/>
          <w:sz w:val="24"/>
        </w:rPr>
        <w:t xml:space="preserve">setTimerOffYmdTime </w:t>
      </w:r>
      <w:r>
        <w:rPr>
          <w:spacing w:val="-2"/>
          <w:sz w:val="21"/>
        </w:rPr>
        <w:t>()</w:t>
      </w:r>
    </w:p>
    <w:p w14:paraId="4C105EC2">
      <w:pPr>
        <w:pStyle w:val="4"/>
        <w:spacing w:before="23" w:after="21"/>
        <w:ind w:left="661"/>
        <w:rPr>
          <w:rFonts w:ascii="宋体" w:eastAsia="宋体"/>
        </w:rPr>
      </w:pPr>
      <w:bookmarkStart w:id="298" w:name="描述：设置定时年月日关机时间"/>
      <w:bookmarkEnd w:id="298"/>
      <w:bookmarkStart w:id="299" w:name="_bookmark149"/>
      <w:bookmarkEnd w:id="299"/>
      <w:r>
        <w:rPr>
          <w:rFonts w:ascii="宋体" w:eastAsia="宋体"/>
          <w:spacing w:val="-3"/>
        </w:rPr>
        <w:t>Description: Set a scheduled shutdown time based on the given date and time.</w:t>
      </w:r>
    </w:p>
    <w:tbl>
      <w:tblPr>
        <w:tblStyle w:val="8"/>
        <w:tblW w:w="0" w:type="auto"/>
        <w:tblInd w:w="138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561"/>
        <w:gridCol w:w="6961"/>
      </w:tblGrid>
      <w:tr w14:paraId="7A085396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2" w:hRule="atLeast"/>
        </w:trPr>
        <w:tc>
          <w:tcPr>
            <w:tcW w:w="1561" w:type="dxa"/>
            <w:shd w:val="clear" w:color="auto" w:fill="CFCECE"/>
          </w:tcPr>
          <w:p w14:paraId="27F603EF">
            <w:pPr>
              <w:pStyle w:val="12"/>
              <w:spacing w:before="21"/>
              <w:ind w:left="8" w:right="5"/>
              <w:jc w:val="center"/>
              <w:rPr>
                <w:rFonts w:ascii="宋体" w:eastAsia="宋体"/>
                <w:sz w:val="21"/>
              </w:rPr>
            </w:pPr>
            <w:r>
              <w:rPr>
                <w:rFonts w:ascii="宋体" w:eastAsia="宋体"/>
                <w:spacing w:val="-8"/>
                <w:sz w:val="21"/>
              </w:rPr>
              <w:t>type</w:t>
            </w:r>
          </w:p>
        </w:tc>
        <w:tc>
          <w:tcPr>
            <w:tcW w:w="6961" w:type="dxa"/>
            <w:shd w:val="clear" w:color="auto" w:fill="CFCECE"/>
          </w:tcPr>
          <w:p w14:paraId="68880E62">
            <w:pPr>
              <w:pStyle w:val="12"/>
              <w:spacing w:before="21"/>
              <w:ind w:left="6"/>
              <w:jc w:val="center"/>
              <w:rPr>
                <w:rFonts w:ascii="宋体" w:eastAsia="宋体"/>
                <w:sz w:val="21"/>
              </w:rPr>
            </w:pPr>
            <w:r>
              <w:rPr>
                <w:rFonts w:ascii="宋体" w:eastAsia="宋体"/>
                <w:spacing w:val="-8"/>
                <w:sz w:val="21"/>
              </w:rPr>
              <w:t>describe</w:t>
            </w:r>
          </w:p>
        </w:tc>
      </w:tr>
      <w:tr w14:paraId="5F986760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2" w:hRule="atLeast"/>
        </w:trPr>
        <w:tc>
          <w:tcPr>
            <w:tcW w:w="1561" w:type="dxa"/>
            <w:shd w:val="clear" w:color="auto" w:fill="CFCECE"/>
          </w:tcPr>
          <w:p w14:paraId="36F68460">
            <w:pPr>
              <w:pStyle w:val="12"/>
              <w:spacing w:before="21"/>
              <w:ind w:left="8" w:right="5"/>
              <w:jc w:val="center"/>
              <w:rPr>
                <w:rFonts w:ascii="宋体" w:eastAsia="宋体"/>
                <w:sz w:val="21"/>
              </w:rPr>
            </w:pPr>
            <w:r>
              <w:rPr>
                <w:rFonts w:ascii="宋体" w:eastAsia="宋体"/>
                <w:spacing w:val="-8"/>
                <w:sz w:val="21"/>
              </w:rPr>
              <w:t>parameter</w:t>
            </w:r>
          </w:p>
        </w:tc>
        <w:tc>
          <w:tcPr>
            <w:tcW w:w="6961" w:type="dxa"/>
          </w:tcPr>
          <w:p w14:paraId="69F93F2E">
            <w:pPr>
              <w:pStyle w:val="12"/>
              <w:spacing w:before="36"/>
              <w:ind w:left="106"/>
              <w:rPr>
                <w:sz w:val="21"/>
              </w:rPr>
            </w:pPr>
            <w:r>
              <w:rPr>
                <w:sz w:val="21"/>
              </w:rPr>
              <w:t>String</w:t>
            </w:r>
            <w:r>
              <w:rPr>
                <w:spacing w:val="-6"/>
                <w:sz w:val="21"/>
              </w:rPr>
              <w:t xml:space="preserve"> </w:t>
            </w:r>
            <w:r>
              <w:rPr>
                <w:spacing w:val="-2"/>
                <w:sz w:val="21"/>
              </w:rPr>
              <w:t>offTime</w:t>
            </w:r>
          </w:p>
        </w:tc>
      </w:tr>
      <w:tr w14:paraId="24320B4C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23" w:hRule="atLeast"/>
        </w:trPr>
        <w:tc>
          <w:tcPr>
            <w:tcW w:w="1561" w:type="dxa"/>
            <w:shd w:val="clear" w:color="auto" w:fill="CFCECE"/>
          </w:tcPr>
          <w:p w14:paraId="5A1388D2">
            <w:pPr>
              <w:pStyle w:val="12"/>
              <w:spacing w:before="176"/>
              <w:ind w:left="8"/>
              <w:jc w:val="center"/>
              <w:rPr>
                <w:rFonts w:ascii="宋体" w:eastAsia="宋体"/>
                <w:sz w:val="21"/>
              </w:rPr>
            </w:pPr>
            <w:r>
              <w:rPr>
                <w:rFonts w:ascii="宋体" w:eastAsia="宋体"/>
                <w:spacing w:val="-5"/>
                <w:sz w:val="21"/>
              </w:rPr>
              <w:t>Return value</w:t>
            </w:r>
          </w:p>
        </w:tc>
        <w:tc>
          <w:tcPr>
            <w:tcW w:w="6961" w:type="dxa"/>
          </w:tcPr>
          <w:p w14:paraId="43012BFC">
            <w:pPr>
              <w:pStyle w:val="12"/>
              <w:ind w:left="106"/>
              <w:rPr>
                <w:rFonts w:ascii="宋体" w:eastAsia="宋体"/>
                <w:sz w:val="21"/>
              </w:rPr>
            </w:pPr>
            <w:r>
              <w:rPr>
                <w:spacing w:val="-2"/>
                <w:sz w:val="21"/>
              </w:rPr>
              <w:t xml:space="preserve">false </w:t>
            </w:r>
            <w:r>
              <w:rPr>
                <w:rFonts w:ascii="宋体" w:eastAsia="宋体"/>
                <w:spacing w:val="-4"/>
                <w:sz w:val="21"/>
              </w:rPr>
              <w:t>: Setup failed</w:t>
            </w:r>
          </w:p>
          <w:p w14:paraId="10AB036D">
            <w:pPr>
              <w:pStyle w:val="12"/>
              <w:spacing w:before="43"/>
              <w:ind w:left="106"/>
              <w:rPr>
                <w:rFonts w:ascii="宋体" w:eastAsia="宋体"/>
                <w:sz w:val="21"/>
              </w:rPr>
            </w:pPr>
            <w:r>
              <w:rPr>
                <w:spacing w:val="-2"/>
                <w:sz w:val="21"/>
              </w:rPr>
              <w:t xml:space="preserve">true </w:t>
            </w:r>
            <w:r>
              <w:rPr>
                <w:rFonts w:ascii="宋体" w:eastAsia="宋体"/>
                <w:spacing w:val="-4"/>
                <w:sz w:val="21"/>
              </w:rPr>
              <w:t>: Setting successful</w:t>
            </w:r>
          </w:p>
        </w:tc>
      </w:tr>
      <w:tr w14:paraId="309CFC4F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24" w:hRule="atLeast"/>
        </w:trPr>
        <w:tc>
          <w:tcPr>
            <w:tcW w:w="1561" w:type="dxa"/>
            <w:shd w:val="clear" w:color="auto" w:fill="CFCECE"/>
          </w:tcPr>
          <w:p w14:paraId="34CB9D61">
            <w:pPr>
              <w:pStyle w:val="12"/>
              <w:spacing w:before="176"/>
              <w:ind w:left="8" w:right="2"/>
              <w:jc w:val="center"/>
              <w:rPr>
                <w:rFonts w:ascii="宋体" w:eastAsia="宋体"/>
                <w:sz w:val="21"/>
              </w:rPr>
            </w:pPr>
            <w:r>
              <w:rPr>
                <w:rFonts w:ascii="宋体" w:eastAsia="宋体"/>
                <w:spacing w:val="-7"/>
                <w:sz w:val="21"/>
              </w:rPr>
              <w:t>Example code</w:t>
            </w:r>
          </w:p>
        </w:tc>
        <w:tc>
          <w:tcPr>
            <w:tcW w:w="6961" w:type="dxa"/>
          </w:tcPr>
          <w:p w14:paraId="4A04A482">
            <w:pPr>
              <w:pStyle w:val="12"/>
              <w:spacing w:before="2" w:line="280" w:lineRule="atLeast"/>
              <w:ind w:left="106"/>
              <w:rPr>
                <w:sz w:val="21"/>
              </w:rPr>
            </w:pPr>
            <w:r>
              <w:rPr>
                <w:spacing w:val="-2"/>
                <w:sz w:val="21"/>
              </w:rPr>
              <w:t xml:space="preserve">SdkApi.getInstance().TimerSwitch(). </w:t>
            </w:r>
            <w:r>
              <w:rPr>
                <w:rFonts w:ascii="宋体" w:hAnsi="宋体"/>
                <w:spacing w:val="-2"/>
                <w:sz w:val="24"/>
              </w:rPr>
              <w:t xml:space="preserve">setTimerOffYmdTime </w:t>
            </w:r>
            <w:r>
              <w:rPr>
                <w:spacing w:val="-2"/>
                <w:sz w:val="21"/>
              </w:rPr>
              <w:t>("2024-06-06 06:06")</w:t>
            </w:r>
          </w:p>
        </w:tc>
      </w:tr>
      <w:tr w14:paraId="09518142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2" w:hRule="atLeast"/>
        </w:trPr>
        <w:tc>
          <w:tcPr>
            <w:tcW w:w="1561" w:type="dxa"/>
            <w:shd w:val="clear" w:color="auto" w:fill="CFCECE"/>
          </w:tcPr>
          <w:p w14:paraId="1AD5FCE2">
            <w:pPr>
              <w:pStyle w:val="12"/>
              <w:spacing w:before="22"/>
              <w:ind w:left="8" w:right="5"/>
              <w:jc w:val="center"/>
              <w:rPr>
                <w:rFonts w:ascii="宋体" w:eastAsia="宋体"/>
                <w:sz w:val="21"/>
              </w:rPr>
            </w:pPr>
            <w:r>
              <w:rPr>
                <w:rFonts w:ascii="宋体" w:eastAsia="宋体"/>
                <w:spacing w:val="-8"/>
                <w:sz w:val="21"/>
              </w:rPr>
              <w:t>Remark</w:t>
            </w:r>
          </w:p>
        </w:tc>
        <w:tc>
          <w:tcPr>
            <w:tcW w:w="6961" w:type="dxa"/>
          </w:tcPr>
          <w:p w14:paraId="7E655E5D">
            <w:pPr>
              <w:pStyle w:val="12"/>
              <w:tabs>
                <w:tab w:val="left" w:pos="3437"/>
              </w:tabs>
              <w:spacing w:before="4" w:line="288" w:lineRule="exact"/>
              <w:ind w:left="106"/>
              <w:rPr>
                <w:rFonts w:ascii="宋体" w:eastAsia="宋体"/>
                <w:sz w:val="24"/>
              </w:rPr>
            </w:pPr>
            <w:r>
              <w:rPr>
                <w:rFonts w:ascii="宋体" w:eastAsia="宋体"/>
                <w:spacing w:val="-2"/>
                <w:sz w:val="21"/>
              </w:rPr>
              <w:t>Input parameters are</w:t>
            </w:r>
            <w:r>
              <w:rPr>
                <w:rFonts w:ascii="宋体" w:eastAsia="宋体"/>
                <w:spacing w:val="-46"/>
                <w:sz w:val="21"/>
              </w:rPr>
              <w:t xml:space="preserve"> </w:t>
            </w:r>
            <w:r>
              <w:rPr>
                <w:spacing w:val="-2"/>
                <w:sz w:val="21"/>
              </w:rPr>
              <w:t>yyyy-MM-dd</w:t>
            </w:r>
            <w:r>
              <w:rPr>
                <w:spacing w:val="5"/>
                <w:sz w:val="21"/>
              </w:rPr>
              <w:t xml:space="preserve"> </w:t>
            </w:r>
            <w:r>
              <w:rPr>
                <w:spacing w:val="-2"/>
                <w:sz w:val="21"/>
              </w:rPr>
              <w:t xml:space="preserve">HH:mm </w:t>
            </w:r>
            <w:r>
              <w:rPr>
                <w:sz w:val="21"/>
              </w:rPr>
              <w:tab/>
            </w:r>
            <w:r>
              <w:rPr>
                <w:rFonts w:ascii="宋体" w:eastAsia="宋体"/>
                <w:sz w:val="21"/>
              </w:rPr>
              <w:t>Please use</w:t>
            </w:r>
            <w:r>
              <w:rPr>
                <w:rFonts w:ascii="宋体" w:eastAsia="宋体"/>
                <w:spacing w:val="-6"/>
                <w:sz w:val="21"/>
              </w:rPr>
              <w:t xml:space="preserve"> </w:t>
            </w:r>
            <w:r>
              <w:rPr>
                <w:rFonts w:ascii="宋体" w:eastAsia="宋体"/>
                <w:spacing w:val="-2"/>
                <w:sz w:val="24"/>
              </w:rPr>
              <w:t>SimpleDateFormat</w:t>
            </w:r>
          </w:p>
        </w:tc>
      </w:tr>
    </w:tbl>
    <w:p w14:paraId="6B622E64">
      <w:pPr>
        <w:pStyle w:val="4"/>
        <w:spacing w:before="47"/>
        <w:rPr>
          <w:rFonts w:ascii="宋体"/>
        </w:rPr>
      </w:pPr>
    </w:p>
    <w:p w14:paraId="29D0D6C0">
      <w:pPr>
        <w:pStyle w:val="11"/>
        <w:numPr>
          <w:ilvl w:val="1"/>
          <w:numId w:val="27"/>
        </w:numPr>
        <w:tabs>
          <w:tab w:val="left" w:pos="1172"/>
        </w:tabs>
        <w:spacing w:before="0" w:after="0" w:line="240" w:lineRule="auto"/>
        <w:ind w:left="1172" w:right="0" w:hanging="511"/>
        <w:jc w:val="left"/>
        <w:rPr>
          <w:sz w:val="21"/>
        </w:rPr>
      </w:pPr>
      <w:bookmarkStart w:id="300" w:name="5.14String getTimerOffYmdTime()"/>
      <w:bookmarkEnd w:id="300"/>
      <w:bookmarkStart w:id="301" w:name="_bookmark150"/>
      <w:bookmarkEnd w:id="301"/>
      <w:r>
        <w:rPr>
          <w:sz w:val="21"/>
        </w:rPr>
        <w:t>String</w:t>
      </w:r>
      <w:r>
        <w:rPr>
          <w:spacing w:val="-8"/>
          <w:sz w:val="21"/>
        </w:rPr>
        <w:t xml:space="preserve"> </w:t>
      </w:r>
      <w:r>
        <w:rPr>
          <w:spacing w:val="-2"/>
          <w:sz w:val="21"/>
        </w:rPr>
        <w:t xml:space="preserve">g </w:t>
      </w:r>
      <w:r>
        <w:rPr>
          <w:rFonts w:ascii="宋体"/>
          <w:spacing w:val="-2"/>
          <w:sz w:val="24"/>
        </w:rPr>
        <w:t xml:space="preserve">etTimerOffYmdTime </w:t>
      </w:r>
      <w:r>
        <w:rPr>
          <w:spacing w:val="-2"/>
          <w:sz w:val="21"/>
        </w:rPr>
        <w:t>()</w:t>
      </w:r>
    </w:p>
    <w:p w14:paraId="685AF450">
      <w:pPr>
        <w:pStyle w:val="4"/>
        <w:spacing w:before="23" w:after="21"/>
        <w:ind w:left="661"/>
        <w:rPr>
          <w:rFonts w:ascii="宋体" w:eastAsia="宋体"/>
        </w:rPr>
      </w:pPr>
      <w:bookmarkStart w:id="302" w:name="描述：获取定时年月日关机时间"/>
      <w:bookmarkEnd w:id="302"/>
      <w:bookmarkStart w:id="303" w:name="_bookmark151"/>
      <w:bookmarkEnd w:id="303"/>
      <w:r>
        <w:rPr>
          <w:rFonts w:ascii="宋体" w:eastAsia="宋体"/>
          <w:spacing w:val="-3"/>
        </w:rPr>
        <w:t>Description: Retrieve scheduled shutdown time (year, month, day).</w:t>
      </w:r>
    </w:p>
    <w:tbl>
      <w:tblPr>
        <w:tblStyle w:val="8"/>
        <w:tblW w:w="0" w:type="auto"/>
        <w:tblInd w:w="138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786"/>
        <w:gridCol w:w="6736"/>
      </w:tblGrid>
      <w:tr w14:paraId="4BFA90FB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1" w:hRule="atLeast"/>
        </w:trPr>
        <w:tc>
          <w:tcPr>
            <w:tcW w:w="1786" w:type="dxa"/>
            <w:shd w:val="clear" w:color="auto" w:fill="CFCECE"/>
          </w:tcPr>
          <w:p w14:paraId="05B98525">
            <w:pPr>
              <w:pStyle w:val="12"/>
              <w:spacing w:before="21"/>
              <w:ind w:left="114" w:right="105"/>
              <w:jc w:val="center"/>
              <w:rPr>
                <w:rFonts w:ascii="宋体" w:eastAsia="宋体"/>
                <w:sz w:val="21"/>
              </w:rPr>
            </w:pPr>
            <w:r>
              <w:rPr>
                <w:rFonts w:ascii="宋体" w:eastAsia="宋体"/>
                <w:spacing w:val="-8"/>
                <w:sz w:val="21"/>
              </w:rPr>
              <w:t>type</w:t>
            </w:r>
          </w:p>
        </w:tc>
        <w:tc>
          <w:tcPr>
            <w:tcW w:w="6736" w:type="dxa"/>
            <w:shd w:val="clear" w:color="auto" w:fill="CFCECE"/>
          </w:tcPr>
          <w:p w14:paraId="4345BED2">
            <w:pPr>
              <w:pStyle w:val="12"/>
              <w:spacing w:before="21"/>
              <w:ind w:left="7"/>
              <w:jc w:val="center"/>
              <w:rPr>
                <w:rFonts w:ascii="宋体" w:eastAsia="宋体"/>
                <w:sz w:val="21"/>
              </w:rPr>
            </w:pPr>
            <w:r>
              <w:rPr>
                <w:rFonts w:ascii="宋体" w:eastAsia="宋体"/>
                <w:spacing w:val="-8"/>
                <w:sz w:val="21"/>
              </w:rPr>
              <w:t>describe</w:t>
            </w:r>
          </w:p>
        </w:tc>
      </w:tr>
      <w:tr w14:paraId="62078C06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2" w:hRule="atLeast"/>
        </w:trPr>
        <w:tc>
          <w:tcPr>
            <w:tcW w:w="1786" w:type="dxa"/>
            <w:shd w:val="clear" w:color="auto" w:fill="CFCECE"/>
          </w:tcPr>
          <w:p w14:paraId="532B9EDA">
            <w:pPr>
              <w:pStyle w:val="12"/>
              <w:spacing w:before="21"/>
              <w:ind w:left="114" w:right="105"/>
              <w:jc w:val="center"/>
              <w:rPr>
                <w:rFonts w:ascii="宋体" w:eastAsia="宋体"/>
                <w:sz w:val="21"/>
              </w:rPr>
            </w:pPr>
            <w:r>
              <w:rPr>
                <w:rFonts w:ascii="宋体" w:eastAsia="宋体"/>
                <w:spacing w:val="-8"/>
                <w:sz w:val="21"/>
              </w:rPr>
              <w:t>parameter</w:t>
            </w:r>
          </w:p>
        </w:tc>
        <w:tc>
          <w:tcPr>
            <w:tcW w:w="6736" w:type="dxa"/>
          </w:tcPr>
          <w:p w14:paraId="57703AFA">
            <w:pPr>
              <w:pStyle w:val="12"/>
              <w:spacing w:before="0"/>
              <w:ind w:left="0"/>
              <w:rPr>
                <w:rFonts w:ascii="Times New Roman"/>
                <w:sz w:val="20"/>
              </w:rPr>
            </w:pPr>
          </w:p>
        </w:tc>
      </w:tr>
      <w:tr w14:paraId="2B83C6B6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2" w:hRule="atLeast"/>
        </w:trPr>
        <w:tc>
          <w:tcPr>
            <w:tcW w:w="1786" w:type="dxa"/>
            <w:shd w:val="clear" w:color="auto" w:fill="CFCECE"/>
          </w:tcPr>
          <w:p w14:paraId="53372C05">
            <w:pPr>
              <w:pStyle w:val="12"/>
              <w:ind w:left="114" w:right="105"/>
              <w:jc w:val="center"/>
              <w:rPr>
                <w:rFonts w:ascii="宋体" w:eastAsia="宋体"/>
                <w:sz w:val="21"/>
              </w:rPr>
            </w:pPr>
            <w:r>
              <w:rPr>
                <w:rFonts w:ascii="宋体" w:eastAsia="宋体"/>
                <w:spacing w:val="-5"/>
                <w:sz w:val="21"/>
              </w:rPr>
              <w:t>Return value</w:t>
            </w:r>
          </w:p>
        </w:tc>
        <w:tc>
          <w:tcPr>
            <w:tcW w:w="6736" w:type="dxa"/>
          </w:tcPr>
          <w:p w14:paraId="368F6EE4">
            <w:pPr>
              <w:pStyle w:val="12"/>
              <w:rPr>
                <w:sz w:val="21"/>
              </w:rPr>
            </w:pPr>
            <w:r>
              <w:rPr>
                <w:sz w:val="21"/>
              </w:rPr>
              <w:t>String</w:t>
            </w:r>
            <w:r>
              <w:rPr>
                <w:spacing w:val="33"/>
                <w:sz w:val="21"/>
              </w:rPr>
              <w:t xml:space="preserve"> </w:t>
            </w:r>
            <w:r>
              <w:rPr>
                <w:rFonts w:ascii="宋体" w:eastAsia="宋体"/>
                <w:sz w:val="21"/>
              </w:rPr>
              <w:t xml:space="preserve">: </w:t>
            </w:r>
            <w:r>
              <w:rPr>
                <w:sz w:val="21"/>
              </w:rPr>
              <w:t>2024-06-06</w:t>
            </w:r>
            <w:r>
              <w:rPr>
                <w:spacing w:val="-5"/>
                <w:sz w:val="21"/>
              </w:rPr>
              <w:t xml:space="preserve"> </w:t>
            </w:r>
            <w:r>
              <w:rPr>
                <w:spacing w:val="-4"/>
                <w:sz w:val="21"/>
              </w:rPr>
              <w:t>06:06</w:t>
            </w:r>
          </w:p>
        </w:tc>
      </w:tr>
      <w:tr w14:paraId="4A2F836A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1" w:hRule="atLeast"/>
        </w:trPr>
        <w:tc>
          <w:tcPr>
            <w:tcW w:w="1786" w:type="dxa"/>
            <w:shd w:val="clear" w:color="auto" w:fill="CFCECE"/>
          </w:tcPr>
          <w:p w14:paraId="3193803E">
            <w:pPr>
              <w:pStyle w:val="12"/>
              <w:ind w:left="114" w:right="108"/>
              <w:jc w:val="center"/>
              <w:rPr>
                <w:rFonts w:ascii="宋体" w:eastAsia="宋体"/>
                <w:sz w:val="21"/>
              </w:rPr>
            </w:pPr>
            <w:r>
              <w:rPr>
                <w:rFonts w:ascii="宋体" w:eastAsia="宋体"/>
                <w:spacing w:val="-7"/>
                <w:sz w:val="21"/>
              </w:rPr>
              <w:t>Example code</w:t>
            </w:r>
          </w:p>
        </w:tc>
        <w:tc>
          <w:tcPr>
            <w:tcW w:w="6736" w:type="dxa"/>
          </w:tcPr>
          <w:p w14:paraId="308D1EED">
            <w:pPr>
              <w:pStyle w:val="12"/>
              <w:spacing w:before="2" w:line="290" w:lineRule="exact"/>
              <w:rPr>
                <w:sz w:val="21"/>
              </w:rPr>
            </w:pPr>
            <w:r>
              <w:rPr>
                <w:spacing w:val="-2"/>
                <w:sz w:val="21"/>
              </w:rPr>
              <w:t xml:space="preserve">SdkApi.getInstance().TimerSwitch().g </w:t>
            </w:r>
            <w:r>
              <w:rPr>
                <w:rFonts w:ascii="宋体"/>
                <w:spacing w:val="-2"/>
                <w:sz w:val="24"/>
              </w:rPr>
              <w:t xml:space="preserve">etTimerOffYmdTime </w:t>
            </w:r>
            <w:r>
              <w:rPr>
                <w:spacing w:val="-2"/>
                <w:sz w:val="21"/>
              </w:rPr>
              <w:t>()</w:t>
            </w:r>
          </w:p>
        </w:tc>
      </w:tr>
      <w:tr w14:paraId="4A82E8F0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2" w:hRule="atLeast"/>
        </w:trPr>
        <w:tc>
          <w:tcPr>
            <w:tcW w:w="1786" w:type="dxa"/>
            <w:shd w:val="clear" w:color="auto" w:fill="CFCECE"/>
          </w:tcPr>
          <w:p w14:paraId="5AE67FDB">
            <w:pPr>
              <w:pStyle w:val="12"/>
              <w:spacing w:before="22"/>
              <w:ind w:left="114" w:right="105"/>
              <w:jc w:val="center"/>
              <w:rPr>
                <w:rFonts w:ascii="宋体" w:eastAsia="宋体"/>
                <w:sz w:val="21"/>
              </w:rPr>
            </w:pPr>
            <w:r>
              <w:rPr>
                <w:rFonts w:ascii="宋体" w:eastAsia="宋体"/>
                <w:spacing w:val="-8"/>
                <w:sz w:val="21"/>
              </w:rPr>
              <w:t>Remark</w:t>
            </w:r>
          </w:p>
        </w:tc>
        <w:tc>
          <w:tcPr>
            <w:tcW w:w="6736" w:type="dxa"/>
          </w:tcPr>
          <w:p w14:paraId="42DBF3C2">
            <w:pPr>
              <w:pStyle w:val="12"/>
              <w:spacing w:before="0"/>
              <w:ind w:left="0"/>
              <w:rPr>
                <w:rFonts w:ascii="Times New Roman"/>
                <w:sz w:val="20"/>
              </w:rPr>
            </w:pPr>
          </w:p>
        </w:tc>
      </w:tr>
    </w:tbl>
    <w:p w14:paraId="3E1138F6">
      <w:pPr>
        <w:pStyle w:val="4"/>
        <w:spacing w:before="48"/>
        <w:rPr>
          <w:rFonts w:ascii="宋体"/>
        </w:rPr>
      </w:pPr>
    </w:p>
    <w:p w14:paraId="1892B346">
      <w:pPr>
        <w:pStyle w:val="11"/>
        <w:numPr>
          <w:ilvl w:val="1"/>
          <w:numId w:val="27"/>
        </w:numPr>
        <w:tabs>
          <w:tab w:val="left" w:pos="1172"/>
        </w:tabs>
        <w:spacing w:before="0" w:after="0" w:line="240" w:lineRule="auto"/>
        <w:ind w:left="1172" w:right="0" w:hanging="511"/>
        <w:jc w:val="left"/>
        <w:rPr>
          <w:sz w:val="21"/>
        </w:rPr>
      </w:pPr>
      <w:bookmarkStart w:id="304" w:name="5.15boolean setTimerType()"/>
      <w:bookmarkEnd w:id="304"/>
      <w:bookmarkStart w:id="305" w:name="_bookmark152"/>
      <w:bookmarkEnd w:id="305"/>
      <w:r>
        <w:rPr>
          <w:sz w:val="21"/>
        </w:rPr>
        <w:t>boolean</w:t>
      </w:r>
      <w:r>
        <w:rPr>
          <w:spacing w:val="-11"/>
          <w:sz w:val="21"/>
        </w:rPr>
        <w:t xml:space="preserve"> </w:t>
      </w:r>
      <w:r>
        <w:rPr>
          <w:rFonts w:ascii="宋体"/>
          <w:spacing w:val="-2"/>
          <w:sz w:val="24"/>
        </w:rPr>
        <w:t xml:space="preserve">setTimerType </w:t>
      </w:r>
      <w:r>
        <w:rPr>
          <w:spacing w:val="-2"/>
          <w:sz w:val="21"/>
        </w:rPr>
        <w:t>()</w:t>
      </w:r>
    </w:p>
    <w:p w14:paraId="38DDB803">
      <w:pPr>
        <w:pStyle w:val="4"/>
        <w:spacing w:before="23" w:after="21"/>
        <w:ind w:left="661"/>
        <w:rPr>
          <w:rFonts w:ascii="宋体" w:eastAsia="宋体"/>
        </w:rPr>
      </w:pPr>
      <w:bookmarkStart w:id="306" w:name="_bookmark153"/>
      <w:bookmarkEnd w:id="306"/>
      <w:bookmarkStart w:id="307" w:name="描述：设置定时开关机类型"/>
      <w:bookmarkEnd w:id="307"/>
      <w:r>
        <w:rPr>
          <w:rFonts w:ascii="宋体" w:eastAsia="宋体"/>
          <w:spacing w:val="-3"/>
        </w:rPr>
        <w:t>Description: Set the timed on/off type</w:t>
      </w:r>
    </w:p>
    <w:tbl>
      <w:tblPr>
        <w:tblStyle w:val="8"/>
        <w:tblW w:w="0" w:type="auto"/>
        <w:tblInd w:w="138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786"/>
        <w:gridCol w:w="6736"/>
      </w:tblGrid>
      <w:tr w14:paraId="164133CB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2" w:hRule="atLeast"/>
        </w:trPr>
        <w:tc>
          <w:tcPr>
            <w:tcW w:w="1786" w:type="dxa"/>
            <w:shd w:val="clear" w:color="auto" w:fill="CFCECE"/>
          </w:tcPr>
          <w:p w14:paraId="426F4E7E">
            <w:pPr>
              <w:pStyle w:val="12"/>
              <w:spacing w:before="21"/>
              <w:ind w:left="114" w:right="105"/>
              <w:jc w:val="center"/>
              <w:rPr>
                <w:rFonts w:ascii="宋体" w:eastAsia="宋体"/>
                <w:sz w:val="21"/>
              </w:rPr>
            </w:pPr>
            <w:r>
              <w:rPr>
                <w:rFonts w:ascii="宋体" w:eastAsia="宋体"/>
                <w:spacing w:val="-8"/>
                <w:sz w:val="21"/>
              </w:rPr>
              <w:t>type</w:t>
            </w:r>
          </w:p>
        </w:tc>
        <w:tc>
          <w:tcPr>
            <w:tcW w:w="6736" w:type="dxa"/>
            <w:shd w:val="clear" w:color="auto" w:fill="CFCECE"/>
          </w:tcPr>
          <w:p w14:paraId="3EB18C2F">
            <w:pPr>
              <w:pStyle w:val="12"/>
              <w:spacing w:before="21"/>
              <w:ind w:left="7"/>
              <w:jc w:val="center"/>
              <w:rPr>
                <w:rFonts w:ascii="宋体" w:eastAsia="宋体"/>
                <w:sz w:val="21"/>
              </w:rPr>
            </w:pPr>
            <w:r>
              <w:rPr>
                <w:rFonts w:ascii="宋体" w:eastAsia="宋体"/>
                <w:spacing w:val="-8"/>
                <w:sz w:val="21"/>
              </w:rPr>
              <w:t>describe</w:t>
            </w:r>
          </w:p>
        </w:tc>
      </w:tr>
      <w:tr w14:paraId="186BC74D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2" w:hRule="atLeast"/>
        </w:trPr>
        <w:tc>
          <w:tcPr>
            <w:tcW w:w="1786" w:type="dxa"/>
            <w:shd w:val="clear" w:color="auto" w:fill="CFCECE"/>
          </w:tcPr>
          <w:p w14:paraId="626FB091">
            <w:pPr>
              <w:pStyle w:val="12"/>
              <w:ind w:left="114" w:right="105"/>
              <w:jc w:val="center"/>
              <w:rPr>
                <w:rFonts w:ascii="宋体" w:eastAsia="宋体"/>
                <w:sz w:val="21"/>
              </w:rPr>
            </w:pPr>
            <w:r>
              <w:rPr>
                <w:rFonts w:ascii="宋体" w:eastAsia="宋体"/>
                <w:spacing w:val="-8"/>
                <w:sz w:val="21"/>
              </w:rPr>
              <w:t>parameter</w:t>
            </w:r>
          </w:p>
        </w:tc>
        <w:tc>
          <w:tcPr>
            <w:tcW w:w="6736" w:type="dxa"/>
          </w:tcPr>
          <w:p w14:paraId="22B7700C">
            <w:pPr>
              <w:pStyle w:val="12"/>
              <w:tabs>
                <w:tab w:val="left" w:pos="947"/>
              </w:tabs>
              <w:spacing w:before="36"/>
              <w:rPr>
                <w:sz w:val="21"/>
              </w:rPr>
            </w:pPr>
            <w:r>
              <w:rPr>
                <w:spacing w:val="-2"/>
                <w:sz w:val="21"/>
              </w:rPr>
              <w:t xml:space="preserve">boolen </w:t>
            </w:r>
            <w:r>
              <w:rPr>
                <w:sz w:val="21"/>
              </w:rPr>
              <w:tab/>
            </w:r>
            <w:r>
              <w:rPr>
                <w:spacing w:val="-4"/>
                <w:sz w:val="21"/>
              </w:rPr>
              <w:t>type</w:t>
            </w:r>
          </w:p>
        </w:tc>
      </w:tr>
      <w:tr w14:paraId="746BCFAA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23" w:hRule="atLeast"/>
        </w:trPr>
        <w:tc>
          <w:tcPr>
            <w:tcW w:w="1786" w:type="dxa"/>
            <w:shd w:val="clear" w:color="auto" w:fill="CFCECE"/>
          </w:tcPr>
          <w:p w14:paraId="4CF2CAD6">
            <w:pPr>
              <w:pStyle w:val="12"/>
              <w:spacing w:before="176"/>
              <w:ind w:left="114" w:right="105"/>
              <w:jc w:val="center"/>
              <w:rPr>
                <w:rFonts w:ascii="宋体" w:eastAsia="宋体"/>
                <w:sz w:val="21"/>
              </w:rPr>
            </w:pPr>
            <w:r>
              <w:rPr>
                <w:rFonts w:ascii="宋体" w:eastAsia="宋体"/>
                <w:spacing w:val="-5"/>
                <w:sz w:val="21"/>
              </w:rPr>
              <w:t>Return value</w:t>
            </w:r>
          </w:p>
        </w:tc>
        <w:tc>
          <w:tcPr>
            <w:tcW w:w="6736" w:type="dxa"/>
          </w:tcPr>
          <w:p w14:paraId="028DF919">
            <w:pPr>
              <w:pStyle w:val="12"/>
              <w:rPr>
                <w:rFonts w:ascii="宋体" w:eastAsia="宋体"/>
                <w:sz w:val="21"/>
              </w:rPr>
            </w:pPr>
            <w:r>
              <w:rPr>
                <w:spacing w:val="-2"/>
                <w:sz w:val="21"/>
              </w:rPr>
              <w:t xml:space="preserve">false </w:t>
            </w:r>
            <w:r>
              <w:rPr>
                <w:rFonts w:ascii="宋体" w:eastAsia="宋体"/>
                <w:spacing w:val="-4"/>
                <w:sz w:val="21"/>
              </w:rPr>
              <w:t>: Setup failed</w:t>
            </w:r>
          </w:p>
          <w:p w14:paraId="2DAC2A1A">
            <w:pPr>
              <w:pStyle w:val="12"/>
              <w:spacing w:before="43"/>
              <w:rPr>
                <w:rFonts w:ascii="宋体" w:eastAsia="宋体"/>
                <w:sz w:val="21"/>
              </w:rPr>
            </w:pPr>
            <w:r>
              <w:rPr>
                <w:spacing w:val="-2"/>
                <w:sz w:val="21"/>
              </w:rPr>
              <w:t xml:space="preserve">true </w:t>
            </w:r>
            <w:r>
              <w:rPr>
                <w:rFonts w:ascii="宋体" w:eastAsia="宋体"/>
                <w:spacing w:val="-4"/>
                <w:sz w:val="21"/>
              </w:rPr>
              <w:t>: Setting successful</w:t>
            </w:r>
          </w:p>
        </w:tc>
      </w:tr>
      <w:tr w14:paraId="14796388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1" w:hRule="atLeast"/>
        </w:trPr>
        <w:tc>
          <w:tcPr>
            <w:tcW w:w="1786" w:type="dxa"/>
            <w:shd w:val="clear" w:color="auto" w:fill="CFCECE"/>
          </w:tcPr>
          <w:p w14:paraId="5411C4A5">
            <w:pPr>
              <w:pStyle w:val="12"/>
              <w:ind w:left="114" w:right="108"/>
              <w:jc w:val="center"/>
              <w:rPr>
                <w:rFonts w:ascii="宋体" w:eastAsia="宋体"/>
                <w:sz w:val="21"/>
              </w:rPr>
            </w:pPr>
            <w:r>
              <w:rPr>
                <w:rFonts w:ascii="宋体" w:eastAsia="宋体"/>
                <w:spacing w:val="-7"/>
                <w:sz w:val="21"/>
              </w:rPr>
              <w:t>Example code</w:t>
            </w:r>
          </w:p>
        </w:tc>
        <w:tc>
          <w:tcPr>
            <w:tcW w:w="6736" w:type="dxa"/>
          </w:tcPr>
          <w:p w14:paraId="6EBC3371">
            <w:pPr>
              <w:pStyle w:val="12"/>
              <w:spacing w:before="2" w:line="290" w:lineRule="exact"/>
              <w:rPr>
                <w:sz w:val="21"/>
              </w:rPr>
            </w:pPr>
            <w:r>
              <w:rPr>
                <w:spacing w:val="-2"/>
                <w:sz w:val="21"/>
              </w:rPr>
              <w:t xml:space="preserve">SdkApi.getInstance().TimerSwitch(). </w:t>
            </w:r>
            <w:r>
              <w:rPr>
                <w:rFonts w:ascii="宋体"/>
                <w:spacing w:val="-2"/>
                <w:sz w:val="24"/>
              </w:rPr>
              <w:t xml:space="preserve">setTimerType </w:t>
            </w:r>
            <w:r>
              <w:rPr>
                <w:spacing w:val="-2"/>
                <w:sz w:val="21"/>
              </w:rPr>
              <w:t>(true)</w:t>
            </w:r>
          </w:p>
        </w:tc>
      </w:tr>
      <w:tr w14:paraId="4F8D581C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2" w:hRule="atLeast"/>
        </w:trPr>
        <w:tc>
          <w:tcPr>
            <w:tcW w:w="1786" w:type="dxa"/>
            <w:shd w:val="clear" w:color="auto" w:fill="CFCECE"/>
          </w:tcPr>
          <w:p w14:paraId="2F3C607B">
            <w:pPr>
              <w:pStyle w:val="12"/>
              <w:spacing w:before="22"/>
              <w:ind w:left="114" w:right="105"/>
              <w:jc w:val="center"/>
              <w:rPr>
                <w:rFonts w:ascii="宋体" w:eastAsia="宋体"/>
                <w:sz w:val="21"/>
              </w:rPr>
            </w:pPr>
            <w:r>
              <w:rPr>
                <w:rFonts w:ascii="宋体" w:eastAsia="宋体"/>
                <w:spacing w:val="-8"/>
                <w:sz w:val="21"/>
              </w:rPr>
              <w:t>Remark</w:t>
            </w:r>
          </w:p>
        </w:tc>
        <w:tc>
          <w:tcPr>
            <w:tcW w:w="6736" w:type="dxa"/>
          </w:tcPr>
          <w:p w14:paraId="2A7FBA27">
            <w:pPr>
              <w:pStyle w:val="12"/>
              <w:spacing w:before="31" w:line="260" w:lineRule="exact"/>
              <w:ind w:left="347"/>
              <w:rPr>
                <w:rFonts w:ascii="宋体" w:eastAsia="宋体"/>
                <w:sz w:val="21"/>
              </w:rPr>
            </w:pPr>
            <w:r>
              <w:rPr>
                <w:rFonts w:ascii="宋体" w:eastAsia="宋体"/>
                <w:spacing w:val="-14"/>
                <w:sz w:val="21"/>
              </w:rPr>
              <w:t xml:space="preserve">Set to </w:t>
            </w:r>
            <w:r>
              <w:rPr>
                <w:spacing w:val="-2"/>
                <w:sz w:val="21"/>
              </w:rPr>
              <w:t>true</w:t>
            </w:r>
            <w:r>
              <w:rPr>
                <w:spacing w:val="56"/>
                <w:sz w:val="21"/>
              </w:rPr>
              <w:t xml:space="preserve"> </w:t>
            </w:r>
            <w:r>
              <w:rPr>
                <w:rFonts w:ascii="宋体" w:eastAsia="宋体"/>
                <w:spacing w:val="-3"/>
                <w:sz w:val="21"/>
              </w:rPr>
              <w:t>If the power is set to turn on/off on a specific date (year, month, day), then it will turn on/off on a specific weekday.</w:t>
            </w:r>
          </w:p>
        </w:tc>
      </w:tr>
    </w:tbl>
    <w:p w14:paraId="496CCA52">
      <w:pPr>
        <w:pStyle w:val="4"/>
        <w:spacing w:before="48"/>
        <w:rPr>
          <w:rFonts w:ascii="宋体"/>
        </w:rPr>
      </w:pPr>
    </w:p>
    <w:p w14:paraId="31FD67A1">
      <w:pPr>
        <w:pStyle w:val="11"/>
        <w:numPr>
          <w:ilvl w:val="1"/>
          <w:numId w:val="27"/>
        </w:numPr>
        <w:tabs>
          <w:tab w:val="left" w:pos="1172"/>
        </w:tabs>
        <w:spacing w:before="0" w:after="0" w:line="240" w:lineRule="auto"/>
        <w:ind w:left="1172" w:right="0" w:hanging="511"/>
        <w:jc w:val="left"/>
        <w:rPr>
          <w:sz w:val="21"/>
        </w:rPr>
      </w:pPr>
      <w:bookmarkStart w:id="308" w:name="_bookmark154"/>
      <w:bookmarkEnd w:id="308"/>
      <w:bookmarkStart w:id="309" w:name="5.16boolean getTimerType()"/>
      <w:bookmarkEnd w:id="309"/>
      <w:r>
        <w:rPr>
          <w:sz w:val="21"/>
        </w:rPr>
        <w:t>boolean</w:t>
      </w:r>
      <w:r>
        <w:rPr>
          <w:spacing w:val="-11"/>
          <w:sz w:val="21"/>
        </w:rPr>
        <w:t xml:space="preserve"> </w:t>
      </w:r>
      <w:r>
        <w:rPr>
          <w:spacing w:val="-2"/>
          <w:sz w:val="21"/>
        </w:rPr>
        <w:t xml:space="preserve">g </w:t>
      </w:r>
      <w:r>
        <w:rPr>
          <w:rFonts w:ascii="宋体"/>
          <w:spacing w:val="-2"/>
          <w:sz w:val="24"/>
        </w:rPr>
        <w:t xml:space="preserve">etTimerType </w:t>
      </w:r>
      <w:r>
        <w:rPr>
          <w:spacing w:val="-2"/>
          <w:sz w:val="21"/>
        </w:rPr>
        <w:t>()</w:t>
      </w:r>
    </w:p>
    <w:p w14:paraId="7FE8156F">
      <w:pPr>
        <w:pStyle w:val="4"/>
        <w:spacing w:before="23" w:after="21"/>
        <w:ind w:left="661"/>
        <w:rPr>
          <w:rFonts w:ascii="宋体" w:eastAsia="宋体"/>
        </w:rPr>
      </w:pPr>
      <w:bookmarkStart w:id="310" w:name="_bookmark155"/>
      <w:bookmarkEnd w:id="310"/>
      <w:bookmarkStart w:id="311" w:name="描述：获取定时开关机类型"/>
      <w:bookmarkEnd w:id="311"/>
      <w:r>
        <w:rPr>
          <w:rFonts w:ascii="宋体" w:eastAsia="宋体"/>
          <w:spacing w:val="-3"/>
        </w:rPr>
        <w:t>Description: Retrieve timed power on/off type</w:t>
      </w:r>
    </w:p>
    <w:tbl>
      <w:tblPr>
        <w:tblStyle w:val="8"/>
        <w:tblW w:w="0" w:type="auto"/>
        <w:tblInd w:w="138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786"/>
        <w:gridCol w:w="6736"/>
      </w:tblGrid>
      <w:tr w14:paraId="6D1B4032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2" w:hRule="atLeast"/>
        </w:trPr>
        <w:tc>
          <w:tcPr>
            <w:tcW w:w="1786" w:type="dxa"/>
            <w:shd w:val="clear" w:color="auto" w:fill="CFCECE"/>
          </w:tcPr>
          <w:p w14:paraId="45D51A82">
            <w:pPr>
              <w:pStyle w:val="12"/>
              <w:spacing w:before="21"/>
              <w:ind w:left="114" w:right="105"/>
              <w:jc w:val="center"/>
              <w:rPr>
                <w:rFonts w:ascii="宋体" w:eastAsia="宋体"/>
                <w:sz w:val="21"/>
              </w:rPr>
            </w:pPr>
            <w:r>
              <w:rPr>
                <w:rFonts w:ascii="宋体" w:eastAsia="宋体"/>
                <w:spacing w:val="-8"/>
                <w:sz w:val="21"/>
              </w:rPr>
              <w:t>type</w:t>
            </w:r>
          </w:p>
        </w:tc>
        <w:tc>
          <w:tcPr>
            <w:tcW w:w="6736" w:type="dxa"/>
            <w:shd w:val="clear" w:color="auto" w:fill="CFCECE"/>
          </w:tcPr>
          <w:p w14:paraId="6B9A0658">
            <w:pPr>
              <w:pStyle w:val="12"/>
              <w:spacing w:before="21"/>
              <w:ind w:left="7"/>
              <w:jc w:val="center"/>
              <w:rPr>
                <w:rFonts w:ascii="宋体" w:eastAsia="宋体"/>
                <w:sz w:val="21"/>
              </w:rPr>
            </w:pPr>
            <w:r>
              <w:rPr>
                <w:rFonts w:ascii="宋体" w:eastAsia="宋体"/>
                <w:spacing w:val="-8"/>
                <w:sz w:val="21"/>
              </w:rPr>
              <w:t>describe</w:t>
            </w:r>
          </w:p>
        </w:tc>
      </w:tr>
      <w:tr w14:paraId="1EDCAC1B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2" w:hRule="atLeast"/>
        </w:trPr>
        <w:tc>
          <w:tcPr>
            <w:tcW w:w="1786" w:type="dxa"/>
            <w:shd w:val="clear" w:color="auto" w:fill="CFCECE"/>
          </w:tcPr>
          <w:p w14:paraId="25F581A1">
            <w:pPr>
              <w:pStyle w:val="12"/>
              <w:spacing w:before="21"/>
              <w:ind w:left="114" w:right="105"/>
              <w:jc w:val="center"/>
              <w:rPr>
                <w:rFonts w:ascii="宋体" w:eastAsia="宋体"/>
                <w:sz w:val="21"/>
              </w:rPr>
            </w:pPr>
            <w:r>
              <w:rPr>
                <w:rFonts w:ascii="宋体" w:eastAsia="宋体"/>
                <w:spacing w:val="-8"/>
                <w:sz w:val="21"/>
              </w:rPr>
              <w:t>parameter</w:t>
            </w:r>
          </w:p>
        </w:tc>
        <w:tc>
          <w:tcPr>
            <w:tcW w:w="6736" w:type="dxa"/>
          </w:tcPr>
          <w:p w14:paraId="329BB6C7">
            <w:pPr>
              <w:pStyle w:val="12"/>
              <w:tabs>
                <w:tab w:val="left" w:pos="947"/>
              </w:tabs>
              <w:spacing w:before="36"/>
              <w:rPr>
                <w:sz w:val="21"/>
              </w:rPr>
            </w:pPr>
            <w:r>
              <w:rPr>
                <w:spacing w:val="-2"/>
                <w:sz w:val="21"/>
              </w:rPr>
              <w:t xml:space="preserve">boolen </w:t>
            </w:r>
            <w:r>
              <w:rPr>
                <w:sz w:val="21"/>
              </w:rPr>
              <w:tab/>
            </w:r>
            <w:r>
              <w:rPr>
                <w:spacing w:val="-4"/>
                <w:sz w:val="21"/>
              </w:rPr>
              <w:t>type</w:t>
            </w:r>
          </w:p>
        </w:tc>
      </w:tr>
      <w:tr w14:paraId="1A3E9015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23" w:hRule="atLeast"/>
        </w:trPr>
        <w:tc>
          <w:tcPr>
            <w:tcW w:w="1786" w:type="dxa"/>
            <w:shd w:val="clear" w:color="auto" w:fill="CFCECE"/>
          </w:tcPr>
          <w:p w14:paraId="4CAED660">
            <w:pPr>
              <w:pStyle w:val="12"/>
              <w:spacing w:before="176"/>
              <w:ind w:left="114" w:right="105"/>
              <w:jc w:val="center"/>
              <w:rPr>
                <w:rFonts w:ascii="宋体" w:eastAsia="宋体"/>
                <w:sz w:val="21"/>
              </w:rPr>
            </w:pPr>
            <w:r>
              <w:rPr>
                <w:rFonts w:ascii="宋体" w:eastAsia="宋体"/>
                <w:spacing w:val="-5"/>
                <w:sz w:val="21"/>
              </w:rPr>
              <w:t>Return value</w:t>
            </w:r>
          </w:p>
        </w:tc>
        <w:tc>
          <w:tcPr>
            <w:tcW w:w="6736" w:type="dxa"/>
          </w:tcPr>
          <w:p w14:paraId="428D9370">
            <w:pPr>
              <w:pStyle w:val="12"/>
              <w:rPr>
                <w:rFonts w:ascii="宋体" w:eastAsia="宋体"/>
                <w:sz w:val="21"/>
              </w:rPr>
            </w:pPr>
            <w:r>
              <w:rPr>
                <w:spacing w:val="-2"/>
                <w:sz w:val="21"/>
              </w:rPr>
              <w:t xml:space="preserve">false </w:t>
            </w:r>
            <w:r>
              <w:rPr>
                <w:rFonts w:ascii="宋体" w:eastAsia="宋体"/>
                <w:spacing w:val="-3"/>
                <w:sz w:val="21"/>
              </w:rPr>
              <w:t>: Scheduled on/off operation by week</w:t>
            </w:r>
          </w:p>
          <w:p w14:paraId="0C6603D4">
            <w:pPr>
              <w:pStyle w:val="12"/>
              <w:spacing w:before="43"/>
              <w:rPr>
                <w:rFonts w:ascii="宋体" w:eastAsia="宋体"/>
                <w:sz w:val="21"/>
              </w:rPr>
            </w:pPr>
            <w:r>
              <w:rPr>
                <w:spacing w:val="-2"/>
                <w:sz w:val="21"/>
              </w:rPr>
              <w:t xml:space="preserve">true </w:t>
            </w:r>
            <w:r>
              <w:rPr>
                <w:rFonts w:ascii="宋体" w:eastAsia="宋体"/>
                <w:spacing w:val="-3"/>
                <w:sz w:val="21"/>
              </w:rPr>
              <w:t>: Scheduled power on/off on/off date</w:t>
            </w:r>
          </w:p>
        </w:tc>
      </w:tr>
      <w:tr w14:paraId="0E3ED71D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2" w:hRule="atLeast"/>
        </w:trPr>
        <w:tc>
          <w:tcPr>
            <w:tcW w:w="1786" w:type="dxa"/>
            <w:shd w:val="clear" w:color="auto" w:fill="CFCECE"/>
          </w:tcPr>
          <w:p w14:paraId="33FAF930">
            <w:pPr>
              <w:pStyle w:val="12"/>
              <w:ind w:left="114" w:right="108"/>
              <w:jc w:val="center"/>
              <w:rPr>
                <w:rFonts w:ascii="宋体" w:eastAsia="宋体"/>
                <w:sz w:val="21"/>
              </w:rPr>
            </w:pPr>
            <w:r>
              <w:rPr>
                <w:rFonts w:ascii="宋体" w:eastAsia="宋体"/>
                <w:spacing w:val="-7"/>
                <w:sz w:val="21"/>
              </w:rPr>
              <w:t>Example code</w:t>
            </w:r>
          </w:p>
        </w:tc>
        <w:tc>
          <w:tcPr>
            <w:tcW w:w="6736" w:type="dxa"/>
          </w:tcPr>
          <w:p w14:paraId="090B1DAB">
            <w:pPr>
              <w:pStyle w:val="12"/>
              <w:spacing w:before="2" w:line="290" w:lineRule="exact"/>
              <w:rPr>
                <w:sz w:val="21"/>
              </w:rPr>
            </w:pPr>
            <w:r>
              <w:rPr>
                <w:spacing w:val="-2"/>
                <w:sz w:val="21"/>
              </w:rPr>
              <w:t xml:space="preserve">SdkApi.getInstance().TimerSwitch().g </w:t>
            </w:r>
            <w:r>
              <w:rPr>
                <w:rFonts w:ascii="宋体"/>
                <w:spacing w:val="-2"/>
                <w:sz w:val="24"/>
              </w:rPr>
              <w:t xml:space="preserve">etTimerType </w:t>
            </w:r>
            <w:r>
              <w:rPr>
                <w:spacing w:val="-2"/>
                <w:sz w:val="21"/>
              </w:rPr>
              <w:t>()</w:t>
            </w:r>
          </w:p>
        </w:tc>
      </w:tr>
      <w:tr w14:paraId="6947B76A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2" w:hRule="atLeast"/>
        </w:trPr>
        <w:tc>
          <w:tcPr>
            <w:tcW w:w="1786" w:type="dxa"/>
            <w:shd w:val="clear" w:color="auto" w:fill="CFCECE"/>
          </w:tcPr>
          <w:p w14:paraId="77619C33">
            <w:pPr>
              <w:pStyle w:val="12"/>
              <w:spacing w:before="22"/>
              <w:ind w:left="114" w:right="105"/>
              <w:jc w:val="center"/>
              <w:rPr>
                <w:rFonts w:ascii="宋体" w:eastAsia="宋体"/>
                <w:sz w:val="21"/>
              </w:rPr>
            </w:pPr>
            <w:r>
              <w:rPr>
                <w:rFonts w:ascii="宋体" w:eastAsia="宋体"/>
                <w:spacing w:val="-8"/>
                <w:sz w:val="21"/>
              </w:rPr>
              <w:t>Remark</w:t>
            </w:r>
          </w:p>
        </w:tc>
        <w:tc>
          <w:tcPr>
            <w:tcW w:w="6736" w:type="dxa"/>
          </w:tcPr>
          <w:p w14:paraId="4597E033">
            <w:pPr>
              <w:pStyle w:val="12"/>
              <w:spacing w:before="0"/>
              <w:ind w:left="0"/>
              <w:rPr>
                <w:rFonts w:ascii="Times New Roman"/>
                <w:sz w:val="20"/>
              </w:rPr>
            </w:pPr>
          </w:p>
        </w:tc>
      </w:tr>
    </w:tbl>
    <w:p w14:paraId="051A2E0B">
      <w:pPr>
        <w:pStyle w:val="4"/>
        <w:rPr>
          <w:rFonts w:ascii="宋体"/>
        </w:rPr>
      </w:pPr>
    </w:p>
    <w:p w14:paraId="65079A38">
      <w:pPr>
        <w:pStyle w:val="4"/>
        <w:spacing w:before="128"/>
        <w:rPr>
          <w:rFonts w:ascii="宋体"/>
        </w:rPr>
      </w:pPr>
    </w:p>
    <w:p w14:paraId="78AA0C5A">
      <w:pPr>
        <w:pStyle w:val="3"/>
        <w:numPr>
          <w:ilvl w:val="0"/>
          <w:numId w:val="27"/>
        </w:numPr>
        <w:tabs>
          <w:tab w:val="left" w:pos="610"/>
        </w:tabs>
        <w:spacing w:before="0" w:after="0" w:line="240" w:lineRule="auto"/>
        <w:ind w:left="610" w:right="0" w:hanging="370"/>
        <w:jc w:val="left"/>
      </w:pPr>
      <w:bookmarkStart w:id="312" w:name="6.喂狗相关API"/>
      <w:bookmarkEnd w:id="312"/>
      <w:bookmarkStart w:id="313" w:name="_bookmark156"/>
      <w:bookmarkEnd w:id="313"/>
      <w:r>
        <w:rPr>
          <w:spacing w:val="-5"/>
        </w:rPr>
        <w:t xml:space="preserve">APIs </w:t>
      </w:r>
      <w:r>
        <w:rPr>
          <w:rFonts w:ascii="Microsoft JhengHei" w:eastAsia="Microsoft JhengHei"/>
          <w:spacing w:val="-1"/>
        </w:rPr>
        <w:t>related to feeding dogs</w:t>
      </w:r>
    </w:p>
    <w:p w14:paraId="28B8D216">
      <w:pPr>
        <w:pStyle w:val="4"/>
        <w:spacing w:before="89"/>
        <w:ind w:left="661"/>
        <w:rPr>
          <w:rFonts w:ascii="宋体" w:eastAsia="宋体"/>
        </w:rPr>
      </w:pPr>
      <w:r>
        <w:rPr>
          <w:rFonts w:ascii="宋体" w:eastAsia="宋体"/>
          <w:spacing w:val="-2"/>
        </w:rPr>
        <w:t xml:space="preserve">API call method: </w:t>
      </w:r>
      <w:r>
        <w:rPr>
          <w:spacing w:val="-2"/>
        </w:rPr>
        <w:t xml:space="preserve">SdkApi.getInstance().Watchdog(). </w:t>
      </w:r>
      <w:r>
        <w:rPr>
          <w:rFonts w:ascii="宋体" w:eastAsia="宋体"/>
          <w:spacing w:val="-6"/>
        </w:rPr>
        <w:t>API</w:t>
      </w:r>
    </w:p>
    <w:p w14:paraId="5020D429">
      <w:pPr>
        <w:pStyle w:val="4"/>
        <w:spacing w:before="43"/>
        <w:ind w:left="661"/>
      </w:pPr>
      <w:r>
        <w:rPr>
          <w:rFonts w:ascii="宋体" w:eastAsia="宋体"/>
          <w:spacing w:val="-7"/>
        </w:rPr>
        <w:t xml:space="preserve">Function: Watchdog reset, default </w:t>
      </w:r>
      <w:r>
        <w:rPr>
          <w:spacing w:val="-2"/>
        </w:rPr>
        <w:t>SDK</w:t>
      </w:r>
      <w:r>
        <w:rPr>
          <w:spacing w:val="-3"/>
        </w:rPr>
        <w:t xml:space="preserve"> </w:t>
      </w:r>
      <w:r>
        <w:rPr>
          <w:rFonts w:ascii="宋体" w:eastAsia="宋体"/>
          <w:spacing w:val="-2"/>
        </w:rPr>
        <w:t xml:space="preserve">Feed the dog, </w:t>
      </w:r>
      <w:r>
        <w:rPr>
          <w:spacing w:val="-2"/>
        </w:rPr>
        <w:t>App</w:t>
      </w:r>
      <w:r>
        <w:rPr>
          <w:spacing w:val="-3"/>
        </w:rPr>
        <w:t xml:space="preserve"> </w:t>
      </w:r>
      <w:r>
        <w:rPr>
          <w:rFonts w:ascii="宋体" w:eastAsia="宋体"/>
          <w:spacing w:val="-2"/>
        </w:rPr>
        <w:t xml:space="preserve">When feeding the dog, </w:t>
      </w:r>
      <w:r>
        <w:rPr>
          <w:spacing w:val="-2"/>
        </w:rPr>
        <w:t>Sdk</w:t>
      </w:r>
      <w:r>
        <w:rPr>
          <w:spacing w:val="-4"/>
        </w:rPr>
        <w:t xml:space="preserve"> </w:t>
      </w:r>
      <w:r>
        <w:rPr>
          <w:rFonts w:ascii="宋体" w:eastAsia="宋体"/>
          <w:spacing w:val="-18"/>
        </w:rPr>
        <w:t xml:space="preserve">Launch </w:t>
      </w:r>
      <w:r>
        <w:rPr>
          <w:spacing w:val="-2"/>
        </w:rPr>
        <w:t>App</w:t>
      </w:r>
      <w:r>
        <w:rPr>
          <w:spacing w:val="-3"/>
        </w:rPr>
        <w:t xml:space="preserve"> </w:t>
      </w:r>
      <w:r>
        <w:rPr>
          <w:rFonts w:ascii="宋体" w:eastAsia="宋体"/>
          <w:spacing w:val="-8"/>
        </w:rPr>
        <w:t xml:space="preserve">Dog feeding service, monitoring </w:t>
      </w:r>
      <w:r>
        <w:rPr>
          <w:spacing w:val="-5"/>
        </w:rPr>
        <w:t>app</w:t>
      </w:r>
    </w:p>
    <w:p w14:paraId="66DE1CEE">
      <w:pPr>
        <w:pStyle w:val="4"/>
        <w:spacing w:before="43"/>
        <w:ind w:left="661"/>
        <w:rPr>
          <w:rFonts w:ascii="宋体" w:eastAsia="宋体"/>
        </w:rPr>
      </w:pPr>
      <w:r>
        <w:rPr>
          <w:rFonts w:ascii="宋体" w:eastAsia="宋体"/>
          <w:spacing w:val="-8"/>
        </w:rPr>
        <w:t>Feeding the dog</w:t>
      </w:r>
    </w:p>
    <w:p w14:paraId="60DC24A0">
      <w:pPr>
        <w:pStyle w:val="11"/>
        <w:numPr>
          <w:ilvl w:val="1"/>
          <w:numId w:val="27"/>
        </w:numPr>
        <w:tabs>
          <w:tab w:val="left" w:pos="1055"/>
        </w:tabs>
        <w:spacing w:before="56" w:after="0" w:line="240" w:lineRule="auto"/>
        <w:ind w:left="1055" w:right="0" w:hanging="394"/>
        <w:jc w:val="left"/>
        <w:rPr>
          <w:sz w:val="21"/>
        </w:rPr>
      </w:pPr>
      <w:bookmarkStart w:id="314" w:name="6.1boolean setWatchdogOnoff(boolean onof"/>
      <w:bookmarkEnd w:id="314"/>
      <w:bookmarkStart w:id="315" w:name="_bookmark157"/>
      <w:bookmarkEnd w:id="315"/>
      <w:r>
        <w:rPr>
          <w:spacing w:val="-2"/>
          <w:sz w:val="21"/>
        </w:rPr>
        <w:t>boolean</w:t>
      </w:r>
      <w:r>
        <w:rPr>
          <w:spacing w:val="5"/>
          <w:sz w:val="21"/>
        </w:rPr>
        <w:t xml:space="preserve"> </w:t>
      </w:r>
      <w:r>
        <w:rPr>
          <w:spacing w:val="-2"/>
          <w:sz w:val="21"/>
        </w:rPr>
        <w:t>setWatchdogOnoff(boolean</w:t>
      </w:r>
      <w:r>
        <w:rPr>
          <w:spacing w:val="8"/>
          <w:sz w:val="21"/>
        </w:rPr>
        <w:t xml:space="preserve"> </w:t>
      </w:r>
      <w:r>
        <w:rPr>
          <w:spacing w:val="-2"/>
          <w:sz w:val="21"/>
        </w:rPr>
        <w:t>(on/off)</w:t>
      </w:r>
    </w:p>
    <w:p w14:paraId="0C09934C">
      <w:pPr>
        <w:pStyle w:val="11"/>
        <w:spacing w:after="0" w:line="240" w:lineRule="auto"/>
        <w:jc w:val="left"/>
        <w:rPr>
          <w:sz w:val="21"/>
        </w:rPr>
        <w:sectPr>
          <w:pgSz w:w="11910" w:h="16840"/>
          <w:pgMar w:top="1700" w:right="1559" w:bottom="280" w:left="1559" w:header="720" w:footer="720" w:gutter="0"/>
          <w:cols w:space="720" w:num="1"/>
        </w:sectPr>
      </w:pPr>
    </w:p>
    <w:p w14:paraId="2B3A3D2D">
      <w:pPr>
        <w:pStyle w:val="4"/>
        <w:spacing w:before="43" w:after="22"/>
        <w:ind w:left="661"/>
        <w:rPr>
          <w:rFonts w:ascii="宋体" w:eastAsia="宋体"/>
        </w:rPr>
      </w:pPr>
      <w:bookmarkStart w:id="316" w:name="描述：设置看门狗开关"/>
      <w:bookmarkEnd w:id="316"/>
      <w:bookmarkStart w:id="317" w:name="_bookmark158"/>
      <w:bookmarkEnd w:id="317"/>
      <w:r>
        <w:rPr>
          <w:rFonts w:ascii="宋体" w:eastAsia="宋体"/>
          <w:spacing w:val="-3"/>
        </w:rPr>
        <w:t>Description: Setting up the watchdog switch</w:t>
      </w:r>
    </w:p>
    <w:tbl>
      <w:tblPr>
        <w:tblStyle w:val="8"/>
        <w:tblW w:w="0" w:type="auto"/>
        <w:tblInd w:w="138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786"/>
        <w:gridCol w:w="1380"/>
        <w:gridCol w:w="5356"/>
      </w:tblGrid>
      <w:tr w14:paraId="2FC1916B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1" w:hRule="atLeast"/>
        </w:trPr>
        <w:tc>
          <w:tcPr>
            <w:tcW w:w="1786" w:type="dxa"/>
            <w:shd w:val="clear" w:color="auto" w:fill="CFCECE"/>
          </w:tcPr>
          <w:p w14:paraId="6A5A2B61">
            <w:pPr>
              <w:pStyle w:val="12"/>
              <w:spacing w:before="21"/>
              <w:ind w:left="114" w:right="105"/>
              <w:jc w:val="center"/>
              <w:rPr>
                <w:rFonts w:ascii="宋体" w:eastAsia="宋体"/>
                <w:sz w:val="21"/>
              </w:rPr>
            </w:pPr>
            <w:r>
              <w:rPr>
                <w:rFonts w:ascii="宋体" w:eastAsia="宋体"/>
                <w:spacing w:val="-8"/>
                <w:sz w:val="21"/>
              </w:rPr>
              <w:t>type</w:t>
            </w:r>
          </w:p>
        </w:tc>
        <w:tc>
          <w:tcPr>
            <w:tcW w:w="6736" w:type="dxa"/>
            <w:gridSpan w:val="2"/>
            <w:shd w:val="clear" w:color="auto" w:fill="CFCECE"/>
          </w:tcPr>
          <w:p w14:paraId="45608344">
            <w:pPr>
              <w:pStyle w:val="12"/>
              <w:spacing w:before="21"/>
              <w:ind w:left="7"/>
              <w:jc w:val="center"/>
              <w:rPr>
                <w:rFonts w:ascii="宋体" w:eastAsia="宋体"/>
                <w:sz w:val="21"/>
              </w:rPr>
            </w:pPr>
            <w:r>
              <w:rPr>
                <w:rFonts w:ascii="宋体" w:eastAsia="宋体"/>
                <w:spacing w:val="-8"/>
                <w:sz w:val="21"/>
              </w:rPr>
              <w:t>describe</w:t>
            </w:r>
          </w:p>
        </w:tc>
      </w:tr>
      <w:tr w14:paraId="152544B3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2" w:hRule="atLeast"/>
        </w:trPr>
        <w:tc>
          <w:tcPr>
            <w:tcW w:w="1786" w:type="dxa"/>
            <w:shd w:val="clear" w:color="auto" w:fill="CFCECE"/>
          </w:tcPr>
          <w:p w14:paraId="1CB84EC6">
            <w:pPr>
              <w:pStyle w:val="12"/>
              <w:spacing w:before="21"/>
              <w:ind w:left="114" w:right="105"/>
              <w:jc w:val="center"/>
              <w:rPr>
                <w:rFonts w:ascii="宋体" w:eastAsia="宋体"/>
                <w:sz w:val="21"/>
              </w:rPr>
            </w:pPr>
            <w:r>
              <w:rPr>
                <w:rFonts w:ascii="宋体" w:eastAsia="宋体"/>
                <w:spacing w:val="-8"/>
                <w:sz w:val="21"/>
              </w:rPr>
              <w:t>parameter</w:t>
            </w:r>
          </w:p>
        </w:tc>
        <w:tc>
          <w:tcPr>
            <w:tcW w:w="1380" w:type="dxa"/>
          </w:tcPr>
          <w:p w14:paraId="13685113">
            <w:pPr>
              <w:pStyle w:val="12"/>
              <w:spacing w:before="36"/>
              <w:rPr>
                <w:sz w:val="21"/>
              </w:rPr>
            </w:pPr>
            <w:r>
              <w:rPr>
                <w:spacing w:val="-2"/>
                <w:sz w:val="21"/>
              </w:rPr>
              <w:t>onoff</w:t>
            </w:r>
          </w:p>
        </w:tc>
        <w:tc>
          <w:tcPr>
            <w:tcW w:w="5356" w:type="dxa"/>
          </w:tcPr>
          <w:p w14:paraId="5BE26E20">
            <w:pPr>
              <w:pStyle w:val="12"/>
              <w:spacing w:before="21"/>
              <w:rPr>
                <w:rFonts w:ascii="宋体" w:eastAsia="宋体"/>
                <w:sz w:val="21"/>
              </w:rPr>
            </w:pPr>
            <w:r>
              <w:rPr>
                <w:spacing w:val="-2"/>
                <w:sz w:val="21"/>
              </w:rPr>
              <w:t>App</w:t>
            </w:r>
            <w:r>
              <w:rPr>
                <w:spacing w:val="-1"/>
                <w:sz w:val="21"/>
              </w:rPr>
              <w:t xml:space="preserve"> </w:t>
            </w:r>
            <w:r>
              <w:rPr>
                <w:rFonts w:ascii="宋体" w:eastAsia="宋体"/>
                <w:spacing w:val="-3"/>
                <w:sz w:val="21"/>
              </w:rPr>
              <w:t>Watchdog switch, off by default.</w:t>
            </w:r>
          </w:p>
        </w:tc>
      </w:tr>
      <w:tr w14:paraId="1E554F3E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24" w:hRule="atLeast"/>
        </w:trPr>
        <w:tc>
          <w:tcPr>
            <w:tcW w:w="1786" w:type="dxa"/>
            <w:shd w:val="clear" w:color="auto" w:fill="CFCECE"/>
          </w:tcPr>
          <w:p w14:paraId="5053E963">
            <w:pPr>
              <w:pStyle w:val="12"/>
              <w:spacing w:before="176"/>
              <w:ind w:left="114" w:right="105"/>
              <w:jc w:val="center"/>
              <w:rPr>
                <w:rFonts w:ascii="宋体" w:eastAsia="宋体"/>
                <w:sz w:val="21"/>
              </w:rPr>
            </w:pPr>
            <w:r>
              <w:rPr>
                <w:rFonts w:ascii="宋体" w:eastAsia="宋体"/>
                <w:spacing w:val="-5"/>
                <w:sz w:val="21"/>
              </w:rPr>
              <w:t>Return value</w:t>
            </w:r>
          </w:p>
        </w:tc>
        <w:tc>
          <w:tcPr>
            <w:tcW w:w="6736" w:type="dxa"/>
            <w:gridSpan w:val="2"/>
          </w:tcPr>
          <w:p w14:paraId="656368DF">
            <w:pPr>
              <w:pStyle w:val="12"/>
              <w:rPr>
                <w:rFonts w:ascii="宋体" w:eastAsia="宋体"/>
                <w:sz w:val="21"/>
              </w:rPr>
            </w:pPr>
            <w:r>
              <w:rPr>
                <w:spacing w:val="-2"/>
                <w:sz w:val="21"/>
              </w:rPr>
              <w:t xml:space="preserve">true </w:t>
            </w:r>
            <w:r>
              <w:rPr>
                <w:rFonts w:ascii="宋体" w:eastAsia="宋体"/>
                <w:spacing w:val="-5"/>
                <w:sz w:val="21"/>
              </w:rPr>
              <w:t>: Success</w:t>
            </w:r>
          </w:p>
          <w:p w14:paraId="53980EB5">
            <w:pPr>
              <w:pStyle w:val="12"/>
              <w:spacing w:before="43"/>
              <w:rPr>
                <w:rFonts w:ascii="宋体" w:eastAsia="宋体"/>
                <w:sz w:val="21"/>
              </w:rPr>
            </w:pPr>
            <w:r>
              <w:rPr>
                <w:spacing w:val="-2"/>
                <w:sz w:val="21"/>
              </w:rPr>
              <w:t xml:space="preserve">false </w:t>
            </w:r>
            <w:r>
              <w:rPr>
                <w:rFonts w:ascii="宋体" w:eastAsia="宋体"/>
                <w:spacing w:val="-5"/>
                <w:sz w:val="21"/>
              </w:rPr>
              <w:t>: failure</w:t>
            </w:r>
          </w:p>
        </w:tc>
      </w:tr>
      <w:tr w14:paraId="35E953A2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2" w:hRule="atLeast"/>
        </w:trPr>
        <w:tc>
          <w:tcPr>
            <w:tcW w:w="1786" w:type="dxa"/>
            <w:shd w:val="clear" w:color="auto" w:fill="CFCECE"/>
          </w:tcPr>
          <w:p w14:paraId="6E12D24A">
            <w:pPr>
              <w:pStyle w:val="12"/>
              <w:ind w:left="114" w:right="108"/>
              <w:jc w:val="center"/>
              <w:rPr>
                <w:rFonts w:ascii="宋体" w:eastAsia="宋体"/>
                <w:sz w:val="21"/>
              </w:rPr>
            </w:pPr>
            <w:r>
              <w:rPr>
                <w:rFonts w:ascii="宋体" w:eastAsia="宋体"/>
                <w:spacing w:val="-7"/>
                <w:sz w:val="21"/>
              </w:rPr>
              <w:t>Example code</w:t>
            </w:r>
          </w:p>
        </w:tc>
        <w:tc>
          <w:tcPr>
            <w:tcW w:w="6736" w:type="dxa"/>
            <w:gridSpan w:val="2"/>
          </w:tcPr>
          <w:p w14:paraId="7018245F">
            <w:pPr>
              <w:pStyle w:val="12"/>
              <w:spacing w:before="35"/>
              <w:rPr>
                <w:sz w:val="21"/>
              </w:rPr>
            </w:pPr>
            <w:r>
              <w:rPr>
                <w:spacing w:val="-2"/>
                <w:sz w:val="21"/>
              </w:rPr>
              <w:t>SdkApi.getInstance().Watchdog().setWatchdogOnoff(true)</w:t>
            </w:r>
          </w:p>
        </w:tc>
      </w:tr>
      <w:tr w14:paraId="09D596C9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1" w:hRule="atLeast"/>
        </w:trPr>
        <w:tc>
          <w:tcPr>
            <w:tcW w:w="1786" w:type="dxa"/>
            <w:shd w:val="clear" w:color="auto" w:fill="CFCECE"/>
          </w:tcPr>
          <w:p w14:paraId="4383C96F">
            <w:pPr>
              <w:pStyle w:val="12"/>
              <w:spacing w:before="22"/>
              <w:ind w:left="114" w:right="105"/>
              <w:jc w:val="center"/>
              <w:rPr>
                <w:rFonts w:ascii="宋体" w:eastAsia="宋体"/>
                <w:sz w:val="21"/>
              </w:rPr>
            </w:pPr>
            <w:r>
              <w:rPr>
                <w:rFonts w:ascii="宋体" w:eastAsia="宋体"/>
                <w:spacing w:val="-8"/>
                <w:sz w:val="21"/>
              </w:rPr>
              <w:t>Remark</w:t>
            </w:r>
          </w:p>
        </w:tc>
        <w:tc>
          <w:tcPr>
            <w:tcW w:w="6736" w:type="dxa"/>
            <w:gridSpan w:val="2"/>
          </w:tcPr>
          <w:p w14:paraId="02E61DAC">
            <w:pPr>
              <w:pStyle w:val="12"/>
              <w:spacing w:before="0"/>
              <w:ind w:left="0"/>
              <w:rPr>
                <w:rFonts w:ascii="Times New Roman"/>
                <w:sz w:val="20"/>
              </w:rPr>
            </w:pPr>
          </w:p>
        </w:tc>
      </w:tr>
    </w:tbl>
    <w:p w14:paraId="2DED3EF3">
      <w:pPr>
        <w:pStyle w:val="4"/>
        <w:spacing w:before="79"/>
        <w:rPr>
          <w:rFonts w:ascii="宋体"/>
        </w:rPr>
      </w:pPr>
    </w:p>
    <w:p w14:paraId="2D683886">
      <w:pPr>
        <w:pStyle w:val="11"/>
        <w:numPr>
          <w:ilvl w:val="1"/>
          <w:numId w:val="27"/>
        </w:numPr>
        <w:tabs>
          <w:tab w:val="left" w:pos="1055"/>
        </w:tabs>
        <w:spacing w:before="0" w:after="0" w:line="240" w:lineRule="auto"/>
        <w:ind w:left="1055" w:right="0" w:hanging="394"/>
        <w:jc w:val="left"/>
        <w:rPr>
          <w:sz w:val="21"/>
        </w:rPr>
      </w:pPr>
      <w:bookmarkStart w:id="318" w:name="_bookmark159"/>
      <w:bookmarkEnd w:id="318"/>
      <w:bookmarkStart w:id="319" w:name="6.2boolean getWatchdogOnoff()"/>
      <w:bookmarkEnd w:id="319"/>
      <w:r>
        <w:rPr>
          <w:sz w:val="21"/>
        </w:rPr>
        <w:t>boolean</w:t>
      </w:r>
      <w:r>
        <w:rPr>
          <w:spacing w:val="-11"/>
          <w:sz w:val="21"/>
        </w:rPr>
        <w:t xml:space="preserve"> </w:t>
      </w:r>
      <w:r>
        <w:rPr>
          <w:spacing w:val="-2"/>
          <w:sz w:val="21"/>
        </w:rPr>
        <w:t>getWatchdogOnoff()</w:t>
      </w:r>
    </w:p>
    <w:p w14:paraId="5CFEB568">
      <w:pPr>
        <w:pStyle w:val="4"/>
        <w:spacing w:before="58" w:after="21"/>
        <w:ind w:left="661"/>
        <w:rPr>
          <w:rFonts w:ascii="宋体" w:eastAsia="宋体"/>
        </w:rPr>
      </w:pPr>
      <w:bookmarkStart w:id="320" w:name="_bookmark160"/>
      <w:bookmarkEnd w:id="320"/>
      <w:bookmarkStart w:id="321" w:name="描述：获取看门狗开关状态"/>
      <w:bookmarkEnd w:id="321"/>
      <w:r>
        <w:rPr>
          <w:rFonts w:ascii="宋体" w:eastAsia="宋体"/>
          <w:spacing w:val="-3"/>
        </w:rPr>
        <w:t>Description: Get watchdog on/off status</w:t>
      </w:r>
    </w:p>
    <w:tbl>
      <w:tblPr>
        <w:tblStyle w:val="8"/>
        <w:tblW w:w="0" w:type="auto"/>
        <w:tblInd w:w="138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786"/>
        <w:gridCol w:w="6736"/>
      </w:tblGrid>
      <w:tr w14:paraId="22A49B48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2" w:hRule="atLeast"/>
        </w:trPr>
        <w:tc>
          <w:tcPr>
            <w:tcW w:w="1786" w:type="dxa"/>
            <w:shd w:val="clear" w:color="auto" w:fill="CFCECE"/>
          </w:tcPr>
          <w:p w14:paraId="446379E0">
            <w:pPr>
              <w:pStyle w:val="12"/>
              <w:spacing w:before="21"/>
              <w:ind w:left="114" w:right="105"/>
              <w:jc w:val="center"/>
              <w:rPr>
                <w:rFonts w:ascii="宋体" w:eastAsia="宋体"/>
                <w:sz w:val="21"/>
              </w:rPr>
            </w:pPr>
            <w:r>
              <w:rPr>
                <w:rFonts w:ascii="宋体" w:eastAsia="宋体"/>
                <w:spacing w:val="-8"/>
                <w:sz w:val="21"/>
              </w:rPr>
              <w:t>type</w:t>
            </w:r>
          </w:p>
        </w:tc>
        <w:tc>
          <w:tcPr>
            <w:tcW w:w="6736" w:type="dxa"/>
            <w:shd w:val="clear" w:color="auto" w:fill="CFCECE"/>
          </w:tcPr>
          <w:p w14:paraId="711E25B1">
            <w:pPr>
              <w:pStyle w:val="12"/>
              <w:spacing w:before="21"/>
              <w:ind w:left="7"/>
              <w:jc w:val="center"/>
              <w:rPr>
                <w:rFonts w:ascii="宋体" w:eastAsia="宋体"/>
                <w:sz w:val="21"/>
              </w:rPr>
            </w:pPr>
            <w:r>
              <w:rPr>
                <w:rFonts w:ascii="宋体" w:eastAsia="宋体"/>
                <w:spacing w:val="-8"/>
                <w:sz w:val="21"/>
              </w:rPr>
              <w:t>describe</w:t>
            </w:r>
          </w:p>
        </w:tc>
      </w:tr>
      <w:tr w14:paraId="5C0B630E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1" w:hRule="atLeast"/>
        </w:trPr>
        <w:tc>
          <w:tcPr>
            <w:tcW w:w="1786" w:type="dxa"/>
            <w:shd w:val="clear" w:color="auto" w:fill="CFCECE"/>
          </w:tcPr>
          <w:p w14:paraId="386E60EC">
            <w:pPr>
              <w:pStyle w:val="12"/>
              <w:ind w:left="114" w:right="105"/>
              <w:jc w:val="center"/>
              <w:rPr>
                <w:rFonts w:ascii="宋体" w:eastAsia="宋体"/>
                <w:sz w:val="21"/>
              </w:rPr>
            </w:pPr>
            <w:r>
              <w:rPr>
                <w:rFonts w:ascii="宋体" w:eastAsia="宋体"/>
                <w:spacing w:val="-8"/>
                <w:sz w:val="21"/>
              </w:rPr>
              <w:t>parameter</w:t>
            </w:r>
          </w:p>
        </w:tc>
        <w:tc>
          <w:tcPr>
            <w:tcW w:w="6736" w:type="dxa"/>
          </w:tcPr>
          <w:p w14:paraId="349D9338">
            <w:pPr>
              <w:pStyle w:val="12"/>
              <w:spacing w:before="0"/>
              <w:ind w:left="0"/>
              <w:rPr>
                <w:rFonts w:ascii="Times New Roman"/>
                <w:sz w:val="20"/>
              </w:rPr>
            </w:pPr>
          </w:p>
        </w:tc>
      </w:tr>
      <w:tr w14:paraId="45F1170E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24" w:hRule="atLeast"/>
        </w:trPr>
        <w:tc>
          <w:tcPr>
            <w:tcW w:w="1786" w:type="dxa"/>
            <w:shd w:val="clear" w:color="auto" w:fill="CFCECE"/>
          </w:tcPr>
          <w:p w14:paraId="02A804C2">
            <w:pPr>
              <w:pStyle w:val="12"/>
              <w:spacing w:before="176"/>
              <w:ind w:left="114" w:right="105"/>
              <w:jc w:val="center"/>
              <w:rPr>
                <w:rFonts w:ascii="宋体" w:eastAsia="宋体"/>
                <w:sz w:val="21"/>
              </w:rPr>
            </w:pPr>
            <w:r>
              <w:rPr>
                <w:rFonts w:ascii="宋体" w:eastAsia="宋体"/>
                <w:spacing w:val="-5"/>
                <w:sz w:val="21"/>
              </w:rPr>
              <w:t>Return value</w:t>
            </w:r>
          </w:p>
        </w:tc>
        <w:tc>
          <w:tcPr>
            <w:tcW w:w="6736" w:type="dxa"/>
          </w:tcPr>
          <w:p w14:paraId="0750A6D4">
            <w:pPr>
              <w:pStyle w:val="12"/>
              <w:rPr>
                <w:rFonts w:ascii="宋体" w:eastAsia="宋体"/>
                <w:sz w:val="21"/>
              </w:rPr>
            </w:pPr>
            <w:r>
              <w:rPr>
                <w:spacing w:val="-2"/>
                <w:sz w:val="21"/>
              </w:rPr>
              <w:t xml:space="preserve">true </w:t>
            </w:r>
            <w:r>
              <w:rPr>
                <w:rFonts w:ascii="宋体" w:eastAsia="宋体"/>
                <w:spacing w:val="-5"/>
                <w:sz w:val="21"/>
              </w:rPr>
              <w:t>: Open</w:t>
            </w:r>
          </w:p>
          <w:p w14:paraId="391DF6F1">
            <w:pPr>
              <w:pStyle w:val="12"/>
              <w:spacing w:before="43"/>
              <w:rPr>
                <w:rFonts w:ascii="宋体" w:eastAsia="宋体"/>
                <w:sz w:val="21"/>
              </w:rPr>
            </w:pPr>
            <w:r>
              <w:rPr>
                <w:spacing w:val="-2"/>
                <w:sz w:val="21"/>
              </w:rPr>
              <w:t xml:space="preserve">false </w:t>
            </w:r>
            <w:r>
              <w:rPr>
                <w:rFonts w:ascii="宋体" w:eastAsia="宋体"/>
                <w:spacing w:val="-5"/>
                <w:sz w:val="21"/>
              </w:rPr>
              <w:t>: Close</w:t>
            </w:r>
          </w:p>
        </w:tc>
      </w:tr>
      <w:tr w14:paraId="5E968ED9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2" w:hRule="atLeast"/>
        </w:trPr>
        <w:tc>
          <w:tcPr>
            <w:tcW w:w="1786" w:type="dxa"/>
            <w:shd w:val="clear" w:color="auto" w:fill="CFCECE"/>
          </w:tcPr>
          <w:p w14:paraId="08F98BF6">
            <w:pPr>
              <w:pStyle w:val="12"/>
              <w:ind w:left="114" w:right="108"/>
              <w:jc w:val="center"/>
              <w:rPr>
                <w:rFonts w:ascii="宋体" w:eastAsia="宋体"/>
                <w:sz w:val="21"/>
              </w:rPr>
            </w:pPr>
            <w:r>
              <w:rPr>
                <w:rFonts w:ascii="宋体" w:eastAsia="宋体"/>
                <w:spacing w:val="-7"/>
                <w:sz w:val="21"/>
              </w:rPr>
              <w:t>Example code</w:t>
            </w:r>
          </w:p>
        </w:tc>
        <w:tc>
          <w:tcPr>
            <w:tcW w:w="6736" w:type="dxa"/>
          </w:tcPr>
          <w:p w14:paraId="312EC98D">
            <w:pPr>
              <w:pStyle w:val="12"/>
              <w:spacing w:before="35"/>
              <w:rPr>
                <w:sz w:val="21"/>
              </w:rPr>
            </w:pPr>
            <w:r>
              <w:rPr>
                <w:sz w:val="21"/>
              </w:rPr>
              <w:t>boolean</w:t>
            </w:r>
            <w:r>
              <w:rPr>
                <w:spacing w:val="-3"/>
                <w:sz w:val="21"/>
              </w:rPr>
              <w:t xml:space="preserve"> </w:t>
            </w:r>
            <w:r>
              <w:rPr>
                <w:sz w:val="21"/>
              </w:rPr>
              <w:t>ret</w:t>
            </w:r>
            <w:r>
              <w:rPr>
                <w:spacing w:val="-4"/>
                <w:sz w:val="21"/>
              </w:rPr>
              <w:t xml:space="preserve"> </w:t>
            </w:r>
            <w:r>
              <w:rPr>
                <w:sz w:val="21"/>
              </w:rPr>
              <w:t>=</w:t>
            </w:r>
            <w:r>
              <w:rPr>
                <w:spacing w:val="-4"/>
                <w:sz w:val="21"/>
              </w:rPr>
              <w:t xml:space="preserve"> </w:t>
            </w:r>
            <w:r>
              <w:rPr>
                <w:spacing w:val="-2"/>
                <w:sz w:val="21"/>
              </w:rPr>
              <w:t>SdkApi.getInstance().Watchdog().getWatchdogOnoff()</w:t>
            </w:r>
          </w:p>
        </w:tc>
      </w:tr>
      <w:tr w14:paraId="7CA5D8F1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2" w:hRule="atLeast"/>
        </w:trPr>
        <w:tc>
          <w:tcPr>
            <w:tcW w:w="1786" w:type="dxa"/>
            <w:shd w:val="clear" w:color="auto" w:fill="CFCECE"/>
          </w:tcPr>
          <w:p w14:paraId="38FBE7CE">
            <w:pPr>
              <w:pStyle w:val="12"/>
              <w:spacing w:before="22"/>
              <w:ind w:left="114" w:right="105"/>
              <w:jc w:val="center"/>
              <w:rPr>
                <w:rFonts w:ascii="宋体" w:eastAsia="宋体"/>
                <w:sz w:val="21"/>
              </w:rPr>
            </w:pPr>
            <w:r>
              <w:rPr>
                <w:rFonts w:ascii="宋体" w:eastAsia="宋体"/>
                <w:spacing w:val="-8"/>
                <w:sz w:val="21"/>
              </w:rPr>
              <w:t>Remark</w:t>
            </w:r>
          </w:p>
        </w:tc>
        <w:tc>
          <w:tcPr>
            <w:tcW w:w="6736" w:type="dxa"/>
          </w:tcPr>
          <w:p w14:paraId="59D9B50A">
            <w:pPr>
              <w:pStyle w:val="12"/>
              <w:spacing w:before="0"/>
              <w:ind w:left="0"/>
              <w:rPr>
                <w:rFonts w:ascii="Times New Roman"/>
                <w:sz w:val="20"/>
              </w:rPr>
            </w:pPr>
          </w:p>
        </w:tc>
      </w:tr>
    </w:tbl>
    <w:p w14:paraId="4AB37392">
      <w:pPr>
        <w:pStyle w:val="4"/>
        <w:spacing w:before="78"/>
        <w:rPr>
          <w:rFonts w:ascii="宋体"/>
        </w:rPr>
      </w:pPr>
    </w:p>
    <w:p w14:paraId="0CE99031">
      <w:pPr>
        <w:pStyle w:val="11"/>
        <w:numPr>
          <w:ilvl w:val="1"/>
          <w:numId w:val="27"/>
        </w:numPr>
        <w:tabs>
          <w:tab w:val="left" w:pos="1055"/>
        </w:tabs>
        <w:spacing w:before="0" w:after="0" w:line="240" w:lineRule="auto"/>
        <w:ind w:left="1055" w:right="0" w:hanging="394"/>
        <w:jc w:val="left"/>
        <w:rPr>
          <w:sz w:val="21"/>
        </w:rPr>
      </w:pPr>
      <w:bookmarkStart w:id="322" w:name="6.3boolean setWatchdogTimeout(int timeou"/>
      <w:bookmarkEnd w:id="322"/>
      <w:bookmarkStart w:id="323" w:name="_bookmark161"/>
      <w:bookmarkEnd w:id="323"/>
      <w:r>
        <w:rPr>
          <w:spacing w:val="-2"/>
          <w:sz w:val="21"/>
        </w:rPr>
        <w:t>boolean</w:t>
      </w:r>
      <w:r>
        <w:rPr>
          <w:spacing w:val="3"/>
          <w:sz w:val="21"/>
        </w:rPr>
        <w:t xml:space="preserve"> </w:t>
      </w:r>
      <w:r>
        <w:rPr>
          <w:spacing w:val="-2"/>
          <w:sz w:val="21"/>
        </w:rPr>
        <w:t>setWatchdogTimeout(int</w:t>
      </w:r>
      <w:r>
        <w:rPr>
          <w:spacing w:val="7"/>
          <w:sz w:val="21"/>
        </w:rPr>
        <w:t xml:space="preserve"> </w:t>
      </w:r>
      <w:r>
        <w:rPr>
          <w:spacing w:val="-2"/>
          <w:sz w:val="21"/>
        </w:rPr>
        <w:t>timeout)</w:t>
      </w:r>
    </w:p>
    <w:p w14:paraId="0D1A8281">
      <w:pPr>
        <w:pStyle w:val="4"/>
        <w:spacing w:before="58" w:after="21"/>
        <w:ind w:left="661"/>
        <w:rPr>
          <w:rFonts w:ascii="宋体" w:eastAsia="宋体"/>
        </w:rPr>
      </w:pPr>
      <w:bookmarkStart w:id="324" w:name="_bookmark162"/>
      <w:bookmarkEnd w:id="324"/>
      <w:bookmarkStart w:id="325" w:name="描述：设置看门狗超时时间，默认2分钟"/>
      <w:bookmarkEnd w:id="325"/>
      <w:r>
        <w:rPr>
          <w:rFonts w:ascii="宋体" w:eastAsia="宋体"/>
          <w:spacing w:val="-6"/>
        </w:rPr>
        <w:t xml:space="preserve">Description: Sets the watchdog timeout period, default is </w:t>
      </w:r>
      <w:r>
        <w:rPr>
          <w:spacing w:val="-2"/>
        </w:rPr>
        <w:t xml:space="preserve">2 </w:t>
      </w:r>
      <w:r>
        <w:rPr>
          <w:rFonts w:ascii="宋体" w:eastAsia="宋体"/>
          <w:spacing w:val="-6"/>
        </w:rPr>
        <w:t>minutes.</w:t>
      </w:r>
    </w:p>
    <w:tbl>
      <w:tblPr>
        <w:tblStyle w:val="8"/>
        <w:tblW w:w="0" w:type="auto"/>
        <w:tblInd w:w="138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786"/>
        <w:gridCol w:w="1380"/>
        <w:gridCol w:w="5356"/>
      </w:tblGrid>
      <w:tr w14:paraId="0C876934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2" w:hRule="atLeast"/>
        </w:trPr>
        <w:tc>
          <w:tcPr>
            <w:tcW w:w="1786" w:type="dxa"/>
            <w:shd w:val="clear" w:color="auto" w:fill="CFCECE"/>
          </w:tcPr>
          <w:p w14:paraId="231CC48A">
            <w:pPr>
              <w:pStyle w:val="12"/>
              <w:spacing w:before="21"/>
              <w:ind w:left="114" w:right="105"/>
              <w:jc w:val="center"/>
              <w:rPr>
                <w:rFonts w:ascii="宋体" w:eastAsia="宋体"/>
                <w:sz w:val="21"/>
              </w:rPr>
            </w:pPr>
            <w:r>
              <w:rPr>
                <w:rFonts w:ascii="宋体" w:eastAsia="宋体"/>
                <w:spacing w:val="-8"/>
                <w:sz w:val="21"/>
              </w:rPr>
              <w:t>type</w:t>
            </w:r>
          </w:p>
        </w:tc>
        <w:tc>
          <w:tcPr>
            <w:tcW w:w="6736" w:type="dxa"/>
            <w:gridSpan w:val="2"/>
            <w:shd w:val="clear" w:color="auto" w:fill="CFCECE"/>
          </w:tcPr>
          <w:p w14:paraId="75254ED9">
            <w:pPr>
              <w:pStyle w:val="12"/>
              <w:spacing w:before="21"/>
              <w:ind w:left="7"/>
              <w:jc w:val="center"/>
              <w:rPr>
                <w:rFonts w:ascii="宋体" w:eastAsia="宋体"/>
                <w:sz w:val="21"/>
              </w:rPr>
            </w:pPr>
            <w:r>
              <w:rPr>
                <w:rFonts w:ascii="宋体" w:eastAsia="宋体"/>
                <w:spacing w:val="-8"/>
                <w:sz w:val="21"/>
              </w:rPr>
              <w:t>describe</w:t>
            </w:r>
          </w:p>
        </w:tc>
      </w:tr>
      <w:tr w14:paraId="03A09700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23" w:hRule="atLeast"/>
        </w:trPr>
        <w:tc>
          <w:tcPr>
            <w:tcW w:w="1786" w:type="dxa"/>
            <w:shd w:val="clear" w:color="auto" w:fill="CFCECE"/>
          </w:tcPr>
          <w:p w14:paraId="2E021440">
            <w:pPr>
              <w:pStyle w:val="12"/>
              <w:spacing w:before="176"/>
              <w:ind w:left="114" w:right="105"/>
              <w:jc w:val="center"/>
              <w:rPr>
                <w:rFonts w:ascii="宋体" w:eastAsia="宋体"/>
                <w:sz w:val="21"/>
              </w:rPr>
            </w:pPr>
            <w:r>
              <w:rPr>
                <w:rFonts w:ascii="宋体" w:eastAsia="宋体"/>
                <w:spacing w:val="-8"/>
                <w:sz w:val="21"/>
              </w:rPr>
              <w:t>parameter</w:t>
            </w:r>
          </w:p>
        </w:tc>
        <w:tc>
          <w:tcPr>
            <w:tcW w:w="1380" w:type="dxa"/>
          </w:tcPr>
          <w:p w14:paraId="02073320">
            <w:pPr>
              <w:pStyle w:val="12"/>
              <w:spacing w:before="36"/>
              <w:rPr>
                <w:sz w:val="21"/>
              </w:rPr>
            </w:pPr>
            <w:r>
              <w:rPr>
                <w:spacing w:val="-2"/>
                <w:sz w:val="21"/>
              </w:rPr>
              <w:t>timeout</w:t>
            </w:r>
          </w:p>
        </w:tc>
        <w:tc>
          <w:tcPr>
            <w:tcW w:w="5356" w:type="dxa"/>
          </w:tcPr>
          <w:p w14:paraId="777288D2">
            <w:pPr>
              <w:pStyle w:val="12"/>
              <w:spacing w:before="21"/>
              <w:rPr>
                <w:rFonts w:ascii="宋体" w:eastAsia="宋体"/>
                <w:sz w:val="21"/>
              </w:rPr>
            </w:pPr>
            <w:r>
              <w:rPr>
                <w:spacing w:val="-2"/>
                <w:sz w:val="21"/>
              </w:rPr>
              <w:t>App</w:t>
            </w:r>
            <w:r>
              <w:rPr>
                <w:spacing w:val="-4"/>
                <w:sz w:val="21"/>
              </w:rPr>
              <w:t xml:space="preserve"> </w:t>
            </w:r>
            <w:r>
              <w:rPr>
                <w:rFonts w:ascii="宋体" w:eastAsia="宋体"/>
                <w:spacing w:val="-7"/>
                <w:sz w:val="21"/>
              </w:rPr>
              <w:t xml:space="preserve">Watchdog timeout, default </w:t>
            </w:r>
            <w:r>
              <w:rPr>
                <w:spacing w:val="-2"/>
                <w:sz w:val="21"/>
              </w:rPr>
              <w:t>2 seconds.</w:t>
            </w:r>
            <w:r>
              <w:rPr>
                <w:spacing w:val="-3"/>
                <w:sz w:val="21"/>
              </w:rPr>
              <w:t xml:space="preserve"> </w:t>
            </w:r>
            <w:r>
              <w:rPr>
                <w:rFonts w:ascii="宋体" w:eastAsia="宋体"/>
                <w:spacing w:val="-11"/>
                <w:sz w:val="21"/>
              </w:rPr>
              <w:t xml:space="preserve">Minutes, range </w:t>
            </w:r>
            <w:r>
              <w:rPr>
                <w:spacing w:val="-2"/>
                <w:sz w:val="21"/>
              </w:rPr>
              <w:t>30</w:t>
            </w:r>
            <w:r>
              <w:rPr>
                <w:spacing w:val="-3"/>
                <w:sz w:val="21"/>
              </w:rPr>
              <w:t xml:space="preserve"> </w:t>
            </w:r>
            <w:r>
              <w:rPr>
                <w:rFonts w:ascii="宋体" w:eastAsia="宋体"/>
                <w:spacing w:val="-2"/>
                <w:sz w:val="21"/>
              </w:rPr>
              <w:t xml:space="preserve">sec </w:t>
            </w:r>
            <w:r>
              <w:rPr>
                <w:spacing w:val="-2"/>
                <w:sz w:val="21"/>
              </w:rPr>
              <w:t>-5</w:t>
            </w:r>
            <w:r>
              <w:rPr>
                <w:spacing w:val="-3"/>
                <w:sz w:val="21"/>
              </w:rPr>
              <w:t xml:space="preserve"> </w:t>
            </w:r>
            <w:r>
              <w:rPr>
                <w:rFonts w:ascii="宋体" w:eastAsia="宋体"/>
                <w:spacing w:val="-5"/>
                <w:sz w:val="21"/>
              </w:rPr>
              <w:t>minute,</w:t>
            </w:r>
          </w:p>
          <w:p w14:paraId="0249D46C">
            <w:pPr>
              <w:pStyle w:val="12"/>
              <w:spacing w:before="42"/>
              <w:rPr>
                <w:rFonts w:ascii="宋体" w:eastAsia="宋体"/>
                <w:sz w:val="21"/>
              </w:rPr>
            </w:pPr>
            <w:r>
              <w:rPr>
                <w:rFonts w:ascii="宋体" w:eastAsia="宋体"/>
                <w:spacing w:val="-7"/>
                <w:sz w:val="21"/>
              </w:rPr>
              <w:t>Unit: seconds</w:t>
            </w:r>
          </w:p>
        </w:tc>
      </w:tr>
      <w:tr w14:paraId="7980F2FC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23" w:hRule="atLeast"/>
        </w:trPr>
        <w:tc>
          <w:tcPr>
            <w:tcW w:w="1786" w:type="dxa"/>
            <w:shd w:val="clear" w:color="auto" w:fill="CFCECE"/>
          </w:tcPr>
          <w:p w14:paraId="6AE35409">
            <w:pPr>
              <w:pStyle w:val="12"/>
              <w:spacing w:before="176"/>
              <w:ind w:left="114" w:right="105"/>
              <w:jc w:val="center"/>
              <w:rPr>
                <w:rFonts w:ascii="宋体" w:eastAsia="宋体"/>
                <w:sz w:val="21"/>
              </w:rPr>
            </w:pPr>
            <w:r>
              <w:rPr>
                <w:rFonts w:ascii="宋体" w:eastAsia="宋体"/>
                <w:spacing w:val="-5"/>
                <w:sz w:val="21"/>
              </w:rPr>
              <w:t>Return value</w:t>
            </w:r>
          </w:p>
        </w:tc>
        <w:tc>
          <w:tcPr>
            <w:tcW w:w="6736" w:type="dxa"/>
            <w:gridSpan w:val="2"/>
          </w:tcPr>
          <w:p w14:paraId="668BAF35">
            <w:pPr>
              <w:pStyle w:val="12"/>
              <w:rPr>
                <w:rFonts w:ascii="宋体" w:eastAsia="宋体"/>
                <w:sz w:val="21"/>
              </w:rPr>
            </w:pPr>
            <w:r>
              <w:rPr>
                <w:spacing w:val="-2"/>
                <w:sz w:val="21"/>
              </w:rPr>
              <w:t xml:space="preserve">true </w:t>
            </w:r>
            <w:r>
              <w:rPr>
                <w:rFonts w:ascii="宋体" w:eastAsia="宋体"/>
                <w:spacing w:val="-5"/>
                <w:sz w:val="21"/>
              </w:rPr>
              <w:t>: Success</w:t>
            </w:r>
          </w:p>
          <w:p w14:paraId="52EAF49B">
            <w:pPr>
              <w:pStyle w:val="12"/>
              <w:spacing w:before="43"/>
              <w:rPr>
                <w:rFonts w:ascii="宋体" w:eastAsia="宋体"/>
                <w:sz w:val="21"/>
              </w:rPr>
            </w:pPr>
            <w:r>
              <w:rPr>
                <w:spacing w:val="-2"/>
                <w:sz w:val="21"/>
              </w:rPr>
              <w:t xml:space="preserve">false </w:t>
            </w:r>
            <w:r>
              <w:rPr>
                <w:rFonts w:ascii="宋体" w:eastAsia="宋体"/>
                <w:spacing w:val="-5"/>
                <w:sz w:val="21"/>
              </w:rPr>
              <w:t>: failure</w:t>
            </w:r>
          </w:p>
        </w:tc>
      </w:tr>
      <w:tr w14:paraId="21B551E2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2" w:hRule="atLeast"/>
        </w:trPr>
        <w:tc>
          <w:tcPr>
            <w:tcW w:w="1786" w:type="dxa"/>
            <w:shd w:val="clear" w:color="auto" w:fill="CFCECE"/>
          </w:tcPr>
          <w:p w14:paraId="229D9E4F">
            <w:pPr>
              <w:pStyle w:val="12"/>
              <w:ind w:left="114" w:right="108"/>
              <w:jc w:val="center"/>
              <w:rPr>
                <w:rFonts w:ascii="宋体" w:eastAsia="宋体"/>
                <w:sz w:val="21"/>
              </w:rPr>
            </w:pPr>
            <w:r>
              <w:rPr>
                <w:rFonts w:ascii="宋体" w:eastAsia="宋体"/>
                <w:spacing w:val="-7"/>
                <w:sz w:val="21"/>
              </w:rPr>
              <w:t>Example code</w:t>
            </w:r>
          </w:p>
        </w:tc>
        <w:tc>
          <w:tcPr>
            <w:tcW w:w="6736" w:type="dxa"/>
            <w:gridSpan w:val="2"/>
          </w:tcPr>
          <w:p w14:paraId="52948DF1">
            <w:pPr>
              <w:pStyle w:val="12"/>
              <w:spacing w:before="35"/>
              <w:rPr>
                <w:sz w:val="21"/>
              </w:rPr>
            </w:pPr>
            <w:r>
              <w:rPr>
                <w:spacing w:val="-2"/>
                <w:sz w:val="21"/>
              </w:rPr>
              <w:t>SdkApi.getInstance().Watchdog().setWatchdogTimeout(60)</w:t>
            </w:r>
          </w:p>
        </w:tc>
      </w:tr>
      <w:tr w14:paraId="53C28984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1" w:hRule="atLeast"/>
        </w:trPr>
        <w:tc>
          <w:tcPr>
            <w:tcW w:w="1786" w:type="dxa"/>
            <w:shd w:val="clear" w:color="auto" w:fill="CFCECE"/>
          </w:tcPr>
          <w:p w14:paraId="04E134D9">
            <w:pPr>
              <w:pStyle w:val="12"/>
              <w:spacing w:before="22"/>
              <w:ind w:left="114" w:right="105"/>
              <w:jc w:val="center"/>
              <w:rPr>
                <w:rFonts w:ascii="宋体" w:eastAsia="宋体"/>
                <w:sz w:val="21"/>
              </w:rPr>
            </w:pPr>
            <w:r>
              <w:rPr>
                <w:rFonts w:ascii="宋体" w:eastAsia="宋体"/>
                <w:spacing w:val="-8"/>
                <w:sz w:val="21"/>
              </w:rPr>
              <w:t>Remark</w:t>
            </w:r>
          </w:p>
        </w:tc>
        <w:tc>
          <w:tcPr>
            <w:tcW w:w="6736" w:type="dxa"/>
            <w:gridSpan w:val="2"/>
          </w:tcPr>
          <w:p w14:paraId="16AEDE98">
            <w:pPr>
              <w:pStyle w:val="12"/>
              <w:spacing w:before="0"/>
              <w:ind w:left="0"/>
              <w:rPr>
                <w:rFonts w:ascii="Times New Roman"/>
                <w:sz w:val="20"/>
              </w:rPr>
            </w:pPr>
          </w:p>
        </w:tc>
      </w:tr>
    </w:tbl>
    <w:p w14:paraId="1761B6AF">
      <w:pPr>
        <w:pStyle w:val="4"/>
        <w:spacing w:before="80"/>
        <w:rPr>
          <w:rFonts w:ascii="宋体"/>
        </w:rPr>
      </w:pPr>
    </w:p>
    <w:p w14:paraId="3B57FFBB">
      <w:pPr>
        <w:pStyle w:val="11"/>
        <w:numPr>
          <w:ilvl w:val="1"/>
          <w:numId w:val="27"/>
        </w:numPr>
        <w:tabs>
          <w:tab w:val="left" w:pos="1055"/>
        </w:tabs>
        <w:spacing w:before="0" w:after="0" w:line="240" w:lineRule="auto"/>
        <w:ind w:left="1055" w:right="0" w:hanging="394"/>
        <w:jc w:val="left"/>
        <w:rPr>
          <w:sz w:val="21"/>
        </w:rPr>
      </w:pPr>
      <w:bookmarkStart w:id="326" w:name="6.4boolean feedWatchdog()"/>
      <w:bookmarkEnd w:id="326"/>
      <w:bookmarkStart w:id="327" w:name="_bookmark163"/>
      <w:bookmarkEnd w:id="327"/>
      <w:r>
        <w:rPr>
          <w:sz w:val="21"/>
        </w:rPr>
        <w:t>boolean</w:t>
      </w:r>
      <w:r>
        <w:rPr>
          <w:spacing w:val="-11"/>
          <w:sz w:val="21"/>
        </w:rPr>
        <w:t xml:space="preserve"> </w:t>
      </w:r>
      <w:r>
        <w:rPr>
          <w:spacing w:val="-2"/>
          <w:sz w:val="21"/>
        </w:rPr>
        <w:t>feedWatchdog()</w:t>
      </w:r>
    </w:p>
    <w:p w14:paraId="7464CA6C">
      <w:pPr>
        <w:pStyle w:val="4"/>
        <w:spacing w:before="58" w:after="21"/>
        <w:ind w:left="661"/>
        <w:rPr>
          <w:rFonts w:ascii="宋体" w:eastAsia="宋体"/>
        </w:rPr>
      </w:pPr>
      <w:bookmarkStart w:id="328" w:name="描述：喂狗"/>
      <w:bookmarkEnd w:id="328"/>
      <w:bookmarkStart w:id="329" w:name="_bookmark164"/>
      <w:bookmarkEnd w:id="329"/>
      <w:r>
        <w:rPr>
          <w:rFonts w:ascii="宋体" w:eastAsia="宋体"/>
          <w:spacing w:val="-4"/>
        </w:rPr>
        <w:t>Description: Feeding the dog</w:t>
      </w:r>
    </w:p>
    <w:tbl>
      <w:tblPr>
        <w:tblStyle w:val="8"/>
        <w:tblW w:w="0" w:type="auto"/>
        <w:tblInd w:w="138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786"/>
        <w:gridCol w:w="6736"/>
      </w:tblGrid>
      <w:tr w14:paraId="4FC02461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2" w:hRule="atLeast"/>
        </w:trPr>
        <w:tc>
          <w:tcPr>
            <w:tcW w:w="1786" w:type="dxa"/>
            <w:shd w:val="clear" w:color="auto" w:fill="CFCECE"/>
          </w:tcPr>
          <w:p w14:paraId="3E64166C">
            <w:pPr>
              <w:pStyle w:val="12"/>
              <w:spacing w:before="21"/>
              <w:ind w:left="114" w:right="105"/>
              <w:jc w:val="center"/>
              <w:rPr>
                <w:rFonts w:ascii="宋体" w:eastAsia="宋体"/>
                <w:sz w:val="21"/>
              </w:rPr>
            </w:pPr>
            <w:r>
              <w:rPr>
                <w:rFonts w:ascii="宋体" w:eastAsia="宋体"/>
                <w:spacing w:val="-8"/>
                <w:sz w:val="21"/>
              </w:rPr>
              <w:t>type</w:t>
            </w:r>
          </w:p>
        </w:tc>
        <w:tc>
          <w:tcPr>
            <w:tcW w:w="6736" w:type="dxa"/>
            <w:shd w:val="clear" w:color="auto" w:fill="CFCECE"/>
          </w:tcPr>
          <w:p w14:paraId="5F57348A">
            <w:pPr>
              <w:pStyle w:val="12"/>
              <w:spacing w:before="21"/>
              <w:ind w:left="7"/>
              <w:jc w:val="center"/>
              <w:rPr>
                <w:rFonts w:ascii="宋体" w:eastAsia="宋体"/>
                <w:sz w:val="21"/>
              </w:rPr>
            </w:pPr>
            <w:r>
              <w:rPr>
                <w:rFonts w:ascii="宋体" w:eastAsia="宋体"/>
                <w:spacing w:val="-8"/>
                <w:sz w:val="21"/>
              </w:rPr>
              <w:t>describe</w:t>
            </w:r>
          </w:p>
        </w:tc>
      </w:tr>
      <w:tr w14:paraId="3FA39B74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2" w:hRule="atLeast"/>
        </w:trPr>
        <w:tc>
          <w:tcPr>
            <w:tcW w:w="1786" w:type="dxa"/>
            <w:shd w:val="clear" w:color="auto" w:fill="CFCECE"/>
          </w:tcPr>
          <w:p w14:paraId="0000715A">
            <w:pPr>
              <w:pStyle w:val="12"/>
              <w:spacing w:before="21"/>
              <w:ind w:left="114" w:right="105"/>
              <w:jc w:val="center"/>
              <w:rPr>
                <w:rFonts w:ascii="宋体" w:eastAsia="宋体"/>
                <w:sz w:val="21"/>
              </w:rPr>
            </w:pPr>
            <w:r>
              <w:rPr>
                <w:rFonts w:ascii="宋体" w:eastAsia="宋体"/>
                <w:spacing w:val="-8"/>
                <w:sz w:val="21"/>
              </w:rPr>
              <w:t>parameter</w:t>
            </w:r>
          </w:p>
        </w:tc>
        <w:tc>
          <w:tcPr>
            <w:tcW w:w="6736" w:type="dxa"/>
          </w:tcPr>
          <w:p w14:paraId="757A6ECE">
            <w:pPr>
              <w:pStyle w:val="12"/>
              <w:spacing w:before="0"/>
              <w:ind w:left="0"/>
              <w:rPr>
                <w:rFonts w:ascii="Times New Roman"/>
                <w:sz w:val="20"/>
              </w:rPr>
            </w:pPr>
          </w:p>
        </w:tc>
      </w:tr>
      <w:tr w14:paraId="432CC5D3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23" w:hRule="atLeast"/>
        </w:trPr>
        <w:tc>
          <w:tcPr>
            <w:tcW w:w="1786" w:type="dxa"/>
            <w:shd w:val="clear" w:color="auto" w:fill="CFCECE"/>
          </w:tcPr>
          <w:p w14:paraId="66506382">
            <w:pPr>
              <w:pStyle w:val="12"/>
              <w:spacing w:before="176"/>
              <w:ind w:left="114" w:right="105"/>
              <w:jc w:val="center"/>
              <w:rPr>
                <w:rFonts w:ascii="宋体" w:eastAsia="宋体"/>
                <w:sz w:val="21"/>
              </w:rPr>
            </w:pPr>
            <w:r>
              <w:rPr>
                <w:rFonts w:ascii="宋体" w:eastAsia="宋体"/>
                <w:spacing w:val="-5"/>
                <w:sz w:val="21"/>
              </w:rPr>
              <w:t>Return value</w:t>
            </w:r>
          </w:p>
        </w:tc>
        <w:tc>
          <w:tcPr>
            <w:tcW w:w="6736" w:type="dxa"/>
          </w:tcPr>
          <w:p w14:paraId="1073B358">
            <w:pPr>
              <w:pStyle w:val="12"/>
              <w:rPr>
                <w:rFonts w:ascii="宋体" w:eastAsia="宋体"/>
                <w:sz w:val="21"/>
              </w:rPr>
            </w:pPr>
            <w:r>
              <w:rPr>
                <w:spacing w:val="-2"/>
                <w:sz w:val="21"/>
              </w:rPr>
              <w:t xml:space="preserve">true </w:t>
            </w:r>
            <w:r>
              <w:rPr>
                <w:rFonts w:ascii="宋体" w:eastAsia="宋体"/>
                <w:spacing w:val="-5"/>
                <w:sz w:val="21"/>
              </w:rPr>
              <w:t>: Success</w:t>
            </w:r>
          </w:p>
          <w:p w14:paraId="068071D2">
            <w:pPr>
              <w:pStyle w:val="12"/>
              <w:spacing w:before="43"/>
              <w:rPr>
                <w:rFonts w:ascii="宋体" w:eastAsia="宋体"/>
                <w:sz w:val="21"/>
              </w:rPr>
            </w:pPr>
            <w:r>
              <w:rPr>
                <w:spacing w:val="-2"/>
                <w:sz w:val="21"/>
              </w:rPr>
              <w:t xml:space="preserve">false </w:t>
            </w:r>
            <w:r>
              <w:rPr>
                <w:rFonts w:ascii="宋体" w:eastAsia="宋体"/>
                <w:spacing w:val="-5"/>
                <w:sz w:val="21"/>
              </w:rPr>
              <w:t>: failure</w:t>
            </w:r>
          </w:p>
        </w:tc>
      </w:tr>
      <w:tr w14:paraId="489F5D76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2" w:hRule="atLeast"/>
        </w:trPr>
        <w:tc>
          <w:tcPr>
            <w:tcW w:w="1786" w:type="dxa"/>
            <w:shd w:val="clear" w:color="auto" w:fill="CFCECE"/>
          </w:tcPr>
          <w:p w14:paraId="7E1A8A6E">
            <w:pPr>
              <w:pStyle w:val="12"/>
              <w:ind w:left="114" w:right="108"/>
              <w:jc w:val="center"/>
              <w:rPr>
                <w:rFonts w:ascii="宋体" w:eastAsia="宋体"/>
                <w:sz w:val="21"/>
              </w:rPr>
            </w:pPr>
            <w:r>
              <w:rPr>
                <w:rFonts w:ascii="宋体" w:eastAsia="宋体"/>
                <w:spacing w:val="-7"/>
                <w:sz w:val="21"/>
              </w:rPr>
              <w:t>Example code</w:t>
            </w:r>
          </w:p>
        </w:tc>
        <w:tc>
          <w:tcPr>
            <w:tcW w:w="6736" w:type="dxa"/>
          </w:tcPr>
          <w:p w14:paraId="2C55108D">
            <w:pPr>
              <w:pStyle w:val="12"/>
              <w:spacing w:before="35"/>
              <w:rPr>
                <w:sz w:val="21"/>
              </w:rPr>
            </w:pPr>
            <w:r>
              <w:rPr>
                <w:sz w:val="21"/>
              </w:rPr>
              <w:t>boolean</w:t>
            </w:r>
            <w:r>
              <w:rPr>
                <w:spacing w:val="-3"/>
                <w:sz w:val="21"/>
              </w:rPr>
              <w:t xml:space="preserve"> </w:t>
            </w:r>
            <w:r>
              <w:rPr>
                <w:sz w:val="21"/>
              </w:rPr>
              <w:t>ret</w:t>
            </w:r>
            <w:r>
              <w:rPr>
                <w:spacing w:val="-4"/>
                <w:sz w:val="21"/>
              </w:rPr>
              <w:t xml:space="preserve"> </w:t>
            </w:r>
            <w:r>
              <w:rPr>
                <w:sz w:val="21"/>
              </w:rPr>
              <w:t>=</w:t>
            </w:r>
            <w:r>
              <w:rPr>
                <w:spacing w:val="-4"/>
                <w:sz w:val="21"/>
              </w:rPr>
              <w:t xml:space="preserve"> </w:t>
            </w:r>
            <w:r>
              <w:rPr>
                <w:spacing w:val="-2"/>
                <w:sz w:val="21"/>
              </w:rPr>
              <w:t>SdkApi.getInstance().Watchdog().feedWatchdog()</w:t>
            </w:r>
          </w:p>
        </w:tc>
      </w:tr>
      <w:tr w14:paraId="1A771664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2" w:hRule="atLeast"/>
        </w:trPr>
        <w:tc>
          <w:tcPr>
            <w:tcW w:w="1786" w:type="dxa"/>
            <w:shd w:val="clear" w:color="auto" w:fill="CFCECE"/>
          </w:tcPr>
          <w:p w14:paraId="2F388C92">
            <w:pPr>
              <w:pStyle w:val="12"/>
              <w:spacing w:before="22"/>
              <w:ind w:left="114" w:right="105"/>
              <w:jc w:val="center"/>
              <w:rPr>
                <w:rFonts w:ascii="宋体" w:eastAsia="宋体"/>
                <w:sz w:val="21"/>
              </w:rPr>
            </w:pPr>
            <w:r>
              <w:rPr>
                <w:rFonts w:ascii="宋体" w:eastAsia="宋体"/>
                <w:spacing w:val="-8"/>
                <w:sz w:val="21"/>
              </w:rPr>
              <w:t>Remark</w:t>
            </w:r>
          </w:p>
        </w:tc>
        <w:tc>
          <w:tcPr>
            <w:tcW w:w="6736" w:type="dxa"/>
          </w:tcPr>
          <w:p w14:paraId="3C8D8AA8">
            <w:pPr>
              <w:pStyle w:val="12"/>
              <w:spacing w:before="0"/>
              <w:ind w:left="0"/>
              <w:rPr>
                <w:rFonts w:ascii="Times New Roman"/>
                <w:sz w:val="20"/>
              </w:rPr>
            </w:pPr>
          </w:p>
        </w:tc>
      </w:tr>
    </w:tbl>
    <w:p w14:paraId="46545165">
      <w:pPr>
        <w:pStyle w:val="4"/>
        <w:spacing w:before="78"/>
        <w:rPr>
          <w:rFonts w:ascii="宋体"/>
        </w:rPr>
      </w:pPr>
    </w:p>
    <w:p w14:paraId="4AAB4D37">
      <w:pPr>
        <w:pStyle w:val="11"/>
        <w:numPr>
          <w:ilvl w:val="1"/>
          <w:numId w:val="27"/>
        </w:numPr>
        <w:tabs>
          <w:tab w:val="left" w:pos="1055"/>
        </w:tabs>
        <w:spacing w:before="0" w:after="0" w:line="240" w:lineRule="auto"/>
        <w:ind w:left="1055" w:right="0" w:hanging="394"/>
        <w:jc w:val="left"/>
        <w:rPr>
          <w:sz w:val="21"/>
        </w:rPr>
      </w:pPr>
      <w:bookmarkStart w:id="330" w:name="_bookmark165"/>
      <w:bookmarkEnd w:id="330"/>
      <w:bookmarkStart w:id="331" w:name="6.5boolean watchdogSwitch(boolean switch"/>
      <w:bookmarkEnd w:id="331"/>
      <w:r>
        <w:rPr>
          <w:strike/>
          <w:spacing w:val="-2"/>
          <w:sz w:val="21"/>
        </w:rPr>
        <w:t>boolean</w:t>
      </w:r>
      <w:r>
        <w:rPr>
          <w:strike/>
          <w:spacing w:val="12"/>
          <w:sz w:val="21"/>
        </w:rPr>
        <w:t xml:space="preserve"> </w:t>
      </w:r>
      <w:r>
        <w:rPr>
          <w:strike/>
          <w:spacing w:val="-2"/>
          <w:sz w:val="21"/>
        </w:rPr>
        <w:t>watchdogSwitch(boolean</w:t>
      </w:r>
      <w:r>
        <w:rPr>
          <w:strike/>
          <w:spacing w:val="12"/>
          <w:sz w:val="21"/>
        </w:rPr>
        <w:t xml:space="preserve"> </w:t>
      </w:r>
      <w:r>
        <w:rPr>
          <w:strike/>
          <w:spacing w:val="-2"/>
          <w:sz w:val="21"/>
        </w:rPr>
        <w:t>switch)</w:t>
      </w:r>
    </w:p>
    <w:p w14:paraId="652737FC">
      <w:pPr>
        <w:pStyle w:val="4"/>
        <w:spacing w:before="58" w:after="21"/>
        <w:ind w:left="661"/>
        <w:rPr>
          <w:rFonts w:ascii="宋体" w:eastAsia="宋体"/>
        </w:rPr>
      </w:pPr>
      <w:bookmarkStart w:id="332" w:name="描述：喂狗切换"/>
      <w:bookmarkEnd w:id="332"/>
      <w:bookmarkStart w:id="333" w:name="_bookmark166"/>
      <w:bookmarkEnd w:id="333"/>
      <w:r>
        <w:rPr>
          <w:rFonts w:ascii="宋体" w:eastAsia="宋体"/>
          <w:spacing w:val="-4"/>
        </w:rPr>
        <w:t>Description: Switching between feeding the dog</w:t>
      </w:r>
    </w:p>
    <w:tbl>
      <w:tblPr>
        <w:tblStyle w:val="8"/>
        <w:tblW w:w="0" w:type="auto"/>
        <w:tblInd w:w="138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786"/>
        <w:gridCol w:w="1380"/>
        <w:gridCol w:w="5356"/>
      </w:tblGrid>
      <w:tr w14:paraId="2B2525B5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2" w:hRule="atLeast"/>
        </w:trPr>
        <w:tc>
          <w:tcPr>
            <w:tcW w:w="1786" w:type="dxa"/>
            <w:shd w:val="clear" w:color="auto" w:fill="CFCECE"/>
          </w:tcPr>
          <w:p w14:paraId="3296D3A8">
            <w:pPr>
              <w:pStyle w:val="12"/>
              <w:spacing w:before="21"/>
              <w:ind w:left="114" w:right="105"/>
              <w:jc w:val="center"/>
              <w:rPr>
                <w:rFonts w:ascii="宋体" w:eastAsia="宋体"/>
                <w:sz w:val="21"/>
              </w:rPr>
            </w:pPr>
            <w:r>
              <w:rPr>
                <w:rFonts w:ascii="宋体" w:eastAsia="宋体"/>
                <w:spacing w:val="-8"/>
                <w:sz w:val="21"/>
              </w:rPr>
              <w:t>type</w:t>
            </w:r>
          </w:p>
        </w:tc>
        <w:tc>
          <w:tcPr>
            <w:tcW w:w="6736" w:type="dxa"/>
            <w:gridSpan w:val="2"/>
            <w:shd w:val="clear" w:color="auto" w:fill="CFCECE"/>
          </w:tcPr>
          <w:p w14:paraId="0F33AAB1">
            <w:pPr>
              <w:pStyle w:val="12"/>
              <w:spacing w:before="21"/>
              <w:ind w:left="7"/>
              <w:jc w:val="center"/>
              <w:rPr>
                <w:rFonts w:ascii="宋体" w:eastAsia="宋体"/>
                <w:sz w:val="21"/>
              </w:rPr>
            </w:pPr>
            <w:r>
              <w:rPr>
                <w:rFonts w:ascii="宋体" w:eastAsia="宋体"/>
                <w:spacing w:val="-8"/>
                <w:sz w:val="21"/>
              </w:rPr>
              <w:t>describe</w:t>
            </w:r>
          </w:p>
        </w:tc>
      </w:tr>
      <w:tr w14:paraId="0B47BC5A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24" w:hRule="atLeast"/>
        </w:trPr>
        <w:tc>
          <w:tcPr>
            <w:tcW w:w="1786" w:type="dxa"/>
            <w:shd w:val="clear" w:color="auto" w:fill="CFCECE"/>
          </w:tcPr>
          <w:p w14:paraId="7EB6AA3C">
            <w:pPr>
              <w:pStyle w:val="12"/>
              <w:spacing w:before="177"/>
              <w:ind w:left="114" w:right="105"/>
              <w:jc w:val="center"/>
              <w:rPr>
                <w:rFonts w:ascii="宋体" w:eastAsia="宋体"/>
                <w:sz w:val="21"/>
              </w:rPr>
            </w:pPr>
            <w:r>
              <w:rPr>
                <w:rFonts w:ascii="宋体" w:eastAsia="宋体"/>
                <w:spacing w:val="-8"/>
                <w:sz w:val="21"/>
              </w:rPr>
              <w:t>parameter</w:t>
            </w:r>
          </w:p>
        </w:tc>
        <w:tc>
          <w:tcPr>
            <w:tcW w:w="1380" w:type="dxa"/>
          </w:tcPr>
          <w:p w14:paraId="30584F04">
            <w:pPr>
              <w:pStyle w:val="12"/>
              <w:spacing w:before="36"/>
              <w:rPr>
                <w:sz w:val="21"/>
              </w:rPr>
            </w:pPr>
            <w:r>
              <w:rPr>
                <w:spacing w:val="-2"/>
                <w:sz w:val="21"/>
              </w:rPr>
              <w:t>switch</w:t>
            </w:r>
          </w:p>
        </w:tc>
        <w:tc>
          <w:tcPr>
            <w:tcW w:w="5356" w:type="dxa"/>
          </w:tcPr>
          <w:p w14:paraId="4686B619">
            <w:pPr>
              <w:pStyle w:val="12"/>
              <w:rPr>
                <w:rFonts w:ascii="宋体" w:eastAsia="宋体"/>
                <w:sz w:val="21"/>
              </w:rPr>
            </w:pPr>
            <w:r>
              <w:rPr>
                <w:spacing w:val="-2"/>
                <w:sz w:val="21"/>
              </w:rPr>
              <w:t>App</w:t>
            </w:r>
            <w:r>
              <w:rPr>
                <w:spacing w:val="1"/>
                <w:sz w:val="21"/>
              </w:rPr>
              <w:t xml:space="preserve"> </w:t>
            </w:r>
            <w:r>
              <w:rPr>
                <w:rFonts w:ascii="宋体" w:eastAsia="宋体"/>
                <w:spacing w:val="-3"/>
                <w:sz w:val="21"/>
              </w:rPr>
              <w:t>Switching between feeding the dog and defaulting to feeding the dog via the system.</w:t>
            </w:r>
          </w:p>
          <w:p w14:paraId="7597E7FE">
            <w:pPr>
              <w:pStyle w:val="12"/>
              <w:spacing w:before="43"/>
              <w:rPr>
                <w:rFonts w:ascii="宋体" w:eastAsia="宋体"/>
                <w:sz w:val="21"/>
              </w:rPr>
            </w:pPr>
            <w:r>
              <w:rPr>
                <w:sz w:val="21"/>
              </w:rPr>
              <w:t xml:space="preserve">true </w:t>
            </w:r>
            <w:r>
              <w:rPr>
                <w:rFonts w:ascii="宋体" w:eastAsia="宋体"/>
                <w:sz w:val="21"/>
              </w:rPr>
              <w:t xml:space="preserve">: </w:t>
            </w:r>
            <w:r>
              <w:rPr>
                <w:sz w:val="21"/>
              </w:rPr>
              <w:t>App</w:t>
            </w:r>
            <w:r>
              <w:rPr>
                <w:spacing w:val="-11"/>
                <w:sz w:val="21"/>
              </w:rPr>
              <w:t xml:space="preserve"> </w:t>
            </w:r>
            <w:r>
              <w:rPr>
                <w:rFonts w:ascii="宋体" w:eastAsia="宋体"/>
                <w:sz w:val="21"/>
              </w:rPr>
              <w:t>Feed the dog,</w:t>
            </w:r>
            <w:r>
              <w:rPr>
                <w:rFonts w:ascii="宋体" w:eastAsia="宋体"/>
                <w:spacing w:val="33"/>
                <w:w w:val="150"/>
                <w:sz w:val="21"/>
              </w:rPr>
              <w:t xml:space="preserve"> </w:t>
            </w:r>
            <w:r>
              <w:rPr>
                <w:sz w:val="21"/>
              </w:rPr>
              <w:t xml:space="preserve">false </w:t>
            </w:r>
            <w:r>
              <w:rPr>
                <w:rFonts w:ascii="宋体" w:eastAsia="宋体"/>
                <w:spacing w:val="-2"/>
                <w:sz w:val="21"/>
              </w:rPr>
              <w:t>: System feed dog</w:t>
            </w:r>
          </w:p>
        </w:tc>
      </w:tr>
      <w:tr w14:paraId="40155EB6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22" w:hRule="atLeast"/>
        </w:trPr>
        <w:tc>
          <w:tcPr>
            <w:tcW w:w="1786" w:type="dxa"/>
            <w:shd w:val="clear" w:color="auto" w:fill="CFCECE"/>
          </w:tcPr>
          <w:p w14:paraId="15BC331D">
            <w:pPr>
              <w:pStyle w:val="12"/>
              <w:spacing w:before="176"/>
              <w:ind w:left="114" w:right="105"/>
              <w:jc w:val="center"/>
              <w:rPr>
                <w:rFonts w:ascii="宋体" w:eastAsia="宋体"/>
                <w:sz w:val="21"/>
              </w:rPr>
            </w:pPr>
            <w:r>
              <w:rPr>
                <w:rFonts w:ascii="宋体" w:eastAsia="宋体"/>
                <w:spacing w:val="-5"/>
                <w:sz w:val="21"/>
              </w:rPr>
              <w:t>Return value</w:t>
            </w:r>
          </w:p>
        </w:tc>
        <w:tc>
          <w:tcPr>
            <w:tcW w:w="6736" w:type="dxa"/>
            <w:gridSpan w:val="2"/>
          </w:tcPr>
          <w:p w14:paraId="1C5A9DDB">
            <w:pPr>
              <w:pStyle w:val="12"/>
              <w:rPr>
                <w:rFonts w:ascii="宋体" w:eastAsia="宋体"/>
                <w:sz w:val="21"/>
              </w:rPr>
            </w:pPr>
            <w:r>
              <w:rPr>
                <w:spacing w:val="-2"/>
                <w:sz w:val="21"/>
              </w:rPr>
              <w:t xml:space="preserve">true </w:t>
            </w:r>
            <w:r>
              <w:rPr>
                <w:rFonts w:ascii="宋体" w:eastAsia="宋体"/>
                <w:spacing w:val="-5"/>
                <w:sz w:val="21"/>
              </w:rPr>
              <w:t>: Open</w:t>
            </w:r>
          </w:p>
          <w:p w14:paraId="7BF22EA7">
            <w:pPr>
              <w:pStyle w:val="12"/>
              <w:spacing w:before="43"/>
              <w:rPr>
                <w:rFonts w:ascii="宋体" w:eastAsia="宋体"/>
                <w:sz w:val="21"/>
              </w:rPr>
            </w:pPr>
            <w:r>
              <w:rPr>
                <w:spacing w:val="-2"/>
                <w:sz w:val="21"/>
              </w:rPr>
              <w:t xml:space="preserve">false </w:t>
            </w:r>
            <w:r>
              <w:rPr>
                <w:rFonts w:ascii="宋体" w:eastAsia="宋体"/>
                <w:spacing w:val="-5"/>
                <w:sz w:val="21"/>
              </w:rPr>
              <w:t>: Close</w:t>
            </w:r>
          </w:p>
        </w:tc>
      </w:tr>
    </w:tbl>
    <w:p w14:paraId="140F7A8E">
      <w:pPr>
        <w:pStyle w:val="12"/>
        <w:spacing w:after="0"/>
        <w:rPr>
          <w:rFonts w:ascii="宋体" w:eastAsia="宋体"/>
          <w:sz w:val="21"/>
        </w:rPr>
        <w:sectPr>
          <w:pgSz w:w="11910" w:h="16840"/>
          <w:pgMar w:top="1400" w:right="1559" w:bottom="1567" w:left="1559" w:header="720" w:footer="720" w:gutter="0"/>
          <w:cols w:space="720" w:num="1"/>
        </w:sectPr>
      </w:pPr>
    </w:p>
    <w:tbl>
      <w:tblPr>
        <w:tblStyle w:val="8"/>
        <w:tblW w:w="0" w:type="auto"/>
        <w:tblInd w:w="138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786"/>
        <w:gridCol w:w="6736"/>
      </w:tblGrid>
      <w:tr w14:paraId="12D3044B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2" w:hRule="atLeast"/>
        </w:trPr>
        <w:tc>
          <w:tcPr>
            <w:tcW w:w="1786" w:type="dxa"/>
            <w:shd w:val="clear" w:color="auto" w:fill="CFCECE"/>
          </w:tcPr>
          <w:p w14:paraId="613CA100">
            <w:pPr>
              <w:pStyle w:val="12"/>
              <w:spacing w:before="21"/>
              <w:ind w:left="114" w:right="108"/>
              <w:jc w:val="center"/>
              <w:rPr>
                <w:rFonts w:ascii="宋体" w:eastAsia="宋体"/>
                <w:sz w:val="21"/>
              </w:rPr>
            </w:pPr>
            <w:r>
              <w:rPr>
                <w:rFonts w:ascii="宋体" w:eastAsia="宋体"/>
                <w:spacing w:val="-7"/>
                <w:sz w:val="21"/>
              </w:rPr>
              <w:t>Example code</w:t>
            </w:r>
          </w:p>
        </w:tc>
        <w:tc>
          <w:tcPr>
            <w:tcW w:w="6736" w:type="dxa"/>
          </w:tcPr>
          <w:p w14:paraId="2F5191E1">
            <w:pPr>
              <w:pStyle w:val="12"/>
              <w:spacing w:before="34"/>
              <w:rPr>
                <w:sz w:val="21"/>
              </w:rPr>
            </w:pPr>
            <w:r>
              <w:rPr>
                <w:spacing w:val="-2"/>
                <w:sz w:val="21"/>
              </w:rPr>
              <w:t>SdkApi.getInstance().watchdogSwitch(true)</w:t>
            </w:r>
          </w:p>
        </w:tc>
      </w:tr>
      <w:tr w14:paraId="330D60F9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1" w:hRule="atLeast"/>
        </w:trPr>
        <w:tc>
          <w:tcPr>
            <w:tcW w:w="1786" w:type="dxa"/>
            <w:shd w:val="clear" w:color="auto" w:fill="CFCECE"/>
          </w:tcPr>
          <w:p w14:paraId="0537CCC3">
            <w:pPr>
              <w:pStyle w:val="12"/>
              <w:ind w:left="114" w:right="105"/>
              <w:jc w:val="center"/>
              <w:rPr>
                <w:rFonts w:ascii="宋体" w:eastAsia="宋体"/>
                <w:sz w:val="21"/>
              </w:rPr>
            </w:pPr>
            <w:r>
              <w:rPr>
                <w:rFonts w:ascii="宋体" w:eastAsia="宋体"/>
                <w:spacing w:val="-8"/>
                <w:sz w:val="21"/>
              </w:rPr>
              <w:t>Remark</w:t>
            </w:r>
          </w:p>
        </w:tc>
        <w:tc>
          <w:tcPr>
            <w:tcW w:w="6736" w:type="dxa"/>
          </w:tcPr>
          <w:p w14:paraId="771AF6B5">
            <w:pPr>
              <w:pStyle w:val="12"/>
              <w:rPr>
                <w:rFonts w:ascii="宋体" w:eastAsia="宋体"/>
                <w:sz w:val="21"/>
              </w:rPr>
            </w:pPr>
            <w:r>
              <w:rPr>
                <w:rFonts w:ascii="宋体" w:eastAsia="宋体"/>
                <w:color w:val="FF0000"/>
                <w:spacing w:val="-7"/>
                <w:sz w:val="21"/>
              </w:rPr>
              <w:t>This interface is not available.</w:t>
            </w:r>
          </w:p>
        </w:tc>
      </w:tr>
    </w:tbl>
    <w:p w14:paraId="54AA487B">
      <w:pPr>
        <w:pStyle w:val="4"/>
        <w:spacing w:before="16"/>
        <w:rPr>
          <w:rFonts w:ascii="宋体"/>
          <w:sz w:val="28"/>
        </w:rPr>
      </w:pPr>
    </w:p>
    <w:p w14:paraId="7EA0A37A">
      <w:pPr>
        <w:pStyle w:val="3"/>
        <w:numPr>
          <w:ilvl w:val="0"/>
          <w:numId w:val="27"/>
        </w:numPr>
        <w:tabs>
          <w:tab w:val="left" w:pos="610"/>
        </w:tabs>
        <w:spacing w:before="0" w:after="0" w:line="240" w:lineRule="auto"/>
        <w:ind w:left="610" w:right="0" w:hanging="370"/>
        <w:jc w:val="left"/>
      </w:pPr>
      <w:bookmarkStart w:id="334" w:name="_bookmark167"/>
      <w:bookmarkEnd w:id="334"/>
      <w:bookmarkStart w:id="335" w:name="7.系统时间相关API"/>
      <w:bookmarkEnd w:id="335"/>
      <w:r>
        <w:rPr>
          <w:rFonts w:ascii="Microsoft JhengHei" w:eastAsia="Microsoft JhengHei"/>
          <w:spacing w:val="11"/>
        </w:rPr>
        <w:t xml:space="preserve">System time related </w:t>
      </w:r>
      <w:r>
        <w:rPr>
          <w:spacing w:val="-5"/>
        </w:rPr>
        <w:t>APIs</w:t>
      </w:r>
    </w:p>
    <w:p w14:paraId="54162A4A">
      <w:pPr>
        <w:pStyle w:val="4"/>
        <w:spacing w:before="89"/>
        <w:ind w:left="661"/>
        <w:rPr>
          <w:rFonts w:ascii="宋体" w:eastAsia="宋体"/>
        </w:rPr>
      </w:pPr>
      <w:r>
        <w:rPr>
          <w:rFonts w:ascii="宋体" w:eastAsia="宋体"/>
          <w:spacing w:val="-2"/>
        </w:rPr>
        <w:t xml:space="preserve">API call method: </w:t>
      </w:r>
      <w:r>
        <w:rPr>
          <w:spacing w:val="-2"/>
        </w:rPr>
        <w:t xml:space="preserve">SdkApi.getInstance().SystemTime(). </w:t>
      </w:r>
      <w:r>
        <w:rPr>
          <w:rFonts w:ascii="宋体" w:eastAsia="宋体"/>
          <w:spacing w:val="-6"/>
        </w:rPr>
        <w:t>interface</w:t>
      </w:r>
    </w:p>
    <w:p w14:paraId="57A8824A">
      <w:pPr>
        <w:pStyle w:val="11"/>
        <w:numPr>
          <w:ilvl w:val="1"/>
          <w:numId w:val="27"/>
        </w:numPr>
        <w:tabs>
          <w:tab w:val="left" w:pos="1055"/>
        </w:tabs>
        <w:spacing w:before="59" w:after="0" w:line="240" w:lineRule="auto"/>
        <w:ind w:left="1055" w:right="0" w:hanging="394"/>
        <w:jc w:val="left"/>
        <w:rPr>
          <w:sz w:val="21"/>
        </w:rPr>
      </w:pPr>
      <w:bookmarkStart w:id="336" w:name="7.1void setSystemTime(long time)"/>
      <w:bookmarkEnd w:id="336"/>
      <w:bookmarkStart w:id="337" w:name="_bookmark168"/>
      <w:bookmarkEnd w:id="337"/>
      <w:r>
        <w:rPr>
          <w:spacing w:val="-2"/>
          <w:sz w:val="21"/>
        </w:rPr>
        <w:t>void</w:t>
      </w:r>
      <w:r>
        <w:rPr>
          <w:spacing w:val="8"/>
          <w:sz w:val="21"/>
        </w:rPr>
        <w:t xml:space="preserve"> </w:t>
      </w:r>
      <w:r>
        <w:rPr>
          <w:spacing w:val="-2"/>
          <w:sz w:val="21"/>
        </w:rPr>
        <w:t>setSystemTime(long</w:t>
      </w:r>
      <w:r>
        <w:rPr>
          <w:spacing w:val="5"/>
          <w:sz w:val="21"/>
        </w:rPr>
        <w:t xml:space="preserve"> </w:t>
      </w:r>
      <w:r>
        <w:rPr>
          <w:spacing w:val="-2"/>
          <w:sz w:val="21"/>
        </w:rPr>
        <w:t>time)</w:t>
      </w:r>
    </w:p>
    <w:p w14:paraId="74F2C65A">
      <w:pPr>
        <w:pStyle w:val="4"/>
        <w:spacing w:before="55" w:after="23"/>
        <w:ind w:left="661"/>
        <w:rPr>
          <w:rFonts w:ascii="宋体" w:eastAsia="宋体"/>
        </w:rPr>
      </w:pPr>
      <w:bookmarkStart w:id="338" w:name="描述：设置系统时间"/>
      <w:bookmarkEnd w:id="338"/>
      <w:bookmarkStart w:id="339" w:name="_bookmark169"/>
      <w:bookmarkEnd w:id="339"/>
      <w:r>
        <w:rPr>
          <w:rFonts w:ascii="宋体" w:eastAsia="宋体"/>
          <w:spacing w:val="-3"/>
        </w:rPr>
        <w:t>Description: Set system time</w:t>
      </w:r>
    </w:p>
    <w:tbl>
      <w:tblPr>
        <w:tblStyle w:val="8"/>
        <w:tblW w:w="0" w:type="auto"/>
        <w:tblInd w:w="138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786"/>
        <w:gridCol w:w="1370"/>
        <w:gridCol w:w="5366"/>
      </w:tblGrid>
      <w:tr w14:paraId="7C735694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2" w:hRule="atLeast"/>
        </w:trPr>
        <w:tc>
          <w:tcPr>
            <w:tcW w:w="1786" w:type="dxa"/>
            <w:shd w:val="clear" w:color="auto" w:fill="CFCECE"/>
          </w:tcPr>
          <w:p w14:paraId="079DAFEE">
            <w:pPr>
              <w:pStyle w:val="12"/>
              <w:ind w:left="114" w:right="105"/>
              <w:jc w:val="center"/>
              <w:rPr>
                <w:rFonts w:ascii="宋体" w:eastAsia="宋体"/>
                <w:sz w:val="21"/>
              </w:rPr>
            </w:pPr>
            <w:r>
              <w:rPr>
                <w:rFonts w:ascii="宋体" w:eastAsia="宋体"/>
                <w:spacing w:val="-8"/>
                <w:sz w:val="21"/>
              </w:rPr>
              <w:t>type</w:t>
            </w:r>
          </w:p>
        </w:tc>
        <w:tc>
          <w:tcPr>
            <w:tcW w:w="6736" w:type="dxa"/>
            <w:gridSpan w:val="2"/>
            <w:shd w:val="clear" w:color="auto" w:fill="CFCECE"/>
          </w:tcPr>
          <w:p w14:paraId="08A5517C">
            <w:pPr>
              <w:pStyle w:val="12"/>
              <w:ind w:left="7"/>
              <w:jc w:val="center"/>
              <w:rPr>
                <w:rFonts w:ascii="宋体" w:eastAsia="宋体"/>
                <w:sz w:val="21"/>
              </w:rPr>
            </w:pPr>
            <w:r>
              <w:rPr>
                <w:rFonts w:ascii="宋体" w:eastAsia="宋体"/>
                <w:spacing w:val="-8"/>
                <w:sz w:val="21"/>
              </w:rPr>
              <w:t>describe</w:t>
            </w:r>
          </w:p>
        </w:tc>
      </w:tr>
      <w:tr w14:paraId="743A01C5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2" w:hRule="atLeast"/>
        </w:trPr>
        <w:tc>
          <w:tcPr>
            <w:tcW w:w="1786" w:type="dxa"/>
            <w:shd w:val="clear" w:color="auto" w:fill="CFCECE"/>
          </w:tcPr>
          <w:p w14:paraId="50A56FDC">
            <w:pPr>
              <w:pStyle w:val="12"/>
              <w:spacing w:before="22"/>
              <w:ind w:left="114" w:right="105"/>
              <w:jc w:val="center"/>
              <w:rPr>
                <w:rFonts w:ascii="宋体" w:eastAsia="宋体"/>
                <w:sz w:val="21"/>
              </w:rPr>
            </w:pPr>
            <w:r>
              <w:rPr>
                <w:rFonts w:ascii="宋体" w:eastAsia="宋体"/>
                <w:spacing w:val="-8"/>
                <w:sz w:val="21"/>
              </w:rPr>
              <w:t>parameter</w:t>
            </w:r>
          </w:p>
        </w:tc>
        <w:tc>
          <w:tcPr>
            <w:tcW w:w="1370" w:type="dxa"/>
          </w:tcPr>
          <w:p w14:paraId="2F1E39EC">
            <w:pPr>
              <w:pStyle w:val="12"/>
              <w:spacing w:before="35"/>
              <w:rPr>
                <w:sz w:val="21"/>
              </w:rPr>
            </w:pPr>
            <w:r>
              <w:rPr>
                <w:spacing w:val="-4"/>
                <w:sz w:val="21"/>
              </w:rPr>
              <w:t>time</w:t>
            </w:r>
          </w:p>
        </w:tc>
        <w:tc>
          <w:tcPr>
            <w:tcW w:w="5366" w:type="dxa"/>
          </w:tcPr>
          <w:p w14:paraId="5198C561">
            <w:pPr>
              <w:pStyle w:val="12"/>
              <w:spacing w:before="22"/>
              <w:rPr>
                <w:rFonts w:ascii="宋体" w:eastAsia="宋体"/>
                <w:sz w:val="21"/>
              </w:rPr>
            </w:pPr>
            <w:r>
              <w:rPr>
                <w:rFonts w:ascii="宋体" w:eastAsia="宋体"/>
                <w:spacing w:val="-7"/>
                <w:sz w:val="21"/>
              </w:rPr>
              <w:t>System Time</w:t>
            </w:r>
          </w:p>
        </w:tc>
      </w:tr>
      <w:tr w14:paraId="498FE965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2" w:hRule="atLeast"/>
        </w:trPr>
        <w:tc>
          <w:tcPr>
            <w:tcW w:w="1786" w:type="dxa"/>
            <w:shd w:val="clear" w:color="auto" w:fill="CFCECE"/>
          </w:tcPr>
          <w:p w14:paraId="3705965D">
            <w:pPr>
              <w:pStyle w:val="12"/>
              <w:spacing w:before="21"/>
              <w:ind w:left="114" w:right="105"/>
              <w:jc w:val="center"/>
              <w:rPr>
                <w:rFonts w:ascii="宋体" w:eastAsia="宋体"/>
                <w:sz w:val="21"/>
              </w:rPr>
            </w:pPr>
            <w:r>
              <w:rPr>
                <w:rFonts w:ascii="宋体" w:eastAsia="宋体"/>
                <w:spacing w:val="-5"/>
                <w:sz w:val="21"/>
              </w:rPr>
              <w:t>Return value</w:t>
            </w:r>
          </w:p>
        </w:tc>
        <w:tc>
          <w:tcPr>
            <w:tcW w:w="6736" w:type="dxa"/>
            <w:gridSpan w:val="2"/>
          </w:tcPr>
          <w:p w14:paraId="725A9008">
            <w:pPr>
              <w:pStyle w:val="12"/>
              <w:spacing w:before="21"/>
              <w:rPr>
                <w:rFonts w:ascii="宋体" w:eastAsia="宋体"/>
                <w:sz w:val="21"/>
              </w:rPr>
            </w:pPr>
            <w:r>
              <w:rPr>
                <w:rFonts w:ascii="宋体" w:eastAsia="宋体"/>
                <w:spacing w:val="-4"/>
                <w:sz w:val="21"/>
              </w:rPr>
              <w:t>Motherboard firmware version</w:t>
            </w:r>
          </w:p>
        </w:tc>
      </w:tr>
      <w:tr w14:paraId="13F95238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1" w:hRule="atLeast"/>
        </w:trPr>
        <w:tc>
          <w:tcPr>
            <w:tcW w:w="1786" w:type="dxa"/>
            <w:shd w:val="clear" w:color="auto" w:fill="CFCECE"/>
          </w:tcPr>
          <w:p w14:paraId="16128755">
            <w:pPr>
              <w:pStyle w:val="12"/>
              <w:spacing w:before="21"/>
              <w:ind w:left="114" w:right="108"/>
              <w:jc w:val="center"/>
              <w:rPr>
                <w:rFonts w:ascii="宋体" w:eastAsia="宋体"/>
                <w:sz w:val="21"/>
              </w:rPr>
            </w:pPr>
            <w:r>
              <w:rPr>
                <w:rFonts w:ascii="宋体" w:eastAsia="宋体"/>
                <w:spacing w:val="-7"/>
                <w:sz w:val="21"/>
              </w:rPr>
              <w:t>Example code</w:t>
            </w:r>
          </w:p>
        </w:tc>
        <w:tc>
          <w:tcPr>
            <w:tcW w:w="6736" w:type="dxa"/>
            <w:gridSpan w:val="2"/>
          </w:tcPr>
          <w:p w14:paraId="41526E95">
            <w:pPr>
              <w:pStyle w:val="12"/>
              <w:spacing w:before="34"/>
              <w:rPr>
                <w:sz w:val="21"/>
              </w:rPr>
            </w:pPr>
            <w:r>
              <w:rPr>
                <w:spacing w:val="-2"/>
                <w:sz w:val="21"/>
              </w:rPr>
              <w:t>SdkApi.getInstance().SystemTime().setSystemTime(60*1000*1000)</w:t>
            </w:r>
          </w:p>
        </w:tc>
      </w:tr>
      <w:tr w14:paraId="0AB845A4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2" w:hRule="atLeast"/>
        </w:trPr>
        <w:tc>
          <w:tcPr>
            <w:tcW w:w="1786" w:type="dxa"/>
            <w:shd w:val="clear" w:color="auto" w:fill="CFCECE"/>
          </w:tcPr>
          <w:p w14:paraId="086AF89B">
            <w:pPr>
              <w:pStyle w:val="12"/>
              <w:spacing w:before="21"/>
              <w:ind w:left="114" w:right="105"/>
              <w:jc w:val="center"/>
              <w:rPr>
                <w:rFonts w:ascii="宋体" w:eastAsia="宋体"/>
                <w:sz w:val="21"/>
              </w:rPr>
            </w:pPr>
            <w:r>
              <w:rPr>
                <w:rFonts w:ascii="宋体" w:eastAsia="宋体"/>
                <w:spacing w:val="-8"/>
                <w:sz w:val="21"/>
              </w:rPr>
              <w:t>Remark</w:t>
            </w:r>
          </w:p>
        </w:tc>
        <w:tc>
          <w:tcPr>
            <w:tcW w:w="6736" w:type="dxa"/>
            <w:gridSpan w:val="2"/>
          </w:tcPr>
          <w:p w14:paraId="0923481C">
            <w:pPr>
              <w:pStyle w:val="12"/>
              <w:spacing w:before="0"/>
              <w:ind w:left="0"/>
              <w:rPr>
                <w:rFonts w:ascii="Times New Roman"/>
                <w:sz w:val="20"/>
              </w:rPr>
            </w:pPr>
          </w:p>
        </w:tc>
      </w:tr>
    </w:tbl>
    <w:p w14:paraId="411494CC">
      <w:pPr>
        <w:pStyle w:val="4"/>
        <w:spacing w:before="79"/>
        <w:rPr>
          <w:rFonts w:ascii="宋体"/>
        </w:rPr>
      </w:pPr>
    </w:p>
    <w:p w14:paraId="4EC69AD7">
      <w:pPr>
        <w:pStyle w:val="11"/>
        <w:numPr>
          <w:ilvl w:val="1"/>
          <w:numId w:val="27"/>
        </w:numPr>
        <w:tabs>
          <w:tab w:val="left" w:pos="1055"/>
        </w:tabs>
        <w:spacing w:before="0" w:after="0" w:line="240" w:lineRule="auto"/>
        <w:ind w:left="1055" w:right="0" w:hanging="394"/>
        <w:jc w:val="left"/>
        <w:rPr>
          <w:sz w:val="21"/>
        </w:rPr>
      </w:pPr>
      <w:bookmarkStart w:id="340" w:name="7.2String getRtcTime()"/>
      <w:bookmarkEnd w:id="340"/>
      <w:bookmarkStart w:id="341" w:name="_bookmark170"/>
      <w:bookmarkEnd w:id="341"/>
      <w:r>
        <w:rPr>
          <w:sz w:val="21"/>
        </w:rPr>
        <w:t>String</w:t>
      </w:r>
      <w:r>
        <w:rPr>
          <w:spacing w:val="-9"/>
          <w:sz w:val="21"/>
        </w:rPr>
        <w:t xml:space="preserve"> </w:t>
      </w:r>
      <w:r>
        <w:rPr>
          <w:spacing w:val="-2"/>
          <w:sz w:val="21"/>
        </w:rPr>
        <w:t>getRtcTime()</w:t>
      </w:r>
    </w:p>
    <w:p w14:paraId="3E40595C">
      <w:pPr>
        <w:pStyle w:val="4"/>
        <w:spacing w:before="55" w:after="23"/>
        <w:ind w:left="661"/>
        <w:rPr>
          <w:rFonts w:ascii="宋体" w:eastAsia="宋体"/>
        </w:rPr>
      </w:pPr>
      <w:bookmarkStart w:id="342" w:name="描述：获取RTC时间"/>
      <w:bookmarkEnd w:id="342"/>
      <w:bookmarkStart w:id="343" w:name="_bookmark171"/>
      <w:bookmarkEnd w:id="343"/>
      <w:r>
        <w:rPr>
          <w:rFonts w:ascii="宋体" w:eastAsia="宋体"/>
          <w:spacing w:val="-11"/>
        </w:rPr>
        <w:t xml:space="preserve">Description: Obtain </w:t>
      </w:r>
      <w:r>
        <w:rPr>
          <w:spacing w:val="-2"/>
        </w:rPr>
        <w:t>RTC</w:t>
      </w:r>
      <w:r>
        <w:rPr>
          <w:spacing w:val="-8"/>
        </w:rPr>
        <w:t xml:space="preserve"> </w:t>
      </w:r>
      <w:r>
        <w:rPr>
          <w:rFonts w:ascii="宋体" w:eastAsia="宋体"/>
          <w:spacing w:val="-6"/>
        </w:rPr>
        <w:t>time</w:t>
      </w:r>
    </w:p>
    <w:tbl>
      <w:tblPr>
        <w:tblStyle w:val="8"/>
        <w:tblW w:w="0" w:type="auto"/>
        <w:tblInd w:w="138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786"/>
        <w:gridCol w:w="6736"/>
      </w:tblGrid>
      <w:tr w14:paraId="1BDE704C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1" w:hRule="atLeast"/>
        </w:trPr>
        <w:tc>
          <w:tcPr>
            <w:tcW w:w="1786" w:type="dxa"/>
            <w:shd w:val="clear" w:color="auto" w:fill="CFCECE"/>
          </w:tcPr>
          <w:p w14:paraId="5D6FF3BD">
            <w:pPr>
              <w:pStyle w:val="12"/>
              <w:ind w:left="114" w:right="105"/>
              <w:jc w:val="center"/>
              <w:rPr>
                <w:rFonts w:ascii="宋体" w:eastAsia="宋体"/>
                <w:sz w:val="21"/>
              </w:rPr>
            </w:pPr>
            <w:r>
              <w:rPr>
                <w:rFonts w:ascii="宋体" w:eastAsia="宋体"/>
                <w:spacing w:val="-8"/>
                <w:sz w:val="21"/>
              </w:rPr>
              <w:t>type</w:t>
            </w:r>
          </w:p>
        </w:tc>
        <w:tc>
          <w:tcPr>
            <w:tcW w:w="6736" w:type="dxa"/>
            <w:shd w:val="clear" w:color="auto" w:fill="CFCECE"/>
          </w:tcPr>
          <w:p w14:paraId="5E1304B0">
            <w:pPr>
              <w:pStyle w:val="12"/>
              <w:ind w:left="7"/>
              <w:jc w:val="center"/>
              <w:rPr>
                <w:rFonts w:ascii="宋体" w:eastAsia="宋体"/>
                <w:sz w:val="21"/>
              </w:rPr>
            </w:pPr>
            <w:r>
              <w:rPr>
                <w:rFonts w:ascii="宋体" w:eastAsia="宋体"/>
                <w:spacing w:val="-8"/>
                <w:sz w:val="21"/>
              </w:rPr>
              <w:t>describe</w:t>
            </w:r>
          </w:p>
        </w:tc>
      </w:tr>
      <w:tr w14:paraId="1C721151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2" w:hRule="atLeast"/>
        </w:trPr>
        <w:tc>
          <w:tcPr>
            <w:tcW w:w="1786" w:type="dxa"/>
            <w:shd w:val="clear" w:color="auto" w:fill="CFCECE"/>
          </w:tcPr>
          <w:p w14:paraId="6CE015F7">
            <w:pPr>
              <w:pStyle w:val="12"/>
              <w:spacing w:before="22"/>
              <w:ind w:left="114" w:right="105"/>
              <w:jc w:val="center"/>
              <w:rPr>
                <w:rFonts w:ascii="宋体" w:eastAsia="宋体"/>
                <w:sz w:val="21"/>
              </w:rPr>
            </w:pPr>
            <w:r>
              <w:rPr>
                <w:rFonts w:ascii="宋体" w:eastAsia="宋体"/>
                <w:spacing w:val="-8"/>
                <w:sz w:val="21"/>
              </w:rPr>
              <w:t>parameter</w:t>
            </w:r>
          </w:p>
        </w:tc>
        <w:tc>
          <w:tcPr>
            <w:tcW w:w="6736" w:type="dxa"/>
          </w:tcPr>
          <w:p w14:paraId="6BE28DA0">
            <w:pPr>
              <w:pStyle w:val="12"/>
              <w:spacing w:before="0"/>
              <w:ind w:left="0"/>
              <w:rPr>
                <w:rFonts w:ascii="Times New Roman"/>
                <w:sz w:val="20"/>
              </w:rPr>
            </w:pPr>
          </w:p>
        </w:tc>
      </w:tr>
      <w:tr w14:paraId="33594E5D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1" w:hRule="atLeast"/>
        </w:trPr>
        <w:tc>
          <w:tcPr>
            <w:tcW w:w="1786" w:type="dxa"/>
            <w:shd w:val="clear" w:color="auto" w:fill="CFCECE"/>
          </w:tcPr>
          <w:p w14:paraId="5271B10B">
            <w:pPr>
              <w:pStyle w:val="12"/>
              <w:spacing w:before="21"/>
              <w:ind w:left="114" w:right="105"/>
              <w:jc w:val="center"/>
              <w:rPr>
                <w:rFonts w:ascii="宋体" w:eastAsia="宋体"/>
                <w:sz w:val="21"/>
              </w:rPr>
            </w:pPr>
            <w:r>
              <w:rPr>
                <w:rFonts w:ascii="宋体" w:eastAsia="宋体"/>
                <w:spacing w:val="-5"/>
                <w:sz w:val="21"/>
              </w:rPr>
              <w:t>Return value</w:t>
            </w:r>
          </w:p>
        </w:tc>
        <w:tc>
          <w:tcPr>
            <w:tcW w:w="6736" w:type="dxa"/>
          </w:tcPr>
          <w:p w14:paraId="3E55BDCF">
            <w:pPr>
              <w:pStyle w:val="12"/>
              <w:spacing w:before="21"/>
              <w:rPr>
                <w:sz w:val="21"/>
              </w:rPr>
            </w:pPr>
            <w:r>
              <w:rPr>
                <w:spacing w:val="-2"/>
                <w:sz w:val="21"/>
              </w:rPr>
              <w:t xml:space="preserve">RTC </w:t>
            </w:r>
            <w:r>
              <w:rPr>
                <w:rFonts w:ascii="宋体" w:eastAsia="宋体"/>
                <w:spacing w:val="-2"/>
                <w:sz w:val="21"/>
              </w:rPr>
              <w:t xml:space="preserve">time, time format: </w:t>
            </w:r>
            <w:r>
              <w:rPr>
                <w:spacing w:val="-2"/>
                <w:sz w:val="21"/>
              </w:rPr>
              <w:t>"yyyy/MM/dd"</w:t>
            </w:r>
            <w:r>
              <w:rPr>
                <w:spacing w:val="7"/>
                <w:sz w:val="21"/>
              </w:rPr>
              <w:t xml:space="preserve"> </w:t>
            </w:r>
            <w:r>
              <w:rPr>
                <w:spacing w:val="-2"/>
                <w:sz w:val="21"/>
              </w:rPr>
              <w:t>hh:mm:ss"</w:t>
            </w:r>
          </w:p>
        </w:tc>
      </w:tr>
      <w:tr w14:paraId="02215DDA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2" w:hRule="atLeast"/>
        </w:trPr>
        <w:tc>
          <w:tcPr>
            <w:tcW w:w="1786" w:type="dxa"/>
            <w:shd w:val="clear" w:color="auto" w:fill="CFCECE"/>
          </w:tcPr>
          <w:p w14:paraId="443ED1B9">
            <w:pPr>
              <w:pStyle w:val="12"/>
              <w:spacing w:before="21"/>
              <w:ind w:left="114" w:right="108"/>
              <w:jc w:val="center"/>
              <w:rPr>
                <w:rFonts w:ascii="宋体" w:eastAsia="宋体"/>
                <w:sz w:val="21"/>
              </w:rPr>
            </w:pPr>
            <w:r>
              <w:rPr>
                <w:rFonts w:ascii="宋体" w:eastAsia="宋体"/>
                <w:spacing w:val="-7"/>
                <w:sz w:val="21"/>
              </w:rPr>
              <w:t>Example code</w:t>
            </w:r>
          </w:p>
        </w:tc>
        <w:tc>
          <w:tcPr>
            <w:tcW w:w="6736" w:type="dxa"/>
          </w:tcPr>
          <w:p w14:paraId="6A8A750E">
            <w:pPr>
              <w:pStyle w:val="12"/>
              <w:spacing w:before="34"/>
              <w:rPr>
                <w:sz w:val="21"/>
              </w:rPr>
            </w:pPr>
            <w:r>
              <w:rPr>
                <w:sz w:val="21"/>
              </w:rPr>
              <w:t>String</w:t>
            </w:r>
            <w:r>
              <w:rPr>
                <w:spacing w:val="-2"/>
                <w:sz w:val="21"/>
              </w:rPr>
              <w:t xml:space="preserve"> </w:t>
            </w:r>
            <w:r>
              <w:rPr>
                <w:sz w:val="21"/>
              </w:rPr>
              <w:t>RTC</w:t>
            </w:r>
            <w:r>
              <w:rPr>
                <w:spacing w:val="-4"/>
                <w:sz w:val="21"/>
              </w:rPr>
              <w:t xml:space="preserve"> </w:t>
            </w:r>
            <w:r>
              <w:rPr>
                <w:sz w:val="21"/>
              </w:rPr>
              <w:t>=</w:t>
            </w:r>
            <w:r>
              <w:rPr>
                <w:spacing w:val="-3"/>
                <w:sz w:val="21"/>
              </w:rPr>
              <w:t xml:space="preserve"> </w:t>
            </w:r>
            <w:r>
              <w:rPr>
                <w:spacing w:val="-2"/>
                <w:sz w:val="21"/>
              </w:rPr>
              <w:t>SdkApi.getInstance().SystemTime().getRtcTime()</w:t>
            </w:r>
          </w:p>
        </w:tc>
      </w:tr>
      <w:tr w14:paraId="225CE4BE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1" w:hRule="atLeast"/>
        </w:trPr>
        <w:tc>
          <w:tcPr>
            <w:tcW w:w="1786" w:type="dxa"/>
            <w:shd w:val="clear" w:color="auto" w:fill="CFCECE"/>
          </w:tcPr>
          <w:p w14:paraId="08666E41">
            <w:pPr>
              <w:pStyle w:val="12"/>
              <w:spacing w:before="21"/>
              <w:ind w:left="114" w:right="105"/>
              <w:jc w:val="center"/>
              <w:rPr>
                <w:rFonts w:ascii="宋体" w:eastAsia="宋体"/>
                <w:sz w:val="21"/>
              </w:rPr>
            </w:pPr>
            <w:r>
              <w:rPr>
                <w:rFonts w:ascii="宋体" w:eastAsia="宋体"/>
                <w:spacing w:val="-8"/>
                <w:sz w:val="21"/>
              </w:rPr>
              <w:t>Remark</w:t>
            </w:r>
          </w:p>
        </w:tc>
        <w:tc>
          <w:tcPr>
            <w:tcW w:w="6736" w:type="dxa"/>
          </w:tcPr>
          <w:p w14:paraId="476AE3B8">
            <w:pPr>
              <w:pStyle w:val="12"/>
              <w:spacing w:before="0"/>
              <w:ind w:left="0"/>
              <w:rPr>
                <w:rFonts w:ascii="Times New Roman"/>
                <w:sz w:val="20"/>
              </w:rPr>
            </w:pPr>
          </w:p>
        </w:tc>
      </w:tr>
    </w:tbl>
    <w:p w14:paraId="364B2EA8">
      <w:pPr>
        <w:pStyle w:val="4"/>
        <w:spacing w:before="81"/>
        <w:rPr>
          <w:rFonts w:ascii="宋体"/>
        </w:rPr>
      </w:pPr>
    </w:p>
    <w:p w14:paraId="37359153">
      <w:pPr>
        <w:pStyle w:val="11"/>
        <w:numPr>
          <w:ilvl w:val="1"/>
          <w:numId w:val="27"/>
        </w:numPr>
        <w:tabs>
          <w:tab w:val="left" w:pos="1055"/>
        </w:tabs>
        <w:spacing w:before="0" w:after="0" w:line="240" w:lineRule="auto"/>
        <w:ind w:left="1055" w:right="0" w:hanging="394"/>
        <w:jc w:val="left"/>
        <w:rPr>
          <w:sz w:val="21"/>
        </w:rPr>
      </w:pPr>
      <w:bookmarkStart w:id="344" w:name="7.3void setAutoTimeOnoff(boolean onoff)"/>
      <w:bookmarkEnd w:id="344"/>
      <w:bookmarkStart w:id="345" w:name="_bookmark172"/>
      <w:bookmarkEnd w:id="345"/>
      <w:r>
        <w:rPr>
          <w:spacing w:val="-2"/>
          <w:sz w:val="21"/>
        </w:rPr>
        <w:t>void</w:t>
      </w:r>
      <w:r>
        <w:rPr>
          <w:spacing w:val="8"/>
          <w:sz w:val="21"/>
        </w:rPr>
        <w:t xml:space="preserve"> </w:t>
      </w:r>
      <w:r>
        <w:rPr>
          <w:spacing w:val="-2"/>
          <w:sz w:val="21"/>
        </w:rPr>
        <w:t>setAutoTimeOnoff(boolean</w:t>
      </w:r>
      <w:r>
        <w:rPr>
          <w:spacing w:val="8"/>
          <w:sz w:val="21"/>
        </w:rPr>
        <w:t xml:space="preserve"> </w:t>
      </w:r>
      <w:r>
        <w:rPr>
          <w:spacing w:val="-2"/>
          <w:sz w:val="21"/>
        </w:rPr>
        <w:t>(on/off)</w:t>
      </w:r>
    </w:p>
    <w:p w14:paraId="2FC6295B">
      <w:pPr>
        <w:pStyle w:val="4"/>
        <w:spacing w:before="55" w:after="23"/>
        <w:ind w:left="661"/>
        <w:rPr>
          <w:rFonts w:ascii="宋体" w:eastAsia="宋体"/>
        </w:rPr>
      </w:pPr>
      <w:bookmarkStart w:id="346" w:name="描述：设置自动校准时间"/>
      <w:bookmarkEnd w:id="346"/>
      <w:bookmarkStart w:id="347" w:name="_bookmark173"/>
      <w:bookmarkEnd w:id="347"/>
      <w:r>
        <w:rPr>
          <w:rFonts w:ascii="宋体" w:eastAsia="宋体"/>
          <w:spacing w:val="-3"/>
        </w:rPr>
        <w:t>Description: Set automatic calibration time</w:t>
      </w:r>
    </w:p>
    <w:tbl>
      <w:tblPr>
        <w:tblStyle w:val="8"/>
        <w:tblW w:w="0" w:type="auto"/>
        <w:tblInd w:w="138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786"/>
        <w:gridCol w:w="1371"/>
        <w:gridCol w:w="5365"/>
      </w:tblGrid>
      <w:tr w14:paraId="595354FC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2" w:hRule="atLeast"/>
        </w:trPr>
        <w:tc>
          <w:tcPr>
            <w:tcW w:w="1786" w:type="dxa"/>
            <w:shd w:val="clear" w:color="auto" w:fill="CFCECE"/>
          </w:tcPr>
          <w:p w14:paraId="7C110EA8">
            <w:pPr>
              <w:pStyle w:val="12"/>
              <w:ind w:left="114" w:right="105"/>
              <w:jc w:val="center"/>
              <w:rPr>
                <w:rFonts w:ascii="宋体" w:eastAsia="宋体"/>
                <w:sz w:val="21"/>
              </w:rPr>
            </w:pPr>
            <w:r>
              <w:rPr>
                <w:rFonts w:ascii="宋体" w:eastAsia="宋体"/>
                <w:spacing w:val="-8"/>
                <w:sz w:val="21"/>
              </w:rPr>
              <w:t>type</w:t>
            </w:r>
          </w:p>
        </w:tc>
        <w:tc>
          <w:tcPr>
            <w:tcW w:w="6736" w:type="dxa"/>
            <w:gridSpan w:val="2"/>
            <w:shd w:val="clear" w:color="auto" w:fill="CFCECE"/>
          </w:tcPr>
          <w:p w14:paraId="528A8338">
            <w:pPr>
              <w:pStyle w:val="12"/>
              <w:ind w:left="7"/>
              <w:jc w:val="center"/>
              <w:rPr>
                <w:rFonts w:ascii="宋体" w:eastAsia="宋体"/>
                <w:sz w:val="21"/>
              </w:rPr>
            </w:pPr>
            <w:r>
              <w:rPr>
                <w:rFonts w:ascii="宋体" w:eastAsia="宋体"/>
                <w:spacing w:val="-8"/>
                <w:sz w:val="21"/>
              </w:rPr>
              <w:t>describe</w:t>
            </w:r>
          </w:p>
        </w:tc>
      </w:tr>
      <w:tr w14:paraId="734D86EF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1" w:hRule="atLeast"/>
        </w:trPr>
        <w:tc>
          <w:tcPr>
            <w:tcW w:w="1786" w:type="dxa"/>
            <w:shd w:val="clear" w:color="auto" w:fill="CFCECE"/>
          </w:tcPr>
          <w:p w14:paraId="00286CD3">
            <w:pPr>
              <w:pStyle w:val="12"/>
              <w:spacing w:before="22"/>
              <w:ind w:left="114" w:right="105"/>
              <w:jc w:val="center"/>
              <w:rPr>
                <w:rFonts w:ascii="宋体" w:eastAsia="宋体"/>
                <w:sz w:val="21"/>
              </w:rPr>
            </w:pPr>
            <w:r>
              <w:rPr>
                <w:rFonts w:ascii="宋体" w:eastAsia="宋体"/>
                <w:spacing w:val="-8"/>
                <w:sz w:val="21"/>
              </w:rPr>
              <w:t>parameter</w:t>
            </w:r>
          </w:p>
        </w:tc>
        <w:tc>
          <w:tcPr>
            <w:tcW w:w="1371" w:type="dxa"/>
          </w:tcPr>
          <w:p w14:paraId="4546BD7E">
            <w:pPr>
              <w:pStyle w:val="12"/>
              <w:spacing w:before="35"/>
              <w:rPr>
                <w:sz w:val="21"/>
              </w:rPr>
            </w:pPr>
            <w:r>
              <w:rPr>
                <w:spacing w:val="-2"/>
                <w:sz w:val="21"/>
              </w:rPr>
              <w:t>onoff</w:t>
            </w:r>
          </w:p>
        </w:tc>
        <w:tc>
          <w:tcPr>
            <w:tcW w:w="5365" w:type="dxa"/>
          </w:tcPr>
          <w:p w14:paraId="7FB3A52B">
            <w:pPr>
              <w:pStyle w:val="12"/>
              <w:spacing w:before="22"/>
              <w:ind w:left="106"/>
              <w:rPr>
                <w:rFonts w:ascii="宋体" w:eastAsia="宋体"/>
                <w:sz w:val="21"/>
              </w:rPr>
            </w:pPr>
            <w:r>
              <w:rPr>
                <w:sz w:val="21"/>
              </w:rPr>
              <w:t xml:space="preserve">true </w:t>
            </w:r>
            <w:r>
              <w:rPr>
                <w:spacing w:val="14"/>
                <w:sz w:val="21"/>
              </w:rPr>
              <w:t xml:space="preserve">: </w:t>
            </w:r>
            <w:r>
              <w:rPr>
                <w:rFonts w:ascii="宋体" w:eastAsia="宋体"/>
                <w:spacing w:val="-17"/>
                <w:sz w:val="21"/>
              </w:rPr>
              <w:t xml:space="preserve">On; </w:t>
            </w:r>
            <w:r>
              <w:rPr>
                <w:sz w:val="21"/>
              </w:rPr>
              <w:t xml:space="preserve">false </w:t>
            </w:r>
            <w:r>
              <w:rPr>
                <w:rFonts w:ascii="宋体" w:eastAsia="宋体"/>
                <w:spacing w:val="-4"/>
                <w:sz w:val="21"/>
              </w:rPr>
              <w:t>: Off</w:t>
            </w:r>
          </w:p>
        </w:tc>
      </w:tr>
      <w:tr w14:paraId="5B40A004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2" w:hRule="atLeast"/>
        </w:trPr>
        <w:tc>
          <w:tcPr>
            <w:tcW w:w="1786" w:type="dxa"/>
            <w:shd w:val="clear" w:color="auto" w:fill="CFCECE"/>
          </w:tcPr>
          <w:p w14:paraId="0E2A81EB">
            <w:pPr>
              <w:pStyle w:val="12"/>
              <w:spacing w:before="21"/>
              <w:ind w:left="114" w:right="105"/>
              <w:jc w:val="center"/>
              <w:rPr>
                <w:rFonts w:ascii="宋体" w:eastAsia="宋体"/>
                <w:sz w:val="21"/>
              </w:rPr>
            </w:pPr>
            <w:r>
              <w:rPr>
                <w:rFonts w:ascii="宋体" w:eastAsia="宋体"/>
                <w:spacing w:val="-5"/>
                <w:sz w:val="21"/>
              </w:rPr>
              <w:t>Return value</w:t>
            </w:r>
          </w:p>
        </w:tc>
        <w:tc>
          <w:tcPr>
            <w:tcW w:w="6736" w:type="dxa"/>
            <w:gridSpan w:val="2"/>
          </w:tcPr>
          <w:p w14:paraId="4E9ED772">
            <w:pPr>
              <w:pStyle w:val="12"/>
              <w:spacing w:before="0"/>
              <w:ind w:left="0"/>
              <w:rPr>
                <w:rFonts w:ascii="Times New Roman"/>
                <w:sz w:val="20"/>
              </w:rPr>
            </w:pPr>
          </w:p>
        </w:tc>
      </w:tr>
      <w:tr w14:paraId="2F234E84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1" w:hRule="atLeast"/>
        </w:trPr>
        <w:tc>
          <w:tcPr>
            <w:tcW w:w="1786" w:type="dxa"/>
            <w:shd w:val="clear" w:color="auto" w:fill="CFCECE"/>
          </w:tcPr>
          <w:p w14:paraId="277B9A04">
            <w:pPr>
              <w:pStyle w:val="12"/>
              <w:spacing w:before="21"/>
              <w:ind w:left="114" w:right="108"/>
              <w:jc w:val="center"/>
              <w:rPr>
                <w:rFonts w:ascii="宋体" w:eastAsia="宋体"/>
                <w:sz w:val="21"/>
              </w:rPr>
            </w:pPr>
            <w:r>
              <w:rPr>
                <w:rFonts w:ascii="宋体" w:eastAsia="宋体"/>
                <w:spacing w:val="-7"/>
                <w:sz w:val="21"/>
              </w:rPr>
              <w:t>Example code</w:t>
            </w:r>
          </w:p>
        </w:tc>
        <w:tc>
          <w:tcPr>
            <w:tcW w:w="6736" w:type="dxa"/>
            <w:gridSpan w:val="2"/>
          </w:tcPr>
          <w:p w14:paraId="43B34ADA">
            <w:pPr>
              <w:pStyle w:val="12"/>
              <w:spacing w:before="34"/>
              <w:rPr>
                <w:sz w:val="21"/>
              </w:rPr>
            </w:pPr>
            <w:r>
              <w:rPr>
                <w:spacing w:val="-2"/>
                <w:sz w:val="21"/>
              </w:rPr>
              <w:t>SdkApi.getInstance().SystemTime().setAutoTimeOnoff(true)</w:t>
            </w:r>
          </w:p>
        </w:tc>
      </w:tr>
      <w:tr w14:paraId="286107DB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2" w:hRule="atLeast"/>
        </w:trPr>
        <w:tc>
          <w:tcPr>
            <w:tcW w:w="1786" w:type="dxa"/>
            <w:shd w:val="clear" w:color="auto" w:fill="CFCECE"/>
          </w:tcPr>
          <w:p w14:paraId="674A8A57">
            <w:pPr>
              <w:pStyle w:val="12"/>
              <w:ind w:left="114" w:right="105"/>
              <w:jc w:val="center"/>
              <w:rPr>
                <w:rFonts w:ascii="宋体" w:eastAsia="宋体"/>
                <w:sz w:val="21"/>
              </w:rPr>
            </w:pPr>
            <w:r>
              <w:rPr>
                <w:rFonts w:ascii="宋体" w:eastAsia="宋体"/>
                <w:spacing w:val="-8"/>
                <w:sz w:val="21"/>
              </w:rPr>
              <w:t>Remark</w:t>
            </w:r>
          </w:p>
        </w:tc>
        <w:tc>
          <w:tcPr>
            <w:tcW w:w="6736" w:type="dxa"/>
            <w:gridSpan w:val="2"/>
          </w:tcPr>
          <w:p w14:paraId="5F118178">
            <w:pPr>
              <w:pStyle w:val="12"/>
              <w:spacing w:before="0"/>
              <w:ind w:left="0"/>
              <w:rPr>
                <w:rFonts w:ascii="Times New Roman"/>
                <w:sz w:val="20"/>
              </w:rPr>
            </w:pPr>
          </w:p>
        </w:tc>
      </w:tr>
    </w:tbl>
    <w:p w14:paraId="0964545F">
      <w:pPr>
        <w:pStyle w:val="4"/>
        <w:spacing w:before="80"/>
        <w:rPr>
          <w:rFonts w:ascii="宋体"/>
        </w:rPr>
      </w:pPr>
    </w:p>
    <w:p w14:paraId="242C7A7F">
      <w:pPr>
        <w:pStyle w:val="11"/>
        <w:numPr>
          <w:ilvl w:val="1"/>
          <w:numId w:val="27"/>
        </w:numPr>
        <w:tabs>
          <w:tab w:val="left" w:pos="1055"/>
        </w:tabs>
        <w:spacing w:before="0" w:after="0" w:line="240" w:lineRule="auto"/>
        <w:ind w:left="1055" w:right="0" w:hanging="394"/>
        <w:jc w:val="left"/>
        <w:rPr>
          <w:sz w:val="21"/>
        </w:rPr>
      </w:pPr>
      <w:bookmarkStart w:id="348" w:name="_bookmark174"/>
      <w:bookmarkEnd w:id="348"/>
      <w:bookmarkStart w:id="349" w:name="7.4boolean getAutoTimeOnoff()"/>
      <w:bookmarkEnd w:id="349"/>
      <w:r>
        <w:rPr>
          <w:sz w:val="21"/>
        </w:rPr>
        <w:t>boolean</w:t>
      </w:r>
      <w:r>
        <w:rPr>
          <w:spacing w:val="-11"/>
          <w:sz w:val="21"/>
        </w:rPr>
        <w:t xml:space="preserve"> </w:t>
      </w:r>
      <w:r>
        <w:rPr>
          <w:spacing w:val="-2"/>
          <w:sz w:val="21"/>
        </w:rPr>
        <w:t>getAutoTimeOnoff()</w:t>
      </w:r>
    </w:p>
    <w:p w14:paraId="45F88BE8">
      <w:pPr>
        <w:pStyle w:val="4"/>
        <w:spacing w:before="55" w:after="23"/>
        <w:ind w:left="661"/>
        <w:rPr>
          <w:rFonts w:ascii="宋体" w:eastAsia="宋体"/>
        </w:rPr>
      </w:pPr>
      <w:bookmarkStart w:id="350" w:name="描述：获取自动校准时间开关状态"/>
      <w:bookmarkEnd w:id="350"/>
      <w:bookmarkStart w:id="351" w:name="_bookmark175"/>
      <w:bookmarkEnd w:id="351"/>
      <w:r>
        <w:rPr>
          <w:rFonts w:ascii="宋体" w:eastAsia="宋体"/>
          <w:spacing w:val="-3"/>
        </w:rPr>
        <w:t>Description: Obtain the status of the automatic calibration time switch.</w:t>
      </w:r>
    </w:p>
    <w:tbl>
      <w:tblPr>
        <w:tblStyle w:val="8"/>
        <w:tblW w:w="0" w:type="auto"/>
        <w:tblInd w:w="138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786"/>
        <w:gridCol w:w="6736"/>
      </w:tblGrid>
      <w:tr w14:paraId="490BF809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1" w:hRule="atLeast"/>
        </w:trPr>
        <w:tc>
          <w:tcPr>
            <w:tcW w:w="1786" w:type="dxa"/>
            <w:shd w:val="clear" w:color="auto" w:fill="CFCECE"/>
          </w:tcPr>
          <w:p w14:paraId="4888C979">
            <w:pPr>
              <w:pStyle w:val="12"/>
              <w:ind w:left="114" w:right="105"/>
              <w:jc w:val="center"/>
              <w:rPr>
                <w:rFonts w:ascii="宋体" w:eastAsia="宋体"/>
                <w:sz w:val="21"/>
              </w:rPr>
            </w:pPr>
            <w:r>
              <w:rPr>
                <w:rFonts w:ascii="宋体" w:eastAsia="宋体"/>
                <w:spacing w:val="-8"/>
                <w:sz w:val="21"/>
              </w:rPr>
              <w:t>type</w:t>
            </w:r>
          </w:p>
        </w:tc>
        <w:tc>
          <w:tcPr>
            <w:tcW w:w="6736" w:type="dxa"/>
            <w:shd w:val="clear" w:color="auto" w:fill="CFCECE"/>
          </w:tcPr>
          <w:p w14:paraId="192552A8">
            <w:pPr>
              <w:pStyle w:val="12"/>
              <w:ind w:left="7"/>
              <w:jc w:val="center"/>
              <w:rPr>
                <w:rFonts w:ascii="宋体" w:eastAsia="宋体"/>
                <w:sz w:val="21"/>
              </w:rPr>
            </w:pPr>
            <w:r>
              <w:rPr>
                <w:rFonts w:ascii="宋体" w:eastAsia="宋体"/>
                <w:spacing w:val="-8"/>
                <w:sz w:val="21"/>
              </w:rPr>
              <w:t>describe</w:t>
            </w:r>
          </w:p>
        </w:tc>
      </w:tr>
      <w:tr w14:paraId="2B9DA04D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2" w:hRule="atLeast"/>
        </w:trPr>
        <w:tc>
          <w:tcPr>
            <w:tcW w:w="1786" w:type="dxa"/>
            <w:shd w:val="clear" w:color="auto" w:fill="CFCECE"/>
          </w:tcPr>
          <w:p w14:paraId="7E1CF8C6">
            <w:pPr>
              <w:pStyle w:val="12"/>
              <w:spacing w:before="22"/>
              <w:ind w:left="114" w:right="105"/>
              <w:jc w:val="center"/>
              <w:rPr>
                <w:rFonts w:ascii="宋体" w:eastAsia="宋体"/>
                <w:sz w:val="21"/>
              </w:rPr>
            </w:pPr>
            <w:r>
              <w:rPr>
                <w:rFonts w:ascii="宋体" w:eastAsia="宋体"/>
                <w:spacing w:val="-8"/>
                <w:sz w:val="21"/>
              </w:rPr>
              <w:t>parameter</w:t>
            </w:r>
          </w:p>
        </w:tc>
        <w:tc>
          <w:tcPr>
            <w:tcW w:w="6736" w:type="dxa"/>
          </w:tcPr>
          <w:p w14:paraId="118B30D9">
            <w:pPr>
              <w:pStyle w:val="12"/>
              <w:spacing w:before="0"/>
              <w:ind w:left="0"/>
              <w:rPr>
                <w:rFonts w:ascii="Times New Roman"/>
                <w:sz w:val="20"/>
              </w:rPr>
            </w:pPr>
          </w:p>
        </w:tc>
      </w:tr>
      <w:tr w14:paraId="437AAD30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24" w:hRule="atLeast"/>
        </w:trPr>
        <w:tc>
          <w:tcPr>
            <w:tcW w:w="1786" w:type="dxa"/>
            <w:shd w:val="clear" w:color="auto" w:fill="CFCECE"/>
          </w:tcPr>
          <w:p w14:paraId="4207F8D4">
            <w:pPr>
              <w:pStyle w:val="12"/>
              <w:spacing w:before="177"/>
              <w:ind w:left="114" w:right="105"/>
              <w:jc w:val="center"/>
              <w:rPr>
                <w:rFonts w:ascii="宋体" w:eastAsia="宋体"/>
                <w:sz w:val="21"/>
              </w:rPr>
            </w:pPr>
            <w:r>
              <w:rPr>
                <w:rFonts w:ascii="宋体" w:eastAsia="宋体"/>
                <w:spacing w:val="-5"/>
                <w:sz w:val="21"/>
              </w:rPr>
              <w:t>Return value</w:t>
            </w:r>
          </w:p>
        </w:tc>
        <w:tc>
          <w:tcPr>
            <w:tcW w:w="6736" w:type="dxa"/>
          </w:tcPr>
          <w:p w14:paraId="762388F8">
            <w:pPr>
              <w:pStyle w:val="12"/>
              <w:spacing w:before="21"/>
              <w:rPr>
                <w:rFonts w:ascii="宋体" w:eastAsia="宋体"/>
                <w:sz w:val="21"/>
              </w:rPr>
            </w:pPr>
            <w:r>
              <w:rPr>
                <w:sz w:val="21"/>
              </w:rPr>
              <w:t xml:space="preserve">true </w:t>
            </w:r>
            <w:r>
              <w:rPr>
                <w:spacing w:val="19"/>
                <w:sz w:val="21"/>
              </w:rPr>
              <w:t xml:space="preserve">: </w:t>
            </w:r>
            <w:r>
              <w:rPr>
                <w:rFonts w:ascii="宋体" w:eastAsia="宋体"/>
                <w:spacing w:val="-5"/>
                <w:sz w:val="21"/>
              </w:rPr>
              <w:t>Open</w:t>
            </w:r>
          </w:p>
          <w:p w14:paraId="224E80F2">
            <w:pPr>
              <w:pStyle w:val="12"/>
              <w:spacing w:before="43"/>
              <w:rPr>
                <w:rFonts w:ascii="宋体" w:eastAsia="宋体"/>
                <w:sz w:val="21"/>
              </w:rPr>
            </w:pPr>
            <w:r>
              <w:rPr>
                <w:spacing w:val="-2"/>
                <w:sz w:val="21"/>
              </w:rPr>
              <w:t xml:space="preserve">false </w:t>
            </w:r>
            <w:r>
              <w:rPr>
                <w:rFonts w:ascii="宋体" w:eastAsia="宋体"/>
                <w:spacing w:val="-5"/>
                <w:sz w:val="21"/>
              </w:rPr>
              <w:t>: Close</w:t>
            </w:r>
          </w:p>
        </w:tc>
      </w:tr>
      <w:tr w14:paraId="3A1E3E1B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2" w:hRule="atLeast"/>
        </w:trPr>
        <w:tc>
          <w:tcPr>
            <w:tcW w:w="1786" w:type="dxa"/>
            <w:shd w:val="clear" w:color="auto" w:fill="CFCECE"/>
          </w:tcPr>
          <w:p w14:paraId="21ABB3E9">
            <w:pPr>
              <w:pStyle w:val="12"/>
              <w:spacing w:before="21"/>
              <w:ind w:left="114" w:right="108"/>
              <w:jc w:val="center"/>
              <w:rPr>
                <w:rFonts w:ascii="宋体" w:eastAsia="宋体"/>
                <w:sz w:val="21"/>
              </w:rPr>
            </w:pPr>
            <w:r>
              <w:rPr>
                <w:rFonts w:ascii="宋体" w:eastAsia="宋体"/>
                <w:spacing w:val="-7"/>
                <w:sz w:val="21"/>
              </w:rPr>
              <w:t>Example code</w:t>
            </w:r>
          </w:p>
        </w:tc>
        <w:tc>
          <w:tcPr>
            <w:tcW w:w="6736" w:type="dxa"/>
          </w:tcPr>
          <w:p w14:paraId="35AD2B51">
            <w:pPr>
              <w:pStyle w:val="12"/>
              <w:spacing w:before="34"/>
              <w:rPr>
                <w:sz w:val="21"/>
              </w:rPr>
            </w:pPr>
            <w:r>
              <w:rPr>
                <w:spacing w:val="-2"/>
                <w:sz w:val="21"/>
              </w:rPr>
              <w:t>SdkApi.getInstance().SystemTime().getAutoTimeOnoff()</w:t>
            </w:r>
          </w:p>
        </w:tc>
      </w:tr>
      <w:tr w14:paraId="2E13C89E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1" w:hRule="atLeast"/>
        </w:trPr>
        <w:tc>
          <w:tcPr>
            <w:tcW w:w="1786" w:type="dxa"/>
            <w:shd w:val="clear" w:color="auto" w:fill="CFCECE"/>
          </w:tcPr>
          <w:p w14:paraId="07B2C94D">
            <w:pPr>
              <w:pStyle w:val="12"/>
              <w:spacing w:before="21"/>
              <w:ind w:left="114" w:right="105"/>
              <w:jc w:val="center"/>
              <w:rPr>
                <w:rFonts w:ascii="宋体" w:eastAsia="宋体"/>
                <w:sz w:val="21"/>
              </w:rPr>
            </w:pPr>
            <w:r>
              <w:rPr>
                <w:rFonts w:ascii="宋体" w:eastAsia="宋体"/>
                <w:spacing w:val="-8"/>
                <w:sz w:val="21"/>
              </w:rPr>
              <w:t>Remark</w:t>
            </w:r>
          </w:p>
        </w:tc>
        <w:tc>
          <w:tcPr>
            <w:tcW w:w="6736" w:type="dxa"/>
          </w:tcPr>
          <w:p w14:paraId="2C63D2F0">
            <w:pPr>
              <w:pStyle w:val="12"/>
              <w:spacing w:before="0"/>
              <w:ind w:left="0"/>
              <w:rPr>
                <w:rFonts w:ascii="Times New Roman"/>
                <w:sz w:val="20"/>
              </w:rPr>
            </w:pPr>
          </w:p>
        </w:tc>
      </w:tr>
    </w:tbl>
    <w:p w14:paraId="6917C0B8">
      <w:pPr>
        <w:pStyle w:val="4"/>
        <w:spacing w:before="85"/>
        <w:rPr>
          <w:rFonts w:ascii="宋体"/>
        </w:rPr>
      </w:pPr>
    </w:p>
    <w:p w14:paraId="1EDEF1FC">
      <w:pPr>
        <w:pStyle w:val="3"/>
        <w:numPr>
          <w:ilvl w:val="0"/>
          <w:numId w:val="27"/>
        </w:numPr>
        <w:tabs>
          <w:tab w:val="left" w:pos="610"/>
        </w:tabs>
        <w:spacing w:before="0" w:after="0" w:line="240" w:lineRule="auto"/>
        <w:ind w:left="610" w:right="0" w:hanging="370"/>
        <w:jc w:val="left"/>
      </w:pPr>
      <w:bookmarkStart w:id="352" w:name="_bookmark176"/>
      <w:bookmarkEnd w:id="352"/>
      <w:bookmarkStart w:id="353" w:name="8.硬件相关API"/>
      <w:bookmarkEnd w:id="353"/>
      <w:r>
        <w:rPr>
          <w:rFonts w:ascii="Microsoft JhengHei" w:eastAsia="Microsoft JhengHei"/>
          <w:spacing w:val="-1"/>
        </w:rPr>
        <w:t xml:space="preserve">Hardware-related </w:t>
      </w:r>
      <w:r>
        <w:rPr>
          <w:spacing w:val="-5"/>
        </w:rPr>
        <w:t>APIs</w:t>
      </w:r>
    </w:p>
    <w:p w14:paraId="729BA1AC">
      <w:pPr>
        <w:pStyle w:val="4"/>
        <w:spacing w:before="89"/>
        <w:ind w:left="661"/>
        <w:rPr>
          <w:rFonts w:ascii="宋体" w:eastAsia="宋体"/>
        </w:rPr>
      </w:pPr>
      <w:r>
        <w:rPr>
          <w:rFonts w:ascii="宋体" w:eastAsia="宋体"/>
          <w:spacing w:val="-2"/>
        </w:rPr>
        <w:t xml:space="preserve">API call method: </w:t>
      </w:r>
      <w:r>
        <w:rPr>
          <w:spacing w:val="-2"/>
        </w:rPr>
        <w:t xml:space="preserve">SdkApi.getInstance().Hardware(). </w:t>
      </w:r>
      <w:r>
        <w:rPr>
          <w:rFonts w:ascii="宋体" w:eastAsia="宋体"/>
          <w:spacing w:val="-6"/>
        </w:rPr>
        <w:t>interface</w:t>
      </w:r>
    </w:p>
    <w:p w14:paraId="043F3ACD">
      <w:pPr>
        <w:pStyle w:val="11"/>
        <w:numPr>
          <w:ilvl w:val="1"/>
          <w:numId w:val="27"/>
        </w:numPr>
        <w:tabs>
          <w:tab w:val="left" w:pos="1055"/>
        </w:tabs>
        <w:spacing w:before="58" w:after="0" w:line="240" w:lineRule="auto"/>
        <w:ind w:left="1055" w:right="0" w:hanging="394"/>
        <w:jc w:val="left"/>
        <w:rPr>
          <w:sz w:val="21"/>
        </w:rPr>
      </w:pPr>
      <w:bookmarkStart w:id="354" w:name="8.1int getGpioInput(int group, int num)"/>
      <w:bookmarkEnd w:id="354"/>
      <w:bookmarkStart w:id="355" w:name="_bookmark177"/>
      <w:bookmarkEnd w:id="355"/>
      <w:r>
        <w:rPr>
          <w:sz w:val="21"/>
        </w:rPr>
        <w:t>int</w:t>
      </w:r>
      <w:r>
        <w:rPr>
          <w:spacing w:val="-8"/>
          <w:sz w:val="21"/>
        </w:rPr>
        <w:t xml:space="preserve"> </w:t>
      </w:r>
      <w:r>
        <w:rPr>
          <w:sz w:val="21"/>
        </w:rPr>
        <w:t>getGpioInput(int</w:t>
      </w:r>
      <w:r>
        <w:rPr>
          <w:spacing w:val="-8"/>
          <w:sz w:val="21"/>
        </w:rPr>
        <w:t xml:space="preserve"> </w:t>
      </w:r>
      <w:r>
        <w:rPr>
          <w:sz w:val="21"/>
        </w:rPr>
        <w:t>group,</w:t>
      </w:r>
      <w:r>
        <w:rPr>
          <w:spacing w:val="-6"/>
          <w:sz w:val="21"/>
        </w:rPr>
        <w:t xml:space="preserve"> </w:t>
      </w:r>
      <w:r>
        <w:rPr>
          <w:sz w:val="21"/>
        </w:rPr>
        <w:t>int</w:t>
      </w:r>
      <w:r>
        <w:rPr>
          <w:spacing w:val="-8"/>
          <w:sz w:val="21"/>
        </w:rPr>
        <w:t xml:space="preserve"> </w:t>
      </w:r>
      <w:r>
        <w:rPr>
          <w:spacing w:val="-4"/>
          <w:sz w:val="21"/>
        </w:rPr>
        <w:t>num)</w:t>
      </w:r>
    </w:p>
    <w:p w14:paraId="3D50483A">
      <w:pPr>
        <w:pStyle w:val="11"/>
        <w:spacing w:after="0" w:line="240" w:lineRule="auto"/>
        <w:jc w:val="left"/>
        <w:rPr>
          <w:sz w:val="21"/>
        </w:rPr>
        <w:sectPr>
          <w:type w:val="continuous"/>
          <w:pgSz w:w="11910" w:h="16840"/>
          <w:pgMar w:top="1400" w:right="1559" w:bottom="280" w:left="1559" w:header="720" w:footer="720" w:gutter="0"/>
          <w:cols w:space="720" w:num="1"/>
        </w:sectPr>
      </w:pPr>
    </w:p>
    <w:p w14:paraId="5978330B">
      <w:pPr>
        <w:pStyle w:val="4"/>
        <w:spacing w:before="63" w:after="22"/>
        <w:ind w:left="661"/>
        <w:rPr>
          <w:rFonts w:ascii="宋体" w:eastAsia="宋体"/>
        </w:rPr>
      </w:pPr>
      <w:bookmarkStart w:id="356" w:name="_bookmark178"/>
      <w:bookmarkEnd w:id="356"/>
      <w:bookmarkStart w:id="357" w:name="描述：获取GPIO输入电平"/>
      <w:bookmarkEnd w:id="357"/>
      <w:r>
        <w:rPr>
          <w:rFonts w:ascii="宋体" w:eastAsia="宋体"/>
          <w:spacing w:val="-11"/>
        </w:rPr>
        <w:t xml:space="preserve">Description: Obtain </w:t>
      </w:r>
      <w:r>
        <w:rPr>
          <w:spacing w:val="-2"/>
        </w:rPr>
        <w:t xml:space="preserve">GPIO </w:t>
      </w:r>
      <w:r>
        <w:rPr>
          <w:rFonts w:ascii="宋体" w:eastAsia="宋体"/>
          <w:spacing w:val="-4"/>
        </w:rPr>
        <w:t>input level</w:t>
      </w:r>
    </w:p>
    <w:tbl>
      <w:tblPr>
        <w:tblStyle w:val="8"/>
        <w:tblW w:w="0" w:type="auto"/>
        <w:tblInd w:w="138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786"/>
        <w:gridCol w:w="1370"/>
        <w:gridCol w:w="5366"/>
      </w:tblGrid>
      <w:tr w14:paraId="0110CED6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1" w:hRule="atLeast"/>
        </w:trPr>
        <w:tc>
          <w:tcPr>
            <w:tcW w:w="1786" w:type="dxa"/>
            <w:shd w:val="clear" w:color="auto" w:fill="CFCECE"/>
          </w:tcPr>
          <w:p w14:paraId="1165D94B">
            <w:pPr>
              <w:pStyle w:val="12"/>
              <w:spacing w:before="21"/>
              <w:ind w:left="114" w:right="105"/>
              <w:jc w:val="center"/>
              <w:rPr>
                <w:rFonts w:ascii="宋体" w:eastAsia="宋体"/>
                <w:sz w:val="21"/>
              </w:rPr>
            </w:pPr>
            <w:r>
              <w:rPr>
                <w:rFonts w:ascii="宋体" w:eastAsia="宋体"/>
                <w:spacing w:val="-8"/>
                <w:sz w:val="21"/>
              </w:rPr>
              <w:t>type</w:t>
            </w:r>
          </w:p>
        </w:tc>
        <w:tc>
          <w:tcPr>
            <w:tcW w:w="6736" w:type="dxa"/>
            <w:gridSpan w:val="2"/>
            <w:shd w:val="clear" w:color="auto" w:fill="CFCECE"/>
          </w:tcPr>
          <w:p w14:paraId="05505877">
            <w:pPr>
              <w:pStyle w:val="12"/>
              <w:spacing w:before="21"/>
              <w:ind w:left="7"/>
              <w:jc w:val="center"/>
              <w:rPr>
                <w:rFonts w:ascii="宋体" w:eastAsia="宋体"/>
                <w:sz w:val="21"/>
              </w:rPr>
            </w:pPr>
            <w:r>
              <w:rPr>
                <w:rFonts w:ascii="宋体" w:eastAsia="宋体"/>
                <w:spacing w:val="-8"/>
                <w:sz w:val="21"/>
              </w:rPr>
              <w:t>describe</w:t>
            </w:r>
          </w:p>
        </w:tc>
      </w:tr>
      <w:tr w14:paraId="4DB79D0E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2" w:hRule="atLeast"/>
        </w:trPr>
        <w:tc>
          <w:tcPr>
            <w:tcW w:w="1786" w:type="dxa"/>
            <w:vMerge w:val="restart"/>
            <w:shd w:val="clear" w:color="auto" w:fill="CFCECE"/>
          </w:tcPr>
          <w:p w14:paraId="65C21F6B">
            <w:pPr>
              <w:pStyle w:val="12"/>
              <w:spacing w:before="181"/>
              <w:ind w:left="114" w:right="105"/>
              <w:jc w:val="center"/>
              <w:rPr>
                <w:rFonts w:ascii="宋体" w:eastAsia="宋体"/>
                <w:sz w:val="21"/>
              </w:rPr>
            </w:pPr>
            <w:r>
              <w:rPr>
                <w:rFonts w:ascii="宋体" w:eastAsia="宋体"/>
                <w:spacing w:val="-8"/>
                <w:sz w:val="21"/>
              </w:rPr>
              <w:t>parameter</w:t>
            </w:r>
          </w:p>
        </w:tc>
        <w:tc>
          <w:tcPr>
            <w:tcW w:w="1370" w:type="dxa"/>
          </w:tcPr>
          <w:p w14:paraId="70C8C608">
            <w:pPr>
              <w:pStyle w:val="12"/>
              <w:spacing w:before="36"/>
              <w:rPr>
                <w:sz w:val="21"/>
              </w:rPr>
            </w:pPr>
            <w:r>
              <w:rPr>
                <w:spacing w:val="-2"/>
                <w:sz w:val="21"/>
              </w:rPr>
              <w:t>group</w:t>
            </w:r>
          </w:p>
        </w:tc>
        <w:tc>
          <w:tcPr>
            <w:tcW w:w="5366" w:type="dxa"/>
          </w:tcPr>
          <w:p w14:paraId="1A69783E">
            <w:pPr>
              <w:pStyle w:val="12"/>
              <w:spacing w:before="21"/>
              <w:ind w:left="0" w:right="164"/>
              <w:jc w:val="center"/>
              <w:rPr>
                <w:sz w:val="21"/>
              </w:rPr>
            </w:pPr>
            <w:r>
              <w:rPr>
                <w:spacing w:val="-2"/>
                <w:sz w:val="21"/>
              </w:rPr>
              <w:t>GPIO</w:t>
            </w:r>
            <w:r>
              <w:rPr>
                <w:spacing w:val="-1"/>
                <w:sz w:val="21"/>
              </w:rPr>
              <w:t xml:space="preserve"> </w:t>
            </w:r>
            <w:r>
              <w:rPr>
                <w:rFonts w:ascii="宋体" w:eastAsia="宋体"/>
                <w:spacing w:val="-2"/>
                <w:sz w:val="21"/>
              </w:rPr>
              <w:t xml:space="preserve">The group it belongs to; for example: </w:t>
            </w:r>
            <w:r>
              <w:rPr>
                <w:spacing w:val="-2"/>
                <w:sz w:val="21"/>
              </w:rPr>
              <w:t xml:space="preserve">GPIO0_B3 </w:t>
            </w:r>
            <w:r>
              <w:rPr>
                <w:rFonts w:ascii="宋体" w:eastAsia="宋体"/>
                <w:spacing w:val="-2"/>
                <w:sz w:val="21"/>
              </w:rPr>
              <w:t xml:space="preserve">, </w:t>
            </w:r>
            <w:r>
              <w:rPr>
                <w:spacing w:val="-2"/>
                <w:sz w:val="21"/>
              </w:rPr>
              <w:t>group</w:t>
            </w:r>
            <w:r>
              <w:rPr>
                <w:spacing w:val="-1"/>
                <w:sz w:val="21"/>
              </w:rPr>
              <w:t xml:space="preserve"> </w:t>
            </w:r>
            <w:r>
              <w:rPr>
                <w:rFonts w:ascii="宋体" w:eastAsia="宋体"/>
                <w:spacing w:val="-17"/>
                <w:sz w:val="21"/>
              </w:rPr>
              <w:t xml:space="preserve">That is </w:t>
            </w:r>
            <w:r>
              <w:rPr>
                <w:spacing w:val="-4"/>
                <w:sz w:val="21"/>
              </w:rPr>
              <w:t>GPIO0</w:t>
            </w:r>
          </w:p>
        </w:tc>
      </w:tr>
      <w:tr w14:paraId="67E261C4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2" w:hRule="atLeast"/>
        </w:trPr>
        <w:tc>
          <w:tcPr>
            <w:tcW w:w="1786" w:type="dxa"/>
            <w:vMerge w:val="continue"/>
            <w:tcBorders>
              <w:top w:val="nil"/>
            </w:tcBorders>
            <w:shd w:val="clear" w:color="auto" w:fill="CFCECE"/>
          </w:tcPr>
          <w:p w14:paraId="0ECD8046">
            <w:pPr>
              <w:rPr>
                <w:sz w:val="2"/>
                <w:szCs w:val="2"/>
              </w:rPr>
            </w:pPr>
          </w:p>
        </w:tc>
        <w:tc>
          <w:tcPr>
            <w:tcW w:w="1370" w:type="dxa"/>
          </w:tcPr>
          <w:p w14:paraId="1A0623F2">
            <w:pPr>
              <w:pStyle w:val="12"/>
              <w:spacing w:before="36"/>
              <w:rPr>
                <w:sz w:val="21"/>
              </w:rPr>
            </w:pPr>
            <w:r>
              <w:rPr>
                <w:spacing w:val="-5"/>
                <w:sz w:val="21"/>
              </w:rPr>
              <w:t>num</w:t>
            </w:r>
          </w:p>
        </w:tc>
        <w:tc>
          <w:tcPr>
            <w:tcW w:w="5366" w:type="dxa"/>
          </w:tcPr>
          <w:p w14:paraId="5C7548F3">
            <w:pPr>
              <w:pStyle w:val="12"/>
              <w:ind w:left="0" w:right="46"/>
              <w:jc w:val="center"/>
              <w:rPr>
                <w:sz w:val="21"/>
              </w:rPr>
            </w:pPr>
            <w:r>
              <w:rPr>
                <w:spacing w:val="-2"/>
                <w:sz w:val="21"/>
              </w:rPr>
              <w:t xml:space="preserve">The GPIO </w:t>
            </w:r>
            <w:r>
              <w:rPr>
                <w:rFonts w:ascii="宋体" w:eastAsia="宋体"/>
                <w:spacing w:val="-2"/>
                <w:sz w:val="21"/>
              </w:rPr>
              <w:t xml:space="preserve">'s sequence number within the group; for example: </w:t>
            </w:r>
            <w:r>
              <w:rPr>
                <w:spacing w:val="-2"/>
                <w:sz w:val="21"/>
              </w:rPr>
              <w:t xml:space="preserve">GPIO0_B3 </w:t>
            </w:r>
            <w:r>
              <w:rPr>
                <w:rFonts w:ascii="宋体" w:eastAsia="宋体"/>
                <w:spacing w:val="-2"/>
                <w:sz w:val="21"/>
              </w:rPr>
              <w:t xml:space="preserve">, </w:t>
            </w:r>
            <w:r>
              <w:rPr>
                <w:spacing w:val="-2"/>
                <w:sz w:val="21"/>
              </w:rPr>
              <w:t>num</w:t>
            </w:r>
            <w:r>
              <w:rPr>
                <w:spacing w:val="-1"/>
                <w:sz w:val="21"/>
              </w:rPr>
              <w:t xml:space="preserve"> </w:t>
            </w:r>
            <w:r>
              <w:rPr>
                <w:rFonts w:ascii="宋体" w:eastAsia="宋体"/>
                <w:spacing w:val="-17"/>
                <w:sz w:val="21"/>
              </w:rPr>
              <w:t xml:space="preserve">It's </w:t>
            </w:r>
            <w:r>
              <w:rPr>
                <w:spacing w:val="-5"/>
                <w:sz w:val="21"/>
              </w:rPr>
              <w:t>B3</w:t>
            </w:r>
          </w:p>
        </w:tc>
      </w:tr>
      <w:tr w14:paraId="047293D6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935" w:hRule="atLeast"/>
        </w:trPr>
        <w:tc>
          <w:tcPr>
            <w:tcW w:w="1786" w:type="dxa"/>
            <w:shd w:val="clear" w:color="auto" w:fill="CFCECE"/>
          </w:tcPr>
          <w:p w14:paraId="3E8871C3">
            <w:pPr>
              <w:pStyle w:val="12"/>
              <w:spacing w:before="62"/>
              <w:ind w:left="0"/>
              <w:rPr>
                <w:rFonts w:ascii="宋体"/>
                <w:sz w:val="21"/>
              </w:rPr>
            </w:pPr>
          </w:p>
          <w:p w14:paraId="4B45A2EE">
            <w:pPr>
              <w:pStyle w:val="12"/>
              <w:spacing w:before="1"/>
              <w:ind w:left="114" w:right="105"/>
              <w:jc w:val="center"/>
              <w:rPr>
                <w:rFonts w:ascii="宋体" w:eastAsia="宋体"/>
                <w:sz w:val="21"/>
              </w:rPr>
            </w:pPr>
            <w:r>
              <w:rPr>
                <w:rFonts w:ascii="宋体" w:eastAsia="宋体"/>
                <w:spacing w:val="-5"/>
                <w:sz w:val="21"/>
              </w:rPr>
              <w:t>Return value</w:t>
            </w:r>
          </w:p>
        </w:tc>
        <w:tc>
          <w:tcPr>
            <w:tcW w:w="6736" w:type="dxa"/>
            <w:gridSpan w:val="2"/>
          </w:tcPr>
          <w:p w14:paraId="0AC381C1">
            <w:pPr>
              <w:pStyle w:val="12"/>
              <w:rPr>
                <w:rFonts w:ascii="宋体" w:eastAsia="宋体"/>
                <w:sz w:val="21"/>
              </w:rPr>
            </w:pPr>
            <w:r>
              <w:rPr>
                <w:spacing w:val="-2"/>
                <w:sz w:val="21"/>
              </w:rPr>
              <w:t xml:space="preserve">1: </w:t>
            </w:r>
            <w:r>
              <w:rPr>
                <w:rFonts w:ascii="宋体" w:eastAsia="宋体"/>
                <w:spacing w:val="-5"/>
                <w:sz w:val="21"/>
              </w:rPr>
              <w:t>High level</w:t>
            </w:r>
          </w:p>
          <w:p w14:paraId="55174D0A">
            <w:pPr>
              <w:pStyle w:val="12"/>
              <w:spacing w:before="43"/>
              <w:rPr>
                <w:rFonts w:ascii="宋体" w:eastAsia="宋体"/>
                <w:sz w:val="21"/>
              </w:rPr>
            </w:pPr>
            <w:r>
              <w:rPr>
                <w:spacing w:val="-2"/>
                <w:sz w:val="21"/>
              </w:rPr>
              <w:t xml:space="preserve">0: </w:t>
            </w:r>
            <w:r>
              <w:rPr>
                <w:rFonts w:ascii="宋体" w:eastAsia="宋体"/>
                <w:spacing w:val="-5"/>
                <w:sz w:val="21"/>
              </w:rPr>
              <w:t>Low level</w:t>
            </w:r>
          </w:p>
          <w:p w14:paraId="575CD0A7">
            <w:pPr>
              <w:pStyle w:val="12"/>
              <w:spacing w:before="43"/>
              <w:rPr>
                <w:rFonts w:ascii="宋体" w:eastAsia="宋体"/>
                <w:sz w:val="21"/>
              </w:rPr>
            </w:pPr>
            <w:r>
              <w:rPr>
                <w:spacing w:val="-2"/>
                <w:sz w:val="21"/>
              </w:rPr>
              <w:t xml:space="preserve">-1 </w:t>
            </w:r>
            <w:r>
              <w:rPr>
                <w:rFonts w:ascii="宋体" w:eastAsia="宋体"/>
                <w:spacing w:val="-4"/>
                <w:sz w:val="21"/>
              </w:rPr>
              <w:t>: Read error</w:t>
            </w:r>
          </w:p>
        </w:tc>
      </w:tr>
      <w:tr w14:paraId="363BF968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936" w:hRule="atLeast"/>
        </w:trPr>
        <w:tc>
          <w:tcPr>
            <w:tcW w:w="1786" w:type="dxa"/>
            <w:shd w:val="clear" w:color="auto" w:fill="CFCECE"/>
          </w:tcPr>
          <w:p w14:paraId="4E50863E">
            <w:pPr>
              <w:pStyle w:val="12"/>
              <w:spacing w:before="64"/>
              <w:ind w:left="0"/>
              <w:rPr>
                <w:rFonts w:ascii="宋体"/>
                <w:sz w:val="21"/>
              </w:rPr>
            </w:pPr>
          </w:p>
          <w:p w14:paraId="030EA9D5">
            <w:pPr>
              <w:pStyle w:val="12"/>
              <w:spacing w:before="1"/>
              <w:ind w:left="114" w:right="108"/>
              <w:jc w:val="center"/>
              <w:rPr>
                <w:rFonts w:ascii="宋体" w:eastAsia="宋体"/>
                <w:sz w:val="21"/>
              </w:rPr>
            </w:pPr>
            <w:r>
              <w:rPr>
                <w:rFonts w:ascii="宋体" w:eastAsia="宋体"/>
                <w:spacing w:val="-7"/>
                <w:sz w:val="21"/>
              </w:rPr>
              <w:t>Example code</w:t>
            </w:r>
          </w:p>
        </w:tc>
        <w:tc>
          <w:tcPr>
            <w:tcW w:w="6736" w:type="dxa"/>
            <w:gridSpan w:val="2"/>
          </w:tcPr>
          <w:p w14:paraId="7400299B">
            <w:pPr>
              <w:pStyle w:val="12"/>
              <w:spacing w:before="35"/>
              <w:rPr>
                <w:sz w:val="21"/>
              </w:rPr>
            </w:pPr>
            <w:r>
              <w:rPr>
                <w:spacing w:val="-2"/>
                <w:sz w:val="21"/>
              </w:rPr>
              <w:t>GPIO0_B3:</w:t>
            </w:r>
          </w:p>
          <w:p w14:paraId="43A36242">
            <w:pPr>
              <w:pStyle w:val="12"/>
              <w:spacing w:before="2" w:line="310" w:lineRule="atLeast"/>
              <w:ind w:left="527" w:hanging="420"/>
              <w:rPr>
                <w:sz w:val="21"/>
              </w:rPr>
            </w:pPr>
            <w:r>
              <w:rPr>
                <w:sz w:val="21"/>
              </w:rPr>
              <w:t>int</w:t>
            </w:r>
            <w:r>
              <w:rPr>
                <w:spacing w:val="-12"/>
                <w:sz w:val="21"/>
              </w:rPr>
              <w:t xml:space="preserve"> </w:t>
            </w:r>
            <w:r>
              <w:rPr>
                <w:sz w:val="21"/>
              </w:rPr>
              <w:t>level</w:t>
            </w:r>
            <w:r>
              <w:rPr>
                <w:spacing w:val="-13"/>
                <w:sz w:val="21"/>
              </w:rPr>
              <w:t xml:space="preserve"> </w:t>
            </w:r>
            <w:r>
              <w:rPr>
                <w:sz w:val="21"/>
              </w:rPr>
              <w:t>=</w:t>
            </w:r>
            <w:r>
              <w:rPr>
                <w:spacing w:val="-14"/>
                <w:sz w:val="21"/>
              </w:rPr>
              <w:t xml:space="preserve"> </w:t>
            </w:r>
            <w:r>
              <w:rPr>
                <w:sz w:val="21"/>
              </w:rPr>
              <w:t>SdkApi.getInstance().Hardware().getGpioInput( ApiTool.GpioPin.GPIO0,</w:t>
            </w:r>
            <w:r>
              <w:rPr>
                <w:spacing w:val="-4"/>
                <w:sz w:val="21"/>
              </w:rPr>
              <w:t xml:space="preserve"> </w:t>
            </w:r>
            <w:r>
              <w:rPr>
                <w:sz w:val="21"/>
              </w:rPr>
              <w:t>ApiTool.GpioPin.PB3);</w:t>
            </w:r>
          </w:p>
        </w:tc>
      </w:tr>
      <w:tr w14:paraId="706F99B5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2" w:hRule="atLeast"/>
        </w:trPr>
        <w:tc>
          <w:tcPr>
            <w:tcW w:w="1786" w:type="dxa"/>
            <w:shd w:val="clear" w:color="auto" w:fill="CFCECE"/>
          </w:tcPr>
          <w:p w14:paraId="575C2715">
            <w:pPr>
              <w:pStyle w:val="12"/>
              <w:spacing w:before="21"/>
              <w:ind w:left="114" w:right="105"/>
              <w:jc w:val="center"/>
              <w:rPr>
                <w:rFonts w:ascii="宋体" w:eastAsia="宋体"/>
                <w:sz w:val="21"/>
              </w:rPr>
            </w:pPr>
            <w:r>
              <w:rPr>
                <w:rFonts w:ascii="宋体" w:eastAsia="宋体"/>
                <w:spacing w:val="-8"/>
                <w:sz w:val="21"/>
              </w:rPr>
              <w:t>Remark</w:t>
            </w:r>
          </w:p>
        </w:tc>
        <w:tc>
          <w:tcPr>
            <w:tcW w:w="6736" w:type="dxa"/>
            <w:gridSpan w:val="2"/>
          </w:tcPr>
          <w:p w14:paraId="1849EA06">
            <w:pPr>
              <w:pStyle w:val="12"/>
              <w:spacing w:before="0"/>
              <w:ind w:left="0"/>
              <w:rPr>
                <w:rFonts w:ascii="Times New Roman"/>
                <w:sz w:val="20"/>
              </w:rPr>
            </w:pPr>
          </w:p>
        </w:tc>
      </w:tr>
    </w:tbl>
    <w:p w14:paraId="55680B4F">
      <w:pPr>
        <w:pStyle w:val="4"/>
        <w:spacing w:before="78"/>
        <w:rPr>
          <w:rFonts w:ascii="宋体"/>
        </w:rPr>
      </w:pPr>
    </w:p>
    <w:p w14:paraId="225AF1F3">
      <w:pPr>
        <w:pStyle w:val="11"/>
        <w:numPr>
          <w:ilvl w:val="1"/>
          <w:numId w:val="27"/>
        </w:numPr>
        <w:tabs>
          <w:tab w:val="left" w:pos="1055"/>
        </w:tabs>
        <w:spacing w:before="1" w:after="0" w:line="240" w:lineRule="auto"/>
        <w:ind w:left="1055" w:right="0" w:hanging="394"/>
        <w:jc w:val="left"/>
        <w:rPr>
          <w:sz w:val="21"/>
        </w:rPr>
      </w:pPr>
      <w:bookmarkStart w:id="358" w:name="8.2boolean setGpioOutput(int group, int "/>
      <w:bookmarkEnd w:id="358"/>
      <w:bookmarkStart w:id="359" w:name="_bookmark179"/>
      <w:bookmarkEnd w:id="359"/>
      <w:r>
        <w:rPr>
          <w:sz w:val="21"/>
        </w:rPr>
        <w:t>boolean</w:t>
      </w:r>
      <w:r>
        <w:rPr>
          <w:spacing w:val="-9"/>
          <w:sz w:val="21"/>
        </w:rPr>
        <w:t xml:space="preserve"> </w:t>
      </w:r>
      <w:r>
        <w:rPr>
          <w:sz w:val="21"/>
        </w:rPr>
        <w:t>setGpioOutput(int</w:t>
      </w:r>
      <w:r>
        <w:rPr>
          <w:spacing w:val="-8"/>
          <w:sz w:val="21"/>
        </w:rPr>
        <w:t xml:space="preserve"> </w:t>
      </w:r>
      <w:r>
        <w:rPr>
          <w:sz w:val="21"/>
        </w:rPr>
        <w:t>group,</w:t>
      </w:r>
      <w:r>
        <w:rPr>
          <w:spacing w:val="-7"/>
          <w:sz w:val="21"/>
        </w:rPr>
        <w:t xml:space="preserve"> </w:t>
      </w:r>
      <w:r>
        <w:rPr>
          <w:sz w:val="21"/>
        </w:rPr>
        <w:t>int</w:t>
      </w:r>
      <w:r>
        <w:rPr>
          <w:spacing w:val="-8"/>
          <w:sz w:val="21"/>
        </w:rPr>
        <w:t xml:space="preserve"> </w:t>
      </w:r>
      <w:r>
        <w:rPr>
          <w:sz w:val="21"/>
        </w:rPr>
        <w:t>num,</w:t>
      </w:r>
      <w:r>
        <w:rPr>
          <w:spacing w:val="-8"/>
          <w:sz w:val="21"/>
        </w:rPr>
        <w:t xml:space="preserve"> </w:t>
      </w:r>
      <w:r>
        <w:rPr>
          <w:sz w:val="21"/>
        </w:rPr>
        <w:t>boolean</w:t>
      </w:r>
      <w:r>
        <w:rPr>
          <w:spacing w:val="-9"/>
          <w:sz w:val="21"/>
        </w:rPr>
        <w:t xml:space="preserve"> </w:t>
      </w:r>
      <w:r>
        <w:rPr>
          <w:spacing w:val="-2"/>
          <w:sz w:val="21"/>
        </w:rPr>
        <w:t>level)</w:t>
      </w:r>
    </w:p>
    <w:p w14:paraId="474ABC8F">
      <w:pPr>
        <w:pStyle w:val="4"/>
        <w:spacing w:before="57" w:after="22"/>
        <w:ind w:left="661"/>
        <w:rPr>
          <w:rFonts w:ascii="宋体" w:eastAsia="宋体"/>
        </w:rPr>
      </w:pPr>
      <w:bookmarkStart w:id="360" w:name="描述：设置GPIO输出状态"/>
      <w:bookmarkEnd w:id="360"/>
      <w:bookmarkStart w:id="361" w:name="_bookmark180"/>
      <w:bookmarkEnd w:id="361"/>
      <w:r>
        <w:rPr>
          <w:rFonts w:ascii="宋体" w:eastAsia="宋体"/>
          <w:spacing w:val="-11"/>
        </w:rPr>
        <w:t xml:space="preserve">Description: Set </w:t>
      </w:r>
      <w:r>
        <w:rPr>
          <w:spacing w:val="-2"/>
        </w:rPr>
        <w:t xml:space="preserve">GPIO </w:t>
      </w:r>
      <w:r>
        <w:rPr>
          <w:rFonts w:ascii="宋体" w:eastAsia="宋体"/>
          <w:spacing w:val="-4"/>
        </w:rPr>
        <w:t>output status</w:t>
      </w:r>
    </w:p>
    <w:tbl>
      <w:tblPr>
        <w:tblStyle w:val="8"/>
        <w:tblW w:w="0" w:type="auto"/>
        <w:tblInd w:w="138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786"/>
        <w:gridCol w:w="1370"/>
        <w:gridCol w:w="5366"/>
      </w:tblGrid>
      <w:tr w14:paraId="4E4DF89B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2" w:hRule="atLeast"/>
        </w:trPr>
        <w:tc>
          <w:tcPr>
            <w:tcW w:w="1786" w:type="dxa"/>
            <w:shd w:val="clear" w:color="auto" w:fill="CFCECE"/>
          </w:tcPr>
          <w:p w14:paraId="097FF40D">
            <w:pPr>
              <w:pStyle w:val="12"/>
              <w:spacing w:before="21"/>
              <w:ind w:left="114" w:right="105"/>
              <w:jc w:val="center"/>
              <w:rPr>
                <w:rFonts w:ascii="宋体" w:eastAsia="宋体"/>
                <w:sz w:val="21"/>
              </w:rPr>
            </w:pPr>
            <w:r>
              <w:rPr>
                <w:rFonts w:ascii="宋体" w:eastAsia="宋体"/>
                <w:spacing w:val="-8"/>
                <w:sz w:val="21"/>
              </w:rPr>
              <w:t>type</w:t>
            </w:r>
          </w:p>
        </w:tc>
        <w:tc>
          <w:tcPr>
            <w:tcW w:w="6736" w:type="dxa"/>
            <w:gridSpan w:val="2"/>
            <w:shd w:val="clear" w:color="auto" w:fill="CFCECE"/>
          </w:tcPr>
          <w:p w14:paraId="549CBAB6">
            <w:pPr>
              <w:pStyle w:val="12"/>
              <w:spacing w:before="21"/>
              <w:ind w:left="7"/>
              <w:jc w:val="center"/>
              <w:rPr>
                <w:rFonts w:ascii="宋体" w:eastAsia="宋体"/>
                <w:sz w:val="21"/>
              </w:rPr>
            </w:pPr>
            <w:r>
              <w:rPr>
                <w:rFonts w:ascii="宋体" w:eastAsia="宋体"/>
                <w:spacing w:val="-8"/>
                <w:sz w:val="21"/>
              </w:rPr>
              <w:t>describe</w:t>
            </w:r>
          </w:p>
        </w:tc>
      </w:tr>
      <w:tr w14:paraId="0BDC0215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2" w:hRule="atLeast"/>
        </w:trPr>
        <w:tc>
          <w:tcPr>
            <w:tcW w:w="1786" w:type="dxa"/>
            <w:vMerge w:val="restart"/>
            <w:shd w:val="clear" w:color="auto" w:fill="CFCECE"/>
          </w:tcPr>
          <w:p w14:paraId="334A3B81">
            <w:pPr>
              <w:pStyle w:val="12"/>
              <w:spacing w:before="72"/>
              <w:ind w:left="0"/>
              <w:rPr>
                <w:rFonts w:ascii="宋体"/>
                <w:sz w:val="21"/>
              </w:rPr>
            </w:pPr>
          </w:p>
          <w:p w14:paraId="65CD9DB5">
            <w:pPr>
              <w:pStyle w:val="12"/>
              <w:spacing w:before="1"/>
              <w:ind w:left="114" w:right="105"/>
              <w:jc w:val="center"/>
              <w:rPr>
                <w:rFonts w:ascii="宋体" w:eastAsia="宋体"/>
                <w:sz w:val="21"/>
              </w:rPr>
            </w:pPr>
            <w:r>
              <w:rPr>
                <w:rFonts w:ascii="宋体" w:eastAsia="宋体"/>
                <w:spacing w:val="-8"/>
                <w:sz w:val="21"/>
              </w:rPr>
              <w:t>parameter</w:t>
            </w:r>
          </w:p>
        </w:tc>
        <w:tc>
          <w:tcPr>
            <w:tcW w:w="1370" w:type="dxa"/>
          </w:tcPr>
          <w:p w14:paraId="4480A0D2">
            <w:pPr>
              <w:pStyle w:val="12"/>
              <w:spacing w:before="36"/>
              <w:rPr>
                <w:sz w:val="21"/>
              </w:rPr>
            </w:pPr>
            <w:r>
              <w:rPr>
                <w:spacing w:val="-2"/>
                <w:sz w:val="21"/>
              </w:rPr>
              <w:t>group</w:t>
            </w:r>
          </w:p>
        </w:tc>
        <w:tc>
          <w:tcPr>
            <w:tcW w:w="5366" w:type="dxa"/>
          </w:tcPr>
          <w:p w14:paraId="13DA4FFF">
            <w:pPr>
              <w:pStyle w:val="12"/>
              <w:rPr>
                <w:sz w:val="21"/>
              </w:rPr>
            </w:pPr>
            <w:r>
              <w:rPr>
                <w:spacing w:val="-2"/>
                <w:sz w:val="21"/>
              </w:rPr>
              <w:t>GPIO</w:t>
            </w:r>
            <w:r>
              <w:rPr>
                <w:spacing w:val="-1"/>
                <w:sz w:val="21"/>
              </w:rPr>
              <w:t xml:space="preserve"> </w:t>
            </w:r>
            <w:r>
              <w:rPr>
                <w:rFonts w:ascii="宋体" w:eastAsia="宋体"/>
                <w:spacing w:val="-2"/>
                <w:sz w:val="21"/>
              </w:rPr>
              <w:t xml:space="preserve">The group it belongs to; for example: </w:t>
            </w:r>
            <w:r>
              <w:rPr>
                <w:spacing w:val="-2"/>
                <w:sz w:val="21"/>
              </w:rPr>
              <w:t xml:space="preserve">GPIO0_B3 </w:t>
            </w:r>
            <w:r>
              <w:rPr>
                <w:rFonts w:ascii="宋体" w:eastAsia="宋体"/>
                <w:spacing w:val="-2"/>
                <w:sz w:val="21"/>
              </w:rPr>
              <w:t xml:space="preserve">, </w:t>
            </w:r>
            <w:r>
              <w:rPr>
                <w:spacing w:val="-2"/>
                <w:sz w:val="21"/>
              </w:rPr>
              <w:t>group</w:t>
            </w:r>
            <w:r>
              <w:rPr>
                <w:spacing w:val="-1"/>
                <w:sz w:val="21"/>
              </w:rPr>
              <w:t xml:space="preserve"> </w:t>
            </w:r>
            <w:r>
              <w:rPr>
                <w:rFonts w:ascii="宋体" w:eastAsia="宋体"/>
                <w:spacing w:val="-17"/>
                <w:sz w:val="21"/>
              </w:rPr>
              <w:t xml:space="preserve">That is </w:t>
            </w:r>
            <w:r>
              <w:rPr>
                <w:spacing w:val="-4"/>
                <w:sz w:val="21"/>
              </w:rPr>
              <w:t>GPIO0</w:t>
            </w:r>
          </w:p>
        </w:tc>
      </w:tr>
      <w:tr w14:paraId="1F39BBCF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1" w:hRule="atLeast"/>
        </w:trPr>
        <w:tc>
          <w:tcPr>
            <w:tcW w:w="1786" w:type="dxa"/>
            <w:vMerge w:val="continue"/>
            <w:tcBorders>
              <w:top w:val="nil"/>
            </w:tcBorders>
            <w:shd w:val="clear" w:color="auto" w:fill="CFCECE"/>
          </w:tcPr>
          <w:p w14:paraId="0AB90431">
            <w:pPr>
              <w:rPr>
                <w:sz w:val="2"/>
                <w:szCs w:val="2"/>
              </w:rPr>
            </w:pPr>
          </w:p>
        </w:tc>
        <w:tc>
          <w:tcPr>
            <w:tcW w:w="1370" w:type="dxa"/>
          </w:tcPr>
          <w:p w14:paraId="5CE58B79">
            <w:pPr>
              <w:pStyle w:val="12"/>
              <w:spacing w:before="35"/>
              <w:rPr>
                <w:sz w:val="21"/>
              </w:rPr>
            </w:pPr>
            <w:r>
              <w:rPr>
                <w:spacing w:val="-5"/>
                <w:sz w:val="21"/>
              </w:rPr>
              <w:t>num</w:t>
            </w:r>
          </w:p>
        </w:tc>
        <w:tc>
          <w:tcPr>
            <w:tcW w:w="5366" w:type="dxa"/>
          </w:tcPr>
          <w:p w14:paraId="4D92879F">
            <w:pPr>
              <w:pStyle w:val="12"/>
              <w:rPr>
                <w:sz w:val="21"/>
              </w:rPr>
            </w:pPr>
            <w:r>
              <w:rPr>
                <w:spacing w:val="-2"/>
                <w:sz w:val="21"/>
              </w:rPr>
              <w:t xml:space="preserve">The GPIO </w:t>
            </w:r>
            <w:r>
              <w:rPr>
                <w:rFonts w:ascii="宋体" w:eastAsia="宋体"/>
                <w:spacing w:val="-2"/>
                <w:sz w:val="21"/>
              </w:rPr>
              <w:t xml:space="preserve">'s sequence number within the group; for example: </w:t>
            </w:r>
            <w:r>
              <w:rPr>
                <w:spacing w:val="-2"/>
                <w:sz w:val="21"/>
              </w:rPr>
              <w:t xml:space="preserve">GPIO0_B3 </w:t>
            </w:r>
            <w:r>
              <w:rPr>
                <w:rFonts w:ascii="宋体" w:eastAsia="宋体"/>
                <w:spacing w:val="-2"/>
                <w:sz w:val="21"/>
              </w:rPr>
              <w:t xml:space="preserve">, </w:t>
            </w:r>
            <w:r>
              <w:rPr>
                <w:spacing w:val="-2"/>
                <w:sz w:val="21"/>
              </w:rPr>
              <w:t>num</w:t>
            </w:r>
            <w:r>
              <w:rPr>
                <w:spacing w:val="-1"/>
                <w:sz w:val="21"/>
              </w:rPr>
              <w:t xml:space="preserve"> </w:t>
            </w:r>
            <w:r>
              <w:rPr>
                <w:rFonts w:ascii="宋体" w:eastAsia="宋体"/>
                <w:spacing w:val="-17"/>
                <w:sz w:val="21"/>
              </w:rPr>
              <w:t xml:space="preserve">It's </w:t>
            </w:r>
            <w:r>
              <w:rPr>
                <w:spacing w:val="-5"/>
                <w:sz w:val="21"/>
              </w:rPr>
              <w:t>B3</w:t>
            </w:r>
          </w:p>
        </w:tc>
      </w:tr>
      <w:tr w14:paraId="05E4E8C2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2" w:hRule="atLeast"/>
        </w:trPr>
        <w:tc>
          <w:tcPr>
            <w:tcW w:w="1786" w:type="dxa"/>
            <w:vMerge w:val="continue"/>
            <w:tcBorders>
              <w:top w:val="nil"/>
            </w:tcBorders>
            <w:shd w:val="clear" w:color="auto" w:fill="CFCECE"/>
          </w:tcPr>
          <w:p w14:paraId="1A9D40C0">
            <w:pPr>
              <w:rPr>
                <w:sz w:val="2"/>
                <w:szCs w:val="2"/>
              </w:rPr>
            </w:pPr>
          </w:p>
        </w:tc>
        <w:tc>
          <w:tcPr>
            <w:tcW w:w="1370" w:type="dxa"/>
          </w:tcPr>
          <w:p w14:paraId="6A01A5D9">
            <w:pPr>
              <w:pStyle w:val="12"/>
              <w:spacing w:before="35"/>
              <w:rPr>
                <w:sz w:val="21"/>
              </w:rPr>
            </w:pPr>
            <w:r>
              <w:rPr>
                <w:spacing w:val="-2"/>
                <w:sz w:val="21"/>
              </w:rPr>
              <w:t>level</w:t>
            </w:r>
          </w:p>
        </w:tc>
        <w:tc>
          <w:tcPr>
            <w:tcW w:w="5366" w:type="dxa"/>
          </w:tcPr>
          <w:p w14:paraId="0ADBB6D3">
            <w:pPr>
              <w:pStyle w:val="12"/>
              <w:spacing w:before="22"/>
              <w:rPr>
                <w:rFonts w:ascii="宋体" w:eastAsia="宋体"/>
                <w:sz w:val="21"/>
              </w:rPr>
            </w:pPr>
            <w:r>
              <w:rPr>
                <w:sz w:val="21"/>
              </w:rPr>
              <w:t xml:space="preserve">true </w:t>
            </w:r>
            <w:r>
              <w:rPr>
                <w:rFonts w:ascii="宋体" w:eastAsia="宋体"/>
                <w:spacing w:val="-4"/>
                <w:sz w:val="21"/>
              </w:rPr>
              <w:t xml:space="preserve">: high level, </w:t>
            </w:r>
            <w:r>
              <w:rPr>
                <w:sz w:val="21"/>
              </w:rPr>
              <w:t xml:space="preserve">false </w:t>
            </w:r>
            <w:r>
              <w:rPr>
                <w:rFonts w:ascii="宋体" w:eastAsia="宋体"/>
                <w:spacing w:val="-3"/>
                <w:sz w:val="21"/>
              </w:rPr>
              <w:t>: low level</w:t>
            </w:r>
          </w:p>
        </w:tc>
      </w:tr>
      <w:tr w14:paraId="1DF1BA6E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23" w:hRule="atLeast"/>
        </w:trPr>
        <w:tc>
          <w:tcPr>
            <w:tcW w:w="1786" w:type="dxa"/>
            <w:shd w:val="clear" w:color="auto" w:fill="CFCECE"/>
          </w:tcPr>
          <w:p w14:paraId="3FFEE69A">
            <w:pPr>
              <w:pStyle w:val="12"/>
              <w:spacing w:before="177"/>
              <w:ind w:left="114" w:right="105"/>
              <w:jc w:val="center"/>
              <w:rPr>
                <w:rFonts w:ascii="宋体" w:eastAsia="宋体"/>
                <w:sz w:val="21"/>
              </w:rPr>
            </w:pPr>
            <w:r>
              <w:rPr>
                <w:rFonts w:ascii="宋体" w:eastAsia="宋体"/>
                <w:spacing w:val="-5"/>
                <w:sz w:val="21"/>
              </w:rPr>
              <w:t>Return value</w:t>
            </w:r>
          </w:p>
        </w:tc>
        <w:tc>
          <w:tcPr>
            <w:tcW w:w="6736" w:type="dxa"/>
            <w:gridSpan w:val="2"/>
          </w:tcPr>
          <w:p w14:paraId="32103312">
            <w:pPr>
              <w:pStyle w:val="12"/>
              <w:spacing w:before="21"/>
              <w:rPr>
                <w:rFonts w:ascii="宋体" w:eastAsia="宋体"/>
                <w:sz w:val="21"/>
              </w:rPr>
            </w:pPr>
            <w:r>
              <w:rPr>
                <w:spacing w:val="-2"/>
                <w:sz w:val="21"/>
              </w:rPr>
              <w:t xml:space="preserve">true </w:t>
            </w:r>
            <w:r>
              <w:rPr>
                <w:rFonts w:ascii="宋体" w:eastAsia="宋体"/>
                <w:spacing w:val="-5"/>
                <w:sz w:val="21"/>
              </w:rPr>
              <w:t>: Success</w:t>
            </w:r>
          </w:p>
          <w:p w14:paraId="2BCDC329">
            <w:pPr>
              <w:pStyle w:val="12"/>
              <w:spacing w:before="43"/>
              <w:rPr>
                <w:rFonts w:ascii="宋体" w:eastAsia="宋体"/>
                <w:sz w:val="21"/>
              </w:rPr>
            </w:pPr>
            <w:r>
              <w:rPr>
                <w:spacing w:val="-2"/>
                <w:sz w:val="21"/>
              </w:rPr>
              <w:t xml:space="preserve">false </w:t>
            </w:r>
            <w:r>
              <w:rPr>
                <w:rFonts w:ascii="宋体" w:eastAsia="宋体"/>
                <w:spacing w:val="-5"/>
                <w:sz w:val="21"/>
              </w:rPr>
              <w:t>: failure</w:t>
            </w:r>
          </w:p>
        </w:tc>
      </w:tr>
      <w:tr w14:paraId="7ECB99BE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936" w:hRule="atLeast"/>
        </w:trPr>
        <w:tc>
          <w:tcPr>
            <w:tcW w:w="1786" w:type="dxa"/>
            <w:shd w:val="clear" w:color="auto" w:fill="CFCECE"/>
          </w:tcPr>
          <w:p w14:paraId="1CA72E76">
            <w:pPr>
              <w:pStyle w:val="12"/>
              <w:spacing w:before="64"/>
              <w:ind w:left="0"/>
              <w:rPr>
                <w:rFonts w:ascii="宋体"/>
                <w:sz w:val="21"/>
              </w:rPr>
            </w:pPr>
          </w:p>
          <w:p w14:paraId="337FCAC8">
            <w:pPr>
              <w:pStyle w:val="12"/>
              <w:spacing w:before="0"/>
              <w:ind w:left="114" w:right="108"/>
              <w:jc w:val="center"/>
              <w:rPr>
                <w:rFonts w:ascii="宋体" w:eastAsia="宋体"/>
                <w:sz w:val="21"/>
              </w:rPr>
            </w:pPr>
            <w:r>
              <w:rPr>
                <w:rFonts w:ascii="宋体" w:eastAsia="宋体"/>
                <w:spacing w:val="-7"/>
                <w:sz w:val="21"/>
              </w:rPr>
              <w:t>Example code</w:t>
            </w:r>
          </w:p>
        </w:tc>
        <w:tc>
          <w:tcPr>
            <w:tcW w:w="6736" w:type="dxa"/>
            <w:gridSpan w:val="2"/>
          </w:tcPr>
          <w:p w14:paraId="602F1486">
            <w:pPr>
              <w:pStyle w:val="12"/>
              <w:spacing w:before="34"/>
              <w:rPr>
                <w:sz w:val="21"/>
              </w:rPr>
            </w:pPr>
            <w:r>
              <w:rPr>
                <w:spacing w:val="-2"/>
                <w:sz w:val="21"/>
              </w:rPr>
              <w:t>GPIO0_B3:</w:t>
            </w:r>
          </w:p>
          <w:p w14:paraId="43CD287B">
            <w:pPr>
              <w:pStyle w:val="12"/>
              <w:spacing w:before="2" w:line="310" w:lineRule="atLeast"/>
              <w:ind w:left="527" w:hanging="420"/>
              <w:rPr>
                <w:sz w:val="21"/>
              </w:rPr>
            </w:pPr>
            <w:r>
              <w:rPr>
                <w:sz w:val="21"/>
              </w:rPr>
              <w:t>int</w:t>
            </w:r>
            <w:r>
              <w:rPr>
                <w:spacing w:val="-12"/>
                <w:sz w:val="21"/>
              </w:rPr>
              <w:t xml:space="preserve"> </w:t>
            </w:r>
            <w:r>
              <w:rPr>
                <w:sz w:val="21"/>
              </w:rPr>
              <w:t>level</w:t>
            </w:r>
            <w:r>
              <w:rPr>
                <w:spacing w:val="-13"/>
                <w:sz w:val="21"/>
              </w:rPr>
              <w:t xml:space="preserve"> </w:t>
            </w:r>
            <w:r>
              <w:rPr>
                <w:sz w:val="21"/>
              </w:rPr>
              <w:t>=</w:t>
            </w:r>
            <w:r>
              <w:rPr>
                <w:spacing w:val="-14"/>
                <w:sz w:val="21"/>
              </w:rPr>
              <w:t xml:space="preserve"> </w:t>
            </w:r>
            <w:r>
              <w:rPr>
                <w:sz w:val="21"/>
              </w:rPr>
              <w:t>SdkApi.getInstance().Hardware().setGpioOutput(ApiTool.GpioPin.GPIO0, ApiTool.GpioPin.PB3, true);</w:t>
            </w:r>
          </w:p>
        </w:tc>
      </w:tr>
      <w:tr w14:paraId="6F348328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1" w:hRule="atLeast"/>
        </w:trPr>
        <w:tc>
          <w:tcPr>
            <w:tcW w:w="1786" w:type="dxa"/>
            <w:shd w:val="clear" w:color="auto" w:fill="CFCECE"/>
          </w:tcPr>
          <w:p w14:paraId="32223CCD">
            <w:pPr>
              <w:pStyle w:val="12"/>
              <w:ind w:left="114" w:right="105"/>
              <w:jc w:val="center"/>
              <w:rPr>
                <w:rFonts w:ascii="宋体" w:eastAsia="宋体"/>
                <w:sz w:val="21"/>
              </w:rPr>
            </w:pPr>
            <w:r>
              <w:rPr>
                <w:rFonts w:ascii="宋体" w:eastAsia="宋体"/>
                <w:spacing w:val="-8"/>
                <w:sz w:val="21"/>
              </w:rPr>
              <w:t>Remark</w:t>
            </w:r>
          </w:p>
        </w:tc>
        <w:tc>
          <w:tcPr>
            <w:tcW w:w="6736" w:type="dxa"/>
            <w:gridSpan w:val="2"/>
          </w:tcPr>
          <w:p w14:paraId="00F34007">
            <w:pPr>
              <w:pStyle w:val="12"/>
              <w:spacing w:before="0"/>
              <w:ind w:left="0"/>
              <w:rPr>
                <w:rFonts w:ascii="Times New Roman"/>
                <w:sz w:val="20"/>
              </w:rPr>
            </w:pPr>
          </w:p>
        </w:tc>
      </w:tr>
    </w:tbl>
    <w:p w14:paraId="5BD3A448">
      <w:pPr>
        <w:pStyle w:val="4"/>
        <w:spacing w:before="81"/>
        <w:rPr>
          <w:rFonts w:ascii="宋体"/>
        </w:rPr>
      </w:pPr>
    </w:p>
    <w:p w14:paraId="73715382">
      <w:pPr>
        <w:pStyle w:val="11"/>
        <w:numPr>
          <w:ilvl w:val="1"/>
          <w:numId w:val="27"/>
        </w:numPr>
        <w:tabs>
          <w:tab w:val="left" w:pos="1055"/>
        </w:tabs>
        <w:spacing w:before="0" w:after="0" w:line="240" w:lineRule="auto"/>
        <w:ind w:left="1055" w:right="0" w:hanging="394"/>
        <w:jc w:val="left"/>
        <w:rPr>
          <w:sz w:val="21"/>
        </w:rPr>
      </w:pPr>
      <w:bookmarkStart w:id="362" w:name="_bookmark181"/>
      <w:bookmarkEnd w:id="362"/>
      <w:bookmarkStart w:id="363" w:name="8.3void flashRead(int type, int len, Res"/>
      <w:bookmarkEnd w:id="363"/>
      <w:r>
        <w:rPr>
          <w:sz w:val="21"/>
        </w:rPr>
        <w:t>void</w:t>
      </w:r>
      <w:r>
        <w:rPr>
          <w:spacing w:val="-10"/>
          <w:sz w:val="21"/>
        </w:rPr>
        <w:t xml:space="preserve"> </w:t>
      </w:r>
      <w:r>
        <w:rPr>
          <w:sz w:val="21"/>
        </w:rPr>
        <w:t>flashRead(int</w:t>
      </w:r>
      <w:r>
        <w:rPr>
          <w:spacing w:val="-10"/>
          <w:sz w:val="21"/>
        </w:rPr>
        <w:t xml:space="preserve"> </w:t>
      </w:r>
      <w:r>
        <w:rPr>
          <w:sz w:val="21"/>
        </w:rPr>
        <w:t>type,</w:t>
      </w:r>
      <w:r>
        <w:rPr>
          <w:spacing w:val="-11"/>
          <w:sz w:val="21"/>
        </w:rPr>
        <w:t xml:space="preserve"> </w:t>
      </w:r>
      <w:r>
        <w:rPr>
          <w:sz w:val="21"/>
        </w:rPr>
        <w:t>int</w:t>
      </w:r>
      <w:r>
        <w:rPr>
          <w:spacing w:val="-11"/>
          <w:sz w:val="21"/>
        </w:rPr>
        <w:t xml:space="preserve"> </w:t>
      </w:r>
      <w:r>
        <w:rPr>
          <w:sz w:val="21"/>
        </w:rPr>
        <w:t>len,</w:t>
      </w:r>
      <w:r>
        <w:rPr>
          <w:spacing w:val="-11"/>
          <w:sz w:val="21"/>
        </w:rPr>
        <w:t xml:space="preserve"> </w:t>
      </w:r>
      <w:r>
        <w:rPr>
          <w:sz w:val="21"/>
        </w:rPr>
        <w:t>ResultCallback&lt;ResultInfo&lt;Integer&gt;&gt;</w:t>
      </w:r>
      <w:r>
        <w:rPr>
          <w:spacing w:val="-11"/>
          <w:sz w:val="21"/>
        </w:rPr>
        <w:t xml:space="preserve"> </w:t>
      </w:r>
      <w:r>
        <w:rPr>
          <w:spacing w:val="-5"/>
          <w:sz w:val="21"/>
        </w:rPr>
        <w:t>cb)</w:t>
      </w:r>
    </w:p>
    <w:p w14:paraId="0ED9C298">
      <w:pPr>
        <w:pStyle w:val="4"/>
        <w:spacing w:before="55" w:after="23"/>
        <w:ind w:left="661"/>
        <w:rPr>
          <w:rFonts w:ascii="宋体" w:eastAsia="宋体"/>
        </w:rPr>
      </w:pPr>
      <w:bookmarkStart w:id="364" w:name="_bookmark182"/>
      <w:bookmarkEnd w:id="364"/>
      <w:bookmarkStart w:id="365" w:name="描述：读取flash数据"/>
      <w:bookmarkEnd w:id="365"/>
      <w:r>
        <w:rPr>
          <w:rFonts w:ascii="宋体" w:eastAsia="宋体"/>
          <w:spacing w:val="-11"/>
        </w:rPr>
        <w:t xml:space="preserve">Description: Reading </w:t>
      </w:r>
      <w:r>
        <w:rPr>
          <w:spacing w:val="-2"/>
        </w:rPr>
        <w:t>flash memory</w:t>
      </w:r>
      <w:r>
        <w:rPr>
          <w:spacing w:val="-3"/>
        </w:rPr>
        <w:t xml:space="preserve"> </w:t>
      </w:r>
      <w:r>
        <w:rPr>
          <w:rFonts w:ascii="宋体" w:eastAsia="宋体"/>
          <w:spacing w:val="-6"/>
        </w:rPr>
        <w:t>data</w:t>
      </w:r>
    </w:p>
    <w:tbl>
      <w:tblPr>
        <w:tblStyle w:val="8"/>
        <w:tblW w:w="0" w:type="auto"/>
        <w:tblInd w:w="138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786"/>
        <w:gridCol w:w="1370"/>
        <w:gridCol w:w="5366"/>
      </w:tblGrid>
      <w:tr w14:paraId="5A7E3B09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1" w:hRule="atLeast"/>
        </w:trPr>
        <w:tc>
          <w:tcPr>
            <w:tcW w:w="1786" w:type="dxa"/>
            <w:shd w:val="clear" w:color="auto" w:fill="CFCECE"/>
          </w:tcPr>
          <w:p w14:paraId="772448BE">
            <w:pPr>
              <w:pStyle w:val="12"/>
              <w:ind w:left="114" w:right="105"/>
              <w:jc w:val="center"/>
              <w:rPr>
                <w:rFonts w:ascii="宋体" w:eastAsia="宋体"/>
                <w:sz w:val="21"/>
              </w:rPr>
            </w:pPr>
            <w:r>
              <w:rPr>
                <w:rFonts w:ascii="宋体" w:eastAsia="宋体"/>
                <w:spacing w:val="-8"/>
                <w:sz w:val="21"/>
              </w:rPr>
              <w:t>type</w:t>
            </w:r>
          </w:p>
        </w:tc>
        <w:tc>
          <w:tcPr>
            <w:tcW w:w="6736" w:type="dxa"/>
            <w:gridSpan w:val="2"/>
            <w:shd w:val="clear" w:color="auto" w:fill="CFCECE"/>
          </w:tcPr>
          <w:p w14:paraId="1A42DAD0">
            <w:pPr>
              <w:pStyle w:val="12"/>
              <w:ind w:left="7"/>
              <w:jc w:val="center"/>
              <w:rPr>
                <w:rFonts w:ascii="宋体" w:eastAsia="宋体"/>
                <w:sz w:val="21"/>
              </w:rPr>
            </w:pPr>
            <w:r>
              <w:rPr>
                <w:rFonts w:ascii="宋体" w:eastAsia="宋体"/>
                <w:spacing w:val="-8"/>
                <w:sz w:val="21"/>
              </w:rPr>
              <w:t>describe</w:t>
            </w:r>
          </w:p>
        </w:tc>
      </w:tr>
      <w:tr w14:paraId="5AF0E505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24" w:hRule="atLeast"/>
        </w:trPr>
        <w:tc>
          <w:tcPr>
            <w:tcW w:w="1786" w:type="dxa"/>
            <w:vMerge w:val="restart"/>
            <w:shd w:val="clear" w:color="auto" w:fill="CFCECE"/>
          </w:tcPr>
          <w:p w14:paraId="3E46AFBA">
            <w:pPr>
              <w:pStyle w:val="12"/>
              <w:spacing w:before="230"/>
              <w:ind w:left="0"/>
              <w:rPr>
                <w:rFonts w:ascii="宋体"/>
                <w:sz w:val="21"/>
              </w:rPr>
            </w:pPr>
          </w:p>
          <w:p w14:paraId="48A5FFC6">
            <w:pPr>
              <w:pStyle w:val="12"/>
              <w:spacing w:before="0"/>
              <w:ind w:left="114" w:right="105"/>
              <w:jc w:val="center"/>
              <w:rPr>
                <w:rFonts w:ascii="宋体" w:eastAsia="宋体"/>
                <w:sz w:val="21"/>
              </w:rPr>
            </w:pPr>
            <w:r>
              <w:rPr>
                <w:rFonts w:ascii="宋体" w:eastAsia="宋体"/>
                <w:spacing w:val="-8"/>
                <w:sz w:val="21"/>
              </w:rPr>
              <w:t>parameter</w:t>
            </w:r>
          </w:p>
        </w:tc>
        <w:tc>
          <w:tcPr>
            <w:tcW w:w="1370" w:type="dxa"/>
          </w:tcPr>
          <w:p w14:paraId="5A56BC88">
            <w:pPr>
              <w:pStyle w:val="12"/>
              <w:spacing w:before="35"/>
              <w:rPr>
                <w:sz w:val="21"/>
              </w:rPr>
            </w:pPr>
            <w:r>
              <w:rPr>
                <w:spacing w:val="-4"/>
                <w:sz w:val="21"/>
              </w:rPr>
              <w:t>type</w:t>
            </w:r>
          </w:p>
        </w:tc>
        <w:tc>
          <w:tcPr>
            <w:tcW w:w="5366" w:type="dxa"/>
          </w:tcPr>
          <w:p w14:paraId="4F6AB5B2">
            <w:pPr>
              <w:pStyle w:val="12"/>
              <w:spacing w:before="22"/>
              <w:rPr>
                <w:sz w:val="21"/>
              </w:rPr>
            </w:pPr>
            <w:r>
              <w:rPr>
                <w:rFonts w:ascii="宋体" w:eastAsia="宋体"/>
                <w:sz w:val="21"/>
              </w:rPr>
              <w:t xml:space="preserve">Data type </w:t>
            </w:r>
            <w:r>
              <w:rPr>
                <w:sz w:val="21"/>
              </w:rPr>
              <w:t>(HWID,</w:t>
            </w:r>
            <w:r>
              <w:rPr>
                <w:spacing w:val="27"/>
                <w:sz w:val="21"/>
              </w:rPr>
              <w:t xml:space="preserve"> </w:t>
            </w:r>
            <w:r>
              <w:rPr>
                <w:rFonts w:ascii="宋体" w:eastAsia="宋体"/>
                <w:sz w:val="21"/>
              </w:rPr>
              <w:t xml:space="preserve">(Authorization information, etc. </w:t>
            </w:r>
            <w:r>
              <w:rPr>
                <w:spacing w:val="-10"/>
                <w:sz w:val="21"/>
              </w:rPr>
              <w:t>)</w:t>
            </w:r>
          </w:p>
          <w:p w14:paraId="4A32ED60">
            <w:pPr>
              <w:pStyle w:val="12"/>
              <w:spacing w:before="43"/>
              <w:rPr>
                <w:rFonts w:ascii="宋体" w:eastAsia="宋体"/>
                <w:sz w:val="21"/>
              </w:rPr>
            </w:pPr>
            <w:r>
              <w:rPr>
                <w:spacing w:val="-4"/>
                <w:sz w:val="21"/>
              </w:rPr>
              <w:t>ApiTool.FlashRWType</w:t>
            </w:r>
            <w:r>
              <w:rPr>
                <w:spacing w:val="7"/>
                <w:sz w:val="21"/>
              </w:rPr>
              <w:t xml:space="preserve"> </w:t>
            </w:r>
            <w:r>
              <w:rPr>
                <w:rFonts w:ascii="宋体" w:eastAsia="宋体"/>
                <w:spacing w:val="-10"/>
                <w:sz w:val="21"/>
              </w:rPr>
              <w:t>kind</w:t>
            </w:r>
          </w:p>
        </w:tc>
      </w:tr>
      <w:tr w14:paraId="7FFB2D35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2" w:hRule="atLeast"/>
        </w:trPr>
        <w:tc>
          <w:tcPr>
            <w:tcW w:w="1786" w:type="dxa"/>
            <w:vMerge w:val="continue"/>
            <w:tcBorders>
              <w:top w:val="nil"/>
            </w:tcBorders>
            <w:shd w:val="clear" w:color="auto" w:fill="CFCECE"/>
          </w:tcPr>
          <w:p w14:paraId="025E3742">
            <w:pPr>
              <w:rPr>
                <w:sz w:val="2"/>
                <w:szCs w:val="2"/>
              </w:rPr>
            </w:pPr>
          </w:p>
        </w:tc>
        <w:tc>
          <w:tcPr>
            <w:tcW w:w="1370" w:type="dxa"/>
          </w:tcPr>
          <w:p w14:paraId="3796E550">
            <w:pPr>
              <w:pStyle w:val="12"/>
              <w:spacing w:before="34"/>
              <w:rPr>
                <w:sz w:val="21"/>
              </w:rPr>
            </w:pPr>
            <w:r>
              <w:rPr>
                <w:spacing w:val="-5"/>
                <w:sz w:val="21"/>
              </w:rPr>
              <w:t>len</w:t>
            </w:r>
          </w:p>
        </w:tc>
        <w:tc>
          <w:tcPr>
            <w:tcW w:w="5366" w:type="dxa"/>
          </w:tcPr>
          <w:p w14:paraId="0D685154">
            <w:pPr>
              <w:pStyle w:val="12"/>
              <w:spacing w:before="21"/>
              <w:rPr>
                <w:rFonts w:ascii="宋体" w:eastAsia="宋体"/>
                <w:sz w:val="21"/>
              </w:rPr>
            </w:pPr>
            <w:r>
              <w:rPr>
                <w:rFonts w:ascii="宋体" w:eastAsia="宋体"/>
                <w:spacing w:val="-3"/>
                <w:sz w:val="21"/>
              </w:rPr>
              <w:t>Length of data to be read</w:t>
            </w:r>
          </w:p>
        </w:tc>
      </w:tr>
      <w:tr w14:paraId="6DD35FDE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2" w:hRule="atLeast"/>
        </w:trPr>
        <w:tc>
          <w:tcPr>
            <w:tcW w:w="1786" w:type="dxa"/>
            <w:vMerge w:val="continue"/>
            <w:tcBorders>
              <w:top w:val="nil"/>
            </w:tcBorders>
            <w:shd w:val="clear" w:color="auto" w:fill="CFCECE"/>
          </w:tcPr>
          <w:p w14:paraId="6A421997">
            <w:pPr>
              <w:rPr>
                <w:sz w:val="2"/>
                <w:szCs w:val="2"/>
              </w:rPr>
            </w:pPr>
          </w:p>
        </w:tc>
        <w:tc>
          <w:tcPr>
            <w:tcW w:w="1370" w:type="dxa"/>
          </w:tcPr>
          <w:p w14:paraId="70CC7E75">
            <w:pPr>
              <w:pStyle w:val="12"/>
              <w:spacing w:before="34"/>
              <w:rPr>
                <w:sz w:val="21"/>
              </w:rPr>
            </w:pPr>
            <w:r>
              <w:rPr>
                <w:spacing w:val="-5"/>
                <w:sz w:val="21"/>
              </w:rPr>
              <w:t>cb</w:t>
            </w:r>
          </w:p>
        </w:tc>
        <w:tc>
          <w:tcPr>
            <w:tcW w:w="5366" w:type="dxa"/>
          </w:tcPr>
          <w:p w14:paraId="6010B5AA">
            <w:pPr>
              <w:pStyle w:val="12"/>
              <w:spacing w:before="21"/>
              <w:rPr>
                <w:rFonts w:ascii="宋体" w:eastAsia="宋体"/>
                <w:sz w:val="21"/>
              </w:rPr>
            </w:pPr>
            <w:r>
              <w:rPr>
                <w:rFonts w:ascii="宋体" w:eastAsia="宋体"/>
                <w:spacing w:val="-8"/>
                <w:sz w:val="21"/>
              </w:rPr>
              <w:t>Callback</w:t>
            </w:r>
          </w:p>
        </w:tc>
      </w:tr>
      <w:tr w14:paraId="7E8146CD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23" w:hRule="atLeast"/>
        </w:trPr>
        <w:tc>
          <w:tcPr>
            <w:tcW w:w="1786" w:type="dxa"/>
            <w:shd w:val="clear" w:color="auto" w:fill="CFCECE"/>
          </w:tcPr>
          <w:p w14:paraId="13A5B34E">
            <w:pPr>
              <w:pStyle w:val="12"/>
              <w:spacing w:before="177"/>
              <w:ind w:left="114" w:right="105"/>
              <w:jc w:val="center"/>
              <w:rPr>
                <w:rFonts w:ascii="宋体" w:eastAsia="宋体"/>
                <w:sz w:val="21"/>
              </w:rPr>
            </w:pPr>
            <w:r>
              <w:rPr>
                <w:rFonts w:ascii="宋体" w:eastAsia="宋体"/>
                <w:spacing w:val="-5"/>
                <w:sz w:val="21"/>
              </w:rPr>
              <w:t>Return value</w:t>
            </w:r>
          </w:p>
        </w:tc>
        <w:tc>
          <w:tcPr>
            <w:tcW w:w="6736" w:type="dxa"/>
            <w:gridSpan w:val="2"/>
          </w:tcPr>
          <w:p w14:paraId="7CE8C4B6">
            <w:pPr>
              <w:pStyle w:val="12"/>
              <w:spacing w:before="21"/>
              <w:rPr>
                <w:rFonts w:ascii="宋体" w:eastAsia="宋体"/>
                <w:sz w:val="21"/>
              </w:rPr>
            </w:pPr>
            <w:r>
              <w:rPr>
                <w:rFonts w:ascii="宋体" w:eastAsia="宋体"/>
                <w:sz w:val="21"/>
              </w:rPr>
              <w:t xml:space="preserve">Callback, </w:t>
            </w:r>
            <w:r>
              <w:rPr>
                <w:sz w:val="21"/>
              </w:rPr>
              <w:t xml:space="preserve">val1 </w:t>
            </w:r>
            <w:r>
              <w:rPr>
                <w:spacing w:val="13"/>
                <w:sz w:val="21"/>
              </w:rPr>
              <w:t xml:space="preserve">: </w:t>
            </w:r>
            <w:r>
              <w:rPr>
                <w:rFonts w:ascii="宋体" w:eastAsia="宋体"/>
                <w:spacing w:val="-2"/>
                <w:sz w:val="21"/>
              </w:rPr>
              <w:t>the data read.</w:t>
            </w:r>
          </w:p>
          <w:p w14:paraId="38EB10BF">
            <w:pPr>
              <w:pStyle w:val="12"/>
              <w:spacing w:before="42"/>
              <w:ind w:left="738"/>
              <w:rPr>
                <w:rFonts w:ascii="宋体" w:eastAsia="宋体"/>
                <w:sz w:val="21"/>
              </w:rPr>
            </w:pPr>
            <w:r>
              <w:rPr>
                <w:spacing w:val="-2"/>
                <w:sz w:val="21"/>
              </w:rPr>
              <w:t xml:space="preserve">val2 </w:t>
            </w:r>
            <w:r>
              <w:rPr>
                <w:rFonts w:ascii="宋体" w:eastAsia="宋体"/>
                <w:spacing w:val="-4"/>
                <w:sz w:val="21"/>
              </w:rPr>
              <w:t>: The actual length read</w:t>
            </w:r>
          </w:p>
        </w:tc>
      </w:tr>
      <w:tr w14:paraId="5BE73AAE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807" w:hRule="atLeast"/>
        </w:trPr>
        <w:tc>
          <w:tcPr>
            <w:tcW w:w="1786" w:type="dxa"/>
            <w:shd w:val="clear" w:color="auto" w:fill="CFCECE"/>
          </w:tcPr>
          <w:p w14:paraId="18EA9E23">
            <w:pPr>
              <w:pStyle w:val="12"/>
              <w:spacing w:before="0"/>
              <w:ind w:left="0"/>
              <w:rPr>
                <w:rFonts w:ascii="宋体"/>
                <w:sz w:val="21"/>
              </w:rPr>
            </w:pPr>
          </w:p>
          <w:p w14:paraId="6098062B">
            <w:pPr>
              <w:pStyle w:val="12"/>
              <w:spacing w:before="0"/>
              <w:ind w:left="0"/>
              <w:rPr>
                <w:rFonts w:ascii="宋体"/>
                <w:sz w:val="21"/>
              </w:rPr>
            </w:pPr>
          </w:p>
          <w:p w14:paraId="1C1672CC">
            <w:pPr>
              <w:pStyle w:val="12"/>
              <w:spacing w:before="0"/>
              <w:ind w:left="0"/>
              <w:rPr>
                <w:rFonts w:ascii="宋体"/>
                <w:sz w:val="21"/>
              </w:rPr>
            </w:pPr>
          </w:p>
          <w:p w14:paraId="441DC234">
            <w:pPr>
              <w:pStyle w:val="12"/>
              <w:spacing w:before="192"/>
              <w:ind w:left="0"/>
              <w:rPr>
                <w:rFonts w:ascii="宋体"/>
                <w:sz w:val="21"/>
              </w:rPr>
            </w:pPr>
          </w:p>
          <w:p w14:paraId="7CAEA43E">
            <w:pPr>
              <w:pStyle w:val="12"/>
              <w:spacing w:before="0"/>
              <w:ind w:left="114" w:right="108"/>
              <w:jc w:val="center"/>
              <w:rPr>
                <w:rFonts w:ascii="宋体" w:eastAsia="宋体"/>
                <w:sz w:val="21"/>
              </w:rPr>
            </w:pPr>
            <w:r>
              <w:rPr>
                <w:rFonts w:ascii="宋体" w:eastAsia="宋体"/>
                <w:spacing w:val="-7"/>
                <w:sz w:val="21"/>
              </w:rPr>
              <w:t>Example code</w:t>
            </w:r>
          </w:p>
        </w:tc>
        <w:tc>
          <w:tcPr>
            <w:tcW w:w="6736" w:type="dxa"/>
            <w:gridSpan w:val="2"/>
          </w:tcPr>
          <w:p w14:paraId="178CDA5B">
            <w:pPr>
              <w:pStyle w:val="12"/>
              <w:spacing w:before="36" w:line="309" w:lineRule="auto"/>
              <w:ind w:left="527" w:hanging="420"/>
              <w:rPr>
                <w:sz w:val="21"/>
              </w:rPr>
            </w:pPr>
            <w:r>
              <w:rPr>
                <w:spacing w:val="-2"/>
                <w:sz w:val="21"/>
              </w:rPr>
              <w:t xml:space="preserve">SdkApi.getInstance().Hardware().flashRead( </w:t>
            </w:r>
            <w:r>
              <w:rPr>
                <w:sz w:val="21"/>
              </w:rPr>
              <w:t>ApiTool.FlashRWType.HWID, 1,</w:t>
            </w:r>
          </w:p>
          <w:p w14:paraId="5BB7C25B">
            <w:pPr>
              <w:pStyle w:val="12"/>
              <w:spacing w:before="1" w:line="309" w:lineRule="auto"/>
              <w:ind w:left="947" w:right="1749" w:hanging="420"/>
              <w:rPr>
                <w:sz w:val="21"/>
              </w:rPr>
            </w:pPr>
            <w:r>
              <w:rPr>
                <w:sz w:val="21"/>
              </w:rPr>
              <w:t>new</w:t>
            </w:r>
            <w:r>
              <w:rPr>
                <w:spacing w:val="-15"/>
                <w:sz w:val="21"/>
              </w:rPr>
              <w:t xml:space="preserve"> </w:t>
            </w:r>
            <w:r>
              <w:rPr>
                <w:sz w:val="21"/>
              </w:rPr>
              <w:t>ResultCallback&lt;ResultInfo&lt;Interger&gt;&gt;()</w:t>
            </w:r>
            <w:r>
              <w:rPr>
                <w:spacing w:val="-15"/>
                <w:sz w:val="21"/>
              </w:rPr>
              <w:t xml:space="preserve"> </w:t>
            </w:r>
            <w:r>
              <w:rPr>
                <w:sz w:val="21"/>
              </w:rPr>
              <w:t xml:space="preserve">{ </w:t>
            </w:r>
            <w:r>
              <w:rPr>
                <w:spacing w:val="-2"/>
                <w:sz w:val="21"/>
              </w:rPr>
              <w:t>@Override</w:t>
            </w:r>
          </w:p>
          <w:p w14:paraId="6FDD6A80">
            <w:pPr>
              <w:pStyle w:val="12"/>
              <w:spacing w:before="0" w:line="309" w:lineRule="auto"/>
              <w:ind w:left="1367" w:right="1231" w:hanging="420"/>
              <w:rPr>
                <w:sz w:val="21"/>
              </w:rPr>
            </w:pPr>
            <w:r>
              <w:rPr>
                <w:sz w:val="21"/>
              </w:rPr>
              <w:t>public</w:t>
            </w:r>
            <w:r>
              <w:rPr>
                <w:spacing w:val="-10"/>
                <w:sz w:val="21"/>
              </w:rPr>
              <w:t xml:space="preserve"> </w:t>
            </w:r>
            <w:r>
              <w:rPr>
                <w:sz w:val="21"/>
              </w:rPr>
              <w:t>void</w:t>
            </w:r>
            <w:r>
              <w:rPr>
                <w:spacing w:val="-9"/>
                <w:sz w:val="21"/>
              </w:rPr>
              <w:t xml:space="preserve"> </w:t>
            </w:r>
            <w:r>
              <w:rPr>
                <w:sz w:val="21"/>
              </w:rPr>
              <w:t>onMsg(ResultInfo&lt;Integer&gt;</w:t>
            </w:r>
            <w:r>
              <w:rPr>
                <w:spacing w:val="-10"/>
                <w:sz w:val="21"/>
              </w:rPr>
              <w:t xml:space="preserve"> </w:t>
            </w:r>
            <w:r>
              <w:rPr>
                <w:sz w:val="21"/>
              </w:rPr>
              <w:t>val)</w:t>
            </w:r>
            <w:r>
              <w:rPr>
                <w:spacing w:val="-9"/>
                <w:sz w:val="21"/>
              </w:rPr>
              <w:t xml:space="preserve"> </w:t>
            </w:r>
            <w:r>
              <w:rPr>
                <w:sz w:val="21"/>
              </w:rPr>
              <w:t>{ byte[] array = val.getArrayByte();</w:t>
            </w:r>
          </w:p>
          <w:p w14:paraId="54DBFC40">
            <w:pPr>
              <w:pStyle w:val="12"/>
              <w:spacing w:before="1"/>
              <w:ind w:left="1367"/>
              <w:rPr>
                <w:sz w:val="21"/>
              </w:rPr>
            </w:pPr>
            <w:r>
              <w:rPr>
                <w:sz w:val="21"/>
              </w:rPr>
              <w:t>int</w:t>
            </w:r>
            <w:r>
              <w:rPr>
                <w:spacing w:val="-3"/>
                <w:sz w:val="21"/>
              </w:rPr>
              <w:t xml:space="preserve"> </w:t>
            </w:r>
            <w:r>
              <w:rPr>
                <w:sz w:val="21"/>
              </w:rPr>
              <w:t>len =</w:t>
            </w:r>
            <w:r>
              <w:rPr>
                <w:spacing w:val="-4"/>
                <w:sz w:val="21"/>
              </w:rPr>
              <w:t xml:space="preserve"> </w:t>
            </w:r>
            <w:r>
              <w:rPr>
                <w:spacing w:val="-2"/>
                <w:sz w:val="21"/>
              </w:rPr>
              <w:t>val.getVal();</w:t>
            </w:r>
          </w:p>
          <w:p w14:paraId="6CF4AD8C">
            <w:pPr>
              <w:pStyle w:val="12"/>
              <w:spacing w:before="71"/>
              <w:ind w:left="947"/>
              <w:rPr>
                <w:sz w:val="21"/>
              </w:rPr>
            </w:pPr>
            <w:r>
              <w:rPr>
                <w:spacing w:val="-10"/>
                <w:sz w:val="21"/>
              </w:rPr>
              <w:t>}</w:t>
            </w:r>
          </w:p>
          <w:p w14:paraId="42B697DA">
            <w:pPr>
              <w:pStyle w:val="12"/>
              <w:spacing w:before="71"/>
              <w:ind w:left="527"/>
              <w:rPr>
                <w:sz w:val="21"/>
              </w:rPr>
            </w:pPr>
            <w:r>
              <w:rPr>
                <w:spacing w:val="-5"/>
                <w:sz w:val="21"/>
              </w:rPr>
              <w:t>});</w:t>
            </w:r>
          </w:p>
        </w:tc>
      </w:tr>
      <w:tr w14:paraId="31C0502C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20" w:hRule="atLeast"/>
        </w:trPr>
        <w:tc>
          <w:tcPr>
            <w:tcW w:w="1786" w:type="dxa"/>
            <w:shd w:val="clear" w:color="auto" w:fill="CFCECE"/>
          </w:tcPr>
          <w:p w14:paraId="3F4F972C">
            <w:pPr>
              <w:pStyle w:val="12"/>
              <w:ind w:left="114" w:right="105"/>
              <w:jc w:val="center"/>
              <w:rPr>
                <w:rFonts w:ascii="宋体" w:eastAsia="宋体"/>
                <w:sz w:val="21"/>
              </w:rPr>
            </w:pPr>
            <w:r>
              <w:rPr>
                <w:rFonts w:ascii="宋体" w:eastAsia="宋体"/>
                <w:spacing w:val="-8"/>
                <w:sz w:val="21"/>
              </w:rPr>
              <w:t>Remark</w:t>
            </w:r>
          </w:p>
        </w:tc>
        <w:tc>
          <w:tcPr>
            <w:tcW w:w="6736" w:type="dxa"/>
            <w:gridSpan w:val="2"/>
          </w:tcPr>
          <w:p w14:paraId="24D6F466">
            <w:pPr>
              <w:pStyle w:val="12"/>
              <w:rPr>
                <w:rFonts w:ascii="宋体" w:eastAsia="宋体"/>
                <w:sz w:val="21"/>
              </w:rPr>
            </w:pPr>
            <w:r>
              <w:rPr>
                <w:rFonts w:ascii="宋体" w:eastAsia="宋体"/>
                <w:color w:val="FF0000"/>
                <w:spacing w:val="-20"/>
                <w:sz w:val="21"/>
              </w:rPr>
              <w:t xml:space="preserve">Read </w:t>
            </w:r>
            <w:r>
              <w:rPr>
                <w:color w:val="FF0000"/>
                <w:spacing w:val="-4"/>
                <w:sz w:val="21"/>
              </w:rPr>
              <w:t>type</w:t>
            </w:r>
            <w:r>
              <w:rPr>
                <w:color w:val="FF0000"/>
                <w:spacing w:val="-11"/>
                <w:sz w:val="21"/>
              </w:rPr>
              <w:t xml:space="preserve"> </w:t>
            </w:r>
            <w:r>
              <w:rPr>
                <w:rFonts w:ascii="宋体" w:eastAsia="宋体"/>
                <w:color w:val="FF0000"/>
                <w:spacing w:val="-8"/>
                <w:sz w:val="21"/>
              </w:rPr>
              <w:t xml:space="preserve">The entire data block, typically a maximum of </w:t>
            </w:r>
            <w:r>
              <w:rPr>
                <w:color w:val="FF0000"/>
                <w:spacing w:val="-4"/>
                <w:sz w:val="21"/>
              </w:rPr>
              <w:t>1024.</w:t>
            </w:r>
            <w:r>
              <w:rPr>
                <w:color w:val="FF0000"/>
                <w:spacing w:val="-11"/>
                <w:sz w:val="21"/>
              </w:rPr>
              <w:t xml:space="preserve"> </w:t>
            </w:r>
            <w:r>
              <w:rPr>
                <w:rFonts w:ascii="宋体" w:eastAsia="宋体"/>
                <w:color w:val="FF0000"/>
                <w:spacing w:val="-11"/>
                <w:sz w:val="21"/>
              </w:rPr>
              <w:t xml:space="preserve">byte, some </w:t>
            </w:r>
            <w:r>
              <w:rPr>
                <w:color w:val="FF0000"/>
                <w:spacing w:val="-4"/>
                <w:sz w:val="21"/>
              </w:rPr>
              <w:t>types</w:t>
            </w:r>
            <w:r>
              <w:rPr>
                <w:color w:val="FF0000"/>
                <w:spacing w:val="-8"/>
                <w:sz w:val="21"/>
              </w:rPr>
              <w:t xml:space="preserve"> </w:t>
            </w:r>
            <w:r>
              <w:rPr>
                <w:rFonts w:ascii="宋体" w:eastAsia="宋体"/>
                <w:color w:val="FF0000"/>
                <w:spacing w:val="-6"/>
                <w:sz w:val="21"/>
              </w:rPr>
              <w:t>Only a few words</w:t>
            </w:r>
          </w:p>
        </w:tc>
      </w:tr>
    </w:tbl>
    <w:p w14:paraId="6F6014CB">
      <w:pPr>
        <w:pStyle w:val="12"/>
        <w:spacing w:after="0"/>
        <w:rPr>
          <w:rFonts w:ascii="宋体" w:eastAsia="宋体"/>
          <w:sz w:val="21"/>
        </w:rPr>
        <w:sectPr>
          <w:pgSz w:w="11910" w:h="16840"/>
          <w:pgMar w:top="1380" w:right="1559" w:bottom="1298" w:left="1559" w:header="720" w:footer="720" w:gutter="0"/>
          <w:cols w:space="720" w:num="1"/>
        </w:sectPr>
      </w:pPr>
    </w:p>
    <w:tbl>
      <w:tblPr>
        <w:tblStyle w:val="8"/>
        <w:tblW w:w="0" w:type="auto"/>
        <w:tblInd w:w="138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786"/>
        <w:gridCol w:w="6736"/>
      </w:tblGrid>
      <w:tr w14:paraId="7AF6FC29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2" w:hRule="atLeast"/>
        </w:trPr>
        <w:tc>
          <w:tcPr>
            <w:tcW w:w="1786" w:type="dxa"/>
            <w:shd w:val="clear" w:color="auto" w:fill="CFCECE"/>
          </w:tcPr>
          <w:p w14:paraId="4224B42E">
            <w:pPr>
              <w:pStyle w:val="12"/>
              <w:spacing w:before="0"/>
              <w:ind w:left="0"/>
              <w:rPr>
                <w:rFonts w:ascii="Times New Roman"/>
                <w:sz w:val="20"/>
              </w:rPr>
            </w:pPr>
          </w:p>
        </w:tc>
        <w:tc>
          <w:tcPr>
            <w:tcW w:w="6736" w:type="dxa"/>
          </w:tcPr>
          <w:p w14:paraId="3A7771FB">
            <w:pPr>
              <w:pStyle w:val="12"/>
              <w:spacing w:before="21"/>
              <w:rPr>
                <w:rFonts w:ascii="宋体" w:eastAsia="宋体"/>
                <w:sz w:val="21"/>
              </w:rPr>
            </w:pPr>
            <w:r>
              <w:rPr>
                <w:rFonts w:ascii="宋体" w:eastAsia="宋体"/>
                <w:color w:val="FF0000"/>
                <w:spacing w:val="-10"/>
                <w:sz w:val="21"/>
              </w:rPr>
              <w:t>Festival</w:t>
            </w:r>
          </w:p>
        </w:tc>
      </w:tr>
    </w:tbl>
    <w:p w14:paraId="20332060">
      <w:pPr>
        <w:pStyle w:val="4"/>
        <w:spacing w:before="100"/>
        <w:rPr>
          <w:rFonts w:ascii="宋体"/>
        </w:rPr>
      </w:pPr>
    </w:p>
    <w:p w14:paraId="5C1D46D5">
      <w:pPr>
        <w:pStyle w:val="11"/>
        <w:numPr>
          <w:ilvl w:val="1"/>
          <w:numId w:val="27"/>
        </w:numPr>
        <w:tabs>
          <w:tab w:val="left" w:pos="1055"/>
          <w:tab w:val="left" w:pos="1921"/>
        </w:tabs>
        <w:spacing w:before="1" w:after="0" w:line="309" w:lineRule="auto"/>
        <w:ind w:left="1921" w:right="2909" w:hanging="1260"/>
        <w:jc w:val="left"/>
        <w:rPr>
          <w:sz w:val="21"/>
        </w:rPr>
      </w:pPr>
      <w:bookmarkStart w:id="366" w:name="_bookmark183"/>
      <w:bookmarkEnd w:id="366"/>
      <w:bookmarkStart w:id="367" w:name="8.4void flashWrite(int type, int len, in"/>
      <w:bookmarkEnd w:id="367"/>
      <w:r>
        <w:rPr>
          <w:sz w:val="21"/>
        </w:rPr>
        <w:t xml:space="preserve">void flashWrite(int type, int len, int[] buffer, </w:t>
      </w:r>
      <w:bookmarkStart w:id="368" w:name="_bookmark184"/>
      <w:bookmarkEnd w:id="368"/>
      <w:bookmarkStart w:id="369" w:name="ResultCallback&lt;ResultInfo&lt;Boolean&gt;&gt; cb)"/>
      <w:bookmarkEnd w:id="369"/>
      <w:r>
        <w:rPr>
          <w:sz w:val="21"/>
        </w:rPr>
        <w:t>ResultCallback&lt;ResultInfo&lt;Boolean&gt;&gt;</w:t>
      </w:r>
      <w:r>
        <w:rPr>
          <w:spacing w:val="-15"/>
          <w:sz w:val="21"/>
        </w:rPr>
        <w:t xml:space="preserve"> </w:t>
      </w:r>
      <w:r>
        <w:rPr>
          <w:sz w:val="21"/>
        </w:rPr>
        <w:t>cb)</w:t>
      </w:r>
    </w:p>
    <w:p w14:paraId="4CCF8411">
      <w:pPr>
        <w:pStyle w:val="4"/>
        <w:spacing w:after="22" w:line="255" w:lineRule="exact"/>
        <w:ind w:left="661"/>
        <w:rPr>
          <w:rFonts w:ascii="宋体" w:eastAsia="宋体"/>
        </w:rPr>
      </w:pPr>
      <w:bookmarkStart w:id="370" w:name="_bookmark185"/>
      <w:bookmarkEnd w:id="370"/>
      <w:bookmarkStart w:id="371" w:name="描述：写flash数据"/>
      <w:bookmarkEnd w:id="371"/>
      <w:r>
        <w:rPr>
          <w:rFonts w:ascii="宋体" w:eastAsia="宋体"/>
          <w:spacing w:val="-12"/>
        </w:rPr>
        <w:t xml:space="preserve">Description: Writing </w:t>
      </w:r>
      <w:r>
        <w:rPr>
          <w:spacing w:val="-2"/>
        </w:rPr>
        <w:t>Flash</w:t>
      </w:r>
      <w:r>
        <w:rPr>
          <w:spacing w:val="-5"/>
        </w:rPr>
        <w:t xml:space="preserve"> </w:t>
      </w:r>
      <w:r>
        <w:rPr>
          <w:rFonts w:ascii="宋体" w:eastAsia="宋体"/>
          <w:spacing w:val="-6"/>
        </w:rPr>
        <w:t>data</w:t>
      </w:r>
    </w:p>
    <w:tbl>
      <w:tblPr>
        <w:tblStyle w:val="8"/>
        <w:tblW w:w="0" w:type="auto"/>
        <w:tblInd w:w="138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786"/>
        <w:gridCol w:w="1370"/>
        <w:gridCol w:w="5366"/>
      </w:tblGrid>
      <w:tr w14:paraId="5177979E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2" w:hRule="atLeast"/>
        </w:trPr>
        <w:tc>
          <w:tcPr>
            <w:tcW w:w="1786" w:type="dxa"/>
            <w:shd w:val="clear" w:color="auto" w:fill="CFCECE"/>
          </w:tcPr>
          <w:p w14:paraId="20D54824">
            <w:pPr>
              <w:pStyle w:val="12"/>
              <w:ind w:left="114" w:right="105"/>
              <w:jc w:val="center"/>
              <w:rPr>
                <w:rFonts w:ascii="宋体" w:eastAsia="宋体"/>
                <w:sz w:val="21"/>
              </w:rPr>
            </w:pPr>
            <w:r>
              <w:rPr>
                <w:rFonts w:ascii="宋体" w:eastAsia="宋体"/>
                <w:spacing w:val="-8"/>
                <w:sz w:val="21"/>
              </w:rPr>
              <w:t>type</w:t>
            </w:r>
          </w:p>
        </w:tc>
        <w:tc>
          <w:tcPr>
            <w:tcW w:w="6736" w:type="dxa"/>
            <w:gridSpan w:val="2"/>
            <w:shd w:val="clear" w:color="auto" w:fill="CFCECE"/>
          </w:tcPr>
          <w:p w14:paraId="7DCBC568">
            <w:pPr>
              <w:pStyle w:val="12"/>
              <w:ind w:left="7"/>
              <w:jc w:val="center"/>
              <w:rPr>
                <w:rFonts w:ascii="宋体" w:eastAsia="宋体"/>
                <w:sz w:val="21"/>
              </w:rPr>
            </w:pPr>
            <w:r>
              <w:rPr>
                <w:rFonts w:ascii="宋体" w:eastAsia="宋体"/>
                <w:spacing w:val="-8"/>
                <w:sz w:val="21"/>
              </w:rPr>
              <w:t>describe</w:t>
            </w:r>
          </w:p>
        </w:tc>
      </w:tr>
      <w:tr w14:paraId="25905832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23" w:hRule="atLeast"/>
        </w:trPr>
        <w:tc>
          <w:tcPr>
            <w:tcW w:w="1786" w:type="dxa"/>
            <w:vMerge w:val="restart"/>
            <w:shd w:val="clear" w:color="auto" w:fill="CFCECE"/>
          </w:tcPr>
          <w:p w14:paraId="3DB0F234">
            <w:pPr>
              <w:pStyle w:val="12"/>
              <w:spacing w:before="230"/>
              <w:ind w:left="0"/>
              <w:rPr>
                <w:rFonts w:ascii="宋体"/>
                <w:sz w:val="21"/>
              </w:rPr>
            </w:pPr>
          </w:p>
          <w:p w14:paraId="288085D5">
            <w:pPr>
              <w:pStyle w:val="12"/>
              <w:spacing w:before="1"/>
              <w:ind w:left="114" w:right="105"/>
              <w:jc w:val="center"/>
              <w:rPr>
                <w:rFonts w:ascii="宋体" w:eastAsia="宋体"/>
                <w:sz w:val="21"/>
              </w:rPr>
            </w:pPr>
            <w:r>
              <w:rPr>
                <w:rFonts w:ascii="宋体" w:eastAsia="宋体"/>
                <w:spacing w:val="-8"/>
                <w:sz w:val="21"/>
              </w:rPr>
              <w:t>parameter</w:t>
            </w:r>
          </w:p>
        </w:tc>
        <w:tc>
          <w:tcPr>
            <w:tcW w:w="1370" w:type="dxa"/>
          </w:tcPr>
          <w:p w14:paraId="53E54C60">
            <w:pPr>
              <w:pStyle w:val="12"/>
              <w:spacing w:before="35"/>
              <w:rPr>
                <w:sz w:val="21"/>
              </w:rPr>
            </w:pPr>
            <w:r>
              <w:rPr>
                <w:spacing w:val="-4"/>
                <w:sz w:val="21"/>
              </w:rPr>
              <w:t>type</w:t>
            </w:r>
          </w:p>
        </w:tc>
        <w:tc>
          <w:tcPr>
            <w:tcW w:w="5366" w:type="dxa"/>
          </w:tcPr>
          <w:p w14:paraId="2FBD9765">
            <w:pPr>
              <w:pStyle w:val="12"/>
              <w:rPr>
                <w:sz w:val="21"/>
              </w:rPr>
            </w:pPr>
            <w:r>
              <w:rPr>
                <w:rFonts w:ascii="宋体" w:eastAsia="宋体"/>
                <w:sz w:val="21"/>
              </w:rPr>
              <w:t xml:space="preserve">Data type </w:t>
            </w:r>
            <w:r>
              <w:rPr>
                <w:sz w:val="21"/>
              </w:rPr>
              <w:t>(HWID,</w:t>
            </w:r>
            <w:r>
              <w:rPr>
                <w:spacing w:val="27"/>
                <w:sz w:val="21"/>
              </w:rPr>
              <w:t xml:space="preserve"> </w:t>
            </w:r>
            <w:r>
              <w:rPr>
                <w:rFonts w:ascii="宋体" w:eastAsia="宋体"/>
                <w:sz w:val="21"/>
              </w:rPr>
              <w:t xml:space="preserve">(Authorization information, etc. </w:t>
            </w:r>
            <w:r>
              <w:rPr>
                <w:spacing w:val="-10"/>
                <w:sz w:val="21"/>
              </w:rPr>
              <w:t>)</w:t>
            </w:r>
          </w:p>
          <w:p w14:paraId="7C33D4E2">
            <w:pPr>
              <w:pStyle w:val="12"/>
              <w:spacing w:before="43"/>
              <w:rPr>
                <w:rFonts w:ascii="宋体" w:eastAsia="宋体"/>
                <w:sz w:val="21"/>
              </w:rPr>
            </w:pPr>
            <w:r>
              <w:rPr>
                <w:spacing w:val="-4"/>
                <w:sz w:val="21"/>
              </w:rPr>
              <w:t>ApiTool.FlashRWType</w:t>
            </w:r>
            <w:r>
              <w:rPr>
                <w:spacing w:val="7"/>
                <w:sz w:val="21"/>
              </w:rPr>
              <w:t xml:space="preserve"> </w:t>
            </w:r>
            <w:r>
              <w:rPr>
                <w:rFonts w:ascii="宋体" w:eastAsia="宋体"/>
                <w:spacing w:val="-10"/>
                <w:sz w:val="21"/>
              </w:rPr>
              <w:t>kind</w:t>
            </w:r>
          </w:p>
        </w:tc>
      </w:tr>
      <w:tr w14:paraId="6A71F0F8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2" w:hRule="atLeast"/>
        </w:trPr>
        <w:tc>
          <w:tcPr>
            <w:tcW w:w="1786" w:type="dxa"/>
            <w:vMerge w:val="continue"/>
            <w:tcBorders>
              <w:top w:val="nil"/>
            </w:tcBorders>
            <w:shd w:val="clear" w:color="auto" w:fill="CFCECE"/>
          </w:tcPr>
          <w:p w14:paraId="7BE2EC24">
            <w:pPr>
              <w:rPr>
                <w:sz w:val="2"/>
                <w:szCs w:val="2"/>
              </w:rPr>
            </w:pPr>
          </w:p>
        </w:tc>
        <w:tc>
          <w:tcPr>
            <w:tcW w:w="1370" w:type="dxa"/>
          </w:tcPr>
          <w:p w14:paraId="5C5BDA53">
            <w:pPr>
              <w:pStyle w:val="12"/>
              <w:spacing w:before="35"/>
              <w:rPr>
                <w:sz w:val="21"/>
              </w:rPr>
            </w:pPr>
            <w:r>
              <w:rPr>
                <w:spacing w:val="-5"/>
                <w:sz w:val="21"/>
              </w:rPr>
              <w:t>len</w:t>
            </w:r>
          </w:p>
        </w:tc>
        <w:tc>
          <w:tcPr>
            <w:tcW w:w="5366" w:type="dxa"/>
          </w:tcPr>
          <w:p w14:paraId="7705EAE0">
            <w:pPr>
              <w:pStyle w:val="12"/>
              <w:spacing w:before="22"/>
              <w:rPr>
                <w:rFonts w:ascii="宋体" w:eastAsia="宋体"/>
                <w:sz w:val="21"/>
              </w:rPr>
            </w:pPr>
            <w:r>
              <w:rPr>
                <w:rFonts w:ascii="宋体" w:eastAsia="宋体"/>
                <w:spacing w:val="-4"/>
                <w:sz w:val="21"/>
              </w:rPr>
              <w:t>Write data length</w:t>
            </w:r>
          </w:p>
        </w:tc>
      </w:tr>
      <w:tr w14:paraId="234F9D12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2" w:hRule="atLeast"/>
        </w:trPr>
        <w:tc>
          <w:tcPr>
            <w:tcW w:w="1786" w:type="dxa"/>
            <w:vMerge w:val="continue"/>
            <w:tcBorders>
              <w:top w:val="nil"/>
            </w:tcBorders>
            <w:shd w:val="clear" w:color="auto" w:fill="CFCECE"/>
          </w:tcPr>
          <w:p w14:paraId="47AD20EC">
            <w:pPr>
              <w:rPr>
                <w:sz w:val="2"/>
                <w:szCs w:val="2"/>
              </w:rPr>
            </w:pPr>
          </w:p>
        </w:tc>
        <w:tc>
          <w:tcPr>
            <w:tcW w:w="1370" w:type="dxa"/>
          </w:tcPr>
          <w:p w14:paraId="35DAA66A">
            <w:pPr>
              <w:pStyle w:val="12"/>
              <w:spacing w:before="34"/>
              <w:rPr>
                <w:sz w:val="21"/>
              </w:rPr>
            </w:pPr>
            <w:r>
              <w:rPr>
                <w:spacing w:val="-2"/>
                <w:sz w:val="21"/>
              </w:rPr>
              <w:t>buffer</w:t>
            </w:r>
          </w:p>
        </w:tc>
        <w:tc>
          <w:tcPr>
            <w:tcW w:w="5366" w:type="dxa"/>
          </w:tcPr>
          <w:p w14:paraId="3DB01919">
            <w:pPr>
              <w:pStyle w:val="12"/>
              <w:spacing w:before="21"/>
              <w:rPr>
                <w:rFonts w:ascii="宋体" w:eastAsia="宋体"/>
                <w:sz w:val="21"/>
              </w:rPr>
            </w:pPr>
            <w:r>
              <w:rPr>
                <w:rFonts w:ascii="宋体" w:eastAsia="宋体"/>
                <w:spacing w:val="-4"/>
                <w:sz w:val="21"/>
              </w:rPr>
              <w:t>Write data cache</w:t>
            </w:r>
          </w:p>
        </w:tc>
      </w:tr>
      <w:tr w14:paraId="376811F3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23" w:hRule="atLeast"/>
        </w:trPr>
        <w:tc>
          <w:tcPr>
            <w:tcW w:w="1786" w:type="dxa"/>
            <w:shd w:val="clear" w:color="auto" w:fill="CFCECE"/>
          </w:tcPr>
          <w:p w14:paraId="6B7E470C">
            <w:pPr>
              <w:pStyle w:val="12"/>
              <w:spacing w:before="177"/>
              <w:ind w:left="114" w:right="105"/>
              <w:jc w:val="center"/>
              <w:rPr>
                <w:rFonts w:ascii="宋体" w:eastAsia="宋体"/>
                <w:sz w:val="21"/>
              </w:rPr>
            </w:pPr>
            <w:r>
              <w:rPr>
                <w:rFonts w:ascii="宋体" w:eastAsia="宋体"/>
                <w:spacing w:val="-5"/>
                <w:sz w:val="21"/>
              </w:rPr>
              <w:t>Return value</w:t>
            </w:r>
          </w:p>
        </w:tc>
        <w:tc>
          <w:tcPr>
            <w:tcW w:w="6736" w:type="dxa"/>
            <w:gridSpan w:val="2"/>
          </w:tcPr>
          <w:p w14:paraId="1A2B8C01">
            <w:pPr>
              <w:pStyle w:val="12"/>
              <w:spacing w:before="21"/>
              <w:rPr>
                <w:rFonts w:ascii="宋体" w:eastAsia="宋体"/>
                <w:sz w:val="21"/>
              </w:rPr>
            </w:pPr>
            <w:r>
              <w:rPr>
                <w:spacing w:val="-2"/>
                <w:sz w:val="21"/>
              </w:rPr>
              <w:t xml:space="preserve">true </w:t>
            </w:r>
            <w:r>
              <w:rPr>
                <w:rFonts w:ascii="宋体" w:eastAsia="宋体"/>
                <w:spacing w:val="-5"/>
                <w:sz w:val="21"/>
              </w:rPr>
              <w:t>: Success</w:t>
            </w:r>
          </w:p>
          <w:p w14:paraId="25E4C03D">
            <w:pPr>
              <w:pStyle w:val="12"/>
              <w:spacing w:before="43"/>
              <w:rPr>
                <w:rFonts w:ascii="宋体" w:eastAsia="宋体"/>
                <w:sz w:val="21"/>
              </w:rPr>
            </w:pPr>
            <w:r>
              <w:rPr>
                <w:spacing w:val="-2"/>
                <w:sz w:val="21"/>
              </w:rPr>
              <w:t xml:space="preserve">false </w:t>
            </w:r>
            <w:r>
              <w:rPr>
                <w:rFonts w:ascii="宋体" w:eastAsia="宋体"/>
                <w:spacing w:val="-5"/>
                <w:sz w:val="21"/>
              </w:rPr>
              <w:t>: failure</w:t>
            </w:r>
          </w:p>
        </w:tc>
      </w:tr>
      <w:tr w14:paraId="2A197966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248" w:hRule="atLeast"/>
        </w:trPr>
        <w:tc>
          <w:tcPr>
            <w:tcW w:w="1786" w:type="dxa"/>
            <w:shd w:val="clear" w:color="auto" w:fill="CFCECE"/>
          </w:tcPr>
          <w:p w14:paraId="4376E204">
            <w:pPr>
              <w:pStyle w:val="12"/>
              <w:spacing w:before="219"/>
              <w:ind w:left="0"/>
              <w:rPr>
                <w:rFonts w:ascii="宋体"/>
                <w:sz w:val="21"/>
              </w:rPr>
            </w:pPr>
          </w:p>
          <w:p w14:paraId="4EE72370">
            <w:pPr>
              <w:pStyle w:val="12"/>
              <w:spacing w:before="0"/>
              <w:ind w:left="114" w:right="108"/>
              <w:jc w:val="center"/>
              <w:rPr>
                <w:rFonts w:ascii="宋体" w:eastAsia="宋体"/>
                <w:sz w:val="21"/>
              </w:rPr>
            </w:pPr>
            <w:r>
              <w:rPr>
                <w:rFonts w:ascii="宋体" w:eastAsia="宋体"/>
                <w:spacing w:val="-7"/>
                <w:sz w:val="21"/>
              </w:rPr>
              <w:t>Example code</w:t>
            </w:r>
          </w:p>
        </w:tc>
        <w:tc>
          <w:tcPr>
            <w:tcW w:w="6736" w:type="dxa"/>
            <w:gridSpan w:val="2"/>
          </w:tcPr>
          <w:p w14:paraId="09ED3884">
            <w:pPr>
              <w:pStyle w:val="12"/>
              <w:spacing w:before="36" w:line="309" w:lineRule="auto"/>
              <w:ind w:left="527" w:right="1749" w:hanging="420"/>
              <w:rPr>
                <w:sz w:val="21"/>
              </w:rPr>
            </w:pPr>
            <w:r>
              <w:rPr>
                <w:spacing w:val="-2"/>
                <w:sz w:val="21"/>
              </w:rPr>
              <w:t xml:space="preserve">SdkApi.getInstance().Hardware().flashWrite( </w:t>
            </w:r>
            <w:r>
              <w:rPr>
                <w:sz w:val="21"/>
              </w:rPr>
              <w:t>ApiTool.FlashRWType.APP_INFO, 1, buffer new</w:t>
            </w:r>
            <w:r>
              <w:rPr>
                <w:spacing w:val="-15"/>
                <w:sz w:val="21"/>
              </w:rPr>
              <w:t xml:space="preserve"> </w:t>
            </w:r>
            <w:r>
              <w:rPr>
                <w:sz w:val="21"/>
              </w:rPr>
              <w:t>ResultCallback&lt;ResultInfo&lt;Boolean&gt;&gt;()</w:t>
            </w:r>
            <w:r>
              <w:rPr>
                <w:spacing w:val="-15"/>
                <w:sz w:val="21"/>
              </w:rPr>
              <w:t xml:space="preserve"> </w:t>
            </w:r>
            <w:r>
              <w:rPr>
                <w:sz w:val="21"/>
              </w:rPr>
              <w:t>{</w:t>
            </w:r>
          </w:p>
          <w:p w14:paraId="371DC6D0">
            <w:pPr>
              <w:pStyle w:val="12"/>
              <w:spacing w:before="1"/>
              <w:ind w:left="527"/>
              <w:rPr>
                <w:sz w:val="21"/>
              </w:rPr>
            </w:pPr>
            <w:r>
              <w:rPr>
                <w:spacing w:val="-5"/>
                <w:sz w:val="21"/>
              </w:rPr>
              <w:t>});</w:t>
            </w:r>
          </w:p>
        </w:tc>
      </w:tr>
      <w:tr w14:paraId="33041B2C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1" w:hRule="atLeast"/>
        </w:trPr>
        <w:tc>
          <w:tcPr>
            <w:tcW w:w="1786" w:type="dxa"/>
            <w:shd w:val="clear" w:color="auto" w:fill="CFCECE"/>
          </w:tcPr>
          <w:p w14:paraId="0542EE74">
            <w:pPr>
              <w:pStyle w:val="12"/>
              <w:ind w:left="114" w:right="105"/>
              <w:jc w:val="center"/>
              <w:rPr>
                <w:rFonts w:ascii="宋体" w:eastAsia="宋体"/>
                <w:sz w:val="21"/>
              </w:rPr>
            </w:pPr>
            <w:r>
              <w:rPr>
                <w:rFonts w:ascii="宋体" w:eastAsia="宋体"/>
                <w:spacing w:val="-8"/>
                <w:sz w:val="21"/>
              </w:rPr>
              <w:t>Remark</w:t>
            </w:r>
          </w:p>
        </w:tc>
        <w:tc>
          <w:tcPr>
            <w:tcW w:w="6736" w:type="dxa"/>
            <w:gridSpan w:val="2"/>
          </w:tcPr>
          <w:p w14:paraId="782B5DCF">
            <w:pPr>
              <w:pStyle w:val="12"/>
              <w:spacing w:before="0"/>
              <w:ind w:left="0"/>
              <w:rPr>
                <w:rFonts w:ascii="Times New Roman"/>
                <w:sz w:val="20"/>
              </w:rPr>
            </w:pPr>
          </w:p>
        </w:tc>
      </w:tr>
    </w:tbl>
    <w:p w14:paraId="64EDCF19">
      <w:pPr>
        <w:pStyle w:val="4"/>
        <w:spacing w:before="81"/>
        <w:rPr>
          <w:rFonts w:ascii="宋体"/>
        </w:rPr>
      </w:pPr>
    </w:p>
    <w:p w14:paraId="30952C93">
      <w:pPr>
        <w:pStyle w:val="11"/>
        <w:numPr>
          <w:ilvl w:val="1"/>
          <w:numId w:val="27"/>
        </w:numPr>
        <w:tabs>
          <w:tab w:val="left" w:pos="1055"/>
        </w:tabs>
        <w:spacing w:before="0" w:after="0" w:line="240" w:lineRule="auto"/>
        <w:ind w:left="1055" w:right="0" w:hanging="394"/>
        <w:jc w:val="left"/>
        <w:rPr>
          <w:sz w:val="21"/>
        </w:rPr>
      </w:pPr>
      <w:bookmarkStart w:id="372" w:name="8.5void setRunningLedOnoff(boolean onoff"/>
      <w:bookmarkEnd w:id="372"/>
      <w:bookmarkStart w:id="373" w:name="_bookmark186"/>
      <w:bookmarkEnd w:id="373"/>
      <w:r>
        <w:rPr>
          <w:spacing w:val="-2"/>
          <w:sz w:val="21"/>
        </w:rPr>
        <w:t>void</w:t>
      </w:r>
      <w:r>
        <w:rPr>
          <w:spacing w:val="13"/>
          <w:sz w:val="21"/>
        </w:rPr>
        <w:t xml:space="preserve"> </w:t>
      </w:r>
      <w:r>
        <w:rPr>
          <w:spacing w:val="-2"/>
          <w:sz w:val="21"/>
        </w:rPr>
        <w:t>setRunningLedOnoff(boolean</w:t>
      </w:r>
      <w:r>
        <w:rPr>
          <w:spacing w:val="9"/>
          <w:sz w:val="21"/>
        </w:rPr>
        <w:t xml:space="preserve"> </w:t>
      </w:r>
      <w:r>
        <w:rPr>
          <w:spacing w:val="-2"/>
          <w:sz w:val="21"/>
        </w:rPr>
        <w:t>onoff,</w:t>
      </w:r>
    </w:p>
    <w:p w14:paraId="191DFB46">
      <w:pPr>
        <w:pStyle w:val="4"/>
        <w:spacing w:before="70"/>
        <w:ind w:left="1921"/>
      </w:pPr>
      <w:bookmarkStart w:id="374" w:name="ResultCallback&lt;ResultInfo&lt;Boolean&gt;&gt; cb)"/>
      <w:bookmarkEnd w:id="374"/>
      <w:bookmarkStart w:id="375" w:name="_bookmark187"/>
      <w:bookmarkEnd w:id="375"/>
      <w:r>
        <w:rPr>
          <w:spacing w:val="-2"/>
        </w:rPr>
        <w:t>ResultCallback&lt;ResultInfo&lt;Boolean&gt;&gt;</w:t>
      </w:r>
      <w:r>
        <w:rPr>
          <w:spacing w:val="32"/>
        </w:rPr>
        <w:t xml:space="preserve"> </w:t>
      </w:r>
      <w:r>
        <w:rPr>
          <w:spacing w:val="-5"/>
        </w:rPr>
        <w:t>cb)</w:t>
      </w:r>
    </w:p>
    <w:p w14:paraId="27E568E6">
      <w:pPr>
        <w:pStyle w:val="4"/>
        <w:spacing w:before="55" w:after="24"/>
        <w:ind w:left="661"/>
        <w:rPr>
          <w:rFonts w:ascii="宋体" w:eastAsia="宋体"/>
        </w:rPr>
      </w:pPr>
      <w:bookmarkStart w:id="376" w:name="描述：主板运行指示灯"/>
      <w:bookmarkEnd w:id="376"/>
      <w:bookmarkStart w:id="377" w:name="_bookmark188"/>
      <w:bookmarkEnd w:id="377"/>
      <w:r>
        <w:rPr>
          <w:rFonts w:ascii="宋体" w:eastAsia="宋体"/>
          <w:spacing w:val="-3"/>
        </w:rPr>
        <w:t>Description: Motherboard power indicator light</w:t>
      </w:r>
    </w:p>
    <w:tbl>
      <w:tblPr>
        <w:tblStyle w:val="8"/>
        <w:tblW w:w="0" w:type="auto"/>
        <w:tblInd w:w="138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786"/>
        <w:gridCol w:w="1370"/>
        <w:gridCol w:w="5366"/>
      </w:tblGrid>
      <w:tr w14:paraId="651C9BBD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2" w:hRule="atLeast"/>
        </w:trPr>
        <w:tc>
          <w:tcPr>
            <w:tcW w:w="1786" w:type="dxa"/>
            <w:shd w:val="clear" w:color="auto" w:fill="CFCECE"/>
          </w:tcPr>
          <w:p w14:paraId="4AB9417C">
            <w:pPr>
              <w:pStyle w:val="12"/>
              <w:spacing w:before="22"/>
              <w:ind w:left="114" w:right="105"/>
              <w:jc w:val="center"/>
              <w:rPr>
                <w:rFonts w:ascii="宋体" w:eastAsia="宋体"/>
                <w:sz w:val="21"/>
              </w:rPr>
            </w:pPr>
            <w:r>
              <w:rPr>
                <w:rFonts w:ascii="宋体" w:eastAsia="宋体"/>
                <w:spacing w:val="-8"/>
                <w:sz w:val="21"/>
              </w:rPr>
              <w:t>type</w:t>
            </w:r>
          </w:p>
        </w:tc>
        <w:tc>
          <w:tcPr>
            <w:tcW w:w="6736" w:type="dxa"/>
            <w:gridSpan w:val="2"/>
            <w:shd w:val="clear" w:color="auto" w:fill="CFCECE"/>
          </w:tcPr>
          <w:p w14:paraId="1924D374">
            <w:pPr>
              <w:pStyle w:val="12"/>
              <w:spacing w:before="22"/>
              <w:ind w:left="7"/>
              <w:jc w:val="center"/>
              <w:rPr>
                <w:rFonts w:ascii="宋体" w:eastAsia="宋体"/>
                <w:sz w:val="21"/>
              </w:rPr>
            </w:pPr>
            <w:r>
              <w:rPr>
                <w:rFonts w:ascii="宋体" w:eastAsia="宋体"/>
                <w:spacing w:val="-8"/>
                <w:sz w:val="21"/>
              </w:rPr>
              <w:t>describe</w:t>
            </w:r>
          </w:p>
        </w:tc>
      </w:tr>
      <w:tr w14:paraId="42384E22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2" w:hRule="atLeast"/>
        </w:trPr>
        <w:tc>
          <w:tcPr>
            <w:tcW w:w="1786" w:type="dxa"/>
            <w:vMerge w:val="restart"/>
            <w:shd w:val="clear" w:color="auto" w:fill="CFCECE"/>
          </w:tcPr>
          <w:p w14:paraId="4DBB98D3">
            <w:pPr>
              <w:pStyle w:val="12"/>
              <w:spacing w:before="182"/>
              <w:ind w:left="114" w:right="105"/>
              <w:jc w:val="center"/>
              <w:rPr>
                <w:rFonts w:ascii="宋体" w:eastAsia="宋体"/>
                <w:sz w:val="21"/>
              </w:rPr>
            </w:pPr>
            <w:r>
              <w:rPr>
                <w:rFonts w:ascii="宋体" w:eastAsia="宋体"/>
                <w:spacing w:val="-8"/>
                <w:sz w:val="21"/>
              </w:rPr>
              <w:t>parameter</w:t>
            </w:r>
          </w:p>
        </w:tc>
        <w:tc>
          <w:tcPr>
            <w:tcW w:w="1370" w:type="dxa"/>
          </w:tcPr>
          <w:p w14:paraId="4613DF68">
            <w:pPr>
              <w:pStyle w:val="12"/>
              <w:spacing w:before="34"/>
              <w:rPr>
                <w:sz w:val="21"/>
              </w:rPr>
            </w:pPr>
            <w:r>
              <w:rPr>
                <w:spacing w:val="-2"/>
                <w:sz w:val="21"/>
              </w:rPr>
              <w:t>onoff</w:t>
            </w:r>
          </w:p>
        </w:tc>
        <w:tc>
          <w:tcPr>
            <w:tcW w:w="5366" w:type="dxa"/>
          </w:tcPr>
          <w:p w14:paraId="022E49A4">
            <w:pPr>
              <w:pStyle w:val="12"/>
              <w:spacing w:before="21"/>
              <w:rPr>
                <w:rFonts w:ascii="宋体" w:eastAsia="宋体"/>
                <w:sz w:val="21"/>
              </w:rPr>
            </w:pPr>
            <w:r>
              <w:rPr>
                <w:sz w:val="21"/>
              </w:rPr>
              <w:t xml:space="preserve">true </w:t>
            </w:r>
            <w:r>
              <w:rPr>
                <w:spacing w:val="13"/>
                <w:sz w:val="21"/>
              </w:rPr>
              <w:t xml:space="preserve">: </w:t>
            </w:r>
            <w:r>
              <w:rPr>
                <w:rFonts w:ascii="宋体" w:eastAsia="宋体"/>
                <w:sz w:val="21"/>
              </w:rPr>
              <w:t xml:space="preserve">On, </w:t>
            </w:r>
            <w:r>
              <w:rPr>
                <w:sz w:val="21"/>
              </w:rPr>
              <w:t xml:space="preserve">false </w:t>
            </w:r>
            <w:r>
              <w:rPr>
                <w:rFonts w:ascii="宋体" w:eastAsia="宋体"/>
                <w:spacing w:val="-4"/>
                <w:sz w:val="21"/>
              </w:rPr>
              <w:t>: Off</w:t>
            </w:r>
          </w:p>
        </w:tc>
      </w:tr>
      <w:tr w14:paraId="23D0A1F1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1" w:hRule="atLeast"/>
        </w:trPr>
        <w:tc>
          <w:tcPr>
            <w:tcW w:w="1786" w:type="dxa"/>
            <w:vMerge w:val="continue"/>
            <w:tcBorders>
              <w:top w:val="nil"/>
            </w:tcBorders>
            <w:shd w:val="clear" w:color="auto" w:fill="CFCECE"/>
          </w:tcPr>
          <w:p w14:paraId="2ACE1699">
            <w:pPr>
              <w:rPr>
                <w:sz w:val="2"/>
                <w:szCs w:val="2"/>
              </w:rPr>
            </w:pPr>
          </w:p>
        </w:tc>
        <w:tc>
          <w:tcPr>
            <w:tcW w:w="1370" w:type="dxa"/>
          </w:tcPr>
          <w:p w14:paraId="766353D1">
            <w:pPr>
              <w:pStyle w:val="12"/>
              <w:spacing w:before="34"/>
              <w:rPr>
                <w:sz w:val="21"/>
              </w:rPr>
            </w:pPr>
            <w:r>
              <w:rPr>
                <w:spacing w:val="-5"/>
                <w:sz w:val="21"/>
              </w:rPr>
              <w:t>cb</w:t>
            </w:r>
          </w:p>
        </w:tc>
        <w:tc>
          <w:tcPr>
            <w:tcW w:w="5366" w:type="dxa"/>
          </w:tcPr>
          <w:p w14:paraId="28C9DEC3">
            <w:pPr>
              <w:pStyle w:val="12"/>
              <w:spacing w:before="21"/>
              <w:rPr>
                <w:rFonts w:ascii="宋体" w:eastAsia="宋体"/>
                <w:sz w:val="21"/>
              </w:rPr>
            </w:pPr>
            <w:r>
              <w:rPr>
                <w:rFonts w:ascii="宋体" w:eastAsia="宋体"/>
                <w:spacing w:val="-3"/>
                <w:sz w:val="21"/>
              </w:rPr>
              <w:t>Callback, returns to the setting state</w:t>
            </w:r>
          </w:p>
        </w:tc>
      </w:tr>
      <w:tr w14:paraId="3E408EC2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936" w:hRule="atLeast"/>
        </w:trPr>
        <w:tc>
          <w:tcPr>
            <w:tcW w:w="1786" w:type="dxa"/>
            <w:shd w:val="clear" w:color="auto" w:fill="CFCECE"/>
          </w:tcPr>
          <w:p w14:paraId="5FF745F1">
            <w:pPr>
              <w:pStyle w:val="12"/>
              <w:spacing w:before="63"/>
              <w:ind w:left="0"/>
              <w:rPr>
                <w:rFonts w:ascii="宋体"/>
                <w:sz w:val="21"/>
              </w:rPr>
            </w:pPr>
          </w:p>
          <w:p w14:paraId="5F105169">
            <w:pPr>
              <w:pStyle w:val="12"/>
              <w:spacing w:before="0"/>
              <w:ind w:left="114" w:right="105"/>
              <w:jc w:val="center"/>
              <w:rPr>
                <w:rFonts w:ascii="宋体" w:eastAsia="宋体"/>
                <w:sz w:val="21"/>
              </w:rPr>
            </w:pPr>
            <w:r>
              <w:rPr>
                <w:rFonts w:ascii="宋体" w:eastAsia="宋体"/>
                <w:spacing w:val="-5"/>
                <w:sz w:val="21"/>
              </w:rPr>
              <w:t>Return value</w:t>
            </w:r>
          </w:p>
        </w:tc>
        <w:tc>
          <w:tcPr>
            <w:tcW w:w="6736" w:type="dxa"/>
            <w:gridSpan w:val="2"/>
          </w:tcPr>
          <w:p w14:paraId="6B77E956">
            <w:pPr>
              <w:pStyle w:val="12"/>
              <w:rPr>
                <w:rFonts w:ascii="宋体" w:eastAsia="宋体"/>
                <w:sz w:val="21"/>
              </w:rPr>
            </w:pPr>
            <w:r>
              <w:rPr>
                <w:rFonts w:ascii="宋体" w:eastAsia="宋体"/>
                <w:spacing w:val="-3"/>
                <w:sz w:val="21"/>
              </w:rPr>
              <w:t>Callback to retrieve setting results:</w:t>
            </w:r>
          </w:p>
          <w:p w14:paraId="76FE4539">
            <w:pPr>
              <w:pStyle w:val="12"/>
              <w:spacing w:before="3" w:line="310" w:lineRule="atLeast"/>
              <w:ind w:right="5543"/>
              <w:rPr>
                <w:rFonts w:ascii="宋体" w:eastAsia="宋体"/>
                <w:sz w:val="21"/>
              </w:rPr>
            </w:pPr>
            <w:r>
              <w:rPr>
                <w:spacing w:val="-2"/>
                <w:sz w:val="21"/>
              </w:rPr>
              <w:t xml:space="preserve">true </w:t>
            </w:r>
            <w:r>
              <w:rPr>
                <w:rFonts w:ascii="宋体" w:eastAsia="宋体"/>
                <w:spacing w:val="-2"/>
                <w:sz w:val="21"/>
              </w:rPr>
              <w:t xml:space="preserve">: Success </w:t>
            </w:r>
            <w:r>
              <w:rPr>
                <w:spacing w:val="-2"/>
                <w:sz w:val="21"/>
              </w:rPr>
              <w:t xml:space="preserve">; false </w:t>
            </w:r>
            <w:r>
              <w:rPr>
                <w:rFonts w:ascii="宋体" w:eastAsia="宋体"/>
                <w:spacing w:val="-5"/>
                <w:sz w:val="21"/>
              </w:rPr>
              <w:t>: Failure</w:t>
            </w:r>
          </w:p>
        </w:tc>
      </w:tr>
      <w:tr w14:paraId="74FD1415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936" w:hRule="atLeast"/>
        </w:trPr>
        <w:tc>
          <w:tcPr>
            <w:tcW w:w="1786" w:type="dxa"/>
            <w:shd w:val="clear" w:color="auto" w:fill="CFCECE"/>
          </w:tcPr>
          <w:p w14:paraId="0B4CA6AF">
            <w:pPr>
              <w:pStyle w:val="12"/>
              <w:spacing w:before="63"/>
              <w:ind w:left="0"/>
              <w:rPr>
                <w:rFonts w:ascii="宋体"/>
                <w:sz w:val="21"/>
              </w:rPr>
            </w:pPr>
          </w:p>
          <w:p w14:paraId="5F1D6807">
            <w:pPr>
              <w:pStyle w:val="12"/>
              <w:spacing w:before="0"/>
              <w:ind w:left="114" w:right="108"/>
              <w:jc w:val="center"/>
              <w:rPr>
                <w:rFonts w:ascii="宋体" w:eastAsia="宋体"/>
                <w:sz w:val="21"/>
              </w:rPr>
            </w:pPr>
            <w:r>
              <w:rPr>
                <w:rFonts w:ascii="宋体" w:eastAsia="宋体"/>
                <w:spacing w:val="-7"/>
                <w:sz w:val="21"/>
              </w:rPr>
              <w:t>Example code</w:t>
            </w:r>
          </w:p>
        </w:tc>
        <w:tc>
          <w:tcPr>
            <w:tcW w:w="6736" w:type="dxa"/>
            <w:gridSpan w:val="2"/>
          </w:tcPr>
          <w:p w14:paraId="3BB906DD">
            <w:pPr>
              <w:pStyle w:val="12"/>
              <w:spacing w:before="36" w:line="309" w:lineRule="auto"/>
              <w:ind w:left="527" w:right="832" w:hanging="420"/>
              <w:rPr>
                <w:sz w:val="21"/>
              </w:rPr>
            </w:pPr>
            <w:r>
              <w:rPr>
                <w:spacing w:val="-2"/>
                <w:sz w:val="21"/>
              </w:rPr>
              <w:t xml:space="preserve">SdkApi.getInstance().Hardware().setRunningLedOnoff(true, </w:t>
            </w:r>
            <w:r>
              <w:rPr>
                <w:sz w:val="21"/>
              </w:rPr>
              <w:t>new ResultCallback&lt;ResultInfo&lt;Boolean&gt;&gt;() {</w:t>
            </w:r>
          </w:p>
          <w:p w14:paraId="3ACFF81C">
            <w:pPr>
              <w:pStyle w:val="12"/>
              <w:spacing w:before="1"/>
              <w:ind w:left="527"/>
              <w:rPr>
                <w:sz w:val="21"/>
              </w:rPr>
            </w:pPr>
            <w:r>
              <w:rPr>
                <w:spacing w:val="-5"/>
                <w:sz w:val="21"/>
              </w:rPr>
              <w:t>});</w:t>
            </w:r>
          </w:p>
        </w:tc>
      </w:tr>
      <w:tr w14:paraId="2F659EE1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24" w:hRule="atLeast"/>
        </w:trPr>
        <w:tc>
          <w:tcPr>
            <w:tcW w:w="1786" w:type="dxa"/>
            <w:shd w:val="clear" w:color="auto" w:fill="CFCECE"/>
          </w:tcPr>
          <w:p w14:paraId="2E3B9250">
            <w:pPr>
              <w:pStyle w:val="12"/>
              <w:spacing w:before="176"/>
              <w:ind w:left="114" w:right="105"/>
              <w:jc w:val="center"/>
              <w:rPr>
                <w:rFonts w:ascii="宋体" w:eastAsia="宋体"/>
                <w:sz w:val="21"/>
              </w:rPr>
            </w:pPr>
            <w:r>
              <w:rPr>
                <w:rFonts w:ascii="宋体" w:eastAsia="宋体"/>
                <w:spacing w:val="-8"/>
                <w:sz w:val="21"/>
              </w:rPr>
              <w:t>Remark</w:t>
            </w:r>
          </w:p>
        </w:tc>
        <w:tc>
          <w:tcPr>
            <w:tcW w:w="6736" w:type="dxa"/>
            <w:gridSpan w:val="2"/>
          </w:tcPr>
          <w:p w14:paraId="0E1673D1">
            <w:pPr>
              <w:pStyle w:val="12"/>
              <w:ind w:right="-15"/>
              <w:rPr>
                <w:rFonts w:ascii="宋体" w:eastAsia="宋体"/>
                <w:sz w:val="21"/>
              </w:rPr>
            </w:pPr>
            <w:r>
              <w:rPr>
                <w:rFonts w:ascii="宋体" w:eastAsia="宋体"/>
                <w:color w:val="FF0000"/>
                <w:spacing w:val="-7"/>
                <w:sz w:val="21"/>
              </w:rPr>
              <w:t>Depending on the motherboard configuration, some motherboards may not have indicator lights, or the indicator lights may be determined by hardware circuitry.</w:t>
            </w:r>
          </w:p>
          <w:p w14:paraId="00A2E009">
            <w:pPr>
              <w:pStyle w:val="12"/>
              <w:spacing w:before="43"/>
              <w:rPr>
                <w:sz w:val="21"/>
              </w:rPr>
            </w:pPr>
            <w:r>
              <w:rPr>
                <w:rFonts w:ascii="宋体" w:eastAsia="宋体"/>
                <w:color w:val="FF0000"/>
                <w:spacing w:val="-12"/>
                <w:sz w:val="21"/>
              </w:rPr>
              <w:t xml:space="preserve">The default setting is </w:t>
            </w:r>
            <w:r>
              <w:rPr>
                <w:color w:val="FF0000"/>
                <w:spacing w:val="-4"/>
                <w:sz w:val="21"/>
              </w:rPr>
              <w:t>true.</w:t>
            </w:r>
          </w:p>
        </w:tc>
      </w:tr>
    </w:tbl>
    <w:p w14:paraId="6A2A3EBD">
      <w:pPr>
        <w:pStyle w:val="4"/>
        <w:spacing w:before="78"/>
        <w:rPr>
          <w:rFonts w:ascii="宋体"/>
        </w:rPr>
      </w:pPr>
    </w:p>
    <w:p w14:paraId="7508099A">
      <w:pPr>
        <w:pStyle w:val="11"/>
        <w:numPr>
          <w:ilvl w:val="1"/>
          <w:numId w:val="27"/>
        </w:numPr>
        <w:tabs>
          <w:tab w:val="left" w:pos="1055"/>
        </w:tabs>
        <w:spacing w:before="0" w:after="0" w:line="240" w:lineRule="auto"/>
        <w:ind w:left="1055" w:right="0" w:hanging="394"/>
        <w:jc w:val="left"/>
        <w:rPr>
          <w:sz w:val="21"/>
        </w:rPr>
      </w:pPr>
      <w:bookmarkStart w:id="378" w:name="_bookmark189"/>
      <w:bookmarkEnd w:id="378"/>
      <w:bookmarkStart w:id="379" w:name="8.6void getRunningLedOnoff(ResultCallbac"/>
      <w:bookmarkEnd w:id="379"/>
      <w:r>
        <w:rPr>
          <w:spacing w:val="-2"/>
          <w:sz w:val="21"/>
        </w:rPr>
        <w:t>void</w:t>
      </w:r>
      <w:r>
        <w:rPr>
          <w:spacing w:val="24"/>
          <w:sz w:val="21"/>
        </w:rPr>
        <w:t xml:space="preserve"> </w:t>
      </w:r>
      <w:r>
        <w:rPr>
          <w:spacing w:val="-2"/>
          <w:sz w:val="21"/>
        </w:rPr>
        <w:t>getRunningLedOnoff(ResultCallback&lt;ResultInfo&lt;Boolean&gt;&gt;</w:t>
      </w:r>
      <w:r>
        <w:rPr>
          <w:spacing w:val="26"/>
          <w:sz w:val="21"/>
        </w:rPr>
        <w:t xml:space="preserve"> </w:t>
      </w:r>
      <w:r>
        <w:rPr>
          <w:spacing w:val="-5"/>
          <w:sz w:val="21"/>
        </w:rPr>
        <w:t>cb)</w:t>
      </w:r>
    </w:p>
    <w:p w14:paraId="2DF930E1">
      <w:pPr>
        <w:pStyle w:val="4"/>
        <w:spacing w:before="58" w:after="21"/>
        <w:ind w:left="661"/>
        <w:rPr>
          <w:rFonts w:ascii="宋体" w:eastAsia="宋体"/>
        </w:rPr>
      </w:pPr>
      <w:bookmarkStart w:id="380" w:name="_bookmark190"/>
      <w:bookmarkEnd w:id="380"/>
      <w:bookmarkStart w:id="381" w:name="描述：获取主板运行指示灯"/>
      <w:bookmarkEnd w:id="381"/>
      <w:r>
        <w:rPr>
          <w:rFonts w:ascii="宋体" w:eastAsia="宋体"/>
          <w:spacing w:val="-3"/>
        </w:rPr>
        <w:t>Description: Obtain the motherboard's operating indicator light</w:t>
      </w:r>
    </w:p>
    <w:tbl>
      <w:tblPr>
        <w:tblStyle w:val="8"/>
        <w:tblW w:w="0" w:type="auto"/>
        <w:tblInd w:w="138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786"/>
        <w:gridCol w:w="1370"/>
        <w:gridCol w:w="5366"/>
      </w:tblGrid>
      <w:tr w14:paraId="13008622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2" w:hRule="atLeast"/>
        </w:trPr>
        <w:tc>
          <w:tcPr>
            <w:tcW w:w="1786" w:type="dxa"/>
            <w:shd w:val="clear" w:color="auto" w:fill="CFCECE"/>
          </w:tcPr>
          <w:p w14:paraId="7DC30D61">
            <w:pPr>
              <w:pStyle w:val="12"/>
              <w:spacing w:before="21"/>
              <w:ind w:left="114" w:right="105"/>
              <w:jc w:val="center"/>
              <w:rPr>
                <w:rFonts w:ascii="宋体" w:eastAsia="宋体"/>
                <w:sz w:val="21"/>
              </w:rPr>
            </w:pPr>
            <w:r>
              <w:rPr>
                <w:rFonts w:ascii="宋体" w:eastAsia="宋体"/>
                <w:spacing w:val="-8"/>
                <w:sz w:val="21"/>
              </w:rPr>
              <w:t>type</w:t>
            </w:r>
          </w:p>
        </w:tc>
        <w:tc>
          <w:tcPr>
            <w:tcW w:w="6736" w:type="dxa"/>
            <w:gridSpan w:val="2"/>
            <w:shd w:val="clear" w:color="auto" w:fill="CFCECE"/>
          </w:tcPr>
          <w:p w14:paraId="0AAC60F3">
            <w:pPr>
              <w:pStyle w:val="12"/>
              <w:spacing w:before="21"/>
              <w:ind w:left="7"/>
              <w:jc w:val="center"/>
              <w:rPr>
                <w:rFonts w:ascii="宋体" w:eastAsia="宋体"/>
                <w:sz w:val="21"/>
              </w:rPr>
            </w:pPr>
            <w:r>
              <w:rPr>
                <w:rFonts w:ascii="宋体" w:eastAsia="宋体"/>
                <w:spacing w:val="-8"/>
                <w:sz w:val="21"/>
              </w:rPr>
              <w:t>describe</w:t>
            </w:r>
          </w:p>
        </w:tc>
      </w:tr>
      <w:tr w14:paraId="4ECFF379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2" w:hRule="atLeast"/>
        </w:trPr>
        <w:tc>
          <w:tcPr>
            <w:tcW w:w="1786" w:type="dxa"/>
            <w:shd w:val="clear" w:color="auto" w:fill="CFCECE"/>
          </w:tcPr>
          <w:p w14:paraId="4CCA2C1C">
            <w:pPr>
              <w:pStyle w:val="12"/>
              <w:spacing w:before="21"/>
              <w:ind w:left="114" w:right="105"/>
              <w:jc w:val="center"/>
              <w:rPr>
                <w:rFonts w:ascii="宋体" w:eastAsia="宋体"/>
                <w:sz w:val="21"/>
              </w:rPr>
            </w:pPr>
            <w:r>
              <w:rPr>
                <w:rFonts w:ascii="宋体" w:eastAsia="宋体"/>
                <w:spacing w:val="-8"/>
                <w:sz w:val="21"/>
              </w:rPr>
              <w:t>parameter</w:t>
            </w:r>
          </w:p>
        </w:tc>
        <w:tc>
          <w:tcPr>
            <w:tcW w:w="1370" w:type="dxa"/>
          </w:tcPr>
          <w:p w14:paraId="7D93AFA4">
            <w:pPr>
              <w:pStyle w:val="12"/>
              <w:spacing w:before="34"/>
              <w:rPr>
                <w:sz w:val="21"/>
              </w:rPr>
            </w:pPr>
            <w:r>
              <w:rPr>
                <w:spacing w:val="-5"/>
                <w:sz w:val="21"/>
              </w:rPr>
              <w:t>cb</w:t>
            </w:r>
          </w:p>
        </w:tc>
        <w:tc>
          <w:tcPr>
            <w:tcW w:w="5366" w:type="dxa"/>
          </w:tcPr>
          <w:p w14:paraId="7D528991">
            <w:pPr>
              <w:pStyle w:val="12"/>
              <w:spacing w:before="21"/>
              <w:rPr>
                <w:rFonts w:ascii="宋体" w:eastAsia="宋体"/>
                <w:sz w:val="21"/>
              </w:rPr>
            </w:pPr>
            <w:r>
              <w:rPr>
                <w:rFonts w:ascii="宋体" w:eastAsia="宋体"/>
                <w:spacing w:val="-3"/>
                <w:sz w:val="21"/>
              </w:rPr>
              <w:t>Callback, returns to the setting state</w:t>
            </w:r>
          </w:p>
        </w:tc>
      </w:tr>
      <w:tr w14:paraId="4BABFFA6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935" w:hRule="atLeast"/>
        </w:trPr>
        <w:tc>
          <w:tcPr>
            <w:tcW w:w="1786" w:type="dxa"/>
            <w:shd w:val="clear" w:color="auto" w:fill="CFCECE"/>
          </w:tcPr>
          <w:p w14:paraId="3A670A8F">
            <w:pPr>
              <w:pStyle w:val="12"/>
              <w:spacing w:before="63"/>
              <w:ind w:left="0"/>
              <w:rPr>
                <w:rFonts w:ascii="宋体"/>
                <w:sz w:val="21"/>
              </w:rPr>
            </w:pPr>
          </w:p>
          <w:p w14:paraId="35235B7C">
            <w:pPr>
              <w:pStyle w:val="12"/>
              <w:spacing w:before="0"/>
              <w:ind w:left="114" w:right="105"/>
              <w:jc w:val="center"/>
              <w:rPr>
                <w:rFonts w:ascii="宋体" w:eastAsia="宋体"/>
                <w:sz w:val="21"/>
              </w:rPr>
            </w:pPr>
            <w:r>
              <w:rPr>
                <w:rFonts w:ascii="宋体" w:eastAsia="宋体"/>
                <w:spacing w:val="-5"/>
                <w:sz w:val="21"/>
              </w:rPr>
              <w:t>Return value</w:t>
            </w:r>
          </w:p>
        </w:tc>
        <w:tc>
          <w:tcPr>
            <w:tcW w:w="6736" w:type="dxa"/>
            <w:gridSpan w:val="2"/>
          </w:tcPr>
          <w:p w14:paraId="7F908EC3">
            <w:pPr>
              <w:pStyle w:val="12"/>
              <w:spacing w:before="21"/>
              <w:rPr>
                <w:rFonts w:ascii="宋体" w:eastAsia="宋体"/>
                <w:sz w:val="21"/>
              </w:rPr>
            </w:pPr>
            <w:r>
              <w:rPr>
                <w:rFonts w:ascii="宋体" w:eastAsia="宋体"/>
                <w:spacing w:val="-4"/>
                <w:sz w:val="21"/>
              </w:rPr>
              <w:t>Callback to retrieve status:</w:t>
            </w:r>
          </w:p>
          <w:p w14:paraId="40408364">
            <w:pPr>
              <w:pStyle w:val="12"/>
              <w:spacing w:before="1" w:line="310" w:lineRule="atLeast"/>
              <w:ind w:right="5543"/>
              <w:rPr>
                <w:rFonts w:ascii="宋体" w:eastAsia="宋体"/>
                <w:sz w:val="21"/>
              </w:rPr>
            </w:pPr>
            <w:r>
              <w:rPr>
                <w:spacing w:val="-2"/>
                <w:sz w:val="21"/>
              </w:rPr>
              <w:t xml:space="preserve">true </w:t>
            </w:r>
            <w:r>
              <w:rPr>
                <w:rFonts w:ascii="宋体" w:eastAsia="宋体"/>
                <w:spacing w:val="-2"/>
                <w:sz w:val="21"/>
              </w:rPr>
              <w:t xml:space="preserve">: On; </w:t>
            </w:r>
            <w:r>
              <w:rPr>
                <w:spacing w:val="-2"/>
                <w:sz w:val="21"/>
              </w:rPr>
              <w:t xml:space="preserve">false </w:t>
            </w:r>
            <w:r>
              <w:rPr>
                <w:rFonts w:ascii="宋体" w:eastAsia="宋体"/>
                <w:spacing w:val="-5"/>
                <w:sz w:val="21"/>
              </w:rPr>
              <w:t>: Off</w:t>
            </w:r>
          </w:p>
        </w:tc>
      </w:tr>
      <w:tr w14:paraId="1282371D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935" w:hRule="atLeast"/>
        </w:trPr>
        <w:tc>
          <w:tcPr>
            <w:tcW w:w="1786" w:type="dxa"/>
            <w:shd w:val="clear" w:color="auto" w:fill="CFCECE"/>
          </w:tcPr>
          <w:p w14:paraId="65392383">
            <w:pPr>
              <w:pStyle w:val="12"/>
              <w:spacing w:before="63"/>
              <w:ind w:left="0"/>
              <w:rPr>
                <w:rFonts w:ascii="宋体"/>
                <w:sz w:val="21"/>
              </w:rPr>
            </w:pPr>
          </w:p>
          <w:p w14:paraId="7DBF44EE">
            <w:pPr>
              <w:pStyle w:val="12"/>
              <w:spacing w:before="0"/>
              <w:ind w:left="114" w:right="108"/>
              <w:jc w:val="center"/>
              <w:rPr>
                <w:rFonts w:ascii="宋体" w:eastAsia="宋体"/>
                <w:sz w:val="21"/>
              </w:rPr>
            </w:pPr>
            <w:r>
              <w:rPr>
                <w:rFonts w:ascii="宋体" w:eastAsia="宋体"/>
                <w:spacing w:val="-7"/>
                <w:sz w:val="21"/>
              </w:rPr>
              <w:t>Example code</w:t>
            </w:r>
          </w:p>
        </w:tc>
        <w:tc>
          <w:tcPr>
            <w:tcW w:w="6736" w:type="dxa"/>
            <w:gridSpan w:val="2"/>
          </w:tcPr>
          <w:p w14:paraId="50F217DA">
            <w:pPr>
              <w:pStyle w:val="12"/>
              <w:spacing w:before="36" w:line="309" w:lineRule="auto"/>
              <w:ind w:left="527" w:right="1231" w:hanging="420"/>
              <w:rPr>
                <w:sz w:val="21"/>
              </w:rPr>
            </w:pPr>
            <w:r>
              <w:rPr>
                <w:spacing w:val="-2"/>
                <w:sz w:val="21"/>
              </w:rPr>
              <w:t xml:space="preserve">SdkApi.getInstance().Hardware().getRunningLedOnoff( </w:t>
            </w:r>
            <w:r>
              <w:rPr>
                <w:sz w:val="21"/>
              </w:rPr>
              <w:t>new ResultCallback&lt;ResultInfo&lt;Boolean&gt;&gt;() {</w:t>
            </w:r>
          </w:p>
          <w:p w14:paraId="169E4152">
            <w:pPr>
              <w:pStyle w:val="12"/>
              <w:spacing w:before="1"/>
              <w:ind w:left="527"/>
              <w:rPr>
                <w:sz w:val="21"/>
              </w:rPr>
            </w:pPr>
            <w:r>
              <w:rPr>
                <w:spacing w:val="-5"/>
                <w:sz w:val="21"/>
              </w:rPr>
              <w:t>});</w:t>
            </w:r>
          </w:p>
        </w:tc>
      </w:tr>
      <w:tr w14:paraId="491CEC38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20" w:hRule="atLeast"/>
        </w:trPr>
        <w:tc>
          <w:tcPr>
            <w:tcW w:w="1786" w:type="dxa"/>
            <w:shd w:val="clear" w:color="auto" w:fill="CFCECE"/>
          </w:tcPr>
          <w:p w14:paraId="23ECCCF9">
            <w:pPr>
              <w:pStyle w:val="12"/>
              <w:ind w:left="114" w:right="105"/>
              <w:jc w:val="center"/>
              <w:rPr>
                <w:rFonts w:ascii="宋体" w:eastAsia="宋体"/>
                <w:sz w:val="21"/>
              </w:rPr>
            </w:pPr>
            <w:r>
              <w:rPr>
                <w:rFonts w:ascii="宋体" w:eastAsia="宋体"/>
                <w:spacing w:val="-8"/>
                <w:sz w:val="21"/>
              </w:rPr>
              <w:t>Remark</w:t>
            </w:r>
          </w:p>
        </w:tc>
        <w:tc>
          <w:tcPr>
            <w:tcW w:w="6736" w:type="dxa"/>
            <w:gridSpan w:val="2"/>
          </w:tcPr>
          <w:p w14:paraId="243219F1">
            <w:pPr>
              <w:pStyle w:val="12"/>
              <w:ind w:right="-15"/>
              <w:rPr>
                <w:rFonts w:ascii="宋体" w:eastAsia="宋体"/>
                <w:sz w:val="21"/>
              </w:rPr>
            </w:pPr>
            <w:r>
              <w:rPr>
                <w:rFonts w:ascii="宋体" w:eastAsia="宋体"/>
                <w:color w:val="FF0000"/>
                <w:spacing w:val="-7"/>
                <w:sz w:val="21"/>
              </w:rPr>
              <w:t>Depending on the motherboard configuration, some motherboards may not have indicator lights, or the indicator lights may be determined by hardware circuitry.</w:t>
            </w:r>
          </w:p>
        </w:tc>
      </w:tr>
    </w:tbl>
    <w:p w14:paraId="5CDB2550">
      <w:pPr>
        <w:pStyle w:val="12"/>
        <w:spacing w:after="0"/>
        <w:rPr>
          <w:rFonts w:ascii="宋体" w:eastAsia="宋体"/>
          <w:sz w:val="21"/>
        </w:rPr>
        <w:sectPr>
          <w:type w:val="continuous"/>
          <w:pgSz w:w="11910" w:h="16840"/>
          <w:pgMar w:top="1400" w:right="1559" w:bottom="1297" w:left="1559" w:header="720" w:footer="720" w:gutter="0"/>
          <w:cols w:space="720" w:num="1"/>
        </w:sectPr>
      </w:pPr>
    </w:p>
    <w:tbl>
      <w:tblPr>
        <w:tblStyle w:val="8"/>
        <w:tblW w:w="0" w:type="auto"/>
        <w:tblInd w:w="138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786"/>
        <w:gridCol w:w="6736"/>
      </w:tblGrid>
      <w:tr w14:paraId="51862553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2" w:hRule="atLeast"/>
        </w:trPr>
        <w:tc>
          <w:tcPr>
            <w:tcW w:w="1786" w:type="dxa"/>
            <w:shd w:val="clear" w:color="auto" w:fill="CFCECE"/>
          </w:tcPr>
          <w:p w14:paraId="54052DD5">
            <w:pPr>
              <w:pStyle w:val="12"/>
              <w:spacing w:before="0"/>
              <w:ind w:left="0"/>
              <w:rPr>
                <w:rFonts w:ascii="Times New Roman"/>
                <w:sz w:val="20"/>
              </w:rPr>
            </w:pPr>
          </w:p>
        </w:tc>
        <w:tc>
          <w:tcPr>
            <w:tcW w:w="6736" w:type="dxa"/>
          </w:tcPr>
          <w:p w14:paraId="18417C4D">
            <w:pPr>
              <w:pStyle w:val="12"/>
              <w:spacing w:before="21"/>
              <w:rPr>
                <w:sz w:val="21"/>
              </w:rPr>
            </w:pPr>
            <w:r>
              <w:rPr>
                <w:rFonts w:ascii="宋体" w:eastAsia="宋体"/>
                <w:color w:val="FF0000"/>
                <w:spacing w:val="-12"/>
                <w:sz w:val="21"/>
              </w:rPr>
              <w:t xml:space="preserve">The default setting is </w:t>
            </w:r>
            <w:r>
              <w:rPr>
                <w:color w:val="FF0000"/>
                <w:spacing w:val="-4"/>
                <w:sz w:val="21"/>
              </w:rPr>
              <w:t>true.</w:t>
            </w:r>
          </w:p>
        </w:tc>
      </w:tr>
    </w:tbl>
    <w:p w14:paraId="548AE610">
      <w:pPr>
        <w:pStyle w:val="4"/>
        <w:spacing w:before="100"/>
        <w:rPr>
          <w:rFonts w:ascii="宋体"/>
        </w:rPr>
      </w:pPr>
    </w:p>
    <w:p w14:paraId="686B6E3A">
      <w:pPr>
        <w:pStyle w:val="11"/>
        <w:numPr>
          <w:ilvl w:val="1"/>
          <w:numId w:val="27"/>
        </w:numPr>
        <w:tabs>
          <w:tab w:val="left" w:pos="1055"/>
          <w:tab w:val="left" w:pos="1921"/>
        </w:tabs>
        <w:spacing w:before="1" w:after="0" w:line="309" w:lineRule="auto"/>
        <w:ind w:left="1921" w:right="2909" w:hanging="1260"/>
        <w:jc w:val="left"/>
        <w:rPr>
          <w:sz w:val="21"/>
        </w:rPr>
      </w:pPr>
      <w:bookmarkStart w:id="382" w:name="_bookmark191"/>
      <w:bookmarkEnd w:id="382"/>
      <w:bookmarkStart w:id="383" w:name="8.7void setKeyBoardLedROnoff(boolean ono"/>
      <w:bookmarkEnd w:id="383"/>
      <w:r>
        <w:rPr>
          <w:sz w:val="21"/>
        </w:rPr>
        <w:t xml:space="preserve">void setKeyBoardLedROnoff(boolean onoff, </w:t>
      </w:r>
      <w:bookmarkStart w:id="384" w:name="ResultCallback&lt;ResultInfo&lt;Boolean&gt;&gt; cb)"/>
      <w:bookmarkEnd w:id="384"/>
      <w:bookmarkStart w:id="385" w:name="_bookmark192"/>
      <w:bookmarkEnd w:id="385"/>
      <w:r>
        <w:rPr>
          <w:sz w:val="21"/>
        </w:rPr>
        <w:t>ResultCallback&lt;ResultInfo&lt;Boolean&gt;&gt;</w:t>
      </w:r>
      <w:r>
        <w:rPr>
          <w:spacing w:val="-15"/>
          <w:sz w:val="21"/>
        </w:rPr>
        <w:t xml:space="preserve"> </w:t>
      </w:r>
      <w:r>
        <w:rPr>
          <w:sz w:val="21"/>
        </w:rPr>
        <w:t>cb)</w:t>
      </w:r>
    </w:p>
    <w:p w14:paraId="23F5ED6C">
      <w:pPr>
        <w:pStyle w:val="4"/>
        <w:spacing w:after="22" w:line="255" w:lineRule="exact"/>
        <w:ind w:left="661"/>
        <w:rPr>
          <w:rFonts w:ascii="宋体" w:eastAsia="宋体"/>
        </w:rPr>
      </w:pPr>
      <w:bookmarkStart w:id="386" w:name="_bookmark193"/>
      <w:bookmarkEnd w:id="386"/>
      <w:bookmarkStart w:id="387" w:name="描述：按键板接口红色指示灯开关"/>
      <w:bookmarkEnd w:id="387"/>
      <w:r>
        <w:rPr>
          <w:rFonts w:ascii="宋体" w:eastAsia="宋体"/>
          <w:spacing w:val="-3"/>
        </w:rPr>
        <w:t>Description: Red indicator light switch for button panel interface</w:t>
      </w:r>
    </w:p>
    <w:tbl>
      <w:tblPr>
        <w:tblStyle w:val="8"/>
        <w:tblW w:w="0" w:type="auto"/>
        <w:tblInd w:w="138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786"/>
        <w:gridCol w:w="1370"/>
        <w:gridCol w:w="5366"/>
      </w:tblGrid>
      <w:tr w14:paraId="0E337430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2" w:hRule="atLeast"/>
        </w:trPr>
        <w:tc>
          <w:tcPr>
            <w:tcW w:w="1786" w:type="dxa"/>
            <w:shd w:val="clear" w:color="auto" w:fill="CFCECE"/>
          </w:tcPr>
          <w:p w14:paraId="00F010BD">
            <w:pPr>
              <w:pStyle w:val="12"/>
              <w:ind w:left="114" w:right="105"/>
              <w:jc w:val="center"/>
              <w:rPr>
                <w:rFonts w:ascii="宋体" w:eastAsia="宋体"/>
                <w:sz w:val="21"/>
              </w:rPr>
            </w:pPr>
            <w:r>
              <w:rPr>
                <w:rFonts w:ascii="宋体" w:eastAsia="宋体"/>
                <w:spacing w:val="-8"/>
                <w:sz w:val="21"/>
              </w:rPr>
              <w:t>type</w:t>
            </w:r>
          </w:p>
        </w:tc>
        <w:tc>
          <w:tcPr>
            <w:tcW w:w="6736" w:type="dxa"/>
            <w:gridSpan w:val="2"/>
            <w:shd w:val="clear" w:color="auto" w:fill="CFCECE"/>
          </w:tcPr>
          <w:p w14:paraId="7B303953">
            <w:pPr>
              <w:pStyle w:val="12"/>
              <w:ind w:left="7"/>
              <w:jc w:val="center"/>
              <w:rPr>
                <w:rFonts w:ascii="宋体" w:eastAsia="宋体"/>
                <w:sz w:val="21"/>
              </w:rPr>
            </w:pPr>
            <w:r>
              <w:rPr>
                <w:rFonts w:ascii="宋体" w:eastAsia="宋体"/>
                <w:spacing w:val="-8"/>
                <w:sz w:val="21"/>
              </w:rPr>
              <w:t>describe</w:t>
            </w:r>
          </w:p>
        </w:tc>
      </w:tr>
      <w:tr w14:paraId="0287F40A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1" w:hRule="atLeast"/>
        </w:trPr>
        <w:tc>
          <w:tcPr>
            <w:tcW w:w="1786" w:type="dxa"/>
            <w:vMerge w:val="restart"/>
            <w:shd w:val="clear" w:color="auto" w:fill="CFCECE"/>
          </w:tcPr>
          <w:p w14:paraId="49F8149C">
            <w:pPr>
              <w:pStyle w:val="12"/>
              <w:spacing w:before="183"/>
              <w:ind w:left="114" w:right="105"/>
              <w:jc w:val="center"/>
              <w:rPr>
                <w:rFonts w:ascii="宋体" w:eastAsia="宋体"/>
                <w:sz w:val="21"/>
              </w:rPr>
            </w:pPr>
            <w:r>
              <w:rPr>
                <w:rFonts w:ascii="宋体" w:eastAsia="宋体"/>
                <w:spacing w:val="-8"/>
                <w:sz w:val="21"/>
              </w:rPr>
              <w:t>parameter</w:t>
            </w:r>
          </w:p>
        </w:tc>
        <w:tc>
          <w:tcPr>
            <w:tcW w:w="1370" w:type="dxa"/>
          </w:tcPr>
          <w:p w14:paraId="7A7339BE">
            <w:pPr>
              <w:pStyle w:val="12"/>
              <w:spacing w:before="35"/>
              <w:rPr>
                <w:sz w:val="21"/>
              </w:rPr>
            </w:pPr>
            <w:r>
              <w:rPr>
                <w:spacing w:val="-2"/>
                <w:sz w:val="21"/>
              </w:rPr>
              <w:t>onoff</w:t>
            </w:r>
          </w:p>
        </w:tc>
        <w:tc>
          <w:tcPr>
            <w:tcW w:w="5366" w:type="dxa"/>
          </w:tcPr>
          <w:p w14:paraId="7B1181EA">
            <w:pPr>
              <w:pStyle w:val="12"/>
              <w:rPr>
                <w:rFonts w:ascii="宋体" w:eastAsia="宋体"/>
                <w:sz w:val="21"/>
              </w:rPr>
            </w:pPr>
            <w:r>
              <w:rPr>
                <w:sz w:val="21"/>
              </w:rPr>
              <w:t xml:space="preserve">true </w:t>
            </w:r>
            <w:r>
              <w:rPr>
                <w:spacing w:val="19"/>
                <w:sz w:val="21"/>
              </w:rPr>
              <w:t xml:space="preserve">: </w:t>
            </w:r>
            <w:r>
              <w:rPr>
                <w:rFonts w:ascii="宋体" w:eastAsia="宋体"/>
                <w:spacing w:val="-4"/>
                <w:sz w:val="21"/>
              </w:rPr>
              <w:t xml:space="preserve">On; </w:t>
            </w:r>
            <w:r>
              <w:rPr>
                <w:sz w:val="21"/>
              </w:rPr>
              <w:t xml:space="preserve">false </w:t>
            </w:r>
            <w:r>
              <w:rPr>
                <w:rFonts w:ascii="宋体" w:eastAsia="宋体"/>
                <w:spacing w:val="-4"/>
                <w:sz w:val="21"/>
              </w:rPr>
              <w:t>: Off</w:t>
            </w:r>
          </w:p>
        </w:tc>
      </w:tr>
      <w:tr w14:paraId="2276650D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2" w:hRule="atLeast"/>
        </w:trPr>
        <w:tc>
          <w:tcPr>
            <w:tcW w:w="1786" w:type="dxa"/>
            <w:vMerge w:val="continue"/>
            <w:tcBorders>
              <w:top w:val="nil"/>
            </w:tcBorders>
            <w:shd w:val="clear" w:color="auto" w:fill="CFCECE"/>
          </w:tcPr>
          <w:p w14:paraId="4A3764B1">
            <w:pPr>
              <w:rPr>
                <w:sz w:val="2"/>
                <w:szCs w:val="2"/>
              </w:rPr>
            </w:pPr>
          </w:p>
        </w:tc>
        <w:tc>
          <w:tcPr>
            <w:tcW w:w="1370" w:type="dxa"/>
          </w:tcPr>
          <w:p w14:paraId="173B9116">
            <w:pPr>
              <w:pStyle w:val="12"/>
              <w:spacing w:before="35"/>
              <w:rPr>
                <w:sz w:val="21"/>
              </w:rPr>
            </w:pPr>
            <w:r>
              <w:rPr>
                <w:spacing w:val="-5"/>
                <w:sz w:val="21"/>
              </w:rPr>
              <w:t>cb</w:t>
            </w:r>
          </w:p>
        </w:tc>
        <w:tc>
          <w:tcPr>
            <w:tcW w:w="5366" w:type="dxa"/>
          </w:tcPr>
          <w:p w14:paraId="5F6B0409">
            <w:pPr>
              <w:pStyle w:val="12"/>
              <w:spacing w:before="22"/>
              <w:rPr>
                <w:rFonts w:ascii="宋体" w:eastAsia="宋体"/>
                <w:sz w:val="21"/>
              </w:rPr>
            </w:pPr>
            <w:r>
              <w:rPr>
                <w:rFonts w:ascii="宋体" w:eastAsia="宋体"/>
                <w:spacing w:val="-8"/>
                <w:sz w:val="21"/>
              </w:rPr>
              <w:t>Callback</w:t>
            </w:r>
          </w:p>
        </w:tc>
      </w:tr>
      <w:tr w14:paraId="4FE01C99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936" w:hRule="atLeast"/>
        </w:trPr>
        <w:tc>
          <w:tcPr>
            <w:tcW w:w="1786" w:type="dxa"/>
            <w:shd w:val="clear" w:color="auto" w:fill="CFCECE"/>
          </w:tcPr>
          <w:p w14:paraId="72D9B49F">
            <w:pPr>
              <w:pStyle w:val="12"/>
              <w:spacing w:before="64"/>
              <w:ind w:left="0"/>
              <w:rPr>
                <w:rFonts w:ascii="宋体"/>
                <w:sz w:val="21"/>
              </w:rPr>
            </w:pPr>
          </w:p>
          <w:p w14:paraId="3FFF12DD">
            <w:pPr>
              <w:pStyle w:val="12"/>
              <w:spacing w:before="0"/>
              <w:ind w:left="114" w:right="105"/>
              <w:jc w:val="center"/>
              <w:rPr>
                <w:rFonts w:ascii="宋体" w:eastAsia="宋体"/>
                <w:sz w:val="21"/>
              </w:rPr>
            </w:pPr>
            <w:r>
              <w:rPr>
                <w:rFonts w:ascii="宋体" w:eastAsia="宋体"/>
                <w:spacing w:val="-5"/>
                <w:sz w:val="21"/>
              </w:rPr>
              <w:t>Return value</w:t>
            </w:r>
          </w:p>
        </w:tc>
        <w:tc>
          <w:tcPr>
            <w:tcW w:w="6736" w:type="dxa"/>
            <w:gridSpan w:val="2"/>
          </w:tcPr>
          <w:p w14:paraId="0F606CF7">
            <w:pPr>
              <w:pStyle w:val="12"/>
              <w:spacing w:before="21"/>
              <w:rPr>
                <w:rFonts w:ascii="宋体" w:eastAsia="宋体"/>
                <w:sz w:val="21"/>
              </w:rPr>
            </w:pPr>
            <w:r>
              <w:rPr>
                <w:rFonts w:ascii="宋体" w:eastAsia="宋体"/>
                <w:spacing w:val="-3"/>
                <w:sz w:val="21"/>
              </w:rPr>
              <w:t>Callback to retrieve setting results:</w:t>
            </w:r>
          </w:p>
          <w:p w14:paraId="582B25A8">
            <w:pPr>
              <w:pStyle w:val="12"/>
              <w:spacing w:before="2" w:line="310" w:lineRule="atLeast"/>
              <w:ind w:right="5543"/>
              <w:rPr>
                <w:rFonts w:ascii="宋体" w:eastAsia="宋体"/>
                <w:sz w:val="21"/>
              </w:rPr>
            </w:pPr>
            <w:r>
              <w:rPr>
                <w:spacing w:val="-2"/>
                <w:sz w:val="21"/>
              </w:rPr>
              <w:t xml:space="preserve">true </w:t>
            </w:r>
            <w:r>
              <w:rPr>
                <w:rFonts w:ascii="宋体" w:eastAsia="宋体"/>
                <w:spacing w:val="-2"/>
                <w:sz w:val="21"/>
              </w:rPr>
              <w:t xml:space="preserve">: Success </w:t>
            </w:r>
            <w:r>
              <w:rPr>
                <w:spacing w:val="-2"/>
                <w:sz w:val="21"/>
              </w:rPr>
              <w:t xml:space="preserve">; false </w:t>
            </w:r>
            <w:r>
              <w:rPr>
                <w:rFonts w:ascii="宋体" w:eastAsia="宋体"/>
                <w:spacing w:val="-5"/>
                <w:sz w:val="21"/>
              </w:rPr>
              <w:t>: Failure</w:t>
            </w:r>
          </w:p>
        </w:tc>
      </w:tr>
      <w:tr w14:paraId="6C14BBF7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935" w:hRule="atLeast"/>
        </w:trPr>
        <w:tc>
          <w:tcPr>
            <w:tcW w:w="1786" w:type="dxa"/>
            <w:shd w:val="clear" w:color="auto" w:fill="CFCECE"/>
          </w:tcPr>
          <w:p w14:paraId="19CD58A3">
            <w:pPr>
              <w:pStyle w:val="12"/>
              <w:spacing w:before="64"/>
              <w:ind w:left="0"/>
              <w:rPr>
                <w:rFonts w:ascii="宋体"/>
                <w:sz w:val="21"/>
              </w:rPr>
            </w:pPr>
          </w:p>
          <w:p w14:paraId="38FFF8BE">
            <w:pPr>
              <w:pStyle w:val="12"/>
              <w:spacing w:before="0"/>
              <w:ind w:left="114" w:right="108"/>
              <w:jc w:val="center"/>
              <w:rPr>
                <w:rFonts w:ascii="宋体" w:eastAsia="宋体"/>
                <w:sz w:val="21"/>
              </w:rPr>
            </w:pPr>
            <w:r>
              <w:rPr>
                <w:rFonts w:ascii="宋体" w:eastAsia="宋体"/>
                <w:spacing w:val="-7"/>
                <w:sz w:val="21"/>
              </w:rPr>
              <w:t>Example code</w:t>
            </w:r>
          </w:p>
        </w:tc>
        <w:tc>
          <w:tcPr>
            <w:tcW w:w="6736" w:type="dxa"/>
            <w:gridSpan w:val="2"/>
          </w:tcPr>
          <w:p w14:paraId="1408888A">
            <w:pPr>
              <w:pStyle w:val="12"/>
              <w:spacing w:before="34" w:line="309" w:lineRule="auto"/>
              <w:ind w:left="527" w:right="832" w:hanging="420"/>
              <w:rPr>
                <w:sz w:val="21"/>
              </w:rPr>
            </w:pPr>
            <w:r>
              <w:rPr>
                <w:spacing w:val="-2"/>
                <w:sz w:val="21"/>
              </w:rPr>
              <w:t xml:space="preserve">SdkApi.getInstance().Hardware().setKeyBoardLedROnoff(true, </w:t>
            </w:r>
            <w:r>
              <w:rPr>
                <w:sz w:val="21"/>
              </w:rPr>
              <w:t>new ResultCallback&lt;ResultInfo&lt;Boolean&gt;&gt;() {</w:t>
            </w:r>
          </w:p>
          <w:p w14:paraId="2CD80155">
            <w:pPr>
              <w:pStyle w:val="12"/>
              <w:spacing w:before="1"/>
              <w:ind w:left="527"/>
              <w:rPr>
                <w:sz w:val="21"/>
              </w:rPr>
            </w:pPr>
            <w:r>
              <w:rPr>
                <w:spacing w:val="-5"/>
                <w:sz w:val="21"/>
              </w:rPr>
              <w:t>});</w:t>
            </w:r>
          </w:p>
        </w:tc>
      </w:tr>
      <w:tr w14:paraId="3556A167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2" w:hRule="atLeast"/>
        </w:trPr>
        <w:tc>
          <w:tcPr>
            <w:tcW w:w="1786" w:type="dxa"/>
            <w:shd w:val="clear" w:color="auto" w:fill="CFCECE"/>
          </w:tcPr>
          <w:p w14:paraId="413CEFE5">
            <w:pPr>
              <w:pStyle w:val="12"/>
              <w:spacing w:before="21"/>
              <w:ind w:left="114" w:right="105"/>
              <w:jc w:val="center"/>
              <w:rPr>
                <w:rFonts w:ascii="宋体" w:eastAsia="宋体"/>
                <w:sz w:val="21"/>
              </w:rPr>
            </w:pPr>
            <w:r>
              <w:rPr>
                <w:rFonts w:ascii="宋体" w:eastAsia="宋体"/>
                <w:spacing w:val="-8"/>
                <w:sz w:val="21"/>
              </w:rPr>
              <w:t>Remark</w:t>
            </w:r>
          </w:p>
        </w:tc>
        <w:tc>
          <w:tcPr>
            <w:tcW w:w="6736" w:type="dxa"/>
            <w:gridSpan w:val="2"/>
          </w:tcPr>
          <w:p w14:paraId="72FDAB99">
            <w:pPr>
              <w:pStyle w:val="12"/>
              <w:spacing w:before="21"/>
              <w:rPr>
                <w:rFonts w:ascii="宋体" w:eastAsia="宋体"/>
                <w:sz w:val="21"/>
              </w:rPr>
            </w:pPr>
            <w:r>
              <w:rPr>
                <w:rFonts w:ascii="宋体" w:eastAsia="宋体"/>
                <w:color w:val="FF0000"/>
                <w:spacing w:val="-7"/>
                <w:sz w:val="21"/>
              </w:rPr>
              <w:t xml:space="preserve">Based on the hardware, the default is </w:t>
            </w:r>
            <w:r>
              <w:rPr>
                <w:color w:val="FF0000"/>
                <w:spacing w:val="-2"/>
                <w:sz w:val="21"/>
              </w:rPr>
              <w:t>LED.</w:t>
            </w:r>
            <w:r>
              <w:rPr>
                <w:color w:val="FF0000"/>
                <w:spacing w:val="-3"/>
                <w:sz w:val="21"/>
              </w:rPr>
              <w:t xml:space="preserve"> </w:t>
            </w:r>
            <w:r>
              <w:rPr>
                <w:rFonts w:ascii="宋体" w:eastAsia="宋体"/>
                <w:color w:val="FF0000"/>
                <w:spacing w:val="-4"/>
                <w:sz w:val="21"/>
              </w:rPr>
              <w:t>Common cathode design control</w:t>
            </w:r>
          </w:p>
        </w:tc>
      </w:tr>
    </w:tbl>
    <w:p w14:paraId="1035DCE1">
      <w:pPr>
        <w:pStyle w:val="4"/>
        <w:spacing w:before="80"/>
        <w:rPr>
          <w:rFonts w:ascii="宋体"/>
        </w:rPr>
      </w:pPr>
    </w:p>
    <w:p w14:paraId="305D0383">
      <w:pPr>
        <w:pStyle w:val="11"/>
        <w:numPr>
          <w:ilvl w:val="1"/>
          <w:numId w:val="27"/>
        </w:numPr>
        <w:tabs>
          <w:tab w:val="left" w:pos="1055"/>
        </w:tabs>
        <w:spacing w:before="0" w:after="0" w:line="240" w:lineRule="auto"/>
        <w:ind w:left="1055" w:right="0" w:hanging="394"/>
        <w:jc w:val="left"/>
        <w:rPr>
          <w:sz w:val="21"/>
        </w:rPr>
      </w:pPr>
      <w:bookmarkStart w:id="388" w:name="8.8void getKeyBoardLedROnoff(ResultCallb"/>
      <w:bookmarkEnd w:id="388"/>
      <w:bookmarkStart w:id="389" w:name="_bookmark194"/>
      <w:bookmarkEnd w:id="389"/>
      <w:r>
        <w:rPr>
          <w:spacing w:val="-2"/>
          <w:sz w:val="21"/>
        </w:rPr>
        <w:t>void</w:t>
      </w:r>
      <w:r>
        <w:rPr>
          <w:spacing w:val="28"/>
          <w:sz w:val="21"/>
        </w:rPr>
        <w:t xml:space="preserve"> </w:t>
      </w:r>
      <w:r>
        <w:rPr>
          <w:spacing w:val="-2"/>
          <w:sz w:val="21"/>
        </w:rPr>
        <w:t>getKeyBoardLedROnoff(ResultCallback&lt;ResultInfo&lt;Boolean&gt;&gt;</w:t>
      </w:r>
      <w:r>
        <w:rPr>
          <w:spacing w:val="28"/>
          <w:sz w:val="21"/>
        </w:rPr>
        <w:t xml:space="preserve"> </w:t>
      </w:r>
      <w:r>
        <w:rPr>
          <w:spacing w:val="-5"/>
          <w:sz w:val="21"/>
        </w:rPr>
        <w:t>cb)</w:t>
      </w:r>
    </w:p>
    <w:p w14:paraId="609D7086">
      <w:pPr>
        <w:pStyle w:val="4"/>
        <w:spacing w:before="55" w:after="23"/>
        <w:ind w:left="661"/>
        <w:rPr>
          <w:rFonts w:ascii="宋体" w:eastAsia="宋体"/>
        </w:rPr>
      </w:pPr>
      <w:bookmarkStart w:id="390" w:name="_bookmark195"/>
      <w:bookmarkEnd w:id="390"/>
      <w:bookmarkStart w:id="391" w:name="描述：获取按键板接口红色指示灯开关"/>
      <w:bookmarkEnd w:id="391"/>
      <w:r>
        <w:rPr>
          <w:rFonts w:ascii="宋体" w:eastAsia="宋体"/>
          <w:spacing w:val="-3"/>
        </w:rPr>
        <w:t>Description: Obtain the red indicator light switch from the button panel interface.</w:t>
      </w:r>
    </w:p>
    <w:tbl>
      <w:tblPr>
        <w:tblStyle w:val="8"/>
        <w:tblW w:w="0" w:type="auto"/>
        <w:tblInd w:w="138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786"/>
        <w:gridCol w:w="1370"/>
        <w:gridCol w:w="5366"/>
      </w:tblGrid>
      <w:tr w14:paraId="6CA92DED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1" w:hRule="atLeast"/>
        </w:trPr>
        <w:tc>
          <w:tcPr>
            <w:tcW w:w="1786" w:type="dxa"/>
            <w:shd w:val="clear" w:color="auto" w:fill="CFCECE"/>
          </w:tcPr>
          <w:p w14:paraId="57743804">
            <w:pPr>
              <w:pStyle w:val="12"/>
              <w:ind w:left="114" w:right="105"/>
              <w:jc w:val="center"/>
              <w:rPr>
                <w:rFonts w:ascii="宋体" w:eastAsia="宋体"/>
                <w:sz w:val="21"/>
              </w:rPr>
            </w:pPr>
            <w:r>
              <w:rPr>
                <w:rFonts w:ascii="宋体" w:eastAsia="宋体"/>
                <w:spacing w:val="-8"/>
                <w:sz w:val="21"/>
              </w:rPr>
              <w:t>type</w:t>
            </w:r>
          </w:p>
        </w:tc>
        <w:tc>
          <w:tcPr>
            <w:tcW w:w="6736" w:type="dxa"/>
            <w:gridSpan w:val="2"/>
            <w:shd w:val="clear" w:color="auto" w:fill="CFCECE"/>
          </w:tcPr>
          <w:p w14:paraId="6904F422">
            <w:pPr>
              <w:pStyle w:val="12"/>
              <w:ind w:left="7"/>
              <w:jc w:val="center"/>
              <w:rPr>
                <w:rFonts w:ascii="宋体" w:eastAsia="宋体"/>
                <w:sz w:val="21"/>
              </w:rPr>
            </w:pPr>
            <w:r>
              <w:rPr>
                <w:rFonts w:ascii="宋体" w:eastAsia="宋体"/>
                <w:spacing w:val="-8"/>
                <w:sz w:val="21"/>
              </w:rPr>
              <w:t>describe</w:t>
            </w:r>
          </w:p>
        </w:tc>
      </w:tr>
      <w:tr w14:paraId="6F9C5052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2" w:hRule="atLeast"/>
        </w:trPr>
        <w:tc>
          <w:tcPr>
            <w:tcW w:w="1786" w:type="dxa"/>
            <w:shd w:val="clear" w:color="auto" w:fill="CFCECE"/>
          </w:tcPr>
          <w:p w14:paraId="23F4B63F">
            <w:pPr>
              <w:pStyle w:val="12"/>
              <w:spacing w:before="22"/>
              <w:ind w:left="114" w:right="105"/>
              <w:jc w:val="center"/>
              <w:rPr>
                <w:rFonts w:ascii="宋体" w:eastAsia="宋体"/>
                <w:sz w:val="21"/>
              </w:rPr>
            </w:pPr>
            <w:r>
              <w:rPr>
                <w:rFonts w:ascii="宋体" w:eastAsia="宋体"/>
                <w:spacing w:val="-8"/>
                <w:sz w:val="21"/>
              </w:rPr>
              <w:t>parameter</w:t>
            </w:r>
          </w:p>
        </w:tc>
        <w:tc>
          <w:tcPr>
            <w:tcW w:w="1370" w:type="dxa"/>
          </w:tcPr>
          <w:p w14:paraId="259B0901">
            <w:pPr>
              <w:pStyle w:val="12"/>
              <w:spacing w:before="35"/>
              <w:rPr>
                <w:sz w:val="21"/>
              </w:rPr>
            </w:pPr>
            <w:r>
              <w:rPr>
                <w:spacing w:val="-5"/>
                <w:sz w:val="21"/>
              </w:rPr>
              <w:t>cb</w:t>
            </w:r>
          </w:p>
        </w:tc>
        <w:tc>
          <w:tcPr>
            <w:tcW w:w="5366" w:type="dxa"/>
          </w:tcPr>
          <w:p w14:paraId="59E0440E">
            <w:pPr>
              <w:pStyle w:val="12"/>
              <w:spacing w:before="22"/>
              <w:rPr>
                <w:rFonts w:ascii="宋体" w:eastAsia="宋体"/>
                <w:sz w:val="21"/>
              </w:rPr>
            </w:pPr>
            <w:r>
              <w:rPr>
                <w:rFonts w:ascii="宋体" w:eastAsia="宋体"/>
                <w:spacing w:val="-8"/>
                <w:sz w:val="21"/>
              </w:rPr>
              <w:t>Callback</w:t>
            </w:r>
          </w:p>
        </w:tc>
      </w:tr>
      <w:tr w14:paraId="4A96DD56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936" w:hRule="atLeast"/>
        </w:trPr>
        <w:tc>
          <w:tcPr>
            <w:tcW w:w="1786" w:type="dxa"/>
            <w:shd w:val="clear" w:color="auto" w:fill="CFCECE"/>
          </w:tcPr>
          <w:p w14:paraId="169714E9">
            <w:pPr>
              <w:pStyle w:val="12"/>
              <w:spacing w:before="64"/>
              <w:ind w:left="0"/>
              <w:rPr>
                <w:rFonts w:ascii="宋体"/>
                <w:sz w:val="21"/>
              </w:rPr>
            </w:pPr>
          </w:p>
          <w:p w14:paraId="05857BB4">
            <w:pPr>
              <w:pStyle w:val="12"/>
              <w:spacing w:before="0"/>
              <w:ind w:left="114" w:right="105"/>
              <w:jc w:val="center"/>
              <w:rPr>
                <w:rFonts w:ascii="宋体" w:eastAsia="宋体"/>
                <w:sz w:val="21"/>
              </w:rPr>
            </w:pPr>
            <w:r>
              <w:rPr>
                <w:rFonts w:ascii="宋体" w:eastAsia="宋体"/>
                <w:spacing w:val="-5"/>
                <w:sz w:val="21"/>
              </w:rPr>
              <w:t>Return value</w:t>
            </w:r>
          </w:p>
        </w:tc>
        <w:tc>
          <w:tcPr>
            <w:tcW w:w="6736" w:type="dxa"/>
            <w:gridSpan w:val="2"/>
          </w:tcPr>
          <w:p w14:paraId="2FF60BED">
            <w:pPr>
              <w:pStyle w:val="12"/>
              <w:spacing w:before="21"/>
              <w:rPr>
                <w:rFonts w:ascii="宋体" w:eastAsia="宋体"/>
                <w:sz w:val="21"/>
              </w:rPr>
            </w:pPr>
            <w:r>
              <w:rPr>
                <w:rFonts w:ascii="宋体" w:eastAsia="宋体"/>
                <w:spacing w:val="-4"/>
                <w:sz w:val="21"/>
              </w:rPr>
              <w:t>Callback to retrieve status:</w:t>
            </w:r>
          </w:p>
          <w:p w14:paraId="1783C8F0">
            <w:pPr>
              <w:pStyle w:val="12"/>
              <w:spacing w:before="2" w:line="310" w:lineRule="atLeast"/>
              <w:ind w:right="5543"/>
              <w:rPr>
                <w:rFonts w:ascii="宋体" w:eastAsia="宋体"/>
                <w:sz w:val="21"/>
              </w:rPr>
            </w:pPr>
            <w:r>
              <w:rPr>
                <w:spacing w:val="-2"/>
                <w:sz w:val="21"/>
              </w:rPr>
              <w:t xml:space="preserve">true </w:t>
            </w:r>
            <w:r>
              <w:rPr>
                <w:rFonts w:ascii="宋体" w:eastAsia="宋体"/>
                <w:spacing w:val="-2"/>
                <w:sz w:val="21"/>
              </w:rPr>
              <w:t xml:space="preserve">: On; </w:t>
            </w:r>
            <w:r>
              <w:rPr>
                <w:spacing w:val="-2"/>
                <w:sz w:val="21"/>
              </w:rPr>
              <w:t xml:space="preserve">false </w:t>
            </w:r>
            <w:r>
              <w:rPr>
                <w:rFonts w:ascii="宋体" w:eastAsia="宋体"/>
                <w:spacing w:val="-5"/>
                <w:sz w:val="21"/>
              </w:rPr>
              <w:t>: Off</w:t>
            </w:r>
          </w:p>
        </w:tc>
      </w:tr>
      <w:tr w14:paraId="1E6053DF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935" w:hRule="atLeast"/>
        </w:trPr>
        <w:tc>
          <w:tcPr>
            <w:tcW w:w="1786" w:type="dxa"/>
            <w:shd w:val="clear" w:color="auto" w:fill="CFCECE"/>
          </w:tcPr>
          <w:p w14:paraId="592E94F2">
            <w:pPr>
              <w:pStyle w:val="12"/>
              <w:spacing w:before="64"/>
              <w:ind w:left="0"/>
              <w:rPr>
                <w:rFonts w:ascii="宋体"/>
                <w:sz w:val="21"/>
              </w:rPr>
            </w:pPr>
          </w:p>
          <w:p w14:paraId="3FBA82F5">
            <w:pPr>
              <w:pStyle w:val="12"/>
              <w:spacing w:before="0"/>
              <w:ind w:left="114" w:right="108"/>
              <w:jc w:val="center"/>
              <w:rPr>
                <w:rFonts w:ascii="宋体" w:eastAsia="宋体"/>
                <w:sz w:val="21"/>
              </w:rPr>
            </w:pPr>
            <w:r>
              <w:rPr>
                <w:rFonts w:ascii="宋体" w:eastAsia="宋体"/>
                <w:spacing w:val="-7"/>
                <w:sz w:val="21"/>
              </w:rPr>
              <w:t>Example code</w:t>
            </w:r>
          </w:p>
        </w:tc>
        <w:tc>
          <w:tcPr>
            <w:tcW w:w="6736" w:type="dxa"/>
            <w:gridSpan w:val="2"/>
          </w:tcPr>
          <w:p w14:paraId="40B80F65">
            <w:pPr>
              <w:pStyle w:val="12"/>
              <w:spacing w:before="34" w:line="309" w:lineRule="auto"/>
              <w:ind w:left="527" w:right="1231" w:hanging="420"/>
              <w:rPr>
                <w:sz w:val="21"/>
              </w:rPr>
            </w:pPr>
            <w:r>
              <w:rPr>
                <w:spacing w:val="-2"/>
                <w:sz w:val="21"/>
              </w:rPr>
              <w:t xml:space="preserve">SdkApi.getInstance().Hardware().getKeyBoardLedROnoff( </w:t>
            </w:r>
            <w:r>
              <w:rPr>
                <w:sz w:val="21"/>
              </w:rPr>
              <w:t>new ResultCallback&lt;ResultInfo&lt;Boolean&gt;&gt;() {</w:t>
            </w:r>
          </w:p>
          <w:p w14:paraId="4BE24402">
            <w:pPr>
              <w:pStyle w:val="12"/>
              <w:spacing w:before="1"/>
              <w:ind w:left="527"/>
              <w:rPr>
                <w:sz w:val="21"/>
              </w:rPr>
            </w:pPr>
            <w:r>
              <w:rPr>
                <w:spacing w:val="-5"/>
                <w:sz w:val="21"/>
              </w:rPr>
              <w:t>});</w:t>
            </w:r>
          </w:p>
        </w:tc>
      </w:tr>
      <w:tr w14:paraId="3B3BEB27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2" w:hRule="atLeast"/>
        </w:trPr>
        <w:tc>
          <w:tcPr>
            <w:tcW w:w="1786" w:type="dxa"/>
            <w:shd w:val="clear" w:color="auto" w:fill="CFCECE"/>
          </w:tcPr>
          <w:p w14:paraId="2FFA7426">
            <w:pPr>
              <w:pStyle w:val="12"/>
              <w:spacing w:before="21"/>
              <w:ind w:left="114" w:right="105"/>
              <w:jc w:val="center"/>
              <w:rPr>
                <w:rFonts w:ascii="宋体" w:eastAsia="宋体"/>
                <w:sz w:val="21"/>
              </w:rPr>
            </w:pPr>
            <w:r>
              <w:rPr>
                <w:rFonts w:ascii="宋体" w:eastAsia="宋体"/>
                <w:spacing w:val="-8"/>
                <w:sz w:val="21"/>
              </w:rPr>
              <w:t>Remark</w:t>
            </w:r>
          </w:p>
        </w:tc>
        <w:tc>
          <w:tcPr>
            <w:tcW w:w="6736" w:type="dxa"/>
            <w:gridSpan w:val="2"/>
          </w:tcPr>
          <w:p w14:paraId="582AA128">
            <w:pPr>
              <w:pStyle w:val="12"/>
              <w:spacing w:before="21"/>
              <w:rPr>
                <w:rFonts w:ascii="宋体" w:eastAsia="宋体"/>
                <w:sz w:val="21"/>
              </w:rPr>
            </w:pPr>
            <w:r>
              <w:rPr>
                <w:rFonts w:ascii="宋体" w:eastAsia="宋体"/>
                <w:color w:val="FF0000"/>
                <w:spacing w:val="-7"/>
                <w:sz w:val="21"/>
              </w:rPr>
              <w:t xml:space="preserve">Based on the hardware, the default is </w:t>
            </w:r>
            <w:r>
              <w:rPr>
                <w:color w:val="FF0000"/>
                <w:spacing w:val="-2"/>
                <w:sz w:val="21"/>
              </w:rPr>
              <w:t>LED.</w:t>
            </w:r>
            <w:r>
              <w:rPr>
                <w:color w:val="FF0000"/>
                <w:spacing w:val="-3"/>
                <w:sz w:val="21"/>
              </w:rPr>
              <w:t xml:space="preserve"> </w:t>
            </w:r>
            <w:r>
              <w:rPr>
                <w:rFonts w:ascii="宋体" w:eastAsia="宋体"/>
                <w:color w:val="FF0000"/>
                <w:spacing w:val="-4"/>
                <w:sz w:val="21"/>
              </w:rPr>
              <w:t>Common cathode design control</w:t>
            </w:r>
          </w:p>
        </w:tc>
      </w:tr>
    </w:tbl>
    <w:p w14:paraId="183F3CE7">
      <w:pPr>
        <w:pStyle w:val="4"/>
        <w:spacing w:before="80"/>
        <w:rPr>
          <w:rFonts w:ascii="宋体"/>
        </w:rPr>
      </w:pPr>
    </w:p>
    <w:p w14:paraId="01405458">
      <w:pPr>
        <w:pStyle w:val="11"/>
        <w:numPr>
          <w:ilvl w:val="1"/>
          <w:numId w:val="27"/>
        </w:numPr>
        <w:tabs>
          <w:tab w:val="left" w:pos="1055"/>
          <w:tab w:val="left" w:pos="1921"/>
        </w:tabs>
        <w:spacing w:before="0" w:after="0" w:line="309" w:lineRule="auto"/>
        <w:ind w:left="1921" w:right="2909" w:hanging="1260"/>
        <w:jc w:val="left"/>
        <w:rPr>
          <w:sz w:val="21"/>
        </w:rPr>
      </w:pPr>
      <w:bookmarkStart w:id="392" w:name="8.9void setKeyBoardLedGOnoff(boolean ono"/>
      <w:bookmarkEnd w:id="392"/>
      <w:bookmarkStart w:id="393" w:name="_bookmark196"/>
      <w:bookmarkEnd w:id="393"/>
      <w:r>
        <w:rPr>
          <w:sz w:val="21"/>
        </w:rPr>
        <w:t xml:space="preserve">void setKeyBoardLedGOnoff(boolean onoff, </w:t>
      </w:r>
      <w:bookmarkStart w:id="394" w:name="ResultCallback&lt;ResultInfo&lt;Boolean&gt;&gt; cb)"/>
      <w:bookmarkEnd w:id="394"/>
      <w:bookmarkStart w:id="395" w:name="_bookmark197"/>
      <w:bookmarkEnd w:id="395"/>
      <w:r>
        <w:rPr>
          <w:sz w:val="21"/>
        </w:rPr>
        <w:t>ResultCallback&lt;ResultInfo&lt;Boolean&gt;&gt;</w:t>
      </w:r>
      <w:r>
        <w:rPr>
          <w:spacing w:val="-15"/>
          <w:sz w:val="21"/>
        </w:rPr>
        <w:t xml:space="preserve"> </w:t>
      </w:r>
      <w:r>
        <w:rPr>
          <w:sz w:val="21"/>
        </w:rPr>
        <w:t>cb)</w:t>
      </w:r>
    </w:p>
    <w:p w14:paraId="158C72E8">
      <w:pPr>
        <w:pStyle w:val="4"/>
        <w:spacing w:after="23" w:line="255" w:lineRule="exact"/>
        <w:ind w:left="661"/>
        <w:rPr>
          <w:rFonts w:ascii="宋体" w:eastAsia="宋体"/>
        </w:rPr>
      </w:pPr>
      <w:bookmarkStart w:id="396" w:name="描述：按键板接口红色指示灯开关"/>
      <w:bookmarkEnd w:id="396"/>
      <w:bookmarkStart w:id="397" w:name="_bookmark198"/>
      <w:bookmarkEnd w:id="397"/>
      <w:r>
        <w:rPr>
          <w:rFonts w:ascii="宋体" w:eastAsia="宋体"/>
          <w:spacing w:val="-3"/>
        </w:rPr>
        <w:t>Description: Red indicator light switch for button panel interface</w:t>
      </w:r>
    </w:p>
    <w:tbl>
      <w:tblPr>
        <w:tblStyle w:val="8"/>
        <w:tblW w:w="0" w:type="auto"/>
        <w:tblInd w:w="138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786"/>
        <w:gridCol w:w="1370"/>
        <w:gridCol w:w="5366"/>
      </w:tblGrid>
      <w:tr w14:paraId="26E37690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2" w:hRule="atLeast"/>
        </w:trPr>
        <w:tc>
          <w:tcPr>
            <w:tcW w:w="1786" w:type="dxa"/>
            <w:shd w:val="clear" w:color="auto" w:fill="CFCECE"/>
          </w:tcPr>
          <w:p w14:paraId="2EEC9A02">
            <w:pPr>
              <w:pStyle w:val="12"/>
              <w:ind w:left="114" w:right="105"/>
              <w:jc w:val="center"/>
              <w:rPr>
                <w:rFonts w:ascii="宋体" w:eastAsia="宋体"/>
                <w:sz w:val="21"/>
              </w:rPr>
            </w:pPr>
            <w:r>
              <w:rPr>
                <w:rFonts w:ascii="宋体" w:eastAsia="宋体"/>
                <w:spacing w:val="-8"/>
                <w:sz w:val="21"/>
              </w:rPr>
              <w:t>type</w:t>
            </w:r>
          </w:p>
        </w:tc>
        <w:tc>
          <w:tcPr>
            <w:tcW w:w="6736" w:type="dxa"/>
            <w:gridSpan w:val="2"/>
            <w:shd w:val="clear" w:color="auto" w:fill="CFCECE"/>
          </w:tcPr>
          <w:p w14:paraId="73C666A3">
            <w:pPr>
              <w:pStyle w:val="12"/>
              <w:ind w:left="7"/>
              <w:jc w:val="center"/>
              <w:rPr>
                <w:rFonts w:ascii="宋体" w:eastAsia="宋体"/>
                <w:sz w:val="21"/>
              </w:rPr>
            </w:pPr>
            <w:r>
              <w:rPr>
                <w:rFonts w:ascii="宋体" w:eastAsia="宋体"/>
                <w:spacing w:val="-8"/>
                <w:sz w:val="21"/>
              </w:rPr>
              <w:t>describe</w:t>
            </w:r>
          </w:p>
        </w:tc>
      </w:tr>
      <w:tr w14:paraId="411CBD92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1" w:hRule="atLeast"/>
        </w:trPr>
        <w:tc>
          <w:tcPr>
            <w:tcW w:w="1786" w:type="dxa"/>
            <w:vMerge w:val="restart"/>
            <w:shd w:val="clear" w:color="auto" w:fill="CFCECE"/>
          </w:tcPr>
          <w:p w14:paraId="114593AB">
            <w:pPr>
              <w:pStyle w:val="12"/>
              <w:spacing w:before="182"/>
              <w:ind w:left="114" w:right="105"/>
              <w:jc w:val="center"/>
              <w:rPr>
                <w:rFonts w:ascii="宋体" w:eastAsia="宋体"/>
                <w:sz w:val="21"/>
              </w:rPr>
            </w:pPr>
            <w:r>
              <w:rPr>
                <w:rFonts w:ascii="宋体" w:eastAsia="宋体"/>
                <w:spacing w:val="-8"/>
                <w:sz w:val="21"/>
              </w:rPr>
              <w:t>parameter</w:t>
            </w:r>
          </w:p>
        </w:tc>
        <w:tc>
          <w:tcPr>
            <w:tcW w:w="1370" w:type="dxa"/>
          </w:tcPr>
          <w:p w14:paraId="2C7B7991">
            <w:pPr>
              <w:pStyle w:val="12"/>
              <w:spacing w:before="35"/>
              <w:rPr>
                <w:sz w:val="21"/>
              </w:rPr>
            </w:pPr>
            <w:r>
              <w:rPr>
                <w:spacing w:val="-2"/>
                <w:sz w:val="21"/>
              </w:rPr>
              <w:t>onoff</w:t>
            </w:r>
          </w:p>
        </w:tc>
        <w:tc>
          <w:tcPr>
            <w:tcW w:w="5366" w:type="dxa"/>
          </w:tcPr>
          <w:p w14:paraId="56DF82CB">
            <w:pPr>
              <w:pStyle w:val="12"/>
              <w:spacing w:before="22"/>
              <w:rPr>
                <w:rFonts w:ascii="宋体" w:eastAsia="宋体"/>
                <w:sz w:val="21"/>
              </w:rPr>
            </w:pPr>
            <w:r>
              <w:rPr>
                <w:sz w:val="21"/>
              </w:rPr>
              <w:t xml:space="preserve">true </w:t>
            </w:r>
            <w:r>
              <w:rPr>
                <w:spacing w:val="19"/>
                <w:sz w:val="21"/>
              </w:rPr>
              <w:t xml:space="preserve">: </w:t>
            </w:r>
            <w:r>
              <w:rPr>
                <w:rFonts w:ascii="宋体" w:eastAsia="宋体"/>
                <w:spacing w:val="-4"/>
                <w:sz w:val="21"/>
              </w:rPr>
              <w:t xml:space="preserve">On; </w:t>
            </w:r>
            <w:r>
              <w:rPr>
                <w:sz w:val="21"/>
              </w:rPr>
              <w:t xml:space="preserve">false </w:t>
            </w:r>
            <w:r>
              <w:rPr>
                <w:rFonts w:ascii="宋体" w:eastAsia="宋体"/>
                <w:spacing w:val="-4"/>
                <w:sz w:val="21"/>
              </w:rPr>
              <w:t>: Off</w:t>
            </w:r>
          </w:p>
        </w:tc>
      </w:tr>
      <w:tr w14:paraId="34F18239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2" w:hRule="atLeast"/>
        </w:trPr>
        <w:tc>
          <w:tcPr>
            <w:tcW w:w="1786" w:type="dxa"/>
            <w:vMerge w:val="continue"/>
            <w:tcBorders>
              <w:top w:val="nil"/>
            </w:tcBorders>
            <w:shd w:val="clear" w:color="auto" w:fill="CFCECE"/>
          </w:tcPr>
          <w:p w14:paraId="158D0020">
            <w:pPr>
              <w:rPr>
                <w:sz w:val="2"/>
                <w:szCs w:val="2"/>
              </w:rPr>
            </w:pPr>
          </w:p>
        </w:tc>
        <w:tc>
          <w:tcPr>
            <w:tcW w:w="1370" w:type="dxa"/>
          </w:tcPr>
          <w:p w14:paraId="14D6DB1F">
            <w:pPr>
              <w:pStyle w:val="12"/>
              <w:spacing w:before="34"/>
              <w:rPr>
                <w:sz w:val="21"/>
              </w:rPr>
            </w:pPr>
            <w:r>
              <w:rPr>
                <w:spacing w:val="-5"/>
                <w:sz w:val="21"/>
              </w:rPr>
              <w:t>cb</w:t>
            </w:r>
          </w:p>
        </w:tc>
        <w:tc>
          <w:tcPr>
            <w:tcW w:w="5366" w:type="dxa"/>
          </w:tcPr>
          <w:p w14:paraId="2D6E37F9">
            <w:pPr>
              <w:pStyle w:val="12"/>
              <w:spacing w:before="21"/>
              <w:rPr>
                <w:rFonts w:ascii="宋体" w:eastAsia="宋体"/>
                <w:sz w:val="21"/>
              </w:rPr>
            </w:pPr>
            <w:r>
              <w:rPr>
                <w:rFonts w:ascii="宋体" w:eastAsia="宋体"/>
                <w:spacing w:val="-8"/>
                <w:sz w:val="21"/>
              </w:rPr>
              <w:t>Callback</w:t>
            </w:r>
          </w:p>
        </w:tc>
      </w:tr>
      <w:tr w14:paraId="254E1290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936" w:hRule="atLeast"/>
        </w:trPr>
        <w:tc>
          <w:tcPr>
            <w:tcW w:w="1786" w:type="dxa"/>
            <w:shd w:val="clear" w:color="auto" w:fill="CFCECE"/>
          </w:tcPr>
          <w:p w14:paraId="49DB267A">
            <w:pPr>
              <w:pStyle w:val="12"/>
              <w:spacing w:before="64"/>
              <w:ind w:left="0"/>
              <w:rPr>
                <w:rFonts w:ascii="宋体"/>
                <w:sz w:val="21"/>
              </w:rPr>
            </w:pPr>
          </w:p>
          <w:p w14:paraId="7F170C39">
            <w:pPr>
              <w:pStyle w:val="12"/>
              <w:spacing w:before="0"/>
              <w:ind w:left="114" w:right="105"/>
              <w:jc w:val="center"/>
              <w:rPr>
                <w:rFonts w:ascii="宋体" w:eastAsia="宋体"/>
                <w:sz w:val="21"/>
              </w:rPr>
            </w:pPr>
            <w:r>
              <w:rPr>
                <w:rFonts w:ascii="宋体" w:eastAsia="宋体"/>
                <w:spacing w:val="-5"/>
                <w:sz w:val="21"/>
              </w:rPr>
              <w:t>Return value</w:t>
            </w:r>
          </w:p>
        </w:tc>
        <w:tc>
          <w:tcPr>
            <w:tcW w:w="6736" w:type="dxa"/>
            <w:gridSpan w:val="2"/>
          </w:tcPr>
          <w:p w14:paraId="2FDC93ED">
            <w:pPr>
              <w:pStyle w:val="12"/>
              <w:spacing w:before="21"/>
              <w:rPr>
                <w:rFonts w:ascii="宋体" w:eastAsia="宋体"/>
                <w:sz w:val="21"/>
              </w:rPr>
            </w:pPr>
            <w:r>
              <w:rPr>
                <w:rFonts w:ascii="宋体" w:eastAsia="宋体"/>
                <w:spacing w:val="-3"/>
                <w:sz w:val="21"/>
              </w:rPr>
              <w:t>Callback to retrieve setting results:</w:t>
            </w:r>
          </w:p>
          <w:p w14:paraId="5E49CDFA">
            <w:pPr>
              <w:pStyle w:val="12"/>
              <w:spacing w:before="2" w:line="310" w:lineRule="atLeast"/>
              <w:ind w:right="5543"/>
              <w:rPr>
                <w:rFonts w:ascii="宋体" w:eastAsia="宋体"/>
                <w:sz w:val="21"/>
              </w:rPr>
            </w:pPr>
            <w:r>
              <w:rPr>
                <w:spacing w:val="-2"/>
                <w:sz w:val="21"/>
              </w:rPr>
              <w:t xml:space="preserve">true </w:t>
            </w:r>
            <w:r>
              <w:rPr>
                <w:rFonts w:ascii="宋体" w:eastAsia="宋体"/>
                <w:spacing w:val="-2"/>
                <w:sz w:val="21"/>
              </w:rPr>
              <w:t xml:space="preserve">: Success </w:t>
            </w:r>
            <w:r>
              <w:rPr>
                <w:spacing w:val="-2"/>
                <w:sz w:val="21"/>
              </w:rPr>
              <w:t xml:space="preserve">; false </w:t>
            </w:r>
            <w:r>
              <w:rPr>
                <w:rFonts w:ascii="宋体" w:eastAsia="宋体"/>
                <w:spacing w:val="-5"/>
                <w:sz w:val="21"/>
              </w:rPr>
              <w:t>: Failure</w:t>
            </w:r>
          </w:p>
        </w:tc>
      </w:tr>
      <w:tr w14:paraId="70560182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935" w:hRule="atLeast"/>
        </w:trPr>
        <w:tc>
          <w:tcPr>
            <w:tcW w:w="1786" w:type="dxa"/>
            <w:shd w:val="clear" w:color="auto" w:fill="CFCECE"/>
          </w:tcPr>
          <w:p w14:paraId="22AEA6C3">
            <w:pPr>
              <w:pStyle w:val="12"/>
              <w:spacing w:before="63"/>
              <w:ind w:left="0"/>
              <w:rPr>
                <w:rFonts w:ascii="宋体"/>
                <w:sz w:val="21"/>
              </w:rPr>
            </w:pPr>
          </w:p>
          <w:p w14:paraId="7A4E4E5D">
            <w:pPr>
              <w:pStyle w:val="12"/>
              <w:spacing w:before="0"/>
              <w:ind w:left="114" w:right="108"/>
              <w:jc w:val="center"/>
              <w:rPr>
                <w:rFonts w:ascii="宋体" w:eastAsia="宋体"/>
                <w:sz w:val="21"/>
              </w:rPr>
            </w:pPr>
            <w:r>
              <w:rPr>
                <w:rFonts w:ascii="宋体" w:eastAsia="宋体"/>
                <w:spacing w:val="-7"/>
                <w:sz w:val="21"/>
              </w:rPr>
              <w:t>Example code</w:t>
            </w:r>
          </w:p>
        </w:tc>
        <w:tc>
          <w:tcPr>
            <w:tcW w:w="6736" w:type="dxa"/>
            <w:gridSpan w:val="2"/>
          </w:tcPr>
          <w:p w14:paraId="73BF0D3E">
            <w:pPr>
              <w:pStyle w:val="12"/>
              <w:spacing w:before="36" w:line="309" w:lineRule="auto"/>
              <w:ind w:left="527" w:right="832" w:hanging="420"/>
              <w:rPr>
                <w:sz w:val="21"/>
              </w:rPr>
            </w:pPr>
            <w:r>
              <w:rPr>
                <w:spacing w:val="-2"/>
                <w:sz w:val="21"/>
              </w:rPr>
              <w:t xml:space="preserve">SdkApi.getInstance().Hardware().setKeyBoardLedGOnoff(true, </w:t>
            </w:r>
            <w:r>
              <w:rPr>
                <w:sz w:val="21"/>
              </w:rPr>
              <w:t>new ResultCallback&lt;ResultInfo&lt;Boolean&gt;&gt;() {</w:t>
            </w:r>
          </w:p>
          <w:p w14:paraId="295D4DC6">
            <w:pPr>
              <w:pStyle w:val="12"/>
              <w:spacing w:before="1"/>
              <w:ind w:left="527"/>
              <w:rPr>
                <w:sz w:val="21"/>
              </w:rPr>
            </w:pPr>
            <w:r>
              <w:rPr>
                <w:spacing w:val="-5"/>
                <w:sz w:val="21"/>
              </w:rPr>
              <w:t>});</w:t>
            </w:r>
          </w:p>
        </w:tc>
      </w:tr>
      <w:tr w14:paraId="703424CC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2" w:hRule="atLeast"/>
        </w:trPr>
        <w:tc>
          <w:tcPr>
            <w:tcW w:w="1786" w:type="dxa"/>
            <w:shd w:val="clear" w:color="auto" w:fill="CFCECE"/>
          </w:tcPr>
          <w:p w14:paraId="4BE229D9">
            <w:pPr>
              <w:pStyle w:val="12"/>
              <w:ind w:left="114" w:right="105"/>
              <w:jc w:val="center"/>
              <w:rPr>
                <w:rFonts w:ascii="宋体" w:eastAsia="宋体"/>
                <w:sz w:val="21"/>
              </w:rPr>
            </w:pPr>
            <w:r>
              <w:rPr>
                <w:rFonts w:ascii="宋体" w:eastAsia="宋体"/>
                <w:spacing w:val="-8"/>
                <w:sz w:val="21"/>
              </w:rPr>
              <w:t>Remark</w:t>
            </w:r>
          </w:p>
        </w:tc>
        <w:tc>
          <w:tcPr>
            <w:tcW w:w="6736" w:type="dxa"/>
            <w:gridSpan w:val="2"/>
          </w:tcPr>
          <w:p w14:paraId="220855FF">
            <w:pPr>
              <w:pStyle w:val="12"/>
              <w:rPr>
                <w:rFonts w:ascii="宋体" w:eastAsia="宋体"/>
                <w:sz w:val="21"/>
              </w:rPr>
            </w:pPr>
            <w:r>
              <w:rPr>
                <w:rFonts w:ascii="宋体" w:eastAsia="宋体"/>
                <w:color w:val="FF0000"/>
                <w:spacing w:val="-7"/>
                <w:sz w:val="21"/>
              </w:rPr>
              <w:t xml:space="preserve">Based on the hardware, the default is </w:t>
            </w:r>
            <w:r>
              <w:rPr>
                <w:color w:val="FF0000"/>
                <w:spacing w:val="-2"/>
                <w:sz w:val="21"/>
              </w:rPr>
              <w:t>LED.</w:t>
            </w:r>
            <w:r>
              <w:rPr>
                <w:color w:val="FF0000"/>
                <w:spacing w:val="-3"/>
                <w:sz w:val="21"/>
              </w:rPr>
              <w:t xml:space="preserve"> </w:t>
            </w:r>
            <w:r>
              <w:rPr>
                <w:rFonts w:ascii="宋体" w:eastAsia="宋体"/>
                <w:color w:val="FF0000"/>
                <w:spacing w:val="-4"/>
                <w:sz w:val="21"/>
              </w:rPr>
              <w:t>Common cathode design control</w:t>
            </w:r>
          </w:p>
        </w:tc>
      </w:tr>
    </w:tbl>
    <w:p w14:paraId="01E0FA73">
      <w:pPr>
        <w:pStyle w:val="4"/>
        <w:spacing w:before="80"/>
        <w:rPr>
          <w:rFonts w:ascii="宋体"/>
        </w:rPr>
      </w:pPr>
    </w:p>
    <w:p w14:paraId="4735C624">
      <w:pPr>
        <w:pStyle w:val="11"/>
        <w:numPr>
          <w:ilvl w:val="1"/>
          <w:numId w:val="27"/>
        </w:numPr>
        <w:tabs>
          <w:tab w:val="left" w:pos="1172"/>
        </w:tabs>
        <w:spacing w:before="0" w:after="0" w:line="240" w:lineRule="auto"/>
        <w:ind w:left="1172" w:right="0" w:hanging="511"/>
        <w:jc w:val="left"/>
        <w:rPr>
          <w:sz w:val="21"/>
        </w:rPr>
      </w:pPr>
      <w:bookmarkStart w:id="398" w:name="_bookmark199"/>
      <w:bookmarkEnd w:id="398"/>
      <w:bookmarkStart w:id="399" w:name="8.10void getKeyBoardLedGOnoff(ResultCall"/>
      <w:bookmarkEnd w:id="399"/>
      <w:r>
        <w:rPr>
          <w:spacing w:val="-2"/>
          <w:sz w:val="21"/>
        </w:rPr>
        <w:t>void</w:t>
      </w:r>
      <w:r>
        <w:rPr>
          <w:spacing w:val="24"/>
          <w:sz w:val="21"/>
        </w:rPr>
        <w:t xml:space="preserve"> </w:t>
      </w:r>
      <w:r>
        <w:rPr>
          <w:spacing w:val="-2"/>
          <w:sz w:val="21"/>
        </w:rPr>
        <w:t>getKeyBoardLedGOnoff(ResultCallback&lt;ResultInfo&lt;Boolean&gt;&gt;</w:t>
      </w:r>
      <w:r>
        <w:rPr>
          <w:spacing w:val="27"/>
          <w:sz w:val="21"/>
        </w:rPr>
        <w:t xml:space="preserve"> </w:t>
      </w:r>
      <w:r>
        <w:rPr>
          <w:spacing w:val="-5"/>
          <w:sz w:val="21"/>
        </w:rPr>
        <w:t>cb)</w:t>
      </w:r>
    </w:p>
    <w:p w14:paraId="21F5247C">
      <w:pPr>
        <w:pStyle w:val="4"/>
        <w:spacing w:before="55"/>
        <w:ind w:left="661"/>
        <w:rPr>
          <w:rFonts w:ascii="宋体" w:eastAsia="宋体"/>
        </w:rPr>
      </w:pPr>
      <w:bookmarkStart w:id="400" w:name="_bookmark200"/>
      <w:bookmarkEnd w:id="400"/>
      <w:bookmarkStart w:id="401" w:name="描述：获取按键板接口红色指示灯开关"/>
      <w:bookmarkEnd w:id="401"/>
      <w:r>
        <w:rPr>
          <w:rFonts w:ascii="宋体" w:eastAsia="宋体"/>
          <w:spacing w:val="-3"/>
        </w:rPr>
        <w:t>Description: Obtain the red indicator light switch from the button panel interface.</w:t>
      </w:r>
    </w:p>
    <w:p w14:paraId="0BBBF056">
      <w:pPr>
        <w:pStyle w:val="4"/>
        <w:spacing w:after="0"/>
        <w:rPr>
          <w:rFonts w:ascii="宋体" w:eastAsia="宋体"/>
        </w:rPr>
        <w:sectPr>
          <w:type w:val="continuous"/>
          <w:pgSz w:w="11910" w:h="16840"/>
          <w:pgMar w:top="1400" w:right="1559" w:bottom="280" w:left="1559" w:header="720" w:footer="720" w:gutter="0"/>
          <w:cols w:space="720" w:num="1"/>
        </w:sectPr>
      </w:pPr>
    </w:p>
    <w:tbl>
      <w:tblPr>
        <w:tblStyle w:val="8"/>
        <w:tblW w:w="0" w:type="auto"/>
        <w:tblInd w:w="138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786"/>
        <w:gridCol w:w="1370"/>
        <w:gridCol w:w="5366"/>
      </w:tblGrid>
      <w:tr w14:paraId="36371497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2" w:hRule="atLeast"/>
        </w:trPr>
        <w:tc>
          <w:tcPr>
            <w:tcW w:w="1786" w:type="dxa"/>
            <w:shd w:val="clear" w:color="auto" w:fill="CFCECE"/>
          </w:tcPr>
          <w:p w14:paraId="0BD1C198">
            <w:pPr>
              <w:pStyle w:val="12"/>
              <w:spacing w:before="21"/>
              <w:ind w:left="114" w:right="105"/>
              <w:jc w:val="center"/>
              <w:rPr>
                <w:rFonts w:ascii="宋体" w:eastAsia="宋体"/>
                <w:sz w:val="21"/>
              </w:rPr>
            </w:pPr>
            <w:r>
              <w:rPr>
                <w:rFonts w:ascii="宋体" w:eastAsia="宋体"/>
                <w:spacing w:val="-8"/>
                <w:sz w:val="21"/>
              </w:rPr>
              <w:t>type</w:t>
            </w:r>
          </w:p>
        </w:tc>
        <w:tc>
          <w:tcPr>
            <w:tcW w:w="6736" w:type="dxa"/>
            <w:gridSpan w:val="2"/>
            <w:shd w:val="clear" w:color="auto" w:fill="CFCECE"/>
          </w:tcPr>
          <w:p w14:paraId="51366B9B">
            <w:pPr>
              <w:pStyle w:val="12"/>
              <w:spacing w:before="21"/>
              <w:ind w:left="7"/>
              <w:jc w:val="center"/>
              <w:rPr>
                <w:rFonts w:ascii="宋体" w:eastAsia="宋体"/>
                <w:sz w:val="21"/>
              </w:rPr>
            </w:pPr>
            <w:r>
              <w:rPr>
                <w:rFonts w:ascii="宋体" w:eastAsia="宋体"/>
                <w:spacing w:val="-8"/>
                <w:sz w:val="21"/>
              </w:rPr>
              <w:t>describe</w:t>
            </w:r>
          </w:p>
        </w:tc>
      </w:tr>
      <w:tr w14:paraId="18DD11E5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1" w:hRule="atLeast"/>
        </w:trPr>
        <w:tc>
          <w:tcPr>
            <w:tcW w:w="1786" w:type="dxa"/>
            <w:shd w:val="clear" w:color="auto" w:fill="CFCECE"/>
          </w:tcPr>
          <w:p w14:paraId="55C86C5A">
            <w:pPr>
              <w:pStyle w:val="12"/>
              <w:ind w:left="114" w:right="105"/>
              <w:jc w:val="center"/>
              <w:rPr>
                <w:rFonts w:ascii="宋体" w:eastAsia="宋体"/>
                <w:sz w:val="21"/>
              </w:rPr>
            </w:pPr>
            <w:r>
              <w:rPr>
                <w:rFonts w:ascii="宋体" w:eastAsia="宋体"/>
                <w:spacing w:val="-8"/>
                <w:sz w:val="21"/>
              </w:rPr>
              <w:t>parameter</w:t>
            </w:r>
          </w:p>
        </w:tc>
        <w:tc>
          <w:tcPr>
            <w:tcW w:w="1370" w:type="dxa"/>
          </w:tcPr>
          <w:p w14:paraId="08F6F05F">
            <w:pPr>
              <w:pStyle w:val="12"/>
              <w:spacing w:before="36"/>
              <w:rPr>
                <w:sz w:val="21"/>
              </w:rPr>
            </w:pPr>
            <w:r>
              <w:rPr>
                <w:spacing w:val="-5"/>
                <w:sz w:val="21"/>
              </w:rPr>
              <w:t>cb</w:t>
            </w:r>
          </w:p>
        </w:tc>
        <w:tc>
          <w:tcPr>
            <w:tcW w:w="5366" w:type="dxa"/>
          </w:tcPr>
          <w:p w14:paraId="361EC0A2">
            <w:pPr>
              <w:pStyle w:val="12"/>
              <w:rPr>
                <w:rFonts w:ascii="宋体" w:eastAsia="宋体"/>
                <w:sz w:val="21"/>
              </w:rPr>
            </w:pPr>
            <w:r>
              <w:rPr>
                <w:rFonts w:ascii="宋体" w:eastAsia="宋体"/>
                <w:spacing w:val="-8"/>
                <w:sz w:val="21"/>
              </w:rPr>
              <w:t>Callback</w:t>
            </w:r>
          </w:p>
        </w:tc>
      </w:tr>
      <w:tr w14:paraId="1886AF20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936" w:hRule="atLeast"/>
        </w:trPr>
        <w:tc>
          <w:tcPr>
            <w:tcW w:w="1786" w:type="dxa"/>
            <w:shd w:val="clear" w:color="auto" w:fill="CFCECE"/>
          </w:tcPr>
          <w:p w14:paraId="4EDCCA57">
            <w:pPr>
              <w:pStyle w:val="12"/>
              <w:spacing w:before="63"/>
              <w:ind w:left="0"/>
              <w:rPr>
                <w:rFonts w:ascii="宋体"/>
                <w:sz w:val="21"/>
              </w:rPr>
            </w:pPr>
          </w:p>
          <w:p w14:paraId="710C9B8C">
            <w:pPr>
              <w:pStyle w:val="12"/>
              <w:spacing w:before="0"/>
              <w:ind w:left="114" w:right="105"/>
              <w:jc w:val="center"/>
              <w:rPr>
                <w:rFonts w:ascii="宋体" w:eastAsia="宋体"/>
                <w:sz w:val="21"/>
              </w:rPr>
            </w:pPr>
            <w:r>
              <w:rPr>
                <w:rFonts w:ascii="宋体" w:eastAsia="宋体"/>
                <w:spacing w:val="-5"/>
                <w:sz w:val="21"/>
              </w:rPr>
              <w:t>Return value</w:t>
            </w:r>
          </w:p>
        </w:tc>
        <w:tc>
          <w:tcPr>
            <w:tcW w:w="6736" w:type="dxa"/>
            <w:gridSpan w:val="2"/>
          </w:tcPr>
          <w:p w14:paraId="069505EC">
            <w:pPr>
              <w:pStyle w:val="12"/>
              <w:rPr>
                <w:rFonts w:ascii="宋体" w:eastAsia="宋体"/>
                <w:sz w:val="21"/>
              </w:rPr>
            </w:pPr>
            <w:r>
              <w:rPr>
                <w:rFonts w:ascii="宋体" w:eastAsia="宋体"/>
                <w:spacing w:val="-4"/>
                <w:sz w:val="21"/>
              </w:rPr>
              <w:t>Callback to retrieve status:</w:t>
            </w:r>
          </w:p>
          <w:p w14:paraId="458A5CF9">
            <w:pPr>
              <w:pStyle w:val="12"/>
              <w:spacing w:before="2" w:line="310" w:lineRule="atLeast"/>
              <w:ind w:right="5543"/>
              <w:rPr>
                <w:rFonts w:ascii="宋体" w:eastAsia="宋体"/>
                <w:sz w:val="21"/>
              </w:rPr>
            </w:pPr>
            <w:r>
              <w:rPr>
                <w:spacing w:val="-2"/>
                <w:sz w:val="21"/>
              </w:rPr>
              <w:t xml:space="preserve">true </w:t>
            </w:r>
            <w:r>
              <w:rPr>
                <w:rFonts w:ascii="宋体" w:eastAsia="宋体"/>
                <w:spacing w:val="-2"/>
                <w:sz w:val="21"/>
              </w:rPr>
              <w:t xml:space="preserve">: On; </w:t>
            </w:r>
            <w:r>
              <w:rPr>
                <w:spacing w:val="-2"/>
                <w:sz w:val="21"/>
              </w:rPr>
              <w:t xml:space="preserve">false </w:t>
            </w:r>
            <w:r>
              <w:rPr>
                <w:rFonts w:ascii="宋体" w:eastAsia="宋体"/>
                <w:spacing w:val="-5"/>
                <w:sz w:val="21"/>
              </w:rPr>
              <w:t>: Off</w:t>
            </w:r>
          </w:p>
        </w:tc>
      </w:tr>
      <w:tr w14:paraId="5175F1E4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935" w:hRule="atLeast"/>
        </w:trPr>
        <w:tc>
          <w:tcPr>
            <w:tcW w:w="1786" w:type="dxa"/>
            <w:shd w:val="clear" w:color="auto" w:fill="CFCECE"/>
          </w:tcPr>
          <w:p w14:paraId="33E96120">
            <w:pPr>
              <w:pStyle w:val="12"/>
              <w:spacing w:before="62"/>
              <w:ind w:left="0"/>
              <w:rPr>
                <w:rFonts w:ascii="宋体"/>
                <w:sz w:val="21"/>
              </w:rPr>
            </w:pPr>
          </w:p>
          <w:p w14:paraId="5188EEB7">
            <w:pPr>
              <w:pStyle w:val="12"/>
              <w:spacing w:before="1"/>
              <w:ind w:left="114" w:right="108"/>
              <w:jc w:val="center"/>
              <w:rPr>
                <w:rFonts w:ascii="宋体" w:eastAsia="宋体"/>
                <w:sz w:val="21"/>
              </w:rPr>
            </w:pPr>
            <w:r>
              <w:rPr>
                <w:rFonts w:ascii="宋体" w:eastAsia="宋体"/>
                <w:spacing w:val="-7"/>
                <w:sz w:val="21"/>
              </w:rPr>
              <w:t>Example code</w:t>
            </w:r>
          </w:p>
        </w:tc>
        <w:tc>
          <w:tcPr>
            <w:tcW w:w="6736" w:type="dxa"/>
            <w:gridSpan w:val="2"/>
          </w:tcPr>
          <w:p w14:paraId="51D28B39">
            <w:pPr>
              <w:pStyle w:val="12"/>
              <w:spacing w:before="35" w:line="309" w:lineRule="auto"/>
              <w:ind w:left="527" w:right="1231" w:hanging="420"/>
              <w:rPr>
                <w:sz w:val="21"/>
              </w:rPr>
            </w:pPr>
            <w:r>
              <w:rPr>
                <w:spacing w:val="-2"/>
                <w:sz w:val="21"/>
              </w:rPr>
              <w:t xml:space="preserve">SdkApi.getInstance().Hardware().getKeyBoardLedGOnoff( </w:t>
            </w:r>
            <w:r>
              <w:rPr>
                <w:sz w:val="21"/>
              </w:rPr>
              <w:t>new ResultCallback&lt;ResultInfo&lt;Boolean&gt;&gt;() {</w:t>
            </w:r>
          </w:p>
          <w:p w14:paraId="3C519FC9">
            <w:pPr>
              <w:pStyle w:val="12"/>
              <w:spacing w:before="1"/>
              <w:ind w:left="527"/>
              <w:rPr>
                <w:sz w:val="21"/>
              </w:rPr>
            </w:pPr>
            <w:r>
              <w:rPr>
                <w:spacing w:val="-5"/>
                <w:sz w:val="21"/>
              </w:rPr>
              <w:t>});</w:t>
            </w:r>
          </w:p>
        </w:tc>
      </w:tr>
      <w:tr w14:paraId="3062C212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2" w:hRule="atLeast"/>
        </w:trPr>
        <w:tc>
          <w:tcPr>
            <w:tcW w:w="1786" w:type="dxa"/>
            <w:shd w:val="clear" w:color="auto" w:fill="CFCECE"/>
          </w:tcPr>
          <w:p w14:paraId="3F771B02">
            <w:pPr>
              <w:pStyle w:val="12"/>
              <w:spacing w:before="22"/>
              <w:ind w:left="114" w:right="105"/>
              <w:jc w:val="center"/>
              <w:rPr>
                <w:rFonts w:ascii="宋体" w:eastAsia="宋体"/>
                <w:sz w:val="21"/>
              </w:rPr>
            </w:pPr>
            <w:r>
              <w:rPr>
                <w:rFonts w:ascii="宋体" w:eastAsia="宋体"/>
                <w:spacing w:val="-8"/>
                <w:sz w:val="21"/>
              </w:rPr>
              <w:t>Remark</w:t>
            </w:r>
          </w:p>
        </w:tc>
        <w:tc>
          <w:tcPr>
            <w:tcW w:w="6736" w:type="dxa"/>
            <w:gridSpan w:val="2"/>
          </w:tcPr>
          <w:p w14:paraId="1E2ED95D">
            <w:pPr>
              <w:pStyle w:val="12"/>
              <w:spacing w:before="22"/>
              <w:rPr>
                <w:rFonts w:ascii="宋体" w:eastAsia="宋体"/>
                <w:sz w:val="21"/>
              </w:rPr>
            </w:pPr>
            <w:r>
              <w:rPr>
                <w:rFonts w:ascii="宋体" w:eastAsia="宋体"/>
                <w:color w:val="FF0000"/>
                <w:spacing w:val="-7"/>
                <w:sz w:val="21"/>
              </w:rPr>
              <w:t xml:space="preserve">Based on the hardware, the default is </w:t>
            </w:r>
            <w:r>
              <w:rPr>
                <w:color w:val="FF0000"/>
                <w:spacing w:val="-2"/>
                <w:sz w:val="21"/>
              </w:rPr>
              <w:t>LED.</w:t>
            </w:r>
            <w:r>
              <w:rPr>
                <w:color w:val="FF0000"/>
                <w:spacing w:val="-3"/>
                <w:sz w:val="21"/>
              </w:rPr>
              <w:t xml:space="preserve"> </w:t>
            </w:r>
            <w:r>
              <w:rPr>
                <w:rFonts w:ascii="宋体" w:eastAsia="宋体"/>
                <w:color w:val="FF0000"/>
                <w:spacing w:val="-4"/>
                <w:sz w:val="21"/>
              </w:rPr>
              <w:t>Common cathode design control</w:t>
            </w:r>
          </w:p>
        </w:tc>
      </w:tr>
    </w:tbl>
    <w:p w14:paraId="05B3FD81">
      <w:pPr>
        <w:pStyle w:val="4"/>
        <w:spacing w:before="101"/>
        <w:rPr>
          <w:rFonts w:ascii="宋体"/>
        </w:rPr>
      </w:pPr>
    </w:p>
    <w:p w14:paraId="0D815351">
      <w:pPr>
        <w:pStyle w:val="11"/>
        <w:numPr>
          <w:ilvl w:val="1"/>
          <w:numId w:val="27"/>
        </w:numPr>
        <w:tabs>
          <w:tab w:val="left" w:pos="1155"/>
        </w:tabs>
        <w:spacing w:before="0" w:after="0" w:line="240" w:lineRule="auto"/>
        <w:ind w:left="1155" w:right="0" w:hanging="494"/>
        <w:jc w:val="left"/>
        <w:rPr>
          <w:sz w:val="21"/>
        </w:rPr>
      </w:pPr>
      <w:bookmarkStart w:id="402" w:name="8.11boolean setUsbPortPowerOnoff(int usb"/>
      <w:bookmarkEnd w:id="402"/>
      <w:bookmarkStart w:id="403" w:name="_bookmark201"/>
      <w:bookmarkEnd w:id="403"/>
      <w:r>
        <w:rPr>
          <w:strike/>
          <w:sz w:val="21"/>
        </w:rPr>
        <w:t>boolean</w:t>
      </w:r>
      <w:r>
        <w:rPr>
          <w:strike/>
          <w:spacing w:val="-12"/>
          <w:sz w:val="21"/>
        </w:rPr>
        <w:t xml:space="preserve"> </w:t>
      </w:r>
      <w:r>
        <w:rPr>
          <w:strike/>
          <w:sz w:val="21"/>
        </w:rPr>
        <w:t>setUsbPortPowerOnoff(int</w:t>
      </w:r>
      <w:r>
        <w:rPr>
          <w:strike/>
          <w:spacing w:val="-14"/>
          <w:sz w:val="21"/>
        </w:rPr>
        <w:t xml:space="preserve"> </w:t>
      </w:r>
      <w:r>
        <w:rPr>
          <w:strike/>
          <w:sz w:val="21"/>
        </w:rPr>
        <w:t>usbPort,</w:t>
      </w:r>
      <w:r>
        <w:rPr>
          <w:strike/>
          <w:spacing w:val="-13"/>
          <w:sz w:val="21"/>
        </w:rPr>
        <w:t xml:space="preserve"> </w:t>
      </w:r>
      <w:r>
        <w:rPr>
          <w:strike/>
          <w:sz w:val="21"/>
        </w:rPr>
        <w:t>boolean</w:t>
      </w:r>
      <w:r>
        <w:rPr>
          <w:strike/>
          <w:spacing w:val="-12"/>
          <w:sz w:val="21"/>
        </w:rPr>
        <w:t xml:space="preserve"> </w:t>
      </w:r>
      <w:r>
        <w:rPr>
          <w:strike/>
          <w:spacing w:val="-2"/>
          <w:sz w:val="21"/>
        </w:rPr>
        <w:t>(on/off)</w:t>
      </w:r>
    </w:p>
    <w:p w14:paraId="598C9532">
      <w:pPr>
        <w:pStyle w:val="4"/>
        <w:spacing w:before="58" w:after="21"/>
        <w:ind w:left="661"/>
        <w:rPr>
          <w:rFonts w:ascii="宋体" w:eastAsia="宋体"/>
        </w:rPr>
      </w:pPr>
      <w:bookmarkStart w:id="404" w:name="_bookmark202"/>
      <w:bookmarkEnd w:id="404"/>
      <w:bookmarkStart w:id="405" w:name="描述：设置USB端口电源开关"/>
      <w:bookmarkEnd w:id="405"/>
      <w:r>
        <w:rPr>
          <w:rFonts w:ascii="宋体" w:eastAsia="宋体"/>
          <w:spacing w:val="-11"/>
        </w:rPr>
        <w:t xml:space="preserve">Description: Setting up </w:t>
      </w:r>
      <w:r>
        <w:rPr>
          <w:spacing w:val="-2"/>
        </w:rPr>
        <w:t>USB</w:t>
      </w:r>
      <w:r>
        <w:rPr>
          <w:spacing w:val="-3"/>
        </w:rPr>
        <w:t xml:space="preserve"> </w:t>
      </w:r>
      <w:r>
        <w:rPr>
          <w:rFonts w:ascii="宋体" w:eastAsia="宋体"/>
          <w:spacing w:val="-4"/>
        </w:rPr>
        <w:t>Port power switch</w:t>
      </w:r>
    </w:p>
    <w:tbl>
      <w:tblPr>
        <w:tblStyle w:val="8"/>
        <w:tblW w:w="0" w:type="auto"/>
        <w:tblInd w:w="138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786"/>
        <w:gridCol w:w="1370"/>
        <w:gridCol w:w="5366"/>
      </w:tblGrid>
      <w:tr w14:paraId="154234B9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2" w:hRule="atLeast"/>
        </w:trPr>
        <w:tc>
          <w:tcPr>
            <w:tcW w:w="1786" w:type="dxa"/>
            <w:shd w:val="clear" w:color="auto" w:fill="CFCECE"/>
          </w:tcPr>
          <w:p w14:paraId="56D30C75">
            <w:pPr>
              <w:pStyle w:val="12"/>
              <w:spacing w:before="21"/>
              <w:ind w:left="114" w:right="105"/>
              <w:jc w:val="center"/>
              <w:rPr>
                <w:rFonts w:ascii="宋体" w:eastAsia="宋体"/>
                <w:sz w:val="21"/>
              </w:rPr>
            </w:pPr>
            <w:r>
              <w:rPr>
                <w:rFonts w:ascii="宋体" w:eastAsia="宋体"/>
                <w:spacing w:val="-8"/>
                <w:sz w:val="21"/>
              </w:rPr>
              <w:t>type</w:t>
            </w:r>
          </w:p>
        </w:tc>
        <w:tc>
          <w:tcPr>
            <w:tcW w:w="6736" w:type="dxa"/>
            <w:gridSpan w:val="2"/>
            <w:shd w:val="clear" w:color="auto" w:fill="CFCECE"/>
          </w:tcPr>
          <w:p w14:paraId="6C0646D7">
            <w:pPr>
              <w:pStyle w:val="12"/>
              <w:spacing w:before="21"/>
              <w:ind w:left="7"/>
              <w:jc w:val="center"/>
              <w:rPr>
                <w:rFonts w:ascii="宋体" w:eastAsia="宋体"/>
                <w:sz w:val="21"/>
              </w:rPr>
            </w:pPr>
            <w:r>
              <w:rPr>
                <w:rFonts w:ascii="宋体" w:eastAsia="宋体"/>
                <w:spacing w:val="-8"/>
                <w:sz w:val="21"/>
              </w:rPr>
              <w:t>describe</w:t>
            </w:r>
          </w:p>
        </w:tc>
      </w:tr>
      <w:tr w14:paraId="452728C1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1" w:hRule="atLeast"/>
        </w:trPr>
        <w:tc>
          <w:tcPr>
            <w:tcW w:w="1786" w:type="dxa"/>
            <w:vMerge w:val="restart"/>
            <w:shd w:val="clear" w:color="auto" w:fill="CFCECE"/>
          </w:tcPr>
          <w:p w14:paraId="3FC29B07">
            <w:pPr>
              <w:pStyle w:val="12"/>
              <w:spacing w:before="181"/>
              <w:ind w:left="114" w:right="105"/>
              <w:jc w:val="center"/>
              <w:rPr>
                <w:rFonts w:ascii="宋体" w:eastAsia="宋体"/>
                <w:sz w:val="21"/>
              </w:rPr>
            </w:pPr>
            <w:r>
              <w:rPr>
                <w:rFonts w:ascii="宋体" w:eastAsia="宋体"/>
                <w:spacing w:val="-8"/>
                <w:sz w:val="21"/>
              </w:rPr>
              <w:t>parameter</w:t>
            </w:r>
          </w:p>
        </w:tc>
        <w:tc>
          <w:tcPr>
            <w:tcW w:w="1370" w:type="dxa"/>
          </w:tcPr>
          <w:p w14:paraId="6184B42E">
            <w:pPr>
              <w:pStyle w:val="12"/>
              <w:spacing w:before="36"/>
              <w:rPr>
                <w:sz w:val="21"/>
              </w:rPr>
            </w:pPr>
            <w:r>
              <w:rPr>
                <w:spacing w:val="-2"/>
                <w:sz w:val="21"/>
              </w:rPr>
              <w:t>usbPort</w:t>
            </w:r>
          </w:p>
        </w:tc>
        <w:tc>
          <w:tcPr>
            <w:tcW w:w="5366" w:type="dxa"/>
          </w:tcPr>
          <w:p w14:paraId="082BF41B">
            <w:pPr>
              <w:pStyle w:val="12"/>
              <w:rPr>
                <w:rFonts w:ascii="宋体" w:eastAsia="宋体"/>
                <w:sz w:val="21"/>
              </w:rPr>
            </w:pPr>
            <w:r>
              <w:rPr>
                <w:spacing w:val="-2"/>
                <w:sz w:val="21"/>
              </w:rPr>
              <w:t xml:space="preserve">USB </w:t>
            </w:r>
            <w:r>
              <w:rPr>
                <w:rFonts w:ascii="宋体" w:eastAsia="宋体"/>
                <w:spacing w:val="-4"/>
                <w:sz w:val="21"/>
              </w:rPr>
              <w:t>port index number</w:t>
            </w:r>
          </w:p>
        </w:tc>
      </w:tr>
      <w:tr w14:paraId="53F4772A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2" w:hRule="atLeast"/>
        </w:trPr>
        <w:tc>
          <w:tcPr>
            <w:tcW w:w="1786" w:type="dxa"/>
            <w:vMerge w:val="continue"/>
            <w:tcBorders>
              <w:top w:val="nil"/>
            </w:tcBorders>
            <w:shd w:val="clear" w:color="auto" w:fill="CFCECE"/>
          </w:tcPr>
          <w:p w14:paraId="084D8D63">
            <w:pPr>
              <w:rPr>
                <w:sz w:val="2"/>
                <w:szCs w:val="2"/>
              </w:rPr>
            </w:pPr>
          </w:p>
        </w:tc>
        <w:tc>
          <w:tcPr>
            <w:tcW w:w="1370" w:type="dxa"/>
          </w:tcPr>
          <w:p w14:paraId="1A3A2997">
            <w:pPr>
              <w:pStyle w:val="12"/>
              <w:spacing w:before="36"/>
              <w:rPr>
                <w:sz w:val="21"/>
              </w:rPr>
            </w:pPr>
            <w:r>
              <w:rPr>
                <w:spacing w:val="-2"/>
                <w:sz w:val="21"/>
              </w:rPr>
              <w:t>onoff</w:t>
            </w:r>
          </w:p>
        </w:tc>
        <w:tc>
          <w:tcPr>
            <w:tcW w:w="5366" w:type="dxa"/>
          </w:tcPr>
          <w:p w14:paraId="65292247">
            <w:pPr>
              <w:pStyle w:val="12"/>
              <w:rPr>
                <w:rFonts w:ascii="宋体" w:eastAsia="宋体"/>
                <w:sz w:val="21"/>
              </w:rPr>
            </w:pPr>
            <w:r>
              <w:rPr>
                <w:sz w:val="21"/>
              </w:rPr>
              <w:t xml:space="preserve">true </w:t>
            </w:r>
            <w:r>
              <w:rPr>
                <w:spacing w:val="19"/>
                <w:sz w:val="21"/>
              </w:rPr>
              <w:t xml:space="preserve">: </w:t>
            </w:r>
            <w:r>
              <w:rPr>
                <w:rFonts w:ascii="宋体" w:eastAsia="宋体"/>
                <w:spacing w:val="-4"/>
                <w:sz w:val="21"/>
              </w:rPr>
              <w:t xml:space="preserve">On; </w:t>
            </w:r>
            <w:r>
              <w:rPr>
                <w:sz w:val="21"/>
              </w:rPr>
              <w:t xml:space="preserve">false </w:t>
            </w:r>
            <w:r>
              <w:rPr>
                <w:rFonts w:ascii="宋体" w:eastAsia="宋体"/>
                <w:spacing w:val="-4"/>
                <w:sz w:val="21"/>
              </w:rPr>
              <w:t>: Off</w:t>
            </w:r>
          </w:p>
        </w:tc>
      </w:tr>
      <w:tr w14:paraId="51463D75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2" w:hRule="atLeast"/>
        </w:trPr>
        <w:tc>
          <w:tcPr>
            <w:tcW w:w="1786" w:type="dxa"/>
            <w:shd w:val="clear" w:color="auto" w:fill="CFCECE"/>
          </w:tcPr>
          <w:p w14:paraId="4DA82404">
            <w:pPr>
              <w:pStyle w:val="12"/>
              <w:ind w:left="114" w:right="105"/>
              <w:jc w:val="center"/>
              <w:rPr>
                <w:rFonts w:ascii="宋体" w:eastAsia="宋体"/>
                <w:sz w:val="21"/>
              </w:rPr>
            </w:pPr>
            <w:r>
              <w:rPr>
                <w:rFonts w:ascii="宋体" w:eastAsia="宋体"/>
                <w:spacing w:val="-5"/>
                <w:sz w:val="21"/>
              </w:rPr>
              <w:t>Return value</w:t>
            </w:r>
          </w:p>
        </w:tc>
        <w:tc>
          <w:tcPr>
            <w:tcW w:w="6736" w:type="dxa"/>
            <w:gridSpan w:val="2"/>
          </w:tcPr>
          <w:p w14:paraId="40D71F2C">
            <w:pPr>
              <w:pStyle w:val="12"/>
              <w:spacing w:before="0"/>
              <w:ind w:left="0"/>
              <w:rPr>
                <w:rFonts w:ascii="Times New Roman"/>
                <w:sz w:val="20"/>
              </w:rPr>
            </w:pPr>
          </w:p>
        </w:tc>
      </w:tr>
      <w:tr w14:paraId="21BAE64F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1" w:hRule="atLeast"/>
        </w:trPr>
        <w:tc>
          <w:tcPr>
            <w:tcW w:w="1786" w:type="dxa"/>
            <w:shd w:val="clear" w:color="auto" w:fill="CFCECE"/>
          </w:tcPr>
          <w:p w14:paraId="7F61B569">
            <w:pPr>
              <w:pStyle w:val="12"/>
              <w:spacing w:before="22"/>
              <w:ind w:left="114" w:right="108"/>
              <w:jc w:val="center"/>
              <w:rPr>
                <w:rFonts w:ascii="宋体" w:eastAsia="宋体"/>
                <w:sz w:val="21"/>
              </w:rPr>
            </w:pPr>
            <w:r>
              <w:rPr>
                <w:rFonts w:ascii="宋体" w:eastAsia="宋体"/>
                <w:spacing w:val="-7"/>
                <w:sz w:val="21"/>
              </w:rPr>
              <w:t>Example code</w:t>
            </w:r>
          </w:p>
        </w:tc>
        <w:tc>
          <w:tcPr>
            <w:tcW w:w="6736" w:type="dxa"/>
            <w:gridSpan w:val="2"/>
          </w:tcPr>
          <w:p w14:paraId="662E12CB">
            <w:pPr>
              <w:pStyle w:val="12"/>
              <w:spacing w:before="35"/>
              <w:rPr>
                <w:sz w:val="21"/>
              </w:rPr>
            </w:pPr>
            <w:r>
              <w:rPr>
                <w:spacing w:val="-2"/>
                <w:sz w:val="21"/>
              </w:rPr>
              <w:t>SdkApi.getInstance().Hardware().setUsbPortPowerOnoff(port,</w:t>
            </w:r>
            <w:r>
              <w:rPr>
                <w:spacing w:val="55"/>
                <w:sz w:val="21"/>
              </w:rPr>
              <w:t xml:space="preserve"> </w:t>
            </w:r>
            <w:r>
              <w:rPr>
                <w:spacing w:val="-2"/>
                <w:sz w:val="21"/>
              </w:rPr>
              <w:t>true);</w:t>
            </w:r>
          </w:p>
        </w:tc>
      </w:tr>
      <w:tr w14:paraId="284AB786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2" w:hRule="atLeast"/>
        </w:trPr>
        <w:tc>
          <w:tcPr>
            <w:tcW w:w="1786" w:type="dxa"/>
            <w:shd w:val="clear" w:color="auto" w:fill="CFCECE"/>
          </w:tcPr>
          <w:p w14:paraId="7EF41B67">
            <w:pPr>
              <w:pStyle w:val="12"/>
              <w:spacing w:before="21"/>
              <w:ind w:left="114" w:right="105"/>
              <w:jc w:val="center"/>
              <w:rPr>
                <w:rFonts w:ascii="宋体" w:eastAsia="宋体"/>
                <w:sz w:val="21"/>
              </w:rPr>
            </w:pPr>
            <w:r>
              <w:rPr>
                <w:rFonts w:ascii="宋体" w:eastAsia="宋体"/>
                <w:spacing w:val="-8"/>
                <w:sz w:val="21"/>
              </w:rPr>
              <w:t>Remark</w:t>
            </w:r>
          </w:p>
        </w:tc>
        <w:tc>
          <w:tcPr>
            <w:tcW w:w="6736" w:type="dxa"/>
            <w:gridSpan w:val="2"/>
          </w:tcPr>
          <w:p w14:paraId="277654D1">
            <w:pPr>
              <w:pStyle w:val="12"/>
              <w:spacing w:before="21"/>
              <w:rPr>
                <w:rFonts w:ascii="宋体" w:eastAsia="宋体"/>
                <w:sz w:val="21"/>
              </w:rPr>
            </w:pPr>
            <w:r>
              <w:rPr>
                <w:rFonts w:ascii="宋体" w:eastAsia="宋体"/>
                <w:color w:val="FF0000"/>
                <w:spacing w:val="-2"/>
                <w:sz w:val="21"/>
              </w:rPr>
              <w:t xml:space="preserve">This interface is not available. Depending on the hardware, </w:t>
            </w:r>
            <w:r>
              <w:rPr>
                <w:color w:val="FF0000"/>
                <w:spacing w:val="-2"/>
                <w:sz w:val="21"/>
              </w:rPr>
              <w:t>USB...</w:t>
            </w:r>
            <w:r>
              <w:rPr>
                <w:color w:val="FF0000"/>
                <w:spacing w:val="3"/>
                <w:sz w:val="21"/>
              </w:rPr>
              <w:t xml:space="preserve"> </w:t>
            </w:r>
            <w:r>
              <w:rPr>
                <w:rFonts w:ascii="宋体" w:eastAsia="宋体"/>
                <w:color w:val="FF0000"/>
                <w:spacing w:val="-4"/>
                <w:sz w:val="21"/>
              </w:rPr>
              <w:t>Different port index numbers</w:t>
            </w:r>
          </w:p>
        </w:tc>
      </w:tr>
    </w:tbl>
    <w:p w14:paraId="4818CC99">
      <w:pPr>
        <w:pStyle w:val="4"/>
        <w:spacing w:before="78"/>
        <w:rPr>
          <w:rFonts w:ascii="宋体"/>
        </w:rPr>
      </w:pPr>
    </w:p>
    <w:p w14:paraId="795A3BCF">
      <w:pPr>
        <w:pStyle w:val="11"/>
        <w:numPr>
          <w:ilvl w:val="1"/>
          <w:numId w:val="27"/>
        </w:numPr>
        <w:tabs>
          <w:tab w:val="left" w:pos="1172"/>
        </w:tabs>
        <w:spacing w:before="1" w:after="0" w:line="240" w:lineRule="auto"/>
        <w:ind w:left="1172" w:right="0" w:hanging="511"/>
        <w:jc w:val="left"/>
        <w:rPr>
          <w:sz w:val="21"/>
        </w:rPr>
      </w:pPr>
      <w:bookmarkStart w:id="406" w:name="_bookmark203"/>
      <w:bookmarkEnd w:id="406"/>
      <w:bookmarkStart w:id="407" w:name="8.12int getUsbPortPowerOnoff(int usbPort"/>
      <w:bookmarkEnd w:id="407"/>
      <w:r>
        <w:rPr>
          <w:strike/>
          <w:spacing w:val="-2"/>
          <w:sz w:val="21"/>
        </w:rPr>
        <w:t>int</w:t>
      </w:r>
      <w:r>
        <w:rPr>
          <w:strike/>
          <w:spacing w:val="11"/>
          <w:sz w:val="21"/>
        </w:rPr>
        <w:t xml:space="preserve"> </w:t>
      </w:r>
      <w:r>
        <w:rPr>
          <w:strike/>
          <w:spacing w:val="-2"/>
          <w:sz w:val="21"/>
        </w:rPr>
        <w:t>getUsbPortPowerOnoff(int</w:t>
      </w:r>
      <w:r>
        <w:rPr>
          <w:strike/>
          <w:spacing w:val="11"/>
          <w:sz w:val="21"/>
        </w:rPr>
        <w:t xml:space="preserve"> </w:t>
      </w:r>
      <w:r>
        <w:rPr>
          <w:strike/>
          <w:spacing w:val="-2"/>
          <w:sz w:val="21"/>
        </w:rPr>
        <w:t>usbPort)</w:t>
      </w:r>
    </w:p>
    <w:p w14:paraId="0CD3CA60">
      <w:pPr>
        <w:pStyle w:val="4"/>
        <w:spacing w:before="57" w:after="22"/>
        <w:ind w:left="661"/>
        <w:rPr>
          <w:rFonts w:ascii="宋体" w:eastAsia="宋体"/>
        </w:rPr>
      </w:pPr>
      <w:bookmarkStart w:id="408" w:name="_bookmark204"/>
      <w:bookmarkEnd w:id="408"/>
      <w:bookmarkStart w:id="409" w:name="描述：获取USB端口电源状态"/>
      <w:bookmarkEnd w:id="409"/>
      <w:r>
        <w:rPr>
          <w:rFonts w:ascii="宋体" w:eastAsia="宋体"/>
          <w:spacing w:val="-11"/>
        </w:rPr>
        <w:t xml:space="preserve">Description: Obtain </w:t>
      </w:r>
      <w:r>
        <w:rPr>
          <w:spacing w:val="-2"/>
        </w:rPr>
        <w:t>USB</w:t>
      </w:r>
      <w:r>
        <w:rPr>
          <w:spacing w:val="-3"/>
        </w:rPr>
        <w:t xml:space="preserve"> </w:t>
      </w:r>
      <w:r>
        <w:rPr>
          <w:rFonts w:ascii="宋体" w:eastAsia="宋体"/>
          <w:spacing w:val="-4"/>
        </w:rPr>
        <w:t>Port power status</w:t>
      </w:r>
    </w:p>
    <w:tbl>
      <w:tblPr>
        <w:tblStyle w:val="8"/>
        <w:tblW w:w="0" w:type="auto"/>
        <w:tblInd w:w="138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786"/>
        <w:gridCol w:w="1370"/>
        <w:gridCol w:w="5366"/>
      </w:tblGrid>
      <w:tr w14:paraId="52C43F0E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2" w:hRule="atLeast"/>
        </w:trPr>
        <w:tc>
          <w:tcPr>
            <w:tcW w:w="1786" w:type="dxa"/>
            <w:shd w:val="clear" w:color="auto" w:fill="CFCECE"/>
          </w:tcPr>
          <w:p w14:paraId="507D20AE">
            <w:pPr>
              <w:pStyle w:val="12"/>
              <w:spacing w:before="21"/>
              <w:ind w:left="114" w:right="105"/>
              <w:jc w:val="center"/>
              <w:rPr>
                <w:rFonts w:ascii="宋体" w:eastAsia="宋体"/>
                <w:sz w:val="21"/>
              </w:rPr>
            </w:pPr>
            <w:r>
              <w:rPr>
                <w:rFonts w:ascii="宋体" w:eastAsia="宋体"/>
                <w:spacing w:val="-8"/>
                <w:sz w:val="21"/>
              </w:rPr>
              <w:t>type</w:t>
            </w:r>
          </w:p>
        </w:tc>
        <w:tc>
          <w:tcPr>
            <w:tcW w:w="6736" w:type="dxa"/>
            <w:gridSpan w:val="2"/>
            <w:shd w:val="clear" w:color="auto" w:fill="CFCECE"/>
          </w:tcPr>
          <w:p w14:paraId="1D8F9776">
            <w:pPr>
              <w:pStyle w:val="12"/>
              <w:spacing w:before="21"/>
              <w:ind w:left="7"/>
              <w:jc w:val="center"/>
              <w:rPr>
                <w:rFonts w:ascii="宋体" w:eastAsia="宋体"/>
                <w:sz w:val="21"/>
              </w:rPr>
            </w:pPr>
            <w:r>
              <w:rPr>
                <w:rFonts w:ascii="宋体" w:eastAsia="宋体"/>
                <w:spacing w:val="-8"/>
                <w:sz w:val="21"/>
              </w:rPr>
              <w:t>describe</w:t>
            </w:r>
          </w:p>
        </w:tc>
      </w:tr>
      <w:tr w14:paraId="159B77A2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2" w:hRule="atLeast"/>
        </w:trPr>
        <w:tc>
          <w:tcPr>
            <w:tcW w:w="1786" w:type="dxa"/>
            <w:shd w:val="clear" w:color="auto" w:fill="CFCECE"/>
          </w:tcPr>
          <w:p w14:paraId="38FCDFCA">
            <w:pPr>
              <w:pStyle w:val="12"/>
              <w:ind w:left="114" w:right="105"/>
              <w:jc w:val="center"/>
              <w:rPr>
                <w:rFonts w:ascii="宋体" w:eastAsia="宋体"/>
                <w:sz w:val="21"/>
              </w:rPr>
            </w:pPr>
            <w:r>
              <w:rPr>
                <w:rFonts w:ascii="宋体" w:eastAsia="宋体"/>
                <w:spacing w:val="-8"/>
                <w:sz w:val="21"/>
              </w:rPr>
              <w:t>parameter</w:t>
            </w:r>
          </w:p>
        </w:tc>
        <w:tc>
          <w:tcPr>
            <w:tcW w:w="1370" w:type="dxa"/>
          </w:tcPr>
          <w:p w14:paraId="78987DCC">
            <w:pPr>
              <w:pStyle w:val="12"/>
              <w:spacing w:before="36"/>
              <w:rPr>
                <w:sz w:val="21"/>
              </w:rPr>
            </w:pPr>
            <w:r>
              <w:rPr>
                <w:spacing w:val="-2"/>
                <w:sz w:val="21"/>
              </w:rPr>
              <w:t>usbPort</w:t>
            </w:r>
          </w:p>
        </w:tc>
        <w:tc>
          <w:tcPr>
            <w:tcW w:w="5366" w:type="dxa"/>
          </w:tcPr>
          <w:p w14:paraId="29B88F53">
            <w:pPr>
              <w:pStyle w:val="12"/>
              <w:rPr>
                <w:rFonts w:ascii="宋体" w:eastAsia="宋体"/>
                <w:sz w:val="21"/>
              </w:rPr>
            </w:pPr>
            <w:r>
              <w:rPr>
                <w:spacing w:val="-2"/>
                <w:sz w:val="21"/>
              </w:rPr>
              <w:t xml:space="preserve">USB </w:t>
            </w:r>
            <w:r>
              <w:rPr>
                <w:rFonts w:ascii="宋体" w:eastAsia="宋体"/>
                <w:spacing w:val="-4"/>
                <w:sz w:val="21"/>
              </w:rPr>
              <w:t>port index number</w:t>
            </w:r>
          </w:p>
        </w:tc>
      </w:tr>
      <w:tr w14:paraId="035F8528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1" w:hRule="atLeast"/>
        </w:trPr>
        <w:tc>
          <w:tcPr>
            <w:tcW w:w="1786" w:type="dxa"/>
            <w:shd w:val="clear" w:color="auto" w:fill="CFCECE"/>
          </w:tcPr>
          <w:p w14:paraId="4BA90529">
            <w:pPr>
              <w:pStyle w:val="12"/>
              <w:ind w:left="114" w:right="105"/>
              <w:jc w:val="center"/>
              <w:rPr>
                <w:rFonts w:ascii="宋体" w:eastAsia="宋体"/>
                <w:sz w:val="21"/>
              </w:rPr>
            </w:pPr>
            <w:r>
              <w:rPr>
                <w:rFonts w:ascii="宋体" w:eastAsia="宋体"/>
                <w:spacing w:val="-5"/>
                <w:sz w:val="21"/>
              </w:rPr>
              <w:t>Return value</w:t>
            </w:r>
          </w:p>
        </w:tc>
        <w:tc>
          <w:tcPr>
            <w:tcW w:w="6736" w:type="dxa"/>
            <w:gridSpan w:val="2"/>
          </w:tcPr>
          <w:p w14:paraId="172DF8AD">
            <w:pPr>
              <w:pStyle w:val="12"/>
              <w:rPr>
                <w:rFonts w:ascii="宋体" w:eastAsia="宋体"/>
                <w:sz w:val="21"/>
              </w:rPr>
            </w:pPr>
            <w:r>
              <w:rPr>
                <w:sz w:val="21"/>
              </w:rPr>
              <w:t xml:space="preserve">true </w:t>
            </w:r>
            <w:r>
              <w:rPr>
                <w:spacing w:val="13"/>
                <w:sz w:val="21"/>
              </w:rPr>
              <w:t xml:space="preserve">: </w:t>
            </w:r>
            <w:r>
              <w:rPr>
                <w:rFonts w:ascii="宋体" w:eastAsia="宋体"/>
                <w:sz w:val="21"/>
              </w:rPr>
              <w:t xml:space="preserve">On, </w:t>
            </w:r>
            <w:r>
              <w:rPr>
                <w:sz w:val="21"/>
              </w:rPr>
              <w:t xml:space="preserve">false </w:t>
            </w:r>
            <w:r>
              <w:rPr>
                <w:rFonts w:ascii="宋体" w:eastAsia="宋体"/>
                <w:spacing w:val="-4"/>
                <w:sz w:val="21"/>
              </w:rPr>
              <w:t>: Off</w:t>
            </w:r>
          </w:p>
        </w:tc>
      </w:tr>
      <w:tr w14:paraId="5F4C8339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2" w:hRule="atLeast"/>
        </w:trPr>
        <w:tc>
          <w:tcPr>
            <w:tcW w:w="1786" w:type="dxa"/>
            <w:shd w:val="clear" w:color="auto" w:fill="CFCECE"/>
          </w:tcPr>
          <w:p w14:paraId="1210FB1E">
            <w:pPr>
              <w:pStyle w:val="12"/>
              <w:spacing w:before="22"/>
              <w:ind w:left="114" w:right="108"/>
              <w:jc w:val="center"/>
              <w:rPr>
                <w:rFonts w:ascii="宋体" w:eastAsia="宋体"/>
                <w:sz w:val="21"/>
              </w:rPr>
            </w:pPr>
            <w:r>
              <w:rPr>
                <w:rFonts w:ascii="宋体" w:eastAsia="宋体"/>
                <w:spacing w:val="-7"/>
                <w:sz w:val="21"/>
              </w:rPr>
              <w:t>Example code</w:t>
            </w:r>
          </w:p>
        </w:tc>
        <w:tc>
          <w:tcPr>
            <w:tcW w:w="6736" w:type="dxa"/>
            <w:gridSpan w:val="2"/>
          </w:tcPr>
          <w:p w14:paraId="419ACB0D">
            <w:pPr>
              <w:pStyle w:val="12"/>
              <w:spacing w:before="35"/>
              <w:rPr>
                <w:sz w:val="21"/>
              </w:rPr>
            </w:pPr>
            <w:r>
              <w:rPr>
                <w:spacing w:val="-2"/>
                <w:sz w:val="21"/>
              </w:rPr>
              <w:t>SdkApi.getInstance().Hardware().getUsbPortPowerOnoff(port);</w:t>
            </w:r>
          </w:p>
        </w:tc>
      </w:tr>
      <w:tr w14:paraId="1300E8F4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1" w:hRule="atLeast"/>
        </w:trPr>
        <w:tc>
          <w:tcPr>
            <w:tcW w:w="1786" w:type="dxa"/>
            <w:shd w:val="clear" w:color="auto" w:fill="CFCECE"/>
          </w:tcPr>
          <w:p w14:paraId="66642665">
            <w:pPr>
              <w:pStyle w:val="12"/>
              <w:spacing w:before="21"/>
              <w:ind w:left="114" w:right="105"/>
              <w:jc w:val="center"/>
              <w:rPr>
                <w:rFonts w:ascii="宋体" w:eastAsia="宋体"/>
                <w:sz w:val="21"/>
              </w:rPr>
            </w:pPr>
            <w:r>
              <w:rPr>
                <w:rFonts w:ascii="宋体" w:eastAsia="宋体"/>
                <w:spacing w:val="-8"/>
                <w:sz w:val="21"/>
              </w:rPr>
              <w:t>Remark</w:t>
            </w:r>
          </w:p>
        </w:tc>
        <w:tc>
          <w:tcPr>
            <w:tcW w:w="6736" w:type="dxa"/>
            <w:gridSpan w:val="2"/>
          </w:tcPr>
          <w:p w14:paraId="2EEBCDB1">
            <w:pPr>
              <w:pStyle w:val="12"/>
              <w:spacing w:before="21"/>
              <w:rPr>
                <w:rFonts w:ascii="宋体" w:eastAsia="宋体"/>
                <w:sz w:val="21"/>
              </w:rPr>
            </w:pPr>
            <w:r>
              <w:rPr>
                <w:rFonts w:ascii="宋体" w:eastAsia="宋体"/>
                <w:color w:val="FF0000"/>
                <w:spacing w:val="-2"/>
                <w:sz w:val="21"/>
              </w:rPr>
              <w:t xml:space="preserve">This interface is not available. Depending on the hardware, </w:t>
            </w:r>
            <w:r>
              <w:rPr>
                <w:color w:val="FF0000"/>
                <w:spacing w:val="-2"/>
                <w:sz w:val="21"/>
              </w:rPr>
              <w:t>USB...</w:t>
            </w:r>
            <w:r>
              <w:rPr>
                <w:color w:val="FF0000"/>
                <w:spacing w:val="3"/>
                <w:sz w:val="21"/>
              </w:rPr>
              <w:t xml:space="preserve"> </w:t>
            </w:r>
            <w:r>
              <w:rPr>
                <w:rFonts w:ascii="宋体" w:eastAsia="宋体"/>
                <w:color w:val="FF0000"/>
                <w:spacing w:val="-4"/>
                <w:sz w:val="21"/>
              </w:rPr>
              <w:t>Different port index numbers</w:t>
            </w:r>
          </w:p>
        </w:tc>
      </w:tr>
    </w:tbl>
    <w:p w14:paraId="28DE19B8">
      <w:pPr>
        <w:pStyle w:val="4"/>
        <w:spacing w:before="78"/>
        <w:rPr>
          <w:rFonts w:ascii="宋体"/>
        </w:rPr>
      </w:pPr>
    </w:p>
    <w:p w14:paraId="76E3FB60">
      <w:pPr>
        <w:pStyle w:val="11"/>
        <w:numPr>
          <w:ilvl w:val="1"/>
          <w:numId w:val="27"/>
        </w:numPr>
        <w:tabs>
          <w:tab w:val="left" w:pos="1172"/>
        </w:tabs>
        <w:spacing w:before="1" w:after="0" w:line="240" w:lineRule="auto"/>
        <w:ind w:left="1172" w:right="0" w:hanging="511"/>
        <w:jc w:val="left"/>
        <w:rPr>
          <w:sz w:val="21"/>
        </w:rPr>
      </w:pPr>
      <w:bookmarkStart w:id="410" w:name="8.13boolean setSpeakerConfigsSave(boolea"/>
      <w:bookmarkEnd w:id="410"/>
      <w:bookmarkStart w:id="411" w:name="_bookmark205"/>
      <w:bookmarkEnd w:id="411"/>
      <w:r>
        <w:rPr>
          <w:sz w:val="21"/>
        </w:rPr>
        <w:t>boolean</w:t>
      </w:r>
      <w:r>
        <w:rPr>
          <w:spacing w:val="-13"/>
          <w:sz w:val="21"/>
        </w:rPr>
        <w:t xml:space="preserve"> </w:t>
      </w:r>
      <w:r>
        <w:rPr>
          <w:sz w:val="21"/>
        </w:rPr>
        <w:t>setSpeakerConfigsSave(boolean</w:t>
      </w:r>
      <w:r>
        <w:rPr>
          <w:spacing w:val="-9"/>
          <w:sz w:val="21"/>
        </w:rPr>
        <w:t xml:space="preserve"> </w:t>
      </w:r>
      <w:r>
        <w:rPr>
          <w:sz w:val="21"/>
        </w:rPr>
        <w:t>status,</w:t>
      </w:r>
      <w:r>
        <w:rPr>
          <w:spacing w:val="-11"/>
          <w:sz w:val="21"/>
        </w:rPr>
        <w:t xml:space="preserve"> </w:t>
      </w:r>
      <w:r>
        <w:rPr>
          <w:sz w:val="21"/>
        </w:rPr>
        <w:t>int</w:t>
      </w:r>
      <w:r>
        <w:rPr>
          <w:spacing w:val="-11"/>
          <w:sz w:val="21"/>
        </w:rPr>
        <w:t xml:space="preserve"> </w:t>
      </w:r>
      <w:r>
        <w:rPr>
          <w:sz w:val="21"/>
        </w:rPr>
        <w:t>power</w:t>
      </w:r>
      <w:r>
        <w:rPr>
          <w:spacing w:val="-15"/>
          <w:sz w:val="21"/>
        </w:rPr>
        <w:t xml:space="preserve"> </w:t>
      </w:r>
      <w:r>
        <w:rPr>
          <w:sz w:val="21"/>
        </w:rPr>
        <w:t>int</w:t>
      </w:r>
      <w:r>
        <w:rPr>
          <w:spacing w:val="-11"/>
          <w:sz w:val="21"/>
        </w:rPr>
        <w:t xml:space="preserve"> </w:t>
      </w:r>
      <w:r>
        <w:rPr>
          <w:spacing w:val="-2"/>
          <w:sz w:val="21"/>
        </w:rPr>
        <w:t>resistance)</w:t>
      </w:r>
    </w:p>
    <w:p w14:paraId="3A26578F">
      <w:pPr>
        <w:pStyle w:val="4"/>
        <w:spacing w:before="57" w:after="22"/>
        <w:ind w:left="661"/>
        <w:rPr>
          <w:rFonts w:ascii="宋体" w:eastAsia="宋体"/>
        </w:rPr>
      </w:pPr>
      <w:bookmarkStart w:id="412" w:name="_bookmark206"/>
      <w:bookmarkEnd w:id="412"/>
      <w:bookmarkStart w:id="413" w:name="描述：设置喇叭功率参数"/>
      <w:bookmarkEnd w:id="413"/>
      <w:r>
        <w:rPr>
          <w:rFonts w:ascii="宋体" w:eastAsia="宋体"/>
          <w:spacing w:val="-3"/>
        </w:rPr>
        <w:t>Description: Setting speaker power parameters</w:t>
      </w:r>
    </w:p>
    <w:tbl>
      <w:tblPr>
        <w:tblStyle w:val="8"/>
        <w:tblW w:w="0" w:type="auto"/>
        <w:tblInd w:w="138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786"/>
        <w:gridCol w:w="1370"/>
        <w:gridCol w:w="5366"/>
      </w:tblGrid>
      <w:tr w14:paraId="61EF6990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2" w:hRule="atLeast"/>
        </w:trPr>
        <w:tc>
          <w:tcPr>
            <w:tcW w:w="1786" w:type="dxa"/>
            <w:shd w:val="clear" w:color="auto" w:fill="CFCECE"/>
          </w:tcPr>
          <w:p w14:paraId="7767B572">
            <w:pPr>
              <w:pStyle w:val="12"/>
              <w:ind w:left="114" w:right="105"/>
              <w:jc w:val="center"/>
              <w:rPr>
                <w:rFonts w:ascii="宋体" w:eastAsia="宋体"/>
                <w:sz w:val="21"/>
              </w:rPr>
            </w:pPr>
            <w:r>
              <w:rPr>
                <w:rFonts w:ascii="宋体" w:eastAsia="宋体"/>
                <w:spacing w:val="-8"/>
                <w:sz w:val="21"/>
              </w:rPr>
              <w:t>type</w:t>
            </w:r>
          </w:p>
        </w:tc>
        <w:tc>
          <w:tcPr>
            <w:tcW w:w="6736" w:type="dxa"/>
            <w:gridSpan w:val="2"/>
            <w:shd w:val="clear" w:color="auto" w:fill="CFCECE"/>
          </w:tcPr>
          <w:p w14:paraId="278830D0">
            <w:pPr>
              <w:pStyle w:val="12"/>
              <w:ind w:left="7"/>
              <w:jc w:val="center"/>
              <w:rPr>
                <w:rFonts w:ascii="宋体" w:eastAsia="宋体"/>
                <w:sz w:val="21"/>
              </w:rPr>
            </w:pPr>
            <w:r>
              <w:rPr>
                <w:rFonts w:ascii="宋体" w:eastAsia="宋体"/>
                <w:spacing w:val="-8"/>
                <w:sz w:val="21"/>
              </w:rPr>
              <w:t>describe</w:t>
            </w:r>
          </w:p>
        </w:tc>
      </w:tr>
      <w:tr w14:paraId="0EFDBB3D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2" w:hRule="atLeast"/>
        </w:trPr>
        <w:tc>
          <w:tcPr>
            <w:tcW w:w="1786" w:type="dxa"/>
            <w:vMerge w:val="restart"/>
            <w:shd w:val="clear" w:color="auto" w:fill="CFCECE"/>
          </w:tcPr>
          <w:p w14:paraId="5A526C71">
            <w:pPr>
              <w:pStyle w:val="12"/>
              <w:spacing w:before="72"/>
              <w:ind w:left="0"/>
              <w:rPr>
                <w:rFonts w:ascii="宋体"/>
                <w:sz w:val="21"/>
              </w:rPr>
            </w:pPr>
          </w:p>
          <w:p w14:paraId="0A2C45A3">
            <w:pPr>
              <w:pStyle w:val="12"/>
              <w:spacing w:before="1"/>
              <w:ind w:left="114" w:right="105"/>
              <w:jc w:val="center"/>
              <w:rPr>
                <w:rFonts w:ascii="宋体" w:eastAsia="宋体"/>
                <w:sz w:val="21"/>
              </w:rPr>
            </w:pPr>
            <w:r>
              <w:rPr>
                <w:rFonts w:ascii="宋体" w:eastAsia="宋体"/>
                <w:spacing w:val="-8"/>
                <w:sz w:val="21"/>
              </w:rPr>
              <w:t>parameter</w:t>
            </w:r>
          </w:p>
        </w:tc>
        <w:tc>
          <w:tcPr>
            <w:tcW w:w="1370" w:type="dxa"/>
          </w:tcPr>
          <w:p w14:paraId="7891EE63">
            <w:pPr>
              <w:pStyle w:val="12"/>
              <w:spacing w:before="36"/>
              <w:rPr>
                <w:sz w:val="21"/>
              </w:rPr>
            </w:pPr>
            <w:r>
              <w:rPr>
                <w:spacing w:val="-2"/>
                <w:sz w:val="21"/>
              </w:rPr>
              <w:t>status</w:t>
            </w:r>
          </w:p>
        </w:tc>
        <w:tc>
          <w:tcPr>
            <w:tcW w:w="5366" w:type="dxa"/>
          </w:tcPr>
          <w:p w14:paraId="5EFDAE2C">
            <w:pPr>
              <w:pStyle w:val="12"/>
              <w:rPr>
                <w:sz w:val="21"/>
              </w:rPr>
            </w:pPr>
            <w:r>
              <w:rPr>
                <w:rFonts w:ascii="宋体" w:eastAsia="宋体"/>
                <w:spacing w:val="-2"/>
                <w:sz w:val="21"/>
              </w:rPr>
              <w:t xml:space="preserve">The speaker parameters are stored in the state: </w:t>
            </w:r>
            <w:r>
              <w:rPr>
                <w:spacing w:val="-2"/>
                <w:sz w:val="21"/>
              </w:rPr>
              <w:t xml:space="preserve">true </w:t>
            </w:r>
            <w:r>
              <w:rPr>
                <w:rFonts w:ascii="宋体" w:eastAsia="宋体"/>
                <w:spacing w:val="-2"/>
                <w:sz w:val="21"/>
              </w:rPr>
              <w:t xml:space="preserve">: enabled, </w:t>
            </w:r>
            <w:r>
              <w:rPr>
                <w:spacing w:val="-2"/>
                <w:sz w:val="21"/>
              </w:rPr>
              <w:t xml:space="preserve">false </w:t>
            </w:r>
            <w:r>
              <w:rPr>
                <w:rFonts w:ascii="宋体" w:eastAsia="宋体"/>
                <w:spacing w:val="-7"/>
                <w:sz w:val="21"/>
              </w:rPr>
              <w:t xml:space="preserve">: disabled, default </w:t>
            </w:r>
            <w:r>
              <w:rPr>
                <w:spacing w:val="-5"/>
                <w:sz w:val="21"/>
              </w:rPr>
              <w:t>DTS.</w:t>
            </w:r>
          </w:p>
        </w:tc>
      </w:tr>
      <w:tr w14:paraId="02BDFF1A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2" w:hRule="atLeast"/>
        </w:trPr>
        <w:tc>
          <w:tcPr>
            <w:tcW w:w="1786" w:type="dxa"/>
            <w:vMerge w:val="continue"/>
            <w:tcBorders>
              <w:top w:val="nil"/>
            </w:tcBorders>
            <w:shd w:val="clear" w:color="auto" w:fill="CFCECE"/>
          </w:tcPr>
          <w:p w14:paraId="79207D85">
            <w:pPr>
              <w:rPr>
                <w:sz w:val="2"/>
                <w:szCs w:val="2"/>
              </w:rPr>
            </w:pPr>
          </w:p>
        </w:tc>
        <w:tc>
          <w:tcPr>
            <w:tcW w:w="1370" w:type="dxa"/>
          </w:tcPr>
          <w:p w14:paraId="4DC302B0">
            <w:pPr>
              <w:pStyle w:val="12"/>
              <w:spacing w:before="35"/>
              <w:rPr>
                <w:sz w:val="21"/>
              </w:rPr>
            </w:pPr>
            <w:r>
              <w:rPr>
                <w:spacing w:val="-2"/>
                <w:sz w:val="21"/>
              </w:rPr>
              <w:t>power</w:t>
            </w:r>
          </w:p>
        </w:tc>
        <w:tc>
          <w:tcPr>
            <w:tcW w:w="5366" w:type="dxa"/>
          </w:tcPr>
          <w:p w14:paraId="769DFD97">
            <w:pPr>
              <w:pStyle w:val="12"/>
              <w:rPr>
                <w:sz w:val="21"/>
              </w:rPr>
            </w:pPr>
            <w:r>
              <w:rPr>
                <w:spacing w:val="-5"/>
                <w:sz w:val="21"/>
              </w:rPr>
              <w:t xml:space="preserve">Speaker </w:t>
            </w:r>
            <w:r>
              <w:rPr>
                <w:rFonts w:ascii="宋体" w:eastAsia="宋体"/>
                <w:spacing w:val="-2"/>
                <w:sz w:val="21"/>
              </w:rPr>
              <w:t xml:space="preserve">power: </w:t>
            </w:r>
            <w:r>
              <w:rPr>
                <w:spacing w:val="-2"/>
                <w:sz w:val="21"/>
              </w:rPr>
              <w:t>1-10W</w:t>
            </w:r>
          </w:p>
        </w:tc>
      </w:tr>
      <w:tr w14:paraId="1C444DE0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1" w:hRule="atLeast"/>
        </w:trPr>
        <w:tc>
          <w:tcPr>
            <w:tcW w:w="1786" w:type="dxa"/>
            <w:vMerge w:val="continue"/>
            <w:tcBorders>
              <w:top w:val="nil"/>
            </w:tcBorders>
            <w:shd w:val="clear" w:color="auto" w:fill="CFCECE"/>
          </w:tcPr>
          <w:p w14:paraId="32A41E19">
            <w:pPr>
              <w:rPr>
                <w:sz w:val="2"/>
                <w:szCs w:val="2"/>
              </w:rPr>
            </w:pPr>
          </w:p>
        </w:tc>
        <w:tc>
          <w:tcPr>
            <w:tcW w:w="1370" w:type="dxa"/>
          </w:tcPr>
          <w:p w14:paraId="79B9E4F0">
            <w:pPr>
              <w:pStyle w:val="12"/>
              <w:spacing w:before="35"/>
              <w:rPr>
                <w:sz w:val="21"/>
              </w:rPr>
            </w:pPr>
            <w:r>
              <w:rPr>
                <w:spacing w:val="-2"/>
                <w:sz w:val="21"/>
              </w:rPr>
              <w:t>resistance</w:t>
            </w:r>
          </w:p>
        </w:tc>
        <w:tc>
          <w:tcPr>
            <w:tcW w:w="5366" w:type="dxa"/>
          </w:tcPr>
          <w:p w14:paraId="5E9B8382">
            <w:pPr>
              <w:pStyle w:val="12"/>
              <w:spacing w:before="22"/>
              <w:rPr>
                <w:rFonts w:ascii="宋体" w:hAnsi="宋体" w:eastAsia="宋体"/>
                <w:sz w:val="21"/>
              </w:rPr>
            </w:pPr>
            <w:r>
              <w:rPr>
                <w:rFonts w:ascii="宋体" w:hAnsi="宋体" w:eastAsia="宋体"/>
                <w:spacing w:val="-2"/>
                <w:sz w:val="21"/>
              </w:rPr>
              <w:t xml:space="preserve">Speaker resistance: </w:t>
            </w:r>
            <w:r>
              <w:rPr>
                <w:spacing w:val="-2"/>
                <w:sz w:val="21"/>
              </w:rPr>
              <w:t xml:space="preserve">2, 4 , 6, </w:t>
            </w:r>
            <w:r>
              <w:rPr>
                <w:rFonts w:ascii="宋体" w:hAnsi="宋体" w:eastAsia="宋体"/>
                <w:spacing w:val="-2"/>
                <w:sz w:val="21"/>
              </w:rPr>
              <w:t>8 Ω</w:t>
            </w:r>
          </w:p>
        </w:tc>
      </w:tr>
      <w:tr w14:paraId="51E39177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2" w:hRule="atLeast"/>
        </w:trPr>
        <w:tc>
          <w:tcPr>
            <w:tcW w:w="1786" w:type="dxa"/>
            <w:shd w:val="clear" w:color="auto" w:fill="CFCECE"/>
          </w:tcPr>
          <w:p w14:paraId="17C5AA64">
            <w:pPr>
              <w:pStyle w:val="12"/>
              <w:spacing w:before="21"/>
              <w:ind w:left="114" w:right="105"/>
              <w:jc w:val="center"/>
              <w:rPr>
                <w:rFonts w:ascii="宋体" w:eastAsia="宋体"/>
                <w:sz w:val="21"/>
              </w:rPr>
            </w:pPr>
            <w:r>
              <w:rPr>
                <w:rFonts w:ascii="宋体" w:eastAsia="宋体"/>
                <w:spacing w:val="-5"/>
                <w:sz w:val="21"/>
              </w:rPr>
              <w:t>Return value</w:t>
            </w:r>
          </w:p>
        </w:tc>
        <w:tc>
          <w:tcPr>
            <w:tcW w:w="6736" w:type="dxa"/>
            <w:gridSpan w:val="2"/>
          </w:tcPr>
          <w:p w14:paraId="036C76EB">
            <w:pPr>
              <w:pStyle w:val="12"/>
              <w:spacing w:before="21"/>
              <w:rPr>
                <w:rFonts w:ascii="宋体" w:eastAsia="宋体"/>
                <w:sz w:val="21"/>
              </w:rPr>
            </w:pPr>
            <w:r>
              <w:rPr>
                <w:sz w:val="21"/>
              </w:rPr>
              <w:t xml:space="preserve">true </w:t>
            </w:r>
            <w:r>
              <w:rPr>
                <w:spacing w:val="13"/>
                <w:sz w:val="21"/>
              </w:rPr>
              <w:t xml:space="preserve">: </w:t>
            </w:r>
            <w:r>
              <w:rPr>
                <w:rFonts w:ascii="宋体" w:eastAsia="宋体"/>
                <w:sz w:val="21"/>
              </w:rPr>
              <w:t xml:space="preserve">success, </w:t>
            </w:r>
            <w:r>
              <w:rPr>
                <w:sz w:val="21"/>
              </w:rPr>
              <w:t xml:space="preserve">false </w:t>
            </w:r>
            <w:r>
              <w:rPr>
                <w:rFonts w:ascii="宋体" w:eastAsia="宋体"/>
                <w:spacing w:val="-4"/>
                <w:sz w:val="21"/>
              </w:rPr>
              <w:t>: failure</w:t>
            </w:r>
          </w:p>
        </w:tc>
      </w:tr>
      <w:tr w14:paraId="11DBA65C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24" w:hRule="atLeast"/>
        </w:trPr>
        <w:tc>
          <w:tcPr>
            <w:tcW w:w="1786" w:type="dxa"/>
            <w:shd w:val="clear" w:color="auto" w:fill="CFCECE"/>
          </w:tcPr>
          <w:p w14:paraId="47D78E73">
            <w:pPr>
              <w:pStyle w:val="12"/>
              <w:spacing w:before="177"/>
              <w:ind w:left="114" w:right="108"/>
              <w:jc w:val="center"/>
              <w:rPr>
                <w:rFonts w:ascii="宋体" w:eastAsia="宋体"/>
                <w:sz w:val="21"/>
              </w:rPr>
            </w:pPr>
            <w:r>
              <w:rPr>
                <w:rFonts w:ascii="宋体" w:eastAsia="宋体"/>
                <w:spacing w:val="-7"/>
                <w:sz w:val="21"/>
              </w:rPr>
              <w:t>Example code</w:t>
            </w:r>
          </w:p>
        </w:tc>
        <w:tc>
          <w:tcPr>
            <w:tcW w:w="6736" w:type="dxa"/>
            <w:gridSpan w:val="2"/>
          </w:tcPr>
          <w:p w14:paraId="45EB8623">
            <w:pPr>
              <w:pStyle w:val="12"/>
              <w:spacing w:before="34"/>
              <w:rPr>
                <w:sz w:val="21"/>
              </w:rPr>
            </w:pPr>
            <w:r>
              <w:rPr>
                <w:sz w:val="21"/>
              </w:rPr>
              <w:t>boolean</w:t>
            </w:r>
            <w:r>
              <w:rPr>
                <w:spacing w:val="-3"/>
                <w:sz w:val="21"/>
              </w:rPr>
              <w:t xml:space="preserve"> </w:t>
            </w:r>
            <w:r>
              <w:rPr>
                <w:sz w:val="21"/>
              </w:rPr>
              <w:t>ret</w:t>
            </w:r>
            <w:r>
              <w:rPr>
                <w:spacing w:val="-4"/>
                <w:sz w:val="21"/>
              </w:rPr>
              <w:t xml:space="preserve"> </w:t>
            </w:r>
            <w:r>
              <w:rPr>
                <w:sz w:val="21"/>
              </w:rPr>
              <w:t>=</w:t>
            </w:r>
            <w:r>
              <w:rPr>
                <w:spacing w:val="-4"/>
                <w:sz w:val="21"/>
              </w:rPr>
              <w:t xml:space="preserve"> </w:t>
            </w:r>
            <w:r>
              <w:rPr>
                <w:spacing w:val="-2"/>
                <w:sz w:val="21"/>
              </w:rPr>
              <w:t>SdkApi.getInstance().Hardware().</w:t>
            </w:r>
          </w:p>
          <w:p w14:paraId="7F1A9A0F">
            <w:pPr>
              <w:pStyle w:val="12"/>
              <w:spacing w:before="70"/>
              <w:ind w:left="527"/>
              <w:rPr>
                <w:sz w:val="21"/>
              </w:rPr>
            </w:pPr>
            <w:r>
              <w:rPr>
                <w:spacing w:val="-2"/>
                <w:sz w:val="21"/>
              </w:rPr>
              <w:t>setSpeakerConfigsSave(status,</w:t>
            </w:r>
            <w:r>
              <w:rPr>
                <w:spacing w:val="15"/>
                <w:sz w:val="21"/>
              </w:rPr>
              <w:t xml:space="preserve"> </w:t>
            </w:r>
            <w:r>
              <w:rPr>
                <w:spacing w:val="-2"/>
                <w:sz w:val="21"/>
              </w:rPr>
              <w:t>power</w:t>
            </w:r>
            <w:r>
              <w:rPr>
                <w:spacing w:val="8"/>
                <w:sz w:val="21"/>
              </w:rPr>
              <w:t xml:space="preserve"> </w:t>
            </w:r>
            <w:r>
              <w:rPr>
                <w:spacing w:val="-2"/>
                <w:sz w:val="21"/>
              </w:rPr>
              <w:t>resistance);</w:t>
            </w:r>
          </w:p>
        </w:tc>
      </w:tr>
      <w:tr w14:paraId="7FC2343F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2" w:hRule="atLeast"/>
        </w:trPr>
        <w:tc>
          <w:tcPr>
            <w:tcW w:w="1786" w:type="dxa"/>
            <w:shd w:val="clear" w:color="auto" w:fill="CFCECE"/>
          </w:tcPr>
          <w:p w14:paraId="32A8C522">
            <w:pPr>
              <w:pStyle w:val="12"/>
              <w:ind w:left="114" w:right="105"/>
              <w:jc w:val="center"/>
              <w:rPr>
                <w:rFonts w:ascii="宋体" w:eastAsia="宋体"/>
                <w:sz w:val="21"/>
              </w:rPr>
            </w:pPr>
            <w:r>
              <w:rPr>
                <w:rFonts w:ascii="宋体" w:eastAsia="宋体"/>
                <w:spacing w:val="-8"/>
                <w:sz w:val="21"/>
              </w:rPr>
              <w:t>Remark</w:t>
            </w:r>
          </w:p>
        </w:tc>
        <w:tc>
          <w:tcPr>
            <w:tcW w:w="6736" w:type="dxa"/>
            <w:gridSpan w:val="2"/>
          </w:tcPr>
          <w:p w14:paraId="6AEBA1F4">
            <w:pPr>
              <w:pStyle w:val="12"/>
              <w:spacing w:before="0"/>
              <w:ind w:left="0"/>
              <w:rPr>
                <w:rFonts w:ascii="Times New Roman"/>
                <w:sz w:val="20"/>
              </w:rPr>
            </w:pPr>
          </w:p>
        </w:tc>
      </w:tr>
    </w:tbl>
    <w:p w14:paraId="67D3D84D">
      <w:pPr>
        <w:pStyle w:val="4"/>
        <w:spacing w:before="79"/>
        <w:rPr>
          <w:rFonts w:ascii="宋体"/>
        </w:rPr>
      </w:pPr>
    </w:p>
    <w:p w14:paraId="7014BF6A">
      <w:pPr>
        <w:pStyle w:val="11"/>
        <w:numPr>
          <w:ilvl w:val="1"/>
          <w:numId w:val="27"/>
        </w:numPr>
        <w:tabs>
          <w:tab w:val="left" w:pos="1172"/>
        </w:tabs>
        <w:spacing w:before="0" w:after="0" w:line="240" w:lineRule="auto"/>
        <w:ind w:left="1172" w:right="0" w:hanging="511"/>
        <w:jc w:val="left"/>
        <w:rPr>
          <w:sz w:val="21"/>
        </w:rPr>
      </w:pPr>
      <w:bookmarkStart w:id="414" w:name="_bookmark207"/>
      <w:bookmarkEnd w:id="414"/>
      <w:bookmarkStart w:id="415" w:name="8.14void getSpeakerConfigs(ResultCallbac"/>
      <w:bookmarkEnd w:id="415"/>
      <w:r>
        <w:rPr>
          <w:spacing w:val="-2"/>
          <w:sz w:val="21"/>
        </w:rPr>
        <w:t>void</w:t>
      </w:r>
      <w:r>
        <w:rPr>
          <w:spacing w:val="26"/>
          <w:sz w:val="21"/>
        </w:rPr>
        <w:t xml:space="preserve"> </w:t>
      </w:r>
      <w:r>
        <w:rPr>
          <w:spacing w:val="-2"/>
          <w:sz w:val="21"/>
        </w:rPr>
        <w:t>getSpeakerConfigs(ResultCallback&lt;ResultInfo&lt;Integer&gt;&gt;</w:t>
      </w:r>
      <w:r>
        <w:rPr>
          <w:spacing w:val="30"/>
          <w:sz w:val="21"/>
        </w:rPr>
        <w:t xml:space="preserve"> </w:t>
      </w:r>
      <w:r>
        <w:rPr>
          <w:spacing w:val="-5"/>
          <w:sz w:val="21"/>
        </w:rPr>
        <w:t>cb)</w:t>
      </w:r>
    </w:p>
    <w:p w14:paraId="776D3C6A">
      <w:pPr>
        <w:pStyle w:val="4"/>
        <w:spacing w:before="55" w:after="23"/>
        <w:ind w:left="661"/>
        <w:rPr>
          <w:rFonts w:ascii="宋体" w:eastAsia="宋体"/>
        </w:rPr>
      </w:pPr>
      <w:bookmarkStart w:id="416" w:name="_bookmark208"/>
      <w:bookmarkEnd w:id="416"/>
      <w:bookmarkStart w:id="417" w:name="描述：获取喇叭功率参数"/>
      <w:bookmarkEnd w:id="417"/>
      <w:r>
        <w:rPr>
          <w:rFonts w:ascii="宋体" w:eastAsia="宋体"/>
          <w:spacing w:val="-3"/>
        </w:rPr>
        <w:t>Description: Obtain speaker power parameters</w:t>
      </w:r>
    </w:p>
    <w:tbl>
      <w:tblPr>
        <w:tblStyle w:val="8"/>
        <w:tblW w:w="0" w:type="auto"/>
        <w:tblInd w:w="138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786"/>
        <w:gridCol w:w="1370"/>
        <w:gridCol w:w="5366"/>
      </w:tblGrid>
      <w:tr w14:paraId="1CB9DA80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2" w:hRule="atLeast"/>
        </w:trPr>
        <w:tc>
          <w:tcPr>
            <w:tcW w:w="1786" w:type="dxa"/>
            <w:shd w:val="clear" w:color="auto" w:fill="CFCECE"/>
          </w:tcPr>
          <w:p w14:paraId="32EF2421">
            <w:pPr>
              <w:pStyle w:val="12"/>
              <w:ind w:left="114" w:right="105"/>
              <w:jc w:val="center"/>
              <w:rPr>
                <w:rFonts w:ascii="宋体" w:eastAsia="宋体"/>
                <w:sz w:val="21"/>
              </w:rPr>
            </w:pPr>
            <w:r>
              <w:rPr>
                <w:rFonts w:ascii="宋体" w:eastAsia="宋体"/>
                <w:spacing w:val="-8"/>
                <w:sz w:val="21"/>
              </w:rPr>
              <w:t>type</w:t>
            </w:r>
          </w:p>
        </w:tc>
        <w:tc>
          <w:tcPr>
            <w:tcW w:w="6736" w:type="dxa"/>
            <w:gridSpan w:val="2"/>
            <w:shd w:val="clear" w:color="auto" w:fill="CFCECE"/>
          </w:tcPr>
          <w:p w14:paraId="1D6485CA">
            <w:pPr>
              <w:pStyle w:val="12"/>
              <w:ind w:left="7"/>
              <w:jc w:val="center"/>
              <w:rPr>
                <w:rFonts w:ascii="宋体" w:eastAsia="宋体"/>
                <w:sz w:val="21"/>
              </w:rPr>
            </w:pPr>
            <w:r>
              <w:rPr>
                <w:rFonts w:ascii="宋体" w:eastAsia="宋体"/>
                <w:spacing w:val="-8"/>
                <w:sz w:val="21"/>
              </w:rPr>
              <w:t>describe</w:t>
            </w:r>
          </w:p>
        </w:tc>
      </w:tr>
      <w:tr w14:paraId="282D4943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2" w:hRule="atLeast"/>
        </w:trPr>
        <w:tc>
          <w:tcPr>
            <w:tcW w:w="1786" w:type="dxa"/>
            <w:shd w:val="clear" w:color="auto" w:fill="CFCECE"/>
          </w:tcPr>
          <w:p w14:paraId="51CE91C5">
            <w:pPr>
              <w:pStyle w:val="12"/>
              <w:spacing w:before="22"/>
              <w:ind w:left="114" w:right="105"/>
              <w:jc w:val="center"/>
              <w:rPr>
                <w:rFonts w:ascii="宋体" w:eastAsia="宋体"/>
                <w:sz w:val="21"/>
              </w:rPr>
            </w:pPr>
            <w:r>
              <w:rPr>
                <w:rFonts w:ascii="宋体" w:eastAsia="宋体"/>
                <w:spacing w:val="-8"/>
                <w:sz w:val="21"/>
              </w:rPr>
              <w:t>parameter</w:t>
            </w:r>
          </w:p>
        </w:tc>
        <w:tc>
          <w:tcPr>
            <w:tcW w:w="1370" w:type="dxa"/>
          </w:tcPr>
          <w:p w14:paraId="12392227">
            <w:pPr>
              <w:pStyle w:val="12"/>
              <w:spacing w:before="35"/>
              <w:rPr>
                <w:sz w:val="21"/>
              </w:rPr>
            </w:pPr>
            <w:r>
              <w:rPr>
                <w:spacing w:val="-5"/>
                <w:sz w:val="21"/>
              </w:rPr>
              <w:t>cb</w:t>
            </w:r>
          </w:p>
        </w:tc>
        <w:tc>
          <w:tcPr>
            <w:tcW w:w="5366" w:type="dxa"/>
          </w:tcPr>
          <w:p w14:paraId="2CD38058">
            <w:pPr>
              <w:pStyle w:val="12"/>
              <w:spacing w:before="22"/>
              <w:rPr>
                <w:rFonts w:ascii="宋体" w:eastAsia="宋体"/>
                <w:sz w:val="21"/>
              </w:rPr>
            </w:pPr>
            <w:r>
              <w:rPr>
                <w:rFonts w:ascii="宋体" w:eastAsia="宋体"/>
                <w:spacing w:val="-4"/>
                <w:sz w:val="21"/>
              </w:rPr>
              <w:t>Get speaker power callback</w:t>
            </w:r>
          </w:p>
        </w:tc>
      </w:tr>
      <w:tr w14:paraId="06A0BDCA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0" w:hRule="atLeast"/>
        </w:trPr>
        <w:tc>
          <w:tcPr>
            <w:tcW w:w="1786" w:type="dxa"/>
            <w:shd w:val="clear" w:color="auto" w:fill="CFCECE"/>
          </w:tcPr>
          <w:p w14:paraId="16879AB1">
            <w:pPr>
              <w:pStyle w:val="12"/>
              <w:spacing w:before="21" w:line="268" w:lineRule="exact"/>
              <w:ind w:left="114" w:right="105"/>
              <w:jc w:val="center"/>
              <w:rPr>
                <w:rFonts w:ascii="宋体" w:eastAsia="宋体"/>
                <w:sz w:val="21"/>
              </w:rPr>
            </w:pPr>
            <w:r>
              <w:rPr>
                <w:rFonts w:ascii="宋体" w:eastAsia="宋体"/>
                <w:spacing w:val="-5"/>
                <w:sz w:val="21"/>
              </w:rPr>
              <w:t>Return value</w:t>
            </w:r>
          </w:p>
        </w:tc>
        <w:tc>
          <w:tcPr>
            <w:tcW w:w="6736" w:type="dxa"/>
            <w:gridSpan w:val="2"/>
          </w:tcPr>
          <w:p w14:paraId="3B3EE447">
            <w:pPr>
              <w:pStyle w:val="12"/>
              <w:spacing w:before="21" w:line="268" w:lineRule="exact"/>
              <w:rPr>
                <w:rFonts w:ascii="宋体" w:eastAsia="宋体"/>
                <w:sz w:val="21"/>
              </w:rPr>
            </w:pPr>
            <w:r>
              <w:rPr>
                <w:rFonts w:ascii="宋体" w:eastAsia="宋体"/>
                <w:spacing w:val="-4"/>
                <w:sz w:val="21"/>
              </w:rPr>
              <w:t>Retrieving the array via callback:</w:t>
            </w:r>
          </w:p>
        </w:tc>
      </w:tr>
    </w:tbl>
    <w:p w14:paraId="219CAC75">
      <w:pPr>
        <w:pStyle w:val="12"/>
        <w:spacing w:after="0" w:line="268" w:lineRule="exact"/>
        <w:rPr>
          <w:rFonts w:ascii="宋体" w:eastAsia="宋体"/>
          <w:sz w:val="21"/>
        </w:rPr>
        <w:sectPr>
          <w:pgSz w:w="11910" w:h="16840"/>
          <w:pgMar w:top="1400" w:right="1559" w:bottom="1226" w:left="1559" w:header="720" w:footer="720" w:gutter="0"/>
          <w:cols w:space="720" w:num="1"/>
        </w:sectPr>
      </w:pPr>
    </w:p>
    <w:tbl>
      <w:tblPr>
        <w:tblStyle w:val="8"/>
        <w:tblW w:w="0" w:type="auto"/>
        <w:tblInd w:w="138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786"/>
        <w:gridCol w:w="6736"/>
      </w:tblGrid>
      <w:tr w14:paraId="1BCCDC5C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935" w:hRule="atLeast"/>
        </w:trPr>
        <w:tc>
          <w:tcPr>
            <w:tcW w:w="1786" w:type="dxa"/>
            <w:shd w:val="clear" w:color="auto" w:fill="CFCECE"/>
          </w:tcPr>
          <w:p w14:paraId="1FB96FCC">
            <w:pPr>
              <w:pStyle w:val="12"/>
              <w:spacing w:before="0"/>
              <w:ind w:left="0"/>
              <w:rPr>
                <w:rFonts w:ascii="Times New Roman"/>
                <w:sz w:val="20"/>
              </w:rPr>
            </w:pPr>
          </w:p>
        </w:tc>
        <w:tc>
          <w:tcPr>
            <w:tcW w:w="6736" w:type="dxa"/>
          </w:tcPr>
          <w:p w14:paraId="6A2B16FD">
            <w:pPr>
              <w:pStyle w:val="12"/>
              <w:spacing w:before="21"/>
              <w:rPr>
                <w:sz w:val="21"/>
              </w:rPr>
            </w:pPr>
            <w:r>
              <w:rPr>
                <w:rFonts w:ascii="宋体" w:eastAsia="宋体"/>
                <w:spacing w:val="-9"/>
                <w:sz w:val="21"/>
              </w:rPr>
              <w:t xml:space="preserve">The first data is </w:t>
            </w:r>
            <w:r>
              <w:rPr>
                <w:spacing w:val="-2"/>
                <w:sz w:val="21"/>
              </w:rPr>
              <w:t>status .</w:t>
            </w:r>
          </w:p>
          <w:p w14:paraId="6D7DB73F">
            <w:pPr>
              <w:pStyle w:val="12"/>
              <w:spacing w:before="2" w:line="310" w:lineRule="atLeast"/>
              <w:ind w:right="4518"/>
              <w:rPr>
                <w:rFonts w:ascii="宋体" w:eastAsia="宋体"/>
                <w:sz w:val="21"/>
              </w:rPr>
            </w:pPr>
            <w:r>
              <w:rPr>
                <w:rFonts w:ascii="宋体" w:eastAsia="宋体"/>
                <w:spacing w:val="-2"/>
                <w:sz w:val="21"/>
              </w:rPr>
              <w:t xml:space="preserve">The second data point is the speaker power; </w:t>
            </w:r>
            <w:r>
              <w:rPr>
                <w:rFonts w:ascii="宋体" w:eastAsia="宋体"/>
                <w:spacing w:val="-3"/>
                <w:sz w:val="21"/>
              </w:rPr>
              <w:t>the third data point is the speaker resistance.</w:t>
            </w:r>
          </w:p>
        </w:tc>
      </w:tr>
      <w:tr w14:paraId="1524988F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872" w:hRule="atLeast"/>
        </w:trPr>
        <w:tc>
          <w:tcPr>
            <w:tcW w:w="1786" w:type="dxa"/>
            <w:shd w:val="clear" w:color="auto" w:fill="CFCECE"/>
          </w:tcPr>
          <w:p w14:paraId="35079C09">
            <w:pPr>
              <w:pStyle w:val="12"/>
              <w:spacing w:before="0"/>
              <w:ind w:left="0"/>
              <w:rPr>
                <w:rFonts w:ascii="宋体"/>
                <w:sz w:val="21"/>
              </w:rPr>
            </w:pPr>
          </w:p>
          <w:p w14:paraId="0CF38496">
            <w:pPr>
              <w:pStyle w:val="12"/>
              <w:spacing w:before="262"/>
              <w:ind w:left="0"/>
              <w:rPr>
                <w:rFonts w:ascii="宋体"/>
                <w:sz w:val="21"/>
              </w:rPr>
            </w:pPr>
          </w:p>
          <w:p w14:paraId="344F21FD">
            <w:pPr>
              <w:pStyle w:val="12"/>
              <w:spacing w:before="0"/>
              <w:ind w:left="114" w:right="108"/>
              <w:jc w:val="center"/>
              <w:rPr>
                <w:rFonts w:ascii="宋体" w:eastAsia="宋体"/>
                <w:sz w:val="21"/>
              </w:rPr>
            </w:pPr>
            <w:r>
              <w:rPr>
                <w:rFonts w:ascii="宋体" w:eastAsia="宋体"/>
                <w:spacing w:val="-7"/>
                <w:sz w:val="21"/>
              </w:rPr>
              <w:t>Example code</w:t>
            </w:r>
          </w:p>
        </w:tc>
        <w:tc>
          <w:tcPr>
            <w:tcW w:w="6736" w:type="dxa"/>
          </w:tcPr>
          <w:p w14:paraId="6A6CD91A">
            <w:pPr>
              <w:pStyle w:val="12"/>
              <w:spacing w:before="36" w:line="309" w:lineRule="auto"/>
              <w:ind w:left="527" w:right="1381" w:hanging="420"/>
              <w:rPr>
                <w:sz w:val="21"/>
              </w:rPr>
            </w:pPr>
            <w:r>
              <w:rPr>
                <w:spacing w:val="-2"/>
                <w:sz w:val="21"/>
              </w:rPr>
              <w:t xml:space="preserve">SdkApi.getInstance().Hardware().getSpeakerConfigs( </w:t>
            </w:r>
            <w:r>
              <w:rPr>
                <w:sz w:val="21"/>
              </w:rPr>
              <w:t>new ResultCallback&lt;ResultInfo&lt;Integer&gt;&gt;() {</w:t>
            </w:r>
          </w:p>
          <w:p w14:paraId="5ECA9F1A">
            <w:pPr>
              <w:pStyle w:val="12"/>
              <w:spacing w:before="1"/>
              <w:ind w:left="947"/>
              <w:rPr>
                <w:sz w:val="21"/>
              </w:rPr>
            </w:pPr>
            <w:r>
              <w:rPr>
                <w:spacing w:val="-5"/>
                <w:sz w:val="21"/>
              </w:rPr>
              <w:t>...</w:t>
            </w:r>
          </w:p>
          <w:p w14:paraId="52D62470">
            <w:pPr>
              <w:pStyle w:val="12"/>
              <w:spacing w:before="70"/>
              <w:ind w:left="947"/>
              <w:rPr>
                <w:sz w:val="21"/>
              </w:rPr>
            </w:pPr>
            <w:r>
              <w:rPr>
                <w:sz w:val="21"/>
              </w:rPr>
              <w:t>byte[]</w:t>
            </w:r>
            <w:r>
              <w:rPr>
                <w:spacing w:val="-5"/>
                <w:sz w:val="21"/>
              </w:rPr>
              <w:t xml:space="preserve"> </w:t>
            </w:r>
            <w:r>
              <w:rPr>
                <w:sz w:val="21"/>
              </w:rPr>
              <w:t>array</w:t>
            </w:r>
            <w:r>
              <w:rPr>
                <w:spacing w:val="-3"/>
                <w:sz w:val="21"/>
              </w:rPr>
              <w:t xml:space="preserve"> </w:t>
            </w:r>
            <w:r>
              <w:rPr>
                <w:sz w:val="21"/>
              </w:rPr>
              <w:t>=</w:t>
            </w:r>
            <w:r>
              <w:rPr>
                <w:spacing w:val="-6"/>
                <w:sz w:val="21"/>
              </w:rPr>
              <w:t xml:space="preserve"> </w:t>
            </w:r>
            <w:r>
              <w:rPr>
                <w:spacing w:val="-2"/>
                <w:sz w:val="21"/>
              </w:rPr>
              <w:t>val.getArrayByte();</w:t>
            </w:r>
          </w:p>
          <w:p w14:paraId="198C7B36">
            <w:pPr>
              <w:pStyle w:val="12"/>
              <w:spacing w:before="71"/>
              <w:ind w:left="947"/>
              <w:rPr>
                <w:sz w:val="21"/>
              </w:rPr>
            </w:pPr>
            <w:r>
              <w:rPr>
                <w:spacing w:val="-5"/>
                <w:sz w:val="21"/>
              </w:rPr>
              <w:t>...</w:t>
            </w:r>
          </w:p>
          <w:p w14:paraId="0FA376D3">
            <w:pPr>
              <w:pStyle w:val="12"/>
              <w:spacing w:before="70"/>
              <w:ind w:left="527"/>
              <w:rPr>
                <w:sz w:val="21"/>
              </w:rPr>
            </w:pPr>
            <w:r>
              <w:rPr>
                <w:spacing w:val="-5"/>
                <w:sz w:val="21"/>
              </w:rPr>
              <w:t>});</w:t>
            </w:r>
          </w:p>
        </w:tc>
      </w:tr>
      <w:tr w14:paraId="5BF7F7B2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2" w:hRule="atLeast"/>
        </w:trPr>
        <w:tc>
          <w:tcPr>
            <w:tcW w:w="1786" w:type="dxa"/>
            <w:shd w:val="clear" w:color="auto" w:fill="CFCECE"/>
          </w:tcPr>
          <w:p w14:paraId="5CA04DD0">
            <w:pPr>
              <w:pStyle w:val="12"/>
              <w:ind w:left="114" w:right="105"/>
              <w:jc w:val="center"/>
              <w:rPr>
                <w:rFonts w:ascii="宋体" w:eastAsia="宋体"/>
                <w:sz w:val="21"/>
              </w:rPr>
            </w:pPr>
            <w:r>
              <w:rPr>
                <w:rFonts w:ascii="宋体" w:eastAsia="宋体"/>
                <w:spacing w:val="-8"/>
                <w:sz w:val="21"/>
              </w:rPr>
              <w:t>Remark</w:t>
            </w:r>
          </w:p>
        </w:tc>
        <w:tc>
          <w:tcPr>
            <w:tcW w:w="6736" w:type="dxa"/>
          </w:tcPr>
          <w:p w14:paraId="266ACE2A">
            <w:pPr>
              <w:pStyle w:val="12"/>
              <w:spacing w:before="0"/>
              <w:ind w:left="0"/>
              <w:rPr>
                <w:rFonts w:ascii="Times New Roman"/>
                <w:sz w:val="20"/>
              </w:rPr>
            </w:pPr>
          </w:p>
        </w:tc>
      </w:tr>
    </w:tbl>
    <w:p w14:paraId="54087A64">
      <w:pPr>
        <w:pStyle w:val="4"/>
        <w:spacing w:before="101"/>
        <w:rPr>
          <w:rFonts w:ascii="宋体"/>
        </w:rPr>
      </w:pPr>
    </w:p>
    <w:p w14:paraId="3F509CB5">
      <w:pPr>
        <w:pStyle w:val="11"/>
        <w:numPr>
          <w:ilvl w:val="1"/>
          <w:numId w:val="27"/>
        </w:numPr>
        <w:tabs>
          <w:tab w:val="left" w:pos="1172"/>
        </w:tabs>
        <w:spacing w:before="0" w:after="0" w:line="240" w:lineRule="auto"/>
        <w:ind w:left="1172" w:right="0" w:hanging="511"/>
        <w:jc w:val="left"/>
        <w:rPr>
          <w:sz w:val="21"/>
        </w:rPr>
      </w:pPr>
      <w:bookmarkStart w:id="418" w:name="_bookmark209"/>
      <w:bookmarkEnd w:id="418"/>
      <w:bookmarkStart w:id="419" w:name="8.15int openSerial(String serialName, in"/>
      <w:bookmarkEnd w:id="419"/>
      <w:r>
        <w:rPr>
          <w:sz w:val="21"/>
        </w:rPr>
        <w:t>int</w:t>
      </w:r>
      <w:r>
        <w:rPr>
          <w:spacing w:val="-10"/>
          <w:sz w:val="21"/>
        </w:rPr>
        <w:t xml:space="preserve"> </w:t>
      </w:r>
      <w:r>
        <w:rPr>
          <w:sz w:val="21"/>
        </w:rPr>
        <w:t>openSerial(String</w:t>
      </w:r>
      <w:r>
        <w:rPr>
          <w:spacing w:val="-7"/>
          <w:sz w:val="21"/>
        </w:rPr>
        <w:t xml:space="preserve"> </w:t>
      </w:r>
      <w:r>
        <w:rPr>
          <w:sz w:val="21"/>
        </w:rPr>
        <w:t>serialName,</w:t>
      </w:r>
      <w:r>
        <w:rPr>
          <w:spacing w:val="-9"/>
          <w:sz w:val="21"/>
        </w:rPr>
        <w:t xml:space="preserve"> </w:t>
      </w:r>
      <w:r>
        <w:rPr>
          <w:sz w:val="21"/>
        </w:rPr>
        <w:t>int</w:t>
      </w:r>
      <w:r>
        <w:rPr>
          <w:spacing w:val="-9"/>
          <w:sz w:val="21"/>
        </w:rPr>
        <w:t xml:space="preserve"> </w:t>
      </w:r>
      <w:r>
        <w:rPr>
          <w:spacing w:val="-4"/>
          <w:sz w:val="21"/>
        </w:rPr>
        <w:t>baud)</w:t>
      </w:r>
    </w:p>
    <w:p w14:paraId="58FF1D66">
      <w:pPr>
        <w:pStyle w:val="4"/>
        <w:spacing w:before="55" w:after="23"/>
        <w:ind w:left="661"/>
        <w:rPr>
          <w:rFonts w:ascii="宋体" w:eastAsia="宋体"/>
        </w:rPr>
      </w:pPr>
      <w:bookmarkStart w:id="420" w:name="_bookmark210"/>
      <w:bookmarkEnd w:id="420"/>
      <w:bookmarkStart w:id="421" w:name="描述：打开串口设备"/>
      <w:bookmarkEnd w:id="421"/>
      <w:r>
        <w:rPr>
          <w:rFonts w:ascii="宋体" w:eastAsia="宋体"/>
          <w:spacing w:val="-3"/>
        </w:rPr>
        <w:t>Description: Open the serial port device</w:t>
      </w:r>
    </w:p>
    <w:tbl>
      <w:tblPr>
        <w:tblStyle w:val="8"/>
        <w:tblW w:w="0" w:type="auto"/>
        <w:tblInd w:w="138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786"/>
        <w:gridCol w:w="1370"/>
        <w:gridCol w:w="5366"/>
      </w:tblGrid>
      <w:tr w14:paraId="5924B643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1" w:hRule="atLeast"/>
        </w:trPr>
        <w:tc>
          <w:tcPr>
            <w:tcW w:w="1786" w:type="dxa"/>
            <w:shd w:val="clear" w:color="auto" w:fill="CFCECE"/>
          </w:tcPr>
          <w:p w14:paraId="4648396D">
            <w:pPr>
              <w:pStyle w:val="12"/>
              <w:spacing w:before="22"/>
              <w:ind w:left="114" w:right="105"/>
              <w:jc w:val="center"/>
              <w:rPr>
                <w:rFonts w:ascii="宋体" w:eastAsia="宋体"/>
                <w:sz w:val="21"/>
              </w:rPr>
            </w:pPr>
            <w:r>
              <w:rPr>
                <w:rFonts w:ascii="宋体" w:eastAsia="宋体"/>
                <w:spacing w:val="-8"/>
                <w:sz w:val="21"/>
              </w:rPr>
              <w:t>type</w:t>
            </w:r>
          </w:p>
        </w:tc>
        <w:tc>
          <w:tcPr>
            <w:tcW w:w="6736" w:type="dxa"/>
            <w:gridSpan w:val="2"/>
            <w:shd w:val="clear" w:color="auto" w:fill="CFCECE"/>
          </w:tcPr>
          <w:p w14:paraId="694F5F48">
            <w:pPr>
              <w:pStyle w:val="12"/>
              <w:spacing w:before="22"/>
              <w:ind w:left="7"/>
              <w:jc w:val="center"/>
              <w:rPr>
                <w:rFonts w:ascii="宋体" w:eastAsia="宋体"/>
                <w:sz w:val="21"/>
              </w:rPr>
            </w:pPr>
            <w:r>
              <w:rPr>
                <w:rFonts w:ascii="宋体" w:eastAsia="宋体"/>
                <w:spacing w:val="-8"/>
                <w:sz w:val="21"/>
              </w:rPr>
              <w:t>describe</w:t>
            </w:r>
          </w:p>
        </w:tc>
      </w:tr>
      <w:tr w14:paraId="01D93AD9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2" w:hRule="atLeast"/>
        </w:trPr>
        <w:tc>
          <w:tcPr>
            <w:tcW w:w="1786" w:type="dxa"/>
            <w:vMerge w:val="restart"/>
            <w:shd w:val="clear" w:color="auto" w:fill="CFCECE"/>
          </w:tcPr>
          <w:p w14:paraId="19633D3A">
            <w:pPr>
              <w:pStyle w:val="12"/>
              <w:spacing w:before="182"/>
              <w:ind w:left="114" w:right="105"/>
              <w:jc w:val="center"/>
              <w:rPr>
                <w:rFonts w:ascii="宋体" w:eastAsia="宋体"/>
                <w:sz w:val="21"/>
              </w:rPr>
            </w:pPr>
            <w:r>
              <w:rPr>
                <w:rFonts w:ascii="宋体" w:eastAsia="宋体"/>
                <w:spacing w:val="-8"/>
                <w:sz w:val="21"/>
              </w:rPr>
              <w:t>parameter</w:t>
            </w:r>
          </w:p>
        </w:tc>
        <w:tc>
          <w:tcPr>
            <w:tcW w:w="1370" w:type="dxa"/>
          </w:tcPr>
          <w:p w14:paraId="0AFDCEFA">
            <w:pPr>
              <w:pStyle w:val="12"/>
              <w:spacing w:before="34"/>
              <w:rPr>
                <w:sz w:val="21"/>
              </w:rPr>
            </w:pPr>
            <w:r>
              <w:rPr>
                <w:spacing w:val="-2"/>
                <w:sz w:val="21"/>
              </w:rPr>
              <w:t>serialName</w:t>
            </w:r>
          </w:p>
        </w:tc>
        <w:tc>
          <w:tcPr>
            <w:tcW w:w="5366" w:type="dxa"/>
          </w:tcPr>
          <w:p w14:paraId="12DD2C34">
            <w:pPr>
              <w:pStyle w:val="12"/>
              <w:spacing w:before="21"/>
              <w:rPr>
                <w:rFonts w:ascii="宋体" w:hAnsi="宋体" w:eastAsia="宋体"/>
                <w:sz w:val="21"/>
              </w:rPr>
            </w:pPr>
            <w:r>
              <w:rPr>
                <w:rFonts w:ascii="宋体" w:hAnsi="宋体" w:eastAsia="宋体"/>
                <w:spacing w:val="-2"/>
                <w:sz w:val="21"/>
              </w:rPr>
              <w:t xml:space="preserve">The serial port device name, for example, " </w:t>
            </w:r>
            <w:r>
              <w:rPr>
                <w:spacing w:val="-2"/>
                <w:sz w:val="21"/>
              </w:rPr>
              <w:t xml:space="preserve">/dev/ttyS0 </w:t>
            </w:r>
            <w:r>
              <w:rPr>
                <w:rFonts w:ascii="宋体" w:hAnsi="宋体" w:eastAsia="宋体"/>
                <w:spacing w:val="-2"/>
                <w:sz w:val="21"/>
              </w:rPr>
              <w:t>"</w:t>
            </w:r>
          </w:p>
        </w:tc>
      </w:tr>
      <w:tr w14:paraId="633C9856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2" w:hRule="atLeast"/>
        </w:trPr>
        <w:tc>
          <w:tcPr>
            <w:tcW w:w="1786" w:type="dxa"/>
            <w:vMerge w:val="continue"/>
            <w:tcBorders>
              <w:top w:val="nil"/>
            </w:tcBorders>
            <w:shd w:val="clear" w:color="auto" w:fill="CFCECE"/>
          </w:tcPr>
          <w:p w14:paraId="5B83B620">
            <w:pPr>
              <w:rPr>
                <w:sz w:val="2"/>
                <w:szCs w:val="2"/>
              </w:rPr>
            </w:pPr>
          </w:p>
        </w:tc>
        <w:tc>
          <w:tcPr>
            <w:tcW w:w="1370" w:type="dxa"/>
          </w:tcPr>
          <w:p w14:paraId="6A89F8E4">
            <w:pPr>
              <w:pStyle w:val="12"/>
              <w:spacing w:before="34"/>
              <w:rPr>
                <w:sz w:val="21"/>
              </w:rPr>
            </w:pPr>
            <w:r>
              <w:rPr>
                <w:spacing w:val="-4"/>
                <w:sz w:val="21"/>
              </w:rPr>
              <w:t>baud</w:t>
            </w:r>
          </w:p>
        </w:tc>
        <w:tc>
          <w:tcPr>
            <w:tcW w:w="5366" w:type="dxa"/>
          </w:tcPr>
          <w:p w14:paraId="778C4A92">
            <w:pPr>
              <w:pStyle w:val="12"/>
              <w:spacing w:before="21"/>
              <w:rPr>
                <w:rFonts w:ascii="宋体" w:eastAsia="宋体"/>
                <w:sz w:val="21"/>
              </w:rPr>
            </w:pPr>
            <w:r>
              <w:rPr>
                <w:rFonts w:ascii="宋体" w:eastAsia="宋体"/>
                <w:spacing w:val="-4"/>
                <w:sz w:val="21"/>
              </w:rPr>
              <w:t>Serial port baud rate</w:t>
            </w:r>
          </w:p>
        </w:tc>
      </w:tr>
      <w:tr w14:paraId="30988FDF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1" w:hRule="atLeast"/>
        </w:trPr>
        <w:tc>
          <w:tcPr>
            <w:tcW w:w="1786" w:type="dxa"/>
            <w:shd w:val="clear" w:color="auto" w:fill="CFCECE"/>
          </w:tcPr>
          <w:p w14:paraId="3E6305F7">
            <w:pPr>
              <w:pStyle w:val="12"/>
              <w:spacing w:before="21"/>
              <w:ind w:left="114" w:right="105"/>
              <w:jc w:val="center"/>
              <w:rPr>
                <w:rFonts w:ascii="宋体" w:eastAsia="宋体"/>
                <w:sz w:val="21"/>
              </w:rPr>
            </w:pPr>
            <w:r>
              <w:rPr>
                <w:rFonts w:ascii="宋体" w:eastAsia="宋体"/>
                <w:spacing w:val="-5"/>
                <w:sz w:val="21"/>
              </w:rPr>
              <w:t>Return value</w:t>
            </w:r>
          </w:p>
        </w:tc>
        <w:tc>
          <w:tcPr>
            <w:tcW w:w="6736" w:type="dxa"/>
            <w:gridSpan w:val="2"/>
          </w:tcPr>
          <w:p w14:paraId="78A64FB3">
            <w:pPr>
              <w:pStyle w:val="12"/>
              <w:spacing w:before="21"/>
              <w:rPr>
                <w:rFonts w:ascii="宋体" w:eastAsia="宋体"/>
                <w:sz w:val="21"/>
              </w:rPr>
            </w:pPr>
            <w:r>
              <w:rPr>
                <w:rFonts w:ascii="宋体" w:eastAsia="宋体"/>
                <w:spacing w:val="-4"/>
                <w:sz w:val="21"/>
              </w:rPr>
              <w:t>Serial port device handle</w:t>
            </w:r>
          </w:p>
        </w:tc>
      </w:tr>
      <w:tr w14:paraId="2271AFFA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23" w:hRule="atLeast"/>
        </w:trPr>
        <w:tc>
          <w:tcPr>
            <w:tcW w:w="1786" w:type="dxa"/>
            <w:shd w:val="clear" w:color="auto" w:fill="CFCECE"/>
          </w:tcPr>
          <w:p w14:paraId="559E69B3">
            <w:pPr>
              <w:pStyle w:val="12"/>
              <w:spacing w:before="176"/>
              <w:ind w:left="114" w:right="108"/>
              <w:jc w:val="center"/>
              <w:rPr>
                <w:rFonts w:ascii="宋体" w:eastAsia="宋体"/>
                <w:sz w:val="21"/>
              </w:rPr>
            </w:pPr>
            <w:r>
              <w:rPr>
                <w:rFonts w:ascii="宋体" w:eastAsia="宋体"/>
                <w:spacing w:val="-7"/>
                <w:sz w:val="21"/>
              </w:rPr>
              <w:t>Example code</w:t>
            </w:r>
          </w:p>
        </w:tc>
        <w:tc>
          <w:tcPr>
            <w:tcW w:w="6736" w:type="dxa"/>
            <w:gridSpan w:val="2"/>
          </w:tcPr>
          <w:p w14:paraId="30530AF5">
            <w:pPr>
              <w:pStyle w:val="12"/>
              <w:spacing w:before="36"/>
              <w:rPr>
                <w:sz w:val="21"/>
              </w:rPr>
            </w:pPr>
            <w:r>
              <w:rPr>
                <w:sz w:val="21"/>
              </w:rPr>
              <w:t>int</w:t>
            </w:r>
            <w:r>
              <w:rPr>
                <w:spacing w:val="55"/>
                <w:sz w:val="21"/>
              </w:rPr>
              <w:t xml:space="preserve"> </w:t>
            </w:r>
            <w:r>
              <w:rPr>
                <w:sz w:val="21"/>
              </w:rPr>
              <w:t>serial</w:t>
            </w:r>
            <w:r>
              <w:rPr>
                <w:spacing w:val="57"/>
                <w:sz w:val="21"/>
              </w:rPr>
              <w:t xml:space="preserve"> </w:t>
            </w:r>
            <w:r>
              <w:rPr>
                <w:sz w:val="21"/>
              </w:rPr>
              <w:t>=</w:t>
            </w:r>
            <w:r>
              <w:rPr>
                <w:spacing w:val="55"/>
                <w:sz w:val="21"/>
              </w:rPr>
              <w:t xml:space="preserve"> </w:t>
            </w:r>
            <w:r>
              <w:rPr>
                <w:spacing w:val="-2"/>
                <w:sz w:val="21"/>
              </w:rPr>
              <w:t>SdkApi.getInstance().Hardware().openSerial(“/dev/ttyS0”,</w:t>
            </w:r>
          </w:p>
          <w:p w14:paraId="69731C65">
            <w:pPr>
              <w:pStyle w:val="12"/>
              <w:spacing w:before="70"/>
              <w:rPr>
                <w:sz w:val="21"/>
              </w:rPr>
            </w:pPr>
            <w:r>
              <w:rPr>
                <w:spacing w:val="-2"/>
                <w:sz w:val="21"/>
              </w:rPr>
              <w:t>115200);</w:t>
            </w:r>
          </w:p>
        </w:tc>
      </w:tr>
      <w:tr w14:paraId="7279C8B7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2" w:hRule="atLeast"/>
        </w:trPr>
        <w:tc>
          <w:tcPr>
            <w:tcW w:w="1786" w:type="dxa"/>
            <w:shd w:val="clear" w:color="auto" w:fill="CFCECE"/>
          </w:tcPr>
          <w:p w14:paraId="3C26FA27">
            <w:pPr>
              <w:pStyle w:val="12"/>
              <w:ind w:left="114" w:right="105"/>
              <w:jc w:val="center"/>
              <w:rPr>
                <w:rFonts w:ascii="宋体" w:eastAsia="宋体"/>
                <w:sz w:val="21"/>
              </w:rPr>
            </w:pPr>
            <w:r>
              <w:rPr>
                <w:rFonts w:ascii="宋体" w:eastAsia="宋体"/>
                <w:spacing w:val="-8"/>
                <w:sz w:val="21"/>
              </w:rPr>
              <w:t>Remark</w:t>
            </w:r>
          </w:p>
        </w:tc>
        <w:tc>
          <w:tcPr>
            <w:tcW w:w="6736" w:type="dxa"/>
            <w:gridSpan w:val="2"/>
          </w:tcPr>
          <w:p w14:paraId="633DD4DF">
            <w:pPr>
              <w:pStyle w:val="12"/>
              <w:spacing w:before="0"/>
              <w:ind w:left="0"/>
              <w:rPr>
                <w:rFonts w:ascii="Times New Roman"/>
                <w:sz w:val="20"/>
              </w:rPr>
            </w:pPr>
          </w:p>
        </w:tc>
      </w:tr>
    </w:tbl>
    <w:p w14:paraId="457C9F57">
      <w:pPr>
        <w:pStyle w:val="4"/>
        <w:spacing w:before="80"/>
        <w:rPr>
          <w:rFonts w:ascii="宋体"/>
        </w:rPr>
      </w:pPr>
    </w:p>
    <w:p w14:paraId="078CF941">
      <w:pPr>
        <w:pStyle w:val="11"/>
        <w:numPr>
          <w:ilvl w:val="1"/>
          <w:numId w:val="27"/>
        </w:numPr>
        <w:tabs>
          <w:tab w:val="left" w:pos="1172"/>
        </w:tabs>
        <w:spacing w:before="0" w:after="0" w:line="240" w:lineRule="auto"/>
        <w:ind w:left="1172" w:right="0" w:hanging="511"/>
        <w:jc w:val="left"/>
        <w:rPr>
          <w:sz w:val="21"/>
        </w:rPr>
      </w:pPr>
      <w:bookmarkStart w:id="422" w:name="_bookmark211"/>
      <w:bookmarkEnd w:id="422"/>
      <w:bookmarkStart w:id="423" w:name="8.16int closeSerial(int serial)"/>
      <w:bookmarkEnd w:id="423"/>
      <w:r>
        <w:rPr>
          <w:sz w:val="21"/>
        </w:rPr>
        <w:t>int</w:t>
      </w:r>
      <w:r>
        <w:rPr>
          <w:spacing w:val="-8"/>
          <w:sz w:val="21"/>
        </w:rPr>
        <w:t xml:space="preserve"> </w:t>
      </w:r>
      <w:r>
        <w:rPr>
          <w:sz w:val="21"/>
        </w:rPr>
        <w:t>closeSerial(int</w:t>
      </w:r>
      <w:r>
        <w:rPr>
          <w:spacing w:val="-8"/>
          <w:sz w:val="21"/>
        </w:rPr>
        <w:t xml:space="preserve"> </w:t>
      </w:r>
      <w:r>
        <w:rPr>
          <w:spacing w:val="-2"/>
          <w:sz w:val="21"/>
        </w:rPr>
        <w:t>serial)</w:t>
      </w:r>
    </w:p>
    <w:p w14:paraId="6B0186D9">
      <w:pPr>
        <w:pStyle w:val="4"/>
        <w:spacing w:before="58" w:after="21"/>
        <w:ind w:left="661"/>
        <w:rPr>
          <w:rFonts w:ascii="宋体" w:eastAsia="宋体"/>
        </w:rPr>
      </w:pPr>
      <w:bookmarkStart w:id="424" w:name="_bookmark212"/>
      <w:bookmarkEnd w:id="424"/>
      <w:bookmarkStart w:id="425" w:name="描述：关闭串口设备"/>
      <w:bookmarkEnd w:id="425"/>
      <w:r>
        <w:rPr>
          <w:rFonts w:ascii="宋体" w:eastAsia="宋体"/>
          <w:spacing w:val="-3"/>
        </w:rPr>
        <w:t>Description: Close serial port device</w:t>
      </w:r>
    </w:p>
    <w:tbl>
      <w:tblPr>
        <w:tblStyle w:val="8"/>
        <w:tblW w:w="0" w:type="auto"/>
        <w:tblInd w:w="138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786"/>
        <w:gridCol w:w="1370"/>
        <w:gridCol w:w="5366"/>
      </w:tblGrid>
      <w:tr w14:paraId="0C61436E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1" w:hRule="atLeast"/>
        </w:trPr>
        <w:tc>
          <w:tcPr>
            <w:tcW w:w="1786" w:type="dxa"/>
            <w:shd w:val="clear" w:color="auto" w:fill="CFCECE"/>
          </w:tcPr>
          <w:p w14:paraId="1EE1B8D1">
            <w:pPr>
              <w:pStyle w:val="12"/>
              <w:spacing w:before="21"/>
              <w:ind w:left="114" w:right="105"/>
              <w:jc w:val="center"/>
              <w:rPr>
                <w:rFonts w:ascii="宋体" w:eastAsia="宋体"/>
                <w:sz w:val="21"/>
              </w:rPr>
            </w:pPr>
            <w:r>
              <w:rPr>
                <w:rFonts w:ascii="宋体" w:eastAsia="宋体"/>
                <w:spacing w:val="-8"/>
                <w:sz w:val="21"/>
              </w:rPr>
              <w:t>type</w:t>
            </w:r>
          </w:p>
        </w:tc>
        <w:tc>
          <w:tcPr>
            <w:tcW w:w="6736" w:type="dxa"/>
            <w:gridSpan w:val="2"/>
            <w:shd w:val="clear" w:color="auto" w:fill="CFCECE"/>
          </w:tcPr>
          <w:p w14:paraId="74C8BBD5">
            <w:pPr>
              <w:pStyle w:val="12"/>
              <w:spacing w:before="21"/>
              <w:ind w:left="7"/>
              <w:jc w:val="center"/>
              <w:rPr>
                <w:rFonts w:ascii="宋体" w:eastAsia="宋体"/>
                <w:sz w:val="21"/>
              </w:rPr>
            </w:pPr>
            <w:r>
              <w:rPr>
                <w:rFonts w:ascii="宋体" w:eastAsia="宋体"/>
                <w:spacing w:val="-8"/>
                <w:sz w:val="21"/>
              </w:rPr>
              <w:t>describe</w:t>
            </w:r>
          </w:p>
        </w:tc>
      </w:tr>
      <w:tr w14:paraId="058EB4C6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2" w:hRule="atLeast"/>
        </w:trPr>
        <w:tc>
          <w:tcPr>
            <w:tcW w:w="1786" w:type="dxa"/>
            <w:shd w:val="clear" w:color="auto" w:fill="CFCECE"/>
          </w:tcPr>
          <w:p w14:paraId="36EDCDD3">
            <w:pPr>
              <w:pStyle w:val="12"/>
              <w:spacing w:before="21"/>
              <w:ind w:left="114" w:right="105"/>
              <w:jc w:val="center"/>
              <w:rPr>
                <w:rFonts w:ascii="宋体" w:eastAsia="宋体"/>
                <w:sz w:val="21"/>
              </w:rPr>
            </w:pPr>
            <w:r>
              <w:rPr>
                <w:rFonts w:ascii="宋体" w:eastAsia="宋体"/>
                <w:spacing w:val="-8"/>
                <w:sz w:val="21"/>
              </w:rPr>
              <w:t>parameter</w:t>
            </w:r>
          </w:p>
        </w:tc>
        <w:tc>
          <w:tcPr>
            <w:tcW w:w="1370" w:type="dxa"/>
          </w:tcPr>
          <w:p w14:paraId="278AFBF3">
            <w:pPr>
              <w:pStyle w:val="12"/>
              <w:spacing w:before="34"/>
              <w:rPr>
                <w:sz w:val="21"/>
              </w:rPr>
            </w:pPr>
            <w:r>
              <w:rPr>
                <w:spacing w:val="-2"/>
                <w:sz w:val="21"/>
              </w:rPr>
              <w:t>serial</w:t>
            </w:r>
          </w:p>
        </w:tc>
        <w:tc>
          <w:tcPr>
            <w:tcW w:w="5366" w:type="dxa"/>
          </w:tcPr>
          <w:p w14:paraId="2E165B7A">
            <w:pPr>
              <w:pStyle w:val="12"/>
              <w:spacing w:before="21"/>
              <w:rPr>
                <w:rFonts w:ascii="宋体" w:eastAsia="宋体"/>
                <w:sz w:val="21"/>
              </w:rPr>
            </w:pPr>
            <w:r>
              <w:rPr>
                <w:rFonts w:ascii="宋体" w:eastAsia="宋体"/>
                <w:spacing w:val="-3"/>
                <w:sz w:val="21"/>
              </w:rPr>
              <w:t>The handle obtained when opening the serial port</w:t>
            </w:r>
          </w:p>
        </w:tc>
      </w:tr>
      <w:tr w14:paraId="6433C4F7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1" w:hRule="atLeast"/>
        </w:trPr>
        <w:tc>
          <w:tcPr>
            <w:tcW w:w="1786" w:type="dxa"/>
            <w:shd w:val="clear" w:color="auto" w:fill="CFCECE"/>
          </w:tcPr>
          <w:p w14:paraId="54B2B893">
            <w:pPr>
              <w:pStyle w:val="12"/>
              <w:spacing w:before="21"/>
              <w:ind w:left="114" w:right="105"/>
              <w:jc w:val="center"/>
              <w:rPr>
                <w:rFonts w:ascii="宋体" w:eastAsia="宋体"/>
                <w:sz w:val="21"/>
              </w:rPr>
            </w:pPr>
            <w:r>
              <w:rPr>
                <w:rFonts w:ascii="宋体" w:eastAsia="宋体"/>
                <w:spacing w:val="-5"/>
                <w:sz w:val="21"/>
              </w:rPr>
              <w:t>Return value</w:t>
            </w:r>
          </w:p>
        </w:tc>
        <w:tc>
          <w:tcPr>
            <w:tcW w:w="6736" w:type="dxa"/>
            <w:gridSpan w:val="2"/>
          </w:tcPr>
          <w:p w14:paraId="7FCBEA91">
            <w:pPr>
              <w:pStyle w:val="12"/>
              <w:spacing w:before="21"/>
              <w:rPr>
                <w:rFonts w:ascii="宋体" w:eastAsia="宋体"/>
                <w:sz w:val="21"/>
              </w:rPr>
            </w:pPr>
            <w:r>
              <w:rPr>
                <w:spacing w:val="-2"/>
                <w:sz w:val="21"/>
              </w:rPr>
              <w:t xml:space="preserve">0 </w:t>
            </w:r>
            <w:r>
              <w:rPr>
                <w:rFonts w:ascii="宋体" w:eastAsia="宋体"/>
                <w:spacing w:val="-2"/>
                <w:sz w:val="21"/>
              </w:rPr>
              <w:t xml:space="preserve">: Closing successful; </w:t>
            </w:r>
            <w:r>
              <w:rPr>
                <w:spacing w:val="-2"/>
                <w:sz w:val="21"/>
              </w:rPr>
              <w:t xml:space="preserve">other </w:t>
            </w:r>
            <w:r>
              <w:rPr>
                <w:rFonts w:ascii="宋体" w:eastAsia="宋体"/>
                <w:spacing w:val="-4"/>
                <w:sz w:val="21"/>
              </w:rPr>
              <w:t>: Closing failed.</w:t>
            </w:r>
          </w:p>
        </w:tc>
      </w:tr>
      <w:tr w14:paraId="059CBD19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2" w:hRule="atLeast"/>
        </w:trPr>
        <w:tc>
          <w:tcPr>
            <w:tcW w:w="1786" w:type="dxa"/>
            <w:shd w:val="clear" w:color="auto" w:fill="CFCECE"/>
          </w:tcPr>
          <w:p w14:paraId="22FCBB32">
            <w:pPr>
              <w:pStyle w:val="12"/>
              <w:ind w:left="114" w:right="108"/>
              <w:jc w:val="center"/>
              <w:rPr>
                <w:rFonts w:ascii="宋体" w:eastAsia="宋体"/>
                <w:sz w:val="21"/>
              </w:rPr>
            </w:pPr>
            <w:r>
              <w:rPr>
                <w:rFonts w:ascii="宋体" w:eastAsia="宋体"/>
                <w:spacing w:val="-7"/>
                <w:sz w:val="21"/>
              </w:rPr>
              <w:t>Example code</w:t>
            </w:r>
          </w:p>
        </w:tc>
        <w:tc>
          <w:tcPr>
            <w:tcW w:w="6736" w:type="dxa"/>
            <w:gridSpan w:val="2"/>
          </w:tcPr>
          <w:p w14:paraId="0BED5850">
            <w:pPr>
              <w:pStyle w:val="12"/>
              <w:spacing w:before="36"/>
              <w:rPr>
                <w:sz w:val="21"/>
              </w:rPr>
            </w:pPr>
            <w:r>
              <w:rPr>
                <w:spacing w:val="-2"/>
                <w:sz w:val="21"/>
              </w:rPr>
              <w:t>SdkApi.getInstance().Hardware().closeSerial(serial);</w:t>
            </w:r>
          </w:p>
        </w:tc>
      </w:tr>
      <w:tr w14:paraId="2F276803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1" w:hRule="atLeast"/>
        </w:trPr>
        <w:tc>
          <w:tcPr>
            <w:tcW w:w="1786" w:type="dxa"/>
            <w:shd w:val="clear" w:color="auto" w:fill="CFCECE"/>
          </w:tcPr>
          <w:p w14:paraId="39FD3C48">
            <w:pPr>
              <w:pStyle w:val="12"/>
              <w:ind w:left="114" w:right="105"/>
              <w:jc w:val="center"/>
              <w:rPr>
                <w:rFonts w:ascii="宋体" w:eastAsia="宋体"/>
                <w:sz w:val="21"/>
              </w:rPr>
            </w:pPr>
            <w:r>
              <w:rPr>
                <w:rFonts w:ascii="宋体" w:eastAsia="宋体"/>
                <w:spacing w:val="-8"/>
                <w:sz w:val="21"/>
              </w:rPr>
              <w:t>Remark</w:t>
            </w:r>
          </w:p>
        </w:tc>
        <w:tc>
          <w:tcPr>
            <w:tcW w:w="6736" w:type="dxa"/>
            <w:gridSpan w:val="2"/>
          </w:tcPr>
          <w:p w14:paraId="18751241">
            <w:pPr>
              <w:pStyle w:val="12"/>
              <w:spacing w:before="0"/>
              <w:ind w:left="0"/>
              <w:rPr>
                <w:rFonts w:ascii="Times New Roman"/>
                <w:sz w:val="20"/>
              </w:rPr>
            </w:pPr>
          </w:p>
        </w:tc>
      </w:tr>
    </w:tbl>
    <w:p w14:paraId="5E5A4ECB">
      <w:pPr>
        <w:pStyle w:val="4"/>
        <w:spacing w:before="80"/>
        <w:rPr>
          <w:rFonts w:ascii="宋体"/>
        </w:rPr>
      </w:pPr>
    </w:p>
    <w:p w14:paraId="1F27F07F">
      <w:pPr>
        <w:pStyle w:val="11"/>
        <w:numPr>
          <w:ilvl w:val="1"/>
          <w:numId w:val="27"/>
        </w:numPr>
        <w:tabs>
          <w:tab w:val="left" w:pos="1172"/>
        </w:tabs>
        <w:spacing w:before="0" w:after="0" w:line="240" w:lineRule="auto"/>
        <w:ind w:left="1172" w:right="0" w:hanging="511"/>
        <w:jc w:val="left"/>
        <w:rPr>
          <w:sz w:val="21"/>
        </w:rPr>
      </w:pPr>
      <w:bookmarkStart w:id="426" w:name="_bookmark213"/>
      <w:bookmarkEnd w:id="426"/>
      <w:bookmarkStart w:id="427" w:name="8.17int readSerial(int serial, byte[] bu"/>
      <w:bookmarkEnd w:id="427"/>
      <w:r>
        <w:rPr>
          <w:sz w:val="21"/>
        </w:rPr>
        <w:t>int</w:t>
      </w:r>
      <w:r>
        <w:rPr>
          <w:spacing w:val="-6"/>
          <w:sz w:val="21"/>
        </w:rPr>
        <w:t xml:space="preserve"> </w:t>
      </w:r>
      <w:r>
        <w:rPr>
          <w:sz w:val="21"/>
        </w:rPr>
        <w:t>readSerial(int</w:t>
      </w:r>
      <w:r>
        <w:rPr>
          <w:spacing w:val="-5"/>
          <w:sz w:val="21"/>
        </w:rPr>
        <w:t xml:space="preserve"> </w:t>
      </w:r>
      <w:r>
        <w:rPr>
          <w:sz w:val="21"/>
        </w:rPr>
        <w:t>serial,</w:t>
      </w:r>
      <w:r>
        <w:rPr>
          <w:spacing w:val="-7"/>
          <w:sz w:val="21"/>
        </w:rPr>
        <w:t xml:space="preserve"> </w:t>
      </w:r>
      <w:r>
        <w:rPr>
          <w:sz w:val="21"/>
        </w:rPr>
        <w:t>byte[]</w:t>
      </w:r>
      <w:r>
        <w:rPr>
          <w:spacing w:val="-4"/>
          <w:sz w:val="21"/>
        </w:rPr>
        <w:t xml:space="preserve"> </w:t>
      </w:r>
      <w:r>
        <w:rPr>
          <w:sz w:val="21"/>
        </w:rPr>
        <w:t>buf,</w:t>
      </w:r>
      <w:r>
        <w:rPr>
          <w:spacing w:val="-8"/>
          <w:sz w:val="21"/>
        </w:rPr>
        <w:t xml:space="preserve"> </w:t>
      </w:r>
      <w:r>
        <w:rPr>
          <w:sz w:val="21"/>
        </w:rPr>
        <w:t>int</w:t>
      </w:r>
      <w:r>
        <w:rPr>
          <w:spacing w:val="-5"/>
          <w:sz w:val="21"/>
        </w:rPr>
        <w:t xml:space="preserve"> </w:t>
      </w:r>
      <w:r>
        <w:rPr>
          <w:spacing w:val="-4"/>
          <w:sz w:val="21"/>
        </w:rPr>
        <w:t>len)</w:t>
      </w:r>
    </w:p>
    <w:p w14:paraId="7CB8B056">
      <w:pPr>
        <w:pStyle w:val="4"/>
        <w:spacing w:before="58" w:after="21"/>
        <w:ind w:left="661"/>
        <w:rPr>
          <w:rFonts w:ascii="宋体" w:eastAsia="宋体"/>
        </w:rPr>
      </w:pPr>
      <w:bookmarkStart w:id="428" w:name="_bookmark214"/>
      <w:bookmarkEnd w:id="428"/>
      <w:bookmarkStart w:id="429" w:name="描述：读串口数据"/>
      <w:bookmarkEnd w:id="429"/>
      <w:r>
        <w:rPr>
          <w:rFonts w:ascii="宋体" w:eastAsia="宋体"/>
          <w:spacing w:val="-4"/>
        </w:rPr>
        <w:t>Description: Read serial port data</w:t>
      </w:r>
    </w:p>
    <w:tbl>
      <w:tblPr>
        <w:tblStyle w:val="8"/>
        <w:tblW w:w="0" w:type="auto"/>
        <w:tblInd w:w="138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786"/>
        <w:gridCol w:w="1370"/>
        <w:gridCol w:w="5366"/>
      </w:tblGrid>
      <w:tr w14:paraId="5E0D33C9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2" w:hRule="atLeast"/>
        </w:trPr>
        <w:tc>
          <w:tcPr>
            <w:tcW w:w="1786" w:type="dxa"/>
            <w:shd w:val="clear" w:color="auto" w:fill="CFCECE"/>
          </w:tcPr>
          <w:p w14:paraId="0D8F9CE4">
            <w:pPr>
              <w:pStyle w:val="12"/>
              <w:spacing w:before="21"/>
              <w:ind w:left="114" w:right="105"/>
              <w:jc w:val="center"/>
              <w:rPr>
                <w:rFonts w:ascii="宋体" w:eastAsia="宋体"/>
                <w:sz w:val="21"/>
              </w:rPr>
            </w:pPr>
            <w:r>
              <w:rPr>
                <w:rFonts w:ascii="宋体" w:eastAsia="宋体"/>
                <w:spacing w:val="-8"/>
                <w:sz w:val="21"/>
              </w:rPr>
              <w:t>type</w:t>
            </w:r>
          </w:p>
        </w:tc>
        <w:tc>
          <w:tcPr>
            <w:tcW w:w="6736" w:type="dxa"/>
            <w:gridSpan w:val="2"/>
            <w:shd w:val="clear" w:color="auto" w:fill="CFCECE"/>
          </w:tcPr>
          <w:p w14:paraId="73E75DC7">
            <w:pPr>
              <w:pStyle w:val="12"/>
              <w:spacing w:before="21"/>
              <w:ind w:left="7"/>
              <w:jc w:val="center"/>
              <w:rPr>
                <w:rFonts w:ascii="宋体" w:eastAsia="宋体"/>
                <w:sz w:val="21"/>
              </w:rPr>
            </w:pPr>
            <w:r>
              <w:rPr>
                <w:rFonts w:ascii="宋体" w:eastAsia="宋体"/>
                <w:spacing w:val="-8"/>
                <w:sz w:val="21"/>
              </w:rPr>
              <w:t>describe</w:t>
            </w:r>
          </w:p>
        </w:tc>
      </w:tr>
      <w:tr w14:paraId="4D73A8EA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1" w:hRule="atLeast"/>
        </w:trPr>
        <w:tc>
          <w:tcPr>
            <w:tcW w:w="1786" w:type="dxa"/>
            <w:vMerge w:val="restart"/>
            <w:shd w:val="clear" w:color="auto" w:fill="CFCECE"/>
          </w:tcPr>
          <w:p w14:paraId="58B87236">
            <w:pPr>
              <w:pStyle w:val="12"/>
              <w:spacing w:before="73"/>
              <w:ind w:left="0"/>
              <w:rPr>
                <w:rFonts w:ascii="宋体"/>
                <w:sz w:val="21"/>
              </w:rPr>
            </w:pPr>
          </w:p>
          <w:p w14:paraId="0783B8BC">
            <w:pPr>
              <w:pStyle w:val="12"/>
              <w:spacing w:before="0"/>
              <w:ind w:left="114" w:right="105"/>
              <w:jc w:val="center"/>
              <w:rPr>
                <w:rFonts w:ascii="宋体" w:eastAsia="宋体"/>
                <w:sz w:val="21"/>
              </w:rPr>
            </w:pPr>
            <w:r>
              <w:rPr>
                <w:rFonts w:ascii="宋体" w:eastAsia="宋体"/>
                <w:spacing w:val="-8"/>
                <w:sz w:val="21"/>
              </w:rPr>
              <w:t>parameter</w:t>
            </w:r>
          </w:p>
        </w:tc>
        <w:tc>
          <w:tcPr>
            <w:tcW w:w="1370" w:type="dxa"/>
          </w:tcPr>
          <w:p w14:paraId="709CB709">
            <w:pPr>
              <w:pStyle w:val="12"/>
              <w:spacing w:before="34"/>
              <w:rPr>
                <w:sz w:val="21"/>
              </w:rPr>
            </w:pPr>
            <w:r>
              <w:rPr>
                <w:spacing w:val="-2"/>
                <w:sz w:val="21"/>
              </w:rPr>
              <w:t>serial</w:t>
            </w:r>
          </w:p>
        </w:tc>
        <w:tc>
          <w:tcPr>
            <w:tcW w:w="5366" w:type="dxa"/>
          </w:tcPr>
          <w:p w14:paraId="7B305468">
            <w:pPr>
              <w:pStyle w:val="12"/>
              <w:spacing w:before="21"/>
              <w:rPr>
                <w:rFonts w:ascii="宋体" w:eastAsia="宋体"/>
                <w:sz w:val="21"/>
              </w:rPr>
            </w:pPr>
            <w:r>
              <w:rPr>
                <w:rFonts w:ascii="宋体" w:eastAsia="宋体"/>
                <w:spacing w:val="-4"/>
                <w:sz w:val="21"/>
              </w:rPr>
              <w:t>Handle to the corresponding serial port</w:t>
            </w:r>
          </w:p>
        </w:tc>
      </w:tr>
      <w:tr w14:paraId="0C180E11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2" w:hRule="atLeast"/>
        </w:trPr>
        <w:tc>
          <w:tcPr>
            <w:tcW w:w="1786" w:type="dxa"/>
            <w:vMerge w:val="continue"/>
            <w:tcBorders>
              <w:top w:val="nil"/>
            </w:tcBorders>
            <w:shd w:val="clear" w:color="auto" w:fill="CFCECE"/>
          </w:tcPr>
          <w:p w14:paraId="0FED9CB7">
            <w:pPr>
              <w:rPr>
                <w:sz w:val="2"/>
                <w:szCs w:val="2"/>
              </w:rPr>
            </w:pPr>
          </w:p>
        </w:tc>
        <w:tc>
          <w:tcPr>
            <w:tcW w:w="1370" w:type="dxa"/>
          </w:tcPr>
          <w:p w14:paraId="5159462C">
            <w:pPr>
              <w:pStyle w:val="12"/>
              <w:spacing w:before="36"/>
              <w:rPr>
                <w:sz w:val="21"/>
              </w:rPr>
            </w:pPr>
            <w:r>
              <w:rPr>
                <w:spacing w:val="-5"/>
                <w:sz w:val="21"/>
              </w:rPr>
              <w:t>buf</w:t>
            </w:r>
          </w:p>
        </w:tc>
        <w:tc>
          <w:tcPr>
            <w:tcW w:w="5366" w:type="dxa"/>
          </w:tcPr>
          <w:p w14:paraId="1E6DE978">
            <w:pPr>
              <w:pStyle w:val="12"/>
              <w:rPr>
                <w:rFonts w:ascii="宋体" w:eastAsia="宋体"/>
                <w:sz w:val="21"/>
              </w:rPr>
            </w:pPr>
            <w:r>
              <w:rPr>
                <w:rFonts w:ascii="宋体" w:eastAsia="宋体"/>
                <w:spacing w:val="-4"/>
                <w:sz w:val="21"/>
              </w:rPr>
              <w:t>Cache for saving read data</w:t>
            </w:r>
          </w:p>
        </w:tc>
      </w:tr>
      <w:tr w14:paraId="19562DE4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2" w:hRule="atLeast"/>
        </w:trPr>
        <w:tc>
          <w:tcPr>
            <w:tcW w:w="1786" w:type="dxa"/>
            <w:vMerge w:val="continue"/>
            <w:tcBorders>
              <w:top w:val="nil"/>
            </w:tcBorders>
            <w:shd w:val="clear" w:color="auto" w:fill="CFCECE"/>
          </w:tcPr>
          <w:p w14:paraId="7EAE77C8">
            <w:pPr>
              <w:rPr>
                <w:sz w:val="2"/>
                <w:szCs w:val="2"/>
              </w:rPr>
            </w:pPr>
          </w:p>
        </w:tc>
        <w:tc>
          <w:tcPr>
            <w:tcW w:w="1370" w:type="dxa"/>
          </w:tcPr>
          <w:p w14:paraId="40DCC86E">
            <w:pPr>
              <w:pStyle w:val="12"/>
              <w:spacing w:before="36"/>
              <w:rPr>
                <w:sz w:val="21"/>
              </w:rPr>
            </w:pPr>
            <w:r>
              <w:rPr>
                <w:spacing w:val="-5"/>
                <w:sz w:val="21"/>
              </w:rPr>
              <w:t>len</w:t>
            </w:r>
          </w:p>
        </w:tc>
        <w:tc>
          <w:tcPr>
            <w:tcW w:w="5366" w:type="dxa"/>
          </w:tcPr>
          <w:p w14:paraId="59DDDFBD">
            <w:pPr>
              <w:pStyle w:val="12"/>
              <w:rPr>
                <w:rFonts w:ascii="宋体" w:eastAsia="宋体"/>
                <w:sz w:val="21"/>
              </w:rPr>
            </w:pPr>
            <w:r>
              <w:rPr>
                <w:rFonts w:ascii="宋体" w:eastAsia="宋体"/>
                <w:spacing w:val="-3"/>
                <w:sz w:val="21"/>
              </w:rPr>
              <w:t>Length of data to be read</w:t>
            </w:r>
          </w:p>
        </w:tc>
      </w:tr>
      <w:tr w14:paraId="51F37625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2" w:hRule="atLeast"/>
        </w:trPr>
        <w:tc>
          <w:tcPr>
            <w:tcW w:w="1786" w:type="dxa"/>
            <w:shd w:val="clear" w:color="auto" w:fill="CFCECE"/>
          </w:tcPr>
          <w:p w14:paraId="4E6B86CF">
            <w:pPr>
              <w:pStyle w:val="12"/>
              <w:ind w:left="114" w:right="105"/>
              <w:jc w:val="center"/>
              <w:rPr>
                <w:rFonts w:ascii="宋体" w:eastAsia="宋体"/>
                <w:sz w:val="21"/>
              </w:rPr>
            </w:pPr>
            <w:r>
              <w:rPr>
                <w:rFonts w:ascii="宋体" w:eastAsia="宋体"/>
                <w:spacing w:val="-5"/>
                <w:sz w:val="21"/>
              </w:rPr>
              <w:t>Return value</w:t>
            </w:r>
          </w:p>
        </w:tc>
        <w:tc>
          <w:tcPr>
            <w:tcW w:w="6736" w:type="dxa"/>
            <w:gridSpan w:val="2"/>
          </w:tcPr>
          <w:p w14:paraId="2E603028">
            <w:pPr>
              <w:pStyle w:val="12"/>
              <w:rPr>
                <w:rFonts w:ascii="宋体" w:eastAsia="宋体"/>
                <w:sz w:val="21"/>
              </w:rPr>
            </w:pPr>
            <w:r>
              <w:rPr>
                <w:rFonts w:ascii="宋体" w:eastAsia="宋体"/>
                <w:spacing w:val="-3"/>
                <w:sz w:val="21"/>
              </w:rPr>
              <w:t>Actual data length read</w:t>
            </w:r>
          </w:p>
        </w:tc>
      </w:tr>
      <w:tr w14:paraId="30C53F9C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23" w:hRule="atLeast"/>
        </w:trPr>
        <w:tc>
          <w:tcPr>
            <w:tcW w:w="1786" w:type="dxa"/>
            <w:shd w:val="clear" w:color="auto" w:fill="CFCECE"/>
          </w:tcPr>
          <w:p w14:paraId="7C051698">
            <w:pPr>
              <w:pStyle w:val="12"/>
              <w:spacing w:before="178"/>
              <w:ind w:left="114" w:right="108"/>
              <w:jc w:val="center"/>
              <w:rPr>
                <w:rFonts w:ascii="宋体" w:eastAsia="宋体"/>
                <w:sz w:val="21"/>
              </w:rPr>
            </w:pPr>
            <w:r>
              <w:rPr>
                <w:rFonts w:ascii="宋体" w:eastAsia="宋体"/>
                <w:spacing w:val="-7"/>
                <w:sz w:val="21"/>
              </w:rPr>
              <w:t>Example code</w:t>
            </w:r>
          </w:p>
        </w:tc>
        <w:tc>
          <w:tcPr>
            <w:tcW w:w="6736" w:type="dxa"/>
            <w:gridSpan w:val="2"/>
          </w:tcPr>
          <w:p w14:paraId="410AA097">
            <w:pPr>
              <w:pStyle w:val="12"/>
              <w:spacing w:before="35"/>
              <w:rPr>
                <w:sz w:val="21"/>
              </w:rPr>
            </w:pPr>
            <w:r>
              <w:rPr>
                <w:sz w:val="21"/>
              </w:rPr>
              <w:t>int</w:t>
            </w:r>
            <w:r>
              <w:rPr>
                <w:spacing w:val="14"/>
                <w:sz w:val="21"/>
              </w:rPr>
              <w:t xml:space="preserve"> </w:t>
            </w:r>
            <w:r>
              <w:rPr>
                <w:sz w:val="21"/>
              </w:rPr>
              <w:t>readLen</w:t>
            </w:r>
            <w:r>
              <w:rPr>
                <w:spacing w:val="16"/>
                <w:sz w:val="21"/>
              </w:rPr>
              <w:t xml:space="preserve"> </w:t>
            </w:r>
            <w:r>
              <w:rPr>
                <w:sz w:val="21"/>
              </w:rPr>
              <w:t>=</w:t>
            </w:r>
            <w:r>
              <w:rPr>
                <w:spacing w:val="14"/>
                <w:sz w:val="21"/>
              </w:rPr>
              <w:t xml:space="preserve"> </w:t>
            </w:r>
            <w:r>
              <w:rPr>
                <w:sz w:val="21"/>
              </w:rPr>
              <w:t>SdkApi.getInstance().Hardware().readSerial(serial,</w:t>
            </w:r>
            <w:r>
              <w:rPr>
                <w:spacing w:val="14"/>
                <w:sz w:val="21"/>
              </w:rPr>
              <w:t xml:space="preserve"> </w:t>
            </w:r>
            <w:r>
              <w:rPr>
                <w:spacing w:val="-4"/>
                <w:sz w:val="21"/>
              </w:rPr>
              <w:t>buf,</w:t>
            </w:r>
          </w:p>
          <w:p w14:paraId="3F57FD5F">
            <w:pPr>
              <w:pStyle w:val="12"/>
              <w:spacing w:before="70"/>
              <w:rPr>
                <w:sz w:val="21"/>
              </w:rPr>
            </w:pPr>
            <w:r>
              <w:rPr>
                <w:spacing w:val="-2"/>
                <w:sz w:val="21"/>
              </w:rPr>
              <w:t>len);</w:t>
            </w:r>
          </w:p>
        </w:tc>
      </w:tr>
      <w:tr w14:paraId="1BC30533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2" w:hRule="atLeast"/>
        </w:trPr>
        <w:tc>
          <w:tcPr>
            <w:tcW w:w="1786" w:type="dxa"/>
            <w:shd w:val="clear" w:color="auto" w:fill="CFCECE"/>
          </w:tcPr>
          <w:p w14:paraId="6D70A141">
            <w:pPr>
              <w:pStyle w:val="12"/>
              <w:spacing w:before="21"/>
              <w:ind w:left="114" w:right="105"/>
              <w:jc w:val="center"/>
              <w:rPr>
                <w:rFonts w:ascii="宋体" w:eastAsia="宋体"/>
                <w:sz w:val="21"/>
              </w:rPr>
            </w:pPr>
            <w:r>
              <w:rPr>
                <w:rFonts w:ascii="宋体" w:eastAsia="宋体"/>
                <w:spacing w:val="-8"/>
                <w:sz w:val="21"/>
              </w:rPr>
              <w:t>Remark</w:t>
            </w:r>
          </w:p>
        </w:tc>
        <w:tc>
          <w:tcPr>
            <w:tcW w:w="6736" w:type="dxa"/>
            <w:gridSpan w:val="2"/>
          </w:tcPr>
          <w:p w14:paraId="739CC57F">
            <w:pPr>
              <w:pStyle w:val="12"/>
              <w:spacing w:before="0"/>
              <w:ind w:left="0"/>
              <w:rPr>
                <w:rFonts w:ascii="Times New Roman"/>
                <w:sz w:val="20"/>
              </w:rPr>
            </w:pPr>
          </w:p>
        </w:tc>
      </w:tr>
    </w:tbl>
    <w:p w14:paraId="3C65A4B6">
      <w:pPr>
        <w:pStyle w:val="4"/>
        <w:spacing w:before="78"/>
        <w:rPr>
          <w:rFonts w:ascii="宋体"/>
        </w:rPr>
      </w:pPr>
    </w:p>
    <w:p w14:paraId="4EEE9470">
      <w:pPr>
        <w:pStyle w:val="11"/>
        <w:numPr>
          <w:ilvl w:val="1"/>
          <w:numId w:val="27"/>
        </w:numPr>
        <w:tabs>
          <w:tab w:val="left" w:pos="1172"/>
        </w:tabs>
        <w:spacing w:before="1" w:after="0" w:line="240" w:lineRule="auto"/>
        <w:ind w:left="1172" w:right="0" w:hanging="511"/>
        <w:jc w:val="left"/>
        <w:rPr>
          <w:sz w:val="21"/>
        </w:rPr>
      </w:pPr>
      <w:bookmarkStart w:id="430" w:name="_bookmark215"/>
      <w:bookmarkEnd w:id="430"/>
      <w:bookmarkStart w:id="431" w:name="8.18int writeSerial(int serial, byte[] b"/>
      <w:bookmarkEnd w:id="431"/>
      <w:r>
        <w:rPr>
          <w:sz w:val="21"/>
        </w:rPr>
        <w:t>int</w:t>
      </w:r>
      <w:r>
        <w:rPr>
          <w:spacing w:val="-7"/>
          <w:sz w:val="21"/>
        </w:rPr>
        <w:t xml:space="preserve"> </w:t>
      </w:r>
      <w:r>
        <w:rPr>
          <w:sz w:val="21"/>
        </w:rPr>
        <w:t>writeSerial(int</w:t>
      </w:r>
      <w:r>
        <w:rPr>
          <w:spacing w:val="-5"/>
          <w:sz w:val="21"/>
        </w:rPr>
        <w:t xml:space="preserve"> </w:t>
      </w:r>
      <w:r>
        <w:rPr>
          <w:sz w:val="21"/>
        </w:rPr>
        <w:t>serial,</w:t>
      </w:r>
      <w:r>
        <w:rPr>
          <w:spacing w:val="-6"/>
          <w:sz w:val="21"/>
        </w:rPr>
        <w:t xml:space="preserve"> </w:t>
      </w:r>
      <w:r>
        <w:rPr>
          <w:sz w:val="21"/>
        </w:rPr>
        <w:t>byte[]</w:t>
      </w:r>
      <w:r>
        <w:rPr>
          <w:spacing w:val="-7"/>
          <w:sz w:val="21"/>
        </w:rPr>
        <w:t xml:space="preserve"> </w:t>
      </w:r>
      <w:r>
        <w:rPr>
          <w:sz w:val="21"/>
        </w:rPr>
        <w:t>buf,</w:t>
      </w:r>
      <w:r>
        <w:rPr>
          <w:spacing w:val="-6"/>
          <w:sz w:val="21"/>
        </w:rPr>
        <w:t xml:space="preserve"> </w:t>
      </w:r>
      <w:r>
        <w:rPr>
          <w:sz w:val="21"/>
        </w:rPr>
        <w:t>int</w:t>
      </w:r>
      <w:r>
        <w:rPr>
          <w:spacing w:val="-7"/>
          <w:sz w:val="21"/>
        </w:rPr>
        <w:t xml:space="preserve"> </w:t>
      </w:r>
      <w:r>
        <w:rPr>
          <w:spacing w:val="-4"/>
          <w:sz w:val="21"/>
        </w:rPr>
        <w:t>len)</w:t>
      </w:r>
    </w:p>
    <w:p w14:paraId="3C7173BF">
      <w:pPr>
        <w:pStyle w:val="4"/>
        <w:spacing w:before="57" w:after="22"/>
        <w:ind w:left="661"/>
        <w:rPr>
          <w:rFonts w:ascii="宋体" w:eastAsia="宋体"/>
        </w:rPr>
      </w:pPr>
      <w:bookmarkStart w:id="432" w:name="描述：写串口数据"/>
      <w:bookmarkEnd w:id="432"/>
      <w:bookmarkStart w:id="433" w:name="_bookmark216"/>
      <w:bookmarkEnd w:id="433"/>
      <w:r>
        <w:rPr>
          <w:rFonts w:ascii="宋体" w:eastAsia="宋体"/>
          <w:spacing w:val="-4"/>
        </w:rPr>
        <w:t>Description: Write serial port data</w:t>
      </w:r>
    </w:p>
    <w:tbl>
      <w:tblPr>
        <w:tblStyle w:val="8"/>
        <w:tblW w:w="0" w:type="auto"/>
        <w:tblInd w:w="138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786"/>
        <w:gridCol w:w="6736"/>
      </w:tblGrid>
      <w:tr w14:paraId="2970BCFE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0" w:hRule="atLeast"/>
        </w:trPr>
        <w:tc>
          <w:tcPr>
            <w:tcW w:w="1786" w:type="dxa"/>
            <w:shd w:val="clear" w:color="auto" w:fill="CFCECE"/>
          </w:tcPr>
          <w:p w14:paraId="24C94132">
            <w:pPr>
              <w:pStyle w:val="12"/>
              <w:spacing w:before="21"/>
              <w:ind w:left="114" w:right="105"/>
              <w:jc w:val="center"/>
              <w:rPr>
                <w:rFonts w:ascii="宋体" w:eastAsia="宋体"/>
                <w:sz w:val="21"/>
              </w:rPr>
            </w:pPr>
            <w:r>
              <w:rPr>
                <w:rFonts w:ascii="宋体" w:eastAsia="宋体"/>
                <w:spacing w:val="-8"/>
                <w:sz w:val="21"/>
              </w:rPr>
              <w:t>type</w:t>
            </w:r>
          </w:p>
        </w:tc>
        <w:tc>
          <w:tcPr>
            <w:tcW w:w="6736" w:type="dxa"/>
            <w:shd w:val="clear" w:color="auto" w:fill="CFCECE"/>
          </w:tcPr>
          <w:p w14:paraId="3B00F201">
            <w:pPr>
              <w:pStyle w:val="12"/>
              <w:spacing w:before="21"/>
              <w:ind w:left="7"/>
              <w:jc w:val="center"/>
              <w:rPr>
                <w:rFonts w:ascii="宋体" w:eastAsia="宋体"/>
                <w:sz w:val="21"/>
              </w:rPr>
            </w:pPr>
            <w:r>
              <w:rPr>
                <w:rFonts w:ascii="宋体" w:eastAsia="宋体"/>
                <w:spacing w:val="-8"/>
                <w:sz w:val="21"/>
              </w:rPr>
              <w:t>describe</w:t>
            </w:r>
          </w:p>
        </w:tc>
      </w:tr>
    </w:tbl>
    <w:p w14:paraId="5E0C39E0">
      <w:pPr>
        <w:pStyle w:val="12"/>
        <w:spacing w:after="0"/>
        <w:jc w:val="center"/>
        <w:rPr>
          <w:rFonts w:ascii="宋体" w:eastAsia="宋体"/>
          <w:sz w:val="21"/>
        </w:rPr>
        <w:sectPr>
          <w:type w:val="continuous"/>
          <w:pgSz w:w="11910" w:h="16840"/>
          <w:pgMar w:top="1400" w:right="1559" w:bottom="1577" w:left="1559" w:header="720" w:footer="720" w:gutter="0"/>
          <w:cols w:space="720" w:num="1"/>
        </w:sectPr>
      </w:pPr>
    </w:p>
    <w:tbl>
      <w:tblPr>
        <w:tblStyle w:val="8"/>
        <w:tblW w:w="0" w:type="auto"/>
        <w:tblInd w:w="138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786"/>
        <w:gridCol w:w="1370"/>
        <w:gridCol w:w="5366"/>
      </w:tblGrid>
      <w:tr w14:paraId="38A28E32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2" w:hRule="atLeast"/>
        </w:trPr>
        <w:tc>
          <w:tcPr>
            <w:tcW w:w="1786" w:type="dxa"/>
            <w:vMerge w:val="restart"/>
            <w:shd w:val="clear" w:color="auto" w:fill="CFCECE"/>
          </w:tcPr>
          <w:p w14:paraId="4D8ECED8">
            <w:pPr>
              <w:pStyle w:val="12"/>
              <w:spacing w:before="73"/>
              <w:ind w:left="0"/>
              <w:rPr>
                <w:rFonts w:ascii="宋体"/>
                <w:sz w:val="21"/>
              </w:rPr>
            </w:pPr>
          </w:p>
          <w:p w14:paraId="3AF909DE">
            <w:pPr>
              <w:pStyle w:val="12"/>
              <w:spacing w:before="0"/>
              <w:ind w:left="114" w:right="105"/>
              <w:jc w:val="center"/>
              <w:rPr>
                <w:rFonts w:ascii="宋体" w:eastAsia="宋体"/>
                <w:sz w:val="21"/>
              </w:rPr>
            </w:pPr>
            <w:r>
              <w:rPr>
                <w:rFonts w:ascii="宋体" w:eastAsia="宋体"/>
                <w:spacing w:val="-8"/>
                <w:sz w:val="21"/>
              </w:rPr>
              <w:t>parameter</w:t>
            </w:r>
          </w:p>
        </w:tc>
        <w:tc>
          <w:tcPr>
            <w:tcW w:w="1370" w:type="dxa"/>
          </w:tcPr>
          <w:p w14:paraId="3018CEDB">
            <w:pPr>
              <w:pStyle w:val="12"/>
              <w:spacing w:before="34"/>
              <w:rPr>
                <w:sz w:val="21"/>
              </w:rPr>
            </w:pPr>
            <w:r>
              <w:rPr>
                <w:spacing w:val="-2"/>
                <w:sz w:val="21"/>
              </w:rPr>
              <w:t>serial</w:t>
            </w:r>
          </w:p>
        </w:tc>
        <w:tc>
          <w:tcPr>
            <w:tcW w:w="5366" w:type="dxa"/>
          </w:tcPr>
          <w:p w14:paraId="06175DB4">
            <w:pPr>
              <w:pStyle w:val="12"/>
              <w:spacing w:before="21"/>
              <w:rPr>
                <w:rFonts w:ascii="宋体" w:eastAsia="宋体"/>
                <w:sz w:val="21"/>
              </w:rPr>
            </w:pPr>
            <w:r>
              <w:rPr>
                <w:rFonts w:ascii="宋体" w:eastAsia="宋体"/>
                <w:spacing w:val="-4"/>
                <w:sz w:val="21"/>
              </w:rPr>
              <w:t>Handle to the corresponding serial port</w:t>
            </w:r>
          </w:p>
        </w:tc>
      </w:tr>
      <w:tr w14:paraId="146DD8EA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1" w:hRule="atLeast"/>
        </w:trPr>
        <w:tc>
          <w:tcPr>
            <w:tcW w:w="1786" w:type="dxa"/>
            <w:vMerge w:val="continue"/>
            <w:tcBorders>
              <w:top w:val="nil"/>
            </w:tcBorders>
            <w:shd w:val="clear" w:color="auto" w:fill="CFCECE"/>
          </w:tcPr>
          <w:p w14:paraId="7E6E49BC">
            <w:pPr>
              <w:rPr>
                <w:sz w:val="2"/>
                <w:szCs w:val="2"/>
              </w:rPr>
            </w:pPr>
          </w:p>
        </w:tc>
        <w:tc>
          <w:tcPr>
            <w:tcW w:w="1370" w:type="dxa"/>
          </w:tcPr>
          <w:p w14:paraId="22DBAF92">
            <w:pPr>
              <w:pStyle w:val="12"/>
              <w:spacing w:before="36"/>
              <w:rPr>
                <w:sz w:val="21"/>
              </w:rPr>
            </w:pPr>
            <w:r>
              <w:rPr>
                <w:spacing w:val="-5"/>
                <w:sz w:val="21"/>
              </w:rPr>
              <w:t>buf</w:t>
            </w:r>
          </w:p>
        </w:tc>
        <w:tc>
          <w:tcPr>
            <w:tcW w:w="5366" w:type="dxa"/>
          </w:tcPr>
          <w:p w14:paraId="4E430394">
            <w:pPr>
              <w:pStyle w:val="12"/>
              <w:rPr>
                <w:rFonts w:ascii="宋体" w:eastAsia="宋体"/>
                <w:sz w:val="21"/>
              </w:rPr>
            </w:pPr>
            <w:r>
              <w:rPr>
                <w:rFonts w:ascii="宋体" w:eastAsia="宋体"/>
                <w:spacing w:val="-4"/>
                <w:sz w:val="21"/>
              </w:rPr>
              <w:t>Cache for written data</w:t>
            </w:r>
          </w:p>
        </w:tc>
      </w:tr>
      <w:tr w14:paraId="4DCDA15D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2" w:hRule="atLeast"/>
        </w:trPr>
        <w:tc>
          <w:tcPr>
            <w:tcW w:w="1786" w:type="dxa"/>
            <w:vMerge w:val="continue"/>
            <w:tcBorders>
              <w:top w:val="nil"/>
            </w:tcBorders>
            <w:shd w:val="clear" w:color="auto" w:fill="CFCECE"/>
          </w:tcPr>
          <w:p w14:paraId="70A426FC">
            <w:pPr>
              <w:rPr>
                <w:sz w:val="2"/>
                <w:szCs w:val="2"/>
              </w:rPr>
            </w:pPr>
          </w:p>
        </w:tc>
        <w:tc>
          <w:tcPr>
            <w:tcW w:w="1370" w:type="dxa"/>
          </w:tcPr>
          <w:p w14:paraId="608FD158">
            <w:pPr>
              <w:pStyle w:val="12"/>
              <w:spacing w:before="36"/>
              <w:rPr>
                <w:sz w:val="21"/>
              </w:rPr>
            </w:pPr>
            <w:r>
              <w:rPr>
                <w:spacing w:val="-5"/>
                <w:sz w:val="21"/>
              </w:rPr>
              <w:t>len</w:t>
            </w:r>
          </w:p>
        </w:tc>
        <w:tc>
          <w:tcPr>
            <w:tcW w:w="5366" w:type="dxa"/>
          </w:tcPr>
          <w:p w14:paraId="3ED9A8F0">
            <w:pPr>
              <w:pStyle w:val="12"/>
              <w:rPr>
                <w:rFonts w:ascii="宋体" w:eastAsia="宋体"/>
                <w:sz w:val="21"/>
              </w:rPr>
            </w:pPr>
            <w:r>
              <w:rPr>
                <w:rFonts w:ascii="宋体" w:eastAsia="宋体"/>
                <w:spacing w:val="-3"/>
                <w:sz w:val="21"/>
              </w:rPr>
              <w:t>Length of data to be written</w:t>
            </w:r>
          </w:p>
        </w:tc>
      </w:tr>
      <w:tr w14:paraId="6DD557B4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2" w:hRule="atLeast"/>
        </w:trPr>
        <w:tc>
          <w:tcPr>
            <w:tcW w:w="1786" w:type="dxa"/>
            <w:shd w:val="clear" w:color="auto" w:fill="CFCECE"/>
          </w:tcPr>
          <w:p w14:paraId="124A2955">
            <w:pPr>
              <w:pStyle w:val="12"/>
              <w:ind w:left="114" w:right="105"/>
              <w:jc w:val="center"/>
              <w:rPr>
                <w:rFonts w:ascii="宋体" w:eastAsia="宋体"/>
                <w:sz w:val="21"/>
              </w:rPr>
            </w:pPr>
            <w:r>
              <w:rPr>
                <w:rFonts w:ascii="宋体" w:eastAsia="宋体"/>
                <w:spacing w:val="-5"/>
                <w:sz w:val="21"/>
              </w:rPr>
              <w:t>Return value</w:t>
            </w:r>
          </w:p>
        </w:tc>
        <w:tc>
          <w:tcPr>
            <w:tcW w:w="6736" w:type="dxa"/>
            <w:gridSpan w:val="2"/>
          </w:tcPr>
          <w:p w14:paraId="48186D02">
            <w:pPr>
              <w:pStyle w:val="12"/>
              <w:rPr>
                <w:rFonts w:ascii="宋体" w:eastAsia="宋体"/>
                <w:sz w:val="21"/>
              </w:rPr>
            </w:pPr>
            <w:r>
              <w:rPr>
                <w:rFonts w:ascii="宋体" w:eastAsia="宋体"/>
                <w:spacing w:val="-3"/>
                <w:sz w:val="21"/>
              </w:rPr>
              <w:t>Actual length of data written</w:t>
            </w:r>
          </w:p>
        </w:tc>
      </w:tr>
      <w:tr w14:paraId="23D8E4D6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24" w:hRule="atLeast"/>
        </w:trPr>
        <w:tc>
          <w:tcPr>
            <w:tcW w:w="1786" w:type="dxa"/>
            <w:shd w:val="clear" w:color="auto" w:fill="CFCECE"/>
          </w:tcPr>
          <w:p w14:paraId="3C76ED31">
            <w:pPr>
              <w:pStyle w:val="12"/>
              <w:spacing w:before="178"/>
              <w:ind w:left="114" w:right="108"/>
              <w:jc w:val="center"/>
              <w:rPr>
                <w:rFonts w:ascii="宋体" w:eastAsia="宋体"/>
                <w:sz w:val="21"/>
              </w:rPr>
            </w:pPr>
            <w:r>
              <w:rPr>
                <w:rFonts w:ascii="宋体" w:eastAsia="宋体"/>
                <w:spacing w:val="-7"/>
                <w:sz w:val="21"/>
              </w:rPr>
              <w:t>Example code</w:t>
            </w:r>
          </w:p>
        </w:tc>
        <w:tc>
          <w:tcPr>
            <w:tcW w:w="6736" w:type="dxa"/>
            <w:gridSpan w:val="2"/>
          </w:tcPr>
          <w:p w14:paraId="043695AA">
            <w:pPr>
              <w:pStyle w:val="12"/>
              <w:spacing w:before="35"/>
              <w:rPr>
                <w:sz w:val="21"/>
              </w:rPr>
            </w:pPr>
            <w:r>
              <w:rPr>
                <w:sz w:val="21"/>
              </w:rPr>
              <w:t>int</w:t>
            </w:r>
            <w:r>
              <w:rPr>
                <w:spacing w:val="1"/>
                <w:sz w:val="21"/>
              </w:rPr>
              <w:t xml:space="preserve"> </w:t>
            </w:r>
            <w:r>
              <w:rPr>
                <w:sz w:val="21"/>
              </w:rPr>
              <w:t>writeLen</w:t>
            </w:r>
            <w:r>
              <w:rPr>
                <w:spacing w:val="3"/>
                <w:sz w:val="21"/>
              </w:rPr>
              <w:t xml:space="preserve"> </w:t>
            </w:r>
            <w:r>
              <w:rPr>
                <w:sz w:val="21"/>
              </w:rPr>
              <w:t>=</w:t>
            </w:r>
            <w:r>
              <w:rPr>
                <w:spacing w:val="2"/>
                <w:sz w:val="21"/>
              </w:rPr>
              <w:t xml:space="preserve"> </w:t>
            </w:r>
            <w:r>
              <w:rPr>
                <w:sz w:val="21"/>
              </w:rPr>
              <w:t>SdkApi.getInstance().Hardware().writeSerial(serial,</w:t>
            </w:r>
            <w:r>
              <w:rPr>
                <w:spacing w:val="4"/>
                <w:sz w:val="21"/>
              </w:rPr>
              <w:t xml:space="preserve"> </w:t>
            </w:r>
            <w:r>
              <w:rPr>
                <w:spacing w:val="-4"/>
                <w:sz w:val="21"/>
              </w:rPr>
              <w:t>buf,</w:t>
            </w:r>
          </w:p>
          <w:p w14:paraId="4B0EC0E7">
            <w:pPr>
              <w:pStyle w:val="12"/>
              <w:spacing w:before="70"/>
              <w:rPr>
                <w:sz w:val="21"/>
              </w:rPr>
            </w:pPr>
            <w:r>
              <w:rPr>
                <w:spacing w:val="-2"/>
                <w:sz w:val="21"/>
              </w:rPr>
              <w:t>len);</w:t>
            </w:r>
          </w:p>
        </w:tc>
      </w:tr>
      <w:tr w14:paraId="6B06F5DA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1" w:hRule="atLeast"/>
        </w:trPr>
        <w:tc>
          <w:tcPr>
            <w:tcW w:w="1786" w:type="dxa"/>
            <w:shd w:val="clear" w:color="auto" w:fill="CFCECE"/>
          </w:tcPr>
          <w:p w14:paraId="3E21FFB7">
            <w:pPr>
              <w:pStyle w:val="12"/>
              <w:spacing w:before="21"/>
              <w:ind w:left="114" w:right="105"/>
              <w:jc w:val="center"/>
              <w:rPr>
                <w:rFonts w:ascii="宋体" w:eastAsia="宋体"/>
                <w:sz w:val="21"/>
              </w:rPr>
            </w:pPr>
            <w:r>
              <w:rPr>
                <w:rFonts w:ascii="宋体" w:eastAsia="宋体"/>
                <w:spacing w:val="-8"/>
                <w:sz w:val="21"/>
              </w:rPr>
              <w:t>Remark</w:t>
            </w:r>
          </w:p>
        </w:tc>
        <w:tc>
          <w:tcPr>
            <w:tcW w:w="6736" w:type="dxa"/>
            <w:gridSpan w:val="2"/>
          </w:tcPr>
          <w:p w14:paraId="52838632">
            <w:pPr>
              <w:pStyle w:val="12"/>
              <w:spacing w:before="0"/>
              <w:ind w:left="0"/>
              <w:rPr>
                <w:rFonts w:ascii="Times New Roman"/>
                <w:sz w:val="20"/>
              </w:rPr>
            </w:pPr>
          </w:p>
        </w:tc>
      </w:tr>
    </w:tbl>
    <w:p w14:paraId="5360A09C">
      <w:pPr>
        <w:pStyle w:val="4"/>
        <w:spacing w:before="100"/>
        <w:rPr>
          <w:rFonts w:ascii="宋体"/>
        </w:rPr>
      </w:pPr>
    </w:p>
    <w:p w14:paraId="2E3C8C47">
      <w:pPr>
        <w:pStyle w:val="11"/>
        <w:numPr>
          <w:ilvl w:val="1"/>
          <w:numId w:val="27"/>
        </w:numPr>
        <w:tabs>
          <w:tab w:val="left" w:pos="1172"/>
        </w:tabs>
        <w:spacing w:before="1" w:after="0" w:line="240" w:lineRule="auto"/>
        <w:ind w:left="1172" w:right="0" w:hanging="511"/>
        <w:jc w:val="left"/>
        <w:rPr>
          <w:sz w:val="21"/>
        </w:rPr>
      </w:pPr>
      <w:bookmarkStart w:id="434" w:name="8.19int canBusConfigUp(int bitrate)"/>
      <w:bookmarkEnd w:id="434"/>
      <w:bookmarkStart w:id="435" w:name="_bookmark217"/>
      <w:bookmarkEnd w:id="435"/>
      <w:r>
        <w:rPr>
          <w:sz w:val="21"/>
        </w:rPr>
        <w:t>int</w:t>
      </w:r>
      <w:r>
        <w:rPr>
          <w:spacing w:val="-12"/>
          <w:sz w:val="21"/>
        </w:rPr>
        <w:t xml:space="preserve"> </w:t>
      </w:r>
      <w:r>
        <w:rPr>
          <w:sz w:val="21"/>
        </w:rPr>
        <w:t>canBusConfigUp(int</w:t>
      </w:r>
      <w:r>
        <w:rPr>
          <w:spacing w:val="-10"/>
          <w:sz w:val="21"/>
        </w:rPr>
        <w:t xml:space="preserve"> </w:t>
      </w:r>
      <w:r>
        <w:rPr>
          <w:spacing w:val="-2"/>
          <w:sz w:val="21"/>
        </w:rPr>
        <w:t>bitrate)</w:t>
      </w:r>
    </w:p>
    <w:p w14:paraId="107EFA5C">
      <w:pPr>
        <w:pStyle w:val="4"/>
        <w:spacing w:before="57" w:after="22"/>
        <w:ind w:left="661"/>
        <w:rPr>
          <w:rFonts w:ascii="宋体" w:eastAsia="宋体"/>
        </w:rPr>
      </w:pPr>
      <w:bookmarkStart w:id="436" w:name="_bookmark218"/>
      <w:bookmarkEnd w:id="436"/>
      <w:bookmarkStart w:id="437" w:name="描述：配置并打开can总线"/>
      <w:bookmarkEnd w:id="437"/>
      <w:r>
        <w:rPr>
          <w:rFonts w:ascii="宋体" w:eastAsia="宋体"/>
          <w:spacing w:val="-8"/>
        </w:rPr>
        <w:t xml:space="preserve">Description: Configure and enable </w:t>
      </w:r>
      <w:r>
        <w:rPr>
          <w:spacing w:val="-2"/>
        </w:rPr>
        <w:t>CAN</w:t>
      </w:r>
      <w:r>
        <w:rPr>
          <w:spacing w:val="-4"/>
        </w:rPr>
        <w:t xml:space="preserve"> </w:t>
      </w:r>
      <w:r>
        <w:rPr>
          <w:rFonts w:ascii="宋体" w:eastAsia="宋体"/>
          <w:spacing w:val="-6"/>
        </w:rPr>
        <w:t>bus</w:t>
      </w:r>
    </w:p>
    <w:tbl>
      <w:tblPr>
        <w:tblStyle w:val="8"/>
        <w:tblW w:w="0" w:type="auto"/>
        <w:tblInd w:w="138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786"/>
        <w:gridCol w:w="1370"/>
        <w:gridCol w:w="5366"/>
      </w:tblGrid>
      <w:tr w14:paraId="1943914D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2" w:hRule="atLeast"/>
        </w:trPr>
        <w:tc>
          <w:tcPr>
            <w:tcW w:w="1786" w:type="dxa"/>
            <w:shd w:val="clear" w:color="auto" w:fill="CFCECE"/>
          </w:tcPr>
          <w:p w14:paraId="006021D7">
            <w:pPr>
              <w:pStyle w:val="12"/>
              <w:spacing w:before="21"/>
              <w:ind w:left="114" w:right="105"/>
              <w:jc w:val="center"/>
              <w:rPr>
                <w:rFonts w:ascii="宋体" w:eastAsia="宋体"/>
                <w:sz w:val="21"/>
              </w:rPr>
            </w:pPr>
            <w:r>
              <w:rPr>
                <w:rFonts w:ascii="宋体" w:eastAsia="宋体"/>
                <w:spacing w:val="-8"/>
                <w:sz w:val="21"/>
              </w:rPr>
              <w:t>type</w:t>
            </w:r>
          </w:p>
        </w:tc>
        <w:tc>
          <w:tcPr>
            <w:tcW w:w="6736" w:type="dxa"/>
            <w:gridSpan w:val="2"/>
            <w:shd w:val="clear" w:color="auto" w:fill="CFCECE"/>
          </w:tcPr>
          <w:p w14:paraId="521237B1">
            <w:pPr>
              <w:pStyle w:val="12"/>
              <w:spacing w:before="21"/>
              <w:ind w:left="7"/>
              <w:jc w:val="center"/>
              <w:rPr>
                <w:rFonts w:ascii="宋体" w:eastAsia="宋体"/>
                <w:sz w:val="21"/>
              </w:rPr>
            </w:pPr>
            <w:r>
              <w:rPr>
                <w:rFonts w:ascii="宋体" w:eastAsia="宋体"/>
                <w:spacing w:val="-8"/>
                <w:sz w:val="21"/>
              </w:rPr>
              <w:t>describe</w:t>
            </w:r>
          </w:p>
        </w:tc>
      </w:tr>
      <w:tr w14:paraId="0605A4B5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1" w:hRule="atLeast"/>
        </w:trPr>
        <w:tc>
          <w:tcPr>
            <w:tcW w:w="1786" w:type="dxa"/>
            <w:shd w:val="clear" w:color="auto" w:fill="CFCECE"/>
          </w:tcPr>
          <w:p w14:paraId="7E6CD520">
            <w:pPr>
              <w:pStyle w:val="12"/>
              <w:ind w:left="114" w:right="105"/>
              <w:jc w:val="center"/>
              <w:rPr>
                <w:rFonts w:ascii="宋体" w:eastAsia="宋体"/>
                <w:sz w:val="21"/>
              </w:rPr>
            </w:pPr>
            <w:r>
              <w:rPr>
                <w:rFonts w:ascii="宋体" w:eastAsia="宋体"/>
                <w:spacing w:val="-8"/>
                <w:sz w:val="21"/>
              </w:rPr>
              <w:t>parameter</w:t>
            </w:r>
          </w:p>
        </w:tc>
        <w:tc>
          <w:tcPr>
            <w:tcW w:w="1370" w:type="dxa"/>
          </w:tcPr>
          <w:p w14:paraId="7D45A9E6">
            <w:pPr>
              <w:pStyle w:val="12"/>
              <w:spacing w:before="36"/>
              <w:rPr>
                <w:sz w:val="21"/>
              </w:rPr>
            </w:pPr>
            <w:r>
              <w:rPr>
                <w:spacing w:val="-2"/>
                <w:sz w:val="21"/>
              </w:rPr>
              <w:t>bitrate</w:t>
            </w:r>
          </w:p>
        </w:tc>
        <w:tc>
          <w:tcPr>
            <w:tcW w:w="5366" w:type="dxa"/>
          </w:tcPr>
          <w:p w14:paraId="505AE046">
            <w:pPr>
              <w:pStyle w:val="12"/>
              <w:rPr>
                <w:rFonts w:ascii="宋体" w:eastAsia="宋体"/>
                <w:sz w:val="21"/>
              </w:rPr>
            </w:pPr>
            <w:r>
              <w:rPr>
                <w:spacing w:val="-2"/>
                <w:sz w:val="21"/>
              </w:rPr>
              <w:t>can</w:t>
            </w:r>
            <w:r>
              <w:rPr>
                <w:spacing w:val="-4"/>
                <w:sz w:val="21"/>
              </w:rPr>
              <w:t xml:space="preserve"> </w:t>
            </w:r>
            <w:r>
              <w:rPr>
                <w:rFonts w:ascii="宋体" w:eastAsia="宋体"/>
                <w:spacing w:val="-4"/>
                <w:sz w:val="21"/>
              </w:rPr>
              <w:t>Bus speed</w:t>
            </w:r>
          </w:p>
        </w:tc>
      </w:tr>
      <w:tr w14:paraId="761E1873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2" w:hRule="atLeast"/>
        </w:trPr>
        <w:tc>
          <w:tcPr>
            <w:tcW w:w="1786" w:type="dxa"/>
            <w:shd w:val="clear" w:color="auto" w:fill="CFCECE"/>
          </w:tcPr>
          <w:p w14:paraId="470087FF">
            <w:pPr>
              <w:pStyle w:val="12"/>
              <w:ind w:left="114" w:right="105"/>
              <w:jc w:val="center"/>
              <w:rPr>
                <w:rFonts w:ascii="宋体" w:eastAsia="宋体"/>
                <w:sz w:val="21"/>
              </w:rPr>
            </w:pPr>
            <w:r>
              <w:rPr>
                <w:rFonts w:ascii="宋体" w:eastAsia="宋体"/>
                <w:spacing w:val="-5"/>
                <w:sz w:val="21"/>
              </w:rPr>
              <w:t>Return value</w:t>
            </w:r>
          </w:p>
        </w:tc>
        <w:tc>
          <w:tcPr>
            <w:tcW w:w="6736" w:type="dxa"/>
            <w:gridSpan w:val="2"/>
          </w:tcPr>
          <w:p w14:paraId="3F310AF6">
            <w:pPr>
              <w:pStyle w:val="12"/>
              <w:rPr>
                <w:rFonts w:ascii="宋体" w:eastAsia="宋体"/>
                <w:sz w:val="21"/>
              </w:rPr>
            </w:pPr>
            <w:r>
              <w:rPr>
                <w:spacing w:val="-2"/>
                <w:sz w:val="21"/>
              </w:rPr>
              <w:t xml:space="preserve">0 </w:t>
            </w:r>
            <w:r>
              <w:rPr>
                <w:rFonts w:ascii="宋体" w:eastAsia="宋体"/>
                <w:spacing w:val="-2"/>
                <w:sz w:val="21"/>
              </w:rPr>
              <w:t xml:space="preserve">: Success, </w:t>
            </w:r>
            <w:r>
              <w:rPr>
                <w:spacing w:val="-2"/>
                <w:sz w:val="21"/>
              </w:rPr>
              <w:t xml:space="preserve">other </w:t>
            </w:r>
            <w:r>
              <w:rPr>
                <w:rFonts w:ascii="宋体" w:eastAsia="宋体"/>
                <w:spacing w:val="-5"/>
                <w:sz w:val="21"/>
              </w:rPr>
              <w:t>: Failure</w:t>
            </w:r>
          </w:p>
        </w:tc>
      </w:tr>
      <w:tr w14:paraId="78853C62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1" w:hRule="atLeast"/>
        </w:trPr>
        <w:tc>
          <w:tcPr>
            <w:tcW w:w="1786" w:type="dxa"/>
            <w:shd w:val="clear" w:color="auto" w:fill="CFCECE"/>
          </w:tcPr>
          <w:p w14:paraId="572F5BD1">
            <w:pPr>
              <w:pStyle w:val="12"/>
              <w:spacing w:before="22"/>
              <w:ind w:left="114" w:right="108"/>
              <w:jc w:val="center"/>
              <w:rPr>
                <w:rFonts w:ascii="宋体" w:eastAsia="宋体"/>
                <w:sz w:val="21"/>
              </w:rPr>
            </w:pPr>
            <w:r>
              <w:rPr>
                <w:rFonts w:ascii="宋体" w:eastAsia="宋体"/>
                <w:spacing w:val="-7"/>
                <w:sz w:val="21"/>
              </w:rPr>
              <w:t>Example code</w:t>
            </w:r>
          </w:p>
        </w:tc>
        <w:tc>
          <w:tcPr>
            <w:tcW w:w="6736" w:type="dxa"/>
            <w:gridSpan w:val="2"/>
          </w:tcPr>
          <w:p w14:paraId="46C1BDC3">
            <w:pPr>
              <w:pStyle w:val="12"/>
              <w:spacing w:before="35"/>
              <w:rPr>
                <w:sz w:val="21"/>
              </w:rPr>
            </w:pPr>
            <w:r>
              <w:rPr>
                <w:sz w:val="21"/>
              </w:rPr>
              <w:t>int</w:t>
            </w:r>
            <w:r>
              <w:rPr>
                <w:spacing w:val="-2"/>
                <w:sz w:val="21"/>
              </w:rPr>
              <w:t xml:space="preserve"> </w:t>
            </w:r>
            <w:r>
              <w:rPr>
                <w:sz w:val="21"/>
              </w:rPr>
              <w:t>ret</w:t>
            </w:r>
            <w:r>
              <w:rPr>
                <w:spacing w:val="-2"/>
                <w:sz w:val="21"/>
              </w:rPr>
              <w:t xml:space="preserve"> </w:t>
            </w:r>
            <w:r>
              <w:rPr>
                <w:sz w:val="21"/>
              </w:rPr>
              <w:t>=</w:t>
            </w:r>
            <w:r>
              <w:rPr>
                <w:spacing w:val="-3"/>
                <w:sz w:val="21"/>
              </w:rPr>
              <w:t xml:space="preserve"> </w:t>
            </w:r>
            <w:r>
              <w:rPr>
                <w:spacing w:val="-2"/>
                <w:sz w:val="21"/>
              </w:rPr>
              <w:t>SdkApi.getInstance().Hardware().canBusConfigUp(250000);</w:t>
            </w:r>
          </w:p>
        </w:tc>
      </w:tr>
      <w:tr w14:paraId="0678FE65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2" w:hRule="atLeast"/>
        </w:trPr>
        <w:tc>
          <w:tcPr>
            <w:tcW w:w="1786" w:type="dxa"/>
            <w:shd w:val="clear" w:color="auto" w:fill="CFCECE"/>
          </w:tcPr>
          <w:p w14:paraId="26A3CDE9">
            <w:pPr>
              <w:pStyle w:val="12"/>
              <w:spacing w:before="21"/>
              <w:ind w:left="114" w:right="105"/>
              <w:jc w:val="center"/>
              <w:rPr>
                <w:rFonts w:ascii="宋体" w:eastAsia="宋体"/>
                <w:sz w:val="21"/>
              </w:rPr>
            </w:pPr>
            <w:r>
              <w:rPr>
                <w:rFonts w:ascii="宋体" w:eastAsia="宋体"/>
                <w:spacing w:val="-8"/>
                <w:sz w:val="21"/>
              </w:rPr>
              <w:t>Remark</w:t>
            </w:r>
          </w:p>
        </w:tc>
        <w:tc>
          <w:tcPr>
            <w:tcW w:w="6736" w:type="dxa"/>
            <w:gridSpan w:val="2"/>
          </w:tcPr>
          <w:p w14:paraId="36C51B0E">
            <w:pPr>
              <w:pStyle w:val="12"/>
              <w:spacing w:before="0"/>
              <w:ind w:left="0"/>
              <w:rPr>
                <w:rFonts w:ascii="Times New Roman"/>
                <w:sz w:val="20"/>
              </w:rPr>
            </w:pPr>
          </w:p>
        </w:tc>
      </w:tr>
    </w:tbl>
    <w:p w14:paraId="2AF79A72">
      <w:pPr>
        <w:pStyle w:val="4"/>
        <w:spacing w:before="78"/>
        <w:rPr>
          <w:rFonts w:ascii="宋体"/>
        </w:rPr>
      </w:pPr>
    </w:p>
    <w:p w14:paraId="01C9D1E6">
      <w:pPr>
        <w:pStyle w:val="11"/>
        <w:numPr>
          <w:ilvl w:val="1"/>
          <w:numId w:val="27"/>
        </w:numPr>
        <w:tabs>
          <w:tab w:val="left" w:pos="1172"/>
        </w:tabs>
        <w:spacing w:before="1" w:after="0" w:line="240" w:lineRule="auto"/>
        <w:ind w:left="1172" w:right="0" w:hanging="511"/>
        <w:jc w:val="left"/>
        <w:rPr>
          <w:sz w:val="21"/>
        </w:rPr>
      </w:pPr>
      <w:bookmarkStart w:id="438" w:name="8.20int canOpen(int canId)"/>
      <w:bookmarkEnd w:id="438"/>
      <w:bookmarkStart w:id="439" w:name="_bookmark219"/>
      <w:bookmarkEnd w:id="439"/>
      <w:r>
        <w:rPr>
          <w:sz w:val="21"/>
        </w:rPr>
        <w:t>int</w:t>
      </w:r>
      <w:r>
        <w:rPr>
          <w:spacing w:val="-8"/>
          <w:sz w:val="21"/>
        </w:rPr>
        <w:t xml:space="preserve"> </w:t>
      </w:r>
      <w:r>
        <w:rPr>
          <w:sz w:val="21"/>
        </w:rPr>
        <w:t>canOpen(int</w:t>
      </w:r>
      <w:r>
        <w:rPr>
          <w:spacing w:val="-7"/>
          <w:sz w:val="21"/>
        </w:rPr>
        <w:t xml:space="preserve"> </w:t>
      </w:r>
      <w:r>
        <w:rPr>
          <w:spacing w:val="-2"/>
          <w:sz w:val="21"/>
        </w:rPr>
        <w:t>canId)</w:t>
      </w:r>
    </w:p>
    <w:p w14:paraId="50FEC22D">
      <w:pPr>
        <w:pStyle w:val="4"/>
        <w:spacing w:before="57" w:after="22"/>
        <w:ind w:left="661"/>
        <w:rPr>
          <w:rFonts w:ascii="宋体" w:eastAsia="宋体"/>
        </w:rPr>
      </w:pPr>
      <w:bookmarkStart w:id="440" w:name="描述：打开can设备"/>
      <w:bookmarkEnd w:id="440"/>
      <w:bookmarkStart w:id="441" w:name="_bookmark220"/>
      <w:bookmarkEnd w:id="441"/>
      <w:r>
        <w:rPr>
          <w:rFonts w:ascii="宋体" w:eastAsia="宋体"/>
          <w:spacing w:val="-11"/>
        </w:rPr>
        <w:t xml:space="preserve">Description: Open </w:t>
      </w:r>
      <w:r>
        <w:rPr>
          <w:spacing w:val="-2"/>
        </w:rPr>
        <w:t>CAN</w:t>
      </w:r>
      <w:r>
        <w:rPr>
          <w:spacing w:val="-4"/>
        </w:rPr>
        <w:t xml:space="preserve"> </w:t>
      </w:r>
      <w:r>
        <w:rPr>
          <w:rFonts w:ascii="宋体" w:eastAsia="宋体"/>
          <w:spacing w:val="-6"/>
        </w:rPr>
        <w:t>equipment</w:t>
      </w:r>
    </w:p>
    <w:tbl>
      <w:tblPr>
        <w:tblStyle w:val="8"/>
        <w:tblW w:w="0" w:type="auto"/>
        <w:tblInd w:w="138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786"/>
        <w:gridCol w:w="1370"/>
        <w:gridCol w:w="5366"/>
      </w:tblGrid>
      <w:tr w14:paraId="208F796E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1" w:hRule="atLeast"/>
        </w:trPr>
        <w:tc>
          <w:tcPr>
            <w:tcW w:w="1786" w:type="dxa"/>
            <w:shd w:val="clear" w:color="auto" w:fill="CFCECE"/>
          </w:tcPr>
          <w:p w14:paraId="2AA7F0FF">
            <w:pPr>
              <w:pStyle w:val="12"/>
              <w:ind w:left="114" w:right="105"/>
              <w:jc w:val="center"/>
              <w:rPr>
                <w:rFonts w:ascii="宋体" w:eastAsia="宋体"/>
                <w:sz w:val="21"/>
              </w:rPr>
            </w:pPr>
            <w:r>
              <w:rPr>
                <w:rFonts w:ascii="宋体" w:eastAsia="宋体"/>
                <w:spacing w:val="-8"/>
                <w:sz w:val="21"/>
              </w:rPr>
              <w:t>type</w:t>
            </w:r>
          </w:p>
        </w:tc>
        <w:tc>
          <w:tcPr>
            <w:tcW w:w="6736" w:type="dxa"/>
            <w:gridSpan w:val="2"/>
            <w:shd w:val="clear" w:color="auto" w:fill="CFCECE"/>
          </w:tcPr>
          <w:p w14:paraId="7E3DACF9">
            <w:pPr>
              <w:pStyle w:val="12"/>
              <w:ind w:left="7"/>
              <w:jc w:val="center"/>
              <w:rPr>
                <w:rFonts w:ascii="宋体" w:eastAsia="宋体"/>
                <w:sz w:val="21"/>
              </w:rPr>
            </w:pPr>
            <w:r>
              <w:rPr>
                <w:rFonts w:ascii="宋体" w:eastAsia="宋体"/>
                <w:spacing w:val="-8"/>
                <w:sz w:val="21"/>
              </w:rPr>
              <w:t>describe</w:t>
            </w:r>
          </w:p>
        </w:tc>
      </w:tr>
      <w:tr w14:paraId="37D6D8CA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2" w:hRule="atLeast"/>
        </w:trPr>
        <w:tc>
          <w:tcPr>
            <w:tcW w:w="1786" w:type="dxa"/>
            <w:shd w:val="clear" w:color="auto" w:fill="CFCECE"/>
          </w:tcPr>
          <w:p w14:paraId="52421976">
            <w:pPr>
              <w:pStyle w:val="12"/>
              <w:ind w:left="114" w:right="105"/>
              <w:jc w:val="center"/>
              <w:rPr>
                <w:rFonts w:ascii="宋体" w:eastAsia="宋体"/>
                <w:sz w:val="21"/>
              </w:rPr>
            </w:pPr>
            <w:r>
              <w:rPr>
                <w:rFonts w:ascii="宋体" w:eastAsia="宋体"/>
                <w:spacing w:val="-8"/>
                <w:sz w:val="21"/>
              </w:rPr>
              <w:t>parameter</w:t>
            </w:r>
          </w:p>
        </w:tc>
        <w:tc>
          <w:tcPr>
            <w:tcW w:w="1370" w:type="dxa"/>
          </w:tcPr>
          <w:p w14:paraId="2D3BEDF4">
            <w:pPr>
              <w:pStyle w:val="12"/>
              <w:spacing w:before="36"/>
              <w:rPr>
                <w:sz w:val="21"/>
              </w:rPr>
            </w:pPr>
            <w:r>
              <w:rPr>
                <w:spacing w:val="-2"/>
                <w:sz w:val="21"/>
              </w:rPr>
              <w:t>canId</w:t>
            </w:r>
          </w:p>
        </w:tc>
        <w:tc>
          <w:tcPr>
            <w:tcW w:w="5366" w:type="dxa"/>
          </w:tcPr>
          <w:p w14:paraId="07B47BED">
            <w:pPr>
              <w:pStyle w:val="12"/>
              <w:rPr>
                <w:sz w:val="21"/>
              </w:rPr>
            </w:pPr>
            <w:r>
              <w:rPr>
                <w:sz w:val="21"/>
              </w:rPr>
              <w:t>can</w:t>
            </w:r>
            <w:r>
              <w:rPr>
                <w:spacing w:val="-15"/>
                <w:sz w:val="21"/>
              </w:rPr>
              <w:t xml:space="preserve"> </w:t>
            </w:r>
            <w:r>
              <w:rPr>
                <w:rFonts w:ascii="宋体" w:eastAsia="宋体"/>
                <w:spacing w:val="-17"/>
                <w:sz w:val="21"/>
              </w:rPr>
              <w:t xml:space="preserve">Bus </w:t>
            </w:r>
            <w:r>
              <w:rPr>
                <w:spacing w:val="-5"/>
                <w:sz w:val="21"/>
              </w:rPr>
              <w:t>ID</w:t>
            </w:r>
          </w:p>
        </w:tc>
      </w:tr>
      <w:tr w14:paraId="61498DB8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1" w:hRule="atLeast"/>
        </w:trPr>
        <w:tc>
          <w:tcPr>
            <w:tcW w:w="1786" w:type="dxa"/>
            <w:shd w:val="clear" w:color="auto" w:fill="CFCECE"/>
          </w:tcPr>
          <w:p w14:paraId="32CB95BE">
            <w:pPr>
              <w:pStyle w:val="12"/>
              <w:ind w:left="114" w:right="105"/>
              <w:jc w:val="center"/>
              <w:rPr>
                <w:rFonts w:ascii="宋体" w:eastAsia="宋体"/>
                <w:sz w:val="21"/>
              </w:rPr>
            </w:pPr>
            <w:r>
              <w:rPr>
                <w:rFonts w:ascii="宋体" w:eastAsia="宋体"/>
                <w:spacing w:val="-5"/>
                <w:sz w:val="21"/>
              </w:rPr>
              <w:t>Return value</w:t>
            </w:r>
          </w:p>
        </w:tc>
        <w:tc>
          <w:tcPr>
            <w:tcW w:w="6736" w:type="dxa"/>
            <w:gridSpan w:val="2"/>
          </w:tcPr>
          <w:p w14:paraId="350AF547">
            <w:pPr>
              <w:pStyle w:val="12"/>
              <w:rPr>
                <w:rFonts w:ascii="宋体" w:eastAsia="宋体"/>
                <w:sz w:val="21"/>
              </w:rPr>
            </w:pPr>
            <w:r>
              <w:rPr>
                <w:spacing w:val="-2"/>
                <w:sz w:val="21"/>
              </w:rPr>
              <w:t>can</w:t>
            </w:r>
            <w:r>
              <w:rPr>
                <w:spacing w:val="-4"/>
                <w:sz w:val="21"/>
              </w:rPr>
              <w:t xml:space="preserve"> </w:t>
            </w:r>
            <w:r>
              <w:rPr>
                <w:rFonts w:ascii="宋体" w:eastAsia="宋体"/>
                <w:spacing w:val="-4"/>
                <w:sz w:val="21"/>
              </w:rPr>
              <w:t>Device handle</w:t>
            </w:r>
          </w:p>
        </w:tc>
      </w:tr>
      <w:tr w14:paraId="0E586144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2" w:hRule="atLeast"/>
        </w:trPr>
        <w:tc>
          <w:tcPr>
            <w:tcW w:w="1786" w:type="dxa"/>
            <w:shd w:val="clear" w:color="auto" w:fill="CFCECE"/>
          </w:tcPr>
          <w:p w14:paraId="3BF47AF8">
            <w:pPr>
              <w:pStyle w:val="12"/>
              <w:spacing w:before="22"/>
              <w:ind w:left="114" w:right="108"/>
              <w:jc w:val="center"/>
              <w:rPr>
                <w:rFonts w:ascii="宋体" w:eastAsia="宋体"/>
                <w:sz w:val="21"/>
              </w:rPr>
            </w:pPr>
            <w:r>
              <w:rPr>
                <w:rFonts w:ascii="宋体" w:eastAsia="宋体"/>
                <w:spacing w:val="-7"/>
                <w:sz w:val="21"/>
              </w:rPr>
              <w:t>Example code</w:t>
            </w:r>
          </w:p>
        </w:tc>
        <w:tc>
          <w:tcPr>
            <w:tcW w:w="6736" w:type="dxa"/>
            <w:gridSpan w:val="2"/>
          </w:tcPr>
          <w:p w14:paraId="17433120">
            <w:pPr>
              <w:pStyle w:val="12"/>
              <w:spacing w:before="35"/>
              <w:rPr>
                <w:sz w:val="21"/>
              </w:rPr>
            </w:pPr>
            <w:r>
              <w:rPr>
                <w:sz w:val="21"/>
              </w:rPr>
              <w:t>int</w:t>
            </w:r>
            <w:r>
              <w:rPr>
                <w:spacing w:val="-2"/>
                <w:sz w:val="21"/>
              </w:rPr>
              <w:t xml:space="preserve"> </w:t>
            </w:r>
            <w:r>
              <w:rPr>
                <w:sz w:val="21"/>
              </w:rPr>
              <w:t>ret</w:t>
            </w:r>
            <w:r>
              <w:rPr>
                <w:spacing w:val="-2"/>
                <w:sz w:val="21"/>
              </w:rPr>
              <w:t xml:space="preserve"> </w:t>
            </w:r>
            <w:r>
              <w:rPr>
                <w:sz w:val="21"/>
              </w:rPr>
              <w:t>=</w:t>
            </w:r>
            <w:r>
              <w:rPr>
                <w:spacing w:val="-3"/>
                <w:sz w:val="21"/>
              </w:rPr>
              <w:t xml:space="preserve"> </w:t>
            </w:r>
            <w:r>
              <w:rPr>
                <w:spacing w:val="-2"/>
                <w:sz w:val="21"/>
              </w:rPr>
              <w:t>SdkApi.getInstance().Hardware().canOpen(0);</w:t>
            </w:r>
          </w:p>
        </w:tc>
      </w:tr>
      <w:tr w14:paraId="12017AA7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2" w:hRule="atLeast"/>
        </w:trPr>
        <w:tc>
          <w:tcPr>
            <w:tcW w:w="1786" w:type="dxa"/>
            <w:shd w:val="clear" w:color="auto" w:fill="CFCECE"/>
          </w:tcPr>
          <w:p w14:paraId="3242A40A">
            <w:pPr>
              <w:pStyle w:val="12"/>
              <w:spacing w:before="21"/>
              <w:ind w:left="114" w:right="105"/>
              <w:jc w:val="center"/>
              <w:rPr>
                <w:rFonts w:ascii="宋体" w:eastAsia="宋体"/>
                <w:sz w:val="21"/>
              </w:rPr>
            </w:pPr>
            <w:r>
              <w:rPr>
                <w:rFonts w:ascii="宋体" w:eastAsia="宋体"/>
                <w:spacing w:val="-8"/>
                <w:sz w:val="21"/>
              </w:rPr>
              <w:t>Remark</w:t>
            </w:r>
          </w:p>
        </w:tc>
        <w:tc>
          <w:tcPr>
            <w:tcW w:w="6736" w:type="dxa"/>
            <w:gridSpan w:val="2"/>
          </w:tcPr>
          <w:p w14:paraId="1516A2ED">
            <w:pPr>
              <w:pStyle w:val="12"/>
              <w:spacing w:before="21"/>
              <w:rPr>
                <w:sz w:val="21"/>
              </w:rPr>
            </w:pPr>
            <w:r>
              <w:rPr>
                <w:sz w:val="21"/>
              </w:rPr>
              <w:t>id</w:t>
            </w:r>
            <w:r>
              <w:rPr>
                <w:spacing w:val="-13"/>
                <w:sz w:val="21"/>
              </w:rPr>
              <w:t xml:space="preserve"> </w:t>
            </w:r>
            <w:r>
              <w:rPr>
                <w:rFonts w:ascii="宋体" w:eastAsia="宋体"/>
                <w:spacing w:val="-14"/>
                <w:sz w:val="21"/>
              </w:rPr>
              <w:t xml:space="preserve">The default value is </w:t>
            </w:r>
            <w:r>
              <w:rPr>
                <w:spacing w:val="-10"/>
                <w:sz w:val="21"/>
              </w:rPr>
              <w:t>0.</w:t>
            </w:r>
          </w:p>
        </w:tc>
      </w:tr>
    </w:tbl>
    <w:p w14:paraId="4575979E">
      <w:pPr>
        <w:pStyle w:val="4"/>
        <w:spacing w:before="78"/>
        <w:rPr>
          <w:rFonts w:ascii="宋体"/>
        </w:rPr>
      </w:pPr>
    </w:p>
    <w:p w14:paraId="4AFE2676">
      <w:pPr>
        <w:pStyle w:val="11"/>
        <w:numPr>
          <w:ilvl w:val="1"/>
          <w:numId w:val="27"/>
        </w:numPr>
        <w:tabs>
          <w:tab w:val="left" w:pos="1172"/>
        </w:tabs>
        <w:spacing w:before="1" w:after="0" w:line="240" w:lineRule="auto"/>
        <w:ind w:left="1172" w:right="0" w:hanging="511"/>
        <w:jc w:val="left"/>
        <w:rPr>
          <w:sz w:val="21"/>
        </w:rPr>
      </w:pPr>
      <w:bookmarkStart w:id="442" w:name="_bookmark221"/>
      <w:bookmarkEnd w:id="442"/>
      <w:bookmarkStart w:id="443" w:name="8.21int canSend(int can, int frameFlag, "/>
      <w:bookmarkEnd w:id="443"/>
      <w:r>
        <w:rPr>
          <w:sz w:val="21"/>
        </w:rPr>
        <w:t>int</w:t>
      </w:r>
      <w:r>
        <w:rPr>
          <w:spacing w:val="-7"/>
          <w:sz w:val="21"/>
        </w:rPr>
        <w:t xml:space="preserve"> </w:t>
      </w:r>
      <w:r>
        <w:rPr>
          <w:sz w:val="21"/>
        </w:rPr>
        <w:t>canSend(int</w:t>
      </w:r>
      <w:r>
        <w:rPr>
          <w:spacing w:val="-5"/>
          <w:sz w:val="21"/>
        </w:rPr>
        <w:t xml:space="preserve"> </w:t>
      </w:r>
      <w:r>
        <w:rPr>
          <w:sz w:val="21"/>
        </w:rPr>
        <w:t>can,</w:t>
      </w:r>
      <w:r>
        <w:rPr>
          <w:spacing w:val="-6"/>
          <w:sz w:val="21"/>
        </w:rPr>
        <w:t xml:space="preserve"> </w:t>
      </w:r>
      <w:r>
        <w:rPr>
          <w:sz w:val="21"/>
        </w:rPr>
        <w:t>int</w:t>
      </w:r>
      <w:r>
        <w:rPr>
          <w:spacing w:val="-7"/>
          <w:sz w:val="21"/>
        </w:rPr>
        <w:t xml:space="preserve"> </w:t>
      </w:r>
      <w:r>
        <w:rPr>
          <w:sz w:val="21"/>
        </w:rPr>
        <w:t>frameFlag,</w:t>
      </w:r>
      <w:r>
        <w:rPr>
          <w:spacing w:val="-6"/>
          <w:sz w:val="21"/>
        </w:rPr>
        <w:t xml:space="preserve"> </w:t>
      </w:r>
      <w:r>
        <w:rPr>
          <w:sz w:val="21"/>
        </w:rPr>
        <w:t>int</w:t>
      </w:r>
      <w:r>
        <w:rPr>
          <w:spacing w:val="-7"/>
          <w:sz w:val="21"/>
        </w:rPr>
        <w:t xml:space="preserve"> </w:t>
      </w:r>
      <w:r>
        <w:rPr>
          <w:sz w:val="21"/>
        </w:rPr>
        <w:t>frameId,</w:t>
      </w:r>
      <w:r>
        <w:rPr>
          <w:spacing w:val="-6"/>
          <w:sz w:val="21"/>
        </w:rPr>
        <w:t xml:space="preserve"> </w:t>
      </w:r>
      <w:r>
        <w:rPr>
          <w:sz w:val="21"/>
        </w:rPr>
        <w:t>byte[]</w:t>
      </w:r>
      <w:r>
        <w:rPr>
          <w:spacing w:val="-5"/>
          <w:sz w:val="21"/>
        </w:rPr>
        <w:t xml:space="preserve"> </w:t>
      </w:r>
      <w:r>
        <w:rPr>
          <w:sz w:val="21"/>
        </w:rPr>
        <w:t>canData,</w:t>
      </w:r>
      <w:r>
        <w:rPr>
          <w:spacing w:val="-6"/>
          <w:sz w:val="21"/>
        </w:rPr>
        <w:t xml:space="preserve"> </w:t>
      </w:r>
      <w:r>
        <w:rPr>
          <w:sz w:val="21"/>
        </w:rPr>
        <w:t>int</w:t>
      </w:r>
      <w:r>
        <w:rPr>
          <w:spacing w:val="-7"/>
          <w:sz w:val="21"/>
        </w:rPr>
        <w:t xml:space="preserve"> </w:t>
      </w:r>
      <w:r>
        <w:rPr>
          <w:spacing w:val="-4"/>
          <w:sz w:val="21"/>
        </w:rPr>
        <w:t>len)</w:t>
      </w:r>
    </w:p>
    <w:p w14:paraId="72B67E1E">
      <w:pPr>
        <w:pStyle w:val="4"/>
        <w:spacing w:before="57" w:after="22"/>
        <w:ind w:left="661"/>
        <w:rPr>
          <w:rFonts w:ascii="宋体" w:eastAsia="宋体"/>
        </w:rPr>
      </w:pPr>
      <w:bookmarkStart w:id="444" w:name="描述：发送can帧数据"/>
      <w:bookmarkEnd w:id="444"/>
      <w:bookmarkStart w:id="445" w:name="_bookmark222"/>
      <w:bookmarkEnd w:id="445"/>
      <w:r>
        <w:rPr>
          <w:rFonts w:ascii="宋体" w:eastAsia="宋体"/>
          <w:spacing w:val="-11"/>
        </w:rPr>
        <w:t xml:space="preserve">Description: Send </w:t>
      </w:r>
      <w:r>
        <w:rPr>
          <w:spacing w:val="-2"/>
        </w:rPr>
        <w:t>CAN</w:t>
      </w:r>
      <w:r>
        <w:rPr>
          <w:spacing w:val="-3"/>
        </w:rPr>
        <w:t xml:space="preserve"> </w:t>
      </w:r>
      <w:r>
        <w:rPr>
          <w:rFonts w:ascii="宋体" w:eastAsia="宋体"/>
          <w:spacing w:val="-5"/>
        </w:rPr>
        <w:t>Frame data</w:t>
      </w:r>
    </w:p>
    <w:tbl>
      <w:tblPr>
        <w:tblStyle w:val="8"/>
        <w:tblW w:w="0" w:type="auto"/>
        <w:tblInd w:w="138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786"/>
        <w:gridCol w:w="1370"/>
        <w:gridCol w:w="5366"/>
      </w:tblGrid>
      <w:tr w14:paraId="7D494C4A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2" w:hRule="atLeast"/>
        </w:trPr>
        <w:tc>
          <w:tcPr>
            <w:tcW w:w="1786" w:type="dxa"/>
            <w:shd w:val="clear" w:color="auto" w:fill="CFCECE"/>
          </w:tcPr>
          <w:p w14:paraId="77CA8499">
            <w:pPr>
              <w:pStyle w:val="12"/>
              <w:spacing w:before="21"/>
              <w:ind w:left="114" w:right="105"/>
              <w:jc w:val="center"/>
              <w:rPr>
                <w:rFonts w:ascii="宋体" w:eastAsia="宋体"/>
                <w:sz w:val="21"/>
              </w:rPr>
            </w:pPr>
            <w:r>
              <w:rPr>
                <w:rFonts w:ascii="宋体" w:eastAsia="宋体"/>
                <w:spacing w:val="-8"/>
                <w:sz w:val="21"/>
              </w:rPr>
              <w:t>type</w:t>
            </w:r>
          </w:p>
        </w:tc>
        <w:tc>
          <w:tcPr>
            <w:tcW w:w="6736" w:type="dxa"/>
            <w:gridSpan w:val="2"/>
            <w:shd w:val="clear" w:color="auto" w:fill="CFCECE"/>
          </w:tcPr>
          <w:p w14:paraId="0DF5190E">
            <w:pPr>
              <w:pStyle w:val="12"/>
              <w:spacing w:before="21"/>
              <w:ind w:left="7"/>
              <w:jc w:val="center"/>
              <w:rPr>
                <w:rFonts w:ascii="宋体" w:eastAsia="宋体"/>
                <w:sz w:val="21"/>
              </w:rPr>
            </w:pPr>
            <w:r>
              <w:rPr>
                <w:rFonts w:ascii="宋体" w:eastAsia="宋体"/>
                <w:spacing w:val="-8"/>
                <w:sz w:val="21"/>
              </w:rPr>
              <w:t>describe</w:t>
            </w:r>
          </w:p>
        </w:tc>
      </w:tr>
      <w:tr w14:paraId="4D4F7195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1" w:hRule="atLeast"/>
        </w:trPr>
        <w:tc>
          <w:tcPr>
            <w:tcW w:w="1786" w:type="dxa"/>
            <w:vMerge w:val="restart"/>
            <w:shd w:val="clear" w:color="auto" w:fill="CFCECE"/>
          </w:tcPr>
          <w:p w14:paraId="74F2ACF2">
            <w:pPr>
              <w:pStyle w:val="12"/>
              <w:spacing w:before="0"/>
              <w:ind w:left="0"/>
              <w:rPr>
                <w:rFonts w:ascii="宋体"/>
                <w:sz w:val="21"/>
              </w:rPr>
            </w:pPr>
          </w:p>
          <w:p w14:paraId="74E8E11B">
            <w:pPr>
              <w:pStyle w:val="12"/>
              <w:spacing w:before="127"/>
              <w:ind w:left="0"/>
              <w:rPr>
                <w:rFonts w:ascii="宋体"/>
                <w:sz w:val="21"/>
              </w:rPr>
            </w:pPr>
          </w:p>
          <w:p w14:paraId="689CA3B8">
            <w:pPr>
              <w:pStyle w:val="12"/>
              <w:spacing w:before="1"/>
              <w:ind w:left="114" w:right="105"/>
              <w:jc w:val="center"/>
              <w:rPr>
                <w:rFonts w:ascii="宋体" w:eastAsia="宋体"/>
                <w:sz w:val="21"/>
              </w:rPr>
            </w:pPr>
            <w:r>
              <w:rPr>
                <w:rFonts w:ascii="宋体" w:eastAsia="宋体"/>
                <w:spacing w:val="-8"/>
                <w:sz w:val="21"/>
              </w:rPr>
              <w:t>parameter</w:t>
            </w:r>
          </w:p>
        </w:tc>
        <w:tc>
          <w:tcPr>
            <w:tcW w:w="1370" w:type="dxa"/>
          </w:tcPr>
          <w:p w14:paraId="58535E1B">
            <w:pPr>
              <w:pStyle w:val="12"/>
              <w:spacing w:before="36"/>
              <w:rPr>
                <w:sz w:val="21"/>
              </w:rPr>
            </w:pPr>
            <w:r>
              <w:rPr>
                <w:spacing w:val="-5"/>
                <w:sz w:val="21"/>
              </w:rPr>
              <w:t>can</w:t>
            </w:r>
          </w:p>
        </w:tc>
        <w:tc>
          <w:tcPr>
            <w:tcW w:w="5366" w:type="dxa"/>
          </w:tcPr>
          <w:p w14:paraId="1CC692FC">
            <w:pPr>
              <w:pStyle w:val="12"/>
              <w:rPr>
                <w:rFonts w:ascii="宋体" w:eastAsia="宋体"/>
                <w:sz w:val="21"/>
              </w:rPr>
            </w:pPr>
            <w:r>
              <w:rPr>
                <w:rFonts w:ascii="宋体" w:eastAsia="宋体"/>
                <w:spacing w:val="-18"/>
                <w:sz w:val="21"/>
              </w:rPr>
              <w:t xml:space="preserve">Corresponding </w:t>
            </w:r>
            <w:r>
              <w:rPr>
                <w:spacing w:val="-2"/>
                <w:sz w:val="21"/>
              </w:rPr>
              <w:t>CAN</w:t>
            </w:r>
            <w:r>
              <w:rPr>
                <w:spacing w:val="-4"/>
                <w:sz w:val="21"/>
              </w:rPr>
              <w:t xml:space="preserve"> </w:t>
            </w:r>
            <w:r>
              <w:rPr>
                <w:rFonts w:ascii="宋体" w:eastAsia="宋体"/>
                <w:spacing w:val="-4"/>
                <w:sz w:val="21"/>
              </w:rPr>
              <w:t>device handle</w:t>
            </w:r>
          </w:p>
        </w:tc>
      </w:tr>
      <w:tr w14:paraId="7674A737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2" w:hRule="atLeast"/>
        </w:trPr>
        <w:tc>
          <w:tcPr>
            <w:tcW w:w="1786" w:type="dxa"/>
            <w:vMerge w:val="continue"/>
            <w:tcBorders>
              <w:top w:val="nil"/>
            </w:tcBorders>
            <w:shd w:val="clear" w:color="auto" w:fill="CFCECE"/>
          </w:tcPr>
          <w:p w14:paraId="03BFC0C4">
            <w:pPr>
              <w:rPr>
                <w:sz w:val="2"/>
                <w:szCs w:val="2"/>
              </w:rPr>
            </w:pPr>
          </w:p>
        </w:tc>
        <w:tc>
          <w:tcPr>
            <w:tcW w:w="1370" w:type="dxa"/>
          </w:tcPr>
          <w:p w14:paraId="427BF557">
            <w:pPr>
              <w:pStyle w:val="12"/>
              <w:spacing w:before="35"/>
              <w:rPr>
                <w:sz w:val="21"/>
              </w:rPr>
            </w:pPr>
            <w:r>
              <w:rPr>
                <w:spacing w:val="-2"/>
                <w:sz w:val="21"/>
              </w:rPr>
              <w:t>frameFlag</w:t>
            </w:r>
          </w:p>
        </w:tc>
        <w:tc>
          <w:tcPr>
            <w:tcW w:w="5366" w:type="dxa"/>
          </w:tcPr>
          <w:p w14:paraId="08FDF924">
            <w:pPr>
              <w:pStyle w:val="12"/>
              <w:rPr>
                <w:sz w:val="21"/>
              </w:rPr>
            </w:pPr>
            <w:r>
              <w:rPr>
                <w:rFonts w:ascii="宋体" w:eastAsia="宋体"/>
                <w:spacing w:val="-9"/>
                <w:sz w:val="21"/>
              </w:rPr>
              <w:t xml:space="preserve">Frame type: such as </w:t>
            </w:r>
            <w:r>
              <w:rPr>
                <w:spacing w:val="-2"/>
                <w:sz w:val="21"/>
              </w:rPr>
              <w:t>CAN_EFF_FLAG</w:t>
            </w:r>
          </w:p>
        </w:tc>
      </w:tr>
      <w:tr w14:paraId="6DA7A3EE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2" w:hRule="atLeast"/>
        </w:trPr>
        <w:tc>
          <w:tcPr>
            <w:tcW w:w="1786" w:type="dxa"/>
            <w:vMerge w:val="continue"/>
            <w:tcBorders>
              <w:top w:val="nil"/>
            </w:tcBorders>
            <w:shd w:val="clear" w:color="auto" w:fill="CFCECE"/>
          </w:tcPr>
          <w:p w14:paraId="554BB19D">
            <w:pPr>
              <w:rPr>
                <w:sz w:val="2"/>
                <w:szCs w:val="2"/>
              </w:rPr>
            </w:pPr>
          </w:p>
        </w:tc>
        <w:tc>
          <w:tcPr>
            <w:tcW w:w="1370" w:type="dxa"/>
          </w:tcPr>
          <w:p w14:paraId="5634E415">
            <w:pPr>
              <w:pStyle w:val="12"/>
              <w:spacing w:before="35"/>
              <w:rPr>
                <w:sz w:val="21"/>
              </w:rPr>
            </w:pPr>
            <w:r>
              <w:rPr>
                <w:spacing w:val="-2"/>
                <w:sz w:val="21"/>
              </w:rPr>
              <w:t>frameId</w:t>
            </w:r>
          </w:p>
        </w:tc>
        <w:tc>
          <w:tcPr>
            <w:tcW w:w="5366" w:type="dxa"/>
          </w:tcPr>
          <w:p w14:paraId="4EF0A058">
            <w:pPr>
              <w:pStyle w:val="12"/>
              <w:spacing w:before="22"/>
              <w:rPr>
                <w:rFonts w:ascii="宋体" w:eastAsia="宋体"/>
                <w:sz w:val="21"/>
              </w:rPr>
            </w:pPr>
            <w:r>
              <w:rPr>
                <w:rFonts w:ascii="宋体" w:eastAsia="宋体"/>
                <w:spacing w:val="-7"/>
                <w:sz w:val="21"/>
              </w:rPr>
              <w:t>Frame identifier</w:t>
            </w:r>
          </w:p>
        </w:tc>
      </w:tr>
      <w:tr w14:paraId="074A4A3E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2" w:hRule="atLeast"/>
        </w:trPr>
        <w:tc>
          <w:tcPr>
            <w:tcW w:w="1786" w:type="dxa"/>
            <w:vMerge w:val="continue"/>
            <w:tcBorders>
              <w:top w:val="nil"/>
            </w:tcBorders>
            <w:shd w:val="clear" w:color="auto" w:fill="CFCECE"/>
          </w:tcPr>
          <w:p w14:paraId="4FD10859">
            <w:pPr>
              <w:rPr>
                <w:sz w:val="2"/>
                <w:szCs w:val="2"/>
              </w:rPr>
            </w:pPr>
          </w:p>
        </w:tc>
        <w:tc>
          <w:tcPr>
            <w:tcW w:w="1370" w:type="dxa"/>
          </w:tcPr>
          <w:p w14:paraId="63B3758F">
            <w:pPr>
              <w:pStyle w:val="12"/>
              <w:spacing w:before="34"/>
              <w:rPr>
                <w:sz w:val="21"/>
              </w:rPr>
            </w:pPr>
            <w:r>
              <w:rPr>
                <w:spacing w:val="-2"/>
                <w:sz w:val="21"/>
              </w:rPr>
              <w:t>canData</w:t>
            </w:r>
          </w:p>
        </w:tc>
        <w:tc>
          <w:tcPr>
            <w:tcW w:w="5366" w:type="dxa"/>
          </w:tcPr>
          <w:p w14:paraId="054AB1FC">
            <w:pPr>
              <w:pStyle w:val="12"/>
              <w:spacing w:before="21"/>
              <w:rPr>
                <w:rFonts w:ascii="宋体" w:eastAsia="宋体"/>
                <w:sz w:val="21"/>
              </w:rPr>
            </w:pPr>
            <w:r>
              <w:rPr>
                <w:rFonts w:ascii="宋体" w:eastAsia="宋体"/>
                <w:spacing w:val="-5"/>
                <w:sz w:val="21"/>
              </w:rPr>
              <w:t>Frame data</w:t>
            </w:r>
          </w:p>
        </w:tc>
      </w:tr>
      <w:tr w14:paraId="0644D441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2" w:hRule="atLeast"/>
        </w:trPr>
        <w:tc>
          <w:tcPr>
            <w:tcW w:w="1786" w:type="dxa"/>
            <w:vMerge w:val="continue"/>
            <w:tcBorders>
              <w:top w:val="nil"/>
            </w:tcBorders>
            <w:shd w:val="clear" w:color="auto" w:fill="CFCECE"/>
          </w:tcPr>
          <w:p w14:paraId="0F6070CC">
            <w:pPr>
              <w:rPr>
                <w:sz w:val="2"/>
                <w:szCs w:val="2"/>
              </w:rPr>
            </w:pPr>
          </w:p>
        </w:tc>
        <w:tc>
          <w:tcPr>
            <w:tcW w:w="1370" w:type="dxa"/>
          </w:tcPr>
          <w:p w14:paraId="5101B582">
            <w:pPr>
              <w:pStyle w:val="12"/>
              <w:spacing w:before="34"/>
              <w:rPr>
                <w:sz w:val="21"/>
              </w:rPr>
            </w:pPr>
            <w:r>
              <w:rPr>
                <w:spacing w:val="-5"/>
                <w:sz w:val="21"/>
              </w:rPr>
              <w:t>len</w:t>
            </w:r>
          </w:p>
        </w:tc>
        <w:tc>
          <w:tcPr>
            <w:tcW w:w="5366" w:type="dxa"/>
          </w:tcPr>
          <w:p w14:paraId="0F12EC47">
            <w:pPr>
              <w:pStyle w:val="12"/>
              <w:spacing w:before="21"/>
              <w:rPr>
                <w:rFonts w:ascii="宋体" w:eastAsia="宋体"/>
                <w:sz w:val="21"/>
              </w:rPr>
            </w:pPr>
            <w:r>
              <w:rPr>
                <w:rFonts w:ascii="宋体" w:eastAsia="宋体"/>
                <w:spacing w:val="-8"/>
                <w:sz w:val="21"/>
              </w:rPr>
              <w:t xml:space="preserve">Frame data length, maximum </w:t>
            </w:r>
            <w:r>
              <w:rPr>
                <w:spacing w:val="-2"/>
                <w:sz w:val="21"/>
              </w:rPr>
              <w:t>8</w:t>
            </w:r>
            <w:r>
              <w:rPr>
                <w:spacing w:val="-6"/>
                <w:sz w:val="21"/>
              </w:rPr>
              <w:t xml:space="preserve"> </w:t>
            </w:r>
            <w:r>
              <w:rPr>
                <w:rFonts w:ascii="宋体" w:eastAsia="宋体"/>
                <w:spacing w:val="-5"/>
                <w:sz w:val="21"/>
              </w:rPr>
              <w:t>bytes</w:t>
            </w:r>
          </w:p>
        </w:tc>
      </w:tr>
      <w:tr w14:paraId="40F441DC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1" w:hRule="atLeast"/>
        </w:trPr>
        <w:tc>
          <w:tcPr>
            <w:tcW w:w="1786" w:type="dxa"/>
            <w:shd w:val="clear" w:color="auto" w:fill="CFCECE"/>
          </w:tcPr>
          <w:p w14:paraId="5E5DB02F">
            <w:pPr>
              <w:pStyle w:val="12"/>
              <w:spacing w:before="21"/>
              <w:ind w:left="114" w:right="105"/>
              <w:jc w:val="center"/>
              <w:rPr>
                <w:rFonts w:ascii="宋体" w:eastAsia="宋体"/>
                <w:sz w:val="21"/>
              </w:rPr>
            </w:pPr>
            <w:r>
              <w:rPr>
                <w:rFonts w:ascii="宋体" w:eastAsia="宋体"/>
                <w:spacing w:val="-5"/>
                <w:sz w:val="21"/>
              </w:rPr>
              <w:t>Return value</w:t>
            </w:r>
          </w:p>
        </w:tc>
        <w:tc>
          <w:tcPr>
            <w:tcW w:w="6736" w:type="dxa"/>
            <w:gridSpan w:val="2"/>
          </w:tcPr>
          <w:p w14:paraId="654FFA38">
            <w:pPr>
              <w:pStyle w:val="12"/>
              <w:spacing w:before="21"/>
              <w:rPr>
                <w:rFonts w:ascii="宋体" w:eastAsia="宋体"/>
                <w:sz w:val="21"/>
              </w:rPr>
            </w:pPr>
            <w:r>
              <w:rPr>
                <w:spacing w:val="-2"/>
                <w:sz w:val="21"/>
              </w:rPr>
              <w:t>can</w:t>
            </w:r>
            <w:r>
              <w:rPr>
                <w:spacing w:val="-4"/>
                <w:sz w:val="21"/>
              </w:rPr>
              <w:t xml:space="preserve"> </w:t>
            </w:r>
            <w:r>
              <w:rPr>
                <w:rFonts w:ascii="宋体" w:eastAsia="宋体"/>
                <w:spacing w:val="-4"/>
                <w:sz w:val="21"/>
              </w:rPr>
              <w:t>Device handle</w:t>
            </w:r>
          </w:p>
        </w:tc>
      </w:tr>
      <w:tr w14:paraId="718E3707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24" w:hRule="atLeast"/>
        </w:trPr>
        <w:tc>
          <w:tcPr>
            <w:tcW w:w="1786" w:type="dxa"/>
            <w:shd w:val="clear" w:color="auto" w:fill="CFCECE"/>
          </w:tcPr>
          <w:p w14:paraId="52F67138">
            <w:pPr>
              <w:pStyle w:val="12"/>
              <w:spacing w:before="176"/>
              <w:ind w:left="114" w:right="108"/>
              <w:jc w:val="center"/>
              <w:rPr>
                <w:rFonts w:ascii="宋体" w:eastAsia="宋体"/>
                <w:sz w:val="21"/>
              </w:rPr>
            </w:pPr>
            <w:r>
              <w:rPr>
                <w:rFonts w:ascii="宋体" w:eastAsia="宋体"/>
                <w:spacing w:val="-7"/>
                <w:sz w:val="21"/>
              </w:rPr>
              <w:t>Example code</w:t>
            </w:r>
          </w:p>
        </w:tc>
        <w:tc>
          <w:tcPr>
            <w:tcW w:w="6736" w:type="dxa"/>
            <w:gridSpan w:val="2"/>
          </w:tcPr>
          <w:p w14:paraId="0B45B406">
            <w:pPr>
              <w:pStyle w:val="12"/>
              <w:spacing w:before="36"/>
              <w:rPr>
                <w:sz w:val="21"/>
              </w:rPr>
            </w:pPr>
            <w:r>
              <w:rPr>
                <w:sz w:val="21"/>
              </w:rPr>
              <w:t>int</w:t>
            </w:r>
            <w:r>
              <w:rPr>
                <w:spacing w:val="-3"/>
                <w:sz w:val="21"/>
              </w:rPr>
              <w:t xml:space="preserve"> </w:t>
            </w:r>
            <w:r>
              <w:rPr>
                <w:sz w:val="21"/>
              </w:rPr>
              <w:t>ret</w:t>
            </w:r>
            <w:r>
              <w:rPr>
                <w:spacing w:val="-2"/>
                <w:sz w:val="21"/>
              </w:rPr>
              <w:t xml:space="preserve"> </w:t>
            </w:r>
            <w:r>
              <w:rPr>
                <w:spacing w:val="-10"/>
                <w:sz w:val="21"/>
              </w:rPr>
              <w:t>=</w:t>
            </w:r>
          </w:p>
          <w:p w14:paraId="00E74F13">
            <w:pPr>
              <w:pStyle w:val="12"/>
              <w:spacing w:before="70"/>
              <w:ind w:left="527"/>
              <w:rPr>
                <w:sz w:val="21"/>
              </w:rPr>
            </w:pPr>
            <w:r>
              <w:rPr>
                <w:spacing w:val="-2"/>
                <w:sz w:val="21"/>
              </w:rPr>
              <w:t>SdkApi.getInstance().Hardware().canSend(can,0,0x123,0x11,1);</w:t>
            </w:r>
          </w:p>
        </w:tc>
      </w:tr>
      <w:tr w14:paraId="395305AE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2" w:hRule="atLeast"/>
        </w:trPr>
        <w:tc>
          <w:tcPr>
            <w:tcW w:w="1786" w:type="dxa"/>
            <w:shd w:val="clear" w:color="auto" w:fill="CFCECE"/>
          </w:tcPr>
          <w:p w14:paraId="1A65F965">
            <w:pPr>
              <w:pStyle w:val="12"/>
              <w:ind w:left="114" w:right="105"/>
              <w:jc w:val="center"/>
              <w:rPr>
                <w:rFonts w:ascii="宋体" w:eastAsia="宋体"/>
                <w:sz w:val="21"/>
              </w:rPr>
            </w:pPr>
            <w:r>
              <w:rPr>
                <w:rFonts w:ascii="宋体" w:eastAsia="宋体"/>
                <w:spacing w:val="-8"/>
                <w:sz w:val="21"/>
              </w:rPr>
              <w:t>Remark</w:t>
            </w:r>
          </w:p>
        </w:tc>
        <w:tc>
          <w:tcPr>
            <w:tcW w:w="6736" w:type="dxa"/>
            <w:gridSpan w:val="2"/>
          </w:tcPr>
          <w:p w14:paraId="64FB28F8">
            <w:pPr>
              <w:pStyle w:val="12"/>
              <w:spacing w:before="0"/>
              <w:ind w:left="0"/>
              <w:rPr>
                <w:rFonts w:ascii="Times New Roman"/>
                <w:sz w:val="20"/>
              </w:rPr>
            </w:pPr>
          </w:p>
        </w:tc>
      </w:tr>
    </w:tbl>
    <w:p w14:paraId="300BC5D7">
      <w:pPr>
        <w:pStyle w:val="4"/>
        <w:spacing w:before="79"/>
        <w:rPr>
          <w:rFonts w:ascii="宋体"/>
        </w:rPr>
      </w:pPr>
    </w:p>
    <w:p w14:paraId="6FA751A6">
      <w:pPr>
        <w:pStyle w:val="11"/>
        <w:numPr>
          <w:ilvl w:val="1"/>
          <w:numId w:val="27"/>
        </w:numPr>
        <w:tabs>
          <w:tab w:val="left" w:pos="1172"/>
        </w:tabs>
        <w:spacing w:before="0" w:after="0" w:line="240" w:lineRule="auto"/>
        <w:ind w:left="1172" w:right="0" w:hanging="511"/>
        <w:jc w:val="left"/>
        <w:rPr>
          <w:sz w:val="21"/>
        </w:rPr>
      </w:pPr>
      <w:bookmarkStart w:id="446" w:name="8.22int canRecv(int can, int[] canInfo)"/>
      <w:bookmarkEnd w:id="446"/>
      <w:bookmarkStart w:id="447" w:name="_bookmark223"/>
      <w:bookmarkEnd w:id="447"/>
      <w:r>
        <w:rPr>
          <w:sz w:val="21"/>
        </w:rPr>
        <w:t>int</w:t>
      </w:r>
      <w:r>
        <w:rPr>
          <w:spacing w:val="-7"/>
          <w:sz w:val="21"/>
        </w:rPr>
        <w:t xml:space="preserve"> </w:t>
      </w:r>
      <w:r>
        <w:rPr>
          <w:sz w:val="21"/>
        </w:rPr>
        <w:t>canRecv(int</w:t>
      </w:r>
      <w:r>
        <w:rPr>
          <w:spacing w:val="-4"/>
          <w:sz w:val="21"/>
        </w:rPr>
        <w:t xml:space="preserve"> </w:t>
      </w:r>
      <w:r>
        <w:rPr>
          <w:sz w:val="21"/>
        </w:rPr>
        <w:t>can,</w:t>
      </w:r>
      <w:r>
        <w:rPr>
          <w:spacing w:val="-7"/>
          <w:sz w:val="21"/>
        </w:rPr>
        <w:t xml:space="preserve"> </w:t>
      </w:r>
      <w:r>
        <w:rPr>
          <w:sz w:val="21"/>
        </w:rPr>
        <w:t>int[]</w:t>
      </w:r>
      <w:r>
        <w:rPr>
          <w:spacing w:val="-4"/>
          <w:sz w:val="21"/>
        </w:rPr>
        <w:t xml:space="preserve"> </w:t>
      </w:r>
      <w:r>
        <w:rPr>
          <w:spacing w:val="-2"/>
          <w:sz w:val="21"/>
        </w:rPr>
        <w:t>canInfo)</w:t>
      </w:r>
    </w:p>
    <w:p w14:paraId="0589CC3B">
      <w:pPr>
        <w:pStyle w:val="4"/>
        <w:spacing w:before="58" w:after="21"/>
        <w:ind w:left="661"/>
        <w:rPr>
          <w:rFonts w:ascii="宋体" w:eastAsia="宋体"/>
        </w:rPr>
      </w:pPr>
      <w:bookmarkStart w:id="448" w:name="_bookmark224"/>
      <w:bookmarkEnd w:id="448"/>
      <w:bookmarkStart w:id="449" w:name="描述：获取can帧数据"/>
      <w:bookmarkEnd w:id="449"/>
      <w:r>
        <w:rPr>
          <w:rFonts w:ascii="宋体" w:eastAsia="宋体"/>
          <w:spacing w:val="-11"/>
        </w:rPr>
        <w:t xml:space="preserve">Description: Get </w:t>
      </w:r>
      <w:r>
        <w:rPr>
          <w:spacing w:val="-2"/>
        </w:rPr>
        <w:t>CAN</w:t>
      </w:r>
      <w:r>
        <w:rPr>
          <w:spacing w:val="-3"/>
        </w:rPr>
        <w:t xml:space="preserve"> </w:t>
      </w:r>
      <w:r>
        <w:rPr>
          <w:rFonts w:ascii="宋体" w:eastAsia="宋体"/>
          <w:spacing w:val="-5"/>
        </w:rPr>
        <w:t>Frame data</w:t>
      </w:r>
    </w:p>
    <w:tbl>
      <w:tblPr>
        <w:tblStyle w:val="8"/>
        <w:tblW w:w="0" w:type="auto"/>
        <w:tblInd w:w="138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786"/>
        <w:gridCol w:w="1370"/>
        <w:gridCol w:w="5366"/>
      </w:tblGrid>
      <w:tr w14:paraId="7B61AB1F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2" w:hRule="atLeast"/>
        </w:trPr>
        <w:tc>
          <w:tcPr>
            <w:tcW w:w="1786" w:type="dxa"/>
            <w:shd w:val="clear" w:color="auto" w:fill="CFCECE"/>
          </w:tcPr>
          <w:p w14:paraId="04F3E5C0">
            <w:pPr>
              <w:pStyle w:val="12"/>
              <w:spacing w:before="21"/>
              <w:ind w:left="114" w:right="105"/>
              <w:jc w:val="center"/>
              <w:rPr>
                <w:rFonts w:ascii="宋体" w:eastAsia="宋体"/>
                <w:sz w:val="21"/>
              </w:rPr>
            </w:pPr>
            <w:r>
              <w:rPr>
                <w:rFonts w:ascii="宋体" w:eastAsia="宋体"/>
                <w:spacing w:val="-8"/>
                <w:sz w:val="21"/>
              </w:rPr>
              <w:t>type</w:t>
            </w:r>
          </w:p>
        </w:tc>
        <w:tc>
          <w:tcPr>
            <w:tcW w:w="6736" w:type="dxa"/>
            <w:gridSpan w:val="2"/>
            <w:shd w:val="clear" w:color="auto" w:fill="CFCECE"/>
          </w:tcPr>
          <w:p w14:paraId="2E76E9F4">
            <w:pPr>
              <w:pStyle w:val="12"/>
              <w:spacing w:before="21"/>
              <w:ind w:left="7"/>
              <w:jc w:val="center"/>
              <w:rPr>
                <w:rFonts w:ascii="宋体" w:eastAsia="宋体"/>
                <w:sz w:val="21"/>
              </w:rPr>
            </w:pPr>
            <w:r>
              <w:rPr>
                <w:rFonts w:ascii="宋体" w:eastAsia="宋体"/>
                <w:spacing w:val="-8"/>
                <w:sz w:val="21"/>
              </w:rPr>
              <w:t>describe</w:t>
            </w:r>
          </w:p>
        </w:tc>
      </w:tr>
      <w:tr w14:paraId="08E79FF4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2" w:hRule="atLeast"/>
        </w:trPr>
        <w:tc>
          <w:tcPr>
            <w:tcW w:w="1786" w:type="dxa"/>
            <w:vMerge w:val="restart"/>
            <w:shd w:val="clear" w:color="auto" w:fill="CFCECE"/>
          </w:tcPr>
          <w:p w14:paraId="396DFEC4">
            <w:pPr>
              <w:pStyle w:val="12"/>
              <w:spacing w:before="68"/>
              <w:ind w:left="0"/>
              <w:rPr>
                <w:rFonts w:ascii="宋体"/>
                <w:sz w:val="21"/>
              </w:rPr>
            </w:pPr>
          </w:p>
          <w:p w14:paraId="7AADA90D">
            <w:pPr>
              <w:pStyle w:val="12"/>
              <w:spacing w:before="1"/>
              <w:ind w:left="114" w:right="105"/>
              <w:jc w:val="center"/>
              <w:rPr>
                <w:rFonts w:ascii="宋体" w:eastAsia="宋体"/>
                <w:sz w:val="21"/>
              </w:rPr>
            </w:pPr>
            <w:r>
              <w:rPr>
                <w:rFonts w:ascii="宋体" w:eastAsia="宋体"/>
                <w:spacing w:val="-8"/>
                <w:sz w:val="21"/>
              </w:rPr>
              <w:t>parameter</w:t>
            </w:r>
          </w:p>
        </w:tc>
        <w:tc>
          <w:tcPr>
            <w:tcW w:w="1370" w:type="dxa"/>
          </w:tcPr>
          <w:p w14:paraId="17ED5E58">
            <w:pPr>
              <w:pStyle w:val="12"/>
              <w:spacing w:before="34"/>
              <w:rPr>
                <w:sz w:val="21"/>
              </w:rPr>
            </w:pPr>
            <w:r>
              <w:rPr>
                <w:spacing w:val="-5"/>
                <w:sz w:val="21"/>
              </w:rPr>
              <w:t>can</w:t>
            </w:r>
          </w:p>
        </w:tc>
        <w:tc>
          <w:tcPr>
            <w:tcW w:w="5366" w:type="dxa"/>
          </w:tcPr>
          <w:p w14:paraId="693EECFF">
            <w:pPr>
              <w:pStyle w:val="12"/>
              <w:spacing w:before="21"/>
              <w:rPr>
                <w:rFonts w:ascii="宋体" w:eastAsia="宋体"/>
                <w:sz w:val="21"/>
              </w:rPr>
            </w:pPr>
            <w:r>
              <w:rPr>
                <w:rFonts w:ascii="宋体" w:eastAsia="宋体"/>
                <w:spacing w:val="-18"/>
                <w:sz w:val="21"/>
              </w:rPr>
              <w:t xml:space="preserve">Corresponding </w:t>
            </w:r>
            <w:r>
              <w:rPr>
                <w:spacing w:val="-2"/>
                <w:sz w:val="21"/>
              </w:rPr>
              <w:t>CAN</w:t>
            </w:r>
            <w:r>
              <w:rPr>
                <w:spacing w:val="-4"/>
                <w:sz w:val="21"/>
              </w:rPr>
              <w:t xml:space="preserve"> </w:t>
            </w:r>
            <w:r>
              <w:rPr>
                <w:rFonts w:ascii="宋体" w:eastAsia="宋体"/>
                <w:spacing w:val="-4"/>
                <w:sz w:val="21"/>
              </w:rPr>
              <w:t>device handle</w:t>
            </w:r>
          </w:p>
        </w:tc>
      </w:tr>
      <w:tr w14:paraId="6BA646A7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22" w:hRule="atLeast"/>
        </w:trPr>
        <w:tc>
          <w:tcPr>
            <w:tcW w:w="1786" w:type="dxa"/>
            <w:vMerge w:val="continue"/>
            <w:tcBorders>
              <w:top w:val="nil"/>
            </w:tcBorders>
            <w:shd w:val="clear" w:color="auto" w:fill="CFCECE"/>
          </w:tcPr>
          <w:p w14:paraId="47341D84">
            <w:pPr>
              <w:rPr>
                <w:sz w:val="2"/>
                <w:szCs w:val="2"/>
              </w:rPr>
            </w:pPr>
          </w:p>
        </w:tc>
        <w:tc>
          <w:tcPr>
            <w:tcW w:w="1370" w:type="dxa"/>
          </w:tcPr>
          <w:p w14:paraId="7F129B38">
            <w:pPr>
              <w:pStyle w:val="12"/>
              <w:spacing w:before="36"/>
              <w:rPr>
                <w:sz w:val="21"/>
              </w:rPr>
            </w:pPr>
            <w:r>
              <w:rPr>
                <w:spacing w:val="-2"/>
                <w:sz w:val="21"/>
              </w:rPr>
              <w:t>canInfo</w:t>
            </w:r>
          </w:p>
        </w:tc>
        <w:tc>
          <w:tcPr>
            <w:tcW w:w="5366" w:type="dxa"/>
          </w:tcPr>
          <w:p w14:paraId="7354E95E">
            <w:pPr>
              <w:pStyle w:val="12"/>
              <w:spacing w:before="21"/>
              <w:rPr>
                <w:sz w:val="21"/>
              </w:rPr>
            </w:pPr>
            <w:r>
              <w:rPr>
                <w:rFonts w:ascii="宋体" w:eastAsia="宋体"/>
                <w:spacing w:val="-2"/>
                <w:sz w:val="21"/>
              </w:rPr>
              <w:t xml:space="preserve">The retrieved data, </w:t>
            </w:r>
            <w:r>
              <w:rPr>
                <w:spacing w:val="-2"/>
                <w:sz w:val="21"/>
              </w:rPr>
              <w:t xml:space="preserve">canInfo[0] </w:t>
            </w:r>
            <w:r>
              <w:rPr>
                <w:rFonts w:ascii="宋体" w:eastAsia="宋体"/>
                <w:spacing w:val="-22"/>
                <w:sz w:val="21"/>
              </w:rPr>
              <w:t xml:space="preserve">is </w:t>
            </w:r>
            <w:r>
              <w:rPr>
                <w:spacing w:val="-2"/>
                <w:sz w:val="21"/>
              </w:rPr>
              <w:t>can_id,</w:t>
            </w:r>
          </w:p>
          <w:p w14:paraId="75E29A8C">
            <w:pPr>
              <w:pStyle w:val="12"/>
              <w:spacing w:before="42"/>
              <w:rPr>
                <w:sz w:val="21"/>
              </w:rPr>
            </w:pPr>
            <w:r>
              <w:rPr>
                <w:spacing w:val="-2"/>
                <w:sz w:val="21"/>
              </w:rPr>
              <w:t xml:space="preserve">canInfo[1] </w:t>
            </w:r>
            <w:r>
              <w:rPr>
                <w:rFonts w:ascii="宋体" w:eastAsia="宋体"/>
                <w:spacing w:val="-24"/>
                <w:sz w:val="21"/>
              </w:rPr>
              <w:t xml:space="preserve">is </w:t>
            </w:r>
            <w:r>
              <w:rPr>
                <w:spacing w:val="-2"/>
                <w:sz w:val="21"/>
              </w:rPr>
              <w:t>can_dlc</w:t>
            </w:r>
          </w:p>
        </w:tc>
      </w:tr>
    </w:tbl>
    <w:p w14:paraId="6638B058">
      <w:pPr>
        <w:pStyle w:val="12"/>
        <w:spacing w:after="0"/>
        <w:rPr>
          <w:sz w:val="21"/>
        </w:rPr>
        <w:sectPr>
          <w:type w:val="continuous"/>
          <w:pgSz w:w="11910" w:h="16840"/>
          <w:pgMar w:top="1400" w:right="1559" w:bottom="1517" w:left="1559" w:header="720" w:footer="720" w:gutter="0"/>
          <w:cols w:space="720" w:num="1"/>
        </w:sectPr>
      </w:pPr>
    </w:p>
    <w:tbl>
      <w:tblPr>
        <w:tblStyle w:val="8"/>
        <w:tblW w:w="0" w:type="auto"/>
        <w:tblInd w:w="138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786"/>
        <w:gridCol w:w="1370"/>
        <w:gridCol w:w="5366"/>
      </w:tblGrid>
      <w:tr w14:paraId="15771E21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2" w:hRule="atLeast"/>
        </w:trPr>
        <w:tc>
          <w:tcPr>
            <w:tcW w:w="1786" w:type="dxa"/>
            <w:shd w:val="clear" w:color="auto" w:fill="CFCECE"/>
          </w:tcPr>
          <w:p w14:paraId="665A8236">
            <w:pPr>
              <w:pStyle w:val="12"/>
              <w:spacing w:before="0"/>
              <w:ind w:left="0"/>
              <w:rPr>
                <w:rFonts w:ascii="Times New Roman"/>
                <w:sz w:val="20"/>
              </w:rPr>
            </w:pPr>
          </w:p>
        </w:tc>
        <w:tc>
          <w:tcPr>
            <w:tcW w:w="1370" w:type="dxa"/>
          </w:tcPr>
          <w:p w14:paraId="345ABA80">
            <w:pPr>
              <w:pStyle w:val="12"/>
              <w:spacing w:before="0"/>
              <w:ind w:left="0"/>
              <w:rPr>
                <w:rFonts w:ascii="Times New Roman"/>
                <w:sz w:val="20"/>
              </w:rPr>
            </w:pPr>
          </w:p>
        </w:tc>
        <w:tc>
          <w:tcPr>
            <w:tcW w:w="5366" w:type="dxa"/>
          </w:tcPr>
          <w:p w14:paraId="3A289AA7">
            <w:pPr>
              <w:pStyle w:val="12"/>
              <w:spacing w:before="21"/>
              <w:rPr>
                <w:rFonts w:ascii="宋体" w:eastAsia="宋体"/>
                <w:sz w:val="21"/>
              </w:rPr>
            </w:pPr>
            <w:r>
              <w:rPr>
                <w:spacing w:val="-2"/>
                <w:sz w:val="21"/>
              </w:rPr>
              <w:t xml:space="preserve">canInfo[2] </w:t>
            </w:r>
            <w:r>
              <w:rPr>
                <w:rFonts w:ascii="宋体" w:eastAsia="宋体"/>
                <w:spacing w:val="-24"/>
                <w:sz w:val="21"/>
              </w:rPr>
              <w:t xml:space="preserve">is </w:t>
            </w:r>
            <w:r>
              <w:rPr>
                <w:spacing w:val="-2"/>
                <w:sz w:val="21"/>
              </w:rPr>
              <w:t>can_data</w:t>
            </w:r>
            <w:r>
              <w:rPr>
                <w:spacing w:val="2"/>
                <w:sz w:val="21"/>
              </w:rPr>
              <w:t xml:space="preserve"> </w:t>
            </w:r>
            <w:r>
              <w:rPr>
                <w:rFonts w:ascii="宋体" w:eastAsia="宋体"/>
                <w:spacing w:val="-4"/>
                <w:sz w:val="21"/>
              </w:rPr>
              <w:t>Starting data</w:t>
            </w:r>
          </w:p>
        </w:tc>
      </w:tr>
      <w:tr w14:paraId="728FF130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1" w:hRule="atLeast"/>
        </w:trPr>
        <w:tc>
          <w:tcPr>
            <w:tcW w:w="1786" w:type="dxa"/>
            <w:shd w:val="clear" w:color="auto" w:fill="CFCECE"/>
          </w:tcPr>
          <w:p w14:paraId="4AE1A26F">
            <w:pPr>
              <w:pStyle w:val="12"/>
              <w:ind w:left="114" w:right="105"/>
              <w:jc w:val="center"/>
              <w:rPr>
                <w:rFonts w:ascii="宋体" w:eastAsia="宋体"/>
                <w:sz w:val="21"/>
              </w:rPr>
            </w:pPr>
            <w:r>
              <w:rPr>
                <w:rFonts w:ascii="宋体" w:eastAsia="宋体"/>
                <w:spacing w:val="-5"/>
                <w:sz w:val="21"/>
              </w:rPr>
              <w:t>Return value</w:t>
            </w:r>
          </w:p>
        </w:tc>
        <w:tc>
          <w:tcPr>
            <w:tcW w:w="6736" w:type="dxa"/>
            <w:gridSpan w:val="2"/>
          </w:tcPr>
          <w:p w14:paraId="08583D2F">
            <w:pPr>
              <w:pStyle w:val="12"/>
              <w:rPr>
                <w:rFonts w:ascii="宋体" w:eastAsia="宋体"/>
                <w:sz w:val="21"/>
              </w:rPr>
            </w:pPr>
            <w:r>
              <w:rPr>
                <w:rFonts w:ascii="宋体" w:eastAsia="宋体"/>
                <w:spacing w:val="-18"/>
                <w:sz w:val="21"/>
              </w:rPr>
              <w:t xml:space="preserve">The entire </w:t>
            </w:r>
            <w:r>
              <w:rPr>
                <w:spacing w:val="-2"/>
                <w:sz w:val="21"/>
              </w:rPr>
              <w:t>canInfo</w:t>
            </w:r>
            <w:r>
              <w:rPr>
                <w:spacing w:val="-4"/>
                <w:sz w:val="21"/>
              </w:rPr>
              <w:t xml:space="preserve"> </w:t>
            </w:r>
            <w:r>
              <w:rPr>
                <w:rFonts w:ascii="宋体" w:eastAsia="宋体"/>
                <w:spacing w:val="-4"/>
                <w:sz w:val="21"/>
              </w:rPr>
              <w:t>Data length</w:t>
            </w:r>
          </w:p>
        </w:tc>
      </w:tr>
      <w:tr w14:paraId="04402015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24" w:hRule="atLeast"/>
        </w:trPr>
        <w:tc>
          <w:tcPr>
            <w:tcW w:w="1786" w:type="dxa"/>
            <w:shd w:val="clear" w:color="auto" w:fill="CFCECE"/>
          </w:tcPr>
          <w:p w14:paraId="58A3425E">
            <w:pPr>
              <w:pStyle w:val="12"/>
              <w:spacing w:before="176"/>
              <w:ind w:left="114" w:right="108"/>
              <w:jc w:val="center"/>
              <w:rPr>
                <w:rFonts w:ascii="宋体" w:eastAsia="宋体"/>
                <w:sz w:val="21"/>
              </w:rPr>
            </w:pPr>
            <w:r>
              <w:rPr>
                <w:rFonts w:ascii="宋体" w:eastAsia="宋体"/>
                <w:spacing w:val="-7"/>
                <w:sz w:val="21"/>
              </w:rPr>
              <w:t>Example code</w:t>
            </w:r>
          </w:p>
        </w:tc>
        <w:tc>
          <w:tcPr>
            <w:tcW w:w="6736" w:type="dxa"/>
            <w:gridSpan w:val="2"/>
          </w:tcPr>
          <w:p w14:paraId="7C91A773">
            <w:pPr>
              <w:pStyle w:val="12"/>
              <w:spacing w:before="36"/>
              <w:rPr>
                <w:sz w:val="21"/>
              </w:rPr>
            </w:pPr>
            <w:r>
              <w:rPr>
                <w:sz w:val="21"/>
              </w:rPr>
              <w:t>int[]</w:t>
            </w:r>
            <w:r>
              <w:rPr>
                <w:spacing w:val="-4"/>
                <w:sz w:val="21"/>
              </w:rPr>
              <w:t xml:space="preserve"> </w:t>
            </w:r>
            <w:r>
              <w:rPr>
                <w:sz w:val="21"/>
              </w:rPr>
              <w:t>canInfo</w:t>
            </w:r>
            <w:r>
              <w:rPr>
                <w:spacing w:val="-4"/>
                <w:sz w:val="21"/>
              </w:rPr>
              <w:t xml:space="preserve"> </w:t>
            </w:r>
            <w:r>
              <w:rPr>
                <w:sz w:val="21"/>
              </w:rPr>
              <w:t>=</w:t>
            </w:r>
            <w:r>
              <w:rPr>
                <w:spacing w:val="-5"/>
                <w:sz w:val="21"/>
              </w:rPr>
              <w:t xml:space="preserve"> </w:t>
            </w:r>
            <w:r>
              <w:rPr>
                <w:sz w:val="21"/>
              </w:rPr>
              <w:t>new</w:t>
            </w:r>
            <w:r>
              <w:rPr>
                <w:spacing w:val="-4"/>
                <w:sz w:val="21"/>
              </w:rPr>
              <w:t xml:space="preserve"> </w:t>
            </w:r>
            <w:r>
              <w:rPr>
                <w:spacing w:val="-2"/>
                <w:sz w:val="21"/>
              </w:rPr>
              <w:t>int[16];</w:t>
            </w:r>
          </w:p>
          <w:p w14:paraId="5A0B7803">
            <w:pPr>
              <w:pStyle w:val="12"/>
              <w:spacing w:before="70"/>
              <w:rPr>
                <w:sz w:val="21"/>
              </w:rPr>
            </w:pPr>
            <w:r>
              <w:rPr>
                <w:sz w:val="21"/>
              </w:rPr>
              <w:t>int</w:t>
            </w:r>
            <w:r>
              <w:rPr>
                <w:spacing w:val="-13"/>
                <w:sz w:val="21"/>
              </w:rPr>
              <w:t xml:space="preserve"> </w:t>
            </w:r>
            <w:r>
              <w:rPr>
                <w:sz w:val="21"/>
              </w:rPr>
              <w:t>ret</w:t>
            </w:r>
            <w:r>
              <w:rPr>
                <w:spacing w:val="-12"/>
                <w:sz w:val="21"/>
              </w:rPr>
              <w:t xml:space="preserve"> </w:t>
            </w:r>
            <w:r>
              <w:rPr>
                <w:sz w:val="21"/>
              </w:rPr>
              <w:t>=</w:t>
            </w:r>
            <w:r>
              <w:rPr>
                <w:spacing w:val="-13"/>
                <w:sz w:val="21"/>
              </w:rPr>
              <w:t xml:space="preserve"> </w:t>
            </w:r>
            <w:r>
              <w:rPr>
                <w:sz w:val="21"/>
              </w:rPr>
              <w:t>SdkApi.getInstance().Hardware().canRecv(can,</w:t>
            </w:r>
            <w:r>
              <w:rPr>
                <w:spacing w:val="-12"/>
                <w:sz w:val="21"/>
              </w:rPr>
              <w:t xml:space="preserve"> </w:t>
            </w:r>
            <w:r>
              <w:rPr>
                <w:spacing w:val="-2"/>
                <w:sz w:val="21"/>
              </w:rPr>
              <w:t>canInfo);</w:t>
            </w:r>
          </w:p>
        </w:tc>
      </w:tr>
      <w:tr w14:paraId="69A645C1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2" w:hRule="atLeast"/>
        </w:trPr>
        <w:tc>
          <w:tcPr>
            <w:tcW w:w="1786" w:type="dxa"/>
            <w:shd w:val="clear" w:color="auto" w:fill="CFCECE"/>
          </w:tcPr>
          <w:p w14:paraId="4F7A244E">
            <w:pPr>
              <w:pStyle w:val="12"/>
              <w:ind w:left="114" w:right="105"/>
              <w:jc w:val="center"/>
              <w:rPr>
                <w:rFonts w:ascii="宋体" w:eastAsia="宋体"/>
                <w:sz w:val="21"/>
              </w:rPr>
            </w:pPr>
            <w:r>
              <w:rPr>
                <w:rFonts w:ascii="宋体" w:eastAsia="宋体"/>
                <w:spacing w:val="-8"/>
                <w:sz w:val="21"/>
              </w:rPr>
              <w:t>Remark</w:t>
            </w:r>
          </w:p>
        </w:tc>
        <w:tc>
          <w:tcPr>
            <w:tcW w:w="6736" w:type="dxa"/>
            <w:gridSpan w:val="2"/>
          </w:tcPr>
          <w:p w14:paraId="294A90F0">
            <w:pPr>
              <w:pStyle w:val="12"/>
              <w:spacing w:before="0"/>
              <w:ind w:left="0"/>
              <w:rPr>
                <w:rFonts w:ascii="Times New Roman"/>
                <w:sz w:val="20"/>
              </w:rPr>
            </w:pPr>
          </w:p>
        </w:tc>
      </w:tr>
    </w:tbl>
    <w:p w14:paraId="6A675EC3">
      <w:pPr>
        <w:pStyle w:val="4"/>
        <w:spacing w:before="100"/>
        <w:rPr>
          <w:rFonts w:ascii="宋体"/>
        </w:rPr>
      </w:pPr>
    </w:p>
    <w:p w14:paraId="7CA2EA84">
      <w:pPr>
        <w:pStyle w:val="11"/>
        <w:numPr>
          <w:ilvl w:val="1"/>
          <w:numId w:val="27"/>
        </w:numPr>
        <w:tabs>
          <w:tab w:val="left" w:pos="1172"/>
        </w:tabs>
        <w:spacing w:before="0" w:after="0" w:line="240" w:lineRule="auto"/>
        <w:ind w:left="1172" w:right="0" w:hanging="511"/>
        <w:jc w:val="left"/>
        <w:rPr>
          <w:sz w:val="21"/>
        </w:rPr>
      </w:pPr>
      <w:bookmarkStart w:id="450" w:name="_bookmark225"/>
      <w:bookmarkEnd w:id="450"/>
      <w:bookmarkStart w:id="451" w:name="8.23int canClose(int can)"/>
      <w:bookmarkEnd w:id="451"/>
      <w:r>
        <w:rPr>
          <w:sz w:val="21"/>
        </w:rPr>
        <w:t>int</w:t>
      </w:r>
      <w:r>
        <w:rPr>
          <w:spacing w:val="-7"/>
          <w:sz w:val="21"/>
        </w:rPr>
        <w:t xml:space="preserve"> </w:t>
      </w:r>
      <w:r>
        <w:rPr>
          <w:sz w:val="21"/>
        </w:rPr>
        <w:t>canClose(int</w:t>
      </w:r>
      <w:r>
        <w:rPr>
          <w:spacing w:val="-7"/>
          <w:sz w:val="21"/>
        </w:rPr>
        <w:t xml:space="preserve"> </w:t>
      </w:r>
      <w:r>
        <w:rPr>
          <w:spacing w:val="-4"/>
          <w:sz w:val="21"/>
        </w:rPr>
        <w:t>can)</w:t>
      </w:r>
    </w:p>
    <w:p w14:paraId="13301DE2">
      <w:pPr>
        <w:pStyle w:val="4"/>
        <w:spacing w:before="58" w:after="21"/>
        <w:ind w:left="661"/>
        <w:rPr>
          <w:rFonts w:ascii="宋体" w:eastAsia="宋体"/>
        </w:rPr>
      </w:pPr>
      <w:bookmarkStart w:id="452" w:name="_bookmark226"/>
      <w:bookmarkEnd w:id="452"/>
      <w:bookmarkStart w:id="453" w:name="描述：关闭can设备"/>
      <w:bookmarkEnd w:id="453"/>
      <w:r>
        <w:rPr>
          <w:rFonts w:ascii="宋体" w:eastAsia="宋体"/>
          <w:spacing w:val="-11"/>
        </w:rPr>
        <w:t xml:space="preserve">Description: Disable </w:t>
      </w:r>
      <w:r>
        <w:rPr>
          <w:spacing w:val="-2"/>
        </w:rPr>
        <w:t>CAN</w:t>
      </w:r>
      <w:r>
        <w:rPr>
          <w:spacing w:val="-4"/>
        </w:rPr>
        <w:t xml:space="preserve"> </w:t>
      </w:r>
      <w:r>
        <w:rPr>
          <w:rFonts w:ascii="宋体" w:eastAsia="宋体"/>
          <w:spacing w:val="-6"/>
        </w:rPr>
        <w:t>equipment</w:t>
      </w:r>
    </w:p>
    <w:tbl>
      <w:tblPr>
        <w:tblStyle w:val="8"/>
        <w:tblW w:w="0" w:type="auto"/>
        <w:tblInd w:w="138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786"/>
        <w:gridCol w:w="1370"/>
        <w:gridCol w:w="5366"/>
      </w:tblGrid>
      <w:tr w14:paraId="0ED03D22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2" w:hRule="atLeast"/>
        </w:trPr>
        <w:tc>
          <w:tcPr>
            <w:tcW w:w="1786" w:type="dxa"/>
            <w:shd w:val="clear" w:color="auto" w:fill="CFCECE"/>
          </w:tcPr>
          <w:p w14:paraId="427A8D42">
            <w:pPr>
              <w:pStyle w:val="12"/>
              <w:spacing w:before="21"/>
              <w:ind w:left="114" w:right="105"/>
              <w:jc w:val="center"/>
              <w:rPr>
                <w:rFonts w:ascii="宋体" w:eastAsia="宋体"/>
                <w:sz w:val="21"/>
              </w:rPr>
            </w:pPr>
            <w:r>
              <w:rPr>
                <w:rFonts w:ascii="宋体" w:eastAsia="宋体"/>
                <w:spacing w:val="-8"/>
                <w:sz w:val="21"/>
              </w:rPr>
              <w:t>type</w:t>
            </w:r>
          </w:p>
        </w:tc>
        <w:tc>
          <w:tcPr>
            <w:tcW w:w="6736" w:type="dxa"/>
            <w:gridSpan w:val="2"/>
            <w:shd w:val="clear" w:color="auto" w:fill="CFCECE"/>
          </w:tcPr>
          <w:p w14:paraId="62A722F3">
            <w:pPr>
              <w:pStyle w:val="12"/>
              <w:spacing w:before="21"/>
              <w:ind w:left="7"/>
              <w:jc w:val="center"/>
              <w:rPr>
                <w:rFonts w:ascii="宋体" w:eastAsia="宋体"/>
                <w:sz w:val="21"/>
              </w:rPr>
            </w:pPr>
            <w:r>
              <w:rPr>
                <w:rFonts w:ascii="宋体" w:eastAsia="宋体"/>
                <w:spacing w:val="-8"/>
                <w:sz w:val="21"/>
              </w:rPr>
              <w:t>describe</w:t>
            </w:r>
          </w:p>
        </w:tc>
      </w:tr>
      <w:tr w14:paraId="132614E6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2" w:hRule="atLeast"/>
        </w:trPr>
        <w:tc>
          <w:tcPr>
            <w:tcW w:w="1786" w:type="dxa"/>
            <w:shd w:val="clear" w:color="auto" w:fill="CFCECE"/>
          </w:tcPr>
          <w:p w14:paraId="4702F50E">
            <w:pPr>
              <w:pStyle w:val="12"/>
              <w:spacing w:before="21"/>
              <w:ind w:left="114" w:right="105"/>
              <w:jc w:val="center"/>
              <w:rPr>
                <w:rFonts w:ascii="宋体" w:eastAsia="宋体"/>
                <w:sz w:val="21"/>
              </w:rPr>
            </w:pPr>
            <w:r>
              <w:rPr>
                <w:rFonts w:ascii="宋体" w:eastAsia="宋体"/>
                <w:spacing w:val="-8"/>
                <w:sz w:val="21"/>
              </w:rPr>
              <w:t>parameter</w:t>
            </w:r>
          </w:p>
        </w:tc>
        <w:tc>
          <w:tcPr>
            <w:tcW w:w="1370" w:type="dxa"/>
          </w:tcPr>
          <w:p w14:paraId="2C79572A">
            <w:pPr>
              <w:pStyle w:val="12"/>
              <w:spacing w:before="34"/>
              <w:rPr>
                <w:sz w:val="21"/>
              </w:rPr>
            </w:pPr>
            <w:r>
              <w:rPr>
                <w:spacing w:val="-5"/>
                <w:sz w:val="21"/>
              </w:rPr>
              <w:t>can</w:t>
            </w:r>
          </w:p>
        </w:tc>
        <w:tc>
          <w:tcPr>
            <w:tcW w:w="5366" w:type="dxa"/>
          </w:tcPr>
          <w:p w14:paraId="3463437F">
            <w:pPr>
              <w:pStyle w:val="12"/>
              <w:spacing w:before="21"/>
              <w:rPr>
                <w:rFonts w:ascii="宋体" w:eastAsia="宋体"/>
                <w:sz w:val="21"/>
              </w:rPr>
            </w:pPr>
            <w:r>
              <w:rPr>
                <w:rFonts w:ascii="宋体" w:eastAsia="宋体"/>
                <w:spacing w:val="-18"/>
                <w:sz w:val="21"/>
              </w:rPr>
              <w:t xml:space="preserve">Corresponding </w:t>
            </w:r>
            <w:r>
              <w:rPr>
                <w:spacing w:val="-2"/>
                <w:sz w:val="21"/>
              </w:rPr>
              <w:t>CAN</w:t>
            </w:r>
            <w:r>
              <w:rPr>
                <w:spacing w:val="-4"/>
                <w:sz w:val="21"/>
              </w:rPr>
              <w:t xml:space="preserve"> </w:t>
            </w:r>
            <w:r>
              <w:rPr>
                <w:rFonts w:ascii="宋体" w:eastAsia="宋体"/>
                <w:spacing w:val="-4"/>
                <w:sz w:val="21"/>
              </w:rPr>
              <w:t>device handle</w:t>
            </w:r>
          </w:p>
        </w:tc>
      </w:tr>
      <w:tr w14:paraId="1E802F99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2" w:hRule="atLeast"/>
        </w:trPr>
        <w:tc>
          <w:tcPr>
            <w:tcW w:w="1786" w:type="dxa"/>
            <w:shd w:val="clear" w:color="auto" w:fill="CFCECE"/>
          </w:tcPr>
          <w:p w14:paraId="4DE76924">
            <w:pPr>
              <w:pStyle w:val="12"/>
              <w:spacing w:before="21"/>
              <w:ind w:left="114" w:right="105"/>
              <w:jc w:val="center"/>
              <w:rPr>
                <w:rFonts w:ascii="宋体" w:eastAsia="宋体"/>
                <w:sz w:val="21"/>
              </w:rPr>
            </w:pPr>
            <w:r>
              <w:rPr>
                <w:rFonts w:ascii="宋体" w:eastAsia="宋体"/>
                <w:spacing w:val="-5"/>
                <w:sz w:val="21"/>
              </w:rPr>
              <w:t>Return value</w:t>
            </w:r>
          </w:p>
        </w:tc>
        <w:tc>
          <w:tcPr>
            <w:tcW w:w="6736" w:type="dxa"/>
            <w:gridSpan w:val="2"/>
          </w:tcPr>
          <w:p w14:paraId="2F783C08">
            <w:pPr>
              <w:pStyle w:val="12"/>
              <w:spacing w:before="21"/>
              <w:rPr>
                <w:rFonts w:ascii="宋体" w:eastAsia="宋体"/>
                <w:sz w:val="21"/>
              </w:rPr>
            </w:pPr>
            <w:r>
              <w:rPr>
                <w:spacing w:val="-2"/>
                <w:sz w:val="21"/>
              </w:rPr>
              <w:t xml:space="preserve">0 </w:t>
            </w:r>
            <w:r>
              <w:rPr>
                <w:rFonts w:ascii="宋体" w:eastAsia="宋体"/>
                <w:spacing w:val="-2"/>
                <w:sz w:val="21"/>
              </w:rPr>
              <w:t xml:space="preserve">: Success, </w:t>
            </w:r>
            <w:r>
              <w:rPr>
                <w:spacing w:val="-2"/>
                <w:sz w:val="21"/>
              </w:rPr>
              <w:t xml:space="preserve">other </w:t>
            </w:r>
            <w:r>
              <w:rPr>
                <w:rFonts w:ascii="宋体" w:eastAsia="宋体"/>
                <w:spacing w:val="-5"/>
                <w:sz w:val="21"/>
              </w:rPr>
              <w:t>: Failure</w:t>
            </w:r>
          </w:p>
        </w:tc>
      </w:tr>
      <w:tr w14:paraId="20D15802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1" w:hRule="atLeast"/>
        </w:trPr>
        <w:tc>
          <w:tcPr>
            <w:tcW w:w="1786" w:type="dxa"/>
            <w:shd w:val="clear" w:color="auto" w:fill="CFCECE"/>
          </w:tcPr>
          <w:p w14:paraId="592C016E">
            <w:pPr>
              <w:pStyle w:val="12"/>
              <w:ind w:left="114" w:right="108"/>
              <w:jc w:val="center"/>
              <w:rPr>
                <w:rFonts w:ascii="宋体" w:eastAsia="宋体"/>
                <w:sz w:val="21"/>
              </w:rPr>
            </w:pPr>
            <w:r>
              <w:rPr>
                <w:rFonts w:ascii="宋体" w:eastAsia="宋体"/>
                <w:spacing w:val="-7"/>
                <w:sz w:val="21"/>
              </w:rPr>
              <w:t>Example code</w:t>
            </w:r>
          </w:p>
        </w:tc>
        <w:tc>
          <w:tcPr>
            <w:tcW w:w="6736" w:type="dxa"/>
            <w:gridSpan w:val="2"/>
          </w:tcPr>
          <w:p w14:paraId="11AD72AB">
            <w:pPr>
              <w:pStyle w:val="12"/>
              <w:spacing w:before="36"/>
              <w:rPr>
                <w:sz w:val="21"/>
              </w:rPr>
            </w:pPr>
            <w:r>
              <w:rPr>
                <w:sz w:val="21"/>
              </w:rPr>
              <w:t>int</w:t>
            </w:r>
            <w:r>
              <w:rPr>
                <w:spacing w:val="-2"/>
                <w:sz w:val="21"/>
              </w:rPr>
              <w:t xml:space="preserve"> </w:t>
            </w:r>
            <w:r>
              <w:rPr>
                <w:sz w:val="21"/>
              </w:rPr>
              <w:t>ret</w:t>
            </w:r>
            <w:r>
              <w:rPr>
                <w:spacing w:val="-2"/>
                <w:sz w:val="21"/>
              </w:rPr>
              <w:t xml:space="preserve"> </w:t>
            </w:r>
            <w:r>
              <w:rPr>
                <w:sz w:val="21"/>
              </w:rPr>
              <w:t>=</w:t>
            </w:r>
            <w:r>
              <w:rPr>
                <w:spacing w:val="-3"/>
                <w:sz w:val="21"/>
              </w:rPr>
              <w:t xml:space="preserve"> </w:t>
            </w:r>
            <w:r>
              <w:rPr>
                <w:spacing w:val="-2"/>
                <w:sz w:val="21"/>
              </w:rPr>
              <w:t>SdkApi.getInstance().Hardware().canClose(can);</w:t>
            </w:r>
          </w:p>
        </w:tc>
      </w:tr>
      <w:tr w14:paraId="620E93A5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2" w:hRule="atLeast"/>
        </w:trPr>
        <w:tc>
          <w:tcPr>
            <w:tcW w:w="1786" w:type="dxa"/>
            <w:shd w:val="clear" w:color="auto" w:fill="CFCECE"/>
          </w:tcPr>
          <w:p w14:paraId="35DC9372">
            <w:pPr>
              <w:pStyle w:val="12"/>
              <w:ind w:left="114" w:right="105"/>
              <w:jc w:val="center"/>
              <w:rPr>
                <w:rFonts w:ascii="宋体" w:eastAsia="宋体"/>
                <w:sz w:val="21"/>
              </w:rPr>
            </w:pPr>
            <w:r>
              <w:rPr>
                <w:rFonts w:ascii="宋体" w:eastAsia="宋体"/>
                <w:spacing w:val="-8"/>
                <w:sz w:val="21"/>
              </w:rPr>
              <w:t>Remark</w:t>
            </w:r>
          </w:p>
        </w:tc>
        <w:tc>
          <w:tcPr>
            <w:tcW w:w="6736" w:type="dxa"/>
            <w:gridSpan w:val="2"/>
          </w:tcPr>
          <w:p w14:paraId="0780CBED">
            <w:pPr>
              <w:pStyle w:val="12"/>
              <w:spacing w:before="0"/>
              <w:ind w:left="0"/>
              <w:rPr>
                <w:rFonts w:ascii="Times New Roman"/>
                <w:sz w:val="20"/>
              </w:rPr>
            </w:pPr>
          </w:p>
        </w:tc>
      </w:tr>
    </w:tbl>
    <w:p w14:paraId="546D2515">
      <w:pPr>
        <w:pStyle w:val="4"/>
        <w:spacing w:before="78"/>
        <w:rPr>
          <w:rFonts w:ascii="宋体"/>
        </w:rPr>
      </w:pPr>
    </w:p>
    <w:p w14:paraId="50DD1D92">
      <w:pPr>
        <w:pStyle w:val="11"/>
        <w:numPr>
          <w:ilvl w:val="1"/>
          <w:numId w:val="27"/>
        </w:numPr>
        <w:tabs>
          <w:tab w:val="left" w:pos="1172"/>
        </w:tabs>
        <w:spacing w:before="0" w:after="0" w:line="240" w:lineRule="auto"/>
        <w:ind w:left="1172" w:right="0" w:hanging="511"/>
        <w:jc w:val="left"/>
        <w:rPr>
          <w:sz w:val="21"/>
        </w:rPr>
      </w:pPr>
      <w:bookmarkStart w:id="454" w:name="_bookmark227"/>
      <w:bookmarkEnd w:id="454"/>
      <w:bookmarkStart w:id="455" w:name="8.24void flashReadAddr(int type, int add"/>
      <w:bookmarkEnd w:id="455"/>
      <w:r>
        <w:rPr>
          <w:sz w:val="21"/>
        </w:rPr>
        <w:t>void</w:t>
      </w:r>
      <w:r>
        <w:rPr>
          <w:spacing w:val="-9"/>
          <w:sz w:val="21"/>
        </w:rPr>
        <w:t xml:space="preserve"> </w:t>
      </w:r>
      <w:r>
        <w:rPr>
          <w:sz w:val="21"/>
        </w:rPr>
        <w:t>flashReadAddr(int</w:t>
      </w:r>
      <w:r>
        <w:rPr>
          <w:spacing w:val="-7"/>
          <w:sz w:val="21"/>
        </w:rPr>
        <w:t xml:space="preserve"> </w:t>
      </w:r>
      <w:r>
        <w:rPr>
          <w:sz w:val="21"/>
        </w:rPr>
        <w:t>type,</w:t>
      </w:r>
      <w:r>
        <w:rPr>
          <w:spacing w:val="-5"/>
          <w:sz w:val="21"/>
        </w:rPr>
        <w:t xml:space="preserve"> </w:t>
      </w:r>
      <w:r>
        <w:rPr>
          <w:sz w:val="21"/>
        </w:rPr>
        <w:t>int</w:t>
      </w:r>
      <w:r>
        <w:rPr>
          <w:spacing w:val="-7"/>
          <w:sz w:val="21"/>
        </w:rPr>
        <w:t xml:space="preserve"> </w:t>
      </w:r>
      <w:r>
        <w:rPr>
          <w:sz w:val="21"/>
        </w:rPr>
        <w:t>addr,</w:t>
      </w:r>
      <w:r>
        <w:rPr>
          <w:spacing w:val="-12"/>
          <w:sz w:val="21"/>
        </w:rPr>
        <w:t xml:space="preserve"> </w:t>
      </w:r>
      <w:r>
        <w:rPr>
          <w:sz w:val="21"/>
        </w:rPr>
        <w:t>int</w:t>
      </w:r>
      <w:r>
        <w:rPr>
          <w:spacing w:val="-7"/>
          <w:sz w:val="21"/>
        </w:rPr>
        <w:t xml:space="preserve"> </w:t>
      </w:r>
      <w:r>
        <w:rPr>
          <w:spacing w:val="-4"/>
          <w:sz w:val="21"/>
        </w:rPr>
        <w:t>len,</w:t>
      </w:r>
    </w:p>
    <w:p w14:paraId="49C0674C">
      <w:pPr>
        <w:pStyle w:val="4"/>
        <w:spacing w:before="71"/>
        <w:ind w:left="2129"/>
      </w:pPr>
      <w:bookmarkStart w:id="456" w:name="ResultCallback&lt;ResultInfo&lt;Integer&gt;&gt; cb)"/>
      <w:bookmarkEnd w:id="456"/>
      <w:bookmarkStart w:id="457" w:name="_bookmark228"/>
      <w:bookmarkEnd w:id="457"/>
      <w:r>
        <w:rPr>
          <w:spacing w:val="-2"/>
        </w:rPr>
        <w:t>ResultCallback&lt;ResultInfo&lt;Integer&gt;&gt;</w:t>
      </w:r>
      <w:r>
        <w:rPr>
          <w:spacing w:val="34"/>
        </w:rPr>
        <w:t xml:space="preserve"> </w:t>
      </w:r>
      <w:r>
        <w:rPr>
          <w:spacing w:val="-5"/>
        </w:rPr>
        <w:t>cb)</w:t>
      </w:r>
    </w:p>
    <w:p w14:paraId="0AB94E0D">
      <w:pPr>
        <w:pStyle w:val="4"/>
        <w:spacing w:before="57" w:after="22"/>
        <w:ind w:left="661"/>
        <w:rPr>
          <w:rFonts w:ascii="宋体" w:eastAsia="宋体"/>
        </w:rPr>
      </w:pPr>
      <w:bookmarkStart w:id="458" w:name="描述：读取flash数据"/>
      <w:bookmarkEnd w:id="458"/>
      <w:bookmarkStart w:id="459" w:name="_bookmark229"/>
      <w:bookmarkEnd w:id="459"/>
      <w:r>
        <w:rPr>
          <w:rFonts w:ascii="宋体" w:eastAsia="宋体"/>
          <w:spacing w:val="-11"/>
        </w:rPr>
        <w:t xml:space="preserve">Description: Reading </w:t>
      </w:r>
      <w:r>
        <w:rPr>
          <w:spacing w:val="-2"/>
        </w:rPr>
        <w:t>flash memory</w:t>
      </w:r>
      <w:r>
        <w:rPr>
          <w:spacing w:val="-3"/>
        </w:rPr>
        <w:t xml:space="preserve"> </w:t>
      </w:r>
      <w:r>
        <w:rPr>
          <w:rFonts w:ascii="宋体" w:eastAsia="宋体"/>
          <w:spacing w:val="-6"/>
        </w:rPr>
        <w:t>data</w:t>
      </w:r>
    </w:p>
    <w:tbl>
      <w:tblPr>
        <w:tblStyle w:val="8"/>
        <w:tblW w:w="0" w:type="auto"/>
        <w:tblInd w:w="138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786"/>
        <w:gridCol w:w="1370"/>
        <w:gridCol w:w="5366"/>
      </w:tblGrid>
      <w:tr w14:paraId="548B3CED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2" w:hRule="atLeast"/>
        </w:trPr>
        <w:tc>
          <w:tcPr>
            <w:tcW w:w="1786" w:type="dxa"/>
            <w:shd w:val="clear" w:color="auto" w:fill="CFCECE"/>
          </w:tcPr>
          <w:p w14:paraId="4AD13A61">
            <w:pPr>
              <w:pStyle w:val="12"/>
              <w:spacing w:before="21"/>
              <w:ind w:left="114" w:right="105"/>
              <w:jc w:val="center"/>
              <w:rPr>
                <w:rFonts w:ascii="宋体" w:eastAsia="宋体"/>
                <w:sz w:val="21"/>
              </w:rPr>
            </w:pPr>
            <w:r>
              <w:rPr>
                <w:rFonts w:ascii="宋体" w:eastAsia="宋体"/>
                <w:spacing w:val="-8"/>
                <w:sz w:val="21"/>
              </w:rPr>
              <w:t>type</w:t>
            </w:r>
          </w:p>
        </w:tc>
        <w:tc>
          <w:tcPr>
            <w:tcW w:w="6736" w:type="dxa"/>
            <w:gridSpan w:val="2"/>
            <w:shd w:val="clear" w:color="auto" w:fill="CFCECE"/>
          </w:tcPr>
          <w:p w14:paraId="42926796">
            <w:pPr>
              <w:pStyle w:val="12"/>
              <w:spacing w:before="21"/>
              <w:ind w:left="7"/>
              <w:jc w:val="center"/>
              <w:rPr>
                <w:rFonts w:ascii="宋体" w:eastAsia="宋体"/>
                <w:sz w:val="21"/>
              </w:rPr>
            </w:pPr>
            <w:r>
              <w:rPr>
                <w:rFonts w:ascii="宋体" w:eastAsia="宋体"/>
                <w:spacing w:val="-8"/>
                <w:sz w:val="21"/>
              </w:rPr>
              <w:t>describe</w:t>
            </w:r>
          </w:p>
        </w:tc>
      </w:tr>
      <w:tr w14:paraId="403EA968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23" w:hRule="atLeast"/>
        </w:trPr>
        <w:tc>
          <w:tcPr>
            <w:tcW w:w="1786" w:type="dxa"/>
            <w:vMerge w:val="restart"/>
            <w:shd w:val="clear" w:color="auto" w:fill="CFCECE"/>
          </w:tcPr>
          <w:p w14:paraId="6CFDA8B9">
            <w:pPr>
              <w:pStyle w:val="12"/>
              <w:spacing w:before="0"/>
              <w:ind w:left="0"/>
              <w:rPr>
                <w:rFonts w:ascii="宋体"/>
                <w:sz w:val="21"/>
              </w:rPr>
            </w:pPr>
          </w:p>
          <w:p w14:paraId="1A0E6927">
            <w:pPr>
              <w:pStyle w:val="12"/>
              <w:spacing w:before="121"/>
              <w:ind w:left="0"/>
              <w:rPr>
                <w:rFonts w:ascii="宋体"/>
                <w:sz w:val="21"/>
              </w:rPr>
            </w:pPr>
          </w:p>
          <w:p w14:paraId="471BFAB2">
            <w:pPr>
              <w:pStyle w:val="12"/>
              <w:spacing w:before="0"/>
              <w:ind w:left="114" w:right="105"/>
              <w:jc w:val="center"/>
              <w:rPr>
                <w:rFonts w:ascii="宋体" w:eastAsia="宋体"/>
                <w:sz w:val="21"/>
              </w:rPr>
            </w:pPr>
            <w:r>
              <w:rPr>
                <w:rFonts w:ascii="宋体" w:eastAsia="宋体"/>
                <w:spacing w:val="-8"/>
                <w:sz w:val="21"/>
              </w:rPr>
              <w:t>parameter</w:t>
            </w:r>
          </w:p>
        </w:tc>
        <w:tc>
          <w:tcPr>
            <w:tcW w:w="1370" w:type="dxa"/>
          </w:tcPr>
          <w:p w14:paraId="01722038">
            <w:pPr>
              <w:pStyle w:val="12"/>
              <w:spacing w:before="34"/>
              <w:rPr>
                <w:sz w:val="21"/>
              </w:rPr>
            </w:pPr>
            <w:r>
              <w:rPr>
                <w:spacing w:val="-4"/>
                <w:sz w:val="21"/>
              </w:rPr>
              <w:t>type</w:t>
            </w:r>
          </w:p>
        </w:tc>
        <w:tc>
          <w:tcPr>
            <w:tcW w:w="5366" w:type="dxa"/>
          </w:tcPr>
          <w:p w14:paraId="6724D8AB">
            <w:pPr>
              <w:pStyle w:val="12"/>
              <w:spacing w:before="21"/>
              <w:rPr>
                <w:sz w:val="21"/>
              </w:rPr>
            </w:pPr>
            <w:r>
              <w:rPr>
                <w:rFonts w:ascii="宋体" w:eastAsia="宋体"/>
                <w:spacing w:val="-2"/>
                <w:sz w:val="21"/>
              </w:rPr>
              <w:t xml:space="preserve">Data type </w:t>
            </w:r>
            <w:r>
              <w:rPr>
                <w:spacing w:val="-2"/>
                <w:sz w:val="21"/>
              </w:rPr>
              <w:t>(HWID,</w:t>
            </w:r>
            <w:r>
              <w:rPr>
                <w:spacing w:val="-9"/>
                <w:sz w:val="21"/>
              </w:rPr>
              <w:t xml:space="preserve"> </w:t>
            </w:r>
            <w:r>
              <w:rPr>
                <w:spacing w:val="-2"/>
                <w:sz w:val="21"/>
              </w:rPr>
              <w:t>APP_INFO</w:t>
            </w:r>
            <w:r>
              <w:rPr>
                <w:spacing w:val="4"/>
                <w:sz w:val="21"/>
              </w:rPr>
              <w:t xml:space="preserve"> </w:t>
            </w:r>
            <w:r>
              <w:rPr>
                <w:rFonts w:ascii="宋体" w:eastAsia="宋体"/>
                <w:spacing w:val="-2"/>
                <w:sz w:val="21"/>
              </w:rPr>
              <w:t xml:space="preserve">wait </w:t>
            </w:r>
            <w:r>
              <w:rPr>
                <w:spacing w:val="-10"/>
                <w:sz w:val="21"/>
              </w:rPr>
              <w:t>)</w:t>
            </w:r>
          </w:p>
          <w:p w14:paraId="738B4A79">
            <w:pPr>
              <w:pStyle w:val="12"/>
              <w:spacing w:before="43"/>
              <w:rPr>
                <w:rFonts w:ascii="宋体" w:eastAsia="宋体"/>
                <w:sz w:val="21"/>
              </w:rPr>
            </w:pPr>
            <w:r>
              <w:rPr>
                <w:spacing w:val="-4"/>
                <w:sz w:val="21"/>
              </w:rPr>
              <w:t>ApiTool.FlashRWType</w:t>
            </w:r>
            <w:r>
              <w:rPr>
                <w:spacing w:val="7"/>
                <w:sz w:val="21"/>
              </w:rPr>
              <w:t xml:space="preserve"> </w:t>
            </w:r>
            <w:r>
              <w:rPr>
                <w:rFonts w:ascii="宋体" w:eastAsia="宋体"/>
                <w:spacing w:val="-10"/>
                <w:sz w:val="21"/>
              </w:rPr>
              <w:t>kind</w:t>
            </w:r>
          </w:p>
        </w:tc>
      </w:tr>
      <w:tr w14:paraId="10B533CA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1" w:hRule="atLeast"/>
        </w:trPr>
        <w:tc>
          <w:tcPr>
            <w:tcW w:w="1786" w:type="dxa"/>
            <w:vMerge w:val="continue"/>
            <w:tcBorders>
              <w:top w:val="nil"/>
            </w:tcBorders>
            <w:shd w:val="clear" w:color="auto" w:fill="CFCECE"/>
          </w:tcPr>
          <w:p w14:paraId="5F9B55C6">
            <w:pPr>
              <w:rPr>
                <w:sz w:val="2"/>
                <w:szCs w:val="2"/>
              </w:rPr>
            </w:pPr>
          </w:p>
        </w:tc>
        <w:tc>
          <w:tcPr>
            <w:tcW w:w="1370" w:type="dxa"/>
          </w:tcPr>
          <w:p w14:paraId="3B23A440">
            <w:pPr>
              <w:pStyle w:val="12"/>
              <w:spacing w:before="36"/>
              <w:rPr>
                <w:sz w:val="21"/>
              </w:rPr>
            </w:pPr>
            <w:r>
              <w:rPr>
                <w:spacing w:val="-4"/>
                <w:sz w:val="21"/>
              </w:rPr>
              <w:t>addr</w:t>
            </w:r>
          </w:p>
        </w:tc>
        <w:tc>
          <w:tcPr>
            <w:tcW w:w="5366" w:type="dxa"/>
          </w:tcPr>
          <w:p w14:paraId="1C9204E6">
            <w:pPr>
              <w:pStyle w:val="12"/>
              <w:spacing w:before="21"/>
              <w:rPr>
                <w:rFonts w:ascii="宋体" w:eastAsia="宋体"/>
                <w:sz w:val="21"/>
              </w:rPr>
            </w:pPr>
            <w:r>
              <w:rPr>
                <w:rFonts w:ascii="宋体" w:eastAsia="宋体"/>
                <w:spacing w:val="-7"/>
                <w:sz w:val="21"/>
              </w:rPr>
              <w:t>Read address</w:t>
            </w:r>
          </w:p>
        </w:tc>
      </w:tr>
      <w:tr w14:paraId="528E5102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2" w:hRule="atLeast"/>
        </w:trPr>
        <w:tc>
          <w:tcPr>
            <w:tcW w:w="1786" w:type="dxa"/>
            <w:vMerge w:val="continue"/>
            <w:tcBorders>
              <w:top w:val="nil"/>
            </w:tcBorders>
            <w:shd w:val="clear" w:color="auto" w:fill="CFCECE"/>
          </w:tcPr>
          <w:p w14:paraId="1456039A">
            <w:pPr>
              <w:rPr>
                <w:sz w:val="2"/>
                <w:szCs w:val="2"/>
              </w:rPr>
            </w:pPr>
          </w:p>
        </w:tc>
        <w:tc>
          <w:tcPr>
            <w:tcW w:w="1370" w:type="dxa"/>
          </w:tcPr>
          <w:p w14:paraId="04561701">
            <w:pPr>
              <w:pStyle w:val="12"/>
              <w:spacing w:before="36"/>
              <w:rPr>
                <w:sz w:val="21"/>
              </w:rPr>
            </w:pPr>
            <w:r>
              <w:rPr>
                <w:spacing w:val="-5"/>
                <w:sz w:val="21"/>
              </w:rPr>
              <w:t>len</w:t>
            </w:r>
          </w:p>
        </w:tc>
        <w:tc>
          <w:tcPr>
            <w:tcW w:w="5366" w:type="dxa"/>
          </w:tcPr>
          <w:p w14:paraId="7D8F5E76">
            <w:pPr>
              <w:pStyle w:val="12"/>
              <w:rPr>
                <w:rFonts w:ascii="宋体" w:eastAsia="宋体"/>
                <w:sz w:val="21"/>
              </w:rPr>
            </w:pPr>
            <w:r>
              <w:rPr>
                <w:rFonts w:ascii="宋体" w:eastAsia="宋体"/>
                <w:spacing w:val="-3"/>
                <w:sz w:val="21"/>
              </w:rPr>
              <w:t>Length of data to be read</w:t>
            </w:r>
          </w:p>
        </w:tc>
      </w:tr>
      <w:tr w14:paraId="4A0779CB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2" w:hRule="atLeast"/>
        </w:trPr>
        <w:tc>
          <w:tcPr>
            <w:tcW w:w="1786" w:type="dxa"/>
            <w:vMerge w:val="continue"/>
            <w:tcBorders>
              <w:top w:val="nil"/>
            </w:tcBorders>
            <w:shd w:val="clear" w:color="auto" w:fill="CFCECE"/>
          </w:tcPr>
          <w:p w14:paraId="0946EF5E">
            <w:pPr>
              <w:rPr>
                <w:sz w:val="2"/>
                <w:szCs w:val="2"/>
              </w:rPr>
            </w:pPr>
          </w:p>
        </w:tc>
        <w:tc>
          <w:tcPr>
            <w:tcW w:w="1370" w:type="dxa"/>
          </w:tcPr>
          <w:p w14:paraId="0FB2FE6B">
            <w:pPr>
              <w:pStyle w:val="12"/>
              <w:spacing w:before="35"/>
              <w:rPr>
                <w:sz w:val="21"/>
              </w:rPr>
            </w:pPr>
            <w:r>
              <w:rPr>
                <w:spacing w:val="-5"/>
                <w:sz w:val="21"/>
              </w:rPr>
              <w:t>cb</w:t>
            </w:r>
          </w:p>
        </w:tc>
        <w:tc>
          <w:tcPr>
            <w:tcW w:w="5366" w:type="dxa"/>
          </w:tcPr>
          <w:p w14:paraId="037532D0">
            <w:pPr>
              <w:pStyle w:val="12"/>
              <w:rPr>
                <w:rFonts w:ascii="宋体" w:eastAsia="宋体"/>
                <w:sz w:val="21"/>
              </w:rPr>
            </w:pPr>
            <w:r>
              <w:rPr>
                <w:rFonts w:ascii="宋体" w:eastAsia="宋体"/>
                <w:spacing w:val="-8"/>
                <w:sz w:val="21"/>
              </w:rPr>
              <w:t>Callback</w:t>
            </w:r>
          </w:p>
        </w:tc>
      </w:tr>
      <w:tr w14:paraId="19BD2127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23" w:hRule="atLeast"/>
        </w:trPr>
        <w:tc>
          <w:tcPr>
            <w:tcW w:w="1786" w:type="dxa"/>
            <w:shd w:val="clear" w:color="auto" w:fill="CFCECE"/>
          </w:tcPr>
          <w:p w14:paraId="4E8B41A2">
            <w:pPr>
              <w:pStyle w:val="12"/>
              <w:spacing w:before="178"/>
              <w:ind w:left="114" w:right="105"/>
              <w:jc w:val="center"/>
              <w:rPr>
                <w:rFonts w:ascii="宋体" w:eastAsia="宋体"/>
                <w:sz w:val="21"/>
              </w:rPr>
            </w:pPr>
            <w:r>
              <w:rPr>
                <w:rFonts w:ascii="宋体" w:eastAsia="宋体"/>
                <w:spacing w:val="-5"/>
                <w:sz w:val="21"/>
              </w:rPr>
              <w:t>Return value</w:t>
            </w:r>
          </w:p>
        </w:tc>
        <w:tc>
          <w:tcPr>
            <w:tcW w:w="6736" w:type="dxa"/>
            <w:gridSpan w:val="2"/>
          </w:tcPr>
          <w:p w14:paraId="7C6CAC5D">
            <w:pPr>
              <w:pStyle w:val="12"/>
              <w:spacing w:before="22"/>
              <w:rPr>
                <w:rFonts w:ascii="宋体" w:eastAsia="宋体"/>
                <w:sz w:val="21"/>
              </w:rPr>
            </w:pPr>
            <w:r>
              <w:rPr>
                <w:rFonts w:ascii="宋体" w:eastAsia="宋体"/>
                <w:sz w:val="21"/>
              </w:rPr>
              <w:t xml:space="preserve">Callback, </w:t>
            </w:r>
            <w:r>
              <w:rPr>
                <w:sz w:val="21"/>
              </w:rPr>
              <w:t xml:space="preserve">val1 </w:t>
            </w:r>
            <w:r>
              <w:rPr>
                <w:spacing w:val="13"/>
                <w:sz w:val="21"/>
              </w:rPr>
              <w:t xml:space="preserve">: </w:t>
            </w:r>
            <w:r>
              <w:rPr>
                <w:rFonts w:ascii="宋体" w:eastAsia="宋体"/>
                <w:spacing w:val="-2"/>
                <w:sz w:val="21"/>
              </w:rPr>
              <w:t>the data read.</w:t>
            </w:r>
          </w:p>
          <w:p w14:paraId="4F19A190">
            <w:pPr>
              <w:pStyle w:val="12"/>
              <w:spacing w:before="43"/>
              <w:ind w:left="738"/>
              <w:rPr>
                <w:rFonts w:ascii="宋体" w:eastAsia="宋体"/>
                <w:sz w:val="21"/>
              </w:rPr>
            </w:pPr>
            <w:r>
              <w:rPr>
                <w:spacing w:val="-2"/>
                <w:sz w:val="21"/>
              </w:rPr>
              <w:t xml:space="preserve">val2 </w:t>
            </w:r>
            <w:r>
              <w:rPr>
                <w:rFonts w:ascii="宋体" w:eastAsia="宋体"/>
                <w:spacing w:val="-4"/>
                <w:sz w:val="21"/>
              </w:rPr>
              <w:t>: The actual length read</w:t>
            </w:r>
          </w:p>
        </w:tc>
      </w:tr>
      <w:tr w14:paraId="56187E0F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807" w:hRule="atLeast"/>
        </w:trPr>
        <w:tc>
          <w:tcPr>
            <w:tcW w:w="1786" w:type="dxa"/>
            <w:shd w:val="clear" w:color="auto" w:fill="CFCECE"/>
          </w:tcPr>
          <w:p w14:paraId="22655CD2">
            <w:pPr>
              <w:pStyle w:val="12"/>
              <w:spacing w:before="0"/>
              <w:ind w:left="0"/>
              <w:rPr>
                <w:rFonts w:ascii="宋体"/>
                <w:sz w:val="21"/>
              </w:rPr>
            </w:pPr>
          </w:p>
          <w:p w14:paraId="66970C30">
            <w:pPr>
              <w:pStyle w:val="12"/>
              <w:spacing w:before="0"/>
              <w:ind w:left="0"/>
              <w:rPr>
                <w:rFonts w:ascii="宋体"/>
                <w:sz w:val="21"/>
              </w:rPr>
            </w:pPr>
          </w:p>
          <w:p w14:paraId="1A7A795D">
            <w:pPr>
              <w:pStyle w:val="12"/>
              <w:spacing w:before="0"/>
              <w:ind w:left="0"/>
              <w:rPr>
                <w:rFonts w:ascii="宋体"/>
                <w:sz w:val="21"/>
              </w:rPr>
            </w:pPr>
          </w:p>
          <w:p w14:paraId="2D704372">
            <w:pPr>
              <w:pStyle w:val="12"/>
              <w:spacing w:before="193"/>
              <w:ind w:left="0"/>
              <w:rPr>
                <w:rFonts w:ascii="宋体"/>
                <w:sz w:val="21"/>
              </w:rPr>
            </w:pPr>
          </w:p>
          <w:p w14:paraId="3CA292FE">
            <w:pPr>
              <w:pStyle w:val="12"/>
              <w:spacing w:before="0"/>
              <w:ind w:left="114" w:right="108"/>
              <w:jc w:val="center"/>
              <w:rPr>
                <w:rFonts w:ascii="宋体" w:eastAsia="宋体"/>
                <w:sz w:val="21"/>
              </w:rPr>
            </w:pPr>
            <w:r>
              <w:rPr>
                <w:rFonts w:ascii="宋体" w:eastAsia="宋体"/>
                <w:spacing w:val="-7"/>
                <w:sz w:val="21"/>
              </w:rPr>
              <w:t>Example code</w:t>
            </w:r>
          </w:p>
        </w:tc>
        <w:tc>
          <w:tcPr>
            <w:tcW w:w="6736" w:type="dxa"/>
            <w:gridSpan w:val="2"/>
          </w:tcPr>
          <w:p w14:paraId="0543522B">
            <w:pPr>
              <w:pStyle w:val="12"/>
              <w:spacing w:before="34" w:line="309" w:lineRule="auto"/>
              <w:ind w:left="527" w:hanging="420"/>
              <w:rPr>
                <w:sz w:val="21"/>
              </w:rPr>
            </w:pPr>
            <w:r>
              <w:rPr>
                <w:spacing w:val="-2"/>
                <w:sz w:val="21"/>
              </w:rPr>
              <w:t xml:space="preserve">SdkApi.getInstance().Hardware().flashRead( </w:t>
            </w:r>
            <w:r>
              <w:rPr>
                <w:sz w:val="21"/>
              </w:rPr>
              <w:t>ApiTool.FlashRWType.APP_INFO, 1,</w:t>
            </w:r>
          </w:p>
          <w:p w14:paraId="7135D12C">
            <w:pPr>
              <w:pStyle w:val="12"/>
              <w:spacing w:before="1" w:line="309" w:lineRule="auto"/>
              <w:ind w:left="947" w:right="1749" w:hanging="420"/>
              <w:rPr>
                <w:sz w:val="21"/>
              </w:rPr>
            </w:pPr>
            <w:r>
              <w:rPr>
                <w:sz w:val="21"/>
              </w:rPr>
              <w:t>new</w:t>
            </w:r>
            <w:r>
              <w:rPr>
                <w:spacing w:val="-15"/>
                <w:sz w:val="21"/>
              </w:rPr>
              <w:t xml:space="preserve"> </w:t>
            </w:r>
            <w:r>
              <w:rPr>
                <w:sz w:val="21"/>
              </w:rPr>
              <w:t>ResultCallback&lt;ResultInfo&lt;Interger&gt;&gt;()</w:t>
            </w:r>
            <w:r>
              <w:rPr>
                <w:spacing w:val="-15"/>
                <w:sz w:val="21"/>
              </w:rPr>
              <w:t xml:space="preserve"> </w:t>
            </w:r>
            <w:r>
              <w:rPr>
                <w:sz w:val="21"/>
              </w:rPr>
              <w:t xml:space="preserve">{ </w:t>
            </w:r>
            <w:r>
              <w:rPr>
                <w:spacing w:val="-2"/>
                <w:sz w:val="21"/>
              </w:rPr>
              <w:t>@Override</w:t>
            </w:r>
          </w:p>
          <w:p w14:paraId="2390B928">
            <w:pPr>
              <w:pStyle w:val="12"/>
              <w:spacing w:before="1" w:line="309" w:lineRule="auto"/>
              <w:ind w:left="1367" w:right="1231" w:hanging="420"/>
              <w:rPr>
                <w:sz w:val="21"/>
              </w:rPr>
            </w:pPr>
            <w:r>
              <w:rPr>
                <w:sz w:val="21"/>
              </w:rPr>
              <w:t>public</w:t>
            </w:r>
            <w:r>
              <w:rPr>
                <w:spacing w:val="-10"/>
                <w:sz w:val="21"/>
              </w:rPr>
              <w:t xml:space="preserve"> </w:t>
            </w:r>
            <w:r>
              <w:rPr>
                <w:sz w:val="21"/>
              </w:rPr>
              <w:t>void</w:t>
            </w:r>
            <w:r>
              <w:rPr>
                <w:spacing w:val="-9"/>
                <w:sz w:val="21"/>
              </w:rPr>
              <w:t xml:space="preserve"> </w:t>
            </w:r>
            <w:r>
              <w:rPr>
                <w:sz w:val="21"/>
              </w:rPr>
              <w:t>onMsg(ResultInfo&lt;Integer&gt;</w:t>
            </w:r>
            <w:r>
              <w:rPr>
                <w:spacing w:val="-10"/>
                <w:sz w:val="21"/>
              </w:rPr>
              <w:t xml:space="preserve"> </w:t>
            </w:r>
            <w:r>
              <w:rPr>
                <w:sz w:val="21"/>
              </w:rPr>
              <w:t>val)</w:t>
            </w:r>
            <w:r>
              <w:rPr>
                <w:spacing w:val="-9"/>
                <w:sz w:val="21"/>
              </w:rPr>
              <w:t xml:space="preserve"> </w:t>
            </w:r>
            <w:r>
              <w:rPr>
                <w:sz w:val="21"/>
              </w:rPr>
              <w:t>{ byte[] array = val.getArrayByte();</w:t>
            </w:r>
          </w:p>
          <w:p w14:paraId="69D206AB">
            <w:pPr>
              <w:pStyle w:val="12"/>
              <w:spacing w:before="1"/>
              <w:ind w:left="1367"/>
              <w:rPr>
                <w:sz w:val="21"/>
              </w:rPr>
            </w:pPr>
            <w:r>
              <w:rPr>
                <w:sz w:val="21"/>
              </w:rPr>
              <w:t>int</w:t>
            </w:r>
            <w:r>
              <w:rPr>
                <w:spacing w:val="-3"/>
                <w:sz w:val="21"/>
              </w:rPr>
              <w:t xml:space="preserve"> </w:t>
            </w:r>
            <w:r>
              <w:rPr>
                <w:sz w:val="21"/>
              </w:rPr>
              <w:t>len =</w:t>
            </w:r>
            <w:r>
              <w:rPr>
                <w:spacing w:val="-4"/>
                <w:sz w:val="21"/>
              </w:rPr>
              <w:t xml:space="preserve"> </w:t>
            </w:r>
            <w:r>
              <w:rPr>
                <w:spacing w:val="-2"/>
                <w:sz w:val="21"/>
              </w:rPr>
              <w:t>val.getVal();</w:t>
            </w:r>
          </w:p>
          <w:p w14:paraId="1D9FE479">
            <w:pPr>
              <w:pStyle w:val="12"/>
              <w:spacing w:before="71"/>
              <w:ind w:left="947"/>
              <w:rPr>
                <w:sz w:val="21"/>
              </w:rPr>
            </w:pPr>
            <w:r>
              <w:rPr>
                <w:spacing w:val="-10"/>
                <w:sz w:val="21"/>
              </w:rPr>
              <w:t>}</w:t>
            </w:r>
          </w:p>
          <w:p w14:paraId="3F188A4E">
            <w:pPr>
              <w:pStyle w:val="12"/>
              <w:spacing w:before="70"/>
              <w:ind w:left="527"/>
              <w:rPr>
                <w:sz w:val="21"/>
              </w:rPr>
            </w:pPr>
            <w:r>
              <w:rPr>
                <w:spacing w:val="-5"/>
                <w:sz w:val="21"/>
              </w:rPr>
              <w:t>});</w:t>
            </w:r>
          </w:p>
        </w:tc>
      </w:tr>
      <w:tr w14:paraId="6D502DB1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24" w:hRule="atLeast"/>
        </w:trPr>
        <w:tc>
          <w:tcPr>
            <w:tcW w:w="1786" w:type="dxa"/>
            <w:shd w:val="clear" w:color="auto" w:fill="CFCECE"/>
          </w:tcPr>
          <w:p w14:paraId="14FB700C">
            <w:pPr>
              <w:pStyle w:val="12"/>
              <w:spacing w:before="177"/>
              <w:ind w:left="114" w:right="105"/>
              <w:jc w:val="center"/>
              <w:rPr>
                <w:rFonts w:ascii="宋体" w:eastAsia="宋体"/>
                <w:sz w:val="21"/>
              </w:rPr>
            </w:pPr>
            <w:r>
              <w:rPr>
                <w:rFonts w:ascii="宋体" w:eastAsia="宋体"/>
                <w:spacing w:val="-8"/>
                <w:sz w:val="21"/>
              </w:rPr>
              <w:t>Remark</w:t>
            </w:r>
          </w:p>
        </w:tc>
        <w:tc>
          <w:tcPr>
            <w:tcW w:w="6736" w:type="dxa"/>
            <w:gridSpan w:val="2"/>
          </w:tcPr>
          <w:p w14:paraId="6A7CEDB6">
            <w:pPr>
              <w:pStyle w:val="12"/>
              <w:spacing w:before="21"/>
              <w:rPr>
                <w:rFonts w:ascii="宋体" w:eastAsia="宋体"/>
                <w:sz w:val="21"/>
              </w:rPr>
            </w:pPr>
            <w:r>
              <w:rPr>
                <w:rFonts w:ascii="宋体" w:eastAsia="宋体"/>
                <w:color w:val="FF0000"/>
                <w:spacing w:val="-18"/>
                <w:sz w:val="21"/>
              </w:rPr>
              <w:t xml:space="preserve">Read </w:t>
            </w:r>
            <w:r>
              <w:rPr>
                <w:color w:val="FF0000"/>
                <w:spacing w:val="-2"/>
                <w:sz w:val="21"/>
              </w:rPr>
              <w:t>type</w:t>
            </w:r>
            <w:r>
              <w:rPr>
                <w:color w:val="FF0000"/>
                <w:spacing w:val="-10"/>
                <w:sz w:val="21"/>
              </w:rPr>
              <w:t xml:space="preserve"> </w:t>
            </w:r>
            <w:r>
              <w:rPr>
                <w:rFonts w:ascii="宋体" w:eastAsia="宋体"/>
                <w:color w:val="FF0000"/>
                <w:spacing w:val="-5"/>
                <w:sz w:val="21"/>
              </w:rPr>
              <w:t xml:space="preserve">Data blocks correspond to the data at the specified address; data blocks are typically up to </w:t>
            </w:r>
            <w:r>
              <w:rPr>
                <w:color w:val="FF0000"/>
                <w:spacing w:val="-2"/>
                <w:sz w:val="21"/>
              </w:rPr>
              <w:t>1024 bytes in size.</w:t>
            </w:r>
            <w:r>
              <w:rPr>
                <w:color w:val="FF0000"/>
                <w:spacing w:val="-5"/>
                <w:sz w:val="21"/>
              </w:rPr>
              <w:t xml:space="preserve"> </w:t>
            </w:r>
            <w:r>
              <w:rPr>
                <w:rFonts w:ascii="宋体" w:eastAsia="宋体"/>
                <w:color w:val="FF0000"/>
                <w:spacing w:val="-4"/>
                <w:sz w:val="21"/>
              </w:rPr>
              <w:t>byte, some</w:t>
            </w:r>
          </w:p>
          <w:p w14:paraId="181EB570">
            <w:pPr>
              <w:pStyle w:val="12"/>
              <w:spacing w:before="43"/>
              <w:rPr>
                <w:rFonts w:ascii="宋体" w:eastAsia="宋体"/>
                <w:sz w:val="21"/>
              </w:rPr>
            </w:pPr>
            <w:r>
              <w:rPr>
                <w:color w:val="FF0000"/>
                <w:spacing w:val="-2"/>
                <w:sz w:val="21"/>
              </w:rPr>
              <w:t>type</w:t>
            </w:r>
            <w:r>
              <w:rPr>
                <w:color w:val="FF0000"/>
                <w:spacing w:val="-3"/>
                <w:sz w:val="21"/>
              </w:rPr>
              <w:t xml:space="preserve"> </w:t>
            </w:r>
            <w:r>
              <w:rPr>
                <w:rFonts w:ascii="宋体" w:eastAsia="宋体"/>
                <w:color w:val="FF0000"/>
                <w:spacing w:val="-4"/>
                <w:sz w:val="21"/>
              </w:rPr>
              <w:t>Only a few bytes</w:t>
            </w:r>
          </w:p>
        </w:tc>
      </w:tr>
    </w:tbl>
    <w:p w14:paraId="6F222A03">
      <w:pPr>
        <w:pStyle w:val="4"/>
        <w:spacing w:before="82"/>
        <w:rPr>
          <w:rFonts w:ascii="宋体"/>
        </w:rPr>
      </w:pPr>
    </w:p>
    <w:p w14:paraId="1FD8DA49">
      <w:pPr>
        <w:pStyle w:val="11"/>
        <w:numPr>
          <w:ilvl w:val="1"/>
          <w:numId w:val="27"/>
        </w:numPr>
        <w:tabs>
          <w:tab w:val="left" w:pos="1172"/>
          <w:tab w:val="left" w:pos="1921"/>
        </w:tabs>
        <w:spacing w:before="1" w:after="0" w:line="309" w:lineRule="auto"/>
        <w:ind w:left="1921" w:right="2467" w:hanging="1260"/>
        <w:jc w:val="left"/>
        <w:rPr>
          <w:sz w:val="21"/>
        </w:rPr>
      </w:pPr>
      <w:bookmarkStart w:id="460" w:name="_bookmark230"/>
      <w:bookmarkEnd w:id="460"/>
      <w:bookmarkStart w:id="461" w:name="8.25void flashWriteAddr(int type, int ad"/>
      <w:bookmarkEnd w:id="461"/>
      <w:r>
        <w:rPr>
          <w:sz w:val="21"/>
        </w:rPr>
        <w:t>void</w:t>
      </w:r>
      <w:r>
        <w:rPr>
          <w:spacing w:val="-8"/>
          <w:sz w:val="21"/>
        </w:rPr>
        <w:t xml:space="preserve"> </w:t>
      </w:r>
      <w:r>
        <w:rPr>
          <w:sz w:val="21"/>
        </w:rPr>
        <w:t>flashWriteAddr(int</w:t>
      </w:r>
      <w:r>
        <w:rPr>
          <w:spacing w:val="-7"/>
          <w:sz w:val="21"/>
        </w:rPr>
        <w:t xml:space="preserve"> </w:t>
      </w:r>
      <w:r>
        <w:rPr>
          <w:sz w:val="21"/>
        </w:rPr>
        <w:t>type,</w:t>
      </w:r>
      <w:r>
        <w:rPr>
          <w:spacing w:val="-7"/>
          <w:sz w:val="21"/>
        </w:rPr>
        <w:t xml:space="preserve"> </w:t>
      </w:r>
      <w:r>
        <w:rPr>
          <w:sz w:val="21"/>
        </w:rPr>
        <w:t>int</w:t>
      </w:r>
      <w:r>
        <w:rPr>
          <w:spacing w:val="-7"/>
          <w:sz w:val="21"/>
        </w:rPr>
        <w:t xml:space="preserve"> </w:t>
      </w:r>
      <w:r>
        <w:rPr>
          <w:sz w:val="21"/>
        </w:rPr>
        <w:t>addr,</w:t>
      </w:r>
      <w:r>
        <w:rPr>
          <w:spacing w:val="-12"/>
          <w:sz w:val="21"/>
        </w:rPr>
        <w:t xml:space="preserve"> </w:t>
      </w:r>
      <w:r>
        <w:rPr>
          <w:sz w:val="21"/>
        </w:rPr>
        <w:t>int</w:t>
      </w:r>
      <w:r>
        <w:rPr>
          <w:spacing w:val="-7"/>
          <w:sz w:val="21"/>
        </w:rPr>
        <w:t xml:space="preserve"> </w:t>
      </w:r>
      <w:r>
        <w:rPr>
          <w:sz w:val="21"/>
        </w:rPr>
        <w:t>len,</w:t>
      </w:r>
      <w:r>
        <w:rPr>
          <w:spacing w:val="-7"/>
          <w:sz w:val="21"/>
        </w:rPr>
        <w:t xml:space="preserve"> </w:t>
      </w:r>
      <w:r>
        <w:rPr>
          <w:sz w:val="21"/>
        </w:rPr>
        <w:t>int[]</w:t>
      </w:r>
      <w:r>
        <w:rPr>
          <w:spacing w:val="-6"/>
          <w:sz w:val="21"/>
        </w:rPr>
        <w:t xml:space="preserve"> </w:t>
      </w:r>
      <w:r>
        <w:rPr>
          <w:sz w:val="21"/>
        </w:rPr>
        <w:t xml:space="preserve">buffer, </w:t>
      </w:r>
      <w:bookmarkStart w:id="462" w:name="_bookmark231"/>
      <w:bookmarkEnd w:id="462"/>
      <w:bookmarkStart w:id="463" w:name="ResultCallback&lt;ResultInfo&lt;Boolean&gt;&gt; cb)"/>
      <w:bookmarkEnd w:id="463"/>
      <w:r>
        <w:rPr>
          <w:sz w:val="21"/>
        </w:rPr>
        <w:t>ResultCallback&lt;ResultInfo&lt;Boolean&gt;&gt; cb)</w:t>
      </w:r>
    </w:p>
    <w:p w14:paraId="07D6D770">
      <w:pPr>
        <w:pStyle w:val="4"/>
        <w:spacing w:after="22" w:line="255" w:lineRule="exact"/>
        <w:ind w:left="661"/>
        <w:rPr>
          <w:rFonts w:ascii="宋体" w:eastAsia="宋体"/>
        </w:rPr>
      </w:pPr>
      <w:bookmarkStart w:id="464" w:name="描述：写flash数据"/>
      <w:bookmarkEnd w:id="464"/>
      <w:bookmarkStart w:id="465" w:name="_bookmark232"/>
      <w:bookmarkEnd w:id="465"/>
      <w:r>
        <w:rPr>
          <w:rFonts w:ascii="宋体" w:eastAsia="宋体"/>
          <w:spacing w:val="-12"/>
        </w:rPr>
        <w:t xml:space="preserve">Description: Writing </w:t>
      </w:r>
      <w:r>
        <w:rPr>
          <w:spacing w:val="-2"/>
        </w:rPr>
        <w:t>Flash</w:t>
      </w:r>
      <w:r>
        <w:rPr>
          <w:spacing w:val="-5"/>
        </w:rPr>
        <w:t xml:space="preserve"> </w:t>
      </w:r>
      <w:r>
        <w:rPr>
          <w:rFonts w:ascii="宋体" w:eastAsia="宋体"/>
          <w:spacing w:val="-6"/>
        </w:rPr>
        <w:t>data</w:t>
      </w:r>
    </w:p>
    <w:tbl>
      <w:tblPr>
        <w:tblStyle w:val="8"/>
        <w:tblW w:w="0" w:type="auto"/>
        <w:tblInd w:w="138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786"/>
        <w:gridCol w:w="1370"/>
        <w:gridCol w:w="5366"/>
      </w:tblGrid>
      <w:tr w14:paraId="0C56DC7A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2" w:hRule="atLeast"/>
        </w:trPr>
        <w:tc>
          <w:tcPr>
            <w:tcW w:w="1786" w:type="dxa"/>
            <w:shd w:val="clear" w:color="auto" w:fill="CFCECE"/>
          </w:tcPr>
          <w:p w14:paraId="10BBD913">
            <w:pPr>
              <w:pStyle w:val="12"/>
              <w:ind w:left="114" w:right="105"/>
              <w:jc w:val="center"/>
              <w:rPr>
                <w:rFonts w:ascii="宋体" w:eastAsia="宋体"/>
                <w:sz w:val="21"/>
              </w:rPr>
            </w:pPr>
            <w:r>
              <w:rPr>
                <w:rFonts w:ascii="宋体" w:eastAsia="宋体"/>
                <w:spacing w:val="-8"/>
                <w:sz w:val="21"/>
              </w:rPr>
              <w:t>type</w:t>
            </w:r>
          </w:p>
        </w:tc>
        <w:tc>
          <w:tcPr>
            <w:tcW w:w="6736" w:type="dxa"/>
            <w:gridSpan w:val="2"/>
            <w:shd w:val="clear" w:color="auto" w:fill="CFCECE"/>
          </w:tcPr>
          <w:p w14:paraId="329A24DE">
            <w:pPr>
              <w:pStyle w:val="12"/>
              <w:ind w:left="7"/>
              <w:jc w:val="center"/>
              <w:rPr>
                <w:rFonts w:ascii="宋体" w:eastAsia="宋体"/>
                <w:sz w:val="21"/>
              </w:rPr>
            </w:pPr>
            <w:r>
              <w:rPr>
                <w:rFonts w:ascii="宋体" w:eastAsia="宋体"/>
                <w:spacing w:val="-8"/>
                <w:sz w:val="21"/>
              </w:rPr>
              <w:t>describe</w:t>
            </w:r>
          </w:p>
        </w:tc>
      </w:tr>
      <w:tr w14:paraId="707A1338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22" w:hRule="atLeast"/>
        </w:trPr>
        <w:tc>
          <w:tcPr>
            <w:tcW w:w="1786" w:type="dxa"/>
            <w:shd w:val="clear" w:color="auto" w:fill="CFCECE"/>
          </w:tcPr>
          <w:p w14:paraId="70AC1418">
            <w:pPr>
              <w:pStyle w:val="12"/>
              <w:spacing w:before="176"/>
              <w:ind w:left="114" w:right="105"/>
              <w:jc w:val="center"/>
              <w:rPr>
                <w:rFonts w:ascii="宋体" w:eastAsia="宋体"/>
                <w:sz w:val="21"/>
              </w:rPr>
            </w:pPr>
            <w:r>
              <w:rPr>
                <w:rFonts w:ascii="宋体" w:eastAsia="宋体"/>
                <w:spacing w:val="-8"/>
                <w:sz w:val="21"/>
              </w:rPr>
              <w:t>parameter</w:t>
            </w:r>
          </w:p>
        </w:tc>
        <w:tc>
          <w:tcPr>
            <w:tcW w:w="1370" w:type="dxa"/>
          </w:tcPr>
          <w:p w14:paraId="360AF86D">
            <w:pPr>
              <w:pStyle w:val="12"/>
              <w:spacing w:before="35"/>
              <w:rPr>
                <w:sz w:val="21"/>
              </w:rPr>
            </w:pPr>
            <w:r>
              <w:rPr>
                <w:spacing w:val="-4"/>
                <w:sz w:val="21"/>
              </w:rPr>
              <w:t>type</w:t>
            </w:r>
          </w:p>
        </w:tc>
        <w:tc>
          <w:tcPr>
            <w:tcW w:w="5366" w:type="dxa"/>
          </w:tcPr>
          <w:p w14:paraId="2C83BF0B">
            <w:pPr>
              <w:pStyle w:val="12"/>
              <w:rPr>
                <w:sz w:val="21"/>
              </w:rPr>
            </w:pPr>
            <w:r>
              <w:rPr>
                <w:rFonts w:ascii="宋体" w:eastAsia="宋体"/>
                <w:sz w:val="21"/>
              </w:rPr>
              <w:t xml:space="preserve">Data type </w:t>
            </w:r>
            <w:r>
              <w:rPr>
                <w:sz w:val="21"/>
              </w:rPr>
              <w:t>(HWID,</w:t>
            </w:r>
            <w:r>
              <w:rPr>
                <w:spacing w:val="27"/>
                <w:sz w:val="21"/>
              </w:rPr>
              <w:t xml:space="preserve"> </w:t>
            </w:r>
            <w:r>
              <w:rPr>
                <w:rFonts w:ascii="宋体" w:eastAsia="宋体"/>
                <w:sz w:val="21"/>
              </w:rPr>
              <w:t xml:space="preserve">(Authorization information, etc. </w:t>
            </w:r>
            <w:r>
              <w:rPr>
                <w:spacing w:val="-10"/>
                <w:sz w:val="21"/>
              </w:rPr>
              <w:t>)</w:t>
            </w:r>
          </w:p>
          <w:p w14:paraId="25528071">
            <w:pPr>
              <w:pStyle w:val="12"/>
              <w:spacing w:before="43"/>
              <w:rPr>
                <w:rFonts w:ascii="宋体" w:eastAsia="宋体"/>
                <w:sz w:val="21"/>
              </w:rPr>
            </w:pPr>
            <w:r>
              <w:rPr>
                <w:spacing w:val="-4"/>
                <w:sz w:val="21"/>
              </w:rPr>
              <w:t>ApiTool.FlashRWType</w:t>
            </w:r>
            <w:r>
              <w:rPr>
                <w:spacing w:val="7"/>
                <w:sz w:val="21"/>
              </w:rPr>
              <w:t xml:space="preserve"> </w:t>
            </w:r>
            <w:r>
              <w:rPr>
                <w:rFonts w:ascii="宋体" w:eastAsia="宋体"/>
                <w:spacing w:val="-10"/>
                <w:sz w:val="21"/>
              </w:rPr>
              <w:t>kind</w:t>
            </w:r>
          </w:p>
        </w:tc>
      </w:tr>
    </w:tbl>
    <w:p w14:paraId="6EA027FC">
      <w:pPr>
        <w:pStyle w:val="12"/>
        <w:spacing w:after="0"/>
        <w:rPr>
          <w:rFonts w:ascii="宋体" w:eastAsia="宋体"/>
          <w:sz w:val="21"/>
        </w:rPr>
        <w:sectPr>
          <w:type w:val="continuous"/>
          <w:pgSz w:w="11910" w:h="16840"/>
          <w:pgMar w:top="1400" w:right="1559" w:bottom="1617" w:left="1559" w:header="720" w:footer="720" w:gutter="0"/>
          <w:cols w:space="720" w:num="1"/>
        </w:sectPr>
      </w:pPr>
    </w:p>
    <w:tbl>
      <w:tblPr>
        <w:tblStyle w:val="8"/>
        <w:tblW w:w="0" w:type="auto"/>
        <w:tblInd w:w="138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786"/>
        <w:gridCol w:w="1370"/>
        <w:gridCol w:w="5366"/>
      </w:tblGrid>
      <w:tr w14:paraId="020D7335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2" w:hRule="atLeast"/>
        </w:trPr>
        <w:tc>
          <w:tcPr>
            <w:tcW w:w="1786" w:type="dxa"/>
            <w:vMerge w:val="restart"/>
            <w:shd w:val="clear" w:color="auto" w:fill="CFCECE"/>
          </w:tcPr>
          <w:p w14:paraId="152976EC">
            <w:pPr>
              <w:pStyle w:val="12"/>
              <w:spacing w:before="0"/>
              <w:ind w:left="0"/>
              <w:rPr>
                <w:rFonts w:ascii="Times New Roman"/>
                <w:sz w:val="20"/>
              </w:rPr>
            </w:pPr>
          </w:p>
        </w:tc>
        <w:tc>
          <w:tcPr>
            <w:tcW w:w="1370" w:type="dxa"/>
          </w:tcPr>
          <w:p w14:paraId="2F2865DE">
            <w:pPr>
              <w:pStyle w:val="12"/>
              <w:spacing w:before="34"/>
              <w:rPr>
                <w:sz w:val="21"/>
              </w:rPr>
            </w:pPr>
            <w:r>
              <w:rPr>
                <w:spacing w:val="-4"/>
                <w:sz w:val="21"/>
              </w:rPr>
              <w:t>addr</w:t>
            </w:r>
          </w:p>
        </w:tc>
        <w:tc>
          <w:tcPr>
            <w:tcW w:w="5366" w:type="dxa"/>
          </w:tcPr>
          <w:p w14:paraId="030C88ED">
            <w:pPr>
              <w:pStyle w:val="12"/>
              <w:spacing w:before="21"/>
              <w:rPr>
                <w:rFonts w:ascii="宋体" w:eastAsia="宋体"/>
                <w:sz w:val="21"/>
              </w:rPr>
            </w:pPr>
            <w:r>
              <w:rPr>
                <w:rFonts w:ascii="宋体" w:eastAsia="宋体"/>
                <w:spacing w:val="-7"/>
                <w:sz w:val="21"/>
              </w:rPr>
              <w:t>storage address</w:t>
            </w:r>
          </w:p>
        </w:tc>
      </w:tr>
      <w:tr w14:paraId="76DF1ED2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1" w:hRule="atLeast"/>
        </w:trPr>
        <w:tc>
          <w:tcPr>
            <w:tcW w:w="1786" w:type="dxa"/>
            <w:vMerge w:val="continue"/>
            <w:tcBorders>
              <w:top w:val="nil"/>
            </w:tcBorders>
            <w:shd w:val="clear" w:color="auto" w:fill="CFCECE"/>
          </w:tcPr>
          <w:p w14:paraId="2264DF9B">
            <w:pPr>
              <w:rPr>
                <w:sz w:val="2"/>
                <w:szCs w:val="2"/>
              </w:rPr>
            </w:pPr>
          </w:p>
        </w:tc>
        <w:tc>
          <w:tcPr>
            <w:tcW w:w="1370" w:type="dxa"/>
          </w:tcPr>
          <w:p w14:paraId="6007A614">
            <w:pPr>
              <w:pStyle w:val="12"/>
              <w:spacing w:before="36"/>
              <w:rPr>
                <w:sz w:val="21"/>
              </w:rPr>
            </w:pPr>
            <w:r>
              <w:rPr>
                <w:spacing w:val="-5"/>
                <w:sz w:val="21"/>
              </w:rPr>
              <w:t>len</w:t>
            </w:r>
          </w:p>
        </w:tc>
        <w:tc>
          <w:tcPr>
            <w:tcW w:w="5366" w:type="dxa"/>
          </w:tcPr>
          <w:p w14:paraId="63DCB345">
            <w:pPr>
              <w:pStyle w:val="12"/>
              <w:rPr>
                <w:rFonts w:ascii="宋体" w:eastAsia="宋体"/>
                <w:sz w:val="21"/>
              </w:rPr>
            </w:pPr>
            <w:r>
              <w:rPr>
                <w:rFonts w:ascii="宋体" w:eastAsia="宋体"/>
                <w:spacing w:val="-4"/>
                <w:sz w:val="21"/>
              </w:rPr>
              <w:t>Write data length</w:t>
            </w:r>
          </w:p>
        </w:tc>
      </w:tr>
      <w:tr w14:paraId="127F445A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2" w:hRule="atLeast"/>
        </w:trPr>
        <w:tc>
          <w:tcPr>
            <w:tcW w:w="1786" w:type="dxa"/>
            <w:vMerge w:val="continue"/>
            <w:tcBorders>
              <w:top w:val="nil"/>
            </w:tcBorders>
            <w:shd w:val="clear" w:color="auto" w:fill="CFCECE"/>
          </w:tcPr>
          <w:p w14:paraId="40BEBF37">
            <w:pPr>
              <w:rPr>
                <w:sz w:val="2"/>
                <w:szCs w:val="2"/>
              </w:rPr>
            </w:pPr>
          </w:p>
        </w:tc>
        <w:tc>
          <w:tcPr>
            <w:tcW w:w="1370" w:type="dxa"/>
          </w:tcPr>
          <w:p w14:paraId="026D0A67">
            <w:pPr>
              <w:pStyle w:val="12"/>
              <w:spacing w:before="36"/>
              <w:rPr>
                <w:sz w:val="21"/>
              </w:rPr>
            </w:pPr>
            <w:r>
              <w:rPr>
                <w:spacing w:val="-2"/>
                <w:sz w:val="21"/>
              </w:rPr>
              <w:t>buffer</w:t>
            </w:r>
          </w:p>
        </w:tc>
        <w:tc>
          <w:tcPr>
            <w:tcW w:w="5366" w:type="dxa"/>
          </w:tcPr>
          <w:p w14:paraId="2874F2BE">
            <w:pPr>
              <w:pStyle w:val="12"/>
              <w:rPr>
                <w:rFonts w:ascii="宋体" w:eastAsia="宋体"/>
                <w:sz w:val="21"/>
              </w:rPr>
            </w:pPr>
            <w:r>
              <w:rPr>
                <w:rFonts w:ascii="宋体" w:eastAsia="宋体"/>
                <w:spacing w:val="-4"/>
                <w:sz w:val="21"/>
              </w:rPr>
              <w:t>Write data cache</w:t>
            </w:r>
          </w:p>
        </w:tc>
      </w:tr>
      <w:tr w14:paraId="481076BD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24" w:hRule="atLeast"/>
        </w:trPr>
        <w:tc>
          <w:tcPr>
            <w:tcW w:w="1786" w:type="dxa"/>
            <w:shd w:val="clear" w:color="auto" w:fill="CFCECE"/>
          </w:tcPr>
          <w:p w14:paraId="24A32583">
            <w:pPr>
              <w:pStyle w:val="12"/>
              <w:spacing w:before="176"/>
              <w:ind w:left="114" w:right="105"/>
              <w:jc w:val="center"/>
              <w:rPr>
                <w:rFonts w:ascii="宋体" w:eastAsia="宋体"/>
                <w:sz w:val="21"/>
              </w:rPr>
            </w:pPr>
            <w:r>
              <w:rPr>
                <w:rFonts w:ascii="宋体" w:eastAsia="宋体"/>
                <w:spacing w:val="-5"/>
                <w:sz w:val="21"/>
              </w:rPr>
              <w:t>Return value</w:t>
            </w:r>
          </w:p>
        </w:tc>
        <w:tc>
          <w:tcPr>
            <w:tcW w:w="6736" w:type="dxa"/>
            <w:gridSpan w:val="2"/>
          </w:tcPr>
          <w:p w14:paraId="6C92D182">
            <w:pPr>
              <w:pStyle w:val="12"/>
              <w:rPr>
                <w:rFonts w:ascii="宋体" w:eastAsia="宋体"/>
                <w:sz w:val="21"/>
              </w:rPr>
            </w:pPr>
            <w:r>
              <w:rPr>
                <w:spacing w:val="-2"/>
                <w:sz w:val="21"/>
              </w:rPr>
              <w:t xml:space="preserve">true </w:t>
            </w:r>
            <w:r>
              <w:rPr>
                <w:rFonts w:ascii="宋体" w:eastAsia="宋体"/>
                <w:spacing w:val="-5"/>
                <w:sz w:val="21"/>
              </w:rPr>
              <w:t>: Success</w:t>
            </w:r>
          </w:p>
          <w:p w14:paraId="3FB65D1E">
            <w:pPr>
              <w:pStyle w:val="12"/>
              <w:spacing w:before="43"/>
              <w:rPr>
                <w:rFonts w:ascii="宋体" w:eastAsia="宋体"/>
                <w:sz w:val="21"/>
              </w:rPr>
            </w:pPr>
            <w:r>
              <w:rPr>
                <w:spacing w:val="-2"/>
                <w:sz w:val="21"/>
              </w:rPr>
              <w:t xml:space="preserve">false </w:t>
            </w:r>
            <w:r>
              <w:rPr>
                <w:rFonts w:ascii="宋体" w:eastAsia="宋体"/>
                <w:spacing w:val="-5"/>
                <w:sz w:val="21"/>
              </w:rPr>
              <w:t>: failure</w:t>
            </w:r>
          </w:p>
        </w:tc>
      </w:tr>
      <w:tr w14:paraId="11017217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247" w:hRule="atLeast"/>
        </w:trPr>
        <w:tc>
          <w:tcPr>
            <w:tcW w:w="1786" w:type="dxa"/>
            <w:shd w:val="clear" w:color="auto" w:fill="CFCECE"/>
          </w:tcPr>
          <w:p w14:paraId="1C803639">
            <w:pPr>
              <w:pStyle w:val="12"/>
              <w:spacing w:before="220"/>
              <w:ind w:left="0"/>
              <w:rPr>
                <w:rFonts w:ascii="宋体"/>
                <w:sz w:val="21"/>
              </w:rPr>
            </w:pPr>
          </w:p>
          <w:p w14:paraId="01D33720">
            <w:pPr>
              <w:pStyle w:val="12"/>
              <w:spacing w:before="1"/>
              <w:ind w:left="114" w:right="108"/>
              <w:jc w:val="center"/>
              <w:rPr>
                <w:rFonts w:ascii="宋体" w:eastAsia="宋体"/>
                <w:sz w:val="21"/>
              </w:rPr>
            </w:pPr>
            <w:r>
              <w:rPr>
                <w:rFonts w:ascii="宋体" w:eastAsia="宋体"/>
                <w:spacing w:val="-7"/>
                <w:sz w:val="21"/>
              </w:rPr>
              <w:t>Example code</w:t>
            </w:r>
          </w:p>
        </w:tc>
        <w:tc>
          <w:tcPr>
            <w:tcW w:w="6736" w:type="dxa"/>
            <w:gridSpan w:val="2"/>
          </w:tcPr>
          <w:p w14:paraId="4E124BE7">
            <w:pPr>
              <w:pStyle w:val="12"/>
              <w:spacing w:before="35" w:line="309" w:lineRule="auto"/>
              <w:ind w:left="527" w:right="1749" w:hanging="420"/>
              <w:rPr>
                <w:sz w:val="21"/>
              </w:rPr>
            </w:pPr>
            <w:r>
              <w:rPr>
                <w:spacing w:val="-2"/>
                <w:sz w:val="21"/>
              </w:rPr>
              <w:t xml:space="preserve">SdkApi.getInstance().Hardware().flashWrite( </w:t>
            </w:r>
            <w:r>
              <w:rPr>
                <w:sz w:val="21"/>
              </w:rPr>
              <w:t>ApiTool.FlashRWType.APP_INFO,</w:t>
            </w:r>
            <w:r>
              <w:rPr>
                <w:spacing w:val="-12"/>
                <w:sz w:val="21"/>
              </w:rPr>
              <w:t xml:space="preserve"> </w:t>
            </w:r>
            <w:r>
              <w:rPr>
                <w:sz w:val="21"/>
              </w:rPr>
              <w:t>0,</w:t>
            </w:r>
            <w:r>
              <w:rPr>
                <w:spacing w:val="-12"/>
                <w:sz w:val="21"/>
              </w:rPr>
              <w:t xml:space="preserve"> </w:t>
            </w:r>
            <w:r>
              <w:rPr>
                <w:sz w:val="21"/>
              </w:rPr>
              <w:t>1,</w:t>
            </w:r>
            <w:r>
              <w:rPr>
                <w:spacing w:val="-12"/>
                <w:sz w:val="21"/>
              </w:rPr>
              <w:t xml:space="preserve"> </w:t>
            </w:r>
            <w:r>
              <w:rPr>
                <w:sz w:val="21"/>
              </w:rPr>
              <w:t>buffer new</w:t>
            </w:r>
            <w:r>
              <w:rPr>
                <w:spacing w:val="-15"/>
                <w:sz w:val="21"/>
              </w:rPr>
              <w:t xml:space="preserve"> </w:t>
            </w:r>
            <w:r>
              <w:rPr>
                <w:sz w:val="21"/>
              </w:rPr>
              <w:t>ResultCallback&lt;ResultInfo&lt;Boolean&gt;&gt;()</w:t>
            </w:r>
            <w:r>
              <w:rPr>
                <w:spacing w:val="-15"/>
                <w:sz w:val="21"/>
              </w:rPr>
              <w:t xml:space="preserve"> </w:t>
            </w:r>
            <w:r>
              <w:rPr>
                <w:sz w:val="21"/>
              </w:rPr>
              <w:t>{</w:t>
            </w:r>
          </w:p>
          <w:p w14:paraId="2395B1D4">
            <w:pPr>
              <w:pStyle w:val="12"/>
              <w:spacing w:before="1"/>
              <w:ind w:left="527"/>
              <w:rPr>
                <w:sz w:val="21"/>
              </w:rPr>
            </w:pPr>
            <w:r>
              <w:rPr>
                <w:spacing w:val="-5"/>
                <w:sz w:val="21"/>
              </w:rPr>
              <w:t>});</w:t>
            </w:r>
          </w:p>
        </w:tc>
      </w:tr>
      <w:tr w14:paraId="63F574A6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2" w:hRule="atLeast"/>
        </w:trPr>
        <w:tc>
          <w:tcPr>
            <w:tcW w:w="1786" w:type="dxa"/>
            <w:shd w:val="clear" w:color="auto" w:fill="CFCECE"/>
          </w:tcPr>
          <w:p w14:paraId="14EBA0F3">
            <w:pPr>
              <w:pStyle w:val="12"/>
              <w:spacing w:before="21"/>
              <w:ind w:left="114" w:right="105"/>
              <w:jc w:val="center"/>
              <w:rPr>
                <w:rFonts w:ascii="宋体" w:eastAsia="宋体"/>
                <w:sz w:val="21"/>
              </w:rPr>
            </w:pPr>
            <w:r>
              <w:rPr>
                <w:rFonts w:ascii="宋体" w:eastAsia="宋体"/>
                <w:spacing w:val="-8"/>
                <w:sz w:val="21"/>
              </w:rPr>
              <w:t>Remark</w:t>
            </w:r>
          </w:p>
        </w:tc>
        <w:tc>
          <w:tcPr>
            <w:tcW w:w="6736" w:type="dxa"/>
            <w:gridSpan w:val="2"/>
          </w:tcPr>
          <w:p w14:paraId="39E14BBC">
            <w:pPr>
              <w:pStyle w:val="12"/>
              <w:spacing w:before="0"/>
              <w:ind w:left="0"/>
              <w:rPr>
                <w:rFonts w:ascii="Times New Roman"/>
                <w:sz w:val="20"/>
              </w:rPr>
            </w:pPr>
          </w:p>
        </w:tc>
      </w:tr>
    </w:tbl>
    <w:p w14:paraId="1B953209">
      <w:pPr>
        <w:pStyle w:val="4"/>
        <w:spacing w:before="100"/>
        <w:rPr>
          <w:rFonts w:ascii="宋体"/>
        </w:rPr>
      </w:pPr>
    </w:p>
    <w:p w14:paraId="33C6C62D">
      <w:pPr>
        <w:pStyle w:val="11"/>
        <w:numPr>
          <w:ilvl w:val="1"/>
          <w:numId w:val="27"/>
        </w:numPr>
        <w:tabs>
          <w:tab w:val="left" w:pos="1172"/>
        </w:tabs>
        <w:spacing w:before="1" w:after="0" w:line="240" w:lineRule="auto"/>
        <w:ind w:left="1172" w:right="0" w:hanging="511"/>
        <w:jc w:val="left"/>
        <w:rPr>
          <w:sz w:val="21"/>
        </w:rPr>
      </w:pPr>
      <w:bookmarkStart w:id="466" w:name="8.26int mcuRead(int reg, byte[] buf, int"/>
      <w:bookmarkEnd w:id="466"/>
      <w:bookmarkStart w:id="467" w:name="_bookmark233"/>
      <w:bookmarkEnd w:id="467"/>
      <w:r>
        <w:rPr>
          <w:sz w:val="21"/>
        </w:rPr>
        <w:t>int</w:t>
      </w:r>
      <w:r>
        <w:rPr>
          <w:spacing w:val="-6"/>
          <w:sz w:val="21"/>
        </w:rPr>
        <w:t xml:space="preserve"> </w:t>
      </w:r>
      <w:r>
        <w:rPr>
          <w:sz w:val="21"/>
        </w:rPr>
        <w:t>mcuRead(int</w:t>
      </w:r>
      <w:r>
        <w:rPr>
          <w:spacing w:val="-5"/>
          <w:sz w:val="21"/>
        </w:rPr>
        <w:t xml:space="preserve"> </w:t>
      </w:r>
      <w:r>
        <w:rPr>
          <w:sz w:val="21"/>
        </w:rPr>
        <w:t>reg,</w:t>
      </w:r>
      <w:r>
        <w:rPr>
          <w:spacing w:val="-3"/>
          <w:sz w:val="21"/>
        </w:rPr>
        <w:t xml:space="preserve"> </w:t>
      </w:r>
      <w:r>
        <w:rPr>
          <w:sz w:val="21"/>
        </w:rPr>
        <w:t>byte[]</w:t>
      </w:r>
      <w:r>
        <w:rPr>
          <w:spacing w:val="-5"/>
          <w:sz w:val="21"/>
        </w:rPr>
        <w:t xml:space="preserve"> </w:t>
      </w:r>
      <w:r>
        <w:rPr>
          <w:sz w:val="21"/>
        </w:rPr>
        <w:t>buf,</w:t>
      </w:r>
      <w:r>
        <w:rPr>
          <w:spacing w:val="-8"/>
          <w:sz w:val="21"/>
        </w:rPr>
        <w:t xml:space="preserve"> </w:t>
      </w:r>
      <w:r>
        <w:rPr>
          <w:sz w:val="21"/>
        </w:rPr>
        <w:t>int</w:t>
      </w:r>
      <w:r>
        <w:rPr>
          <w:spacing w:val="-5"/>
          <w:sz w:val="21"/>
        </w:rPr>
        <w:t xml:space="preserve"> </w:t>
      </w:r>
      <w:r>
        <w:rPr>
          <w:sz w:val="21"/>
        </w:rPr>
        <w:t>len</w:t>
      </w:r>
      <w:r>
        <w:rPr>
          <w:spacing w:val="-3"/>
          <w:sz w:val="21"/>
        </w:rPr>
        <w:t xml:space="preserve"> </w:t>
      </w:r>
      <w:r>
        <w:rPr>
          <w:spacing w:val="-10"/>
          <w:sz w:val="21"/>
        </w:rPr>
        <w:t>)</w:t>
      </w:r>
    </w:p>
    <w:p w14:paraId="78C28F4E">
      <w:pPr>
        <w:pStyle w:val="4"/>
        <w:spacing w:before="57" w:after="22"/>
        <w:ind w:left="661"/>
        <w:rPr>
          <w:rFonts w:ascii="宋体" w:eastAsia="宋体"/>
        </w:rPr>
      </w:pPr>
      <w:bookmarkStart w:id="468" w:name="描述：读取MCU寄存器数据"/>
      <w:bookmarkEnd w:id="468"/>
      <w:bookmarkStart w:id="469" w:name="_bookmark234"/>
      <w:bookmarkEnd w:id="469"/>
      <w:r>
        <w:rPr>
          <w:rFonts w:ascii="宋体" w:eastAsia="宋体"/>
          <w:spacing w:val="-11"/>
        </w:rPr>
        <w:t xml:space="preserve">Description: Reading </w:t>
      </w:r>
      <w:r>
        <w:rPr>
          <w:spacing w:val="-2"/>
        </w:rPr>
        <w:t>MCU</w:t>
      </w:r>
      <w:r>
        <w:rPr>
          <w:spacing w:val="-4"/>
        </w:rPr>
        <w:t xml:space="preserve"> </w:t>
      </w:r>
      <w:r>
        <w:rPr>
          <w:rFonts w:ascii="宋体" w:eastAsia="宋体"/>
          <w:spacing w:val="-4"/>
        </w:rPr>
        <w:t>Register data</w:t>
      </w:r>
    </w:p>
    <w:tbl>
      <w:tblPr>
        <w:tblStyle w:val="8"/>
        <w:tblW w:w="0" w:type="auto"/>
        <w:tblInd w:w="138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786"/>
        <w:gridCol w:w="1370"/>
        <w:gridCol w:w="5366"/>
      </w:tblGrid>
      <w:tr w14:paraId="3F19E18C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1" w:hRule="atLeast"/>
        </w:trPr>
        <w:tc>
          <w:tcPr>
            <w:tcW w:w="1786" w:type="dxa"/>
            <w:shd w:val="clear" w:color="auto" w:fill="CFCECE"/>
          </w:tcPr>
          <w:p w14:paraId="3A34E6C0">
            <w:pPr>
              <w:pStyle w:val="12"/>
              <w:ind w:left="114" w:right="105"/>
              <w:jc w:val="center"/>
              <w:rPr>
                <w:rFonts w:ascii="宋体" w:eastAsia="宋体"/>
                <w:sz w:val="21"/>
              </w:rPr>
            </w:pPr>
            <w:r>
              <w:rPr>
                <w:rFonts w:ascii="宋体" w:eastAsia="宋体"/>
                <w:spacing w:val="-8"/>
                <w:sz w:val="21"/>
              </w:rPr>
              <w:t>type</w:t>
            </w:r>
          </w:p>
        </w:tc>
        <w:tc>
          <w:tcPr>
            <w:tcW w:w="6736" w:type="dxa"/>
            <w:gridSpan w:val="2"/>
            <w:shd w:val="clear" w:color="auto" w:fill="CFCECE"/>
          </w:tcPr>
          <w:p w14:paraId="26A2E7C9">
            <w:pPr>
              <w:pStyle w:val="12"/>
              <w:ind w:left="7"/>
              <w:jc w:val="center"/>
              <w:rPr>
                <w:rFonts w:ascii="宋体" w:eastAsia="宋体"/>
                <w:sz w:val="21"/>
              </w:rPr>
            </w:pPr>
            <w:r>
              <w:rPr>
                <w:rFonts w:ascii="宋体" w:eastAsia="宋体"/>
                <w:spacing w:val="-8"/>
                <w:sz w:val="21"/>
              </w:rPr>
              <w:t>describe</w:t>
            </w:r>
          </w:p>
        </w:tc>
      </w:tr>
      <w:tr w14:paraId="1F5DEBA6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2" w:hRule="atLeast"/>
        </w:trPr>
        <w:tc>
          <w:tcPr>
            <w:tcW w:w="1786" w:type="dxa"/>
            <w:vMerge w:val="restart"/>
            <w:shd w:val="clear" w:color="auto" w:fill="CFCECE"/>
          </w:tcPr>
          <w:p w14:paraId="4F852D2A">
            <w:pPr>
              <w:pStyle w:val="12"/>
              <w:spacing w:before="72"/>
              <w:ind w:left="0"/>
              <w:rPr>
                <w:rFonts w:ascii="宋体"/>
                <w:sz w:val="21"/>
              </w:rPr>
            </w:pPr>
          </w:p>
          <w:p w14:paraId="30317C83">
            <w:pPr>
              <w:pStyle w:val="12"/>
              <w:spacing w:before="1"/>
              <w:ind w:left="114"/>
              <w:jc w:val="center"/>
              <w:rPr>
                <w:rFonts w:ascii="宋体" w:eastAsia="宋体"/>
                <w:sz w:val="21"/>
              </w:rPr>
            </w:pPr>
            <w:r>
              <w:rPr>
                <w:rFonts w:ascii="宋体" w:eastAsia="宋体"/>
                <w:spacing w:val="-8"/>
                <w:sz w:val="21"/>
              </w:rPr>
              <w:t>parameter</w:t>
            </w:r>
          </w:p>
        </w:tc>
        <w:tc>
          <w:tcPr>
            <w:tcW w:w="1370" w:type="dxa"/>
          </w:tcPr>
          <w:p w14:paraId="71C5ABA0">
            <w:pPr>
              <w:pStyle w:val="12"/>
              <w:spacing w:before="36"/>
              <w:rPr>
                <w:sz w:val="21"/>
              </w:rPr>
            </w:pPr>
            <w:r>
              <w:rPr>
                <w:spacing w:val="-5"/>
                <w:sz w:val="21"/>
              </w:rPr>
              <w:t>reg</w:t>
            </w:r>
          </w:p>
        </w:tc>
        <w:tc>
          <w:tcPr>
            <w:tcW w:w="5366" w:type="dxa"/>
          </w:tcPr>
          <w:p w14:paraId="14F0BCB4">
            <w:pPr>
              <w:pStyle w:val="12"/>
              <w:rPr>
                <w:rFonts w:ascii="宋体" w:eastAsia="宋体"/>
                <w:sz w:val="21"/>
              </w:rPr>
            </w:pPr>
            <w:r>
              <w:rPr>
                <w:rFonts w:ascii="宋体" w:eastAsia="宋体"/>
                <w:spacing w:val="-2"/>
                <w:sz w:val="21"/>
              </w:rPr>
              <w:t xml:space="preserve">Register address ( </w:t>
            </w:r>
            <w:r>
              <w:rPr>
                <w:rFonts w:ascii="宋体" w:eastAsia="宋体"/>
                <w:spacing w:val="-27"/>
                <w:sz w:val="21"/>
              </w:rPr>
              <w:t xml:space="preserve">see </w:t>
            </w:r>
            <w:r>
              <w:rPr>
                <w:spacing w:val="-2"/>
                <w:sz w:val="21"/>
              </w:rPr>
              <w:t>MCU)</w:t>
            </w:r>
            <w:r>
              <w:rPr>
                <w:spacing w:val="-3"/>
                <w:sz w:val="21"/>
              </w:rPr>
              <w:t xml:space="preserve"> </w:t>
            </w:r>
            <w:r>
              <w:rPr>
                <w:rFonts w:ascii="宋体" w:eastAsia="宋体"/>
                <w:spacing w:val="-2"/>
                <w:sz w:val="21"/>
              </w:rPr>
              <w:t xml:space="preserve">(Communication Protocol </w:t>
            </w:r>
            <w:r>
              <w:rPr>
                <w:rFonts w:ascii="宋体" w:eastAsia="宋体"/>
                <w:spacing w:val="-10"/>
                <w:sz w:val="21"/>
              </w:rPr>
              <w:t>)</w:t>
            </w:r>
          </w:p>
        </w:tc>
      </w:tr>
      <w:tr w14:paraId="00D77A87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2" w:hRule="atLeast"/>
        </w:trPr>
        <w:tc>
          <w:tcPr>
            <w:tcW w:w="1786" w:type="dxa"/>
            <w:vMerge w:val="continue"/>
            <w:tcBorders>
              <w:top w:val="nil"/>
            </w:tcBorders>
            <w:shd w:val="clear" w:color="auto" w:fill="CFCECE"/>
          </w:tcPr>
          <w:p w14:paraId="33A849CF">
            <w:pPr>
              <w:rPr>
                <w:sz w:val="2"/>
                <w:szCs w:val="2"/>
              </w:rPr>
            </w:pPr>
          </w:p>
        </w:tc>
        <w:tc>
          <w:tcPr>
            <w:tcW w:w="1370" w:type="dxa"/>
          </w:tcPr>
          <w:p w14:paraId="0630294E">
            <w:pPr>
              <w:pStyle w:val="12"/>
              <w:spacing w:before="35"/>
              <w:rPr>
                <w:sz w:val="21"/>
              </w:rPr>
            </w:pPr>
            <w:r>
              <w:rPr>
                <w:spacing w:val="-5"/>
                <w:sz w:val="21"/>
              </w:rPr>
              <w:t>buf</w:t>
            </w:r>
          </w:p>
        </w:tc>
        <w:tc>
          <w:tcPr>
            <w:tcW w:w="5366" w:type="dxa"/>
          </w:tcPr>
          <w:p w14:paraId="12ABBA04">
            <w:pPr>
              <w:pStyle w:val="12"/>
              <w:rPr>
                <w:rFonts w:ascii="宋体" w:eastAsia="宋体"/>
                <w:sz w:val="21"/>
              </w:rPr>
            </w:pPr>
            <w:r>
              <w:rPr>
                <w:rFonts w:ascii="宋体" w:eastAsia="宋体"/>
                <w:spacing w:val="-4"/>
                <w:sz w:val="21"/>
              </w:rPr>
              <w:t>Read data cache</w:t>
            </w:r>
          </w:p>
        </w:tc>
      </w:tr>
      <w:tr w14:paraId="5CBB2837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1" w:hRule="atLeast"/>
        </w:trPr>
        <w:tc>
          <w:tcPr>
            <w:tcW w:w="1786" w:type="dxa"/>
            <w:vMerge w:val="continue"/>
            <w:tcBorders>
              <w:top w:val="nil"/>
            </w:tcBorders>
            <w:shd w:val="clear" w:color="auto" w:fill="CFCECE"/>
          </w:tcPr>
          <w:p w14:paraId="1C27A617">
            <w:pPr>
              <w:rPr>
                <w:sz w:val="2"/>
                <w:szCs w:val="2"/>
              </w:rPr>
            </w:pPr>
          </w:p>
        </w:tc>
        <w:tc>
          <w:tcPr>
            <w:tcW w:w="1370" w:type="dxa"/>
          </w:tcPr>
          <w:p w14:paraId="6768120C">
            <w:pPr>
              <w:pStyle w:val="12"/>
              <w:spacing w:before="35"/>
              <w:rPr>
                <w:sz w:val="21"/>
              </w:rPr>
            </w:pPr>
            <w:r>
              <w:rPr>
                <w:spacing w:val="-5"/>
                <w:sz w:val="21"/>
              </w:rPr>
              <w:t>len</w:t>
            </w:r>
          </w:p>
        </w:tc>
        <w:tc>
          <w:tcPr>
            <w:tcW w:w="5366" w:type="dxa"/>
          </w:tcPr>
          <w:p w14:paraId="37382B5C">
            <w:pPr>
              <w:pStyle w:val="12"/>
              <w:spacing w:before="22"/>
              <w:rPr>
                <w:rFonts w:ascii="宋体" w:eastAsia="宋体"/>
                <w:sz w:val="21"/>
              </w:rPr>
            </w:pPr>
            <w:r>
              <w:rPr>
                <w:rFonts w:ascii="宋体" w:eastAsia="宋体"/>
                <w:spacing w:val="-7"/>
                <w:sz w:val="21"/>
              </w:rPr>
              <w:t>Read length</w:t>
            </w:r>
          </w:p>
        </w:tc>
      </w:tr>
      <w:tr w14:paraId="77C7DBA0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2" w:hRule="atLeast"/>
        </w:trPr>
        <w:tc>
          <w:tcPr>
            <w:tcW w:w="1786" w:type="dxa"/>
            <w:shd w:val="clear" w:color="auto" w:fill="CFCECE"/>
          </w:tcPr>
          <w:p w14:paraId="3139313A">
            <w:pPr>
              <w:pStyle w:val="12"/>
              <w:spacing w:before="21"/>
              <w:ind w:left="114" w:right="105"/>
              <w:jc w:val="center"/>
              <w:rPr>
                <w:rFonts w:ascii="宋体" w:eastAsia="宋体"/>
                <w:sz w:val="21"/>
              </w:rPr>
            </w:pPr>
            <w:r>
              <w:rPr>
                <w:rFonts w:ascii="宋体" w:eastAsia="宋体"/>
                <w:spacing w:val="-5"/>
                <w:sz w:val="21"/>
              </w:rPr>
              <w:t>Return value</w:t>
            </w:r>
          </w:p>
        </w:tc>
        <w:tc>
          <w:tcPr>
            <w:tcW w:w="6736" w:type="dxa"/>
            <w:gridSpan w:val="2"/>
          </w:tcPr>
          <w:p w14:paraId="61C4958C">
            <w:pPr>
              <w:pStyle w:val="12"/>
              <w:spacing w:before="21"/>
              <w:rPr>
                <w:rFonts w:ascii="宋体" w:eastAsia="宋体"/>
                <w:sz w:val="21"/>
              </w:rPr>
            </w:pPr>
            <w:r>
              <w:rPr>
                <w:rFonts w:ascii="宋体" w:eastAsia="宋体"/>
                <w:spacing w:val="-4"/>
                <w:sz w:val="21"/>
              </w:rPr>
              <w:t>Actual length read</w:t>
            </w:r>
          </w:p>
        </w:tc>
      </w:tr>
      <w:tr w14:paraId="28AF070F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1" w:hRule="atLeast"/>
        </w:trPr>
        <w:tc>
          <w:tcPr>
            <w:tcW w:w="1786" w:type="dxa"/>
            <w:shd w:val="clear" w:color="auto" w:fill="CFCECE"/>
          </w:tcPr>
          <w:p w14:paraId="3A0C643F">
            <w:pPr>
              <w:pStyle w:val="12"/>
              <w:spacing w:before="21"/>
              <w:ind w:left="114" w:right="108"/>
              <w:jc w:val="center"/>
              <w:rPr>
                <w:rFonts w:ascii="宋体" w:eastAsia="宋体"/>
                <w:sz w:val="21"/>
              </w:rPr>
            </w:pPr>
            <w:r>
              <w:rPr>
                <w:rFonts w:ascii="宋体" w:eastAsia="宋体"/>
                <w:spacing w:val="-7"/>
                <w:sz w:val="21"/>
              </w:rPr>
              <w:t>Example code</w:t>
            </w:r>
          </w:p>
        </w:tc>
        <w:tc>
          <w:tcPr>
            <w:tcW w:w="6736" w:type="dxa"/>
            <w:gridSpan w:val="2"/>
          </w:tcPr>
          <w:p w14:paraId="3D551EE2">
            <w:pPr>
              <w:pStyle w:val="12"/>
              <w:spacing w:before="34"/>
              <w:rPr>
                <w:sz w:val="21"/>
              </w:rPr>
            </w:pPr>
            <w:r>
              <w:rPr>
                <w:sz w:val="21"/>
              </w:rPr>
              <w:t>int</w:t>
            </w:r>
            <w:r>
              <w:rPr>
                <w:spacing w:val="-2"/>
                <w:sz w:val="21"/>
              </w:rPr>
              <w:t xml:space="preserve"> </w:t>
            </w:r>
            <w:r>
              <w:rPr>
                <w:sz w:val="21"/>
              </w:rPr>
              <w:t>ret</w:t>
            </w:r>
            <w:r>
              <w:rPr>
                <w:spacing w:val="-2"/>
                <w:sz w:val="21"/>
              </w:rPr>
              <w:t xml:space="preserve"> </w:t>
            </w:r>
            <w:r>
              <w:rPr>
                <w:sz w:val="21"/>
              </w:rPr>
              <w:t>=</w:t>
            </w:r>
            <w:r>
              <w:rPr>
                <w:spacing w:val="-3"/>
                <w:sz w:val="21"/>
              </w:rPr>
              <w:t xml:space="preserve"> </w:t>
            </w:r>
            <w:r>
              <w:rPr>
                <w:spacing w:val="-2"/>
                <w:sz w:val="21"/>
              </w:rPr>
              <w:t>SdkApi.getInstance().Hardware().mcuRead(reg,buf,len);</w:t>
            </w:r>
          </w:p>
        </w:tc>
      </w:tr>
      <w:tr w14:paraId="24864B8B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2" w:hRule="atLeast"/>
        </w:trPr>
        <w:tc>
          <w:tcPr>
            <w:tcW w:w="1786" w:type="dxa"/>
            <w:shd w:val="clear" w:color="auto" w:fill="CFCECE"/>
          </w:tcPr>
          <w:p w14:paraId="69242537">
            <w:pPr>
              <w:pStyle w:val="12"/>
              <w:ind w:left="114" w:right="105"/>
              <w:jc w:val="center"/>
              <w:rPr>
                <w:rFonts w:ascii="宋体" w:eastAsia="宋体"/>
                <w:sz w:val="21"/>
              </w:rPr>
            </w:pPr>
            <w:r>
              <w:rPr>
                <w:rFonts w:ascii="宋体" w:eastAsia="宋体"/>
                <w:spacing w:val="-8"/>
                <w:sz w:val="21"/>
              </w:rPr>
              <w:t>Remark</w:t>
            </w:r>
          </w:p>
        </w:tc>
        <w:tc>
          <w:tcPr>
            <w:tcW w:w="6736" w:type="dxa"/>
            <w:gridSpan w:val="2"/>
          </w:tcPr>
          <w:p w14:paraId="5E19F739">
            <w:pPr>
              <w:pStyle w:val="12"/>
              <w:rPr>
                <w:rFonts w:ascii="宋体" w:eastAsia="宋体"/>
                <w:sz w:val="21"/>
              </w:rPr>
            </w:pPr>
            <w:r>
              <w:rPr>
                <w:rFonts w:ascii="宋体" w:eastAsia="宋体"/>
                <w:spacing w:val="-3"/>
                <w:sz w:val="21"/>
              </w:rPr>
              <w:t>This interface is generally for internal use and is not publicly accessible.</w:t>
            </w:r>
          </w:p>
        </w:tc>
      </w:tr>
    </w:tbl>
    <w:p w14:paraId="7FCAC6C6">
      <w:pPr>
        <w:pStyle w:val="4"/>
        <w:spacing w:before="81"/>
        <w:rPr>
          <w:rFonts w:ascii="宋体"/>
        </w:rPr>
      </w:pPr>
    </w:p>
    <w:p w14:paraId="3D5079F0">
      <w:pPr>
        <w:pStyle w:val="11"/>
        <w:numPr>
          <w:ilvl w:val="1"/>
          <w:numId w:val="27"/>
        </w:numPr>
        <w:tabs>
          <w:tab w:val="left" w:pos="1172"/>
        </w:tabs>
        <w:spacing w:before="0" w:after="0" w:line="240" w:lineRule="auto"/>
        <w:ind w:left="1172" w:right="0" w:hanging="511"/>
        <w:jc w:val="left"/>
        <w:rPr>
          <w:sz w:val="21"/>
        </w:rPr>
      </w:pPr>
      <w:bookmarkStart w:id="470" w:name="_bookmark235"/>
      <w:bookmarkEnd w:id="470"/>
      <w:bookmarkStart w:id="471" w:name="8.27int mcuWrite(int reg, byte[] buf, in"/>
      <w:bookmarkEnd w:id="471"/>
      <w:r>
        <w:rPr>
          <w:sz w:val="21"/>
        </w:rPr>
        <w:t>int</w:t>
      </w:r>
      <w:r>
        <w:rPr>
          <w:spacing w:val="-6"/>
          <w:sz w:val="21"/>
        </w:rPr>
        <w:t xml:space="preserve"> </w:t>
      </w:r>
      <w:r>
        <w:rPr>
          <w:sz w:val="21"/>
        </w:rPr>
        <w:t>mcuWrite(int</w:t>
      </w:r>
      <w:r>
        <w:rPr>
          <w:spacing w:val="-5"/>
          <w:sz w:val="21"/>
        </w:rPr>
        <w:t xml:space="preserve"> </w:t>
      </w:r>
      <w:r>
        <w:rPr>
          <w:sz w:val="21"/>
        </w:rPr>
        <w:t>reg,</w:t>
      </w:r>
      <w:r>
        <w:rPr>
          <w:spacing w:val="-5"/>
          <w:sz w:val="21"/>
        </w:rPr>
        <w:t xml:space="preserve"> </w:t>
      </w:r>
      <w:r>
        <w:rPr>
          <w:sz w:val="21"/>
        </w:rPr>
        <w:t>byte[]</w:t>
      </w:r>
      <w:r>
        <w:rPr>
          <w:spacing w:val="-5"/>
          <w:sz w:val="21"/>
        </w:rPr>
        <w:t xml:space="preserve"> </w:t>
      </w:r>
      <w:r>
        <w:rPr>
          <w:sz w:val="21"/>
        </w:rPr>
        <w:t>buf,</w:t>
      </w:r>
      <w:r>
        <w:rPr>
          <w:spacing w:val="-8"/>
          <w:sz w:val="21"/>
        </w:rPr>
        <w:t xml:space="preserve"> </w:t>
      </w:r>
      <w:r>
        <w:rPr>
          <w:sz w:val="21"/>
        </w:rPr>
        <w:t>int</w:t>
      </w:r>
      <w:r>
        <w:rPr>
          <w:spacing w:val="-5"/>
          <w:sz w:val="21"/>
        </w:rPr>
        <w:t xml:space="preserve"> </w:t>
      </w:r>
      <w:r>
        <w:rPr>
          <w:sz w:val="21"/>
        </w:rPr>
        <w:t>len</w:t>
      </w:r>
      <w:r>
        <w:rPr>
          <w:spacing w:val="-6"/>
          <w:sz w:val="21"/>
        </w:rPr>
        <w:t xml:space="preserve"> </w:t>
      </w:r>
      <w:r>
        <w:rPr>
          <w:spacing w:val="-10"/>
          <w:sz w:val="21"/>
        </w:rPr>
        <w:t>)</w:t>
      </w:r>
    </w:p>
    <w:p w14:paraId="5724FA1D">
      <w:pPr>
        <w:pStyle w:val="4"/>
        <w:spacing w:before="55" w:after="23"/>
        <w:ind w:left="661"/>
        <w:rPr>
          <w:rFonts w:ascii="宋体" w:eastAsia="宋体"/>
        </w:rPr>
      </w:pPr>
      <w:bookmarkStart w:id="472" w:name="描述：修改MCU寄存器数据"/>
      <w:bookmarkEnd w:id="472"/>
      <w:bookmarkStart w:id="473" w:name="_bookmark236"/>
      <w:bookmarkEnd w:id="473"/>
      <w:r>
        <w:rPr>
          <w:rFonts w:ascii="宋体" w:eastAsia="宋体"/>
          <w:spacing w:val="-11"/>
        </w:rPr>
        <w:t xml:space="preserve">Description: Modify </w:t>
      </w:r>
      <w:r>
        <w:rPr>
          <w:spacing w:val="-2"/>
        </w:rPr>
        <w:t>MCU</w:t>
      </w:r>
      <w:r>
        <w:rPr>
          <w:spacing w:val="-4"/>
        </w:rPr>
        <w:t xml:space="preserve"> </w:t>
      </w:r>
      <w:r>
        <w:rPr>
          <w:rFonts w:ascii="宋体" w:eastAsia="宋体"/>
          <w:spacing w:val="-4"/>
        </w:rPr>
        <w:t>Register data</w:t>
      </w:r>
    </w:p>
    <w:tbl>
      <w:tblPr>
        <w:tblStyle w:val="8"/>
        <w:tblW w:w="0" w:type="auto"/>
        <w:tblInd w:w="138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786"/>
        <w:gridCol w:w="1370"/>
        <w:gridCol w:w="5366"/>
      </w:tblGrid>
      <w:tr w14:paraId="7FFAFEE1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1" w:hRule="atLeast"/>
        </w:trPr>
        <w:tc>
          <w:tcPr>
            <w:tcW w:w="1786" w:type="dxa"/>
            <w:shd w:val="clear" w:color="auto" w:fill="CFCECE"/>
          </w:tcPr>
          <w:p w14:paraId="37D96D7A">
            <w:pPr>
              <w:pStyle w:val="12"/>
              <w:ind w:left="114" w:right="105"/>
              <w:jc w:val="center"/>
              <w:rPr>
                <w:rFonts w:ascii="宋体" w:eastAsia="宋体"/>
                <w:sz w:val="21"/>
              </w:rPr>
            </w:pPr>
            <w:r>
              <w:rPr>
                <w:rFonts w:ascii="宋体" w:eastAsia="宋体"/>
                <w:spacing w:val="-8"/>
                <w:sz w:val="21"/>
              </w:rPr>
              <w:t>type</w:t>
            </w:r>
          </w:p>
        </w:tc>
        <w:tc>
          <w:tcPr>
            <w:tcW w:w="6736" w:type="dxa"/>
            <w:gridSpan w:val="2"/>
            <w:shd w:val="clear" w:color="auto" w:fill="CFCECE"/>
          </w:tcPr>
          <w:p w14:paraId="485BFE14">
            <w:pPr>
              <w:pStyle w:val="12"/>
              <w:ind w:left="7"/>
              <w:jc w:val="center"/>
              <w:rPr>
                <w:rFonts w:ascii="宋体" w:eastAsia="宋体"/>
                <w:sz w:val="21"/>
              </w:rPr>
            </w:pPr>
            <w:r>
              <w:rPr>
                <w:rFonts w:ascii="宋体" w:eastAsia="宋体"/>
                <w:spacing w:val="-8"/>
                <w:sz w:val="21"/>
              </w:rPr>
              <w:t>describe</w:t>
            </w:r>
          </w:p>
        </w:tc>
      </w:tr>
      <w:tr w14:paraId="3FC632FD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2" w:hRule="atLeast"/>
        </w:trPr>
        <w:tc>
          <w:tcPr>
            <w:tcW w:w="1786" w:type="dxa"/>
            <w:vMerge w:val="restart"/>
            <w:shd w:val="clear" w:color="auto" w:fill="CFCECE"/>
          </w:tcPr>
          <w:p w14:paraId="75BAA62D">
            <w:pPr>
              <w:pStyle w:val="12"/>
              <w:spacing w:before="74"/>
              <w:ind w:left="0"/>
              <w:rPr>
                <w:rFonts w:ascii="宋体"/>
                <w:sz w:val="21"/>
              </w:rPr>
            </w:pPr>
          </w:p>
          <w:p w14:paraId="74E8D310">
            <w:pPr>
              <w:pStyle w:val="12"/>
              <w:spacing w:before="0"/>
              <w:ind w:left="114"/>
              <w:jc w:val="center"/>
              <w:rPr>
                <w:rFonts w:ascii="宋体" w:eastAsia="宋体"/>
                <w:sz w:val="21"/>
              </w:rPr>
            </w:pPr>
            <w:r>
              <w:rPr>
                <w:rFonts w:ascii="宋体" w:eastAsia="宋体"/>
                <w:spacing w:val="-8"/>
                <w:sz w:val="21"/>
              </w:rPr>
              <w:t>parameter</w:t>
            </w:r>
          </w:p>
        </w:tc>
        <w:tc>
          <w:tcPr>
            <w:tcW w:w="1370" w:type="dxa"/>
          </w:tcPr>
          <w:p w14:paraId="51EF54B9">
            <w:pPr>
              <w:pStyle w:val="12"/>
              <w:spacing w:before="35"/>
              <w:rPr>
                <w:sz w:val="21"/>
              </w:rPr>
            </w:pPr>
            <w:r>
              <w:rPr>
                <w:spacing w:val="-5"/>
                <w:sz w:val="21"/>
              </w:rPr>
              <w:t>reg</w:t>
            </w:r>
          </w:p>
        </w:tc>
        <w:tc>
          <w:tcPr>
            <w:tcW w:w="5366" w:type="dxa"/>
          </w:tcPr>
          <w:p w14:paraId="439EA531">
            <w:pPr>
              <w:pStyle w:val="12"/>
              <w:spacing w:before="22"/>
              <w:rPr>
                <w:rFonts w:ascii="宋体" w:eastAsia="宋体"/>
                <w:sz w:val="21"/>
              </w:rPr>
            </w:pPr>
            <w:r>
              <w:rPr>
                <w:rFonts w:ascii="宋体" w:eastAsia="宋体"/>
                <w:spacing w:val="-2"/>
                <w:sz w:val="21"/>
              </w:rPr>
              <w:t xml:space="preserve">Register address ( </w:t>
            </w:r>
            <w:r>
              <w:rPr>
                <w:rFonts w:ascii="宋体" w:eastAsia="宋体"/>
                <w:spacing w:val="-27"/>
                <w:sz w:val="21"/>
              </w:rPr>
              <w:t xml:space="preserve">see </w:t>
            </w:r>
            <w:r>
              <w:rPr>
                <w:spacing w:val="-2"/>
                <w:sz w:val="21"/>
              </w:rPr>
              <w:t>MCU)</w:t>
            </w:r>
            <w:r>
              <w:rPr>
                <w:spacing w:val="-3"/>
                <w:sz w:val="21"/>
              </w:rPr>
              <w:t xml:space="preserve"> </w:t>
            </w:r>
            <w:r>
              <w:rPr>
                <w:rFonts w:ascii="宋体" w:eastAsia="宋体"/>
                <w:spacing w:val="-2"/>
                <w:sz w:val="21"/>
              </w:rPr>
              <w:t xml:space="preserve">(Communication Protocol </w:t>
            </w:r>
            <w:r>
              <w:rPr>
                <w:rFonts w:ascii="宋体" w:eastAsia="宋体"/>
                <w:spacing w:val="-10"/>
                <w:sz w:val="21"/>
              </w:rPr>
              <w:t>)</w:t>
            </w:r>
          </w:p>
        </w:tc>
      </w:tr>
      <w:tr w14:paraId="72B60D87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1" w:hRule="atLeast"/>
        </w:trPr>
        <w:tc>
          <w:tcPr>
            <w:tcW w:w="1786" w:type="dxa"/>
            <w:vMerge w:val="continue"/>
            <w:tcBorders>
              <w:top w:val="nil"/>
            </w:tcBorders>
            <w:shd w:val="clear" w:color="auto" w:fill="CFCECE"/>
          </w:tcPr>
          <w:p w14:paraId="2F4CBDFC">
            <w:pPr>
              <w:rPr>
                <w:sz w:val="2"/>
                <w:szCs w:val="2"/>
              </w:rPr>
            </w:pPr>
          </w:p>
        </w:tc>
        <w:tc>
          <w:tcPr>
            <w:tcW w:w="1370" w:type="dxa"/>
          </w:tcPr>
          <w:p w14:paraId="544E1BE1">
            <w:pPr>
              <w:pStyle w:val="12"/>
              <w:spacing w:before="34"/>
              <w:rPr>
                <w:sz w:val="21"/>
              </w:rPr>
            </w:pPr>
            <w:r>
              <w:rPr>
                <w:spacing w:val="-5"/>
                <w:sz w:val="21"/>
              </w:rPr>
              <w:t>buf</w:t>
            </w:r>
          </w:p>
        </w:tc>
        <w:tc>
          <w:tcPr>
            <w:tcW w:w="5366" w:type="dxa"/>
          </w:tcPr>
          <w:p w14:paraId="3958D908">
            <w:pPr>
              <w:pStyle w:val="12"/>
              <w:spacing w:before="21"/>
              <w:rPr>
                <w:rFonts w:ascii="宋体" w:eastAsia="宋体"/>
                <w:sz w:val="21"/>
              </w:rPr>
            </w:pPr>
            <w:r>
              <w:rPr>
                <w:rFonts w:ascii="宋体" w:eastAsia="宋体"/>
                <w:spacing w:val="-4"/>
                <w:sz w:val="21"/>
              </w:rPr>
              <w:t>Write data cache</w:t>
            </w:r>
          </w:p>
        </w:tc>
      </w:tr>
      <w:tr w14:paraId="7B26E46A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2" w:hRule="atLeast"/>
        </w:trPr>
        <w:tc>
          <w:tcPr>
            <w:tcW w:w="1786" w:type="dxa"/>
            <w:vMerge w:val="continue"/>
            <w:tcBorders>
              <w:top w:val="nil"/>
            </w:tcBorders>
            <w:shd w:val="clear" w:color="auto" w:fill="CFCECE"/>
          </w:tcPr>
          <w:p w14:paraId="2F2082DE">
            <w:pPr>
              <w:rPr>
                <w:sz w:val="2"/>
                <w:szCs w:val="2"/>
              </w:rPr>
            </w:pPr>
          </w:p>
        </w:tc>
        <w:tc>
          <w:tcPr>
            <w:tcW w:w="1370" w:type="dxa"/>
          </w:tcPr>
          <w:p w14:paraId="0DE4B6D5">
            <w:pPr>
              <w:pStyle w:val="12"/>
              <w:spacing w:before="34"/>
              <w:rPr>
                <w:sz w:val="21"/>
              </w:rPr>
            </w:pPr>
            <w:r>
              <w:rPr>
                <w:spacing w:val="-5"/>
                <w:sz w:val="21"/>
              </w:rPr>
              <w:t>len</w:t>
            </w:r>
          </w:p>
        </w:tc>
        <w:tc>
          <w:tcPr>
            <w:tcW w:w="5366" w:type="dxa"/>
          </w:tcPr>
          <w:p w14:paraId="166A346A">
            <w:pPr>
              <w:pStyle w:val="12"/>
              <w:spacing w:before="21"/>
              <w:rPr>
                <w:rFonts w:ascii="宋体" w:eastAsia="宋体"/>
                <w:sz w:val="21"/>
              </w:rPr>
            </w:pPr>
            <w:r>
              <w:rPr>
                <w:rFonts w:ascii="宋体" w:eastAsia="宋体"/>
                <w:spacing w:val="-7"/>
                <w:sz w:val="21"/>
              </w:rPr>
              <w:t>Write length</w:t>
            </w:r>
          </w:p>
        </w:tc>
      </w:tr>
      <w:tr w14:paraId="7EDB71D5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1" w:hRule="atLeast"/>
        </w:trPr>
        <w:tc>
          <w:tcPr>
            <w:tcW w:w="1786" w:type="dxa"/>
            <w:shd w:val="clear" w:color="auto" w:fill="CFCECE"/>
          </w:tcPr>
          <w:p w14:paraId="64DBD703">
            <w:pPr>
              <w:pStyle w:val="12"/>
              <w:ind w:left="114" w:right="105"/>
              <w:jc w:val="center"/>
              <w:rPr>
                <w:rFonts w:ascii="宋体" w:eastAsia="宋体"/>
                <w:sz w:val="21"/>
              </w:rPr>
            </w:pPr>
            <w:r>
              <w:rPr>
                <w:rFonts w:ascii="宋体" w:eastAsia="宋体"/>
                <w:spacing w:val="-5"/>
                <w:sz w:val="21"/>
              </w:rPr>
              <w:t>Return value</w:t>
            </w:r>
          </w:p>
        </w:tc>
        <w:tc>
          <w:tcPr>
            <w:tcW w:w="6736" w:type="dxa"/>
            <w:gridSpan w:val="2"/>
          </w:tcPr>
          <w:p w14:paraId="19B6D27D">
            <w:pPr>
              <w:pStyle w:val="12"/>
              <w:rPr>
                <w:rFonts w:ascii="宋体" w:eastAsia="宋体"/>
                <w:sz w:val="21"/>
              </w:rPr>
            </w:pPr>
            <w:r>
              <w:rPr>
                <w:rFonts w:ascii="宋体" w:eastAsia="宋体"/>
                <w:spacing w:val="-4"/>
                <w:sz w:val="21"/>
              </w:rPr>
              <w:t>Actual length written</w:t>
            </w:r>
          </w:p>
        </w:tc>
      </w:tr>
      <w:tr w14:paraId="619A7958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2" w:hRule="atLeast"/>
        </w:trPr>
        <w:tc>
          <w:tcPr>
            <w:tcW w:w="1786" w:type="dxa"/>
            <w:shd w:val="clear" w:color="auto" w:fill="CFCECE"/>
          </w:tcPr>
          <w:p w14:paraId="55F5477D">
            <w:pPr>
              <w:pStyle w:val="12"/>
              <w:ind w:left="114" w:right="108"/>
              <w:jc w:val="center"/>
              <w:rPr>
                <w:rFonts w:ascii="宋体" w:eastAsia="宋体"/>
                <w:sz w:val="21"/>
              </w:rPr>
            </w:pPr>
            <w:r>
              <w:rPr>
                <w:rFonts w:ascii="宋体" w:eastAsia="宋体"/>
                <w:spacing w:val="-7"/>
                <w:sz w:val="21"/>
              </w:rPr>
              <w:t>Example code</w:t>
            </w:r>
          </w:p>
        </w:tc>
        <w:tc>
          <w:tcPr>
            <w:tcW w:w="6736" w:type="dxa"/>
            <w:gridSpan w:val="2"/>
          </w:tcPr>
          <w:p w14:paraId="5B9EBE96">
            <w:pPr>
              <w:pStyle w:val="12"/>
              <w:spacing w:before="36"/>
              <w:rPr>
                <w:sz w:val="21"/>
              </w:rPr>
            </w:pPr>
            <w:r>
              <w:rPr>
                <w:sz w:val="21"/>
              </w:rPr>
              <w:t>int</w:t>
            </w:r>
            <w:r>
              <w:rPr>
                <w:spacing w:val="-2"/>
                <w:sz w:val="21"/>
              </w:rPr>
              <w:t xml:space="preserve"> </w:t>
            </w:r>
            <w:r>
              <w:rPr>
                <w:sz w:val="21"/>
              </w:rPr>
              <w:t>ret</w:t>
            </w:r>
            <w:r>
              <w:rPr>
                <w:spacing w:val="-2"/>
                <w:sz w:val="21"/>
              </w:rPr>
              <w:t xml:space="preserve"> </w:t>
            </w:r>
            <w:r>
              <w:rPr>
                <w:sz w:val="21"/>
              </w:rPr>
              <w:t>=</w:t>
            </w:r>
            <w:r>
              <w:rPr>
                <w:spacing w:val="-3"/>
                <w:sz w:val="21"/>
              </w:rPr>
              <w:t xml:space="preserve"> </w:t>
            </w:r>
            <w:r>
              <w:rPr>
                <w:spacing w:val="-2"/>
                <w:sz w:val="21"/>
              </w:rPr>
              <w:t>SdkApi.getInstance().Hardware().mcuRead(reg,buf,len);</w:t>
            </w:r>
          </w:p>
        </w:tc>
      </w:tr>
      <w:tr w14:paraId="63011302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2" w:hRule="atLeast"/>
        </w:trPr>
        <w:tc>
          <w:tcPr>
            <w:tcW w:w="1786" w:type="dxa"/>
            <w:shd w:val="clear" w:color="auto" w:fill="CFCECE"/>
          </w:tcPr>
          <w:p w14:paraId="7C384C2A">
            <w:pPr>
              <w:pStyle w:val="12"/>
              <w:ind w:left="114" w:right="105"/>
              <w:jc w:val="center"/>
              <w:rPr>
                <w:rFonts w:ascii="宋体" w:eastAsia="宋体"/>
                <w:sz w:val="21"/>
              </w:rPr>
            </w:pPr>
            <w:r>
              <w:rPr>
                <w:rFonts w:ascii="宋体" w:eastAsia="宋体"/>
                <w:spacing w:val="-8"/>
                <w:sz w:val="21"/>
              </w:rPr>
              <w:t>Remark</w:t>
            </w:r>
          </w:p>
        </w:tc>
        <w:tc>
          <w:tcPr>
            <w:tcW w:w="6736" w:type="dxa"/>
            <w:gridSpan w:val="2"/>
          </w:tcPr>
          <w:p w14:paraId="3D4B6261">
            <w:pPr>
              <w:pStyle w:val="12"/>
              <w:rPr>
                <w:rFonts w:ascii="宋体" w:eastAsia="宋体"/>
                <w:sz w:val="21"/>
              </w:rPr>
            </w:pPr>
            <w:r>
              <w:rPr>
                <w:rFonts w:ascii="宋体" w:eastAsia="宋体"/>
                <w:spacing w:val="-3"/>
                <w:sz w:val="21"/>
              </w:rPr>
              <w:t>This interface is generally for internal use and is not publicly accessible.</w:t>
            </w:r>
          </w:p>
        </w:tc>
      </w:tr>
    </w:tbl>
    <w:p w14:paraId="440210E0">
      <w:pPr>
        <w:pStyle w:val="11"/>
        <w:numPr>
          <w:ilvl w:val="1"/>
          <w:numId w:val="27"/>
        </w:numPr>
        <w:tabs>
          <w:tab w:val="left" w:pos="1172"/>
        </w:tabs>
        <w:spacing w:before="38" w:after="0" w:line="240" w:lineRule="auto"/>
        <w:ind w:left="1172" w:right="0" w:hanging="511"/>
        <w:jc w:val="left"/>
        <w:rPr>
          <w:sz w:val="21"/>
        </w:rPr>
      </w:pPr>
      <w:bookmarkStart w:id="474" w:name="8.28int canBusConfigUpByID(int id, int b"/>
      <w:bookmarkEnd w:id="474"/>
      <w:r>
        <w:rPr>
          <w:sz w:val="21"/>
        </w:rPr>
        <w:t>int</w:t>
      </w:r>
      <w:r>
        <w:rPr>
          <w:spacing w:val="-8"/>
          <w:sz w:val="21"/>
        </w:rPr>
        <w:t xml:space="preserve"> </w:t>
      </w:r>
      <w:r>
        <w:rPr>
          <w:sz w:val="21"/>
        </w:rPr>
        <w:t>canBusConfigUpByID(int</w:t>
      </w:r>
      <w:r>
        <w:rPr>
          <w:spacing w:val="-7"/>
          <w:sz w:val="21"/>
        </w:rPr>
        <w:t xml:space="preserve"> </w:t>
      </w:r>
      <w:r>
        <w:rPr>
          <w:sz w:val="21"/>
        </w:rPr>
        <w:t>id,</w:t>
      </w:r>
      <w:r>
        <w:rPr>
          <w:spacing w:val="-8"/>
          <w:sz w:val="21"/>
        </w:rPr>
        <w:t xml:space="preserve"> </w:t>
      </w:r>
      <w:r>
        <w:rPr>
          <w:sz w:val="21"/>
        </w:rPr>
        <w:t>int</w:t>
      </w:r>
      <w:r>
        <w:rPr>
          <w:spacing w:val="-7"/>
          <w:sz w:val="21"/>
        </w:rPr>
        <w:t xml:space="preserve"> </w:t>
      </w:r>
      <w:r>
        <w:rPr>
          <w:spacing w:val="-2"/>
          <w:sz w:val="21"/>
        </w:rPr>
        <w:t>bitrate)</w:t>
      </w:r>
    </w:p>
    <w:p w14:paraId="5D84B42F">
      <w:pPr>
        <w:pStyle w:val="4"/>
        <w:spacing w:before="57" w:after="21"/>
        <w:ind w:left="661"/>
        <w:rPr>
          <w:rFonts w:ascii="宋体" w:eastAsia="宋体"/>
        </w:rPr>
      </w:pPr>
      <w:bookmarkStart w:id="475" w:name="描述：设置指定id设备（can）的波特率"/>
      <w:bookmarkEnd w:id="475"/>
      <w:r>
        <w:rPr>
          <w:rFonts w:ascii="宋体" w:eastAsia="宋体"/>
          <w:spacing w:val="-8"/>
        </w:rPr>
        <w:t xml:space="preserve">Description: Set a specified </w:t>
      </w:r>
      <w:r>
        <w:rPr>
          <w:spacing w:val="-2"/>
        </w:rPr>
        <w:t>ID</w:t>
      </w:r>
      <w:r>
        <w:t xml:space="preserve"> </w:t>
      </w:r>
      <w:r>
        <w:rPr>
          <w:rFonts w:ascii="宋体" w:eastAsia="宋体"/>
          <w:spacing w:val="-4"/>
        </w:rPr>
        <w:t xml:space="preserve">baud rate of </w:t>
      </w:r>
      <w:r>
        <w:rPr>
          <w:rFonts w:ascii="宋体" w:eastAsia="宋体"/>
          <w:spacing w:val="-2"/>
        </w:rPr>
        <w:t xml:space="preserve">the device ( </w:t>
      </w:r>
      <w:r>
        <w:rPr>
          <w:spacing w:val="-2"/>
        </w:rPr>
        <w:t xml:space="preserve">can </w:t>
      </w:r>
      <w:r>
        <w:rPr>
          <w:rFonts w:ascii="宋体" w:eastAsia="宋体"/>
          <w:spacing w:val="-2"/>
        </w:rPr>
        <w:t>)</w:t>
      </w:r>
    </w:p>
    <w:tbl>
      <w:tblPr>
        <w:tblStyle w:val="8"/>
        <w:tblW w:w="0" w:type="auto"/>
        <w:tblInd w:w="138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786"/>
        <w:gridCol w:w="1370"/>
        <w:gridCol w:w="5366"/>
      </w:tblGrid>
      <w:tr w14:paraId="7BB18425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1" w:hRule="atLeast"/>
        </w:trPr>
        <w:tc>
          <w:tcPr>
            <w:tcW w:w="1786" w:type="dxa"/>
            <w:shd w:val="clear" w:color="auto" w:fill="CFCECE"/>
          </w:tcPr>
          <w:p w14:paraId="3C32BD46">
            <w:pPr>
              <w:pStyle w:val="12"/>
              <w:spacing w:before="21"/>
              <w:ind w:left="114" w:right="105"/>
              <w:jc w:val="center"/>
              <w:rPr>
                <w:rFonts w:ascii="宋体" w:eastAsia="宋体"/>
                <w:sz w:val="21"/>
              </w:rPr>
            </w:pPr>
            <w:r>
              <w:rPr>
                <w:rFonts w:ascii="宋体" w:eastAsia="宋体"/>
                <w:spacing w:val="-8"/>
                <w:sz w:val="21"/>
              </w:rPr>
              <w:t>type</w:t>
            </w:r>
          </w:p>
        </w:tc>
        <w:tc>
          <w:tcPr>
            <w:tcW w:w="6736" w:type="dxa"/>
            <w:gridSpan w:val="2"/>
            <w:shd w:val="clear" w:color="auto" w:fill="CFCECE"/>
          </w:tcPr>
          <w:p w14:paraId="4EA42D55">
            <w:pPr>
              <w:pStyle w:val="12"/>
              <w:spacing w:before="21"/>
              <w:ind w:left="7"/>
              <w:jc w:val="center"/>
              <w:rPr>
                <w:rFonts w:ascii="宋体" w:eastAsia="宋体"/>
                <w:sz w:val="21"/>
              </w:rPr>
            </w:pPr>
            <w:r>
              <w:rPr>
                <w:rFonts w:ascii="宋体" w:eastAsia="宋体"/>
                <w:spacing w:val="-8"/>
                <w:sz w:val="21"/>
              </w:rPr>
              <w:t>describe</w:t>
            </w:r>
          </w:p>
        </w:tc>
      </w:tr>
      <w:tr w14:paraId="3424B2DA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2" w:hRule="atLeast"/>
        </w:trPr>
        <w:tc>
          <w:tcPr>
            <w:tcW w:w="1786" w:type="dxa"/>
            <w:vMerge w:val="restart"/>
            <w:shd w:val="clear" w:color="auto" w:fill="CFCECE"/>
          </w:tcPr>
          <w:p w14:paraId="523615A6">
            <w:pPr>
              <w:pStyle w:val="12"/>
              <w:spacing w:before="182"/>
              <w:ind w:left="114"/>
              <w:jc w:val="center"/>
              <w:rPr>
                <w:rFonts w:ascii="宋体" w:eastAsia="宋体"/>
                <w:sz w:val="21"/>
              </w:rPr>
            </w:pPr>
            <w:r>
              <w:rPr>
                <w:rFonts w:ascii="宋体" w:eastAsia="宋体"/>
                <w:spacing w:val="-8"/>
                <w:sz w:val="21"/>
              </w:rPr>
              <w:t>parameter</w:t>
            </w:r>
          </w:p>
        </w:tc>
        <w:tc>
          <w:tcPr>
            <w:tcW w:w="1370" w:type="dxa"/>
          </w:tcPr>
          <w:p w14:paraId="07F451E6">
            <w:pPr>
              <w:pStyle w:val="12"/>
              <w:spacing w:before="34"/>
              <w:rPr>
                <w:sz w:val="21"/>
              </w:rPr>
            </w:pPr>
            <w:r>
              <w:rPr>
                <w:spacing w:val="-5"/>
                <w:sz w:val="21"/>
              </w:rPr>
              <w:t>id</w:t>
            </w:r>
          </w:p>
        </w:tc>
        <w:tc>
          <w:tcPr>
            <w:tcW w:w="5366" w:type="dxa"/>
          </w:tcPr>
          <w:p w14:paraId="7DA9E495">
            <w:pPr>
              <w:pStyle w:val="12"/>
              <w:spacing w:before="21"/>
              <w:rPr>
                <w:sz w:val="21"/>
              </w:rPr>
            </w:pPr>
            <w:r>
              <w:rPr>
                <w:sz w:val="21"/>
              </w:rPr>
              <w:t>Can</w:t>
            </w:r>
            <w:r>
              <w:rPr>
                <w:spacing w:val="36"/>
                <w:sz w:val="21"/>
              </w:rPr>
              <w:t xml:space="preserve"> </w:t>
            </w:r>
            <w:r>
              <w:rPr>
                <w:rFonts w:ascii="宋体" w:eastAsia="宋体"/>
                <w:spacing w:val="-17"/>
                <w:sz w:val="21"/>
              </w:rPr>
              <w:t xml:space="preserve">Device </w:t>
            </w:r>
            <w:r>
              <w:rPr>
                <w:spacing w:val="-5"/>
                <w:sz w:val="21"/>
              </w:rPr>
              <w:t>ID</w:t>
            </w:r>
          </w:p>
        </w:tc>
      </w:tr>
      <w:tr w14:paraId="246F6F6C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2" w:hRule="atLeast"/>
        </w:trPr>
        <w:tc>
          <w:tcPr>
            <w:tcW w:w="1786" w:type="dxa"/>
            <w:vMerge w:val="continue"/>
            <w:tcBorders>
              <w:top w:val="nil"/>
            </w:tcBorders>
            <w:shd w:val="clear" w:color="auto" w:fill="CFCECE"/>
          </w:tcPr>
          <w:p w14:paraId="15648937">
            <w:pPr>
              <w:rPr>
                <w:sz w:val="2"/>
                <w:szCs w:val="2"/>
              </w:rPr>
            </w:pPr>
          </w:p>
        </w:tc>
        <w:tc>
          <w:tcPr>
            <w:tcW w:w="1370" w:type="dxa"/>
          </w:tcPr>
          <w:p w14:paraId="0E11D16F">
            <w:pPr>
              <w:pStyle w:val="12"/>
              <w:spacing w:before="36"/>
              <w:rPr>
                <w:sz w:val="21"/>
              </w:rPr>
            </w:pPr>
            <w:r>
              <w:rPr>
                <w:spacing w:val="-2"/>
                <w:sz w:val="21"/>
              </w:rPr>
              <w:t>bitrate</w:t>
            </w:r>
          </w:p>
        </w:tc>
        <w:tc>
          <w:tcPr>
            <w:tcW w:w="5366" w:type="dxa"/>
          </w:tcPr>
          <w:p w14:paraId="0BB154E0">
            <w:pPr>
              <w:pStyle w:val="12"/>
              <w:tabs>
                <w:tab w:val="left" w:pos="1571"/>
              </w:tabs>
              <w:rPr>
                <w:sz w:val="21"/>
              </w:rPr>
            </w:pPr>
            <w:r>
              <w:rPr>
                <w:rFonts w:ascii="宋体" w:eastAsia="宋体"/>
                <w:spacing w:val="-2"/>
                <w:sz w:val="21"/>
              </w:rPr>
              <w:t>baud rate</w:t>
            </w:r>
            <w:r>
              <w:rPr>
                <w:rFonts w:ascii="宋体" w:eastAsia="宋体"/>
                <w:spacing w:val="-53"/>
                <w:sz w:val="21"/>
              </w:rPr>
              <w:t xml:space="preserve"> </w:t>
            </w:r>
            <w:r>
              <w:rPr>
                <w:spacing w:val="-4"/>
                <w:sz w:val="21"/>
              </w:rPr>
              <w:t xml:space="preserve">9600 </w:t>
            </w:r>
            <w:r>
              <w:rPr>
                <w:sz w:val="21"/>
              </w:rPr>
              <w:tab/>
            </w:r>
            <w:r>
              <w:rPr>
                <w:spacing w:val="-2"/>
                <w:sz w:val="21"/>
              </w:rPr>
              <w:t>115200</w:t>
            </w:r>
          </w:p>
        </w:tc>
      </w:tr>
      <w:tr w14:paraId="5D6CA4D0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2" w:hRule="atLeast"/>
        </w:trPr>
        <w:tc>
          <w:tcPr>
            <w:tcW w:w="1786" w:type="dxa"/>
            <w:shd w:val="clear" w:color="auto" w:fill="CFCECE"/>
          </w:tcPr>
          <w:p w14:paraId="13C76631">
            <w:pPr>
              <w:pStyle w:val="12"/>
              <w:ind w:left="114" w:right="105"/>
              <w:jc w:val="center"/>
              <w:rPr>
                <w:rFonts w:ascii="宋体" w:eastAsia="宋体"/>
                <w:sz w:val="21"/>
              </w:rPr>
            </w:pPr>
            <w:r>
              <w:rPr>
                <w:rFonts w:ascii="宋体" w:eastAsia="宋体"/>
                <w:spacing w:val="-5"/>
                <w:sz w:val="21"/>
              </w:rPr>
              <w:t>Return value</w:t>
            </w:r>
          </w:p>
        </w:tc>
        <w:tc>
          <w:tcPr>
            <w:tcW w:w="6736" w:type="dxa"/>
            <w:gridSpan w:val="2"/>
          </w:tcPr>
          <w:p w14:paraId="4CB373D3">
            <w:pPr>
              <w:pStyle w:val="12"/>
              <w:rPr>
                <w:rFonts w:ascii="宋体" w:eastAsia="宋体"/>
                <w:sz w:val="21"/>
              </w:rPr>
            </w:pPr>
            <w:r>
              <w:rPr>
                <w:rFonts w:ascii="宋体" w:eastAsia="宋体"/>
                <w:spacing w:val="-3"/>
                <w:sz w:val="21"/>
              </w:rPr>
              <w:t>Set the return result for success or failure.</w:t>
            </w:r>
          </w:p>
        </w:tc>
      </w:tr>
      <w:tr w14:paraId="3A9AE05F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23" w:hRule="atLeast"/>
        </w:trPr>
        <w:tc>
          <w:tcPr>
            <w:tcW w:w="1786" w:type="dxa"/>
            <w:shd w:val="clear" w:color="auto" w:fill="CFCECE"/>
          </w:tcPr>
          <w:p w14:paraId="511874DE">
            <w:pPr>
              <w:pStyle w:val="12"/>
              <w:spacing w:before="176"/>
              <w:ind w:left="114" w:right="108"/>
              <w:jc w:val="center"/>
              <w:rPr>
                <w:rFonts w:ascii="宋体" w:eastAsia="宋体"/>
                <w:sz w:val="21"/>
              </w:rPr>
            </w:pPr>
            <w:r>
              <w:rPr>
                <w:rFonts w:ascii="宋体" w:eastAsia="宋体"/>
                <w:spacing w:val="-7"/>
                <w:sz w:val="21"/>
              </w:rPr>
              <w:t>Example code</w:t>
            </w:r>
          </w:p>
        </w:tc>
        <w:tc>
          <w:tcPr>
            <w:tcW w:w="6736" w:type="dxa"/>
            <w:gridSpan w:val="2"/>
          </w:tcPr>
          <w:p w14:paraId="1279535A">
            <w:pPr>
              <w:pStyle w:val="12"/>
              <w:tabs>
                <w:tab w:val="left" w:pos="3294"/>
                <w:tab w:val="left" w:pos="6505"/>
              </w:tabs>
              <w:spacing w:before="35"/>
              <w:rPr>
                <w:sz w:val="21"/>
              </w:rPr>
            </w:pPr>
            <w:r>
              <w:rPr>
                <w:spacing w:val="-5"/>
                <w:sz w:val="21"/>
              </w:rPr>
              <w:t xml:space="preserve">int </w:t>
            </w:r>
            <w:r>
              <w:rPr>
                <w:sz w:val="21"/>
              </w:rPr>
              <w:tab/>
            </w:r>
            <w:r>
              <w:rPr>
                <w:spacing w:val="-5"/>
                <w:sz w:val="21"/>
              </w:rPr>
              <w:t xml:space="preserve">ret </w:t>
            </w:r>
            <w:r>
              <w:rPr>
                <w:sz w:val="21"/>
              </w:rPr>
              <w:tab/>
            </w:r>
            <w:r>
              <w:rPr>
                <w:spacing w:val="-10"/>
                <w:sz w:val="21"/>
              </w:rPr>
              <w:t>=</w:t>
            </w:r>
          </w:p>
          <w:p w14:paraId="12BA407F">
            <w:pPr>
              <w:pStyle w:val="12"/>
              <w:spacing w:before="71"/>
              <w:rPr>
                <w:sz w:val="21"/>
              </w:rPr>
            </w:pPr>
            <w:r>
              <w:rPr>
                <w:spacing w:val="-2"/>
                <w:sz w:val="21"/>
              </w:rPr>
              <w:t>SdkApi.getInstance().Hardware().canBusConfigUpByID(id,bitrate);</w:t>
            </w:r>
          </w:p>
        </w:tc>
      </w:tr>
      <w:tr w14:paraId="13B9F653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2" w:hRule="atLeast"/>
        </w:trPr>
        <w:tc>
          <w:tcPr>
            <w:tcW w:w="1786" w:type="dxa"/>
            <w:shd w:val="clear" w:color="auto" w:fill="CFCECE"/>
          </w:tcPr>
          <w:p w14:paraId="241F681E">
            <w:pPr>
              <w:pStyle w:val="12"/>
              <w:spacing w:before="22"/>
              <w:ind w:left="114" w:right="105"/>
              <w:jc w:val="center"/>
              <w:rPr>
                <w:rFonts w:ascii="宋体" w:eastAsia="宋体"/>
                <w:sz w:val="21"/>
              </w:rPr>
            </w:pPr>
            <w:r>
              <w:rPr>
                <w:rFonts w:ascii="宋体" w:eastAsia="宋体"/>
                <w:spacing w:val="-8"/>
                <w:sz w:val="21"/>
              </w:rPr>
              <w:t>Remark</w:t>
            </w:r>
          </w:p>
        </w:tc>
        <w:tc>
          <w:tcPr>
            <w:tcW w:w="6736" w:type="dxa"/>
            <w:gridSpan w:val="2"/>
          </w:tcPr>
          <w:p w14:paraId="5E3B28BC">
            <w:pPr>
              <w:pStyle w:val="12"/>
              <w:spacing w:before="22"/>
              <w:rPr>
                <w:rFonts w:ascii="宋体" w:eastAsia="宋体"/>
                <w:sz w:val="21"/>
              </w:rPr>
            </w:pPr>
            <w:r>
              <w:rPr>
                <w:rFonts w:ascii="宋体" w:eastAsia="宋体"/>
                <w:spacing w:val="-18"/>
                <w:sz w:val="21"/>
              </w:rPr>
              <w:t xml:space="preserve">Multiple </w:t>
            </w:r>
            <w:r>
              <w:rPr>
                <w:spacing w:val="-2"/>
                <w:sz w:val="21"/>
              </w:rPr>
              <w:t>Can</w:t>
            </w:r>
            <w:r>
              <w:rPr>
                <w:spacing w:val="-4"/>
                <w:sz w:val="21"/>
              </w:rPr>
              <w:t xml:space="preserve"> </w:t>
            </w:r>
            <w:r>
              <w:rPr>
                <w:rFonts w:ascii="宋体" w:eastAsia="宋体"/>
                <w:spacing w:val="-7"/>
                <w:sz w:val="21"/>
              </w:rPr>
              <w:t xml:space="preserve">To open the device settings, </w:t>
            </w:r>
            <w:r>
              <w:rPr>
                <w:spacing w:val="-2"/>
                <w:sz w:val="21"/>
              </w:rPr>
              <w:t>3 steps are required.</w:t>
            </w:r>
            <w:r>
              <w:rPr>
                <w:spacing w:val="-4"/>
                <w:sz w:val="21"/>
              </w:rPr>
              <w:t xml:space="preserve"> </w:t>
            </w:r>
            <w:r>
              <w:rPr>
                <w:rFonts w:ascii="宋体" w:eastAsia="宋体"/>
                <w:spacing w:val="-4"/>
                <w:sz w:val="21"/>
              </w:rPr>
              <w:t>Second interval</w:t>
            </w:r>
          </w:p>
        </w:tc>
      </w:tr>
    </w:tbl>
    <w:p w14:paraId="01E42D74">
      <w:pPr>
        <w:pStyle w:val="4"/>
        <w:rPr>
          <w:rFonts w:ascii="宋体"/>
        </w:rPr>
      </w:pPr>
    </w:p>
    <w:p w14:paraId="6BB6C1AA">
      <w:pPr>
        <w:pStyle w:val="4"/>
        <w:spacing w:before="129"/>
        <w:rPr>
          <w:rFonts w:ascii="宋体"/>
        </w:rPr>
      </w:pPr>
    </w:p>
    <w:p w14:paraId="5E88B7EE">
      <w:pPr>
        <w:pStyle w:val="3"/>
        <w:numPr>
          <w:ilvl w:val="0"/>
          <w:numId w:val="27"/>
        </w:numPr>
        <w:tabs>
          <w:tab w:val="left" w:pos="610"/>
        </w:tabs>
        <w:spacing w:before="0" w:after="0" w:line="240" w:lineRule="auto"/>
        <w:ind w:left="610" w:right="0" w:hanging="370"/>
        <w:jc w:val="left"/>
      </w:pPr>
      <w:bookmarkStart w:id="476" w:name="_bookmark237"/>
      <w:bookmarkEnd w:id="476"/>
      <w:bookmarkStart w:id="477" w:name="9.其他相关API"/>
      <w:bookmarkEnd w:id="477"/>
      <w:r>
        <w:rPr>
          <w:rFonts w:ascii="Microsoft JhengHei" w:eastAsia="Microsoft JhengHei"/>
          <w:spacing w:val="-1"/>
        </w:rPr>
        <w:t xml:space="preserve">Other related </w:t>
      </w:r>
      <w:r>
        <w:rPr>
          <w:spacing w:val="-5"/>
        </w:rPr>
        <w:t>APIs</w:t>
      </w:r>
    </w:p>
    <w:p w14:paraId="7057F3C9">
      <w:pPr>
        <w:pStyle w:val="3"/>
        <w:spacing w:after="0" w:line="240" w:lineRule="auto"/>
        <w:jc w:val="left"/>
        <w:sectPr>
          <w:type w:val="continuous"/>
          <w:pgSz w:w="11910" w:h="16840"/>
          <w:pgMar w:top="1400" w:right="1559" w:bottom="280" w:left="1559" w:header="720" w:footer="720" w:gutter="0"/>
          <w:cols w:space="720" w:num="1"/>
        </w:sectPr>
      </w:pPr>
    </w:p>
    <w:p w14:paraId="4FA99EEA">
      <w:pPr>
        <w:pStyle w:val="11"/>
        <w:numPr>
          <w:ilvl w:val="1"/>
          <w:numId w:val="27"/>
        </w:numPr>
        <w:tabs>
          <w:tab w:val="left" w:pos="1055"/>
        </w:tabs>
        <w:spacing w:before="76" w:after="0" w:line="240" w:lineRule="auto"/>
        <w:ind w:left="1055" w:right="0" w:hanging="394"/>
        <w:jc w:val="left"/>
        <w:rPr>
          <w:sz w:val="21"/>
        </w:rPr>
      </w:pPr>
      <w:bookmarkStart w:id="478" w:name="9.1String getSimICCID()"/>
      <w:bookmarkEnd w:id="478"/>
      <w:bookmarkStart w:id="479" w:name="_bookmark238"/>
      <w:bookmarkEnd w:id="479"/>
      <w:r>
        <w:rPr>
          <w:sz w:val="21"/>
        </w:rPr>
        <w:t>String</w:t>
      </w:r>
      <w:r>
        <w:rPr>
          <w:spacing w:val="-9"/>
          <w:sz w:val="21"/>
        </w:rPr>
        <w:t xml:space="preserve"> </w:t>
      </w:r>
      <w:r>
        <w:rPr>
          <w:spacing w:val="-2"/>
          <w:sz w:val="21"/>
        </w:rPr>
        <w:t>getSimICCID()</w:t>
      </w:r>
    </w:p>
    <w:p w14:paraId="215CAB7F">
      <w:pPr>
        <w:pStyle w:val="4"/>
        <w:spacing w:before="58" w:after="21"/>
        <w:ind w:left="661"/>
        <w:rPr>
          <w:rFonts w:ascii="宋体" w:eastAsia="宋体"/>
        </w:rPr>
      </w:pPr>
      <w:bookmarkStart w:id="480" w:name="描述：获取Sim卡ICCID号"/>
      <w:bookmarkEnd w:id="480"/>
      <w:bookmarkStart w:id="481" w:name="_bookmark239"/>
      <w:bookmarkEnd w:id="481"/>
      <w:r>
        <w:rPr>
          <w:rFonts w:ascii="宋体" w:eastAsia="宋体"/>
          <w:spacing w:val="-11"/>
        </w:rPr>
        <w:t xml:space="preserve">Description: Obtain </w:t>
      </w:r>
      <w:r>
        <w:rPr>
          <w:spacing w:val="-2"/>
        </w:rPr>
        <w:t>Sim</w:t>
      </w:r>
      <w:r>
        <w:rPr>
          <w:spacing w:val="-1"/>
        </w:rPr>
        <w:t xml:space="preserve"> </w:t>
      </w:r>
      <w:r>
        <w:rPr>
          <w:rFonts w:ascii="宋体" w:eastAsia="宋体"/>
          <w:spacing w:val="-27"/>
        </w:rPr>
        <w:t xml:space="preserve">Card </w:t>
      </w:r>
      <w:r>
        <w:rPr>
          <w:spacing w:val="-2"/>
        </w:rPr>
        <w:t xml:space="preserve">ICCID </w:t>
      </w:r>
      <w:r>
        <w:rPr>
          <w:rFonts w:ascii="宋体" w:eastAsia="宋体"/>
          <w:spacing w:val="-10"/>
        </w:rPr>
        <w:t>number</w:t>
      </w:r>
    </w:p>
    <w:tbl>
      <w:tblPr>
        <w:tblStyle w:val="8"/>
        <w:tblW w:w="0" w:type="auto"/>
        <w:tblInd w:w="138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786"/>
        <w:gridCol w:w="1370"/>
        <w:gridCol w:w="5366"/>
      </w:tblGrid>
      <w:tr w14:paraId="5F3712BB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2" w:hRule="atLeast"/>
        </w:trPr>
        <w:tc>
          <w:tcPr>
            <w:tcW w:w="1786" w:type="dxa"/>
            <w:shd w:val="clear" w:color="auto" w:fill="CFCECE"/>
          </w:tcPr>
          <w:p w14:paraId="14E300EB">
            <w:pPr>
              <w:pStyle w:val="12"/>
              <w:spacing w:before="21"/>
              <w:ind w:left="114" w:right="105"/>
              <w:jc w:val="center"/>
              <w:rPr>
                <w:rFonts w:ascii="宋体" w:eastAsia="宋体"/>
                <w:sz w:val="21"/>
              </w:rPr>
            </w:pPr>
            <w:r>
              <w:rPr>
                <w:rFonts w:ascii="宋体" w:eastAsia="宋体"/>
                <w:spacing w:val="-8"/>
                <w:sz w:val="21"/>
              </w:rPr>
              <w:t>type</w:t>
            </w:r>
          </w:p>
        </w:tc>
        <w:tc>
          <w:tcPr>
            <w:tcW w:w="6736" w:type="dxa"/>
            <w:gridSpan w:val="2"/>
            <w:shd w:val="clear" w:color="auto" w:fill="CFCECE"/>
          </w:tcPr>
          <w:p w14:paraId="69809F10">
            <w:pPr>
              <w:pStyle w:val="12"/>
              <w:spacing w:before="21"/>
              <w:ind w:left="7"/>
              <w:jc w:val="center"/>
              <w:rPr>
                <w:rFonts w:ascii="宋体" w:eastAsia="宋体"/>
                <w:sz w:val="21"/>
              </w:rPr>
            </w:pPr>
            <w:r>
              <w:rPr>
                <w:rFonts w:ascii="宋体" w:eastAsia="宋体"/>
                <w:spacing w:val="-8"/>
                <w:sz w:val="21"/>
              </w:rPr>
              <w:t>describe</w:t>
            </w:r>
          </w:p>
        </w:tc>
      </w:tr>
      <w:tr w14:paraId="45AB2E78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2" w:hRule="atLeast"/>
        </w:trPr>
        <w:tc>
          <w:tcPr>
            <w:tcW w:w="1786" w:type="dxa"/>
            <w:shd w:val="clear" w:color="auto" w:fill="CFCECE"/>
          </w:tcPr>
          <w:p w14:paraId="4E0A00CC">
            <w:pPr>
              <w:pStyle w:val="12"/>
              <w:ind w:left="114" w:right="105"/>
              <w:jc w:val="center"/>
              <w:rPr>
                <w:rFonts w:ascii="宋体" w:eastAsia="宋体"/>
                <w:sz w:val="21"/>
              </w:rPr>
            </w:pPr>
            <w:r>
              <w:rPr>
                <w:rFonts w:ascii="宋体" w:eastAsia="宋体"/>
                <w:spacing w:val="-8"/>
                <w:sz w:val="21"/>
              </w:rPr>
              <w:t>parameter</w:t>
            </w:r>
          </w:p>
        </w:tc>
        <w:tc>
          <w:tcPr>
            <w:tcW w:w="1370" w:type="dxa"/>
          </w:tcPr>
          <w:p w14:paraId="16505E1A">
            <w:pPr>
              <w:pStyle w:val="12"/>
              <w:spacing w:before="0"/>
              <w:ind w:left="0"/>
              <w:rPr>
                <w:rFonts w:ascii="Times New Roman"/>
                <w:sz w:val="20"/>
              </w:rPr>
            </w:pPr>
          </w:p>
        </w:tc>
        <w:tc>
          <w:tcPr>
            <w:tcW w:w="5366" w:type="dxa"/>
          </w:tcPr>
          <w:p w14:paraId="1A92B8AB">
            <w:pPr>
              <w:pStyle w:val="12"/>
              <w:spacing w:before="0"/>
              <w:ind w:left="0"/>
              <w:rPr>
                <w:rFonts w:ascii="Times New Roman"/>
                <w:sz w:val="20"/>
              </w:rPr>
            </w:pPr>
          </w:p>
        </w:tc>
      </w:tr>
      <w:tr w14:paraId="6314A10D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2" w:hRule="atLeast"/>
        </w:trPr>
        <w:tc>
          <w:tcPr>
            <w:tcW w:w="1786" w:type="dxa"/>
            <w:shd w:val="clear" w:color="auto" w:fill="CFCECE"/>
          </w:tcPr>
          <w:p w14:paraId="654D3CD1">
            <w:pPr>
              <w:pStyle w:val="12"/>
              <w:ind w:left="114" w:right="105"/>
              <w:jc w:val="center"/>
              <w:rPr>
                <w:rFonts w:ascii="宋体" w:eastAsia="宋体"/>
                <w:sz w:val="21"/>
              </w:rPr>
            </w:pPr>
            <w:r>
              <w:rPr>
                <w:rFonts w:ascii="宋体" w:eastAsia="宋体"/>
                <w:spacing w:val="-5"/>
                <w:sz w:val="21"/>
              </w:rPr>
              <w:t>Return value</w:t>
            </w:r>
          </w:p>
        </w:tc>
        <w:tc>
          <w:tcPr>
            <w:tcW w:w="6736" w:type="dxa"/>
            <w:gridSpan w:val="2"/>
          </w:tcPr>
          <w:p w14:paraId="4277C1E2">
            <w:pPr>
              <w:pStyle w:val="12"/>
              <w:spacing w:before="36"/>
              <w:rPr>
                <w:sz w:val="21"/>
              </w:rPr>
            </w:pPr>
            <w:r>
              <w:rPr>
                <w:sz w:val="21"/>
              </w:rPr>
              <w:t>val:</w:t>
            </w:r>
            <w:r>
              <w:rPr>
                <w:spacing w:val="-3"/>
                <w:sz w:val="21"/>
              </w:rPr>
              <w:t xml:space="preserve"> </w:t>
            </w:r>
            <w:r>
              <w:rPr>
                <w:spacing w:val="-4"/>
                <w:sz w:val="21"/>
              </w:rPr>
              <w:t>iccid</w:t>
            </w:r>
          </w:p>
        </w:tc>
      </w:tr>
      <w:tr w14:paraId="652299F5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2" w:hRule="atLeast"/>
        </w:trPr>
        <w:tc>
          <w:tcPr>
            <w:tcW w:w="1786" w:type="dxa"/>
            <w:shd w:val="clear" w:color="auto" w:fill="CFCECE"/>
          </w:tcPr>
          <w:p w14:paraId="4B699ACB">
            <w:pPr>
              <w:pStyle w:val="12"/>
              <w:ind w:left="114" w:right="108"/>
              <w:jc w:val="center"/>
              <w:rPr>
                <w:rFonts w:ascii="宋体" w:eastAsia="宋体"/>
                <w:sz w:val="21"/>
              </w:rPr>
            </w:pPr>
            <w:r>
              <w:rPr>
                <w:rFonts w:ascii="宋体" w:eastAsia="宋体"/>
                <w:spacing w:val="-7"/>
                <w:sz w:val="21"/>
              </w:rPr>
              <w:t>Example code</w:t>
            </w:r>
          </w:p>
        </w:tc>
        <w:tc>
          <w:tcPr>
            <w:tcW w:w="6736" w:type="dxa"/>
            <w:gridSpan w:val="2"/>
          </w:tcPr>
          <w:p w14:paraId="151903E8">
            <w:pPr>
              <w:pStyle w:val="12"/>
              <w:spacing w:before="35"/>
              <w:rPr>
                <w:sz w:val="21"/>
              </w:rPr>
            </w:pPr>
            <w:r>
              <w:rPr>
                <w:sz w:val="21"/>
              </w:rPr>
              <w:t>String</w:t>
            </w:r>
            <w:r>
              <w:rPr>
                <w:spacing w:val="-2"/>
                <w:sz w:val="21"/>
              </w:rPr>
              <w:t xml:space="preserve"> </w:t>
            </w:r>
            <w:r>
              <w:rPr>
                <w:sz w:val="21"/>
              </w:rPr>
              <w:t>iccid</w:t>
            </w:r>
            <w:r>
              <w:rPr>
                <w:spacing w:val="-5"/>
                <w:sz w:val="21"/>
              </w:rPr>
              <w:t xml:space="preserve"> </w:t>
            </w:r>
            <w:r>
              <w:rPr>
                <w:sz w:val="21"/>
              </w:rPr>
              <w:t xml:space="preserve">= </w:t>
            </w:r>
            <w:r>
              <w:rPr>
                <w:spacing w:val="-2"/>
                <w:sz w:val="21"/>
              </w:rPr>
              <w:t>SdkApi.getInstance().Other().getSimICCID();</w:t>
            </w:r>
          </w:p>
        </w:tc>
      </w:tr>
      <w:tr w14:paraId="55CDA538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1" w:hRule="atLeast"/>
        </w:trPr>
        <w:tc>
          <w:tcPr>
            <w:tcW w:w="1786" w:type="dxa"/>
            <w:shd w:val="clear" w:color="auto" w:fill="CFCECE"/>
          </w:tcPr>
          <w:p w14:paraId="51ED46C6">
            <w:pPr>
              <w:pStyle w:val="12"/>
              <w:spacing w:before="22"/>
              <w:ind w:left="114" w:right="105"/>
              <w:jc w:val="center"/>
              <w:rPr>
                <w:rFonts w:ascii="宋体" w:eastAsia="宋体"/>
                <w:sz w:val="21"/>
              </w:rPr>
            </w:pPr>
            <w:r>
              <w:rPr>
                <w:rFonts w:ascii="宋体" w:eastAsia="宋体"/>
                <w:spacing w:val="-8"/>
                <w:sz w:val="21"/>
              </w:rPr>
              <w:t>Remark</w:t>
            </w:r>
          </w:p>
        </w:tc>
        <w:tc>
          <w:tcPr>
            <w:tcW w:w="6736" w:type="dxa"/>
            <w:gridSpan w:val="2"/>
          </w:tcPr>
          <w:p w14:paraId="756FC180">
            <w:pPr>
              <w:pStyle w:val="12"/>
              <w:spacing w:before="22"/>
              <w:rPr>
                <w:rFonts w:ascii="宋体" w:eastAsia="宋体"/>
                <w:sz w:val="21"/>
              </w:rPr>
            </w:pPr>
            <w:r>
              <w:rPr>
                <w:color w:val="FF0000"/>
                <w:spacing w:val="-2"/>
                <w:sz w:val="21"/>
              </w:rPr>
              <w:t xml:space="preserve">4G </w:t>
            </w:r>
            <w:r>
              <w:rPr>
                <w:rFonts w:ascii="宋体" w:eastAsia="宋体"/>
                <w:color w:val="FF0000"/>
                <w:spacing w:val="-15"/>
                <w:sz w:val="21"/>
              </w:rPr>
              <w:t>connection required</w:t>
            </w:r>
            <w:r>
              <w:rPr>
                <w:color w:val="FF0000"/>
                <w:spacing w:val="-3"/>
                <w:sz w:val="21"/>
              </w:rPr>
              <w:t xml:space="preserve"> </w:t>
            </w:r>
            <w:r>
              <w:rPr>
                <w:rFonts w:ascii="宋体" w:eastAsia="宋体"/>
                <w:color w:val="FF0000"/>
                <w:spacing w:val="-11"/>
                <w:sz w:val="21"/>
              </w:rPr>
              <w:t xml:space="preserve">Modules and insert </w:t>
            </w:r>
            <w:r>
              <w:rPr>
                <w:color w:val="FF0000"/>
                <w:spacing w:val="-2"/>
                <w:sz w:val="21"/>
              </w:rPr>
              <w:t>SIM</w:t>
            </w:r>
            <w:r>
              <w:rPr>
                <w:color w:val="FF0000"/>
                <w:spacing w:val="-3"/>
                <w:sz w:val="21"/>
              </w:rPr>
              <w:t xml:space="preserve"> </w:t>
            </w:r>
            <w:r>
              <w:rPr>
                <w:rFonts w:ascii="宋体" w:eastAsia="宋体"/>
                <w:color w:val="FF0000"/>
                <w:spacing w:val="-10"/>
                <w:sz w:val="21"/>
              </w:rPr>
              <w:t>Card</w:t>
            </w:r>
          </w:p>
        </w:tc>
      </w:tr>
    </w:tbl>
    <w:p w14:paraId="46D992CE">
      <w:pPr>
        <w:pStyle w:val="4"/>
        <w:spacing w:before="78"/>
        <w:rPr>
          <w:rFonts w:ascii="宋体"/>
        </w:rPr>
      </w:pPr>
    </w:p>
    <w:p w14:paraId="1AFB2920">
      <w:pPr>
        <w:pStyle w:val="11"/>
        <w:numPr>
          <w:ilvl w:val="1"/>
          <w:numId w:val="27"/>
        </w:numPr>
        <w:tabs>
          <w:tab w:val="left" w:pos="1055"/>
        </w:tabs>
        <w:spacing w:before="0" w:after="0" w:line="240" w:lineRule="auto"/>
        <w:ind w:left="1055" w:right="0" w:hanging="394"/>
        <w:jc w:val="left"/>
        <w:rPr>
          <w:sz w:val="21"/>
        </w:rPr>
      </w:pPr>
      <w:bookmarkStart w:id="482" w:name="9.2String getModemIMEI()"/>
      <w:bookmarkEnd w:id="482"/>
      <w:bookmarkStart w:id="483" w:name="_bookmark240"/>
      <w:bookmarkEnd w:id="483"/>
      <w:r>
        <w:rPr>
          <w:sz w:val="21"/>
        </w:rPr>
        <w:t>String</w:t>
      </w:r>
      <w:r>
        <w:rPr>
          <w:spacing w:val="-9"/>
          <w:sz w:val="21"/>
        </w:rPr>
        <w:t xml:space="preserve"> </w:t>
      </w:r>
      <w:r>
        <w:rPr>
          <w:spacing w:val="-2"/>
          <w:sz w:val="21"/>
        </w:rPr>
        <w:t>getModemIMEI()</w:t>
      </w:r>
    </w:p>
    <w:p w14:paraId="7E103639">
      <w:pPr>
        <w:pStyle w:val="4"/>
        <w:spacing w:before="58" w:after="21"/>
        <w:ind w:left="661"/>
        <w:rPr>
          <w:rFonts w:ascii="宋体" w:eastAsia="宋体"/>
        </w:rPr>
      </w:pPr>
      <w:bookmarkStart w:id="484" w:name="_bookmark241"/>
      <w:bookmarkEnd w:id="484"/>
      <w:bookmarkStart w:id="485" w:name="描述：获取IMEI号"/>
      <w:bookmarkEnd w:id="485"/>
      <w:r>
        <w:rPr>
          <w:rFonts w:ascii="宋体" w:eastAsia="宋体"/>
          <w:spacing w:val="-11"/>
        </w:rPr>
        <w:t xml:space="preserve">Description: Get </w:t>
      </w:r>
      <w:r>
        <w:rPr>
          <w:spacing w:val="-2"/>
        </w:rPr>
        <w:t xml:space="preserve">IMEI </w:t>
      </w:r>
      <w:r>
        <w:rPr>
          <w:rFonts w:ascii="宋体" w:eastAsia="宋体"/>
          <w:spacing w:val="-10"/>
        </w:rPr>
        <w:t>number</w:t>
      </w:r>
    </w:p>
    <w:tbl>
      <w:tblPr>
        <w:tblStyle w:val="8"/>
        <w:tblW w:w="0" w:type="auto"/>
        <w:tblInd w:w="138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786"/>
        <w:gridCol w:w="1370"/>
        <w:gridCol w:w="5366"/>
      </w:tblGrid>
      <w:tr w14:paraId="2B2967D0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2" w:hRule="atLeast"/>
        </w:trPr>
        <w:tc>
          <w:tcPr>
            <w:tcW w:w="1786" w:type="dxa"/>
            <w:shd w:val="clear" w:color="auto" w:fill="CFCECE"/>
          </w:tcPr>
          <w:p w14:paraId="1DD3041E">
            <w:pPr>
              <w:pStyle w:val="12"/>
              <w:spacing w:before="21"/>
              <w:ind w:left="114" w:right="105"/>
              <w:jc w:val="center"/>
              <w:rPr>
                <w:rFonts w:ascii="宋体" w:eastAsia="宋体"/>
                <w:sz w:val="21"/>
              </w:rPr>
            </w:pPr>
            <w:r>
              <w:rPr>
                <w:rFonts w:ascii="宋体" w:eastAsia="宋体"/>
                <w:spacing w:val="-8"/>
                <w:sz w:val="21"/>
              </w:rPr>
              <w:t>type</w:t>
            </w:r>
          </w:p>
        </w:tc>
        <w:tc>
          <w:tcPr>
            <w:tcW w:w="6736" w:type="dxa"/>
            <w:gridSpan w:val="2"/>
            <w:shd w:val="clear" w:color="auto" w:fill="CFCECE"/>
          </w:tcPr>
          <w:p w14:paraId="356EC724">
            <w:pPr>
              <w:pStyle w:val="12"/>
              <w:spacing w:before="21"/>
              <w:ind w:left="7"/>
              <w:jc w:val="center"/>
              <w:rPr>
                <w:rFonts w:ascii="宋体" w:eastAsia="宋体"/>
                <w:sz w:val="21"/>
              </w:rPr>
            </w:pPr>
            <w:r>
              <w:rPr>
                <w:rFonts w:ascii="宋体" w:eastAsia="宋体"/>
                <w:spacing w:val="-8"/>
                <w:sz w:val="21"/>
              </w:rPr>
              <w:t>describe</w:t>
            </w:r>
          </w:p>
        </w:tc>
      </w:tr>
      <w:tr w14:paraId="5A395DA2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1" w:hRule="atLeast"/>
        </w:trPr>
        <w:tc>
          <w:tcPr>
            <w:tcW w:w="1786" w:type="dxa"/>
            <w:shd w:val="clear" w:color="auto" w:fill="CFCECE"/>
          </w:tcPr>
          <w:p w14:paraId="1D29E767">
            <w:pPr>
              <w:pStyle w:val="12"/>
              <w:ind w:left="114" w:right="105"/>
              <w:jc w:val="center"/>
              <w:rPr>
                <w:rFonts w:ascii="宋体" w:eastAsia="宋体"/>
                <w:sz w:val="21"/>
              </w:rPr>
            </w:pPr>
            <w:r>
              <w:rPr>
                <w:rFonts w:ascii="宋体" w:eastAsia="宋体"/>
                <w:spacing w:val="-8"/>
                <w:sz w:val="21"/>
              </w:rPr>
              <w:t>parameter</w:t>
            </w:r>
          </w:p>
        </w:tc>
        <w:tc>
          <w:tcPr>
            <w:tcW w:w="1370" w:type="dxa"/>
          </w:tcPr>
          <w:p w14:paraId="706B2C2C">
            <w:pPr>
              <w:pStyle w:val="12"/>
              <w:spacing w:before="0"/>
              <w:ind w:left="0"/>
              <w:rPr>
                <w:rFonts w:ascii="Times New Roman"/>
                <w:sz w:val="20"/>
              </w:rPr>
            </w:pPr>
          </w:p>
        </w:tc>
        <w:tc>
          <w:tcPr>
            <w:tcW w:w="5366" w:type="dxa"/>
          </w:tcPr>
          <w:p w14:paraId="545BEC52">
            <w:pPr>
              <w:pStyle w:val="12"/>
              <w:spacing w:before="0"/>
              <w:ind w:left="0"/>
              <w:rPr>
                <w:rFonts w:ascii="Times New Roman"/>
                <w:sz w:val="20"/>
              </w:rPr>
            </w:pPr>
          </w:p>
        </w:tc>
      </w:tr>
      <w:tr w14:paraId="4A0216C2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2" w:hRule="atLeast"/>
        </w:trPr>
        <w:tc>
          <w:tcPr>
            <w:tcW w:w="1786" w:type="dxa"/>
            <w:shd w:val="clear" w:color="auto" w:fill="CFCECE"/>
          </w:tcPr>
          <w:p w14:paraId="39AB6725">
            <w:pPr>
              <w:pStyle w:val="12"/>
              <w:ind w:left="114" w:right="105"/>
              <w:jc w:val="center"/>
              <w:rPr>
                <w:rFonts w:ascii="宋体" w:eastAsia="宋体"/>
                <w:sz w:val="21"/>
              </w:rPr>
            </w:pPr>
            <w:r>
              <w:rPr>
                <w:rFonts w:ascii="宋体" w:eastAsia="宋体"/>
                <w:spacing w:val="-5"/>
                <w:sz w:val="21"/>
              </w:rPr>
              <w:t>Return value</w:t>
            </w:r>
          </w:p>
        </w:tc>
        <w:tc>
          <w:tcPr>
            <w:tcW w:w="6736" w:type="dxa"/>
            <w:gridSpan w:val="2"/>
          </w:tcPr>
          <w:p w14:paraId="7965767D">
            <w:pPr>
              <w:pStyle w:val="12"/>
              <w:spacing w:before="36"/>
              <w:rPr>
                <w:sz w:val="21"/>
              </w:rPr>
            </w:pPr>
            <w:r>
              <w:rPr>
                <w:sz w:val="21"/>
              </w:rPr>
              <w:t>val:</w:t>
            </w:r>
            <w:r>
              <w:rPr>
                <w:spacing w:val="-3"/>
                <w:sz w:val="21"/>
              </w:rPr>
              <w:t xml:space="preserve"> </w:t>
            </w:r>
            <w:r>
              <w:rPr>
                <w:spacing w:val="-4"/>
                <w:sz w:val="21"/>
              </w:rPr>
              <w:t>imei</w:t>
            </w:r>
          </w:p>
        </w:tc>
      </w:tr>
      <w:tr w14:paraId="77DA9546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1" w:hRule="atLeast"/>
        </w:trPr>
        <w:tc>
          <w:tcPr>
            <w:tcW w:w="1786" w:type="dxa"/>
            <w:shd w:val="clear" w:color="auto" w:fill="CFCECE"/>
          </w:tcPr>
          <w:p w14:paraId="41C2D702">
            <w:pPr>
              <w:pStyle w:val="12"/>
              <w:ind w:left="114" w:right="108"/>
              <w:jc w:val="center"/>
              <w:rPr>
                <w:rFonts w:ascii="宋体" w:eastAsia="宋体"/>
                <w:sz w:val="21"/>
              </w:rPr>
            </w:pPr>
            <w:r>
              <w:rPr>
                <w:rFonts w:ascii="宋体" w:eastAsia="宋体"/>
                <w:spacing w:val="-7"/>
                <w:sz w:val="21"/>
              </w:rPr>
              <w:t>Example code</w:t>
            </w:r>
          </w:p>
        </w:tc>
        <w:tc>
          <w:tcPr>
            <w:tcW w:w="6736" w:type="dxa"/>
            <w:gridSpan w:val="2"/>
          </w:tcPr>
          <w:p w14:paraId="2999A793">
            <w:pPr>
              <w:pStyle w:val="12"/>
              <w:spacing w:before="35"/>
              <w:rPr>
                <w:sz w:val="21"/>
              </w:rPr>
            </w:pPr>
            <w:r>
              <w:rPr>
                <w:sz w:val="21"/>
              </w:rPr>
              <w:t>String</w:t>
            </w:r>
            <w:r>
              <w:rPr>
                <w:spacing w:val="-3"/>
                <w:sz w:val="21"/>
              </w:rPr>
              <w:t xml:space="preserve"> </w:t>
            </w:r>
            <w:r>
              <w:rPr>
                <w:sz w:val="21"/>
              </w:rPr>
              <w:t>imei</w:t>
            </w:r>
            <w:r>
              <w:rPr>
                <w:spacing w:val="-2"/>
                <w:sz w:val="21"/>
              </w:rPr>
              <w:t xml:space="preserve"> </w:t>
            </w:r>
            <w:r>
              <w:rPr>
                <w:sz w:val="21"/>
              </w:rPr>
              <w:t>=</w:t>
            </w:r>
            <w:r>
              <w:rPr>
                <w:spacing w:val="-6"/>
                <w:sz w:val="21"/>
              </w:rPr>
              <w:t xml:space="preserve"> </w:t>
            </w:r>
            <w:r>
              <w:rPr>
                <w:spacing w:val="-2"/>
                <w:sz w:val="21"/>
              </w:rPr>
              <w:t>SdkApi.getInstance().Other().getModemIMEI();</w:t>
            </w:r>
          </w:p>
        </w:tc>
      </w:tr>
      <w:tr w14:paraId="3101B9DB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2" w:hRule="atLeast"/>
        </w:trPr>
        <w:tc>
          <w:tcPr>
            <w:tcW w:w="1786" w:type="dxa"/>
            <w:shd w:val="clear" w:color="auto" w:fill="CFCECE"/>
          </w:tcPr>
          <w:p w14:paraId="20107A14">
            <w:pPr>
              <w:pStyle w:val="12"/>
              <w:spacing w:before="22"/>
              <w:ind w:left="114" w:right="105"/>
              <w:jc w:val="center"/>
              <w:rPr>
                <w:rFonts w:ascii="宋体" w:eastAsia="宋体"/>
                <w:sz w:val="21"/>
              </w:rPr>
            </w:pPr>
            <w:r>
              <w:rPr>
                <w:rFonts w:ascii="宋体" w:eastAsia="宋体"/>
                <w:spacing w:val="-8"/>
                <w:sz w:val="21"/>
              </w:rPr>
              <w:t>Remark</w:t>
            </w:r>
          </w:p>
        </w:tc>
        <w:tc>
          <w:tcPr>
            <w:tcW w:w="6736" w:type="dxa"/>
            <w:gridSpan w:val="2"/>
          </w:tcPr>
          <w:p w14:paraId="58CDC509">
            <w:pPr>
              <w:pStyle w:val="12"/>
              <w:spacing w:before="22"/>
              <w:rPr>
                <w:rFonts w:ascii="宋体" w:eastAsia="宋体"/>
                <w:sz w:val="21"/>
              </w:rPr>
            </w:pPr>
            <w:r>
              <w:rPr>
                <w:color w:val="FF0000"/>
                <w:spacing w:val="-2"/>
                <w:sz w:val="21"/>
              </w:rPr>
              <w:t xml:space="preserve">4G </w:t>
            </w:r>
            <w:r>
              <w:rPr>
                <w:rFonts w:ascii="宋体" w:eastAsia="宋体"/>
                <w:color w:val="FF0000"/>
                <w:spacing w:val="-15"/>
                <w:sz w:val="21"/>
              </w:rPr>
              <w:t>connection required</w:t>
            </w:r>
            <w:r>
              <w:rPr>
                <w:color w:val="FF0000"/>
                <w:spacing w:val="-3"/>
                <w:sz w:val="21"/>
              </w:rPr>
              <w:t xml:space="preserve"> </w:t>
            </w:r>
            <w:r>
              <w:rPr>
                <w:rFonts w:ascii="宋体" w:eastAsia="宋体"/>
                <w:color w:val="FF0000"/>
                <w:spacing w:val="-11"/>
                <w:sz w:val="21"/>
              </w:rPr>
              <w:t xml:space="preserve">Modules and insert </w:t>
            </w:r>
            <w:r>
              <w:rPr>
                <w:color w:val="FF0000"/>
                <w:spacing w:val="-2"/>
                <w:sz w:val="21"/>
              </w:rPr>
              <w:t>SIM</w:t>
            </w:r>
            <w:r>
              <w:rPr>
                <w:color w:val="FF0000"/>
                <w:spacing w:val="-3"/>
                <w:sz w:val="21"/>
              </w:rPr>
              <w:t xml:space="preserve"> </w:t>
            </w:r>
            <w:r>
              <w:rPr>
                <w:rFonts w:ascii="宋体" w:eastAsia="宋体"/>
                <w:color w:val="FF0000"/>
                <w:spacing w:val="-10"/>
                <w:sz w:val="21"/>
              </w:rPr>
              <w:t>Card</w:t>
            </w:r>
          </w:p>
        </w:tc>
      </w:tr>
    </w:tbl>
    <w:p w14:paraId="5714F0D8">
      <w:pPr>
        <w:pStyle w:val="4"/>
        <w:spacing w:before="79"/>
        <w:rPr>
          <w:rFonts w:ascii="宋体"/>
        </w:rPr>
      </w:pPr>
    </w:p>
    <w:p w14:paraId="1C9A09F2">
      <w:pPr>
        <w:pStyle w:val="11"/>
        <w:numPr>
          <w:ilvl w:val="1"/>
          <w:numId w:val="27"/>
        </w:numPr>
        <w:tabs>
          <w:tab w:val="left" w:pos="1055"/>
        </w:tabs>
        <w:spacing w:before="0" w:after="0" w:line="240" w:lineRule="auto"/>
        <w:ind w:left="1055" w:right="0" w:hanging="394"/>
        <w:jc w:val="left"/>
        <w:rPr>
          <w:sz w:val="21"/>
        </w:rPr>
      </w:pPr>
      <w:bookmarkStart w:id="486" w:name="_bookmark242"/>
      <w:bookmarkEnd w:id="486"/>
      <w:bookmarkStart w:id="487" w:name="9.3void execShellCommand(String cmd)"/>
      <w:bookmarkEnd w:id="487"/>
      <w:r>
        <w:rPr>
          <w:sz w:val="21"/>
        </w:rPr>
        <w:t>void</w:t>
      </w:r>
      <w:r>
        <w:rPr>
          <w:spacing w:val="-13"/>
          <w:sz w:val="21"/>
        </w:rPr>
        <w:t xml:space="preserve"> </w:t>
      </w:r>
      <w:r>
        <w:rPr>
          <w:sz w:val="21"/>
        </w:rPr>
        <w:t>execShellCommand(String</w:t>
      </w:r>
      <w:r>
        <w:rPr>
          <w:spacing w:val="-13"/>
          <w:sz w:val="21"/>
        </w:rPr>
        <w:t xml:space="preserve"> </w:t>
      </w:r>
      <w:r>
        <w:rPr>
          <w:spacing w:val="-4"/>
          <w:sz w:val="21"/>
        </w:rPr>
        <w:t>cmd)</w:t>
      </w:r>
    </w:p>
    <w:p w14:paraId="0EAA3FBE">
      <w:pPr>
        <w:pStyle w:val="4"/>
        <w:spacing w:before="58" w:after="21"/>
        <w:ind w:left="661"/>
        <w:rPr>
          <w:rFonts w:ascii="宋体" w:eastAsia="宋体"/>
        </w:rPr>
      </w:pPr>
      <w:bookmarkStart w:id="488" w:name="描述：执行shell命令"/>
      <w:bookmarkEnd w:id="488"/>
      <w:bookmarkStart w:id="489" w:name="_bookmark243"/>
      <w:bookmarkEnd w:id="489"/>
      <w:r>
        <w:rPr>
          <w:rFonts w:ascii="宋体" w:eastAsia="宋体"/>
          <w:spacing w:val="-11"/>
        </w:rPr>
        <w:t xml:space="preserve">Description: Execute </w:t>
      </w:r>
      <w:r>
        <w:rPr>
          <w:spacing w:val="-2"/>
        </w:rPr>
        <w:t>shell</w:t>
      </w:r>
      <w:r>
        <w:rPr>
          <w:spacing w:val="-1"/>
        </w:rPr>
        <w:t xml:space="preserve"> </w:t>
      </w:r>
      <w:r>
        <w:rPr>
          <w:rFonts w:ascii="宋体" w:eastAsia="宋体"/>
          <w:spacing w:val="-6"/>
        </w:rPr>
        <w:t>Order</w:t>
      </w:r>
    </w:p>
    <w:tbl>
      <w:tblPr>
        <w:tblStyle w:val="8"/>
        <w:tblW w:w="0" w:type="auto"/>
        <w:tblInd w:w="138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786"/>
        <w:gridCol w:w="1370"/>
        <w:gridCol w:w="5366"/>
      </w:tblGrid>
      <w:tr w14:paraId="320238C4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1" w:hRule="atLeast"/>
        </w:trPr>
        <w:tc>
          <w:tcPr>
            <w:tcW w:w="1786" w:type="dxa"/>
            <w:shd w:val="clear" w:color="auto" w:fill="CFCECE"/>
          </w:tcPr>
          <w:p w14:paraId="5D7CD5C1">
            <w:pPr>
              <w:pStyle w:val="12"/>
              <w:spacing w:before="21"/>
              <w:ind w:left="114" w:right="105"/>
              <w:jc w:val="center"/>
              <w:rPr>
                <w:rFonts w:ascii="宋体" w:eastAsia="宋体"/>
                <w:sz w:val="21"/>
              </w:rPr>
            </w:pPr>
            <w:r>
              <w:rPr>
                <w:rFonts w:ascii="宋体" w:eastAsia="宋体"/>
                <w:spacing w:val="-8"/>
                <w:sz w:val="21"/>
              </w:rPr>
              <w:t>type</w:t>
            </w:r>
          </w:p>
        </w:tc>
        <w:tc>
          <w:tcPr>
            <w:tcW w:w="6736" w:type="dxa"/>
            <w:gridSpan w:val="2"/>
            <w:shd w:val="clear" w:color="auto" w:fill="CFCECE"/>
          </w:tcPr>
          <w:p w14:paraId="77E0BF1A">
            <w:pPr>
              <w:pStyle w:val="12"/>
              <w:spacing w:before="21"/>
              <w:ind w:left="7"/>
              <w:jc w:val="center"/>
              <w:rPr>
                <w:rFonts w:ascii="宋体" w:eastAsia="宋体"/>
                <w:sz w:val="21"/>
              </w:rPr>
            </w:pPr>
            <w:r>
              <w:rPr>
                <w:rFonts w:ascii="宋体" w:eastAsia="宋体"/>
                <w:spacing w:val="-8"/>
                <w:sz w:val="21"/>
              </w:rPr>
              <w:t>describe</w:t>
            </w:r>
          </w:p>
        </w:tc>
      </w:tr>
      <w:tr w14:paraId="45C744CB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2" w:hRule="atLeast"/>
        </w:trPr>
        <w:tc>
          <w:tcPr>
            <w:tcW w:w="1786" w:type="dxa"/>
            <w:shd w:val="clear" w:color="auto" w:fill="CFCECE"/>
          </w:tcPr>
          <w:p w14:paraId="2AF1FA22">
            <w:pPr>
              <w:pStyle w:val="12"/>
              <w:ind w:left="114" w:right="105"/>
              <w:jc w:val="center"/>
              <w:rPr>
                <w:rFonts w:ascii="宋体" w:eastAsia="宋体"/>
                <w:sz w:val="21"/>
              </w:rPr>
            </w:pPr>
            <w:r>
              <w:rPr>
                <w:rFonts w:ascii="宋体" w:eastAsia="宋体"/>
                <w:spacing w:val="-8"/>
                <w:sz w:val="21"/>
              </w:rPr>
              <w:t>parameter</w:t>
            </w:r>
          </w:p>
        </w:tc>
        <w:tc>
          <w:tcPr>
            <w:tcW w:w="1370" w:type="dxa"/>
          </w:tcPr>
          <w:p w14:paraId="5C331FDD">
            <w:pPr>
              <w:pStyle w:val="12"/>
              <w:spacing w:before="36"/>
              <w:rPr>
                <w:sz w:val="21"/>
              </w:rPr>
            </w:pPr>
            <w:r>
              <w:rPr>
                <w:spacing w:val="-5"/>
                <w:sz w:val="21"/>
              </w:rPr>
              <w:t>cmd</w:t>
            </w:r>
          </w:p>
        </w:tc>
        <w:tc>
          <w:tcPr>
            <w:tcW w:w="5366" w:type="dxa"/>
          </w:tcPr>
          <w:p w14:paraId="70118AB3">
            <w:pPr>
              <w:pStyle w:val="12"/>
              <w:rPr>
                <w:sz w:val="21"/>
              </w:rPr>
            </w:pPr>
            <w:r>
              <w:rPr>
                <w:sz w:val="21"/>
              </w:rPr>
              <w:t>shell</w:t>
            </w:r>
            <w:r>
              <w:rPr>
                <w:spacing w:val="-14"/>
                <w:sz w:val="21"/>
              </w:rPr>
              <w:t xml:space="preserve"> </w:t>
            </w:r>
            <w:r>
              <w:rPr>
                <w:rFonts w:ascii="宋体" w:hAnsi="宋体" w:eastAsia="宋体"/>
                <w:sz w:val="21"/>
              </w:rPr>
              <w:t xml:space="preserve">Commands; for example: </w:t>
            </w:r>
            <w:r>
              <w:rPr>
                <w:sz w:val="21"/>
              </w:rPr>
              <w:t>"input"</w:t>
            </w:r>
            <w:r>
              <w:rPr>
                <w:spacing w:val="-10"/>
                <w:sz w:val="21"/>
              </w:rPr>
              <w:t xml:space="preserve"> </w:t>
            </w:r>
            <w:r>
              <w:rPr>
                <w:sz w:val="21"/>
              </w:rPr>
              <w:t>keyevent</w:t>
            </w:r>
            <w:r>
              <w:rPr>
                <w:spacing w:val="-10"/>
                <w:sz w:val="21"/>
              </w:rPr>
              <w:t xml:space="preserve"> </w:t>
            </w:r>
            <w:r>
              <w:rPr>
                <w:spacing w:val="-5"/>
                <w:sz w:val="21"/>
              </w:rPr>
              <w:t>26”</w:t>
            </w:r>
          </w:p>
        </w:tc>
      </w:tr>
      <w:tr w14:paraId="0E262EE3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1" w:hRule="atLeast"/>
        </w:trPr>
        <w:tc>
          <w:tcPr>
            <w:tcW w:w="1786" w:type="dxa"/>
            <w:shd w:val="clear" w:color="auto" w:fill="CFCECE"/>
          </w:tcPr>
          <w:p w14:paraId="4A394BC4">
            <w:pPr>
              <w:pStyle w:val="12"/>
              <w:ind w:left="114" w:right="105"/>
              <w:jc w:val="center"/>
              <w:rPr>
                <w:rFonts w:ascii="宋体" w:eastAsia="宋体"/>
                <w:sz w:val="21"/>
              </w:rPr>
            </w:pPr>
            <w:r>
              <w:rPr>
                <w:rFonts w:ascii="宋体" w:eastAsia="宋体"/>
                <w:spacing w:val="-5"/>
                <w:sz w:val="21"/>
              </w:rPr>
              <w:t>Return value</w:t>
            </w:r>
          </w:p>
        </w:tc>
        <w:tc>
          <w:tcPr>
            <w:tcW w:w="6736" w:type="dxa"/>
            <w:gridSpan w:val="2"/>
          </w:tcPr>
          <w:p w14:paraId="5E1670BA">
            <w:pPr>
              <w:pStyle w:val="12"/>
              <w:spacing w:before="36"/>
              <w:rPr>
                <w:sz w:val="21"/>
              </w:rPr>
            </w:pPr>
            <w:r>
              <w:rPr>
                <w:spacing w:val="-4"/>
                <w:sz w:val="21"/>
              </w:rPr>
              <w:t>void</w:t>
            </w:r>
          </w:p>
        </w:tc>
      </w:tr>
      <w:tr w14:paraId="555BF2DB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24" w:hRule="atLeast"/>
        </w:trPr>
        <w:tc>
          <w:tcPr>
            <w:tcW w:w="1786" w:type="dxa"/>
            <w:shd w:val="clear" w:color="auto" w:fill="CFCECE"/>
          </w:tcPr>
          <w:p w14:paraId="3DED1A09">
            <w:pPr>
              <w:pStyle w:val="12"/>
              <w:spacing w:before="176"/>
              <w:ind w:left="114" w:right="108"/>
              <w:jc w:val="center"/>
              <w:rPr>
                <w:rFonts w:ascii="宋体" w:eastAsia="宋体"/>
                <w:sz w:val="21"/>
              </w:rPr>
            </w:pPr>
            <w:r>
              <w:rPr>
                <w:rFonts w:ascii="宋体" w:eastAsia="宋体"/>
                <w:spacing w:val="-7"/>
                <w:sz w:val="21"/>
              </w:rPr>
              <w:t>Example code</w:t>
            </w:r>
          </w:p>
        </w:tc>
        <w:tc>
          <w:tcPr>
            <w:tcW w:w="6736" w:type="dxa"/>
            <w:gridSpan w:val="2"/>
          </w:tcPr>
          <w:p w14:paraId="44A9F4E8">
            <w:pPr>
              <w:pStyle w:val="12"/>
              <w:tabs>
                <w:tab w:val="left" w:pos="5785"/>
              </w:tabs>
              <w:spacing w:before="35"/>
              <w:rPr>
                <w:sz w:val="21"/>
              </w:rPr>
            </w:pPr>
            <w:r>
              <w:rPr>
                <w:spacing w:val="-2"/>
                <w:sz w:val="21"/>
              </w:rPr>
              <w:t xml:space="preserve">SdkApi.getInstance().Other().execShellCommand(”input </w:t>
            </w:r>
            <w:r>
              <w:rPr>
                <w:sz w:val="21"/>
              </w:rPr>
              <w:tab/>
            </w:r>
            <w:r>
              <w:rPr>
                <w:spacing w:val="-2"/>
                <w:sz w:val="21"/>
              </w:rPr>
              <w:t>keyevent</w:t>
            </w:r>
          </w:p>
          <w:p w14:paraId="1D412E42">
            <w:pPr>
              <w:pStyle w:val="12"/>
              <w:spacing w:before="71"/>
              <w:rPr>
                <w:sz w:val="21"/>
              </w:rPr>
            </w:pPr>
            <w:r>
              <w:rPr>
                <w:spacing w:val="-2"/>
                <w:sz w:val="21"/>
              </w:rPr>
              <w:t>26”);</w:t>
            </w:r>
          </w:p>
        </w:tc>
      </w:tr>
      <w:tr w14:paraId="245F5B58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1" w:hRule="atLeast"/>
        </w:trPr>
        <w:tc>
          <w:tcPr>
            <w:tcW w:w="1786" w:type="dxa"/>
            <w:shd w:val="clear" w:color="auto" w:fill="CFCECE"/>
          </w:tcPr>
          <w:p w14:paraId="32B8D1CD">
            <w:pPr>
              <w:pStyle w:val="12"/>
              <w:spacing w:before="22"/>
              <w:ind w:left="114" w:right="105"/>
              <w:jc w:val="center"/>
              <w:rPr>
                <w:rFonts w:ascii="宋体" w:eastAsia="宋体"/>
                <w:sz w:val="21"/>
              </w:rPr>
            </w:pPr>
            <w:r>
              <w:rPr>
                <w:rFonts w:ascii="宋体" w:eastAsia="宋体"/>
                <w:spacing w:val="-8"/>
                <w:sz w:val="21"/>
              </w:rPr>
              <w:t>Remark</w:t>
            </w:r>
          </w:p>
        </w:tc>
        <w:tc>
          <w:tcPr>
            <w:tcW w:w="6736" w:type="dxa"/>
            <w:gridSpan w:val="2"/>
          </w:tcPr>
          <w:p w14:paraId="471E3172">
            <w:pPr>
              <w:pStyle w:val="12"/>
              <w:spacing w:before="0"/>
              <w:ind w:left="0"/>
              <w:rPr>
                <w:rFonts w:ascii="Times New Roman"/>
                <w:sz w:val="20"/>
              </w:rPr>
            </w:pPr>
          </w:p>
        </w:tc>
      </w:tr>
    </w:tbl>
    <w:p w14:paraId="3F2F38F5">
      <w:pPr>
        <w:pStyle w:val="4"/>
        <w:spacing w:before="80"/>
        <w:rPr>
          <w:rFonts w:ascii="宋体"/>
        </w:rPr>
      </w:pPr>
    </w:p>
    <w:p w14:paraId="0D54C4B6">
      <w:pPr>
        <w:pStyle w:val="11"/>
        <w:numPr>
          <w:ilvl w:val="1"/>
          <w:numId w:val="27"/>
        </w:numPr>
        <w:tabs>
          <w:tab w:val="left" w:pos="1055"/>
        </w:tabs>
        <w:spacing w:before="0" w:after="0" w:line="240" w:lineRule="auto"/>
        <w:ind w:left="1055" w:right="0" w:hanging="394"/>
        <w:jc w:val="left"/>
        <w:rPr>
          <w:sz w:val="21"/>
        </w:rPr>
      </w:pPr>
      <w:bookmarkStart w:id="490" w:name="_bookmark244"/>
      <w:bookmarkEnd w:id="490"/>
      <w:bookmarkStart w:id="491" w:name="9.4String getCTEI()"/>
      <w:bookmarkEnd w:id="491"/>
      <w:r>
        <w:rPr>
          <w:sz w:val="21"/>
        </w:rPr>
        <w:t>String</w:t>
      </w:r>
      <w:r>
        <w:rPr>
          <w:spacing w:val="-9"/>
          <w:sz w:val="21"/>
        </w:rPr>
        <w:t xml:space="preserve"> </w:t>
      </w:r>
      <w:r>
        <w:rPr>
          <w:spacing w:val="-2"/>
          <w:sz w:val="21"/>
        </w:rPr>
        <w:t>getCTEI()</w:t>
      </w:r>
    </w:p>
    <w:p w14:paraId="652CEF01">
      <w:pPr>
        <w:pStyle w:val="4"/>
        <w:spacing w:before="58" w:after="21"/>
        <w:ind w:left="661"/>
        <w:rPr>
          <w:rFonts w:ascii="宋体" w:eastAsia="宋体"/>
        </w:rPr>
      </w:pPr>
      <w:bookmarkStart w:id="492" w:name="描述：获取CTEI号"/>
      <w:bookmarkEnd w:id="492"/>
      <w:bookmarkStart w:id="493" w:name="_bookmark245"/>
      <w:bookmarkEnd w:id="493"/>
      <w:r>
        <w:rPr>
          <w:rFonts w:ascii="宋体" w:eastAsia="宋体"/>
          <w:spacing w:val="-11"/>
        </w:rPr>
        <w:t xml:space="preserve">Description: Obtain </w:t>
      </w:r>
      <w:r>
        <w:rPr>
          <w:spacing w:val="-2"/>
        </w:rPr>
        <w:t>CTEI</w:t>
      </w:r>
      <w:r>
        <w:rPr>
          <w:spacing w:val="-4"/>
        </w:rPr>
        <w:t xml:space="preserve"> </w:t>
      </w:r>
      <w:r>
        <w:rPr>
          <w:rFonts w:ascii="宋体" w:eastAsia="宋体"/>
          <w:spacing w:val="-10"/>
        </w:rPr>
        <w:t>Number</w:t>
      </w:r>
    </w:p>
    <w:tbl>
      <w:tblPr>
        <w:tblStyle w:val="8"/>
        <w:tblW w:w="0" w:type="auto"/>
        <w:tblInd w:w="138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786"/>
        <w:gridCol w:w="1370"/>
        <w:gridCol w:w="5366"/>
      </w:tblGrid>
      <w:tr w14:paraId="3EB944C4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1" w:hRule="atLeast"/>
        </w:trPr>
        <w:tc>
          <w:tcPr>
            <w:tcW w:w="1786" w:type="dxa"/>
            <w:shd w:val="clear" w:color="auto" w:fill="CFCECE"/>
          </w:tcPr>
          <w:p w14:paraId="4D981C7F">
            <w:pPr>
              <w:pStyle w:val="12"/>
              <w:spacing w:before="21"/>
              <w:ind w:left="114" w:right="105"/>
              <w:jc w:val="center"/>
              <w:rPr>
                <w:rFonts w:ascii="宋体" w:eastAsia="宋体"/>
                <w:sz w:val="21"/>
              </w:rPr>
            </w:pPr>
            <w:r>
              <w:rPr>
                <w:rFonts w:ascii="宋体" w:eastAsia="宋体"/>
                <w:spacing w:val="-8"/>
                <w:sz w:val="21"/>
              </w:rPr>
              <w:t>type</w:t>
            </w:r>
          </w:p>
        </w:tc>
        <w:tc>
          <w:tcPr>
            <w:tcW w:w="6736" w:type="dxa"/>
            <w:gridSpan w:val="2"/>
            <w:shd w:val="clear" w:color="auto" w:fill="CFCECE"/>
          </w:tcPr>
          <w:p w14:paraId="00B8418C">
            <w:pPr>
              <w:pStyle w:val="12"/>
              <w:spacing w:before="21"/>
              <w:ind w:left="7"/>
              <w:jc w:val="center"/>
              <w:rPr>
                <w:rFonts w:ascii="宋体" w:eastAsia="宋体"/>
                <w:sz w:val="21"/>
              </w:rPr>
            </w:pPr>
            <w:r>
              <w:rPr>
                <w:rFonts w:ascii="宋体" w:eastAsia="宋体"/>
                <w:spacing w:val="-8"/>
                <w:sz w:val="21"/>
              </w:rPr>
              <w:t>describe</w:t>
            </w:r>
          </w:p>
        </w:tc>
      </w:tr>
      <w:tr w14:paraId="6A9A9A6E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2" w:hRule="atLeast"/>
        </w:trPr>
        <w:tc>
          <w:tcPr>
            <w:tcW w:w="1786" w:type="dxa"/>
            <w:shd w:val="clear" w:color="auto" w:fill="CFCECE"/>
          </w:tcPr>
          <w:p w14:paraId="340A44EE">
            <w:pPr>
              <w:pStyle w:val="12"/>
              <w:ind w:left="114" w:right="105"/>
              <w:jc w:val="center"/>
              <w:rPr>
                <w:rFonts w:ascii="宋体" w:eastAsia="宋体"/>
                <w:sz w:val="21"/>
              </w:rPr>
            </w:pPr>
            <w:r>
              <w:rPr>
                <w:rFonts w:ascii="宋体" w:eastAsia="宋体"/>
                <w:spacing w:val="-8"/>
                <w:sz w:val="21"/>
              </w:rPr>
              <w:t>parameter</w:t>
            </w:r>
          </w:p>
        </w:tc>
        <w:tc>
          <w:tcPr>
            <w:tcW w:w="1370" w:type="dxa"/>
          </w:tcPr>
          <w:p w14:paraId="6CF576B9">
            <w:pPr>
              <w:pStyle w:val="12"/>
              <w:spacing w:before="0"/>
              <w:ind w:left="0"/>
              <w:rPr>
                <w:rFonts w:ascii="Times New Roman"/>
                <w:sz w:val="20"/>
              </w:rPr>
            </w:pPr>
          </w:p>
        </w:tc>
        <w:tc>
          <w:tcPr>
            <w:tcW w:w="5366" w:type="dxa"/>
          </w:tcPr>
          <w:p w14:paraId="05BFA2ED">
            <w:pPr>
              <w:pStyle w:val="12"/>
              <w:spacing w:before="0"/>
              <w:ind w:left="0"/>
              <w:rPr>
                <w:rFonts w:ascii="Times New Roman"/>
                <w:sz w:val="20"/>
              </w:rPr>
            </w:pPr>
          </w:p>
        </w:tc>
      </w:tr>
      <w:tr w14:paraId="3E19739F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2" w:hRule="atLeast"/>
        </w:trPr>
        <w:tc>
          <w:tcPr>
            <w:tcW w:w="1786" w:type="dxa"/>
            <w:shd w:val="clear" w:color="auto" w:fill="CFCECE"/>
          </w:tcPr>
          <w:p w14:paraId="79B0B18E">
            <w:pPr>
              <w:pStyle w:val="12"/>
              <w:ind w:left="114" w:right="105"/>
              <w:jc w:val="center"/>
              <w:rPr>
                <w:rFonts w:ascii="宋体" w:eastAsia="宋体"/>
                <w:sz w:val="21"/>
              </w:rPr>
            </w:pPr>
            <w:r>
              <w:rPr>
                <w:rFonts w:ascii="宋体" w:eastAsia="宋体"/>
                <w:spacing w:val="-5"/>
                <w:sz w:val="21"/>
              </w:rPr>
              <w:t>Return value</w:t>
            </w:r>
          </w:p>
        </w:tc>
        <w:tc>
          <w:tcPr>
            <w:tcW w:w="6736" w:type="dxa"/>
            <w:gridSpan w:val="2"/>
          </w:tcPr>
          <w:p w14:paraId="196ADF17">
            <w:pPr>
              <w:pStyle w:val="12"/>
              <w:spacing w:before="36"/>
              <w:rPr>
                <w:sz w:val="21"/>
              </w:rPr>
            </w:pPr>
            <w:r>
              <w:rPr>
                <w:sz w:val="21"/>
              </w:rPr>
              <w:t>val:</w:t>
            </w:r>
            <w:r>
              <w:rPr>
                <w:spacing w:val="-3"/>
                <w:sz w:val="21"/>
              </w:rPr>
              <w:t xml:space="preserve"> </w:t>
            </w:r>
            <w:r>
              <w:rPr>
                <w:spacing w:val="-4"/>
                <w:sz w:val="21"/>
              </w:rPr>
              <w:t>ctei</w:t>
            </w:r>
          </w:p>
        </w:tc>
      </w:tr>
      <w:tr w14:paraId="3FA01760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2" w:hRule="atLeast"/>
        </w:trPr>
        <w:tc>
          <w:tcPr>
            <w:tcW w:w="1786" w:type="dxa"/>
            <w:shd w:val="clear" w:color="auto" w:fill="CFCECE"/>
          </w:tcPr>
          <w:p w14:paraId="1A3E821A">
            <w:pPr>
              <w:pStyle w:val="12"/>
              <w:ind w:left="114" w:right="108"/>
              <w:jc w:val="center"/>
              <w:rPr>
                <w:rFonts w:ascii="宋体" w:eastAsia="宋体"/>
                <w:sz w:val="21"/>
              </w:rPr>
            </w:pPr>
            <w:r>
              <w:rPr>
                <w:rFonts w:ascii="宋体" w:eastAsia="宋体"/>
                <w:spacing w:val="-7"/>
                <w:sz w:val="21"/>
              </w:rPr>
              <w:t>Example code</w:t>
            </w:r>
          </w:p>
        </w:tc>
        <w:tc>
          <w:tcPr>
            <w:tcW w:w="6736" w:type="dxa"/>
            <w:gridSpan w:val="2"/>
          </w:tcPr>
          <w:p w14:paraId="3FA4E96C">
            <w:pPr>
              <w:pStyle w:val="12"/>
              <w:spacing w:before="35"/>
              <w:rPr>
                <w:sz w:val="21"/>
              </w:rPr>
            </w:pPr>
            <w:r>
              <w:rPr>
                <w:sz w:val="21"/>
              </w:rPr>
              <w:t>String</w:t>
            </w:r>
            <w:r>
              <w:rPr>
                <w:spacing w:val="-3"/>
                <w:sz w:val="21"/>
              </w:rPr>
              <w:t xml:space="preserve"> </w:t>
            </w:r>
            <w:r>
              <w:rPr>
                <w:sz w:val="21"/>
              </w:rPr>
              <w:t>ctei</w:t>
            </w:r>
            <w:r>
              <w:rPr>
                <w:spacing w:val="-5"/>
                <w:sz w:val="21"/>
              </w:rPr>
              <w:t xml:space="preserve"> </w:t>
            </w:r>
            <w:r>
              <w:rPr>
                <w:sz w:val="21"/>
              </w:rPr>
              <w:t>=</w:t>
            </w:r>
            <w:r>
              <w:rPr>
                <w:spacing w:val="-3"/>
                <w:sz w:val="21"/>
              </w:rPr>
              <w:t xml:space="preserve"> </w:t>
            </w:r>
            <w:r>
              <w:rPr>
                <w:spacing w:val="-2"/>
                <w:sz w:val="21"/>
              </w:rPr>
              <w:t>SdkApi.getInstance().Other().getCTEI();</w:t>
            </w:r>
          </w:p>
        </w:tc>
      </w:tr>
      <w:tr w14:paraId="6E0E5BDF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2" w:hRule="atLeast"/>
        </w:trPr>
        <w:tc>
          <w:tcPr>
            <w:tcW w:w="1786" w:type="dxa"/>
            <w:shd w:val="clear" w:color="auto" w:fill="CFCECE"/>
          </w:tcPr>
          <w:p w14:paraId="037422B5">
            <w:pPr>
              <w:pStyle w:val="12"/>
              <w:spacing w:before="22"/>
              <w:ind w:left="114" w:right="105"/>
              <w:jc w:val="center"/>
              <w:rPr>
                <w:rFonts w:ascii="宋体" w:eastAsia="宋体"/>
                <w:sz w:val="21"/>
              </w:rPr>
            </w:pPr>
            <w:r>
              <w:rPr>
                <w:rFonts w:ascii="宋体" w:eastAsia="宋体"/>
                <w:spacing w:val="-8"/>
                <w:sz w:val="21"/>
              </w:rPr>
              <w:t>Remark</w:t>
            </w:r>
          </w:p>
        </w:tc>
        <w:tc>
          <w:tcPr>
            <w:tcW w:w="6736" w:type="dxa"/>
            <w:gridSpan w:val="2"/>
          </w:tcPr>
          <w:p w14:paraId="1FE5E9E2">
            <w:pPr>
              <w:pStyle w:val="12"/>
              <w:spacing w:before="22"/>
              <w:rPr>
                <w:rFonts w:ascii="宋体" w:eastAsia="宋体"/>
                <w:sz w:val="21"/>
              </w:rPr>
            </w:pPr>
            <w:r>
              <w:rPr>
                <w:color w:val="FF0000"/>
                <w:spacing w:val="-2"/>
                <w:sz w:val="21"/>
              </w:rPr>
              <w:t xml:space="preserve">CTEI </w:t>
            </w:r>
            <w:r>
              <w:rPr>
                <w:rFonts w:ascii="宋体" w:eastAsia="宋体"/>
                <w:color w:val="FF0000"/>
                <w:spacing w:val="-12"/>
                <w:sz w:val="21"/>
              </w:rPr>
              <w:t>needs to be burned .</w:t>
            </w:r>
            <w:r>
              <w:rPr>
                <w:color w:val="FF0000"/>
                <w:spacing w:val="-5"/>
                <w:sz w:val="21"/>
              </w:rPr>
              <w:t xml:space="preserve"> </w:t>
            </w:r>
            <w:r>
              <w:rPr>
                <w:rFonts w:ascii="宋体" w:eastAsia="宋体"/>
                <w:color w:val="FF0000"/>
                <w:spacing w:val="-10"/>
                <w:sz w:val="21"/>
              </w:rPr>
              <w:t>Number</w:t>
            </w:r>
          </w:p>
        </w:tc>
      </w:tr>
    </w:tbl>
    <w:p w14:paraId="5662A9EF">
      <w:pPr>
        <w:pStyle w:val="4"/>
        <w:spacing w:before="78"/>
        <w:rPr>
          <w:rFonts w:ascii="宋体"/>
        </w:rPr>
      </w:pPr>
    </w:p>
    <w:p w14:paraId="51C1D78D">
      <w:pPr>
        <w:pStyle w:val="11"/>
        <w:numPr>
          <w:ilvl w:val="1"/>
          <w:numId w:val="27"/>
        </w:numPr>
        <w:tabs>
          <w:tab w:val="left" w:pos="1055"/>
        </w:tabs>
        <w:spacing w:before="0" w:after="0" w:line="240" w:lineRule="auto"/>
        <w:ind w:left="1055" w:right="0" w:hanging="394"/>
        <w:jc w:val="left"/>
        <w:rPr>
          <w:sz w:val="21"/>
        </w:rPr>
      </w:pPr>
      <w:bookmarkStart w:id="494" w:name="9.5String getEmmcLeftTime()"/>
      <w:bookmarkEnd w:id="494"/>
      <w:bookmarkStart w:id="495" w:name="_bookmark246"/>
      <w:bookmarkEnd w:id="495"/>
      <w:r>
        <w:rPr>
          <w:sz w:val="21"/>
        </w:rPr>
        <w:t>String</w:t>
      </w:r>
      <w:r>
        <w:rPr>
          <w:spacing w:val="-9"/>
          <w:sz w:val="21"/>
        </w:rPr>
        <w:t xml:space="preserve"> </w:t>
      </w:r>
      <w:r>
        <w:rPr>
          <w:spacing w:val="-2"/>
          <w:sz w:val="21"/>
        </w:rPr>
        <w:t>getEmmcLeftTime()</w:t>
      </w:r>
    </w:p>
    <w:p w14:paraId="274D34D3">
      <w:pPr>
        <w:pStyle w:val="4"/>
        <w:spacing w:before="58" w:after="21"/>
        <w:ind w:left="661"/>
        <w:rPr>
          <w:rFonts w:ascii="宋体" w:eastAsia="宋体"/>
        </w:rPr>
      </w:pPr>
      <w:bookmarkStart w:id="496" w:name="_bookmark247"/>
      <w:bookmarkEnd w:id="496"/>
      <w:bookmarkStart w:id="497" w:name="描述：读取emmc寿命"/>
      <w:bookmarkEnd w:id="497"/>
      <w:r>
        <w:rPr>
          <w:rFonts w:ascii="宋体" w:eastAsia="宋体"/>
          <w:spacing w:val="-11"/>
        </w:rPr>
        <w:t xml:space="preserve">Description: Reading </w:t>
      </w:r>
      <w:r>
        <w:rPr>
          <w:spacing w:val="-2"/>
        </w:rPr>
        <w:t>eMMC</w:t>
      </w:r>
      <w:r>
        <w:rPr>
          <w:spacing w:val="-5"/>
        </w:rPr>
        <w:t xml:space="preserve"> </w:t>
      </w:r>
      <w:r>
        <w:rPr>
          <w:rFonts w:ascii="宋体" w:eastAsia="宋体"/>
          <w:spacing w:val="-6"/>
        </w:rPr>
        <w:t>life</w:t>
      </w:r>
    </w:p>
    <w:tbl>
      <w:tblPr>
        <w:tblStyle w:val="8"/>
        <w:tblW w:w="0" w:type="auto"/>
        <w:tblInd w:w="138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786"/>
        <w:gridCol w:w="1370"/>
        <w:gridCol w:w="5366"/>
      </w:tblGrid>
      <w:tr w14:paraId="07D70023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2" w:hRule="atLeast"/>
        </w:trPr>
        <w:tc>
          <w:tcPr>
            <w:tcW w:w="1786" w:type="dxa"/>
            <w:shd w:val="clear" w:color="auto" w:fill="CFCECE"/>
          </w:tcPr>
          <w:p w14:paraId="59E4ACC0">
            <w:pPr>
              <w:pStyle w:val="12"/>
              <w:spacing w:before="21"/>
              <w:ind w:left="114" w:right="105"/>
              <w:jc w:val="center"/>
              <w:rPr>
                <w:rFonts w:ascii="宋体" w:eastAsia="宋体"/>
                <w:sz w:val="21"/>
              </w:rPr>
            </w:pPr>
            <w:r>
              <w:rPr>
                <w:rFonts w:ascii="宋体" w:eastAsia="宋体"/>
                <w:spacing w:val="-8"/>
                <w:sz w:val="21"/>
              </w:rPr>
              <w:t>type</w:t>
            </w:r>
          </w:p>
        </w:tc>
        <w:tc>
          <w:tcPr>
            <w:tcW w:w="6736" w:type="dxa"/>
            <w:gridSpan w:val="2"/>
            <w:shd w:val="clear" w:color="auto" w:fill="CFCECE"/>
          </w:tcPr>
          <w:p w14:paraId="4D825367">
            <w:pPr>
              <w:pStyle w:val="12"/>
              <w:spacing w:before="21"/>
              <w:ind w:left="7"/>
              <w:jc w:val="center"/>
              <w:rPr>
                <w:rFonts w:ascii="宋体" w:eastAsia="宋体"/>
                <w:sz w:val="21"/>
              </w:rPr>
            </w:pPr>
            <w:r>
              <w:rPr>
                <w:rFonts w:ascii="宋体" w:eastAsia="宋体"/>
                <w:spacing w:val="-8"/>
                <w:sz w:val="21"/>
              </w:rPr>
              <w:t>describe</w:t>
            </w:r>
          </w:p>
        </w:tc>
      </w:tr>
      <w:tr w14:paraId="3F277320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2" w:hRule="atLeast"/>
        </w:trPr>
        <w:tc>
          <w:tcPr>
            <w:tcW w:w="1786" w:type="dxa"/>
            <w:shd w:val="clear" w:color="auto" w:fill="CFCECE"/>
          </w:tcPr>
          <w:p w14:paraId="53415FB7">
            <w:pPr>
              <w:pStyle w:val="12"/>
              <w:ind w:left="114" w:right="105"/>
              <w:jc w:val="center"/>
              <w:rPr>
                <w:rFonts w:ascii="宋体" w:eastAsia="宋体"/>
                <w:sz w:val="21"/>
              </w:rPr>
            </w:pPr>
            <w:r>
              <w:rPr>
                <w:rFonts w:ascii="宋体" w:eastAsia="宋体"/>
                <w:spacing w:val="-8"/>
                <w:sz w:val="21"/>
              </w:rPr>
              <w:t>parameter</w:t>
            </w:r>
          </w:p>
        </w:tc>
        <w:tc>
          <w:tcPr>
            <w:tcW w:w="1370" w:type="dxa"/>
          </w:tcPr>
          <w:p w14:paraId="22811A48">
            <w:pPr>
              <w:pStyle w:val="12"/>
              <w:spacing w:before="0"/>
              <w:ind w:left="0"/>
              <w:rPr>
                <w:rFonts w:ascii="Times New Roman"/>
                <w:sz w:val="20"/>
              </w:rPr>
            </w:pPr>
          </w:p>
        </w:tc>
        <w:tc>
          <w:tcPr>
            <w:tcW w:w="5366" w:type="dxa"/>
          </w:tcPr>
          <w:p w14:paraId="5CFA6C72">
            <w:pPr>
              <w:pStyle w:val="12"/>
              <w:spacing w:before="0"/>
              <w:ind w:left="0"/>
              <w:rPr>
                <w:rFonts w:ascii="Times New Roman"/>
                <w:sz w:val="20"/>
              </w:rPr>
            </w:pPr>
          </w:p>
        </w:tc>
      </w:tr>
      <w:tr w14:paraId="4A64EFA4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1" w:hRule="atLeast"/>
        </w:trPr>
        <w:tc>
          <w:tcPr>
            <w:tcW w:w="1786" w:type="dxa"/>
            <w:shd w:val="clear" w:color="auto" w:fill="CFCECE"/>
          </w:tcPr>
          <w:p w14:paraId="2DFF6B3B">
            <w:pPr>
              <w:pStyle w:val="12"/>
              <w:ind w:left="114" w:right="105"/>
              <w:jc w:val="center"/>
              <w:rPr>
                <w:rFonts w:ascii="宋体" w:eastAsia="宋体"/>
                <w:sz w:val="21"/>
              </w:rPr>
            </w:pPr>
            <w:r>
              <w:rPr>
                <w:rFonts w:ascii="宋体" w:eastAsia="宋体"/>
                <w:spacing w:val="-5"/>
                <w:sz w:val="21"/>
              </w:rPr>
              <w:t>Return value</w:t>
            </w:r>
          </w:p>
        </w:tc>
        <w:tc>
          <w:tcPr>
            <w:tcW w:w="6736" w:type="dxa"/>
            <w:gridSpan w:val="2"/>
          </w:tcPr>
          <w:p w14:paraId="0F92101F">
            <w:pPr>
              <w:pStyle w:val="12"/>
              <w:spacing w:before="36"/>
              <w:rPr>
                <w:sz w:val="21"/>
              </w:rPr>
            </w:pPr>
            <w:r>
              <w:rPr>
                <w:sz w:val="21"/>
              </w:rPr>
              <w:t>val:</w:t>
            </w:r>
            <w:r>
              <w:rPr>
                <w:spacing w:val="-10"/>
                <w:sz w:val="21"/>
              </w:rPr>
              <w:t xml:space="preserve"> </w:t>
            </w:r>
            <w:r>
              <w:rPr>
                <w:sz w:val="21"/>
              </w:rPr>
              <w:t>leftTime;</w:t>
            </w:r>
            <w:r>
              <w:rPr>
                <w:spacing w:val="-11"/>
                <w:sz w:val="21"/>
              </w:rPr>
              <w:t xml:space="preserve"> </w:t>
            </w:r>
            <w:r>
              <w:rPr>
                <w:spacing w:val="-2"/>
                <w:sz w:val="21"/>
              </w:rPr>
              <w:t>"010101"</w:t>
            </w:r>
          </w:p>
        </w:tc>
      </w:tr>
      <w:tr w14:paraId="45E3249F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2" w:hRule="atLeast"/>
        </w:trPr>
        <w:tc>
          <w:tcPr>
            <w:tcW w:w="1786" w:type="dxa"/>
            <w:shd w:val="clear" w:color="auto" w:fill="CFCECE"/>
          </w:tcPr>
          <w:p w14:paraId="305632D7">
            <w:pPr>
              <w:pStyle w:val="12"/>
              <w:ind w:left="114" w:right="108"/>
              <w:jc w:val="center"/>
              <w:rPr>
                <w:rFonts w:ascii="宋体" w:eastAsia="宋体"/>
                <w:sz w:val="21"/>
              </w:rPr>
            </w:pPr>
            <w:r>
              <w:rPr>
                <w:rFonts w:ascii="宋体" w:eastAsia="宋体"/>
                <w:spacing w:val="-7"/>
                <w:sz w:val="21"/>
              </w:rPr>
              <w:t>Example code</w:t>
            </w:r>
          </w:p>
        </w:tc>
        <w:tc>
          <w:tcPr>
            <w:tcW w:w="6736" w:type="dxa"/>
            <w:gridSpan w:val="2"/>
          </w:tcPr>
          <w:p w14:paraId="0933E9CE">
            <w:pPr>
              <w:pStyle w:val="12"/>
              <w:spacing w:before="35"/>
              <w:rPr>
                <w:sz w:val="21"/>
              </w:rPr>
            </w:pPr>
            <w:r>
              <w:rPr>
                <w:sz w:val="21"/>
              </w:rPr>
              <w:t>String</w:t>
            </w:r>
            <w:r>
              <w:rPr>
                <w:spacing w:val="-5"/>
                <w:sz w:val="21"/>
              </w:rPr>
              <w:t xml:space="preserve"> </w:t>
            </w:r>
            <w:r>
              <w:rPr>
                <w:sz w:val="21"/>
              </w:rPr>
              <w:t>leftTime</w:t>
            </w:r>
            <w:r>
              <w:rPr>
                <w:spacing w:val="-10"/>
                <w:sz w:val="21"/>
              </w:rPr>
              <w:t xml:space="preserve"> </w:t>
            </w:r>
            <w:r>
              <w:rPr>
                <w:sz w:val="21"/>
              </w:rPr>
              <w:t>=</w:t>
            </w:r>
            <w:r>
              <w:rPr>
                <w:spacing w:val="-6"/>
                <w:sz w:val="21"/>
              </w:rPr>
              <w:t xml:space="preserve"> </w:t>
            </w:r>
            <w:r>
              <w:rPr>
                <w:spacing w:val="-2"/>
                <w:sz w:val="21"/>
              </w:rPr>
              <w:t>SdkApi.getInstance().Other().getEmmcLeftTime();</w:t>
            </w:r>
          </w:p>
        </w:tc>
      </w:tr>
      <w:tr w14:paraId="4D32C9EA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2" w:hRule="atLeast"/>
        </w:trPr>
        <w:tc>
          <w:tcPr>
            <w:tcW w:w="1786" w:type="dxa"/>
            <w:shd w:val="clear" w:color="auto" w:fill="CFCECE"/>
          </w:tcPr>
          <w:p w14:paraId="0853A64F">
            <w:pPr>
              <w:pStyle w:val="12"/>
              <w:spacing w:before="22"/>
              <w:ind w:left="114" w:right="105"/>
              <w:jc w:val="center"/>
              <w:rPr>
                <w:rFonts w:ascii="宋体" w:eastAsia="宋体"/>
                <w:sz w:val="21"/>
              </w:rPr>
            </w:pPr>
            <w:r>
              <w:rPr>
                <w:rFonts w:ascii="宋体" w:eastAsia="宋体"/>
                <w:spacing w:val="-8"/>
                <w:sz w:val="21"/>
              </w:rPr>
              <w:t>Remark</w:t>
            </w:r>
          </w:p>
        </w:tc>
        <w:tc>
          <w:tcPr>
            <w:tcW w:w="6736" w:type="dxa"/>
            <w:gridSpan w:val="2"/>
          </w:tcPr>
          <w:p w14:paraId="65B07716">
            <w:pPr>
              <w:pStyle w:val="12"/>
              <w:spacing w:before="0"/>
              <w:ind w:left="0"/>
              <w:rPr>
                <w:rFonts w:ascii="Times New Roman"/>
                <w:sz w:val="20"/>
              </w:rPr>
            </w:pPr>
          </w:p>
        </w:tc>
      </w:tr>
    </w:tbl>
    <w:p w14:paraId="798349DA">
      <w:pPr>
        <w:pStyle w:val="4"/>
        <w:spacing w:before="85"/>
        <w:rPr>
          <w:rFonts w:ascii="宋体"/>
        </w:rPr>
      </w:pPr>
    </w:p>
    <w:p w14:paraId="6FE02B2A">
      <w:pPr>
        <w:pStyle w:val="3"/>
        <w:numPr>
          <w:ilvl w:val="0"/>
          <w:numId w:val="27"/>
        </w:numPr>
        <w:tabs>
          <w:tab w:val="left" w:pos="766"/>
        </w:tabs>
        <w:spacing w:before="0" w:after="0" w:line="240" w:lineRule="auto"/>
        <w:ind w:left="766" w:right="0" w:hanging="526"/>
        <w:jc w:val="left"/>
      </w:pPr>
      <w:bookmarkStart w:id="498" w:name="10.Scale相关API"/>
      <w:bookmarkEnd w:id="498"/>
      <w:bookmarkStart w:id="499" w:name="_bookmark248"/>
      <w:bookmarkEnd w:id="499"/>
      <w:r>
        <w:t>Scale</w:t>
      </w:r>
      <w:r>
        <w:rPr>
          <w:spacing w:val="-15"/>
        </w:rPr>
        <w:t xml:space="preserve"> </w:t>
      </w:r>
      <w:r>
        <w:rPr>
          <w:rFonts w:ascii="Microsoft JhengHei" w:eastAsia="Microsoft JhengHei"/>
          <w:spacing w:val="34"/>
        </w:rPr>
        <w:t xml:space="preserve">Related </w:t>
      </w:r>
      <w:r>
        <w:rPr>
          <w:spacing w:val="-5"/>
        </w:rPr>
        <w:t>APIs</w:t>
      </w:r>
    </w:p>
    <w:p w14:paraId="7C55CDB4">
      <w:pPr>
        <w:pStyle w:val="3"/>
        <w:spacing w:after="0" w:line="240" w:lineRule="auto"/>
        <w:jc w:val="left"/>
        <w:sectPr>
          <w:pgSz w:w="11910" w:h="16840"/>
          <w:pgMar w:top="1380" w:right="1559" w:bottom="280" w:left="1559" w:header="720" w:footer="720" w:gutter="0"/>
          <w:cols w:space="720" w:num="1"/>
        </w:sectPr>
      </w:pPr>
    </w:p>
    <w:p w14:paraId="30470BF6">
      <w:pPr>
        <w:pStyle w:val="11"/>
        <w:numPr>
          <w:ilvl w:val="1"/>
          <w:numId w:val="27"/>
        </w:numPr>
        <w:tabs>
          <w:tab w:val="left" w:pos="1172"/>
        </w:tabs>
        <w:spacing w:before="76" w:after="0" w:line="240" w:lineRule="auto"/>
        <w:ind w:left="1172" w:right="0" w:hanging="511"/>
        <w:jc w:val="left"/>
        <w:rPr>
          <w:sz w:val="21"/>
        </w:rPr>
      </w:pPr>
      <w:bookmarkStart w:id="500" w:name="10.1int registerScaleListener(int appId,"/>
      <w:bookmarkEnd w:id="500"/>
      <w:bookmarkStart w:id="501" w:name="_bookmark249"/>
      <w:bookmarkEnd w:id="501"/>
      <w:r>
        <w:rPr>
          <w:sz w:val="21"/>
        </w:rPr>
        <w:t>int</w:t>
      </w:r>
      <w:r>
        <w:rPr>
          <w:spacing w:val="-12"/>
          <w:sz w:val="21"/>
        </w:rPr>
        <w:t xml:space="preserve"> </w:t>
      </w:r>
      <w:r>
        <w:rPr>
          <w:sz w:val="21"/>
        </w:rPr>
        <w:t>registerScaleListener(int</w:t>
      </w:r>
      <w:r>
        <w:rPr>
          <w:spacing w:val="-12"/>
          <w:sz w:val="21"/>
        </w:rPr>
        <w:t xml:space="preserve"> </w:t>
      </w:r>
      <w:r>
        <w:rPr>
          <w:sz w:val="21"/>
        </w:rPr>
        <w:t>appId,</w:t>
      </w:r>
      <w:r>
        <w:rPr>
          <w:spacing w:val="-10"/>
          <w:sz w:val="21"/>
        </w:rPr>
        <w:t xml:space="preserve"> </w:t>
      </w:r>
      <w:r>
        <w:rPr>
          <w:sz w:val="21"/>
        </w:rPr>
        <w:t>ScaleListener</w:t>
      </w:r>
      <w:r>
        <w:rPr>
          <w:spacing w:val="-12"/>
          <w:sz w:val="21"/>
        </w:rPr>
        <w:t xml:space="preserve"> </w:t>
      </w:r>
      <w:r>
        <w:rPr>
          <w:spacing w:val="-2"/>
          <w:sz w:val="21"/>
        </w:rPr>
        <w:t>listener)</w:t>
      </w:r>
    </w:p>
    <w:p w14:paraId="4B8368A3">
      <w:pPr>
        <w:pStyle w:val="4"/>
        <w:spacing w:before="58" w:after="21"/>
        <w:ind w:left="661"/>
      </w:pPr>
      <w:bookmarkStart w:id="502" w:name="描述：注册scale监听listener"/>
      <w:bookmarkEnd w:id="502"/>
      <w:bookmarkStart w:id="503" w:name="_bookmark250"/>
      <w:bookmarkEnd w:id="503"/>
      <w:r>
        <w:rPr>
          <w:rFonts w:ascii="宋体" w:eastAsia="宋体"/>
          <w:spacing w:val="-11"/>
        </w:rPr>
        <w:t xml:space="preserve">Description: Register </w:t>
      </w:r>
      <w:r>
        <w:rPr>
          <w:spacing w:val="-2"/>
        </w:rPr>
        <w:t>scale</w:t>
      </w:r>
      <w:r>
        <w:rPr>
          <w:spacing w:val="-4"/>
        </w:rPr>
        <w:t xml:space="preserve"> </w:t>
      </w:r>
      <w:r>
        <w:rPr>
          <w:rFonts w:ascii="宋体" w:eastAsia="宋体"/>
          <w:spacing w:val="-18"/>
        </w:rPr>
        <w:t>Listener</w:t>
      </w:r>
      <w:r>
        <w:rPr>
          <w:spacing w:val="-2"/>
        </w:rPr>
        <w:t>​</w:t>
      </w:r>
    </w:p>
    <w:tbl>
      <w:tblPr>
        <w:tblStyle w:val="8"/>
        <w:tblW w:w="0" w:type="auto"/>
        <w:tblInd w:w="138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786"/>
        <w:gridCol w:w="1370"/>
        <w:gridCol w:w="5366"/>
      </w:tblGrid>
      <w:tr w14:paraId="2E29E51D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2" w:hRule="atLeast"/>
        </w:trPr>
        <w:tc>
          <w:tcPr>
            <w:tcW w:w="1786" w:type="dxa"/>
            <w:shd w:val="clear" w:color="auto" w:fill="CFCECE"/>
          </w:tcPr>
          <w:p w14:paraId="0497F5D9">
            <w:pPr>
              <w:pStyle w:val="12"/>
              <w:spacing w:before="21"/>
              <w:ind w:left="114" w:right="105"/>
              <w:jc w:val="center"/>
              <w:rPr>
                <w:rFonts w:ascii="宋体" w:eastAsia="宋体"/>
                <w:sz w:val="21"/>
              </w:rPr>
            </w:pPr>
            <w:r>
              <w:rPr>
                <w:rFonts w:ascii="宋体" w:eastAsia="宋体"/>
                <w:spacing w:val="-8"/>
                <w:sz w:val="21"/>
              </w:rPr>
              <w:t>type</w:t>
            </w:r>
          </w:p>
        </w:tc>
        <w:tc>
          <w:tcPr>
            <w:tcW w:w="6736" w:type="dxa"/>
            <w:gridSpan w:val="2"/>
            <w:shd w:val="clear" w:color="auto" w:fill="CFCECE"/>
          </w:tcPr>
          <w:p w14:paraId="60E585D9">
            <w:pPr>
              <w:pStyle w:val="12"/>
              <w:spacing w:before="21"/>
              <w:ind w:left="7"/>
              <w:jc w:val="center"/>
              <w:rPr>
                <w:rFonts w:ascii="宋体" w:eastAsia="宋体"/>
                <w:sz w:val="21"/>
              </w:rPr>
            </w:pPr>
            <w:r>
              <w:rPr>
                <w:rFonts w:ascii="宋体" w:eastAsia="宋体"/>
                <w:spacing w:val="-8"/>
                <w:sz w:val="21"/>
              </w:rPr>
              <w:t>describe</w:t>
            </w:r>
          </w:p>
        </w:tc>
      </w:tr>
      <w:tr w14:paraId="4D05ED11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2" w:hRule="atLeast"/>
        </w:trPr>
        <w:tc>
          <w:tcPr>
            <w:tcW w:w="1786" w:type="dxa"/>
            <w:vMerge w:val="restart"/>
            <w:shd w:val="clear" w:color="auto" w:fill="CFCECE"/>
          </w:tcPr>
          <w:p w14:paraId="18FA2AAE">
            <w:pPr>
              <w:pStyle w:val="12"/>
              <w:spacing w:before="181"/>
              <w:ind w:left="114" w:right="105"/>
              <w:jc w:val="center"/>
              <w:rPr>
                <w:rFonts w:ascii="宋体" w:eastAsia="宋体"/>
                <w:sz w:val="21"/>
              </w:rPr>
            </w:pPr>
            <w:r>
              <w:rPr>
                <w:rFonts w:ascii="宋体" w:eastAsia="宋体"/>
                <w:spacing w:val="-8"/>
                <w:sz w:val="21"/>
              </w:rPr>
              <w:t>parameter</w:t>
            </w:r>
          </w:p>
        </w:tc>
        <w:tc>
          <w:tcPr>
            <w:tcW w:w="1370" w:type="dxa"/>
          </w:tcPr>
          <w:p w14:paraId="2F5FEC3E">
            <w:pPr>
              <w:pStyle w:val="12"/>
              <w:spacing w:before="36"/>
              <w:rPr>
                <w:sz w:val="21"/>
              </w:rPr>
            </w:pPr>
            <w:r>
              <w:rPr>
                <w:spacing w:val="-2"/>
                <w:sz w:val="21"/>
              </w:rPr>
              <w:t>appId</w:t>
            </w:r>
          </w:p>
        </w:tc>
        <w:tc>
          <w:tcPr>
            <w:tcW w:w="5366" w:type="dxa"/>
          </w:tcPr>
          <w:p w14:paraId="4B48D688">
            <w:pPr>
              <w:pStyle w:val="12"/>
              <w:rPr>
                <w:sz w:val="21"/>
              </w:rPr>
            </w:pPr>
            <w:r>
              <w:rPr>
                <w:sz w:val="21"/>
              </w:rPr>
              <w:t>app</w:t>
            </w:r>
            <w:r>
              <w:rPr>
                <w:spacing w:val="-15"/>
                <w:sz w:val="21"/>
              </w:rPr>
              <w:t xml:space="preserve"> </w:t>
            </w:r>
            <w:r>
              <w:rPr>
                <w:rFonts w:ascii="宋体" w:eastAsia="宋体"/>
                <w:spacing w:val="-16"/>
                <w:sz w:val="21"/>
              </w:rPr>
              <w:t xml:space="preserve">Type </w:t>
            </w:r>
            <w:r>
              <w:rPr>
                <w:sz w:val="21"/>
              </w:rPr>
              <w:t xml:space="preserve">ID </w:t>
            </w:r>
            <w:r>
              <w:rPr>
                <w:spacing w:val="16"/>
                <w:sz w:val="21"/>
              </w:rPr>
              <w:t xml:space="preserve">, </w:t>
            </w:r>
            <w:r>
              <w:rPr>
                <w:rFonts w:ascii="宋体" w:eastAsia="宋体"/>
                <w:spacing w:val="-13"/>
                <w:sz w:val="21"/>
              </w:rPr>
              <w:t xml:space="preserve">defined in </w:t>
            </w:r>
            <w:r>
              <w:rPr>
                <w:spacing w:val="-2"/>
                <w:sz w:val="21"/>
              </w:rPr>
              <w:t>ApiTool.ScaleAppId</w:t>
            </w:r>
          </w:p>
        </w:tc>
      </w:tr>
      <w:tr w14:paraId="374D2A7B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2" w:hRule="atLeast"/>
        </w:trPr>
        <w:tc>
          <w:tcPr>
            <w:tcW w:w="1786" w:type="dxa"/>
            <w:vMerge w:val="continue"/>
            <w:tcBorders>
              <w:top w:val="nil"/>
            </w:tcBorders>
            <w:shd w:val="clear" w:color="auto" w:fill="CFCECE"/>
          </w:tcPr>
          <w:p w14:paraId="4170E294">
            <w:pPr>
              <w:rPr>
                <w:sz w:val="2"/>
                <w:szCs w:val="2"/>
              </w:rPr>
            </w:pPr>
          </w:p>
        </w:tc>
        <w:tc>
          <w:tcPr>
            <w:tcW w:w="1370" w:type="dxa"/>
          </w:tcPr>
          <w:p w14:paraId="06A7C4DF">
            <w:pPr>
              <w:pStyle w:val="12"/>
              <w:spacing w:before="36"/>
              <w:rPr>
                <w:sz w:val="21"/>
              </w:rPr>
            </w:pPr>
            <w:r>
              <w:rPr>
                <w:spacing w:val="-2"/>
                <w:sz w:val="21"/>
              </w:rPr>
              <w:t>listener</w:t>
            </w:r>
          </w:p>
        </w:tc>
        <w:tc>
          <w:tcPr>
            <w:tcW w:w="5366" w:type="dxa"/>
          </w:tcPr>
          <w:p w14:paraId="5C26C6A5">
            <w:pPr>
              <w:pStyle w:val="12"/>
              <w:rPr>
                <w:sz w:val="21"/>
              </w:rPr>
            </w:pPr>
            <w:r>
              <w:rPr>
                <w:rFonts w:ascii="宋体" w:eastAsia="宋体"/>
                <w:spacing w:val="-19"/>
                <w:sz w:val="21"/>
              </w:rPr>
              <w:t>Listener</w:t>
            </w:r>
            <w:r>
              <w:rPr>
                <w:spacing w:val="-4"/>
                <w:sz w:val="21"/>
              </w:rPr>
              <w:t>​</w:t>
            </w:r>
          </w:p>
        </w:tc>
      </w:tr>
      <w:tr w14:paraId="6BDF9DEE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2" w:hRule="atLeast"/>
        </w:trPr>
        <w:tc>
          <w:tcPr>
            <w:tcW w:w="1786" w:type="dxa"/>
            <w:shd w:val="clear" w:color="auto" w:fill="CFCECE"/>
          </w:tcPr>
          <w:p w14:paraId="6374AF47">
            <w:pPr>
              <w:pStyle w:val="12"/>
              <w:ind w:left="114" w:right="105"/>
              <w:jc w:val="center"/>
              <w:rPr>
                <w:rFonts w:ascii="宋体" w:eastAsia="宋体"/>
                <w:sz w:val="21"/>
              </w:rPr>
            </w:pPr>
            <w:r>
              <w:rPr>
                <w:rFonts w:ascii="宋体" w:eastAsia="宋体"/>
                <w:spacing w:val="-5"/>
                <w:sz w:val="21"/>
              </w:rPr>
              <w:t>Return value</w:t>
            </w:r>
          </w:p>
        </w:tc>
        <w:tc>
          <w:tcPr>
            <w:tcW w:w="6736" w:type="dxa"/>
            <w:gridSpan w:val="2"/>
          </w:tcPr>
          <w:p w14:paraId="5301D0E0">
            <w:pPr>
              <w:pStyle w:val="12"/>
              <w:rPr>
                <w:sz w:val="21"/>
              </w:rPr>
            </w:pPr>
            <w:r>
              <w:rPr>
                <w:rFonts w:ascii="宋体" w:eastAsia="宋体"/>
                <w:spacing w:val="-3"/>
                <w:sz w:val="21"/>
              </w:rPr>
              <w:t xml:space="preserve">Whether registration was successful, </w:t>
            </w:r>
            <w:r>
              <w:rPr>
                <w:spacing w:val="-2"/>
                <w:sz w:val="21"/>
              </w:rPr>
              <w:t>ApiTool.API_RES_*</w:t>
            </w:r>
          </w:p>
        </w:tc>
      </w:tr>
      <w:tr w14:paraId="5F24A623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23" w:hRule="atLeast"/>
        </w:trPr>
        <w:tc>
          <w:tcPr>
            <w:tcW w:w="1786" w:type="dxa"/>
            <w:shd w:val="clear" w:color="auto" w:fill="CFCECE"/>
          </w:tcPr>
          <w:p w14:paraId="3AF78B63">
            <w:pPr>
              <w:pStyle w:val="12"/>
              <w:spacing w:before="178"/>
              <w:ind w:left="114" w:right="108"/>
              <w:jc w:val="center"/>
              <w:rPr>
                <w:rFonts w:ascii="宋体" w:eastAsia="宋体"/>
                <w:sz w:val="21"/>
              </w:rPr>
            </w:pPr>
            <w:r>
              <w:rPr>
                <w:rFonts w:ascii="宋体" w:eastAsia="宋体"/>
                <w:spacing w:val="-7"/>
                <w:sz w:val="21"/>
              </w:rPr>
              <w:t>Example code</w:t>
            </w:r>
          </w:p>
        </w:tc>
        <w:tc>
          <w:tcPr>
            <w:tcW w:w="6736" w:type="dxa"/>
            <w:gridSpan w:val="2"/>
          </w:tcPr>
          <w:p w14:paraId="6B9229F4">
            <w:pPr>
              <w:pStyle w:val="12"/>
              <w:spacing w:before="35"/>
              <w:rPr>
                <w:sz w:val="21"/>
              </w:rPr>
            </w:pPr>
            <w:r>
              <w:rPr>
                <w:spacing w:val="-2"/>
                <w:sz w:val="21"/>
              </w:rPr>
              <w:t>int</w:t>
            </w:r>
            <w:r>
              <w:rPr>
                <w:spacing w:val="36"/>
                <w:sz w:val="21"/>
              </w:rPr>
              <w:t xml:space="preserve"> </w:t>
            </w:r>
            <w:r>
              <w:rPr>
                <w:spacing w:val="-2"/>
                <w:sz w:val="21"/>
              </w:rPr>
              <w:t>registerScaleListener(ApiTool.ScaleAppId.ID_APP_CUSTOM,</w:t>
            </w:r>
            <w:r>
              <w:rPr>
                <w:spacing w:val="40"/>
                <w:sz w:val="21"/>
              </w:rPr>
              <w:t xml:space="preserve"> </w:t>
            </w:r>
            <w:r>
              <w:rPr>
                <w:spacing w:val="-5"/>
                <w:sz w:val="21"/>
              </w:rPr>
              <w:t>new</w:t>
            </w:r>
          </w:p>
          <w:p w14:paraId="0AAE9B41">
            <w:pPr>
              <w:pStyle w:val="12"/>
              <w:spacing w:before="70"/>
              <w:rPr>
                <w:sz w:val="21"/>
              </w:rPr>
            </w:pPr>
            <w:r>
              <w:rPr>
                <w:sz w:val="21"/>
              </w:rPr>
              <w:t>ScaleListener()</w:t>
            </w:r>
            <w:r>
              <w:rPr>
                <w:spacing w:val="-8"/>
                <w:sz w:val="21"/>
              </w:rPr>
              <w:t xml:space="preserve"> </w:t>
            </w:r>
            <w:r>
              <w:rPr>
                <w:sz w:val="21"/>
              </w:rPr>
              <w:t>{</w:t>
            </w:r>
            <w:r>
              <w:rPr>
                <w:spacing w:val="-8"/>
                <w:sz w:val="21"/>
              </w:rPr>
              <w:t xml:space="preserve"> </w:t>
            </w:r>
            <w:r>
              <w:rPr>
                <w:spacing w:val="-5"/>
                <w:sz w:val="21"/>
              </w:rPr>
              <w:t>});</w:t>
            </w:r>
          </w:p>
        </w:tc>
      </w:tr>
      <w:tr w14:paraId="4435C3CA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2" w:hRule="atLeast"/>
        </w:trPr>
        <w:tc>
          <w:tcPr>
            <w:tcW w:w="1786" w:type="dxa"/>
            <w:shd w:val="clear" w:color="auto" w:fill="CFCECE"/>
          </w:tcPr>
          <w:p w14:paraId="53B56AE5">
            <w:pPr>
              <w:pStyle w:val="12"/>
              <w:spacing w:before="21"/>
              <w:ind w:left="114" w:right="105"/>
              <w:jc w:val="center"/>
              <w:rPr>
                <w:rFonts w:ascii="宋体" w:eastAsia="宋体"/>
                <w:sz w:val="21"/>
              </w:rPr>
            </w:pPr>
            <w:r>
              <w:rPr>
                <w:rFonts w:ascii="宋体" w:eastAsia="宋体"/>
                <w:spacing w:val="-8"/>
                <w:sz w:val="21"/>
              </w:rPr>
              <w:t>Remark</w:t>
            </w:r>
          </w:p>
        </w:tc>
        <w:tc>
          <w:tcPr>
            <w:tcW w:w="6736" w:type="dxa"/>
            <w:gridSpan w:val="2"/>
          </w:tcPr>
          <w:p w14:paraId="005C9195">
            <w:pPr>
              <w:pStyle w:val="12"/>
              <w:spacing w:before="21"/>
              <w:rPr>
                <w:rFonts w:ascii="宋体" w:eastAsia="宋体"/>
                <w:sz w:val="21"/>
              </w:rPr>
            </w:pPr>
            <w:r>
              <w:rPr>
                <w:rFonts w:ascii="宋体" w:eastAsia="宋体"/>
                <w:color w:val="FF0000"/>
                <w:spacing w:val="-9"/>
                <w:sz w:val="21"/>
              </w:rPr>
              <w:t xml:space="preserve">Some motherboards do not have </w:t>
            </w:r>
            <w:r>
              <w:rPr>
                <w:color w:val="FF0000"/>
                <w:spacing w:val="-2"/>
                <w:sz w:val="21"/>
              </w:rPr>
              <w:t>scale</w:t>
            </w:r>
            <w:r>
              <w:rPr>
                <w:color w:val="FF0000"/>
                <w:spacing w:val="-1"/>
                <w:sz w:val="21"/>
              </w:rPr>
              <w:t xml:space="preserve"> </w:t>
            </w:r>
            <w:r>
              <w:rPr>
                <w:rFonts w:ascii="宋体" w:eastAsia="宋体"/>
                <w:color w:val="FF0000"/>
                <w:spacing w:val="-3"/>
                <w:sz w:val="21"/>
              </w:rPr>
              <w:t>The chip is not supported, so it will not support this interface.</w:t>
            </w:r>
          </w:p>
        </w:tc>
      </w:tr>
    </w:tbl>
    <w:p w14:paraId="417F1234">
      <w:pPr>
        <w:pStyle w:val="4"/>
        <w:spacing w:before="105"/>
      </w:pPr>
    </w:p>
    <w:p w14:paraId="3ED89AE7">
      <w:pPr>
        <w:pStyle w:val="11"/>
        <w:numPr>
          <w:ilvl w:val="1"/>
          <w:numId w:val="27"/>
        </w:numPr>
        <w:tabs>
          <w:tab w:val="left" w:pos="1172"/>
        </w:tabs>
        <w:spacing w:before="0" w:after="0" w:line="240" w:lineRule="auto"/>
        <w:ind w:left="1172" w:right="0" w:hanging="511"/>
        <w:jc w:val="left"/>
        <w:rPr>
          <w:sz w:val="21"/>
        </w:rPr>
      </w:pPr>
      <w:bookmarkStart w:id="504" w:name="10.2int unregisterScaleListener(int appI"/>
      <w:bookmarkEnd w:id="504"/>
      <w:bookmarkStart w:id="505" w:name="_bookmark251"/>
      <w:bookmarkEnd w:id="505"/>
      <w:r>
        <w:rPr>
          <w:sz w:val="21"/>
        </w:rPr>
        <w:t>int</w:t>
      </w:r>
      <w:r>
        <w:rPr>
          <w:spacing w:val="-14"/>
          <w:sz w:val="21"/>
        </w:rPr>
        <w:t xml:space="preserve"> </w:t>
      </w:r>
      <w:r>
        <w:rPr>
          <w:sz w:val="21"/>
        </w:rPr>
        <w:t>unregisterScaleListener(int</w:t>
      </w:r>
      <w:r>
        <w:rPr>
          <w:spacing w:val="-13"/>
          <w:sz w:val="21"/>
        </w:rPr>
        <w:t xml:space="preserve"> </w:t>
      </w:r>
      <w:r>
        <w:rPr>
          <w:sz w:val="21"/>
        </w:rPr>
        <w:t>appId,</w:t>
      </w:r>
      <w:r>
        <w:rPr>
          <w:spacing w:val="-12"/>
          <w:sz w:val="21"/>
        </w:rPr>
        <w:t xml:space="preserve"> </w:t>
      </w:r>
      <w:r>
        <w:rPr>
          <w:sz w:val="21"/>
        </w:rPr>
        <w:t>ScaleListener</w:t>
      </w:r>
      <w:r>
        <w:rPr>
          <w:spacing w:val="-13"/>
          <w:sz w:val="21"/>
        </w:rPr>
        <w:t xml:space="preserve"> </w:t>
      </w:r>
      <w:r>
        <w:rPr>
          <w:spacing w:val="-2"/>
          <w:sz w:val="21"/>
        </w:rPr>
        <w:t>listener)</w:t>
      </w:r>
    </w:p>
    <w:p w14:paraId="4BD90E51">
      <w:pPr>
        <w:pStyle w:val="4"/>
        <w:spacing w:before="58" w:after="22"/>
        <w:ind w:left="661"/>
      </w:pPr>
      <w:bookmarkStart w:id="506" w:name="_bookmark252"/>
      <w:bookmarkEnd w:id="506"/>
      <w:bookmarkStart w:id="507" w:name="描述：注销scale监听listener"/>
      <w:bookmarkEnd w:id="507"/>
      <w:r>
        <w:rPr>
          <w:rFonts w:ascii="宋体" w:eastAsia="宋体"/>
          <w:spacing w:val="-11"/>
        </w:rPr>
        <w:t xml:space="preserve">Description: Deregister </w:t>
      </w:r>
      <w:r>
        <w:rPr>
          <w:spacing w:val="-2"/>
        </w:rPr>
        <w:t>scale</w:t>
      </w:r>
      <w:r>
        <w:rPr>
          <w:spacing w:val="-4"/>
        </w:rPr>
        <w:t xml:space="preserve"> </w:t>
      </w:r>
      <w:r>
        <w:rPr>
          <w:rFonts w:ascii="宋体" w:eastAsia="宋体"/>
          <w:spacing w:val="-18"/>
        </w:rPr>
        <w:t>Listener</w:t>
      </w:r>
      <w:r>
        <w:rPr>
          <w:spacing w:val="-2"/>
        </w:rPr>
        <w:t>​</w:t>
      </w:r>
    </w:p>
    <w:tbl>
      <w:tblPr>
        <w:tblStyle w:val="8"/>
        <w:tblW w:w="0" w:type="auto"/>
        <w:tblInd w:w="138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786"/>
        <w:gridCol w:w="1370"/>
        <w:gridCol w:w="5366"/>
      </w:tblGrid>
      <w:tr w14:paraId="3CC4AB4E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2" w:hRule="atLeast"/>
        </w:trPr>
        <w:tc>
          <w:tcPr>
            <w:tcW w:w="1786" w:type="dxa"/>
            <w:shd w:val="clear" w:color="auto" w:fill="CFCECE"/>
          </w:tcPr>
          <w:p w14:paraId="3CE69BE6">
            <w:pPr>
              <w:pStyle w:val="12"/>
              <w:spacing w:before="21"/>
              <w:ind w:left="114" w:right="105"/>
              <w:jc w:val="center"/>
              <w:rPr>
                <w:rFonts w:ascii="宋体" w:eastAsia="宋体"/>
                <w:sz w:val="21"/>
              </w:rPr>
            </w:pPr>
            <w:r>
              <w:rPr>
                <w:rFonts w:ascii="宋体" w:eastAsia="宋体"/>
                <w:spacing w:val="-8"/>
                <w:sz w:val="21"/>
              </w:rPr>
              <w:t>type</w:t>
            </w:r>
          </w:p>
        </w:tc>
        <w:tc>
          <w:tcPr>
            <w:tcW w:w="6736" w:type="dxa"/>
            <w:gridSpan w:val="2"/>
            <w:shd w:val="clear" w:color="auto" w:fill="CFCECE"/>
          </w:tcPr>
          <w:p w14:paraId="0AB2F873">
            <w:pPr>
              <w:pStyle w:val="12"/>
              <w:spacing w:before="21"/>
              <w:ind w:left="7"/>
              <w:jc w:val="center"/>
              <w:rPr>
                <w:rFonts w:ascii="宋体" w:eastAsia="宋体"/>
                <w:sz w:val="21"/>
              </w:rPr>
            </w:pPr>
            <w:r>
              <w:rPr>
                <w:rFonts w:ascii="宋体" w:eastAsia="宋体"/>
                <w:spacing w:val="-8"/>
                <w:sz w:val="21"/>
              </w:rPr>
              <w:t>describe</w:t>
            </w:r>
          </w:p>
        </w:tc>
      </w:tr>
      <w:tr w14:paraId="2F932E30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1" w:hRule="atLeast"/>
        </w:trPr>
        <w:tc>
          <w:tcPr>
            <w:tcW w:w="1786" w:type="dxa"/>
            <w:vMerge w:val="restart"/>
            <w:shd w:val="clear" w:color="auto" w:fill="CFCECE"/>
          </w:tcPr>
          <w:p w14:paraId="779B1E23">
            <w:pPr>
              <w:pStyle w:val="12"/>
              <w:spacing w:before="181"/>
              <w:ind w:left="114" w:right="105"/>
              <w:jc w:val="center"/>
              <w:rPr>
                <w:rFonts w:ascii="宋体" w:eastAsia="宋体"/>
                <w:sz w:val="21"/>
              </w:rPr>
            </w:pPr>
            <w:r>
              <w:rPr>
                <w:rFonts w:ascii="宋体" w:eastAsia="宋体"/>
                <w:spacing w:val="-8"/>
                <w:sz w:val="21"/>
              </w:rPr>
              <w:t>parameter</w:t>
            </w:r>
          </w:p>
        </w:tc>
        <w:tc>
          <w:tcPr>
            <w:tcW w:w="1370" w:type="dxa"/>
          </w:tcPr>
          <w:p w14:paraId="0AC82CB7">
            <w:pPr>
              <w:pStyle w:val="12"/>
              <w:spacing w:before="36"/>
              <w:rPr>
                <w:sz w:val="21"/>
              </w:rPr>
            </w:pPr>
            <w:r>
              <w:rPr>
                <w:spacing w:val="-2"/>
                <w:sz w:val="21"/>
              </w:rPr>
              <w:t>appId</w:t>
            </w:r>
          </w:p>
        </w:tc>
        <w:tc>
          <w:tcPr>
            <w:tcW w:w="5366" w:type="dxa"/>
          </w:tcPr>
          <w:p w14:paraId="7860BD17">
            <w:pPr>
              <w:pStyle w:val="12"/>
              <w:rPr>
                <w:sz w:val="21"/>
              </w:rPr>
            </w:pPr>
            <w:r>
              <w:rPr>
                <w:sz w:val="21"/>
              </w:rPr>
              <w:t>app</w:t>
            </w:r>
            <w:r>
              <w:rPr>
                <w:spacing w:val="-15"/>
                <w:sz w:val="21"/>
              </w:rPr>
              <w:t xml:space="preserve"> </w:t>
            </w:r>
            <w:r>
              <w:rPr>
                <w:rFonts w:ascii="宋体" w:eastAsia="宋体"/>
                <w:spacing w:val="-16"/>
                <w:sz w:val="21"/>
              </w:rPr>
              <w:t xml:space="preserve">Type </w:t>
            </w:r>
            <w:r>
              <w:rPr>
                <w:sz w:val="21"/>
              </w:rPr>
              <w:t xml:space="preserve">ID </w:t>
            </w:r>
            <w:r>
              <w:rPr>
                <w:spacing w:val="16"/>
                <w:sz w:val="21"/>
              </w:rPr>
              <w:t xml:space="preserve">, </w:t>
            </w:r>
            <w:r>
              <w:rPr>
                <w:rFonts w:ascii="宋体" w:eastAsia="宋体"/>
                <w:spacing w:val="-13"/>
                <w:sz w:val="21"/>
              </w:rPr>
              <w:t xml:space="preserve">defined in </w:t>
            </w:r>
            <w:r>
              <w:rPr>
                <w:spacing w:val="-2"/>
                <w:sz w:val="21"/>
              </w:rPr>
              <w:t>ApiTool.ScaleAppId</w:t>
            </w:r>
          </w:p>
        </w:tc>
      </w:tr>
      <w:tr w14:paraId="2B6A972B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2" w:hRule="atLeast"/>
        </w:trPr>
        <w:tc>
          <w:tcPr>
            <w:tcW w:w="1786" w:type="dxa"/>
            <w:vMerge w:val="continue"/>
            <w:tcBorders>
              <w:top w:val="nil"/>
            </w:tcBorders>
            <w:shd w:val="clear" w:color="auto" w:fill="CFCECE"/>
          </w:tcPr>
          <w:p w14:paraId="5CE5D5A9">
            <w:pPr>
              <w:rPr>
                <w:sz w:val="2"/>
                <w:szCs w:val="2"/>
              </w:rPr>
            </w:pPr>
          </w:p>
        </w:tc>
        <w:tc>
          <w:tcPr>
            <w:tcW w:w="1370" w:type="dxa"/>
          </w:tcPr>
          <w:p w14:paraId="09B007E1">
            <w:pPr>
              <w:pStyle w:val="12"/>
              <w:spacing w:before="35"/>
              <w:rPr>
                <w:sz w:val="21"/>
              </w:rPr>
            </w:pPr>
            <w:r>
              <w:rPr>
                <w:spacing w:val="-2"/>
                <w:sz w:val="21"/>
              </w:rPr>
              <w:t>listener</w:t>
            </w:r>
          </w:p>
        </w:tc>
        <w:tc>
          <w:tcPr>
            <w:tcW w:w="5366" w:type="dxa"/>
          </w:tcPr>
          <w:p w14:paraId="7214F190">
            <w:pPr>
              <w:pStyle w:val="12"/>
              <w:rPr>
                <w:sz w:val="21"/>
              </w:rPr>
            </w:pPr>
            <w:r>
              <w:rPr>
                <w:rFonts w:ascii="宋体" w:eastAsia="宋体"/>
                <w:spacing w:val="-19"/>
                <w:sz w:val="21"/>
              </w:rPr>
              <w:t>Listener</w:t>
            </w:r>
            <w:r>
              <w:rPr>
                <w:spacing w:val="-4"/>
                <w:sz w:val="21"/>
              </w:rPr>
              <w:t>​</w:t>
            </w:r>
          </w:p>
        </w:tc>
      </w:tr>
      <w:tr w14:paraId="30C2B736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2" w:hRule="atLeast"/>
        </w:trPr>
        <w:tc>
          <w:tcPr>
            <w:tcW w:w="1786" w:type="dxa"/>
            <w:shd w:val="clear" w:color="auto" w:fill="CFCECE"/>
          </w:tcPr>
          <w:p w14:paraId="32616CEF">
            <w:pPr>
              <w:pStyle w:val="12"/>
              <w:spacing w:before="22"/>
              <w:ind w:left="114" w:right="105"/>
              <w:jc w:val="center"/>
              <w:rPr>
                <w:rFonts w:ascii="宋体" w:eastAsia="宋体"/>
                <w:sz w:val="21"/>
              </w:rPr>
            </w:pPr>
            <w:r>
              <w:rPr>
                <w:rFonts w:ascii="宋体" w:eastAsia="宋体"/>
                <w:spacing w:val="-5"/>
                <w:sz w:val="21"/>
              </w:rPr>
              <w:t>Return value</w:t>
            </w:r>
          </w:p>
        </w:tc>
        <w:tc>
          <w:tcPr>
            <w:tcW w:w="6736" w:type="dxa"/>
            <w:gridSpan w:val="2"/>
          </w:tcPr>
          <w:p w14:paraId="25D54D26">
            <w:pPr>
              <w:pStyle w:val="12"/>
              <w:spacing w:before="22"/>
              <w:rPr>
                <w:sz w:val="21"/>
              </w:rPr>
            </w:pPr>
            <w:r>
              <w:rPr>
                <w:rFonts w:ascii="宋体" w:eastAsia="宋体"/>
                <w:spacing w:val="-3"/>
                <w:sz w:val="21"/>
              </w:rPr>
              <w:t xml:space="preserve">Whether the cancellation was successful, </w:t>
            </w:r>
            <w:r>
              <w:rPr>
                <w:spacing w:val="-2"/>
                <w:sz w:val="21"/>
              </w:rPr>
              <w:t>ApiTool.API_RES_*</w:t>
            </w:r>
          </w:p>
        </w:tc>
      </w:tr>
      <w:tr w14:paraId="73D8955E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23" w:hRule="atLeast"/>
        </w:trPr>
        <w:tc>
          <w:tcPr>
            <w:tcW w:w="1786" w:type="dxa"/>
            <w:shd w:val="clear" w:color="auto" w:fill="CFCECE"/>
          </w:tcPr>
          <w:p w14:paraId="0D4B8116">
            <w:pPr>
              <w:pStyle w:val="12"/>
              <w:spacing w:before="177"/>
              <w:ind w:left="114" w:right="108"/>
              <w:jc w:val="center"/>
              <w:rPr>
                <w:rFonts w:ascii="宋体" w:eastAsia="宋体"/>
                <w:sz w:val="21"/>
              </w:rPr>
            </w:pPr>
            <w:r>
              <w:rPr>
                <w:rFonts w:ascii="宋体" w:eastAsia="宋体"/>
                <w:spacing w:val="-7"/>
                <w:sz w:val="21"/>
              </w:rPr>
              <w:t>Example code</w:t>
            </w:r>
          </w:p>
        </w:tc>
        <w:tc>
          <w:tcPr>
            <w:tcW w:w="6736" w:type="dxa"/>
            <w:gridSpan w:val="2"/>
          </w:tcPr>
          <w:p w14:paraId="4C532FDA">
            <w:pPr>
              <w:pStyle w:val="12"/>
              <w:tabs>
                <w:tab w:val="left" w:pos="642"/>
              </w:tabs>
              <w:spacing w:before="34"/>
              <w:rPr>
                <w:sz w:val="21"/>
              </w:rPr>
            </w:pPr>
            <w:r>
              <w:rPr>
                <w:spacing w:val="-5"/>
                <w:sz w:val="21"/>
              </w:rPr>
              <w:t xml:space="preserve">int </w:t>
            </w:r>
            <w:r>
              <w:rPr>
                <w:sz w:val="21"/>
              </w:rPr>
              <w:tab/>
            </w:r>
            <w:r>
              <w:rPr>
                <w:spacing w:val="-2"/>
                <w:sz w:val="21"/>
              </w:rPr>
              <w:t>unregisterScaleListener(ApiTool.ScaleAppId.ID_APP_CUSTOM,</w:t>
            </w:r>
          </w:p>
          <w:p w14:paraId="68B1825D">
            <w:pPr>
              <w:pStyle w:val="12"/>
              <w:spacing w:before="71"/>
              <w:rPr>
                <w:sz w:val="21"/>
              </w:rPr>
            </w:pPr>
            <w:r>
              <w:rPr>
                <w:sz w:val="21"/>
              </w:rPr>
              <w:t>new</w:t>
            </w:r>
            <w:r>
              <w:rPr>
                <w:spacing w:val="-6"/>
                <w:sz w:val="21"/>
              </w:rPr>
              <w:t xml:space="preserve"> </w:t>
            </w:r>
            <w:r>
              <w:rPr>
                <w:sz w:val="21"/>
              </w:rPr>
              <w:t>ScaleListener()</w:t>
            </w:r>
            <w:r>
              <w:rPr>
                <w:spacing w:val="-6"/>
                <w:sz w:val="21"/>
              </w:rPr>
              <w:t xml:space="preserve"> </w:t>
            </w:r>
            <w:r>
              <w:rPr>
                <w:sz w:val="21"/>
              </w:rPr>
              <w:t>{</w:t>
            </w:r>
            <w:r>
              <w:rPr>
                <w:spacing w:val="-7"/>
                <w:sz w:val="21"/>
              </w:rPr>
              <w:t xml:space="preserve"> </w:t>
            </w:r>
            <w:r>
              <w:rPr>
                <w:spacing w:val="-5"/>
                <w:sz w:val="21"/>
              </w:rPr>
              <w:t>});</w:t>
            </w:r>
          </w:p>
        </w:tc>
      </w:tr>
      <w:tr w14:paraId="4A497F17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1" w:hRule="atLeast"/>
        </w:trPr>
        <w:tc>
          <w:tcPr>
            <w:tcW w:w="1786" w:type="dxa"/>
            <w:shd w:val="clear" w:color="auto" w:fill="CFCECE"/>
          </w:tcPr>
          <w:p w14:paraId="18DCF357">
            <w:pPr>
              <w:pStyle w:val="12"/>
              <w:spacing w:before="21"/>
              <w:ind w:left="114" w:right="105"/>
              <w:jc w:val="center"/>
              <w:rPr>
                <w:rFonts w:ascii="宋体" w:eastAsia="宋体"/>
                <w:sz w:val="21"/>
              </w:rPr>
            </w:pPr>
            <w:r>
              <w:rPr>
                <w:rFonts w:ascii="宋体" w:eastAsia="宋体"/>
                <w:spacing w:val="-8"/>
                <w:sz w:val="21"/>
              </w:rPr>
              <w:t>Remark</w:t>
            </w:r>
          </w:p>
        </w:tc>
        <w:tc>
          <w:tcPr>
            <w:tcW w:w="6736" w:type="dxa"/>
            <w:gridSpan w:val="2"/>
          </w:tcPr>
          <w:p w14:paraId="23823999">
            <w:pPr>
              <w:pStyle w:val="12"/>
              <w:spacing w:before="21"/>
              <w:rPr>
                <w:rFonts w:ascii="宋体" w:eastAsia="宋体"/>
                <w:sz w:val="21"/>
              </w:rPr>
            </w:pPr>
            <w:r>
              <w:rPr>
                <w:rFonts w:ascii="宋体" w:eastAsia="宋体"/>
                <w:color w:val="FF0000"/>
                <w:spacing w:val="-9"/>
                <w:sz w:val="21"/>
              </w:rPr>
              <w:t xml:space="preserve">Some motherboards do not have </w:t>
            </w:r>
            <w:r>
              <w:rPr>
                <w:color w:val="FF0000"/>
                <w:spacing w:val="-2"/>
                <w:sz w:val="21"/>
              </w:rPr>
              <w:t>scale</w:t>
            </w:r>
            <w:r>
              <w:rPr>
                <w:color w:val="FF0000"/>
                <w:spacing w:val="-1"/>
                <w:sz w:val="21"/>
              </w:rPr>
              <w:t xml:space="preserve"> </w:t>
            </w:r>
            <w:r>
              <w:rPr>
                <w:rFonts w:ascii="宋体" w:eastAsia="宋体"/>
                <w:color w:val="FF0000"/>
                <w:spacing w:val="-3"/>
                <w:sz w:val="21"/>
              </w:rPr>
              <w:t>The chip is not supported, so it will not support this interface.</w:t>
            </w:r>
          </w:p>
        </w:tc>
      </w:tr>
    </w:tbl>
    <w:p w14:paraId="61E98221">
      <w:pPr>
        <w:pStyle w:val="4"/>
        <w:spacing w:before="109"/>
      </w:pPr>
    </w:p>
    <w:p w14:paraId="46243073">
      <w:pPr>
        <w:pStyle w:val="11"/>
        <w:numPr>
          <w:ilvl w:val="1"/>
          <w:numId w:val="27"/>
        </w:numPr>
        <w:tabs>
          <w:tab w:val="left" w:pos="1171"/>
        </w:tabs>
        <w:spacing w:before="0" w:after="0" w:line="309" w:lineRule="auto"/>
        <w:ind w:left="240" w:right="936" w:firstLine="420"/>
        <w:jc w:val="left"/>
        <w:rPr>
          <w:sz w:val="21"/>
        </w:rPr>
      </w:pPr>
      <w:bookmarkStart w:id="508" w:name="_bookmark253"/>
      <w:bookmarkEnd w:id="508"/>
      <w:bookmarkStart w:id="509" w:name="10.3int setScaleEvent(int appId, int act"/>
      <w:bookmarkEnd w:id="509"/>
      <w:r>
        <w:rPr>
          <w:sz w:val="21"/>
        </w:rPr>
        <w:t>int</w:t>
      </w:r>
      <w:r>
        <w:rPr>
          <w:spacing w:val="-6"/>
          <w:sz w:val="21"/>
        </w:rPr>
        <w:t xml:space="preserve"> </w:t>
      </w:r>
      <w:r>
        <w:rPr>
          <w:sz w:val="21"/>
        </w:rPr>
        <w:t>setScaleEvent(int</w:t>
      </w:r>
      <w:r>
        <w:rPr>
          <w:spacing w:val="-6"/>
          <w:sz w:val="21"/>
        </w:rPr>
        <w:t xml:space="preserve"> </w:t>
      </w:r>
      <w:r>
        <w:rPr>
          <w:sz w:val="21"/>
        </w:rPr>
        <w:t>appId,</w:t>
      </w:r>
      <w:r>
        <w:rPr>
          <w:spacing w:val="-4"/>
          <w:sz w:val="21"/>
        </w:rPr>
        <w:t xml:space="preserve"> </w:t>
      </w:r>
      <w:r>
        <w:rPr>
          <w:sz w:val="21"/>
        </w:rPr>
        <w:t>int</w:t>
      </w:r>
      <w:r>
        <w:rPr>
          <w:spacing w:val="-6"/>
          <w:sz w:val="21"/>
        </w:rPr>
        <w:t xml:space="preserve"> </w:t>
      </w:r>
      <w:r>
        <w:rPr>
          <w:sz w:val="21"/>
        </w:rPr>
        <w:t>actionId,</w:t>
      </w:r>
      <w:r>
        <w:rPr>
          <w:spacing w:val="-6"/>
          <w:sz w:val="21"/>
        </w:rPr>
        <w:t xml:space="preserve"> </w:t>
      </w:r>
      <w:r>
        <w:rPr>
          <w:sz w:val="21"/>
        </w:rPr>
        <w:t>String</w:t>
      </w:r>
      <w:r>
        <w:rPr>
          <w:spacing w:val="-4"/>
          <w:sz w:val="21"/>
        </w:rPr>
        <w:t xml:space="preserve"> </w:t>
      </w:r>
      <w:r>
        <w:rPr>
          <w:sz w:val="21"/>
        </w:rPr>
        <w:t>strParam,</w:t>
      </w:r>
      <w:r>
        <w:rPr>
          <w:spacing w:val="-9"/>
          <w:sz w:val="21"/>
        </w:rPr>
        <w:t xml:space="preserve"> </w:t>
      </w:r>
      <w:r>
        <w:rPr>
          <w:sz w:val="21"/>
        </w:rPr>
        <w:t>int[]</w:t>
      </w:r>
      <w:r>
        <w:rPr>
          <w:spacing w:val="-4"/>
          <w:sz w:val="21"/>
        </w:rPr>
        <w:t xml:space="preserve"> </w:t>
      </w:r>
      <w:r>
        <w:rPr>
          <w:sz w:val="21"/>
        </w:rPr>
        <w:t xml:space="preserve">dataArray, </w:t>
      </w:r>
      <w:bookmarkStart w:id="510" w:name="int arrayLen)"/>
      <w:bookmarkEnd w:id="510"/>
      <w:bookmarkStart w:id="511" w:name="_bookmark254"/>
      <w:bookmarkEnd w:id="511"/>
      <w:r>
        <w:rPr>
          <w:sz w:val="21"/>
        </w:rPr>
        <w:t>int arrayLen)</w:t>
      </w:r>
    </w:p>
    <w:p w14:paraId="64B56693">
      <w:pPr>
        <w:pStyle w:val="4"/>
        <w:spacing w:after="23" w:line="255" w:lineRule="exact"/>
        <w:ind w:left="661"/>
        <w:rPr>
          <w:rFonts w:ascii="宋体" w:eastAsia="宋体"/>
        </w:rPr>
      </w:pPr>
      <w:bookmarkStart w:id="512" w:name="_bookmark255"/>
      <w:bookmarkEnd w:id="512"/>
      <w:bookmarkStart w:id="513" w:name="描述：设置scale执行事件"/>
      <w:bookmarkEnd w:id="513"/>
      <w:r>
        <w:rPr>
          <w:rFonts w:ascii="宋体" w:eastAsia="宋体"/>
          <w:spacing w:val="-11"/>
        </w:rPr>
        <w:t xml:space="preserve">Description: Sets </w:t>
      </w:r>
      <w:r>
        <w:rPr>
          <w:spacing w:val="-2"/>
        </w:rPr>
        <w:t xml:space="preserve">the scale </w:t>
      </w:r>
      <w:r>
        <w:rPr>
          <w:rFonts w:ascii="宋体" w:eastAsia="宋体"/>
          <w:spacing w:val="-5"/>
        </w:rPr>
        <w:t>execution event.</w:t>
      </w:r>
    </w:p>
    <w:tbl>
      <w:tblPr>
        <w:tblStyle w:val="8"/>
        <w:tblW w:w="0" w:type="auto"/>
        <w:tblInd w:w="138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786"/>
        <w:gridCol w:w="1370"/>
        <w:gridCol w:w="5366"/>
      </w:tblGrid>
      <w:tr w14:paraId="588D843D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1" w:hRule="atLeast"/>
        </w:trPr>
        <w:tc>
          <w:tcPr>
            <w:tcW w:w="1786" w:type="dxa"/>
            <w:shd w:val="clear" w:color="auto" w:fill="CFCECE"/>
          </w:tcPr>
          <w:p w14:paraId="48DD7057">
            <w:pPr>
              <w:pStyle w:val="12"/>
              <w:ind w:left="114" w:right="105"/>
              <w:jc w:val="center"/>
              <w:rPr>
                <w:rFonts w:ascii="宋体" w:eastAsia="宋体"/>
                <w:sz w:val="21"/>
              </w:rPr>
            </w:pPr>
            <w:r>
              <w:rPr>
                <w:rFonts w:ascii="宋体" w:eastAsia="宋体"/>
                <w:spacing w:val="-8"/>
                <w:sz w:val="21"/>
              </w:rPr>
              <w:t>type</w:t>
            </w:r>
          </w:p>
        </w:tc>
        <w:tc>
          <w:tcPr>
            <w:tcW w:w="6736" w:type="dxa"/>
            <w:gridSpan w:val="2"/>
            <w:shd w:val="clear" w:color="auto" w:fill="CFCECE"/>
          </w:tcPr>
          <w:p w14:paraId="30B2C143">
            <w:pPr>
              <w:pStyle w:val="12"/>
              <w:ind w:left="7"/>
              <w:jc w:val="center"/>
              <w:rPr>
                <w:rFonts w:ascii="宋体" w:eastAsia="宋体"/>
                <w:sz w:val="21"/>
              </w:rPr>
            </w:pPr>
            <w:r>
              <w:rPr>
                <w:rFonts w:ascii="宋体" w:eastAsia="宋体"/>
                <w:spacing w:val="-8"/>
                <w:sz w:val="21"/>
              </w:rPr>
              <w:t>describe</w:t>
            </w:r>
          </w:p>
        </w:tc>
      </w:tr>
      <w:tr w14:paraId="169C7D88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2" w:hRule="atLeast"/>
        </w:trPr>
        <w:tc>
          <w:tcPr>
            <w:tcW w:w="1786" w:type="dxa"/>
            <w:vMerge w:val="restart"/>
            <w:shd w:val="clear" w:color="auto" w:fill="CFCECE"/>
          </w:tcPr>
          <w:p w14:paraId="40420CE7">
            <w:pPr>
              <w:pStyle w:val="12"/>
              <w:spacing w:before="0"/>
              <w:ind w:left="0"/>
              <w:rPr>
                <w:rFonts w:ascii="宋体"/>
                <w:sz w:val="21"/>
              </w:rPr>
            </w:pPr>
          </w:p>
          <w:p w14:paraId="417047F7">
            <w:pPr>
              <w:pStyle w:val="12"/>
              <w:spacing w:before="127"/>
              <w:ind w:left="0"/>
              <w:rPr>
                <w:rFonts w:ascii="宋体"/>
                <w:sz w:val="21"/>
              </w:rPr>
            </w:pPr>
          </w:p>
          <w:p w14:paraId="0EA838BD">
            <w:pPr>
              <w:pStyle w:val="12"/>
              <w:spacing w:before="0"/>
              <w:ind w:left="114" w:right="105"/>
              <w:jc w:val="center"/>
              <w:rPr>
                <w:rFonts w:ascii="宋体" w:eastAsia="宋体"/>
                <w:sz w:val="21"/>
              </w:rPr>
            </w:pPr>
            <w:r>
              <w:rPr>
                <w:rFonts w:ascii="宋体" w:eastAsia="宋体"/>
                <w:spacing w:val="-8"/>
                <w:sz w:val="21"/>
              </w:rPr>
              <w:t>parameter</w:t>
            </w:r>
          </w:p>
        </w:tc>
        <w:tc>
          <w:tcPr>
            <w:tcW w:w="1370" w:type="dxa"/>
          </w:tcPr>
          <w:p w14:paraId="30C90734">
            <w:pPr>
              <w:pStyle w:val="12"/>
              <w:spacing w:before="35"/>
              <w:rPr>
                <w:sz w:val="21"/>
              </w:rPr>
            </w:pPr>
            <w:r>
              <w:rPr>
                <w:spacing w:val="-2"/>
                <w:sz w:val="21"/>
              </w:rPr>
              <w:t>appId</w:t>
            </w:r>
          </w:p>
        </w:tc>
        <w:tc>
          <w:tcPr>
            <w:tcW w:w="5366" w:type="dxa"/>
          </w:tcPr>
          <w:p w14:paraId="56B7DA45">
            <w:pPr>
              <w:pStyle w:val="12"/>
              <w:rPr>
                <w:sz w:val="21"/>
              </w:rPr>
            </w:pPr>
            <w:r>
              <w:rPr>
                <w:sz w:val="21"/>
              </w:rPr>
              <w:t>app</w:t>
            </w:r>
            <w:r>
              <w:rPr>
                <w:spacing w:val="-15"/>
                <w:sz w:val="21"/>
              </w:rPr>
              <w:t xml:space="preserve"> </w:t>
            </w:r>
            <w:r>
              <w:rPr>
                <w:rFonts w:ascii="宋体" w:eastAsia="宋体"/>
                <w:spacing w:val="-16"/>
                <w:sz w:val="21"/>
              </w:rPr>
              <w:t xml:space="preserve">Type </w:t>
            </w:r>
            <w:r>
              <w:rPr>
                <w:sz w:val="21"/>
              </w:rPr>
              <w:t xml:space="preserve">ID </w:t>
            </w:r>
            <w:r>
              <w:rPr>
                <w:spacing w:val="16"/>
                <w:sz w:val="21"/>
              </w:rPr>
              <w:t xml:space="preserve">, </w:t>
            </w:r>
            <w:r>
              <w:rPr>
                <w:rFonts w:ascii="宋体" w:eastAsia="宋体"/>
                <w:spacing w:val="-13"/>
                <w:sz w:val="21"/>
              </w:rPr>
              <w:t xml:space="preserve">defined in </w:t>
            </w:r>
            <w:r>
              <w:rPr>
                <w:spacing w:val="-2"/>
                <w:sz w:val="21"/>
              </w:rPr>
              <w:t>ApiTool.ScaleAppId</w:t>
            </w:r>
          </w:p>
        </w:tc>
      </w:tr>
      <w:tr w14:paraId="7DB23456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1" w:hRule="atLeast"/>
        </w:trPr>
        <w:tc>
          <w:tcPr>
            <w:tcW w:w="1786" w:type="dxa"/>
            <w:vMerge w:val="continue"/>
            <w:tcBorders>
              <w:top w:val="nil"/>
            </w:tcBorders>
            <w:shd w:val="clear" w:color="auto" w:fill="CFCECE"/>
          </w:tcPr>
          <w:p w14:paraId="0EC2F4EA">
            <w:pPr>
              <w:rPr>
                <w:sz w:val="2"/>
                <w:szCs w:val="2"/>
              </w:rPr>
            </w:pPr>
          </w:p>
        </w:tc>
        <w:tc>
          <w:tcPr>
            <w:tcW w:w="1370" w:type="dxa"/>
          </w:tcPr>
          <w:p w14:paraId="506817A2">
            <w:pPr>
              <w:pStyle w:val="12"/>
              <w:spacing w:before="35"/>
              <w:rPr>
                <w:sz w:val="21"/>
              </w:rPr>
            </w:pPr>
            <w:r>
              <w:rPr>
                <w:spacing w:val="-2"/>
                <w:sz w:val="21"/>
              </w:rPr>
              <w:t>actionId</w:t>
            </w:r>
          </w:p>
        </w:tc>
        <w:tc>
          <w:tcPr>
            <w:tcW w:w="5366" w:type="dxa"/>
          </w:tcPr>
          <w:p w14:paraId="592EA59F">
            <w:pPr>
              <w:pStyle w:val="12"/>
              <w:spacing w:before="22"/>
              <w:rPr>
                <w:sz w:val="21"/>
              </w:rPr>
            </w:pPr>
            <w:r>
              <w:rPr>
                <w:rFonts w:ascii="宋体" w:eastAsia="宋体"/>
                <w:spacing w:val="-18"/>
                <w:sz w:val="21"/>
              </w:rPr>
              <w:t xml:space="preserve">The event </w:t>
            </w:r>
            <w:r>
              <w:rPr>
                <w:spacing w:val="-2"/>
                <w:sz w:val="21"/>
              </w:rPr>
              <w:t xml:space="preserve">ID </w:t>
            </w:r>
            <w:r>
              <w:rPr>
                <w:rFonts w:ascii="宋体" w:eastAsia="宋体"/>
                <w:spacing w:val="-12"/>
                <w:sz w:val="21"/>
              </w:rPr>
              <w:t xml:space="preserve">is defined in </w:t>
            </w:r>
            <w:r>
              <w:rPr>
                <w:spacing w:val="-2"/>
                <w:sz w:val="21"/>
              </w:rPr>
              <w:t>ApiTool.ScaleEvent.</w:t>
            </w:r>
          </w:p>
        </w:tc>
      </w:tr>
      <w:tr w14:paraId="5C0705A6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2" w:hRule="atLeast"/>
        </w:trPr>
        <w:tc>
          <w:tcPr>
            <w:tcW w:w="1786" w:type="dxa"/>
            <w:vMerge w:val="continue"/>
            <w:tcBorders>
              <w:top w:val="nil"/>
            </w:tcBorders>
            <w:shd w:val="clear" w:color="auto" w:fill="CFCECE"/>
          </w:tcPr>
          <w:p w14:paraId="161CAC11">
            <w:pPr>
              <w:rPr>
                <w:sz w:val="2"/>
                <w:szCs w:val="2"/>
              </w:rPr>
            </w:pPr>
          </w:p>
        </w:tc>
        <w:tc>
          <w:tcPr>
            <w:tcW w:w="1370" w:type="dxa"/>
          </w:tcPr>
          <w:p w14:paraId="7523D047">
            <w:pPr>
              <w:pStyle w:val="12"/>
              <w:spacing w:before="34"/>
              <w:rPr>
                <w:sz w:val="21"/>
              </w:rPr>
            </w:pPr>
            <w:r>
              <w:rPr>
                <w:spacing w:val="-2"/>
                <w:sz w:val="21"/>
              </w:rPr>
              <w:t>strParam</w:t>
            </w:r>
          </w:p>
        </w:tc>
        <w:tc>
          <w:tcPr>
            <w:tcW w:w="5366" w:type="dxa"/>
          </w:tcPr>
          <w:p w14:paraId="39B081CF">
            <w:pPr>
              <w:pStyle w:val="12"/>
              <w:spacing w:before="21"/>
              <w:rPr>
                <w:sz w:val="21"/>
              </w:rPr>
            </w:pPr>
            <w:r>
              <w:rPr>
                <w:rFonts w:ascii="宋体" w:eastAsia="宋体"/>
                <w:spacing w:val="-9"/>
                <w:sz w:val="21"/>
              </w:rPr>
              <w:t xml:space="preserve">Parameters can be </w:t>
            </w:r>
            <w:r>
              <w:rPr>
                <w:spacing w:val="-4"/>
                <w:sz w:val="21"/>
              </w:rPr>
              <w:t>null .</w:t>
            </w:r>
          </w:p>
        </w:tc>
      </w:tr>
      <w:tr w14:paraId="52307CA1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1" w:hRule="atLeast"/>
        </w:trPr>
        <w:tc>
          <w:tcPr>
            <w:tcW w:w="1786" w:type="dxa"/>
            <w:vMerge w:val="continue"/>
            <w:tcBorders>
              <w:top w:val="nil"/>
            </w:tcBorders>
            <w:shd w:val="clear" w:color="auto" w:fill="CFCECE"/>
          </w:tcPr>
          <w:p w14:paraId="1ECE42D4">
            <w:pPr>
              <w:rPr>
                <w:sz w:val="2"/>
                <w:szCs w:val="2"/>
              </w:rPr>
            </w:pPr>
          </w:p>
        </w:tc>
        <w:tc>
          <w:tcPr>
            <w:tcW w:w="1370" w:type="dxa"/>
          </w:tcPr>
          <w:p w14:paraId="525FD6B9">
            <w:pPr>
              <w:pStyle w:val="12"/>
              <w:spacing w:before="34"/>
              <w:rPr>
                <w:sz w:val="21"/>
              </w:rPr>
            </w:pPr>
            <w:r>
              <w:rPr>
                <w:spacing w:val="-2"/>
                <w:sz w:val="21"/>
              </w:rPr>
              <w:t>dataArray</w:t>
            </w:r>
          </w:p>
        </w:tc>
        <w:tc>
          <w:tcPr>
            <w:tcW w:w="5366" w:type="dxa"/>
          </w:tcPr>
          <w:p w14:paraId="6C8277B1">
            <w:pPr>
              <w:pStyle w:val="12"/>
              <w:spacing w:before="21"/>
              <w:rPr>
                <w:sz w:val="21"/>
              </w:rPr>
            </w:pPr>
            <w:r>
              <w:rPr>
                <w:rFonts w:ascii="宋体" w:eastAsia="宋体"/>
                <w:spacing w:val="-9"/>
                <w:sz w:val="21"/>
              </w:rPr>
              <w:t xml:space="preserve">The parameter can be </w:t>
            </w:r>
            <w:r>
              <w:rPr>
                <w:spacing w:val="-2"/>
                <w:sz w:val="21"/>
              </w:rPr>
              <w:t xml:space="preserve">null </w:t>
            </w:r>
            <w:r>
              <w:rPr>
                <w:rFonts w:ascii="宋体" w:eastAsia="宋体"/>
                <w:spacing w:val="-18"/>
                <w:sz w:val="21"/>
              </w:rPr>
              <w:t xml:space="preserve">; when </w:t>
            </w:r>
            <w:r>
              <w:rPr>
                <w:spacing w:val="-2"/>
                <w:sz w:val="21"/>
              </w:rPr>
              <w:t xml:space="preserve">null </w:t>
            </w:r>
            <w:r>
              <w:rPr>
                <w:rFonts w:ascii="宋体" w:eastAsia="宋体"/>
                <w:spacing w:val="-2"/>
                <w:sz w:val="21"/>
              </w:rPr>
              <w:t xml:space="preserve">, </w:t>
            </w:r>
            <w:r>
              <w:rPr>
                <w:spacing w:val="-2"/>
                <w:sz w:val="21"/>
              </w:rPr>
              <w:t>arrayLen...</w:t>
            </w:r>
            <w:r>
              <w:rPr>
                <w:spacing w:val="-4"/>
                <w:sz w:val="21"/>
              </w:rPr>
              <w:t xml:space="preserve"> </w:t>
            </w:r>
            <w:r>
              <w:rPr>
                <w:rFonts w:ascii="宋体" w:eastAsia="宋体"/>
                <w:spacing w:val="-18"/>
                <w:sz w:val="21"/>
              </w:rPr>
              <w:t xml:space="preserve">Must be </w:t>
            </w:r>
            <w:r>
              <w:rPr>
                <w:spacing w:val="-10"/>
                <w:sz w:val="21"/>
              </w:rPr>
              <w:t>0</w:t>
            </w:r>
          </w:p>
        </w:tc>
      </w:tr>
      <w:tr w14:paraId="74448CD2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2" w:hRule="atLeast"/>
        </w:trPr>
        <w:tc>
          <w:tcPr>
            <w:tcW w:w="1786" w:type="dxa"/>
            <w:vMerge w:val="continue"/>
            <w:tcBorders>
              <w:top w:val="nil"/>
            </w:tcBorders>
            <w:shd w:val="clear" w:color="auto" w:fill="CFCECE"/>
          </w:tcPr>
          <w:p w14:paraId="1E68F395">
            <w:pPr>
              <w:rPr>
                <w:sz w:val="2"/>
                <w:szCs w:val="2"/>
              </w:rPr>
            </w:pPr>
          </w:p>
        </w:tc>
        <w:tc>
          <w:tcPr>
            <w:tcW w:w="1370" w:type="dxa"/>
          </w:tcPr>
          <w:p w14:paraId="6A9EE247">
            <w:pPr>
              <w:pStyle w:val="12"/>
              <w:spacing w:before="36"/>
              <w:rPr>
                <w:sz w:val="21"/>
              </w:rPr>
            </w:pPr>
            <w:r>
              <w:rPr>
                <w:spacing w:val="-2"/>
                <w:sz w:val="21"/>
              </w:rPr>
              <w:t>arrayLen</w:t>
            </w:r>
          </w:p>
        </w:tc>
        <w:tc>
          <w:tcPr>
            <w:tcW w:w="5366" w:type="dxa"/>
          </w:tcPr>
          <w:p w14:paraId="3A8C0D6C">
            <w:pPr>
              <w:pStyle w:val="12"/>
              <w:rPr>
                <w:rFonts w:ascii="宋体" w:eastAsia="宋体"/>
                <w:sz w:val="21"/>
              </w:rPr>
            </w:pPr>
            <w:r>
              <w:rPr>
                <w:spacing w:val="-2"/>
                <w:sz w:val="21"/>
              </w:rPr>
              <w:t>dataArray</w:t>
            </w:r>
            <w:r>
              <w:rPr>
                <w:spacing w:val="2"/>
                <w:sz w:val="21"/>
              </w:rPr>
              <w:t xml:space="preserve"> </w:t>
            </w:r>
            <w:r>
              <w:rPr>
                <w:rFonts w:ascii="宋体" w:eastAsia="宋体"/>
                <w:spacing w:val="-4"/>
                <w:sz w:val="21"/>
              </w:rPr>
              <w:t>Data length</w:t>
            </w:r>
          </w:p>
        </w:tc>
      </w:tr>
      <w:tr w14:paraId="082F99A8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2" w:hRule="atLeast"/>
        </w:trPr>
        <w:tc>
          <w:tcPr>
            <w:tcW w:w="1786" w:type="dxa"/>
            <w:shd w:val="clear" w:color="auto" w:fill="CFCECE"/>
          </w:tcPr>
          <w:p w14:paraId="2D65C950">
            <w:pPr>
              <w:pStyle w:val="12"/>
              <w:ind w:left="114" w:right="105"/>
              <w:jc w:val="center"/>
              <w:rPr>
                <w:rFonts w:ascii="宋体" w:eastAsia="宋体"/>
                <w:sz w:val="21"/>
              </w:rPr>
            </w:pPr>
            <w:r>
              <w:rPr>
                <w:rFonts w:ascii="宋体" w:eastAsia="宋体"/>
                <w:spacing w:val="-5"/>
                <w:sz w:val="21"/>
              </w:rPr>
              <w:t>Return value</w:t>
            </w:r>
          </w:p>
        </w:tc>
        <w:tc>
          <w:tcPr>
            <w:tcW w:w="6736" w:type="dxa"/>
            <w:gridSpan w:val="2"/>
          </w:tcPr>
          <w:p w14:paraId="77349D81">
            <w:pPr>
              <w:pStyle w:val="12"/>
              <w:rPr>
                <w:rFonts w:ascii="宋体" w:eastAsia="宋体"/>
                <w:sz w:val="21"/>
              </w:rPr>
            </w:pPr>
            <w:r>
              <w:rPr>
                <w:rFonts w:ascii="宋体" w:eastAsia="宋体"/>
                <w:spacing w:val="-6"/>
                <w:sz w:val="21"/>
              </w:rPr>
              <w:t xml:space="preserve">Whether the setup was successful or not, the event result is in </w:t>
            </w:r>
            <w:r>
              <w:rPr>
                <w:spacing w:val="-2"/>
                <w:sz w:val="21"/>
              </w:rPr>
              <w:t>the listener.</w:t>
            </w:r>
            <w:r>
              <w:rPr>
                <w:sz w:val="21"/>
              </w:rPr>
              <w:t xml:space="preserve"> </w:t>
            </w:r>
            <w:r>
              <w:rPr>
                <w:rFonts w:ascii="宋体" w:eastAsia="宋体"/>
                <w:spacing w:val="-6"/>
                <w:sz w:val="21"/>
              </w:rPr>
              <w:t>notify</w:t>
            </w:r>
          </w:p>
        </w:tc>
      </w:tr>
      <w:tr w14:paraId="554A3A13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24" w:hRule="atLeast"/>
        </w:trPr>
        <w:tc>
          <w:tcPr>
            <w:tcW w:w="1786" w:type="dxa"/>
            <w:shd w:val="clear" w:color="auto" w:fill="CFCECE"/>
          </w:tcPr>
          <w:p w14:paraId="69085380">
            <w:pPr>
              <w:pStyle w:val="12"/>
              <w:spacing w:before="176"/>
              <w:ind w:left="114" w:right="108"/>
              <w:jc w:val="center"/>
              <w:rPr>
                <w:rFonts w:ascii="宋体" w:eastAsia="宋体"/>
                <w:sz w:val="21"/>
              </w:rPr>
            </w:pPr>
            <w:r>
              <w:rPr>
                <w:rFonts w:ascii="宋体" w:eastAsia="宋体"/>
                <w:spacing w:val="-7"/>
                <w:sz w:val="21"/>
              </w:rPr>
              <w:t>Example code</w:t>
            </w:r>
          </w:p>
        </w:tc>
        <w:tc>
          <w:tcPr>
            <w:tcW w:w="6736" w:type="dxa"/>
            <w:gridSpan w:val="2"/>
          </w:tcPr>
          <w:p w14:paraId="535F7AB1">
            <w:pPr>
              <w:pStyle w:val="12"/>
              <w:spacing w:before="35"/>
              <w:rPr>
                <w:sz w:val="21"/>
              </w:rPr>
            </w:pPr>
            <w:r>
              <w:rPr>
                <w:sz w:val="21"/>
              </w:rPr>
              <w:t xml:space="preserve">int </w:t>
            </w:r>
            <w:r>
              <w:rPr>
                <w:spacing w:val="-2"/>
                <w:sz w:val="21"/>
              </w:rPr>
              <w:t>setScaleEvent(ApiTool.ScaleAppId.ID_APP_CUSTOM,</w:t>
            </w:r>
          </w:p>
          <w:p w14:paraId="669C9142">
            <w:pPr>
              <w:pStyle w:val="12"/>
              <w:spacing w:before="71"/>
              <w:ind w:left="318"/>
              <w:rPr>
                <w:sz w:val="21"/>
              </w:rPr>
            </w:pPr>
            <w:r>
              <w:rPr>
                <w:spacing w:val="-2"/>
                <w:sz w:val="21"/>
              </w:rPr>
              <w:t>ApiTool.ScaleEvent.QUERY_VERSION);</w:t>
            </w:r>
          </w:p>
        </w:tc>
      </w:tr>
      <w:tr w14:paraId="789BE30F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1" w:hRule="atLeast"/>
        </w:trPr>
        <w:tc>
          <w:tcPr>
            <w:tcW w:w="1786" w:type="dxa"/>
            <w:shd w:val="clear" w:color="auto" w:fill="CFCECE"/>
          </w:tcPr>
          <w:p w14:paraId="1E02EA30">
            <w:pPr>
              <w:pStyle w:val="12"/>
              <w:spacing w:before="22"/>
              <w:ind w:left="114" w:right="105"/>
              <w:jc w:val="center"/>
              <w:rPr>
                <w:rFonts w:ascii="宋体" w:eastAsia="宋体"/>
                <w:sz w:val="21"/>
              </w:rPr>
            </w:pPr>
            <w:r>
              <w:rPr>
                <w:rFonts w:ascii="宋体" w:eastAsia="宋体"/>
                <w:spacing w:val="-8"/>
                <w:sz w:val="21"/>
              </w:rPr>
              <w:t>Remark</w:t>
            </w:r>
          </w:p>
        </w:tc>
        <w:tc>
          <w:tcPr>
            <w:tcW w:w="6736" w:type="dxa"/>
            <w:gridSpan w:val="2"/>
          </w:tcPr>
          <w:p w14:paraId="0DB24803">
            <w:pPr>
              <w:pStyle w:val="12"/>
              <w:spacing w:before="22"/>
              <w:rPr>
                <w:rFonts w:ascii="宋体" w:eastAsia="宋体"/>
                <w:sz w:val="21"/>
              </w:rPr>
            </w:pPr>
            <w:r>
              <w:rPr>
                <w:rFonts w:ascii="宋体" w:eastAsia="宋体"/>
                <w:color w:val="FF0000"/>
                <w:spacing w:val="-9"/>
                <w:sz w:val="21"/>
              </w:rPr>
              <w:t xml:space="preserve">Some motherboards do not have </w:t>
            </w:r>
            <w:r>
              <w:rPr>
                <w:color w:val="FF0000"/>
                <w:spacing w:val="-2"/>
                <w:sz w:val="21"/>
              </w:rPr>
              <w:t>scale</w:t>
            </w:r>
            <w:r>
              <w:rPr>
                <w:color w:val="FF0000"/>
                <w:spacing w:val="-1"/>
                <w:sz w:val="21"/>
              </w:rPr>
              <w:t xml:space="preserve"> </w:t>
            </w:r>
            <w:r>
              <w:rPr>
                <w:rFonts w:ascii="宋体" w:eastAsia="宋体"/>
                <w:color w:val="FF0000"/>
                <w:spacing w:val="-3"/>
                <w:sz w:val="21"/>
              </w:rPr>
              <w:t>The chip is not supported, so it will not support this interface.</w:t>
            </w:r>
          </w:p>
        </w:tc>
      </w:tr>
    </w:tbl>
    <w:p w14:paraId="795CCD64">
      <w:pPr>
        <w:pStyle w:val="4"/>
        <w:spacing w:before="68"/>
        <w:rPr>
          <w:rFonts w:ascii="宋体"/>
        </w:rPr>
      </w:pPr>
    </w:p>
    <w:p w14:paraId="6887A1F3">
      <w:pPr>
        <w:pStyle w:val="11"/>
        <w:numPr>
          <w:ilvl w:val="1"/>
          <w:numId w:val="27"/>
        </w:numPr>
        <w:tabs>
          <w:tab w:val="left" w:pos="1127"/>
        </w:tabs>
        <w:spacing w:before="0" w:after="22" w:line="240" w:lineRule="auto"/>
        <w:ind w:left="1127" w:right="0" w:hanging="466"/>
        <w:jc w:val="left"/>
        <w:rPr>
          <w:rFonts w:ascii="宋体" w:eastAsia="宋体"/>
          <w:sz w:val="21"/>
        </w:rPr>
      </w:pPr>
      <w:r>
        <w:rPr>
          <w:spacing w:val="-2"/>
          <w:sz w:val="21"/>
        </w:rPr>
        <w:t>actionId</w:t>
      </w:r>
      <w:r>
        <w:rPr>
          <w:spacing w:val="2"/>
          <w:sz w:val="21"/>
        </w:rPr>
        <w:t xml:space="preserve"> </w:t>
      </w:r>
      <w:r>
        <w:rPr>
          <w:rFonts w:ascii="宋体" w:eastAsia="宋体"/>
          <w:spacing w:val="-5"/>
          <w:sz w:val="21"/>
        </w:rPr>
        <w:t>command set</w:t>
      </w:r>
    </w:p>
    <w:tbl>
      <w:tblPr>
        <w:tblStyle w:val="8"/>
        <w:tblW w:w="0" w:type="auto"/>
        <w:tblInd w:w="138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3559"/>
        <w:gridCol w:w="1154"/>
        <w:gridCol w:w="2362"/>
        <w:gridCol w:w="1447"/>
      </w:tblGrid>
      <w:tr w14:paraId="0A5CD876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2" w:hRule="atLeast"/>
        </w:trPr>
        <w:tc>
          <w:tcPr>
            <w:tcW w:w="3559" w:type="dxa"/>
            <w:shd w:val="clear" w:color="auto" w:fill="BDBDBD"/>
          </w:tcPr>
          <w:p w14:paraId="3ADFB438">
            <w:pPr>
              <w:pStyle w:val="12"/>
              <w:spacing w:before="21"/>
              <w:rPr>
                <w:rFonts w:ascii="宋体" w:eastAsia="宋体"/>
                <w:sz w:val="21"/>
              </w:rPr>
            </w:pPr>
            <w:r>
              <w:rPr>
                <w:rFonts w:ascii="宋体" w:eastAsia="宋体"/>
                <w:spacing w:val="-5"/>
                <w:sz w:val="21"/>
              </w:rPr>
              <w:t>command name</w:t>
            </w:r>
          </w:p>
        </w:tc>
        <w:tc>
          <w:tcPr>
            <w:tcW w:w="1154" w:type="dxa"/>
            <w:shd w:val="clear" w:color="auto" w:fill="BDBDBD"/>
          </w:tcPr>
          <w:p w14:paraId="6F9C2D2D">
            <w:pPr>
              <w:pStyle w:val="12"/>
              <w:spacing w:before="21"/>
              <w:rPr>
                <w:rFonts w:ascii="宋体" w:eastAsia="宋体"/>
                <w:sz w:val="21"/>
              </w:rPr>
            </w:pPr>
            <w:r>
              <w:rPr>
                <w:rFonts w:ascii="宋体" w:eastAsia="宋体"/>
                <w:spacing w:val="-5"/>
                <w:sz w:val="21"/>
              </w:rPr>
              <w:t>command code</w:t>
            </w:r>
          </w:p>
        </w:tc>
        <w:tc>
          <w:tcPr>
            <w:tcW w:w="2362" w:type="dxa"/>
            <w:shd w:val="clear" w:color="auto" w:fill="BDBDBD"/>
          </w:tcPr>
          <w:p w14:paraId="57F8E0AC">
            <w:pPr>
              <w:pStyle w:val="12"/>
              <w:spacing w:before="21"/>
              <w:ind w:left="108"/>
              <w:rPr>
                <w:rFonts w:ascii="宋体" w:eastAsia="宋体"/>
                <w:sz w:val="21"/>
              </w:rPr>
            </w:pPr>
            <w:r>
              <w:rPr>
                <w:rFonts w:ascii="宋体" w:eastAsia="宋体"/>
                <w:spacing w:val="-8"/>
                <w:sz w:val="21"/>
              </w:rPr>
              <w:t>illustrate</w:t>
            </w:r>
          </w:p>
        </w:tc>
        <w:tc>
          <w:tcPr>
            <w:tcW w:w="1447" w:type="dxa"/>
            <w:shd w:val="clear" w:color="auto" w:fill="BDBDBD"/>
          </w:tcPr>
          <w:p w14:paraId="143585A2">
            <w:pPr>
              <w:pStyle w:val="12"/>
              <w:spacing w:before="21"/>
              <w:rPr>
                <w:rFonts w:ascii="宋体" w:eastAsia="宋体"/>
                <w:sz w:val="21"/>
              </w:rPr>
            </w:pPr>
            <w:r>
              <w:rPr>
                <w:rFonts w:ascii="宋体" w:eastAsia="宋体"/>
                <w:spacing w:val="-8"/>
                <w:sz w:val="21"/>
              </w:rPr>
              <w:t>Remark</w:t>
            </w:r>
          </w:p>
        </w:tc>
      </w:tr>
      <w:tr w14:paraId="2C6C841C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23" w:hRule="atLeast"/>
        </w:trPr>
        <w:tc>
          <w:tcPr>
            <w:tcW w:w="3559" w:type="dxa"/>
          </w:tcPr>
          <w:p w14:paraId="4493C5DB">
            <w:pPr>
              <w:pStyle w:val="12"/>
              <w:spacing w:before="44"/>
              <w:rPr>
                <w:rFonts w:ascii="Consolas"/>
                <w:b/>
                <w:i/>
                <w:sz w:val="19"/>
              </w:rPr>
            </w:pPr>
            <w:r>
              <w:rPr>
                <w:rFonts w:ascii="Consolas"/>
                <w:b/>
                <w:i/>
                <w:color w:val="660E79"/>
                <w:spacing w:val="-2"/>
                <w:sz w:val="19"/>
              </w:rPr>
              <w:t>SCALE_EVENT_REPORT_SCREEN_TYPE</w:t>
            </w:r>
          </w:p>
        </w:tc>
        <w:tc>
          <w:tcPr>
            <w:tcW w:w="1154" w:type="dxa"/>
          </w:tcPr>
          <w:p w14:paraId="6BDA793F">
            <w:pPr>
              <w:pStyle w:val="12"/>
              <w:spacing w:before="36"/>
              <w:rPr>
                <w:sz w:val="21"/>
              </w:rPr>
            </w:pPr>
            <w:r>
              <w:rPr>
                <w:spacing w:val="-2"/>
                <w:sz w:val="21"/>
              </w:rPr>
              <w:t>0x300D</w:t>
            </w:r>
          </w:p>
        </w:tc>
        <w:tc>
          <w:tcPr>
            <w:tcW w:w="2362" w:type="dxa"/>
          </w:tcPr>
          <w:p w14:paraId="6EACF554">
            <w:pPr>
              <w:pStyle w:val="12"/>
              <w:ind w:left="108"/>
              <w:rPr>
                <w:rFonts w:ascii="宋体" w:eastAsia="宋体"/>
                <w:sz w:val="21"/>
              </w:rPr>
            </w:pPr>
            <w:r>
              <w:rPr>
                <w:rFonts w:ascii="宋体" w:eastAsia="宋体"/>
                <w:spacing w:val="-4"/>
                <w:sz w:val="21"/>
              </w:rPr>
              <w:t>Reporting screen parameter index</w:t>
            </w:r>
          </w:p>
        </w:tc>
        <w:tc>
          <w:tcPr>
            <w:tcW w:w="1447" w:type="dxa"/>
          </w:tcPr>
          <w:p w14:paraId="5BD5E2FA">
            <w:pPr>
              <w:pStyle w:val="12"/>
              <w:rPr>
                <w:rFonts w:ascii="宋体" w:eastAsia="宋体"/>
                <w:sz w:val="21"/>
              </w:rPr>
            </w:pPr>
            <w:r>
              <w:rPr>
                <w:rFonts w:ascii="宋体" w:eastAsia="宋体"/>
                <w:spacing w:val="32"/>
                <w:sz w:val="21"/>
              </w:rPr>
              <w:t>For all registered</w:t>
            </w:r>
          </w:p>
          <w:p w14:paraId="6AD06841">
            <w:pPr>
              <w:pStyle w:val="12"/>
              <w:spacing w:before="43"/>
              <w:rPr>
                <w:rFonts w:ascii="宋体" w:eastAsia="宋体"/>
                <w:sz w:val="21"/>
              </w:rPr>
            </w:pPr>
            <w:r>
              <w:rPr>
                <w:rFonts w:ascii="宋体" w:eastAsia="宋体"/>
                <w:spacing w:val="-4"/>
                <w:sz w:val="21"/>
              </w:rPr>
              <w:t>Application callback</w:t>
            </w:r>
          </w:p>
        </w:tc>
      </w:tr>
      <w:tr w14:paraId="2B7C6015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24" w:hRule="atLeast"/>
        </w:trPr>
        <w:tc>
          <w:tcPr>
            <w:tcW w:w="3559" w:type="dxa"/>
          </w:tcPr>
          <w:p w14:paraId="18DFFCAD">
            <w:pPr>
              <w:pStyle w:val="12"/>
              <w:spacing w:before="43"/>
              <w:rPr>
                <w:rFonts w:ascii="Consolas"/>
                <w:b/>
                <w:i/>
                <w:sz w:val="19"/>
              </w:rPr>
            </w:pPr>
            <w:r>
              <w:rPr>
                <w:rFonts w:ascii="Consolas"/>
                <w:b/>
                <w:i/>
                <w:color w:val="660E79"/>
                <w:spacing w:val="-2"/>
                <w:sz w:val="19"/>
              </w:rPr>
              <w:t>SCALE_EVENT_REPORT_SCREEN_VOLUME</w:t>
            </w:r>
          </w:p>
        </w:tc>
        <w:tc>
          <w:tcPr>
            <w:tcW w:w="1154" w:type="dxa"/>
          </w:tcPr>
          <w:p w14:paraId="3D2E40DB">
            <w:pPr>
              <w:pStyle w:val="12"/>
              <w:spacing w:before="36"/>
              <w:rPr>
                <w:sz w:val="21"/>
              </w:rPr>
            </w:pPr>
            <w:r>
              <w:rPr>
                <w:spacing w:val="-2"/>
                <w:sz w:val="21"/>
              </w:rPr>
              <w:t>0x300E</w:t>
            </w:r>
          </w:p>
        </w:tc>
        <w:tc>
          <w:tcPr>
            <w:tcW w:w="2362" w:type="dxa"/>
          </w:tcPr>
          <w:p w14:paraId="0E669170">
            <w:pPr>
              <w:pStyle w:val="12"/>
              <w:ind w:left="108"/>
              <w:rPr>
                <w:rFonts w:ascii="宋体" w:eastAsia="宋体"/>
                <w:sz w:val="21"/>
              </w:rPr>
            </w:pPr>
            <w:r>
              <w:rPr>
                <w:rFonts w:ascii="宋体" w:eastAsia="宋体"/>
                <w:spacing w:val="-4"/>
                <w:sz w:val="21"/>
              </w:rPr>
              <w:t>Report screen brightness</w:t>
            </w:r>
          </w:p>
        </w:tc>
        <w:tc>
          <w:tcPr>
            <w:tcW w:w="1447" w:type="dxa"/>
          </w:tcPr>
          <w:p w14:paraId="6E578104">
            <w:pPr>
              <w:pStyle w:val="12"/>
              <w:rPr>
                <w:rFonts w:ascii="宋体" w:eastAsia="宋体"/>
                <w:sz w:val="21"/>
              </w:rPr>
            </w:pPr>
            <w:r>
              <w:rPr>
                <w:rFonts w:ascii="宋体" w:eastAsia="宋体"/>
                <w:spacing w:val="32"/>
                <w:sz w:val="21"/>
              </w:rPr>
              <w:t>For all registered</w:t>
            </w:r>
          </w:p>
          <w:p w14:paraId="30B2FA4D">
            <w:pPr>
              <w:pStyle w:val="12"/>
              <w:spacing w:before="43"/>
              <w:rPr>
                <w:rFonts w:ascii="宋体" w:eastAsia="宋体"/>
                <w:sz w:val="21"/>
              </w:rPr>
            </w:pPr>
            <w:r>
              <w:rPr>
                <w:rFonts w:ascii="宋体" w:eastAsia="宋体"/>
                <w:spacing w:val="-4"/>
                <w:sz w:val="21"/>
              </w:rPr>
              <w:t>Application callback</w:t>
            </w:r>
          </w:p>
        </w:tc>
      </w:tr>
    </w:tbl>
    <w:p w14:paraId="5CD5D5CA">
      <w:pPr>
        <w:pStyle w:val="4"/>
        <w:spacing w:before="63"/>
        <w:rPr>
          <w:rFonts w:ascii="宋体"/>
        </w:rPr>
      </w:pPr>
    </w:p>
    <w:p w14:paraId="2A491AAE">
      <w:pPr>
        <w:pStyle w:val="11"/>
        <w:numPr>
          <w:ilvl w:val="2"/>
          <w:numId w:val="27"/>
        </w:numPr>
        <w:tabs>
          <w:tab w:val="left" w:pos="1346"/>
        </w:tabs>
        <w:spacing w:before="0" w:after="0" w:line="240" w:lineRule="auto"/>
        <w:ind w:left="1346" w:right="0" w:hanging="685"/>
        <w:jc w:val="left"/>
        <w:rPr>
          <w:rFonts w:ascii="宋体" w:eastAsia="宋体"/>
          <w:sz w:val="21"/>
        </w:rPr>
      </w:pPr>
      <w:r>
        <w:rPr>
          <w:rFonts w:ascii="宋体" w:eastAsia="宋体"/>
          <w:sz w:val="21"/>
        </w:rPr>
        <mc:AlternateContent>
          <mc:Choice Requires="wpg">
            <w:drawing>
              <wp:anchor distT="0" distB="0" distL="0" distR="0" simplePos="0" relativeHeight="251660288" behindDoc="1" locked="0" layoutInCell="1" allowOverlap="1">
                <wp:simplePos x="0" y="0"/>
                <wp:positionH relativeFrom="page">
                  <wp:posOffset>1071245</wp:posOffset>
                </wp:positionH>
                <wp:positionV relativeFrom="paragraph">
                  <wp:posOffset>175895</wp:posOffset>
                </wp:positionV>
                <wp:extent cx="5417820" cy="209550"/>
                <wp:effectExtent l="0" t="0" r="0" b="0"/>
                <wp:wrapTopAndBottom/>
                <wp:docPr id="1" name="Group 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417820" cy="209550"/>
                          <a:chOff x="0" y="0"/>
                          <a:chExt cx="5417820" cy="209550"/>
                        </a:xfrm>
                      </wpg:grpSpPr>
                      <wps:wsp>
                        <wps:cNvPr id="2" name="Textbox 2"/>
                        <wps:cNvSpPr txBox="1"/>
                        <wps:spPr>
                          <a:xfrm>
                            <a:off x="451993" y="3047"/>
                            <a:ext cx="4962525" cy="203200"/>
                          </a:xfrm>
                          <a:prstGeom prst="rect">
                            <a:avLst/>
                          </a:prstGeom>
                          <a:solidFill>
                            <a:srgbClr val="BDBDBD"/>
                          </a:solidFill>
                          <a:ln w="6096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 w14:paraId="0A40BA60">
                              <w:pPr>
                                <w:spacing w:before="22"/>
                                <w:ind w:left="104" w:right="0" w:firstLine="0"/>
                                <w:jc w:val="left"/>
                                <w:rPr>
                                  <w:rFonts w:ascii="宋体" w:eastAsia="宋体"/>
                                  <w:color w:val="000000"/>
                                  <w:sz w:val="21"/>
                                </w:rPr>
                              </w:pPr>
                              <w:r>
                                <w:rPr>
                                  <w:rFonts w:ascii="宋体" w:eastAsia="宋体"/>
                                  <w:color w:val="000000"/>
                                  <w:spacing w:val="-8"/>
                                  <w:sz w:val="21"/>
                                </w:rPr>
                                <w:t>示例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" name="Textbox 3"/>
                        <wps:cNvSpPr txBox="1"/>
                        <wps:spPr>
                          <a:xfrm>
                            <a:off x="3047" y="3047"/>
                            <a:ext cx="448945" cy="203200"/>
                          </a:xfrm>
                          <a:prstGeom prst="rect">
                            <a:avLst/>
                          </a:prstGeom>
                          <a:solidFill>
                            <a:srgbClr val="BDBDBD"/>
                          </a:solidFill>
                          <a:ln w="609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 w14:paraId="5944F335">
                              <w:pPr>
                                <w:spacing w:before="22"/>
                                <w:ind w:left="103" w:right="0" w:firstLine="0"/>
                                <w:jc w:val="left"/>
                                <w:rPr>
                                  <w:rFonts w:ascii="宋体" w:eastAsia="宋体"/>
                                  <w:color w:val="000000"/>
                                  <w:sz w:val="21"/>
                                </w:rPr>
                              </w:pPr>
                              <w:r>
                                <w:rPr>
                                  <w:rFonts w:ascii="宋体" w:eastAsia="宋体"/>
                                  <w:color w:val="000000"/>
                                  <w:spacing w:val="-8"/>
                                  <w:sz w:val="21"/>
                                </w:rPr>
                                <w:t>接口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Group 1" o:spid="_x0000_s1026" o:spt="203" style="position:absolute;left:0pt;margin-left:84.35pt;margin-top:13.85pt;height:16.5pt;width:426.6pt;mso-position-horizontal-relative:page;mso-wrap-distance-bottom:0pt;mso-wrap-distance-top:0pt;z-index:-251656192;mso-width-relative:page;mso-height-relative:page;" coordsize="5417820,209550" o:gfxdata="UEsDBAoAAAAAAIdO4kAAAAAAAAAAAAAAAAAEAAAAZHJzL1BLAwQUAAAACACHTuJAw5U5utoAAAAK&#10;AQAADwAAAGRycy9kb3ducmV2LnhtbE2PwWrDMAyG74O9g9Fgt9V2xpI2jVNG2XYqg7WDsZsbq0lo&#10;bIfYTdq3n3paT+JHH78+Fauz7diIQ2i9UyBnAhi6ypvW1Qq+d+9Pc2Ahamd05x0quGCAVXl/V+jc&#10;+Ml94biNNaMSF3KtoImxzzkPVYNWh5nv0dHu4AerI8Wh5mbQE5XbjidCpNzq1tGFRve4brA6bk9W&#10;wcekp9dn+TZujof15Xf38vmzkajU44MUS2ARz/Efhqs+qUNJTnt/ciawjnI6zwhVkGQ0r4BI5ALY&#10;XkEqMuBlwW9fKP8AUEsDBBQAAAAIAIdO4kAIlPLHewIAAHMHAAAOAAAAZHJzL2Uyb0RvYy54bWzd&#10;Ve1u0zAU/Y/EO1j+T5OmTddETSe2sgoJwaSNB3Ad50NybGO7Tfr2XDtJt3UDDZAQopWSa/vmXJ/j&#10;c5PVZddwdGDa1FJkeDoJMWKCyrwWZYa/3t+8W2JkLBE54VKwDB+ZwZfrt29WrUpZJCvJc6YRgAiT&#10;tirDlbUqDQJDK9YQM5GKCVgspG6IhaEug1yTFtAbHkRhuAhaqXOlJWXGwOymX8QDon4NoCyKmrKN&#10;pPuGCdujasaJBUqmqpXBa7/bomDUfikKwyziGQam1l+hCMQ7dw3WK5KWmqiqpsMWyGu2cMapIbWA&#10;oieoDbEE7XX9DKqpqZZGFnZCZRP0RLwiwGIanmmz1XKvPJcybUt1Eh0O6kz134alnw+3GtU5OAEj&#10;QRo4cF8VTZ00rSpTyNhqdadu9TBR9iPHtit04+7AA3Ve1ONJVNZZRGEynk8vlhHoTWEtCpM4HlSn&#10;FRzNs8do9eHnDwZj2cDt7rSZVoEdzYNG5s80uquIYl564xQYNIpGje6B3U52KOpV8jlOImS7Kwmk&#10;B/VMamDyBaXm8TRJZhiBJLNwftHbcFRsniyiOIpHxWbQNS7hRJykShu7ZbJBLsiwBpt795HDJ2P7&#10;1DHFFTeS1/lNzbkf6HJ3zTU6EGiJq437D+hP0rhAbYYXYbLwyE/WzGOI0P9egnBb2BBT9aU8wpDG&#10;BdBxJ9bL4yLb7TpvMJPuZH4EKVvoygybb3uiGUb8o4AjdS08BnoMdmOgLb+WvtEdUSHf760sai+I&#10;K9HjDpXBK87ff8E0cMx9Y42mmTkVXGkw1q+YxjvlB5aZL5P5v+KY+D92jH/pwLvYt+Pw3XAv+8dj&#10;77CHb+X6O1BLAwQKAAAAAACHTuJAAAAAAAAAAAAAAAAABgAAAF9yZWxzL1BLAwQUAAAACACHTuJA&#10;ihRmPNEAAACUAQAACwAAAF9yZWxzLy5yZWxzpZDBasMwDIbvg72D0X1xmsMYo04vo9Br6R7A2Ipj&#10;GltGMtn69vMOg2X0tqN+oe8T//7wmRa1IkukbGDX9aAwO/IxBwPvl+PTCyipNnu7UEYDNxQ4jI8P&#10;+zMutrYjmWMR1ShZDMy1lletxc2YrHRUMLfNRJxsbSMHXay72oB66Ptnzb8ZMG6Y6uQN8MkPoC63&#10;0sx/2Ck6JqGpdo6SpmmK7h5VB7Zlju7INuEbuUazHLAa8CwaB2pZ134EfV+/+6fe00c+47rVfoeM&#10;649Xb7ocvwBQSwMEFAAAAAgAh07iQH7m5SD3AAAA4QEAABMAAABbQ29udGVudF9UeXBlc10ueG1s&#10;lZFBTsMwEEX3SNzB8hYlTrtACCXpgrRLQKgcYGRPEotkbHlMaG+Pk7YbRJFY2jP/vye73BzGQUwY&#10;2Dqq5CovpEDSzljqKvm+32UPUnAEMjA4wkoekeWmvr0p90ePLFKauJJ9jP5RKdY9jsC580hp0row&#10;QkzH0CkP+gM6VOuiuFfaUUSKWZw7ZF022MLnEMX2kK5PJgEHluLptDizKgneD1ZDTKZqIvODkp0J&#10;eUouO9xbz3dJQ6pfCfPkOuCce0lPE6xB8QohPsOYNJQJrIz7ooBT/nfJbDly5trWasybwE2KveF0&#10;sbrWjmvXOP3f8u2SunSr5YPqb1BLAQIUABQAAAAIAIdO4kB+5uUg9wAAAOEBAAATAAAAAAAAAAEA&#10;IAAAAO4EAABbQ29udGVudF9UeXBlc10ueG1sUEsBAhQACgAAAAAAh07iQAAAAAAAAAAAAAAAAAYA&#10;AAAAAAAAAAAQAAAA0AMAAF9yZWxzL1BLAQIUABQAAAAIAIdO4kCKFGY80QAAAJQBAAALAAAAAAAA&#10;AAEAIAAAAPQDAABfcmVscy8ucmVsc1BLAQIUAAoAAAAAAIdO4kAAAAAAAAAAAAAAAAAEAAAAAAAA&#10;AAAAEAAAAAAAAABkcnMvUEsBAhQAFAAAAAgAh07iQMOVObraAAAACgEAAA8AAAAAAAAAAQAgAAAA&#10;IgAAAGRycy9kb3ducmV2LnhtbFBLAQIUABQAAAAIAIdO4kAIlPLHewIAAHMHAAAOAAAAAAAAAAEA&#10;IAAAACkBAABkcnMvZTJvRG9jLnhtbFBLBQYAAAAABgAGAFkBAAAWBgAAAAA=&#10;">
                <o:lock v:ext="edit" aspectratio="f"/>
                <v:shape id="Textbox 2" o:spid="_x0000_s1026" o:spt="202" type="#_x0000_t202" style="position:absolute;left:451993;top:3047;height:203200;width:4962525;" fillcolor="#BDBDBD" filled="t" stroked="t" coordsize="21600,21600" o:gfxdata="UEsDBAoAAAAAAIdO4kAAAAAAAAAAAAAAAAAEAAAAZHJzL1BLAwQUAAAACACHTuJA3MCEdrsAAADa&#10;AAAADwAAAGRycy9kb3ducmV2LnhtbEWPQWsCMRSE7wX/Q3hCbzVZaUVWoweh4EVstb0/kmd2cfOy&#10;btLd7b9vCoLHYWa+Ydbb0Teipy7WgTUUMwWC2ARbs9PwdX5/WYKICdliE5g0/FKE7WbytMbShoE/&#10;qT8lJzKEY4kaqpTaUspoKvIYZ6Elzt4ldB5Tlp2TtsMhw30j50otpMea80KFLe0qMtfTj9dAl717&#10;K14Pyowf9e52/B564watn6eFWoFINKZH+N7eWw1z+L+Sb4Dc/AF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3MCEdrsAAADa&#10;AAAADwAAAAAAAAABACAAAAAiAAAAZHJzL2Rvd25yZXYueG1sUEsBAhQAFAAAAAgAh07iQDMvBZ47&#10;AAAAOQAAABAAAAAAAAAAAQAgAAAACgEAAGRycy9zaGFwZXhtbC54bWxQSwUGAAAAAAYABgBbAQAA&#10;tAMAAAAA&#10;">
                  <v:fill on="t" focussize="0,0"/>
                  <v:stroke weight="0.48pt" color="#000000" joinstyle="round"/>
                  <v:imagedata o:title=""/>
                  <o:lock v:ext="edit" aspectratio="f"/>
                  <v:textbox inset="0mm,0mm,0mm,0mm">
                    <w:txbxContent>
                      <w:p w14:paraId="0A40BA60">
                        <w:pPr>
                          <w:spacing w:before="22"/>
                          <w:ind w:left="104" w:right="0" w:firstLine="0"/>
                          <w:jc w:val="left"/>
                          <w:rPr>
                            <w:rFonts w:ascii="宋体" w:eastAsia="宋体"/>
                            <w:color w:val="000000"/>
                            <w:sz w:val="21"/>
                          </w:rPr>
                        </w:pPr>
                        <w:r>
                          <w:rPr>
                            <w:rFonts w:ascii="宋体" w:eastAsia="宋体"/>
                            <w:color w:val="000000"/>
                            <w:spacing w:val="-8"/>
                            <w:sz w:val="21"/>
                          </w:rPr>
                          <w:t>示例</w:t>
                        </w:r>
                      </w:p>
                    </w:txbxContent>
                  </v:textbox>
                </v:shape>
                <v:shape id="Textbox 3" o:spid="_x0000_s1026" o:spt="202" type="#_x0000_t202" style="position:absolute;left:3047;top:3047;height:203200;width:448945;" fillcolor="#BDBDBD" filled="t" stroked="t" coordsize="21600,21600" o:gfxdata="UEsDBAoAAAAAAIdO4kAAAAAAAAAAAAAAAAAEAAAAZHJzL1BLAwQUAAAACACHTuJA0Q6wmbwAAADa&#10;AAAADwAAAGRycy9kb3ducmV2LnhtbEWPQWsCMRSE7wX/Q3hCbzXRUilbowdLQdAW1F56e2yem8XN&#10;y5I8dfvvm0Khx2FmvmEWqyF06kopt5EtTCcGFHEdXcuNhc/j28MzqCzIDrvIZOGbMqyWo7sFVi7e&#10;eE/XgzSqQDhXaMGL9JXWufYUME9iT1y8U0wBpcjUaJfwVuCh0zNj5jpgy2XBY09rT/X5cAkWzu9b&#10;t9tkadP8dSdf5sNv90+DtffjqXkBJTTIf/ivvXEWHuH3SrkBevkD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NEOsJm8AAAA&#10;2gAAAA8AAAAAAAAAAQAgAAAAIgAAAGRycy9kb3ducmV2LnhtbFBLAQIUABQAAAAIAIdO4kAzLwWe&#10;OwAAADkAAAAQAAAAAAAAAAEAIAAAAAsBAABkcnMvc2hhcGV4bWwueG1sUEsFBgAAAAAGAAYAWwEA&#10;ALUDAAAAAA==&#10;">
                  <v:fill on="t" focussize="0,0"/>
                  <v:stroke weight="0.47992125984252pt" color="#000000" joinstyle="round"/>
                  <v:imagedata o:title=""/>
                  <o:lock v:ext="edit" aspectratio="f"/>
                  <v:textbox inset="0mm,0mm,0mm,0mm">
                    <w:txbxContent>
                      <w:p w14:paraId="5944F335">
                        <w:pPr>
                          <w:spacing w:before="22"/>
                          <w:ind w:left="103" w:right="0" w:firstLine="0"/>
                          <w:jc w:val="left"/>
                          <w:rPr>
                            <w:rFonts w:ascii="宋体" w:eastAsia="宋体"/>
                            <w:color w:val="000000"/>
                            <w:sz w:val="21"/>
                          </w:rPr>
                        </w:pPr>
                        <w:r>
                          <w:rPr>
                            <w:rFonts w:ascii="宋体" w:eastAsia="宋体"/>
                            <w:color w:val="000000"/>
                            <w:spacing w:val="-8"/>
                            <w:sz w:val="21"/>
                          </w:rPr>
                          <w:t>接口</w:t>
                        </w:r>
                      </w:p>
                    </w:txbxContent>
                  </v:textbox>
                </v:shape>
                <w10:wrap type="topAndBottom"/>
              </v:group>
            </w:pict>
          </mc:Fallback>
        </mc:AlternateContent>
      </w:r>
      <w:r>
        <w:rPr>
          <w:rFonts w:ascii="宋体" w:eastAsia="宋体"/>
          <w:spacing w:val="-4"/>
          <w:sz w:val="21"/>
        </w:rPr>
        <w:t>Reporting screen parameter index</w:t>
      </w:r>
    </w:p>
    <w:p w14:paraId="23633D26">
      <w:pPr>
        <w:pStyle w:val="11"/>
        <w:spacing w:after="0" w:line="240" w:lineRule="auto"/>
        <w:jc w:val="left"/>
        <w:rPr>
          <w:rFonts w:ascii="宋体" w:eastAsia="宋体"/>
          <w:sz w:val="21"/>
        </w:rPr>
        <w:sectPr>
          <w:pgSz w:w="11910" w:h="16840"/>
          <w:pgMar w:top="1380" w:right="1559" w:bottom="280" w:left="1559" w:header="720" w:footer="720" w:gutter="0"/>
          <w:cols w:space="720" w:num="1"/>
        </w:sectPr>
      </w:pPr>
    </w:p>
    <w:p w14:paraId="166FD8FF">
      <w:pPr>
        <w:pStyle w:val="4"/>
        <w:ind w:left="128"/>
        <w:rPr>
          <w:rFonts w:ascii="宋体"/>
          <w:sz w:val="20"/>
        </w:rPr>
      </w:pPr>
      <w:r>
        <w:rPr>
          <w:rFonts w:ascii="宋体"/>
          <w:sz w:val="20"/>
        </w:rPr>
        <mc:AlternateContent>
          <mc:Choice Requires="wpg">
            <w:drawing>
              <wp:inline distT="0" distB="0" distL="0" distR="0">
                <wp:extent cx="5417820" cy="2786380"/>
                <wp:effectExtent l="9525" t="0" r="0" b="4444"/>
                <wp:docPr id="4" name="Group 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417820" cy="2786380"/>
                          <a:chOff x="0" y="0"/>
                          <a:chExt cx="5417820" cy="2786380"/>
                        </a:xfrm>
                      </wpg:grpSpPr>
                      <wps:wsp>
                        <wps:cNvPr id="5" name="Textbox 5"/>
                        <wps:cNvSpPr txBox="1"/>
                        <wps:spPr>
                          <a:xfrm>
                            <a:off x="451993" y="3047"/>
                            <a:ext cx="4962525" cy="2780030"/>
                          </a:xfrm>
                          <a:prstGeom prst="rect">
                            <a:avLst/>
                          </a:prstGeom>
                          <a:ln w="6096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 w14:paraId="1BA3B2F7">
                              <w:pPr>
                                <w:spacing w:before="21" w:line="278" w:lineRule="auto"/>
                                <w:ind w:left="524" w:right="1482" w:hanging="420"/>
                                <w:jc w:val="left"/>
                                <w:rPr>
                                  <w:rFonts w:ascii="宋体"/>
                                  <w:sz w:val="21"/>
                                </w:rPr>
                              </w:pPr>
                              <w:r>
                                <w:rPr>
                                  <w:rFonts w:ascii="宋体"/>
                                  <w:sz w:val="21"/>
                                </w:rPr>
                                <w:t>ScaleListener</w:t>
                              </w:r>
                              <w:r>
                                <w:rPr>
                                  <w:rFonts w:ascii="宋体"/>
                                  <w:spacing w:val="-9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rFonts w:ascii="宋体"/>
                                  <w:sz w:val="21"/>
                                </w:rPr>
                                <w:t>scaleListener</w:t>
                              </w:r>
                              <w:r>
                                <w:rPr>
                                  <w:rFonts w:ascii="宋体"/>
                                  <w:spacing w:val="-7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rFonts w:ascii="宋体"/>
                                  <w:sz w:val="21"/>
                                </w:rPr>
                                <w:t>=</w:t>
                              </w:r>
                              <w:r>
                                <w:rPr>
                                  <w:rFonts w:ascii="宋体"/>
                                  <w:spacing w:val="-9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rFonts w:ascii="宋体"/>
                                  <w:sz w:val="21"/>
                                </w:rPr>
                                <w:t>new</w:t>
                              </w:r>
                              <w:r>
                                <w:rPr>
                                  <w:rFonts w:ascii="宋体"/>
                                  <w:spacing w:val="-9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rFonts w:ascii="宋体"/>
                                  <w:sz w:val="21"/>
                                </w:rPr>
                                <w:t>ScaleListener()</w:t>
                              </w:r>
                              <w:r>
                                <w:rPr>
                                  <w:rFonts w:ascii="宋体"/>
                                  <w:spacing w:val="-9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rFonts w:ascii="宋体"/>
                                  <w:sz w:val="21"/>
                                </w:rPr>
                                <w:t xml:space="preserve">{ </w:t>
                              </w:r>
                              <w:r>
                                <w:rPr>
                                  <w:rFonts w:ascii="宋体"/>
                                  <w:spacing w:val="-2"/>
                                  <w:sz w:val="21"/>
                                </w:rPr>
                                <w:t>@Override</w:t>
                              </w:r>
                            </w:p>
                            <w:p w14:paraId="09D4E687">
                              <w:pPr>
                                <w:spacing w:before="0" w:line="278" w:lineRule="auto"/>
                                <w:ind w:left="1047" w:right="0" w:hanging="524"/>
                                <w:jc w:val="left"/>
                                <w:rPr>
                                  <w:rFonts w:ascii="宋体"/>
                                  <w:sz w:val="21"/>
                                </w:rPr>
                              </w:pPr>
                              <w:r>
                                <w:rPr>
                                  <w:rFonts w:ascii="宋体"/>
                                  <w:sz w:val="21"/>
                                </w:rPr>
                                <w:t>public</w:t>
                              </w:r>
                              <w:r>
                                <w:rPr>
                                  <w:rFonts w:ascii="宋体"/>
                                  <w:spacing w:val="-5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rFonts w:ascii="宋体"/>
                                  <w:sz w:val="21"/>
                                </w:rPr>
                                <w:t>void</w:t>
                              </w:r>
                              <w:r>
                                <w:rPr>
                                  <w:rFonts w:ascii="宋体"/>
                                  <w:spacing w:val="-5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rFonts w:ascii="宋体"/>
                                  <w:sz w:val="21"/>
                                </w:rPr>
                                <w:t>onNotify(int</w:t>
                              </w:r>
                              <w:r>
                                <w:rPr>
                                  <w:rFonts w:ascii="宋体"/>
                                  <w:spacing w:val="-5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rFonts w:ascii="宋体"/>
                                  <w:sz w:val="21"/>
                                </w:rPr>
                                <w:t>actionId,</w:t>
                              </w:r>
                              <w:r>
                                <w:rPr>
                                  <w:rFonts w:ascii="宋体"/>
                                  <w:spacing w:val="-4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rFonts w:ascii="宋体"/>
                                  <w:sz w:val="21"/>
                                </w:rPr>
                                <w:t>byte[]</w:t>
                              </w:r>
                              <w:r>
                                <w:rPr>
                                  <w:rFonts w:ascii="宋体"/>
                                  <w:spacing w:val="-5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rFonts w:ascii="宋体"/>
                                  <w:sz w:val="21"/>
                                </w:rPr>
                                <w:t>dataArray,</w:t>
                              </w:r>
                              <w:r>
                                <w:rPr>
                                  <w:rFonts w:ascii="宋体"/>
                                  <w:spacing w:val="-5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rFonts w:ascii="宋体"/>
                                  <w:sz w:val="21"/>
                                </w:rPr>
                                <w:t>int</w:t>
                              </w:r>
                              <w:r>
                                <w:rPr>
                                  <w:rFonts w:ascii="宋体"/>
                                  <w:spacing w:val="-5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rFonts w:ascii="宋体"/>
                                  <w:sz w:val="21"/>
                                </w:rPr>
                                <w:t>dataLen)</w:t>
                              </w:r>
                              <w:r>
                                <w:rPr>
                                  <w:rFonts w:ascii="宋体"/>
                                  <w:spacing w:val="-5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rFonts w:ascii="宋体"/>
                                  <w:sz w:val="21"/>
                                </w:rPr>
                                <w:t>{ switch (actionId) {</w:t>
                              </w:r>
                            </w:p>
                            <w:p w14:paraId="5A7496E0">
                              <w:pPr>
                                <w:spacing w:before="0" w:line="269" w:lineRule="exact"/>
                                <w:ind w:left="1467" w:right="0" w:firstLine="0"/>
                                <w:jc w:val="left"/>
                                <w:rPr>
                                  <w:rFonts w:ascii="宋体"/>
                                  <w:sz w:val="21"/>
                                </w:rPr>
                              </w:pPr>
                              <w:r>
                                <w:rPr>
                                  <w:rFonts w:ascii="宋体"/>
                                  <w:sz w:val="21"/>
                                </w:rPr>
                                <w:t>case</w:t>
                              </w:r>
                              <w:r>
                                <w:rPr>
                                  <w:rFonts w:ascii="宋体"/>
                                  <w:spacing w:val="-3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rFonts w:ascii="宋体"/>
                                  <w:spacing w:val="-2"/>
                                  <w:sz w:val="21"/>
                                </w:rPr>
                                <w:t>SCALE_EVENT_REPORT_SCREEN_TYPE:</w:t>
                              </w:r>
                            </w:p>
                            <w:p w14:paraId="0BBE7AD5">
                              <w:pPr>
                                <w:spacing w:before="43" w:line="278" w:lineRule="auto"/>
                                <w:ind w:left="1992" w:right="3363" w:firstLine="0"/>
                                <w:jc w:val="left"/>
                                <w:rPr>
                                  <w:rFonts w:ascii="宋体"/>
                                  <w:sz w:val="21"/>
                                </w:rPr>
                              </w:pPr>
                              <w:r>
                                <w:rPr>
                                  <w:rFonts w:ascii="宋体"/>
                                  <w:sz w:val="21"/>
                                </w:rPr>
                                <w:t>//todo</w:t>
                              </w:r>
                              <w:r>
                                <w:rPr>
                                  <w:rFonts w:ascii="宋体"/>
                                  <w:spacing w:val="-19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rFonts w:ascii="宋体"/>
                                  <w:sz w:val="21"/>
                                </w:rPr>
                                <w:t>your</w:t>
                              </w:r>
                              <w:r>
                                <w:rPr>
                                  <w:rFonts w:ascii="宋体"/>
                                  <w:spacing w:val="-19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rFonts w:ascii="宋体"/>
                                  <w:sz w:val="21"/>
                                </w:rPr>
                                <w:t xml:space="preserve">things </w:t>
                              </w:r>
                              <w:r>
                                <w:rPr>
                                  <w:rFonts w:ascii="宋体"/>
                                  <w:spacing w:val="-2"/>
                                  <w:sz w:val="21"/>
                                </w:rPr>
                                <w:t>break;</w:t>
                              </w:r>
                            </w:p>
                            <w:p w14:paraId="6C38155B">
                              <w:pPr>
                                <w:spacing w:before="0" w:line="269" w:lineRule="exact"/>
                                <w:ind w:left="944" w:right="0" w:firstLine="0"/>
                                <w:jc w:val="left"/>
                                <w:rPr>
                                  <w:rFonts w:ascii="宋体"/>
                                  <w:sz w:val="21"/>
                                </w:rPr>
                              </w:pPr>
                              <w:r>
                                <w:rPr>
                                  <w:rFonts w:ascii="宋体"/>
                                  <w:spacing w:val="-10"/>
                                  <w:sz w:val="21"/>
                                </w:rPr>
                                <w:t>}</w:t>
                              </w:r>
                            </w:p>
                            <w:p w14:paraId="72D74941">
                              <w:pPr>
                                <w:spacing w:before="43"/>
                                <w:ind w:left="524" w:right="0" w:firstLine="0"/>
                                <w:jc w:val="left"/>
                                <w:rPr>
                                  <w:rFonts w:ascii="宋体"/>
                                  <w:sz w:val="21"/>
                                </w:rPr>
                              </w:pPr>
                              <w:r>
                                <w:rPr>
                                  <w:rFonts w:ascii="宋体"/>
                                  <w:spacing w:val="-10"/>
                                  <w:sz w:val="21"/>
                                </w:rPr>
                                <w:t>}</w:t>
                              </w:r>
                            </w:p>
                            <w:p w14:paraId="3454E2C1">
                              <w:pPr>
                                <w:spacing w:before="43"/>
                                <w:ind w:left="104" w:right="0" w:firstLine="0"/>
                                <w:jc w:val="left"/>
                                <w:rPr>
                                  <w:rFonts w:ascii="宋体"/>
                                  <w:sz w:val="21"/>
                                </w:rPr>
                              </w:pPr>
                              <w:r>
                                <w:rPr>
                                  <w:rFonts w:ascii="宋体"/>
                                  <w:spacing w:val="-5"/>
                                  <w:sz w:val="21"/>
                                </w:rPr>
                                <w:t>};</w:t>
                              </w:r>
                            </w:p>
                            <w:p w14:paraId="6068D7F6">
                              <w:pPr>
                                <w:spacing w:before="35"/>
                                <w:ind w:left="104" w:right="0" w:firstLine="0"/>
                                <w:jc w:val="left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rFonts w:ascii="宋体" w:eastAsia="宋体"/>
                                  <w:spacing w:val="-7"/>
                                  <w:sz w:val="21"/>
                                </w:rPr>
                                <w:t xml:space="preserve">方法说明：重写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ScaleListener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rFonts w:ascii="宋体" w:eastAsia="宋体"/>
                                  <w:spacing w:val="-6"/>
                                  <w:sz w:val="21"/>
                                </w:rPr>
                                <w:t xml:space="preserve">回调接口，调用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registerScaleListener</w:t>
                              </w:r>
                            </w:p>
                            <w:p w14:paraId="19B70307">
                              <w:pPr>
                                <w:spacing w:before="35"/>
                                <w:ind w:left="104" w:right="0" w:firstLine="0"/>
                                <w:jc w:val="left"/>
                                <w:rPr>
                                  <w:rFonts w:ascii="宋体" w:eastAsia="宋体"/>
                                  <w:sz w:val="21"/>
                                </w:rPr>
                              </w:pPr>
                              <w:r>
                                <w:rPr>
                                  <w:rFonts w:ascii="宋体" w:eastAsia="宋体"/>
                                  <w:spacing w:val="-6"/>
                                  <w:sz w:val="21"/>
                                </w:rPr>
                                <w:t>返回参数说明：</w:t>
                              </w:r>
                            </w:p>
                            <w:p w14:paraId="33BF22C1">
                              <w:pPr>
                                <w:spacing w:before="43"/>
                                <w:ind w:left="104" w:right="0" w:firstLine="0"/>
                                <w:jc w:val="left"/>
                                <w:rPr>
                                  <w:rFonts w:ascii="Consolas" w:eastAsia="Consolas"/>
                                  <w:b/>
                                  <w:i/>
                                  <w:sz w:val="19"/>
                                </w:rPr>
                              </w:pPr>
                              <w:r>
                                <w:rPr>
                                  <w:rFonts w:ascii="宋体" w:eastAsia="宋体"/>
                                  <w:sz w:val="21"/>
                                </w:rPr>
                                <w:t>actionId</w:t>
                              </w:r>
                              <w:r>
                                <w:rPr>
                                  <w:rFonts w:ascii="宋体" w:eastAsia="宋体"/>
                                  <w:spacing w:val="-9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rFonts w:ascii="宋体" w:eastAsia="宋体"/>
                                  <w:spacing w:val="-2"/>
                                  <w:sz w:val="21"/>
                                </w:rPr>
                                <w:t>：</w:t>
                              </w:r>
                              <w:r>
                                <w:rPr>
                                  <w:rFonts w:ascii="Consolas" w:eastAsia="Consolas"/>
                                  <w:b/>
                                  <w:i/>
                                  <w:color w:val="660E79"/>
                                  <w:spacing w:val="-2"/>
                                  <w:sz w:val="19"/>
                                </w:rPr>
                                <w:t>SCALE_EVENT_REPORT_SCREEN_TYPE</w:t>
                              </w:r>
                            </w:p>
                            <w:p w14:paraId="0D2CA43A">
                              <w:pPr>
                                <w:spacing w:before="43"/>
                                <w:ind w:left="104" w:right="0" w:firstLine="0"/>
                                <w:jc w:val="left"/>
                                <w:rPr>
                                  <w:rFonts w:ascii="宋体" w:eastAsia="宋体"/>
                                  <w:sz w:val="21"/>
                                </w:rPr>
                              </w:pPr>
                              <w:r>
                                <w:rPr>
                                  <w:rFonts w:ascii="宋体" w:eastAsia="宋体"/>
                                  <w:spacing w:val="-4"/>
                                  <w:sz w:val="21"/>
                                </w:rPr>
                                <w:t>dataArray</w:t>
                              </w:r>
                              <w:r>
                                <w:rPr>
                                  <w:rFonts w:ascii="宋体" w:eastAsia="宋体"/>
                                  <w:spacing w:val="-5"/>
                                  <w:sz w:val="21"/>
                                </w:rPr>
                                <w:t xml:space="preserve"> ：返回数据的数组[长度为 </w:t>
                              </w:r>
                              <w:r>
                                <w:rPr>
                                  <w:rFonts w:ascii="宋体" w:eastAsia="宋体"/>
                                  <w:spacing w:val="-4"/>
                                  <w:sz w:val="21"/>
                                </w:rPr>
                                <w:t>1byte</w:t>
                              </w:r>
                              <w:r>
                                <w:rPr>
                                  <w:rFonts w:ascii="宋体" w:eastAsia="宋体"/>
                                  <w:spacing w:val="-5"/>
                                  <w:sz w:val="21"/>
                                </w:rPr>
                                <w:t>]具体值待定义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6" name="Textbox 6"/>
                        <wps:cNvSpPr txBox="1"/>
                        <wps:spPr>
                          <a:xfrm>
                            <a:off x="3047" y="3047"/>
                            <a:ext cx="448945" cy="2780030"/>
                          </a:xfrm>
                          <a:prstGeom prst="rect">
                            <a:avLst/>
                          </a:prstGeom>
                          <a:solidFill>
                            <a:srgbClr val="BDBDBD"/>
                          </a:solidFill>
                          <a:ln w="609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 w14:paraId="03A14EA5">
                              <w:pPr>
                                <w:spacing w:before="21" w:line="280" w:lineRule="auto"/>
                                <w:ind w:left="103" w:right="102" w:firstLine="0"/>
                                <w:jc w:val="left"/>
                                <w:rPr>
                                  <w:rFonts w:ascii="宋体" w:eastAsia="宋体"/>
                                  <w:color w:val="000000"/>
                                  <w:sz w:val="21"/>
                                </w:rPr>
                              </w:pPr>
                              <w:r>
                                <w:rPr>
                                  <w:rFonts w:ascii="宋体" w:eastAsia="宋体"/>
                                  <w:color w:val="FF0000"/>
                                  <w:spacing w:val="-15"/>
                                  <w:sz w:val="21"/>
                                </w:rPr>
                                <w:t>部 分主 板没 有</w:t>
                              </w:r>
                              <w:r>
                                <w:rPr>
                                  <w:rFonts w:ascii="宋体" w:eastAsia="宋体"/>
                                  <w:color w:val="FF0000"/>
                                  <w:spacing w:val="-14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color w:val="FF0000"/>
                                  <w:spacing w:val="-2"/>
                                  <w:sz w:val="21"/>
                                </w:rPr>
                                <w:t>scale</w:t>
                              </w:r>
                              <w:r>
                                <w:rPr>
                                  <w:rFonts w:ascii="宋体" w:eastAsia="宋体"/>
                                  <w:color w:val="FF0000"/>
                                  <w:spacing w:val="-10"/>
                                  <w:sz w:val="21"/>
                                </w:rPr>
                                <w:t>芯</w:t>
                              </w:r>
                              <w:r>
                                <w:rPr>
                                  <w:rFonts w:ascii="宋体" w:eastAsia="宋体"/>
                                  <w:color w:val="FF0000"/>
                                  <w:spacing w:val="40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rFonts w:ascii="宋体" w:eastAsia="宋体"/>
                                  <w:color w:val="FF0000"/>
                                  <w:spacing w:val="-15"/>
                                  <w:sz w:val="21"/>
                                </w:rPr>
                                <w:t>片 ，所 以会 不支 持该 接</w:t>
                              </w:r>
                              <w:r>
                                <w:rPr>
                                  <w:rFonts w:ascii="宋体" w:eastAsia="宋体"/>
                                  <w:color w:val="FF0000"/>
                                  <w:spacing w:val="-10"/>
                                  <w:sz w:val="21"/>
                                </w:rPr>
                                <w:t>口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id="Group 4" o:spid="_x0000_s1026" o:spt="203" style="height:219.4pt;width:426.6pt;" coordsize="5417820,2786380" o:gfxdata="UEsDBAoAAAAAAIdO4kAAAAAAAAAAAAAAAAAEAAAAZHJzL1BLAwQUAAAACACHTuJAKKPozdYAAAAF&#10;AQAADwAAAGRycy9kb3ducmV2LnhtbE2PQWvCQBCF70L/wzKF3nQTU0uI2YiI7UkK1ULxNmbHJJid&#10;Ddk10X/fbS/tZeDxHu99k69uphUD9a6xrCCeRSCIS6sbrhR8Hl6nKQjnkTW2lknBnRysiodJjpm2&#10;I3/QsPeVCCXsMlRQe99lUrqyJoNuZjvi4J1tb9AH2VdS9ziGctPKeRS9SIMNh4UaO9rUVF72V6Pg&#10;bcRxncTbYXc5b+7Hw+L9axeTUk+PcbQE4enm/8Lwgx/QoQhMJ3tl7USrIDzif2/w0kUyB3FS8Jyk&#10;Kcgil//pi29QSwMEFAAAAAgAh07iQNIOPHh9AgAAQwcAAA4AAABkcnMvZTJvRG9jLnhtbN1VXW/a&#10;MBR9n7T/YPl9JEAIEBGqtaxo0tRVavcDjON8SI7t2YaEf79rJ6GDdlr3oT0MpMSxb86959xjZ3XV&#10;1hwdmDaVFCkej0KMmKAyq0SR4i+Pt+8WGBlLREa4FCzFR2bw1frtm1WjEjaRpeQZ0whAhEkaleLS&#10;WpUEgaElq4kZScUELOZS18TCoy6CTJMG0GseTMIwDhqpM6UlZcbA7KZbxD2ifg2gzPOKso2k+5oJ&#10;26FqxokFSqaslMFrX22eM2o/57lhFvEUA1Prr5AExjt3DdYrkhSaqLKifQnkNSVccKpJJSDpCWpD&#10;LEF7XT2DqiuqpZG5HVFZBx0RrwiwGIcX2my13CvPpUiaQp1Eh0ZdqP7bsPTucK9RlaU4wkiQGhru&#10;s6LISdOoIoGIrVYP6l73E0X35Ni2ua7dHXig1ot6PInKWosoTM6i8XwxAb0prE3mi3i66GWnJfTm&#10;2Xu0/PCTN4MhceDqO5XTKDCkeVLJ/JlKDyVRzItvnAa9SrNBpUfgt5MtmnU6+RgnErLttQTa42He&#10;wOQLWkWz8XI5xQhEmYbR3EWTZNAsWsaT2QRy9ZqF4dRrdmJOEqWN3TJZIzdIsQanewOSwydjAQxC&#10;hxCHzAVqUhyHy9hHGcmr7Lbi3K0ZXexuuEYH4jaJ/7lyAOEszMFtiCm7OL/Uh3EB0U7+jqsb2XbX&#10;er+YZCezI+jSwCZLsfm6J5phxD8K6I/bkcNAD4PdMNCW30i/b12VQr7fW5lXnpxL0eH2maHxzq7/&#10;wAHxpQPiodPgkl9xgG/7D/ofLZbR32z/WSPP+n29cf+X+n2yzOw/tow/QuBs9XbvvwPu8P7+2Vvs&#10;6du3/gZQSwMECgAAAAAAh07iQAAAAAAAAAAAAAAAAAYAAABfcmVscy9QSwMEFAAAAAgAh07iQIoU&#10;ZjzRAAAAlAEAAAsAAABfcmVscy8ucmVsc6WQwWrDMAyG74O9g9F9cZrDGKNOL6PQa+kewNiKYxpb&#10;RjLZ+vbzDoNl9LajfqHvE//+8JkWtSJLpGxg1/WgMDvyMQcD75fj0wsoqTZ7u1BGAzcUOIyPD/sz&#10;Lra2I5ljEdUoWQzMtZZXrcXNmKx0VDC3zUScbG0jB12su9qAeuj7Z82/GTBumOrkDfDJD6Aut9LM&#10;f9gpOiahqXaOkqZpiu4eVQe2ZY7uyDbhG7lGsxywGvAsGgdqWdd+BH1fv/un3tNHPuO61X6HjOuP&#10;V2+6HL8AUEsDBBQAAAAIAIdO4kB+5uUg9wAAAOEBAAATAAAAW0NvbnRlbnRfVHlwZXNdLnhtbJWR&#10;QU7DMBBF90jcwfIWJU67QAgl6YK0S0CoHGBkTxKLZGx5TGhvj5O2G0SRWNoz/78nu9wcxkFMGNg6&#10;quQqL6RA0s5Y6ir5vt9lD1JwBDIwOMJKHpHlpr69KfdHjyxSmriSfYz+USnWPY7AufNIadK6MEJM&#10;x9ApD/oDOlTrorhX2lFEilmcO2RdNtjC5xDF9pCuTyYBB5bi6bQ4syoJ3g9WQ0ymaiLzg5KdCXlK&#10;LjvcW893SUOqXwnz5DrgnHtJTxOsQfEKIT7DmDSUCayM+6KAU/53yWw5cuba1mrMm8BNir3hdLG6&#10;1o5r1zj93/Ltkrp0q+WD6m9QSwECFAAUAAAACACHTuJAfublIPcAAADhAQAAEwAAAAAAAAABACAA&#10;AADsBAAAW0NvbnRlbnRfVHlwZXNdLnhtbFBLAQIUAAoAAAAAAIdO4kAAAAAAAAAAAAAAAAAGAAAA&#10;AAAAAAAAEAAAAM4DAABfcmVscy9QSwECFAAUAAAACACHTuJAihRmPNEAAACUAQAACwAAAAAAAAAB&#10;ACAAAADyAwAAX3JlbHMvLnJlbHNQSwECFAAKAAAAAACHTuJAAAAAAAAAAAAAAAAABAAAAAAAAAAA&#10;ABAAAAAAAAAAZHJzL1BLAQIUABQAAAAIAIdO4kAoo+jN1gAAAAUBAAAPAAAAAAAAAAEAIAAAACIA&#10;AABkcnMvZG93bnJldi54bWxQSwECFAAUAAAACACHTuJA0g48eH0CAABDBwAADgAAAAAAAAABACAA&#10;AAAlAQAAZHJzL2Uyb0RvYy54bWxQSwUGAAAAAAYABgBZAQAAFAYAAAAA&#10;">
                <o:lock v:ext="edit" aspectratio="f"/>
                <v:shape id="Textbox 5" o:spid="_x0000_s1026" o:spt="202" type="#_x0000_t202" style="position:absolute;left:451993;top:3047;height:2780030;width:4962525;" filled="f" stroked="t" coordsize="21600,21600" o:gfxdata="UEsDBAoAAAAAAIdO4kAAAAAAAAAAAAAAAAAEAAAAZHJzL1BLAwQUAAAACACHTuJAD/u4W7cAAADa&#10;AAAADwAAAGRycy9kb3ducmV2LnhtbEWPwQrCMBBE74L/EFbwpqlCRappD6IgHoSqH7A0a1ttNqWJ&#10;Vv/eCILHYWbeMOvsZRrxpM7VlhXMphEI4sLqmksFl/NusgThPLLGxjIpeJODLB0O1pho23NOz5Mv&#10;RYCwS1BB5X2bSOmKigy6qW2Jg3e1nUEfZFdK3WEf4KaR8yhaSIM1h4UKW9pUVNxPD6OA8ltt7W7Z&#10;560vLwe3jePtMVZqPJpFKxCeXv4f/rX3WkEM3yvhBsj0A1BLAwQUAAAACACHTuJAMy8FnjsAAAA5&#10;AAAAEAAAAGRycy9zaGFwZXhtbC54bWyzsa/IzVEoSy0qzszPs1Uy1DNQUkjNS85PycxLt1UKDXHT&#10;tVBSKC5JzEtJzMnPS7VVqkwtVrK34+UCAFBLAwQKAAAAAACHTuJAAAAAAAAAAAAAAAAABgAAAF9y&#10;ZWxzL1BLAwQUAAAACACHTuJA1VwmKMwAAACPAQAACwAAAF9yZWxzLy5yZWxzpZCxagMxDIb3QN/B&#10;aO/5kqGUEF+2QtaQQldh6+5MzpaxzDV5+7iUQi9ky6BBv9D3Ce32lzCpmbJ4jgbWTQuKomXn42Dg&#10;8/Tx+g5KCkaHE0cycCWBffey2h1pwlKXZPRJVKVEMTCWkrZaix0poDScKNZJzzlgqW0edEJ7xoH0&#10;pm3fdP7PgG7BVAdnIB/cBtTpmqr5jh28zSzcl8Zy0Nz33j6iahkx0VeYKgbzQMWAy/Kb1tOaWqAf&#10;m9dPmh1/xyPNS/FPmGn+8+rFG7sbUEsDBBQAAAAIAIdO4kBa4xFm9wAAAOIBAAATAAAAW0NvbnRl&#10;bnRfVHlwZXNdLnhtbJWRTU/EIBCG7yb+BzJX01I9GGNK92D1qEbXHzCBaUu2BcJg3f330v24GNfE&#10;I8y8z/sE6tV2GsVMka13Cq7LCgQ57Y11vYKP9VNxB4ITOoOjd6RgRwyr5vKiXu8CschpxwqGlMK9&#10;lKwHmpBLH8jlSefjhCkfYy8D6g32JG+q6lZq7xK5VKSFAU3dUoefYxKP23x9MIk0MoiHw+LSpQBD&#10;GK3GlE3l7MyPluLYUObkfocHG/gqa4D8tWGZnC845l7y00RrSLxiTM84ZQ1pIkvjv1ykufwbslhO&#10;XPius5rKNnKbY280n6zO0XnAQBn9X/z7kjvB5f6Hmm9QSwECFAAUAAAACACHTuJAWuMRZvcAAADi&#10;AQAAEwAAAAAAAAABACAAAACIAgAAW0NvbnRlbnRfVHlwZXNdLnhtbFBLAQIUAAoAAAAAAIdO4kAA&#10;AAAAAAAAAAAAAAAGAAAAAAAAAAAAEAAAAG8BAABfcmVscy9QSwECFAAUAAAACACHTuJA1VwmKMwA&#10;AACPAQAACwAAAAAAAAABACAAAACTAQAAX3JlbHMvLnJlbHNQSwECFAAKAAAAAACHTuJAAAAAAAAA&#10;AAAAAAAABAAAAAAAAAAAABAAAAAAAAAAZHJzL1BLAQIUABQAAAAIAIdO4kAP+7hbtwAAANoAAAAP&#10;AAAAAAAAAAEAIAAAACIAAABkcnMvZG93bnJldi54bWxQSwECFAAUAAAACACHTuJAMy8FnjsAAAA5&#10;AAAAEAAAAAAAAAABACAAAAAGAQAAZHJzL3NoYXBleG1sLnhtbFBLBQYAAAAABgAGAFsBAACwAwAA&#10;AAA=&#10;">
                  <v:fill on="f" focussize="0,0"/>
                  <v:stroke weight="0.48pt" color="#000000" joinstyle="round"/>
                  <v:imagedata o:title=""/>
                  <o:lock v:ext="edit" aspectratio="f"/>
                  <v:textbox inset="0mm,0mm,0mm,0mm">
                    <w:txbxContent>
                      <w:p w14:paraId="1BA3B2F7">
                        <w:pPr>
                          <w:spacing w:before="21" w:line="278" w:lineRule="auto"/>
                          <w:ind w:left="524" w:right="1482" w:hanging="420"/>
                          <w:jc w:val="left"/>
                          <w:rPr>
                            <w:rFonts w:ascii="宋体"/>
                            <w:sz w:val="21"/>
                          </w:rPr>
                        </w:pPr>
                        <w:r>
                          <w:rPr>
                            <w:rFonts w:ascii="宋体"/>
                            <w:sz w:val="21"/>
                          </w:rPr>
                          <w:t>ScaleListener</w:t>
                        </w:r>
                        <w:r>
                          <w:rPr>
                            <w:rFonts w:ascii="宋体"/>
                            <w:spacing w:val="-9"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ascii="宋体"/>
                            <w:sz w:val="21"/>
                          </w:rPr>
                          <w:t>scaleListener</w:t>
                        </w:r>
                        <w:r>
                          <w:rPr>
                            <w:rFonts w:ascii="宋体"/>
                            <w:spacing w:val="-7"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ascii="宋体"/>
                            <w:sz w:val="21"/>
                          </w:rPr>
                          <w:t>=</w:t>
                        </w:r>
                        <w:r>
                          <w:rPr>
                            <w:rFonts w:ascii="宋体"/>
                            <w:spacing w:val="-9"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ascii="宋体"/>
                            <w:sz w:val="21"/>
                          </w:rPr>
                          <w:t>new</w:t>
                        </w:r>
                        <w:r>
                          <w:rPr>
                            <w:rFonts w:ascii="宋体"/>
                            <w:spacing w:val="-9"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ascii="宋体"/>
                            <w:sz w:val="21"/>
                          </w:rPr>
                          <w:t>ScaleListener()</w:t>
                        </w:r>
                        <w:r>
                          <w:rPr>
                            <w:rFonts w:ascii="宋体"/>
                            <w:spacing w:val="-9"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ascii="宋体"/>
                            <w:sz w:val="21"/>
                          </w:rPr>
                          <w:t xml:space="preserve">{ </w:t>
                        </w:r>
                        <w:r>
                          <w:rPr>
                            <w:rFonts w:ascii="宋体"/>
                            <w:spacing w:val="-2"/>
                            <w:sz w:val="21"/>
                          </w:rPr>
                          <w:t>@Override</w:t>
                        </w:r>
                      </w:p>
                      <w:p w14:paraId="09D4E687">
                        <w:pPr>
                          <w:spacing w:before="0" w:line="278" w:lineRule="auto"/>
                          <w:ind w:left="1047" w:right="0" w:hanging="524"/>
                          <w:jc w:val="left"/>
                          <w:rPr>
                            <w:rFonts w:ascii="宋体"/>
                            <w:sz w:val="21"/>
                          </w:rPr>
                        </w:pPr>
                        <w:r>
                          <w:rPr>
                            <w:rFonts w:ascii="宋体"/>
                            <w:sz w:val="21"/>
                          </w:rPr>
                          <w:t>public</w:t>
                        </w:r>
                        <w:r>
                          <w:rPr>
                            <w:rFonts w:ascii="宋体"/>
                            <w:spacing w:val="-5"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ascii="宋体"/>
                            <w:sz w:val="21"/>
                          </w:rPr>
                          <w:t>void</w:t>
                        </w:r>
                        <w:r>
                          <w:rPr>
                            <w:rFonts w:ascii="宋体"/>
                            <w:spacing w:val="-5"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ascii="宋体"/>
                            <w:sz w:val="21"/>
                          </w:rPr>
                          <w:t>onNotify(int</w:t>
                        </w:r>
                        <w:r>
                          <w:rPr>
                            <w:rFonts w:ascii="宋体"/>
                            <w:spacing w:val="-5"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ascii="宋体"/>
                            <w:sz w:val="21"/>
                          </w:rPr>
                          <w:t>actionId,</w:t>
                        </w:r>
                        <w:r>
                          <w:rPr>
                            <w:rFonts w:ascii="宋体"/>
                            <w:spacing w:val="-4"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ascii="宋体"/>
                            <w:sz w:val="21"/>
                          </w:rPr>
                          <w:t>byte[]</w:t>
                        </w:r>
                        <w:r>
                          <w:rPr>
                            <w:rFonts w:ascii="宋体"/>
                            <w:spacing w:val="-5"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ascii="宋体"/>
                            <w:sz w:val="21"/>
                          </w:rPr>
                          <w:t>dataArray,</w:t>
                        </w:r>
                        <w:r>
                          <w:rPr>
                            <w:rFonts w:ascii="宋体"/>
                            <w:spacing w:val="-5"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ascii="宋体"/>
                            <w:sz w:val="21"/>
                          </w:rPr>
                          <w:t>int</w:t>
                        </w:r>
                        <w:r>
                          <w:rPr>
                            <w:rFonts w:ascii="宋体"/>
                            <w:spacing w:val="-5"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ascii="宋体"/>
                            <w:sz w:val="21"/>
                          </w:rPr>
                          <w:t>dataLen)</w:t>
                        </w:r>
                        <w:r>
                          <w:rPr>
                            <w:rFonts w:ascii="宋体"/>
                            <w:spacing w:val="-5"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ascii="宋体"/>
                            <w:sz w:val="21"/>
                          </w:rPr>
                          <w:t>{ switch (actionId) {</w:t>
                        </w:r>
                      </w:p>
                      <w:p w14:paraId="5A7496E0">
                        <w:pPr>
                          <w:spacing w:before="0" w:line="269" w:lineRule="exact"/>
                          <w:ind w:left="1467" w:right="0" w:firstLine="0"/>
                          <w:jc w:val="left"/>
                          <w:rPr>
                            <w:rFonts w:ascii="宋体"/>
                            <w:sz w:val="21"/>
                          </w:rPr>
                        </w:pPr>
                        <w:r>
                          <w:rPr>
                            <w:rFonts w:ascii="宋体"/>
                            <w:sz w:val="21"/>
                          </w:rPr>
                          <w:t>case</w:t>
                        </w:r>
                        <w:r>
                          <w:rPr>
                            <w:rFonts w:ascii="宋体"/>
                            <w:spacing w:val="-3"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ascii="宋体"/>
                            <w:spacing w:val="-2"/>
                            <w:sz w:val="21"/>
                          </w:rPr>
                          <w:t>SCALE_EVENT_REPORT_SCREEN_TYPE:</w:t>
                        </w:r>
                      </w:p>
                      <w:p w14:paraId="0BBE7AD5">
                        <w:pPr>
                          <w:spacing w:before="43" w:line="278" w:lineRule="auto"/>
                          <w:ind w:left="1992" w:right="3363" w:firstLine="0"/>
                          <w:jc w:val="left"/>
                          <w:rPr>
                            <w:rFonts w:ascii="宋体"/>
                            <w:sz w:val="21"/>
                          </w:rPr>
                        </w:pPr>
                        <w:r>
                          <w:rPr>
                            <w:rFonts w:ascii="宋体"/>
                            <w:sz w:val="21"/>
                          </w:rPr>
                          <w:t>//todo</w:t>
                        </w:r>
                        <w:r>
                          <w:rPr>
                            <w:rFonts w:ascii="宋体"/>
                            <w:spacing w:val="-19"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ascii="宋体"/>
                            <w:sz w:val="21"/>
                          </w:rPr>
                          <w:t>your</w:t>
                        </w:r>
                        <w:r>
                          <w:rPr>
                            <w:rFonts w:ascii="宋体"/>
                            <w:spacing w:val="-19"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ascii="宋体"/>
                            <w:sz w:val="21"/>
                          </w:rPr>
                          <w:t xml:space="preserve">things </w:t>
                        </w:r>
                        <w:r>
                          <w:rPr>
                            <w:rFonts w:ascii="宋体"/>
                            <w:spacing w:val="-2"/>
                            <w:sz w:val="21"/>
                          </w:rPr>
                          <w:t>break;</w:t>
                        </w:r>
                      </w:p>
                      <w:p w14:paraId="6C38155B">
                        <w:pPr>
                          <w:spacing w:before="0" w:line="269" w:lineRule="exact"/>
                          <w:ind w:left="944" w:right="0" w:firstLine="0"/>
                          <w:jc w:val="left"/>
                          <w:rPr>
                            <w:rFonts w:ascii="宋体"/>
                            <w:sz w:val="21"/>
                          </w:rPr>
                        </w:pPr>
                        <w:r>
                          <w:rPr>
                            <w:rFonts w:ascii="宋体"/>
                            <w:spacing w:val="-10"/>
                            <w:sz w:val="21"/>
                          </w:rPr>
                          <w:t>}</w:t>
                        </w:r>
                      </w:p>
                      <w:p w14:paraId="72D74941">
                        <w:pPr>
                          <w:spacing w:before="43"/>
                          <w:ind w:left="524" w:right="0" w:firstLine="0"/>
                          <w:jc w:val="left"/>
                          <w:rPr>
                            <w:rFonts w:ascii="宋体"/>
                            <w:sz w:val="21"/>
                          </w:rPr>
                        </w:pPr>
                        <w:r>
                          <w:rPr>
                            <w:rFonts w:ascii="宋体"/>
                            <w:spacing w:val="-10"/>
                            <w:sz w:val="21"/>
                          </w:rPr>
                          <w:t>}</w:t>
                        </w:r>
                      </w:p>
                      <w:p w14:paraId="3454E2C1">
                        <w:pPr>
                          <w:spacing w:before="43"/>
                          <w:ind w:left="104" w:right="0" w:firstLine="0"/>
                          <w:jc w:val="left"/>
                          <w:rPr>
                            <w:rFonts w:ascii="宋体"/>
                            <w:sz w:val="21"/>
                          </w:rPr>
                        </w:pPr>
                        <w:r>
                          <w:rPr>
                            <w:rFonts w:ascii="宋体"/>
                            <w:spacing w:val="-5"/>
                            <w:sz w:val="21"/>
                          </w:rPr>
                          <w:t>};</w:t>
                        </w:r>
                      </w:p>
                      <w:p w14:paraId="6068D7F6">
                        <w:pPr>
                          <w:spacing w:before="35"/>
                          <w:ind w:left="104" w:right="0" w:firstLine="0"/>
                          <w:jc w:val="left"/>
                          <w:rPr>
                            <w:sz w:val="24"/>
                          </w:rPr>
                        </w:pPr>
                        <w:r>
                          <w:rPr>
                            <w:rFonts w:ascii="宋体" w:eastAsia="宋体"/>
                            <w:spacing w:val="-7"/>
                            <w:sz w:val="21"/>
                          </w:rPr>
                          <w:t xml:space="preserve">方法说明：重写 </w:t>
                        </w:r>
                        <w:r>
                          <w:rPr>
                            <w:spacing w:val="-4"/>
                            <w:sz w:val="24"/>
                          </w:rPr>
                          <w:t>ScaleListener</w:t>
                        </w:r>
                        <w:r>
                          <w:rPr>
                            <w:spacing w:val="-6"/>
                            <w:sz w:val="24"/>
                          </w:rPr>
                          <w:t xml:space="preserve"> </w:t>
                        </w:r>
                        <w:r>
                          <w:rPr>
                            <w:rFonts w:ascii="宋体" w:eastAsia="宋体"/>
                            <w:spacing w:val="-6"/>
                            <w:sz w:val="21"/>
                          </w:rPr>
                          <w:t xml:space="preserve">回调接口，调用 </w:t>
                        </w:r>
                        <w:r>
                          <w:rPr>
                            <w:spacing w:val="-4"/>
                            <w:sz w:val="24"/>
                          </w:rPr>
                          <w:t>registerScaleListener</w:t>
                        </w:r>
                      </w:p>
                      <w:p w14:paraId="19B70307">
                        <w:pPr>
                          <w:spacing w:before="35"/>
                          <w:ind w:left="104" w:right="0" w:firstLine="0"/>
                          <w:jc w:val="left"/>
                          <w:rPr>
                            <w:rFonts w:ascii="宋体" w:eastAsia="宋体"/>
                            <w:sz w:val="21"/>
                          </w:rPr>
                        </w:pPr>
                        <w:r>
                          <w:rPr>
                            <w:rFonts w:ascii="宋体" w:eastAsia="宋体"/>
                            <w:spacing w:val="-6"/>
                            <w:sz w:val="21"/>
                          </w:rPr>
                          <w:t>返回参数说明：</w:t>
                        </w:r>
                      </w:p>
                      <w:p w14:paraId="33BF22C1">
                        <w:pPr>
                          <w:spacing w:before="43"/>
                          <w:ind w:left="104" w:right="0" w:firstLine="0"/>
                          <w:jc w:val="left"/>
                          <w:rPr>
                            <w:rFonts w:ascii="Consolas" w:eastAsia="Consolas"/>
                            <w:b/>
                            <w:i/>
                            <w:sz w:val="19"/>
                          </w:rPr>
                        </w:pPr>
                        <w:r>
                          <w:rPr>
                            <w:rFonts w:ascii="宋体" w:eastAsia="宋体"/>
                            <w:sz w:val="21"/>
                          </w:rPr>
                          <w:t>actionId</w:t>
                        </w:r>
                        <w:r>
                          <w:rPr>
                            <w:rFonts w:ascii="宋体" w:eastAsia="宋体"/>
                            <w:spacing w:val="-9"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ascii="宋体" w:eastAsia="宋体"/>
                            <w:spacing w:val="-2"/>
                            <w:sz w:val="21"/>
                          </w:rPr>
                          <w:t>：</w:t>
                        </w:r>
                        <w:r>
                          <w:rPr>
                            <w:rFonts w:ascii="Consolas" w:eastAsia="Consolas"/>
                            <w:b/>
                            <w:i/>
                            <w:color w:val="660E79"/>
                            <w:spacing w:val="-2"/>
                            <w:sz w:val="19"/>
                          </w:rPr>
                          <w:t>SCALE_EVENT_REPORT_SCREEN_TYPE</w:t>
                        </w:r>
                      </w:p>
                      <w:p w14:paraId="0D2CA43A">
                        <w:pPr>
                          <w:spacing w:before="43"/>
                          <w:ind w:left="104" w:right="0" w:firstLine="0"/>
                          <w:jc w:val="left"/>
                          <w:rPr>
                            <w:rFonts w:ascii="宋体" w:eastAsia="宋体"/>
                            <w:sz w:val="21"/>
                          </w:rPr>
                        </w:pPr>
                        <w:r>
                          <w:rPr>
                            <w:rFonts w:ascii="宋体" w:eastAsia="宋体"/>
                            <w:spacing w:val="-4"/>
                            <w:sz w:val="21"/>
                          </w:rPr>
                          <w:t>dataArray</w:t>
                        </w:r>
                        <w:r>
                          <w:rPr>
                            <w:rFonts w:ascii="宋体" w:eastAsia="宋体"/>
                            <w:spacing w:val="-5"/>
                            <w:sz w:val="21"/>
                          </w:rPr>
                          <w:t xml:space="preserve"> ：返回数据的数组[长度为 </w:t>
                        </w:r>
                        <w:r>
                          <w:rPr>
                            <w:rFonts w:ascii="宋体" w:eastAsia="宋体"/>
                            <w:spacing w:val="-4"/>
                            <w:sz w:val="21"/>
                          </w:rPr>
                          <w:t>1byte</w:t>
                        </w:r>
                        <w:r>
                          <w:rPr>
                            <w:rFonts w:ascii="宋体" w:eastAsia="宋体"/>
                            <w:spacing w:val="-5"/>
                            <w:sz w:val="21"/>
                          </w:rPr>
                          <w:t>]具体值待定义</w:t>
                        </w:r>
                      </w:p>
                    </w:txbxContent>
                  </v:textbox>
                </v:shape>
                <v:shape id="Textbox 6" o:spid="_x0000_s1026" o:spt="202" type="#_x0000_t202" style="position:absolute;left:3047;top:3047;height:2780030;width:448945;" fillcolor="#BDBDBD" filled="t" stroked="t" coordsize="21600,21600" o:gfxdata="UEsDBAoAAAAAAIdO4kAAAAAAAAAAAAAAAAAEAAAAZHJzL1BLAwQUAAAACACHTuJAwXkTAbwAAADa&#10;AAAADwAAAGRycy9kb3ducmV2LnhtbEWPQWsCMRSE7wX/Q3gFbzWx4FK2Rg8WQdAWtL309tg8N4ub&#10;lyV51e2/bwqFHoeZ+YZZrsfQqyul3EW2MJ8ZUMRNdB23Fj7etw9PoLIgO+wjk4VvyrBeTe6WWLt4&#10;4yNdT9KqAuFcowUvMtRa58ZTwDyLA3HxzjEFlCJTq13CW4GHXj8aU+mAHZcFjwNtPDWX01ewcHnd&#10;u8MuS5eql4N8mje/Py5Ga6f3c/MMSmiU//Bfe+csVPB7pdwAvfoB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MF5EwG8AAAA&#10;2gAAAA8AAAAAAAAAAQAgAAAAIgAAAGRycy9kb3ducmV2LnhtbFBLAQIUABQAAAAIAIdO4kAzLwWe&#10;OwAAADkAAAAQAAAAAAAAAAEAIAAAAAsBAABkcnMvc2hhcGV4bWwueG1sUEsFBgAAAAAGAAYAWwEA&#10;ALUDAAAAAA==&#10;">
                  <v:fill on="t" focussize="0,0"/>
                  <v:stroke weight="0.47992125984252pt" color="#000000" joinstyle="round"/>
                  <v:imagedata o:title=""/>
                  <o:lock v:ext="edit" aspectratio="f"/>
                  <v:textbox inset="0mm,0mm,0mm,0mm">
                    <w:txbxContent>
                      <w:p w14:paraId="03A14EA5">
                        <w:pPr>
                          <w:spacing w:before="21" w:line="280" w:lineRule="auto"/>
                          <w:ind w:left="103" w:right="102" w:firstLine="0"/>
                          <w:jc w:val="left"/>
                          <w:rPr>
                            <w:rFonts w:ascii="宋体" w:eastAsia="宋体"/>
                            <w:color w:val="000000"/>
                            <w:sz w:val="21"/>
                          </w:rPr>
                        </w:pPr>
                        <w:r>
                          <w:rPr>
                            <w:rFonts w:ascii="宋体" w:eastAsia="宋体"/>
                            <w:color w:val="FF0000"/>
                            <w:spacing w:val="-15"/>
                            <w:sz w:val="21"/>
                          </w:rPr>
                          <w:t>部 分主 板没 有</w:t>
                        </w:r>
                        <w:r>
                          <w:rPr>
                            <w:rFonts w:ascii="宋体" w:eastAsia="宋体"/>
                            <w:color w:val="FF0000"/>
                            <w:spacing w:val="-14"/>
                            <w:sz w:val="21"/>
                          </w:rPr>
                          <w:t xml:space="preserve"> </w:t>
                        </w:r>
                        <w:r>
                          <w:rPr>
                            <w:color w:val="FF0000"/>
                            <w:spacing w:val="-2"/>
                            <w:sz w:val="21"/>
                          </w:rPr>
                          <w:t>scale</w:t>
                        </w:r>
                        <w:r>
                          <w:rPr>
                            <w:rFonts w:ascii="宋体" w:eastAsia="宋体"/>
                            <w:color w:val="FF0000"/>
                            <w:spacing w:val="-10"/>
                            <w:sz w:val="21"/>
                          </w:rPr>
                          <w:t>芯</w:t>
                        </w:r>
                        <w:r>
                          <w:rPr>
                            <w:rFonts w:ascii="宋体" w:eastAsia="宋体"/>
                            <w:color w:val="FF0000"/>
                            <w:spacing w:val="40"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ascii="宋体" w:eastAsia="宋体"/>
                            <w:color w:val="FF0000"/>
                            <w:spacing w:val="-15"/>
                            <w:sz w:val="21"/>
                          </w:rPr>
                          <w:t>片 ，所 以会 不支 持该 接</w:t>
                        </w:r>
                        <w:r>
                          <w:rPr>
                            <w:rFonts w:ascii="宋体" w:eastAsia="宋体"/>
                            <w:color w:val="FF0000"/>
                            <w:spacing w:val="-10"/>
                            <w:sz w:val="21"/>
                          </w:rPr>
                          <w:t>口</w:t>
                        </w:r>
                      </w:p>
                    </w:txbxContent>
                  </v:textbox>
                </v:shape>
                <w10:wrap type="none"/>
                <w10:anchorlock/>
              </v:group>
            </w:pict>
          </mc:Fallback>
        </mc:AlternateContent>
      </w:r>
    </w:p>
    <w:p w14:paraId="346F2160">
      <w:pPr>
        <w:pStyle w:val="4"/>
        <w:spacing w:before="53"/>
        <w:rPr>
          <w:rFonts w:ascii="宋体"/>
        </w:rPr>
      </w:pPr>
    </w:p>
    <w:p w14:paraId="66A56A02">
      <w:pPr>
        <w:pStyle w:val="11"/>
        <w:numPr>
          <w:ilvl w:val="2"/>
          <w:numId w:val="27"/>
        </w:numPr>
        <w:tabs>
          <w:tab w:val="left" w:pos="1346"/>
        </w:tabs>
        <w:spacing w:before="0" w:after="23" w:line="240" w:lineRule="auto"/>
        <w:ind w:left="1346" w:right="0" w:hanging="685"/>
        <w:jc w:val="left"/>
        <w:rPr>
          <w:rFonts w:ascii="宋体" w:eastAsia="宋体"/>
          <w:sz w:val="21"/>
        </w:rPr>
      </w:pPr>
      <w:r>
        <w:rPr>
          <w:rFonts w:ascii="宋体" w:eastAsia="宋体"/>
          <w:spacing w:val="-4"/>
          <w:sz w:val="21"/>
        </w:rPr>
        <w:t>Report screen brightness</w:t>
      </w:r>
    </w:p>
    <w:tbl>
      <w:tblPr>
        <w:tblStyle w:val="8"/>
        <w:tblW w:w="0" w:type="auto"/>
        <w:tblInd w:w="138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707"/>
        <w:gridCol w:w="7815"/>
      </w:tblGrid>
      <w:tr w14:paraId="76727FEA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1" w:hRule="atLeast"/>
        </w:trPr>
        <w:tc>
          <w:tcPr>
            <w:tcW w:w="707" w:type="dxa"/>
            <w:shd w:val="clear" w:color="auto" w:fill="BDBDBD"/>
          </w:tcPr>
          <w:p w14:paraId="13B725E8">
            <w:pPr>
              <w:pStyle w:val="12"/>
              <w:rPr>
                <w:rFonts w:ascii="宋体" w:eastAsia="宋体"/>
                <w:sz w:val="21"/>
              </w:rPr>
            </w:pPr>
            <w:r>
              <w:rPr>
                <w:rFonts w:ascii="宋体" w:eastAsia="宋体"/>
                <w:spacing w:val="-8"/>
                <w:sz w:val="21"/>
              </w:rPr>
              <w:t>interface</w:t>
            </w:r>
          </w:p>
        </w:tc>
        <w:tc>
          <w:tcPr>
            <w:tcW w:w="7815" w:type="dxa"/>
            <w:shd w:val="clear" w:color="auto" w:fill="BDBDBD"/>
          </w:tcPr>
          <w:p w14:paraId="7FDFB0E4">
            <w:pPr>
              <w:pStyle w:val="12"/>
              <w:ind w:left="108"/>
              <w:rPr>
                <w:rFonts w:ascii="宋体" w:eastAsia="宋体"/>
                <w:sz w:val="21"/>
              </w:rPr>
            </w:pPr>
            <w:r>
              <w:rPr>
                <w:rFonts w:ascii="宋体" w:eastAsia="宋体"/>
                <w:spacing w:val="-8"/>
                <w:sz w:val="21"/>
              </w:rPr>
              <w:t>Example</w:t>
            </w:r>
          </w:p>
        </w:tc>
      </w:tr>
      <w:tr w14:paraId="0C9E8BE6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368" w:hRule="atLeast"/>
        </w:trPr>
        <w:tc>
          <w:tcPr>
            <w:tcW w:w="707" w:type="dxa"/>
            <w:shd w:val="clear" w:color="auto" w:fill="BDBDBD"/>
          </w:tcPr>
          <w:p w14:paraId="4762614B">
            <w:pPr>
              <w:pStyle w:val="12"/>
              <w:spacing w:line="280" w:lineRule="auto"/>
              <w:ind w:right="97"/>
              <w:rPr>
                <w:rFonts w:ascii="宋体" w:eastAsia="宋体"/>
                <w:sz w:val="21"/>
              </w:rPr>
            </w:pPr>
            <w:r>
              <w:rPr>
                <w:rFonts w:ascii="宋体" w:eastAsia="宋体"/>
                <w:color w:val="FF0000"/>
                <w:spacing w:val="-16"/>
                <w:sz w:val="21"/>
              </w:rPr>
              <w:t>Some motherboards do not have</w:t>
            </w:r>
            <w:r>
              <w:rPr>
                <w:rFonts w:ascii="宋体" w:eastAsia="宋体"/>
                <w:color w:val="FF0000"/>
                <w:spacing w:val="-6"/>
                <w:sz w:val="21"/>
              </w:rPr>
              <w:t xml:space="preserve"> </w:t>
            </w:r>
            <w:r>
              <w:rPr>
                <w:color w:val="FF0000"/>
                <w:spacing w:val="-2"/>
                <w:sz w:val="21"/>
              </w:rPr>
              <w:t xml:space="preserve">scale </w:t>
            </w:r>
            <w:r>
              <w:rPr>
                <w:rFonts w:ascii="宋体" w:eastAsia="宋体"/>
                <w:color w:val="FF0000"/>
                <w:spacing w:val="-10"/>
                <w:sz w:val="21"/>
              </w:rPr>
              <w:t>core</w:t>
            </w:r>
            <w:r>
              <w:rPr>
                <w:rFonts w:ascii="宋体" w:eastAsia="宋体"/>
                <w:color w:val="FF0000"/>
                <w:spacing w:val="40"/>
                <w:sz w:val="21"/>
              </w:rPr>
              <w:t xml:space="preserve"> </w:t>
            </w:r>
            <w:r>
              <w:rPr>
                <w:rFonts w:ascii="宋体" w:eastAsia="宋体"/>
                <w:color w:val="FF0000"/>
                <w:spacing w:val="-16"/>
                <w:sz w:val="21"/>
              </w:rPr>
              <w:t>Therefore, it will not support this interface .</w:t>
            </w:r>
          </w:p>
        </w:tc>
        <w:tc>
          <w:tcPr>
            <w:tcW w:w="7815" w:type="dxa"/>
          </w:tcPr>
          <w:p w14:paraId="4C420C6B">
            <w:pPr>
              <w:pStyle w:val="12"/>
              <w:spacing w:line="278" w:lineRule="auto"/>
              <w:ind w:left="528" w:right="1478" w:hanging="420"/>
              <w:rPr>
                <w:rFonts w:ascii="宋体"/>
                <w:sz w:val="21"/>
              </w:rPr>
            </w:pPr>
            <w:r>
              <w:rPr>
                <w:rFonts w:ascii="宋体"/>
                <w:sz w:val="21"/>
              </w:rPr>
              <w:t>ScaleListener</w:t>
            </w:r>
            <w:r>
              <w:rPr>
                <w:rFonts w:ascii="宋体"/>
                <w:spacing w:val="-9"/>
                <w:sz w:val="21"/>
              </w:rPr>
              <w:t xml:space="preserve"> </w:t>
            </w:r>
            <w:r>
              <w:rPr>
                <w:rFonts w:ascii="宋体"/>
                <w:sz w:val="21"/>
              </w:rPr>
              <w:t>scaleListener</w:t>
            </w:r>
            <w:r>
              <w:rPr>
                <w:rFonts w:ascii="宋体"/>
                <w:spacing w:val="-7"/>
                <w:sz w:val="21"/>
              </w:rPr>
              <w:t xml:space="preserve"> </w:t>
            </w:r>
            <w:r>
              <w:rPr>
                <w:rFonts w:ascii="宋体"/>
                <w:sz w:val="21"/>
              </w:rPr>
              <w:t>=</w:t>
            </w:r>
            <w:r>
              <w:rPr>
                <w:rFonts w:ascii="宋体"/>
                <w:spacing w:val="-9"/>
                <w:sz w:val="21"/>
              </w:rPr>
              <w:t xml:space="preserve"> </w:t>
            </w:r>
            <w:r>
              <w:rPr>
                <w:rFonts w:ascii="宋体"/>
                <w:sz w:val="21"/>
              </w:rPr>
              <w:t>new</w:t>
            </w:r>
            <w:r>
              <w:rPr>
                <w:rFonts w:ascii="宋体"/>
                <w:spacing w:val="-9"/>
                <w:sz w:val="21"/>
              </w:rPr>
              <w:t xml:space="preserve"> </w:t>
            </w:r>
            <w:r>
              <w:rPr>
                <w:rFonts w:ascii="宋体"/>
                <w:sz w:val="21"/>
              </w:rPr>
              <w:t>ScaleListener()</w:t>
            </w:r>
            <w:r>
              <w:rPr>
                <w:rFonts w:ascii="宋体"/>
                <w:spacing w:val="-9"/>
                <w:sz w:val="21"/>
              </w:rPr>
              <w:t xml:space="preserve"> </w:t>
            </w:r>
            <w:r>
              <w:rPr>
                <w:rFonts w:ascii="宋体"/>
                <w:sz w:val="21"/>
              </w:rPr>
              <w:t xml:space="preserve">{ </w:t>
            </w:r>
            <w:r>
              <w:rPr>
                <w:rFonts w:ascii="宋体"/>
                <w:spacing w:val="-2"/>
                <w:sz w:val="21"/>
              </w:rPr>
              <w:t>@Override</w:t>
            </w:r>
          </w:p>
          <w:p w14:paraId="0D2B70A8">
            <w:pPr>
              <w:pStyle w:val="12"/>
              <w:spacing w:before="0" w:line="278" w:lineRule="auto"/>
              <w:ind w:left="1051" w:hanging="524"/>
              <w:rPr>
                <w:rFonts w:ascii="宋体"/>
                <w:sz w:val="21"/>
              </w:rPr>
            </w:pPr>
            <w:r>
              <w:rPr>
                <w:rFonts w:ascii="宋体"/>
                <w:sz w:val="21"/>
              </w:rPr>
              <w:t>public</w:t>
            </w:r>
            <w:r>
              <w:rPr>
                <w:rFonts w:ascii="宋体"/>
                <w:spacing w:val="-5"/>
                <w:sz w:val="21"/>
              </w:rPr>
              <w:t xml:space="preserve"> </w:t>
            </w:r>
            <w:r>
              <w:rPr>
                <w:rFonts w:ascii="宋体"/>
                <w:sz w:val="21"/>
              </w:rPr>
              <w:t>void</w:t>
            </w:r>
            <w:r>
              <w:rPr>
                <w:rFonts w:ascii="宋体"/>
                <w:spacing w:val="-5"/>
                <w:sz w:val="21"/>
              </w:rPr>
              <w:t xml:space="preserve"> </w:t>
            </w:r>
            <w:r>
              <w:rPr>
                <w:rFonts w:ascii="宋体"/>
                <w:sz w:val="21"/>
              </w:rPr>
              <w:t>onNotify(int</w:t>
            </w:r>
            <w:r>
              <w:rPr>
                <w:rFonts w:ascii="宋体"/>
                <w:spacing w:val="-5"/>
                <w:sz w:val="21"/>
              </w:rPr>
              <w:t xml:space="preserve"> </w:t>
            </w:r>
            <w:r>
              <w:rPr>
                <w:rFonts w:ascii="宋体"/>
                <w:sz w:val="21"/>
              </w:rPr>
              <w:t>actionId,</w:t>
            </w:r>
            <w:r>
              <w:rPr>
                <w:rFonts w:ascii="宋体"/>
                <w:spacing w:val="-3"/>
                <w:sz w:val="21"/>
              </w:rPr>
              <w:t xml:space="preserve"> </w:t>
            </w:r>
            <w:r>
              <w:rPr>
                <w:rFonts w:ascii="宋体"/>
                <w:sz w:val="21"/>
              </w:rPr>
              <w:t>byte[]</w:t>
            </w:r>
            <w:r>
              <w:rPr>
                <w:rFonts w:ascii="宋体"/>
                <w:spacing w:val="-5"/>
                <w:sz w:val="21"/>
              </w:rPr>
              <w:t xml:space="preserve"> </w:t>
            </w:r>
            <w:r>
              <w:rPr>
                <w:rFonts w:ascii="宋体"/>
                <w:sz w:val="21"/>
              </w:rPr>
              <w:t>dataArray,</w:t>
            </w:r>
            <w:r>
              <w:rPr>
                <w:rFonts w:ascii="宋体"/>
                <w:spacing w:val="-5"/>
                <w:sz w:val="21"/>
              </w:rPr>
              <w:t xml:space="preserve"> </w:t>
            </w:r>
            <w:r>
              <w:rPr>
                <w:rFonts w:ascii="宋体"/>
                <w:sz w:val="21"/>
              </w:rPr>
              <w:t>int</w:t>
            </w:r>
            <w:r>
              <w:rPr>
                <w:rFonts w:ascii="宋体"/>
                <w:spacing w:val="-5"/>
                <w:sz w:val="21"/>
              </w:rPr>
              <w:t xml:space="preserve"> </w:t>
            </w:r>
            <w:r>
              <w:rPr>
                <w:rFonts w:ascii="宋体"/>
                <w:sz w:val="21"/>
              </w:rPr>
              <w:t>dataLen)</w:t>
            </w:r>
            <w:r>
              <w:rPr>
                <w:rFonts w:ascii="宋体"/>
                <w:spacing w:val="-5"/>
                <w:sz w:val="21"/>
              </w:rPr>
              <w:t xml:space="preserve"> </w:t>
            </w:r>
            <w:r>
              <w:rPr>
                <w:rFonts w:ascii="宋体"/>
                <w:sz w:val="21"/>
              </w:rPr>
              <w:t>{ switch (actionId) {</w:t>
            </w:r>
          </w:p>
          <w:p w14:paraId="610630A2">
            <w:pPr>
              <w:pStyle w:val="12"/>
              <w:spacing w:before="0" w:line="269" w:lineRule="exact"/>
              <w:ind w:left="1471"/>
              <w:rPr>
                <w:rFonts w:ascii="宋体"/>
                <w:sz w:val="21"/>
              </w:rPr>
            </w:pPr>
            <w:r>
              <w:rPr>
                <w:rFonts w:ascii="宋体"/>
                <w:sz w:val="21"/>
              </w:rPr>
              <w:t>case</w:t>
            </w:r>
            <w:r>
              <w:rPr>
                <w:rFonts w:ascii="宋体"/>
                <w:spacing w:val="-3"/>
                <w:sz w:val="21"/>
              </w:rPr>
              <w:t xml:space="preserve"> </w:t>
            </w:r>
            <w:r>
              <w:rPr>
                <w:rFonts w:ascii="宋体"/>
                <w:spacing w:val="-2"/>
                <w:sz w:val="21"/>
              </w:rPr>
              <w:t>SCALE_EVENT_REPORT_SCREEN_VOLUME:</w:t>
            </w:r>
          </w:p>
          <w:p w14:paraId="38A420CC">
            <w:pPr>
              <w:pStyle w:val="12"/>
              <w:spacing w:before="42" w:line="278" w:lineRule="auto"/>
              <w:ind w:left="1997" w:right="3358"/>
              <w:rPr>
                <w:rFonts w:ascii="宋体"/>
                <w:sz w:val="21"/>
              </w:rPr>
            </w:pPr>
            <w:r>
              <w:rPr>
                <w:rFonts w:ascii="宋体"/>
                <w:sz w:val="21"/>
              </w:rPr>
              <w:t>//todo</w:t>
            </w:r>
            <w:r>
              <w:rPr>
                <w:rFonts w:ascii="宋体"/>
                <w:spacing w:val="-19"/>
                <w:sz w:val="21"/>
              </w:rPr>
              <w:t xml:space="preserve"> </w:t>
            </w:r>
            <w:r>
              <w:rPr>
                <w:rFonts w:ascii="宋体"/>
                <w:sz w:val="21"/>
              </w:rPr>
              <w:t>your</w:t>
            </w:r>
            <w:r>
              <w:rPr>
                <w:rFonts w:ascii="宋体"/>
                <w:spacing w:val="-19"/>
                <w:sz w:val="21"/>
              </w:rPr>
              <w:t xml:space="preserve"> </w:t>
            </w:r>
            <w:r>
              <w:rPr>
                <w:rFonts w:ascii="宋体"/>
                <w:sz w:val="21"/>
              </w:rPr>
              <w:t xml:space="preserve">Things </w:t>
            </w:r>
            <w:r>
              <w:rPr>
                <w:rFonts w:ascii="宋体"/>
                <w:spacing w:val="-2"/>
                <w:sz w:val="21"/>
              </w:rPr>
              <w:t>break;</w:t>
            </w:r>
          </w:p>
          <w:p w14:paraId="3E7CCE8B">
            <w:pPr>
              <w:pStyle w:val="12"/>
              <w:spacing w:before="0" w:line="269" w:lineRule="exact"/>
              <w:ind w:left="948"/>
              <w:rPr>
                <w:rFonts w:ascii="宋体"/>
                <w:sz w:val="21"/>
              </w:rPr>
            </w:pPr>
            <w:r>
              <w:rPr>
                <w:rFonts w:ascii="宋体"/>
                <w:spacing w:val="-10"/>
                <w:sz w:val="21"/>
              </w:rPr>
              <w:t>}</w:t>
            </w:r>
          </w:p>
          <w:p w14:paraId="69CA4FFC">
            <w:pPr>
              <w:pStyle w:val="12"/>
              <w:spacing w:before="43"/>
              <w:ind w:left="528"/>
              <w:rPr>
                <w:rFonts w:ascii="宋体"/>
                <w:sz w:val="21"/>
              </w:rPr>
            </w:pPr>
            <w:r>
              <w:rPr>
                <w:rFonts w:ascii="宋体"/>
                <w:spacing w:val="-10"/>
                <w:sz w:val="21"/>
              </w:rPr>
              <w:t>}</w:t>
            </w:r>
          </w:p>
          <w:p w14:paraId="53C747BA">
            <w:pPr>
              <w:pStyle w:val="12"/>
              <w:spacing w:before="43"/>
              <w:ind w:left="108"/>
              <w:rPr>
                <w:rFonts w:ascii="宋体"/>
                <w:sz w:val="21"/>
              </w:rPr>
            </w:pPr>
            <w:r>
              <w:rPr>
                <w:rFonts w:ascii="宋体"/>
                <w:spacing w:val="-5"/>
                <w:sz w:val="21"/>
              </w:rPr>
              <w:t>};</w:t>
            </w:r>
          </w:p>
          <w:p w14:paraId="2B9B5D95">
            <w:pPr>
              <w:pStyle w:val="12"/>
              <w:spacing w:before="35"/>
              <w:ind w:left="108"/>
              <w:rPr>
                <w:sz w:val="24"/>
              </w:rPr>
            </w:pPr>
            <w:r>
              <w:rPr>
                <w:rFonts w:ascii="宋体" w:eastAsia="宋体"/>
                <w:spacing w:val="-8"/>
                <w:sz w:val="21"/>
              </w:rPr>
              <w:t xml:space="preserve">Method Description: Override </w:t>
            </w:r>
            <w:r>
              <w:rPr>
                <w:spacing w:val="-2"/>
                <w:sz w:val="24"/>
              </w:rPr>
              <w:t>ScaleListener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rFonts w:ascii="宋体" w:eastAsia="宋体"/>
                <w:spacing w:val="-8"/>
                <w:sz w:val="21"/>
              </w:rPr>
              <w:t xml:space="preserve">Callback interface, call </w:t>
            </w:r>
            <w:r>
              <w:rPr>
                <w:spacing w:val="-2"/>
                <w:sz w:val="24"/>
              </w:rPr>
              <w:t>registerScaleListener</w:t>
            </w:r>
          </w:p>
          <w:p w14:paraId="3B1ACE59">
            <w:pPr>
              <w:pStyle w:val="12"/>
              <w:spacing w:before="36"/>
              <w:ind w:left="108"/>
              <w:rPr>
                <w:rFonts w:ascii="宋体" w:eastAsia="宋体"/>
                <w:sz w:val="21"/>
              </w:rPr>
            </w:pPr>
            <w:r>
              <w:rPr>
                <w:rFonts w:ascii="宋体" w:eastAsia="宋体"/>
                <w:spacing w:val="-4"/>
                <w:sz w:val="21"/>
              </w:rPr>
              <w:t>Return parameter description:</w:t>
            </w:r>
          </w:p>
          <w:p w14:paraId="0231F3FD">
            <w:pPr>
              <w:pStyle w:val="12"/>
              <w:spacing w:before="43"/>
              <w:ind w:left="108"/>
              <w:rPr>
                <w:rFonts w:ascii="Consolas" w:eastAsia="Consolas"/>
                <w:b/>
                <w:i/>
                <w:sz w:val="19"/>
              </w:rPr>
            </w:pPr>
            <w:r>
              <w:rPr>
                <w:rFonts w:ascii="宋体" w:eastAsia="宋体"/>
                <w:sz w:val="21"/>
              </w:rPr>
              <w:t>actionId</w:t>
            </w:r>
            <w:r>
              <w:rPr>
                <w:rFonts w:ascii="宋体" w:eastAsia="宋体"/>
                <w:spacing w:val="-9"/>
                <w:sz w:val="21"/>
              </w:rPr>
              <w:t xml:space="preserve"> </w:t>
            </w:r>
            <w:r>
              <w:rPr>
                <w:rFonts w:ascii="宋体" w:eastAsia="宋体"/>
                <w:spacing w:val="-2"/>
                <w:sz w:val="21"/>
              </w:rPr>
              <w:t xml:space="preserve">: </w:t>
            </w:r>
            <w:r>
              <w:rPr>
                <w:rFonts w:ascii="Consolas" w:eastAsia="Consolas"/>
                <w:b/>
                <w:i/>
                <w:color w:val="660E79"/>
                <w:spacing w:val="-2"/>
                <w:sz w:val="19"/>
              </w:rPr>
              <w:t>SCALE_EVENT_REPORT_SCREEN_VOLUME</w:t>
            </w:r>
          </w:p>
          <w:p w14:paraId="2324F6A2">
            <w:pPr>
              <w:pStyle w:val="12"/>
              <w:spacing w:before="43"/>
              <w:ind w:left="108"/>
              <w:rPr>
                <w:sz w:val="21"/>
              </w:rPr>
            </w:pPr>
            <w:r>
              <w:rPr>
                <w:rFonts w:ascii="宋体" w:eastAsia="宋体"/>
                <w:sz w:val="21"/>
              </w:rPr>
              <w:t xml:space="preserve">dataArray </w:t>
            </w:r>
            <w:r>
              <w:rPr>
                <w:rFonts w:ascii="宋体" w:eastAsia="宋体"/>
                <w:spacing w:val="-9"/>
                <w:sz w:val="21"/>
              </w:rPr>
              <w:t xml:space="preserve">: Returns an array of data [length is </w:t>
            </w:r>
            <w:r>
              <w:rPr>
                <w:rFonts w:ascii="宋体" w:eastAsia="宋体"/>
                <w:sz w:val="21"/>
              </w:rPr>
              <w:t xml:space="preserve">1 byte </w:t>
            </w:r>
            <w:r>
              <w:rPr>
                <w:rFonts w:ascii="宋体" w:eastAsia="宋体"/>
                <w:spacing w:val="-6"/>
                <w:sz w:val="21"/>
              </w:rPr>
              <w:t xml:space="preserve">] </w:t>
            </w:r>
            <w:r>
              <w:rPr>
                <w:color w:val="333333"/>
                <w:sz w:val="21"/>
              </w:rPr>
              <w:t xml:space="preserve">[0x00 </w:t>
            </w:r>
            <w:r>
              <w:rPr>
                <w:color w:val="333333"/>
                <w:spacing w:val="-2"/>
                <w:sz w:val="21"/>
              </w:rPr>
              <w:t xml:space="preserve">] - [ </w:t>
            </w:r>
            <w:r>
              <w:rPr>
                <w:color w:val="333333"/>
                <w:sz w:val="21"/>
              </w:rPr>
              <w:t xml:space="preserve">0x64 </w:t>
            </w:r>
            <w:r>
              <w:rPr>
                <w:color w:val="333333"/>
                <w:spacing w:val="23"/>
                <w:sz w:val="21"/>
              </w:rPr>
              <w:t xml:space="preserve">] </w:t>
            </w:r>
            <w:r>
              <w:rPr>
                <w:rFonts w:ascii="宋体" w:eastAsia="宋体"/>
                <w:color w:val="333333"/>
                <w:spacing w:val="-13"/>
                <w:sz w:val="21"/>
              </w:rPr>
              <w:t xml:space="preserve">Volume value </w:t>
            </w:r>
            <w:r>
              <w:rPr>
                <w:color w:val="333333"/>
                <w:spacing w:val="-2"/>
                <w:sz w:val="21"/>
              </w:rPr>
              <w:t>0~100</w:t>
            </w:r>
          </w:p>
        </w:tc>
      </w:tr>
    </w:tbl>
    <w:p w14:paraId="605453A9">
      <w:pPr>
        <w:pStyle w:val="4"/>
        <w:spacing w:before="83"/>
        <w:rPr>
          <w:rFonts w:ascii="宋体"/>
        </w:rPr>
      </w:pPr>
    </w:p>
    <w:p w14:paraId="1CB691E9">
      <w:pPr>
        <w:pStyle w:val="3"/>
        <w:numPr>
          <w:ilvl w:val="0"/>
          <w:numId w:val="27"/>
        </w:numPr>
        <w:tabs>
          <w:tab w:val="left" w:pos="752"/>
        </w:tabs>
        <w:spacing w:before="0" w:after="0" w:line="240" w:lineRule="auto"/>
        <w:ind w:left="752" w:right="0" w:hanging="512"/>
        <w:jc w:val="left"/>
      </w:pPr>
      <w:bookmarkStart w:id="514" w:name="11.CommonEvent相关API"/>
      <w:bookmarkEnd w:id="514"/>
      <w:bookmarkStart w:id="515" w:name="_bookmark256"/>
      <w:bookmarkEnd w:id="515"/>
      <w:r>
        <w:t>CommonEvent</w:t>
      </w:r>
      <w:r>
        <w:rPr>
          <w:spacing w:val="-18"/>
        </w:rPr>
        <w:t xml:space="preserve"> </w:t>
      </w:r>
      <w:r>
        <w:rPr>
          <w:rFonts w:ascii="Microsoft JhengHei" w:eastAsia="Microsoft JhengHei"/>
          <w:spacing w:val="31"/>
        </w:rPr>
        <w:t xml:space="preserve">Related </w:t>
      </w:r>
      <w:r>
        <w:rPr>
          <w:spacing w:val="-5"/>
        </w:rPr>
        <w:t>APIs</w:t>
      </w:r>
    </w:p>
    <w:p w14:paraId="00EECF15">
      <w:pPr>
        <w:pStyle w:val="11"/>
        <w:numPr>
          <w:ilvl w:val="1"/>
          <w:numId w:val="27"/>
        </w:numPr>
        <w:tabs>
          <w:tab w:val="left" w:pos="1155"/>
        </w:tabs>
        <w:spacing w:before="105" w:after="0" w:line="240" w:lineRule="auto"/>
        <w:ind w:left="1155" w:right="0" w:hanging="494"/>
        <w:jc w:val="left"/>
        <w:rPr>
          <w:sz w:val="21"/>
        </w:rPr>
      </w:pPr>
      <w:bookmarkStart w:id="516" w:name="11.1int registerCommonListener(int appId"/>
      <w:bookmarkEnd w:id="516"/>
      <w:bookmarkStart w:id="517" w:name="_bookmark257"/>
      <w:bookmarkEnd w:id="517"/>
      <w:r>
        <w:rPr>
          <w:sz w:val="21"/>
        </w:rPr>
        <w:t>int</w:t>
      </w:r>
      <w:r>
        <w:rPr>
          <w:spacing w:val="-14"/>
          <w:sz w:val="21"/>
        </w:rPr>
        <w:t xml:space="preserve"> </w:t>
      </w:r>
      <w:r>
        <w:rPr>
          <w:sz w:val="21"/>
        </w:rPr>
        <w:t>registerCommonListener(int</w:t>
      </w:r>
      <w:r>
        <w:rPr>
          <w:spacing w:val="-13"/>
          <w:sz w:val="21"/>
        </w:rPr>
        <w:t xml:space="preserve"> </w:t>
      </w:r>
      <w:r>
        <w:rPr>
          <w:sz w:val="21"/>
        </w:rPr>
        <w:t>appId,</w:t>
      </w:r>
      <w:r>
        <w:rPr>
          <w:spacing w:val="-13"/>
          <w:sz w:val="21"/>
        </w:rPr>
        <w:t xml:space="preserve"> </w:t>
      </w:r>
      <w:r>
        <w:rPr>
          <w:sz w:val="21"/>
        </w:rPr>
        <w:t>ISdkCommonListener</w:t>
      </w:r>
      <w:r>
        <w:rPr>
          <w:spacing w:val="-13"/>
          <w:sz w:val="21"/>
        </w:rPr>
        <w:t xml:space="preserve"> </w:t>
      </w:r>
      <w:r>
        <w:rPr>
          <w:spacing w:val="-2"/>
          <w:sz w:val="21"/>
        </w:rPr>
        <w:t>listener)</w:t>
      </w:r>
    </w:p>
    <w:p w14:paraId="5E6F8DC9">
      <w:pPr>
        <w:pStyle w:val="4"/>
        <w:spacing w:before="57" w:after="22"/>
        <w:ind w:left="661"/>
      </w:pPr>
      <w:bookmarkStart w:id="518" w:name="描述：注册Common监听listener"/>
      <w:bookmarkEnd w:id="518"/>
      <w:bookmarkStart w:id="519" w:name="_bookmark258"/>
      <w:bookmarkEnd w:id="519"/>
      <w:r>
        <w:rPr>
          <w:rFonts w:ascii="宋体" w:eastAsia="宋体"/>
          <w:spacing w:val="-11"/>
        </w:rPr>
        <w:t xml:space="preserve">Description: Register </w:t>
      </w:r>
      <w:r>
        <w:rPr>
          <w:spacing w:val="-2"/>
        </w:rPr>
        <w:t>Common</w:t>
      </w:r>
      <w:r>
        <w:rPr>
          <w:spacing w:val="-4"/>
        </w:rPr>
        <w:t xml:space="preserve"> </w:t>
      </w:r>
      <w:r>
        <w:rPr>
          <w:rFonts w:ascii="宋体" w:eastAsia="宋体"/>
          <w:spacing w:val="-18"/>
        </w:rPr>
        <w:t>Listener</w:t>
      </w:r>
      <w:r>
        <w:rPr>
          <w:spacing w:val="-2"/>
        </w:rPr>
        <w:t>​</w:t>
      </w:r>
    </w:p>
    <w:tbl>
      <w:tblPr>
        <w:tblStyle w:val="8"/>
        <w:tblW w:w="0" w:type="auto"/>
        <w:tblInd w:w="138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786"/>
        <w:gridCol w:w="1370"/>
        <w:gridCol w:w="5366"/>
      </w:tblGrid>
      <w:tr w14:paraId="0820B53E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2" w:hRule="atLeast"/>
        </w:trPr>
        <w:tc>
          <w:tcPr>
            <w:tcW w:w="1786" w:type="dxa"/>
            <w:shd w:val="clear" w:color="auto" w:fill="CFCECE"/>
          </w:tcPr>
          <w:p w14:paraId="7AA616B2">
            <w:pPr>
              <w:pStyle w:val="12"/>
              <w:spacing w:before="21"/>
              <w:ind w:left="114" w:right="105"/>
              <w:jc w:val="center"/>
              <w:rPr>
                <w:rFonts w:ascii="宋体" w:eastAsia="宋体"/>
                <w:sz w:val="21"/>
              </w:rPr>
            </w:pPr>
            <w:r>
              <w:rPr>
                <w:rFonts w:ascii="宋体" w:eastAsia="宋体"/>
                <w:spacing w:val="-8"/>
                <w:sz w:val="21"/>
              </w:rPr>
              <w:t>type</w:t>
            </w:r>
          </w:p>
        </w:tc>
        <w:tc>
          <w:tcPr>
            <w:tcW w:w="6736" w:type="dxa"/>
            <w:gridSpan w:val="2"/>
            <w:shd w:val="clear" w:color="auto" w:fill="CFCECE"/>
          </w:tcPr>
          <w:p w14:paraId="2C70CDA5">
            <w:pPr>
              <w:pStyle w:val="12"/>
              <w:spacing w:before="21"/>
              <w:ind w:left="7"/>
              <w:jc w:val="center"/>
              <w:rPr>
                <w:rFonts w:ascii="宋体" w:eastAsia="宋体"/>
                <w:sz w:val="21"/>
              </w:rPr>
            </w:pPr>
            <w:r>
              <w:rPr>
                <w:rFonts w:ascii="宋体" w:eastAsia="宋体"/>
                <w:spacing w:val="-8"/>
                <w:sz w:val="21"/>
              </w:rPr>
              <w:t>describe</w:t>
            </w:r>
          </w:p>
        </w:tc>
      </w:tr>
      <w:tr w14:paraId="7A9919DF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1" w:hRule="atLeast"/>
        </w:trPr>
        <w:tc>
          <w:tcPr>
            <w:tcW w:w="1786" w:type="dxa"/>
            <w:vMerge w:val="restart"/>
            <w:shd w:val="clear" w:color="auto" w:fill="CFCECE"/>
          </w:tcPr>
          <w:p w14:paraId="3BE34633">
            <w:pPr>
              <w:pStyle w:val="12"/>
              <w:spacing w:before="182"/>
              <w:ind w:left="114" w:right="105"/>
              <w:jc w:val="center"/>
              <w:rPr>
                <w:rFonts w:ascii="宋体" w:eastAsia="宋体"/>
                <w:sz w:val="21"/>
              </w:rPr>
            </w:pPr>
            <w:r>
              <w:rPr>
                <w:rFonts w:ascii="宋体" w:eastAsia="宋体"/>
                <w:spacing w:val="-8"/>
                <w:sz w:val="21"/>
              </w:rPr>
              <w:t>parameter</w:t>
            </w:r>
          </w:p>
        </w:tc>
        <w:tc>
          <w:tcPr>
            <w:tcW w:w="1370" w:type="dxa"/>
          </w:tcPr>
          <w:p w14:paraId="3B387A6E">
            <w:pPr>
              <w:pStyle w:val="12"/>
              <w:spacing w:before="34"/>
              <w:rPr>
                <w:sz w:val="21"/>
              </w:rPr>
            </w:pPr>
            <w:r>
              <w:rPr>
                <w:spacing w:val="-2"/>
                <w:sz w:val="21"/>
              </w:rPr>
              <w:t>appId</w:t>
            </w:r>
          </w:p>
        </w:tc>
        <w:tc>
          <w:tcPr>
            <w:tcW w:w="5366" w:type="dxa"/>
          </w:tcPr>
          <w:p w14:paraId="6B97BF41">
            <w:pPr>
              <w:pStyle w:val="12"/>
              <w:spacing w:before="21"/>
              <w:rPr>
                <w:sz w:val="21"/>
              </w:rPr>
            </w:pPr>
            <w:r>
              <w:rPr>
                <w:sz w:val="21"/>
              </w:rPr>
              <w:t>app</w:t>
            </w:r>
            <w:r>
              <w:rPr>
                <w:spacing w:val="-15"/>
                <w:sz w:val="21"/>
              </w:rPr>
              <w:t xml:space="preserve"> </w:t>
            </w:r>
            <w:r>
              <w:rPr>
                <w:rFonts w:ascii="宋体" w:eastAsia="宋体"/>
                <w:spacing w:val="-16"/>
                <w:sz w:val="21"/>
              </w:rPr>
              <w:t xml:space="preserve">Type </w:t>
            </w:r>
            <w:r>
              <w:rPr>
                <w:sz w:val="21"/>
              </w:rPr>
              <w:t xml:space="preserve">ID </w:t>
            </w:r>
            <w:r>
              <w:rPr>
                <w:spacing w:val="16"/>
                <w:sz w:val="21"/>
              </w:rPr>
              <w:t xml:space="preserve">, </w:t>
            </w:r>
            <w:r>
              <w:rPr>
                <w:rFonts w:ascii="宋体" w:eastAsia="宋体"/>
                <w:spacing w:val="-13"/>
                <w:sz w:val="21"/>
              </w:rPr>
              <w:t xml:space="preserve">defined in </w:t>
            </w:r>
            <w:r>
              <w:rPr>
                <w:spacing w:val="-2"/>
                <w:sz w:val="21"/>
              </w:rPr>
              <w:t>ApiTool.CommonAppId</w:t>
            </w:r>
          </w:p>
        </w:tc>
      </w:tr>
      <w:tr w14:paraId="3B3DCC2B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2" w:hRule="atLeast"/>
        </w:trPr>
        <w:tc>
          <w:tcPr>
            <w:tcW w:w="1786" w:type="dxa"/>
            <w:vMerge w:val="continue"/>
            <w:tcBorders>
              <w:top w:val="nil"/>
            </w:tcBorders>
            <w:shd w:val="clear" w:color="auto" w:fill="CFCECE"/>
          </w:tcPr>
          <w:p w14:paraId="6A4069E1">
            <w:pPr>
              <w:rPr>
                <w:sz w:val="2"/>
                <w:szCs w:val="2"/>
              </w:rPr>
            </w:pPr>
          </w:p>
        </w:tc>
        <w:tc>
          <w:tcPr>
            <w:tcW w:w="1370" w:type="dxa"/>
          </w:tcPr>
          <w:p w14:paraId="29BB2B37">
            <w:pPr>
              <w:pStyle w:val="12"/>
              <w:spacing w:before="36"/>
              <w:rPr>
                <w:sz w:val="21"/>
              </w:rPr>
            </w:pPr>
            <w:r>
              <w:rPr>
                <w:spacing w:val="-2"/>
                <w:sz w:val="21"/>
              </w:rPr>
              <w:t>listener</w:t>
            </w:r>
          </w:p>
        </w:tc>
        <w:tc>
          <w:tcPr>
            <w:tcW w:w="5366" w:type="dxa"/>
          </w:tcPr>
          <w:p w14:paraId="505E6EA8">
            <w:pPr>
              <w:pStyle w:val="12"/>
              <w:rPr>
                <w:sz w:val="21"/>
              </w:rPr>
            </w:pPr>
            <w:r>
              <w:rPr>
                <w:rFonts w:ascii="宋体" w:eastAsia="宋体"/>
                <w:spacing w:val="-19"/>
                <w:sz w:val="21"/>
              </w:rPr>
              <w:t>Listener</w:t>
            </w:r>
            <w:r>
              <w:rPr>
                <w:spacing w:val="-4"/>
                <w:sz w:val="21"/>
              </w:rPr>
              <w:t>​</w:t>
            </w:r>
          </w:p>
        </w:tc>
      </w:tr>
      <w:tr w14:paraId="0E402C67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2" w:hRule="atLeast"/>
        </w:trPr>
        <w:tc>
          <w:tcPr>
            <w:tcW w:w="1786" w:type="dxa"/>
            <w:shd w:val="clear" w:color="auto" w:fill="CFCECE"/>
          </w:tcPr>
          <w:p w14:paraId="470177F3">
            <w:pPr>
              <w:pStyle w:val="12"/>
              <w:ind w:left="114" w:right="105"/>
              <w:jc w:val="center"/>
              <w:rPr>
                <w:rFonts w:ascii="宋体" w:eastAsia="宋体"/>
                <w:sz w:val="21"/>
              </w:rPr>
            </w:pPr>
            <w:r>
              <w:rPr>
                <w:rFonts w:ascii="宋体" w:eastAsia="宋体"/>
                <w:spacing w:val="-5"/>
                <w:sz w:val="21"/>
              </w:rPr>
              <w:t>Return value</w:t>
            </w:r>
          </w:p>
        </w:tc>
        <w:tc>
          <w:tcPr>
            <w:tcW w:w="6736" w:type="dxa"/>
            <w:gridSpan w:val="2"/>
          </w:tcPr>
          <w:p w14:paraId="1CD65A55">
            <w:pPr>
              <w:pStyle w:val="12"/>
              <w:rPr>
                <w:sz w:val="21"/>
              </w:rPr>
            </w:pPr>
            <w:r>
              <w:rPr>
                <w:rFonts w:ascii="宋体" w:eastAsia="宋体"/>
                <w:spacing w:val="-3"/>
                <w:sz w:val="21"/>
              </w:rPr>
              <w:t xml:space="preserve">Whether registration was successful, </w:t>
            </w:r>
            <w:r>
              <w:rPr>
                <w:spacing w:val="-2"/>
                <w:sz w:val="21"/>
              </w:rPr>
              <w:t>ApiTool.API_RES_*</w:t>
            </w:r>
          </w:p>
        </w:tc>
      </w:tr>
      <w:tr w14:paraId="09CB0615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935" w:hRule="atLeast"/>
        </w:trPr>
        <w:tc>
          <w:tcPr>
            <w:tcW w:w="1786" w:type="dxa"/>
            <w:shd w:val="clear" w:color="auto" w:fill="CFCECE"/>
          </w:tcPr>
          <w:p w14:paraId="773CFD5E">
            <w:pPr>
              <w:pStyle w:val="12"/>
              <w:spacing w:before="90"/>
              <w:ind w:left="0"/>
              <w:rPr>
                <w:sz w:val="21"/>
              </w:rPr>
            </w:pPr>
          </w:p>
          <w:p w14:paraId="3DD23523">
            <w:pPr>
              <w:pStyle w:val="12"/>
              <w:spacing w:before="0"/>
              <w:ind w:left="114" w:right="108"/>
              <w:jc w:val="center"/>
              <w:rPr>
                <w:rFonts w:ascii="宋体" w:eastAsia="宋体"/>
                <w:sz w:val="21"/>
              </w:rPr>
            </w:pPr>
            <w:r>
              <w:rPr>
                <w:rFonts w:ascii="宋体" w:eastAsia="宋体"/>
                <w:spacing w:val="-7"/>
                <w:sz w:val="21"/>
              </w:rPr>
              <w:t>Example code</w:t>
            </w:r>
          </w:p>
        </w:tc>
        <w:tc>
          <w:tcPr>
            <w:tcW w:w="6736" w:type="dxa"/>
            <w:gridSpan w:val="2"/>
          </w:tcPr>
          <w:p w14:paraId="5F390064">
            <w:pPr>
              <w:pStyle w:val="12"/>
              <w:spacing w:before="35" w:line="309" w:lineRule="auto"/>
              <w:ind w:right="226"/>
              <w:rPr>
                <w:sz w:val="21"/>
              </w:rPr>
            </w:pPr>
            <w:r>
              <w:rPr>
                <w:spacing w:val="-4"/>
                <w:sz w:val="21"/>
              </w:rPr>
              <w:t xml:space="preserve">int </w:t>
            </w:r>
            <w:r>
              <w:rPr>
                <w:spacing w:val="-2"/>
                <w:sz w:val="21"/>
              </w:rPr>
              <w:t>registerCommonListener(ApiTool.CommonAppId.ID_APP_CUSTOM,</w:t>
            </w:r>
          </w:p>
          <w:p w14:paraId="7FBEA27A">
            <w:pPr>
              <w:pStyle w:val="12"/>
              <w:spacing w:before="1"/>
              <w:rPr>
                <w:sz w:val="21"/>
              </w:rPr>
            </w:pPr>
            <w:r>
              <w:rPr>
                <w:sz w:val="21"/>
              </w:rPr>
              <w:t>new</w:t>
            </w:r>
            <w:r>
              <w:rPr>
                <w:spacing w:val="-9"/>
                <w:sz w:val="21"/>
              </w:rPr>
              <w:t xml:space="preserve"> </w:t>
            </w:r>
            <w:r>
              <w:rPr>
                <w:sz w:val="21"/>
              </w:rPr>
              <w:t>ISdkCommonListener()</w:t>
            </w:r>
            <w:r>
              <w:rPr>
                <w:spacing w:val="-9"/>
                <w:sz w:val="21"/>
              </w:rPr>
              <w:t xml:space="preserve"> </w:t>
            </w:r>
            <w:r>
              <w:rPr>
                <w:sz w:val="21"/>
              </w:rPr>
              <w:t>{</w:t>
            </w:r>
            <w:r>
              <w:rPr>
                <w:spacing w:val="-9"/>
                <w:sz w:val="21"/>
              </w:rPr>
              <w:t xml:space="preserve"> </w:t>
            </w:r>
            <w:r>
              <w:rPr>
                <w:spacing w:val="-5"/>
                <w:sz w:val="21"/>
              </w:rPr>
              <w:t>});</w:t>
            </w:r>
          </w:p>
        </w:tc>
      </w:tr>
      <w:tr w14:paraId="36C5B3B9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2" w:hRule="atLeast"/>
        </w:trPr>
        <w:tc>
          <w:tcPr>
            <w:tcW w:w="1786" w:type="dxa"/>
            <w:shd w:val="clear" w:color="auto" w:fill="CFCECE"/>
          </w:tcPr>
          <w:p w14:paraId="04E53D25">
            <w:pPr>
              <w:pStyle w:val="12"/>
              <w:spacing w:before="22"/>
              <w:ind w:left="114" w:right="105"/>
              <w:jc w:val="center"/>
              <w:rPr>
                <w:rFonts w:ascii="宋体" w:eastAsia="宋体"/>
                <w:sz w:val="21"/>
              </w:rPr>
            </w:pPr>
            <w:r>
              <w:rPr>
                <w:rFonts w:ascii="宋体" w:eastAsia="宋体"/>
                <w:spacing w:val="-8"/>
                <w:sz w:val="21"/>
              </w:rPr>
              <w:t>Remark</w:t>
            </w:r>
          </w:p>
        </w:tc>
        <w:tc>
          <w:tcPr>
            <w:tcW w:w="6736" w:type="dxa"/>
            <w:gridSpan w:val="2"/>
          </w:tcPr>
          <w:p w14:paraId="30FA8349">
            <w:pPr>
              <w:pStyle w:val="12"/>
              <w:spacing w:before="0"/>
              <w:ind w:left="0"/>
              <w:rPr>
                <w:rFonts w:ascii="Times New Roman"/>
                <w:sz w:val="20"/>
              </w:rPr>
            </w:pPr>
          </w:p>
        </w:tc>
      </w:tr>
    </w:tbl>
    <w:p w14:paraId="332D097C">
      <w:pPr>
        <w:pStyle w:val="12"/>
        <w:spacing w:after="0"/>
        <w:rPr>
          <w:rFonts w:ascii="Times New Roman"/>
          <w:sz w:val="20"/>
        </w:rPr>
        <w:sectPr>
          <w:pgSz w:w="11910" w:h="16840"/>
          <w:pgMar w:top="1420" w:right="1559" w:bottom="280" w:left="1559" w:header="720" w:footer="720" w:gutter="0"/>
          <w:cols w:space="720" w:num="1"/>
        </w:sectPr>
      </w:pPr>
    </w:p>
    <w:p w14:paraId="100B46F5">
      <w:pPr>
        <w:pStyle w:val="11"/>
        <w:numPr>
          <w:ilvl w:val="1"/>
          <w:numId w:val="27"/>
        </w:numPr>
        <w:tabs>
          <w:tab w:val="left" w:pos="1155"/>
        </w:tabs>
        <w:spacing w:before="68" w:after="0" w:line="240" w:lineRule="auto"/>
        <w:ind w:left="1155" w:right="0" w:hanging="494"/>
        <w:jc w:val="left"/>
        <w:rPr>
          <w:sz w:val="21"/>
        </w:rPr>
      </w:pPr>
      <w:bookmarkStart w:id="520" w:name="11.2int unregisterCommonListener(int app"/>
      <w:bookmarkEnd w:id="520"/>
      <w:bookmarkStart w:id="521" w:name="_bookmark259"/>
      <w:bookmarkEnd w:id="521"/>
      <w:r>
        <w:rPr>
          <w:sz w:val="21"/>
        </w:rPr>
        <w:t>int</w:t>
      </w:r>
      <w:r>
        <w:rPr>
          <w:spacing w:val="-15"/>
          <w:sz w:val="21"/>
        </w:rPr>
        <w:t xml:space="preserve"> </w:t>
      </w:r>
      <w:r>
        <w:rPr>
          <w:sz w:val="21"/>
        </w:rPr>
        <w:t>unregisterCommonListener(int</w:t>
      </w:r>
      <w:r>
        <w:rPr>
          <w:spacing w:val="-15"/>
          <w:sz w:val="21"/>
        </w:rPr>
        <w:t xml:space="preserve"> </w:t>
      </w:r>
      <w:r>
        <w:rPr>
          <w:sz w:val="21"/>
        </w:rPr>
        <w:t>appId,</w:t>
      </w:r>
      <w:r>
        <w:rPr>
          <w:spacing w:val="-13"/>
          <w:sz w:val="21"/>
        </w:rPr>
        <w:t xml:space="preserve"> </w:t>
      </w:r>
      <w:r>
        <w:rPr>
          <w:sz w:val="21"/>
        </w:rPr>
        <w:t>ISdkCommonListener</w:t>
      </w:r>
      <w:r>
        <w:rPr>
          <w:spacing w:val="-15"/>
          <w:sz w:val="21"/>
        </w:rPr>
        <w:t xml:space="preserve"> </w:t>
      </w:r>
      <w:r>
        <w:rPr>
          <w:spacing w:val="-2"/>
          <w:sz w:val="21"/>
        </w:rPr>
        <w:t>listener)</w:t>
      </w:r>
    </w:p>
    <w:p w14:paraId="5C69E135">
      <w:pPr>
        <w:pStyle w:val="4"/>
        <w:spacing w:before="58" w:after="21"/>
        <w:ind w:left="661"/>
      </w:pPr>
      <w:bookmarkStart w:id="522" w:name="描述：注销Common监听listener"/>
      <w:bookmarkEnd w:id="522"/>
      <w:bookmarkStart w:id="523" w:name="_bookmark260"/>
      <w:bookmarkEnd w:id="523"/>
      <w:r>
        <w:rPr>
          <w:rFonts w:ascii="宋体" w:eastAsia="宋体"/>
          <w:spacing w:val="-11"/>
        </w:rPr>
        <w:t xml:space="preserve">Description: Unregister </w:t>
      </w:r>
      <w:r>
        <w:rPr>
          <w:spacing w:val="-2"/>
        </w:rPr>
        <w:t>Common</w:t>
      </w:r>
      <w:r>
        <w:rPr>
          <w:spacing w:val="-4"/>
        </w:rPr>
        <w:t xml:space="preserve"> </w:t>
      </w:r>
      <w:r>
        <w:rPr>
          <w:rFonts w:ascii="宋体" w:eastAsia="宋体"/>
          <w:spacing w:val="-18"/>
        </w:rPr>
        <w:t>Listener</w:t>
      </w:r>
      <w:r>
        <w:rPr>
          <w:spacing w:val="-2"/>
        </w:rPr>
        <w:t>​</w:t>
      </w:r>
    </w:p>
    <w:tbl>
      <w:tblPr>
        <w:tblStyle w:val="8"/>
        <w:tblW w:w="0" w:type="auto"/>
        <w:tblInd w:w="138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611"/>
        <w:gridCol w:w="1553"/>
        <w:gridCol w:w="5358"/>
      </w:tblGrid>
      <w:tr w14:paraId="0162D8D4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2" w:hRule="atLeast"/>
        </w:trPr>
        <w:tc>
          <w:tcPr>
            <w:tcW w:w="1611" w:type="dxa"/>
            <w:shd w:val="clear" w:color="auto" w:fill="CFCECE"/>
          </w:tcPr>
          <w:p w14:paraId="4749E8BD">
            <w:pPr>
              <w:pStyle w:val="12"/>
              <w:spacing w:before="21"/>
              <w:ind w:left="6"/>
              <w:jc w:val="center"/>
              <w:rPr>
                <w:rFonts w:ascii="宋体" w:eastAsia="宋体"/>
                <w:sz w:val="21"/>
              </w:rPr>
            </w:pPr>
            <w:r>
              <w:rPr>
                <w:rFonts w:ascii="宋体" w:eastAsia="宋体"/>
                <w:spacing w:val="-8"/>
                <w:sz w:val="21"/>
              </w:rPr>
              <w:t>type</w:t>
            </w:r>
          </w:p>
        </w:tc>
        <w:tc>
          <w:tcPr>
            <w:tcW w:w="6911" w:type="dxa"/>
            <w:gridSpan w:val="2"/>
            <w:shd w:val="clear" w:color="auto" w:fill="CFCECE"/>
          </w:tcPr>
          <w:p w14:paraId="3009364F">
            <w:pPr>
              <w:pStyle w:val="12"/>
              <w:spacing w:before="21"/>
              <w:ind w:left="4"/>
              <w:jc w:val="center"/>
              <w:rPr>
                <w:rFonts w:ascii="宋体" w:eastAsia="宋体"/>
                <w:sz w:val="21"/>
              </w:rPr>
            </w:pPr>
            <w:r>
              <w:rPr>
                <w:rFonts w:ascii="宋体" w:eastAsia="宋体"/>
                <w:spacing w:val="-8"/>
                <w:sz w:val="21"/>
              </w:rPr>
              <w:t>describe</w:t>
            </w:r>
          </w:p>
        </w:tc>
      </w:tr>
      <w:tr w14:paraId="55699A39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2" w:hRule="atLeast"/>
        </w:trPr>
        <w:tc>
          <w:tcPr>
            <w:tcW w:w="1611" w:type="dxa"/>
            <w:vMerge w:val="restart"/>
            <w:shd w:val="clear" w:color="auto" w:fill="CFCECE"/>
          </w:tcPr>
          <w:p w14:paraId="2EC55D1E">
            <w:pPr>
              <w:pStyle w:val="12"/>
              <w:spacing w:before="181"/>
              <w:ind w:left="6"/>
              <w:jc w:val="center"/>
              <w:rPr>
                <w:rFonts w:ascii="宋体" w:eastAsia="宋体"/>
                <w:sz w:val="21"/>
              </w:rPr>
            </w:pPr>
            <w:r>
              <w:rPr>
                <w:rFonts w:ascii="宋体" w:eastAsia="宋体"/>
                <w:spacing w:val="-8"/>
                <w:sz w:val="21"/>
              </w:rPr>
              <w:t>parameter</w:t>
            </w:r>
          </w:p>
        </w:tc>
        <w:tc>
          <w:tcPr>
            <w:tcW w:w="1553" w:type="dxa"/>
          </w:tcPr>
          <w:p w14:paraId="21376FD6">
            <w:pPr>
              <w:pStyle w:val="12"/>
              <w:spacing w:before="36"/>
              <w:rPr>
                <w:sz w:val="21"/>
              </w:rPr>
            </w:pPr>
            <w:r>
              <w:rPr>
                <w:spacing w:val="-2"/>
                <w:sz w:val="21"/>
              </w:rPr>
              <w:t>appId</w:t>
            </w:r>
          </w:p>
        </w:tc>
        <w:tc>
          <w:tcPr>
            <w:tcW w:w="5358" w:type="dxa"/>
          </w:tcPr>
          <w:p w14:paraId="2E13BB23">
            <w:pPr>
              <w:pStyle w:val="12"/>
              <w:spacing w:before="21"/>
              <w:ind w:left="106"/>
              <w:rPr>
                <w:sz w:val="21"/>
              </w:rPr>
            </w:pPr>
            <w:r>
              <w:rPr>
                <w:sz w:val="21"/>
              </w:rPr>
              <w:t>app</w:t>
            </w:r>
            <w:r>
              <w:rPr>
                <w:spacing w:val="-15"/>
                <w:sz w:val="21"/>
              </w:rPr>
              <w:t xml:space="preserve"> </w:t>
            </w:r>
            <w:r>
              <w:rPr>
                <w:rFonts w:ascii="宋体" w:eastAsia="宋体"/>
                <w:spacing w:val="-17"/>
                <w:sz w:val="21"/>
              </w:rPr>
              <w:t xml:space="preserve">Type </w:t>
            </w:r>
            <w:r>
              <w:rPr>
                <w:sz w:val="21"/>
              </w:rPr>
              <w:t xml:space="preserve">ID </w:t>
            </w:r>
            <w:r>
              <w:rPr>
                <w:spacing w:val="18"/>
                <w:sz w:val="21"/>
              </w:rPr>
              <w:t xml:space="preserve">, </w:t>
            </w:r>
            <w:r>
              <w:rPr>
                <w:rFonts w:ascii="宋体" w:eastAsia="宋体"/>
                <w:spacing w:val="-14"/>
                <w:sz w:val="21"/>
              </w:rPr>
              <w:t xml:space="preserve">defined in </w:t>
            </w:r>
            <w:r>
              <w:rPr>
                <w:spacing w:val="-2"/>
                <w:sz w:val="21"/>
              </w:rPr>
              <w:t>ApiTool.CommonAppId</w:t>
            </w:r>
          </w:p>
        </w:tc>
      </w:tr>
      <w:tr w14:paraId="5A6F9C94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2" w:hRule="atLeast"/>
        </w:trPr>
        <w:tc>
          <w:tcPr>
            <w:tcW w:w="1611" w:type="dxa"/>
            <w:vMerge w:val="continue"/>
            <w:tcBorders>
              <w:top w:val="nil"/>
            </w:tcBorders>
            <w:shd w:val="clear" w:color="auto" w:fill="CFCECE"/>
          </w:tcPr>
          <w:p w14:paraId="544C1B75">
            <w:pPr>
              <w:rPr>
                <w:sz w:val="2"/>
                <w:szCs w:val="2"/>
              </w:rPr>
            </w:pPr>
          </w:p>
        </w:tc>
        <w:tc>
          <w:tcPr>
            <w:tcW w:w="1553" w:type="dxa"/>
          </w:tcPr>
          <w:p w14:paraId="708DCB2B">
            <w:pPr>
              <w:pStyle w:val="12"/>
              <w:spacing w:before="36"/>
              <w:rPr>
                <w:sz w:val="21"/>
              </w:rPr>
            </w:pPr>
            <w:r>
              <w:rPr>
                <w:spacing w:val="-2"/>
                <w:sz w:val="21"/>
              </w:rPr>
              <w:t>listener</w:t>
            </w:r>
          </w:p>
        </w:tc>
        <w:tc>
          <w:tcPr>
            <w:tcW w:w="5358" w:type="dxa"/>
          </w:tcPr>
          <w:p w14:paraId="701FAF8E">
            <w:pPr>
              <w:pStyle w:val="12"/>
              <w:ind w:left="106"/>
              <w:rPr>
                <w:sz w:val="21"/>
              </w:rPr>
            </w:pPr>
            <w:r>
              <w:rPr>
                <w:rFonts w:ascii="宋体" w:eastAsia="宋体"/>
                <w:spacing w:val="-19"/>
                <w:sz w:val="21"/>
              </w:rPr>
              <w:t>Listener</w:t>
            </w:r>
            <w:r>
              <w:rPr>
                <w:spacing w:val="-4"/>
                <w:sz w:val="21"/>
              </w:rPr>
              <w:t>​</w:t>
            </w:r>
          </w:p>
        </w:tc>
      </w:tr>
      <w:tr w14:paraId="12AF7497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1" w:hRule="atLeast"/>
        </w:trPr>
        <w:tc>
          <w:tcPr>
            <w:tcW w:w="1611" w:type="dxa"/>
            <w:shd w:val="clear" w:color="auto" w:fill="CFCECE"/>
          </w:tcPr>
          <w:p w14:paraId="2E7AA560">
            <w:pPr>
              <w:pStyle w:val="12"/>
              <w:ind w:left="6"/>
              <w:jc w:val="center"/>
              <w:rPr>
                <w:rFonts w:ascii="宋体" w:eastAsia="宋体"/>
                <w:sz w:val="21"/>
              </w:rPr>
            </w:pPr>
            <w:r>
              <w:rPr>
                <w:rFonts w:ascii="宋体" w:eastAsia="宋体"/>
                <w:spacing w:val="-5"/>
                <w:sz w:val="21"/>
              </w:rPr>
              <w:t>Return value</w:t>
            </w:r>
          </w:p>
        </w:tc>
        <w:tc>
          <w:tcPr>
            <w:tcW w:w="6911" w:type="dxa"/>
            <w:gridSpan w:val="2"/>
          </w:tcPr>
          <w:p w14:paraId="77E3094B">
            <w:pPr>
              <w:pStyle w:val="12"/>
              <w:rPr>
                <w:sz w:val="21"/>
              </w:rPr>
            </w:pPr>
            <w:r>
              <w:rPr>
                <w:rFonts w:ascii="宋体" w:eastAsia="宋体"/>
                <w:spacing w:val="-3"/>
                <w:sz w:val="21"/>
              </w:rPr>
              <w:t xml:space="preserve">Whether the cancellation was successful, </w:t>
            </w:r>
            <w:r>
              <w:rPr>
                <w:spacing w:val="-2"/>
                <w:sz w:val="21"/>
              </w:rPr>
              <w:t>ApiTool.API_RES_*</w:t>
            </w:r>
          </w:p>
        </w:tc>
      </w:tr>
      <w:tr w14:paraId="38900D48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936" w:hRule="atLeast"/>
        </w:trPr>
        <w:tc>
          <w:tcPr>
            <w:tcW w:w="1611" w:type="dxa"/>
            <w:shd w:val="clear" w:color="auto" w:fill="CFCECE"/>
          </w:tcPr>
          <w:p w14:paraId="5054B4AC">
            <w:pPr>
              <w:pStyle w:val="12"/>
              <w:spacing w:before="92"/>
              <w:ind w:left="0"/>
              <w:rPr>
                <w:sz w:val="21"/>
              </w:rPr>
            </w:pPr>
          </w:p>
          <w:p w14:paraId="0C14A126">
            <w:pPr>
              <w:pStyle w:val="12"/>
              <w:spacing w:before="0"/>
              <w:ind w:left="6" w:right="2"/>
              <w:jc w:val="center"/>
              <w:rPr>
                <w:rFonts w:ascii="宋体" w:eastAsia="宋体"/>
                <w:sz w:val="21"/>
              </w:rPr>
            </w:pPr>
            <w:r>
              <w:rPr>
                <w:rFonts w:ascii="宋体" w:eastAsia="宋体"/>
                <w:spacing w:val="-7"/>
                <w:sz w:val="21"/>
              </w:rPr>
              <w:t>Example code</w:t>
            </w:r>
          </w:p>
        </w:tc>
        <w:tc>
          <w:tcPr>
            <w:tcW w:w="6911" w:type="dxa"/>
            <w:gridSpan w:val="2"/>
          </w:tcPr>
          <w:p w14:paraId="6BEB5973">
            <w:pPr>
              <w:pStyle w:val="12"/>
              <w:spacing w:before="35" w:line="309" w:lineRule="auto"/>
              <w:ind w:right="57"/>
              <w:rPr>
                <w:sz w:val="21"/>
              </w:rPr>
            </w:pPr>
            <w:r>
              <w:rPr>
                <w:spacing w:val="-4"/>
                <w:sz w:val="21"/>
              </w:rPr>
              <w:t xml:space="preserve">int </w:t>
            </w:r>
            <w:r>
              <w:rPr>
                <w:spacing w:val="-2"/>
                <w:sz w:val="21"/>
              </w:rPr>
              <w:t>unregisterCommonListener(ApiTool.CommonAppId.ID_APP_CUSTOM,</w:t>
            </w:r>
          </w:p>
          <w:p w14:paraId="5C734CBE">
            <w:pPr>
              <w:pStyle w:val="12"/>
              <w:spacing w:before="1"/>
              <w:rPr>
                <w:sz w:val="21"/>
              </w:rPr>
            </w:pPr>
            <w:r>
              <w:rPr>
                <w:spacing w:val="-2"/>
                <w:sz w:val="21"/>
              </w:rPr>
              <w:t>listener);</w:t>
            </w:r>
          </w:p>
        </w:tc>
      </w:tr>
      <w:tr w14:paraId="00BC6060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2" w:hRule="atLeast"/>
        </w:trPr>
        <w:tc>
          <w:tcPr>
            <w:tcW w:w="1611" w:type="dxa"/>
            <w:shd w:val="clear" w:color="auto" w:fill="CFCECE"/>
          </w:tcPr>
          <w:p w14:paraId="337B966F">
            <w:pPr>
              <w:pStyle w:val="12"/>
              <w:spacing w:before="21"/>
              <w:ind w:left="6"/>
              <w:jc w:val="center"/>
              <w:rPr>
                <w:rFonts w:ascii="宋体" w:eastAsia="宋体"/>
                <w:sz w:val="21"/>
              </w:rPr>
            </w:pPr>
            <w:r>
              <w:rPr>
                <w:rFonts w:ascii="宋体" w:eastAsia="宋体"/>
                <w:spacing w:val="-8"/>
                <w:sz w:val="21"/>
              </w:rPr>
              <w:t>Remark</w:t>
            </w:r>
          </w:p>
        </w:tc>
        <w:tc>
          <w:tcPr>
            <w:tcW w:w="6911" w:type="dxa"/>
            <w:gridSpan w:val="2"/>
          </w:tcPr>
          <w:p w14:paraId="63FBF2B7">
            <w:pPr>
              <w:pStyle w:val="12"/>
              <w:spacing w:before="0"/>
              <w:ind w:left="0"/>
              <w:rPr>
                <w:rFonts w:ascii="Times New Roman"/>
                <w:sz w:val="20"/>
              </w:rPr>
            </w:pPr>
          </w:p>
        </w:tc>
      </w:tr>
    </w:tbl>
    <w:p w14:paraId="039F06DA">
      <w:pPr>
        <w:pStyle w:val="4"/>
        <w:spacing w:before="105"/>
      </w:pPr>
    </w:p>
    <w:p w14:paraId="2E6EC855">
      <w:pPr>
        <w:pStyle w:val="11"/>
        <w:numPr>
          <w:ilvl w:val="1"/>
          <w:numId w:val="27"/>
        </w:numPr>
        <w:tabs>
          <w:tab w:val="left" w:pos="1154"/>
        </w:tabs>
        <w:spacing w:before="0" w:after="0" w:line="309" w:lineRule="auto"/>
        <w:ind w:left="240" w:right="624" w:firstLine="420"/>
        <w:jc w:val="left"/>
        <w:rPr>
          <w:sz w:val="21"/>
        </w:rPr>
      </w:pPr>
      <w:bookmarkStart w:id="524" w:name="_bookmark261"/>
      <w:bookmarkEnd w:id="524"/>
      <w:bookmarkStart w:id="525" w:name="11.3int setCommonEvent(int appId, int ac"/>
      <w:bookmarkEnd w:id="525"/>
      <w:r>
        <w:rPr>
          <w:sz w:val="21"/>
        </w:rPr>
        <w:t>int</w:t>
      </w:r>
      <w:r>
        <w:rPr>
          <w:spacing w:val="-6"/>
          <w:sz w:val="21"/>
        </w:rPr>
        <w:t xml:space="preserve"> </w:t>
      </w:r>
      <w:r>
        <w:rPr>
          <w:sz w:val="21"/>
        </w:rPr>
        <w:t>setCommonEvent(int</w:t>
      </w:r>
      <w:r>
        <w:rPr>
          <w:spacing w:val="-6"/>
          <w:sz w:val="21"/>
        </w:rPr>
        <w:t xml:space="preserve"> </w:t>
      </w:r>
      <w:r>
        <w:rPr>
          <w:sz w:val="21"/>
        </w:rPr>
        <w:t>appId,</w:t>
      </w:r>
      <w:r>
        <w:rPr>
          <w:spacing w:val="-4"/>
          <w:sz w:val="21"/>
        </w:rPr>
        <w:t xml:space="preserve"> </w:t>
      </w:r>
      <w:r>
        <w:rPr>
          <w:sz w:val="21"/>
        </w:rPr>
        <w:t>int</w:t>
      </w:r>
      <w:r>
        <w:rPr>
          <w:spacing w:val="-6"/>
          <w:sz w:val="21"/>
        </w:rPr>
        <w:t xml:space="preserve"> </w:t>
      </w:r>
      <w:r>
        <w:rPr>
          <w:sz w:val="21"/>
        </w:rPr>
        <w:t>actionId,</w:t>
      </w:r>
      <w:r>
        <w:rPr>
          <w:spacing w:val="-6"/>
          <w:sz w:val="21"/>
        </w:rPr>
        <w:t xml:space="preserve"> </w:t>
      </w:r>
      <w:r>
        <w:rPr>
          <w:sz w:val="21"/>
        </w:rPr>
        <w:t>String</w:t>
      </w:r>
      <w:r>
        <w:rPr>
          <w:spacing w:val="-7"/>
          <w:sz w:val="21"/>
        </w:rPr>
        <w:t xml:space="preserve"> </w:t>
      </w:r>
      <w:r>
        <w:rPr>
          <w:sz w:val="21"/>
        </w:rPr>
        <w:t>strParam,</w:t>
      </w:r>
      <w:r>
        <w:rPr>
          <w:spacing w:val="-6"/>
          <w:sz w:val="21"/>
        </w:rPr>
        <w:t xml:space="preserve"> </w:t>
      </w:r>
      <w:r>
        <w:rPr>
          <w:sz w:val="21"/>
        </w:rPr>
        <w:t>int[]</w:t>
      </w:r>
      <w:r>
        <w:rPr>
          <w:spacing w:val="-4"/>
          <w:sz w:val="21"/>
        </w:rPr>
        <w:t xml:space="preserve"> </w:t>
      </w:r>
      <w:r>
        <w:rPr>
          <w:sz w:val="21"/>
        </w:rPr>
        <w:t xml:space="preserve">dataArray, </w:t>
      </w:r>
      <w:bookmarkStart w:id="526" w:name="int arrayLen)"/>
      <w:bookmarkEnd w:id="526"/>
      <w:bookmarkStart w:id="527" w:name="_bookmark262"/>
      <w:bookmarkEnd w:id="527"/>
      <w:r>
        <w:rPr>
          <w:sz w:val="21"/>
        </w:rPr>
        <w:t>int arrayLen)</w:t>
      </w:r>
    </w:p>
    <w:p w14:paraId="6230CF8F">
      <w:pPr>
        <w:pStyle w:val="4"/>
        <w:spacing w:after="22" w:line="257" w:lineRule="exact"/>
        <w:ind w:left="661"/>
        <w:rPr>
          <w:rFonts w:ascii="宋体" w:eastAsia="宋体"/>
        </w:rPr>
      </w:pPr>
      <w:bookmarkStart w:id="528" w:name="描述：设置Common执行事件"/>
      <w:bookmarkEnd w:id="528"/>
      <w:bookmarkStart w:id="529" w:name="_bookmark263"/>
      <w:bookmarkEnd w:id="529"/>
      <w:r>
        <w:rPr>
          <w:rFonts w:ascii="宋体" w:eastAsia="宋体"/>
          <w:spacing w:val="-11"/>
        </w:rPr>
        <w:t xml:space="preserve">Description: Set </w:t>
      </w:r>
      <w:r>
        <w:rPr>
          <w:spacing w:val="-2"/>
        </w:rPr>
        <w:t>Common</w:t>
      </w:r>
      <w:r>
        <w:rPr>
          <w:spacing w:val="-3"/>
        </w:rPr>
        <w:t xml:space="preserve"> </w:t>
      </w:r>
      <w:r>
        <w:rPr>
          <w:rFonts w:ascii="宋体" w:eastAsia="宋体"/>
          <w:spacing w:val="-4"/>
        </w:rPr>
        <w:t>Execution Event</w:t>
      </w:r>
    </w:p>
    <w:tbl>
      <w:tblPr>
        <w:tblStyle w:val="8"/>
        <w:tblW w:w="0" w:type="auto"/>
        <w:tblInd w:w="138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786"/>
        <w:gridCol w:w="1370"/>
        <w:gridCol w:w="5366"/>
      </w:tblGrid>
      <w:tr w14:paraId="4DB9C49B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2" w:hRule="atLeast"/>
        </w:trPr>
        <w:tc>
          <w:tcPr>
            <w:tcW w:w="1786" w:type="dxa"/>
            <w:shd w:val="clear" w:color="auto" w:fill="CFCECE"/>
          </w:tcPr>
          <w:p w14:paraId="339900D5">
            <w:pPr>
              <w:pStyle w:val="12"/>
              <w:spacing w:before="21"/>
              <w:ind w:left="114" w:right="105"/>
              <w:jc w:val="center"/>
              <w:rPr>
                <w:rFonts w:ascii="宋体" w:eastAsia="宋体"/>
                <w:sz w:val="21"/>
              </w:rPr>
            </w:pPr>
            <w:r>
              <w:rPr>
                <w:rFonts w:ascii="宋体" w:eastAsia="宋体"/>
                <w:spacing w:val="-8"/>
                <w:sz w:val="21"/>
              </w:rPr>
              <w:t>type</w:t>
            </w:r>
          </w:p>
        </w:tc>
        <w:tc>
          <w:tcPr>
            <w:tcW w:w="6736" w:type="dxa"/>
            <w:gridSpan w:val="2"/>
            <w:shd w:val="clear" w:color="auto" w:fill="CFCECE"/>
          </w:tcPr>
          <w:p w14:paraId="5352DB68">
            <w:pPr>
              <w:pStyle w:val="12"/>
              <w:spacing w:before="21"/>
              <w:ind w:left="7"/>
              <w:jc w:val="center"/>
              <w:rPr>
                <w:rFonts w:ascii="宋体" w:eastAsia="宋体"/>
                <w:sz w:val="21"/>
              </w:rPr>
            </w:pPr>
            <w:r>
              <w:rPr>
                <w:rFonts w:ascii="宋体" w:eastAsia="宋体"/>
                <w:spacing w:val="-8"/>
                <w:sz w:val="21"/>
              </w:rPr>
              <w:t>describe</w:t>
            </w:r>
          </w:p>
        </w:tc>
      </w:tr>
      <w:tr w14:paraId="64FAE7DB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1" w:hRule="atLeast"/>
        </w:trPr>
        <w:tc>
          <w:tcPr>
            <w:tcW w:w="1786" w:type="dxa"/>
            <w:vMerge w:val="restart"/>
            <w:shd w:val="clear" w:color="auto" w:fill="CFCECE"/>
          </w:tcPr>
          <w:p w14:paraId="0A35269E">
            <w:pPr>
              <w:pStyle w:val="12"/>
              <w:spacing w:before="0"/>
              <w:ind w:left="0"/>
              <w:rPr>
                <w:rFonts w:ascii="宋体"/>
                <w:sz w:val="21"/>
              </w:rPr>
            </w:pPr>
          </w:p>
          <w:p w14:paraId="06A2FF4F">
            <w:pPr>
              <w:pStyle w:val="12"/>
              <w:spacing w:before="0"/>
              <w:ind w:left="0"/>
              <w:rPr>
                <w:rFonts w:ascii="宋体"/>
                <w:sz w:val="21"/>
              </w:rPr>
            </w:pPr>
          </w:p>
          <w:p w14:paraId="0380BE74">
            <w:pPr>
              <w:pStyle w:val="12"/>
              <w:spacing w:before="14"/>
              <w:ind w:left="0"/>
              <w:rPr>
                <w:rFonts w:ascii="宋体"/>
                <w:sz w:val="21"/>
              </w:rPr>
            </w:pPr>
          </w:p>
          <w:p w14:paraId="61DBAD5C">
            <w:pPr>
              <w:pStyle w:val="12"/>
              <w:spacing w:before="1"/>
              <w:ind w:left="114" w:right="105"/>
              <w:jc w:val="center"/>
              <w:rPr>
                <w:rFonts w:ascii="宋体" w:eastAsia="宋体"/>
                <w:sz w:val="21"/>
              </w:rPr>
            </w:pPr>
            <w:r>
              <w:rPr>
                <w:rFonts w:ascii="宋体" w:eastAsia="宋体"/>
                <w:spacing w:val="-8"/>
                <w:sz w:val="21"/>
              </w:rPr>
              <w:t>parameter</w:t>
            </w:r>
          </w:p>
        </w:tc>
        <w:tc>
          <w:tcPr>
            <w:tcW w:w="1370" w:type="dxa"/>
          </w:tcPr>
          <w:p w14:paraId="75FE5707">
            <w:pPr>
              <w:pStyle w:val="12"/>
              <w:spacing w:before="36"/>
              <w:rPr>
                <w:sz w:val="21"/>
              </w:rPr>
            </w:pPr>
            <w:r>
              <w:rPr>
                <w:spacing w:val="-2"/>
                <w:sz w:val="21"/>
              </w:rPr>
              <w:t>appId</w:t>
            </w:r>
          </w:p>
        </w:tc>
        <w:tc>
          <w:tcPr>
            <w:tcW w:w="5366" w:type="dxa"/>
          </w:tcPr>
          <w:p w14:paraId="275F2650">
            <w:pPr>
              <w:pStyle w:val="12"/>
              <w:rPr>
                <w:sz w:val="21"/>
              </w:rPr>
            </w:pPr>
            <w:r>
              <w:rPr>
                <w:sz w:val="21"/>
              </w:rPr>
              <w:t>app</w:t>
            </w:r>
            <w:r>
              <w:rPr>
                <w:spacing w:val="-15"/>
                <w:sz w:val="21"/>
              </w:rPr>
              <w:t xml:space="preserve"> </w:t>
            </w:r>
            <w:r>
              <w:rPr>
                <w:rFonts w:ascii="宋体" w:eastAsia="宋体"/>
                <w:spacing w:val="-16"/>
                <w:sz w:val="21"/>
              </w:rPr>
              <w:t xml:space="preserve">Type </w:t>
            </w:r>
            <w:r>
              <w:rPr>
                <w:sz w:val="21"/>
              </w:rPr>
              <w:t xml:space="preserve">ID </w:t>
            </w:r>
            <w:r>
              <w:rPr>
                <w:spacing w:val="16"/>
                <w:sz w:val="21"/>
              </w:rPr>
              <w:t xml:space="preserve">, </w:t>
            </w:r>
            <w:r>
              <w:rPr>
                <w:rFonts w:ascii="宋体" w:eastAsia="宋体"/>
                <w:spacing w:val="-13"/>
                <w:sz w:val="21"/>
              </w:rPr>
              <w:t xml:space="preserve">defined in </w:t>
            </w:r>
            <w:r>
              <w:rPr>
                <w:spacing w:val="-2"/>
                <w:sz w:val="21"/>
              </w:rPr>
              <w:t>ApiTool.CommonAppId</w:t>
            </w:r>
          </w:p>
        </w:tc>
      </w:tr>
      <w:tr w14:paraId="1BE5B1A2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2" w:hRule="atLeast"/>
        </w:trPr>
        <w:tc>
          <w:tcPr>
            <w:tcW w:w="1786" w:type="dxa"/>
            <w:vMerge w:val="continue"/>
            <w:tcBorders>
              <w:top w:val="nil"/>
            </w:tcBorders>
            <w:shd w:val="clear" w:color="auto" w:fill="CFCECE"/>
          </w:tcPr>
          <w:p w14:paraId="2482F8C7">
            <w:pPr>
              <w:rPr>
                <w:sz w:val="2"/>
                <w:szCs w:val="2"/>
              </w:rPr>
            </w:pPr>
          </w:p>
        </w:tc>
        <w:tc>
          <w:tcPr>
            <w:tcW w:w="1370" w:type="dxa"/>
          </w:tcPr>
          <w:p w14:paraId="29F7FC3B">
            <w:pPr>
              <w:pStyle w:val="12"/>
              <w:spacing w:before="35"/>
              <w:rPr>
                <w:sz w:val="21"/>
              </w:rPr>
            </w:pPr>
            <w:r>
              <w:rPr>
                <w:spacing w:val="-2"/>
                <w:sz w:val="21"/>
              </w:rPr>
              <w:t>actionId</w:t>
            </w:r>
          </w:p>
        </w:tc>
        <w:tc>
          <w:tcPr>
            <w:tcW w:w="5366" w:type="dxa"/>
          </w:tcPr>
          <w:p w14:paraId="1DED32C1">
            <w:pPr>
              <w:pStyle w:val="12"/>
              <w:rPr>
                <w:sz w:val="21"/>
              </w:rPr>
            </w:pPr>
            <w:r>
              <w:rPr>
                <w:rFonts w:ascii="宋体" w:eastAsia="宋体"/>
                <w:spacing w:val="-18"/>
                <w:sz w:val="21"/>
              </w:rPr>
              <w:t xml:space="preserve">The event </w:t>
            </w:r>
            <w:r>
              <w:rPr>
                <w:spacing w:val="-2"/>
                <w:sz w:val="21"/>
              </w:rPr>
              <w:t xml:space="preserve">ID </w:t>
            </w:r>
            <w:r>
              <w:rPr>
                <w:rFonts w:ascii="宋体" w:eastAsia="宋体"/>
                <w:spacing w:val="-12"/>
                <w:sz w:val="21"/>
              </w:rPr>
              <w:t xml:space="preserve">is defined in </w:t>
            </w:r>
            <w:r>
              <w:rPr>
                <w:spacing w:val="-2"/>
                <w:sz w:val="21"/>
              </w:rPr>
              <w:t>ApiTool.CommonEvent.</w:t>
            </w:r>
          </w:p>
        </w:tc>
      </w:tr>
      <w:tr w14:paraId="5FC1DF95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1" w:hRule="atLeast"/>
        </w:trPr>
        <w:tc>
          <w:tcPr>
            <w:tcW w:w="1786" w:type="dxa"/>
            <w:vMerge w:val="continue"/>
            <w:tcBorders>
              <w:top w:val="nil"/>
            </w:tcBorders>
            <w:shd w:val="clear" w:color="auto" w:fill="CFCECE"/>
          </w:tcPr>
          <w:p w14:paraId="3F0D2536">
            <w:pPr>
              <w:rPr>
                <w:sz w:val="2"/>
                <w:szCs w:val="2"/>
              </w:rPr>
            </w:pPr>
          </w:p>
        </w:tc>
        <w:tc>
          <w:tcPr>
            <w:tcW w:w="1370" w:type="dxa"/>
          </w:tcPr>
          <w:p w14:paraId="1853E36E">
            <w:pPr>
              <w:pStyle w:val="12"/>
              <w:spacing w:before="35"/>
              <w:rPr>
                <w:sz w:val="21"/>
              </w:rPr>
            </w:pPr>
            <w:r>
              <w:rPr>
                <w:spacing w:val="-2"/>
                <w:sz w:val="21"/>
              </w:rPr>
              <w:t>strParam</w:t>
            </w:r>
          </w:p>
        </w:tc>
        <w:tc>
          <w:tcPr>
            <w:tcW w:w="5366" w:type="dxa"/>
          </w:tcPr>
          <w:p w14:paraId="0E3DFC80">
            <w:pPr>
              <w:pStyle w:val="12"/>
              <w:spacing w:before="22"/>
              <w:rPr>
                <w:sz w:val="21"/>
              </w:rPr>
            </w:pPr>
            <w:r>
              <w:rPr>
                <w:rFonts w:ascii="宋体" w:eastAsia="宋体"/>
                <w:spacing w:val="-9"/>
                <w:sz w:val="21"/>
              </w:rPr>
              <w:t xml:space="preserve">Parameters can be </w:t>
            </w:r>
            <w:r>
              <w:rPr>
                <w:spacing w:val="-4"/>
                <w:sz w:val="21"/>
              </w:rPr>
              <w:t>null .</w:t>
            </w:r>
          </w:p>
        </w:tc>
      </w:tr>
      <w:tr w14:paraId="0B900F1C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23" w:hRule="atLeast"/>
        </w:trPr>
        <w:tc>
          <w:tcPr>
            <w:tcW w:w="1786" w:type="dxa"/>
            <w:vMerge w:val="continue"/>
            <w:tcBorders>
              <w:top w:val="nil"/>
            </w:tcBorders>
            <w:shd w:val="clear" w:color="auto" w:fill="CFCECE"/>
          </w:tcPr>
          <w:p w14:paraId="3AF93C73">
            <w:pPr>
              <w:rPr>
                <w:sz w:val="2"/>
                <w:szCs w:val="2"/>
              </w:rPr>
            </w:pPr>
          </w:p>
        </w:tc>
        <w:tc>
          <w:tcPr>
            <w:tcW w:w="1370" w:type="dxa"/>
          </w:tcPr>
          <w:p w14:paraId="483FCC00">
            <w:pPr>
              <w:pStyle w:val="12"/>
              <w:spacing w:before="34"/>
              <w:rPr>
                <w:sz w:val="21"/>
              </w:rPr>
            </w:pPr>
            <w:r>
              <w:rPr>
                <w:spacing w:val="-2"/>
                <w:sz w:val="21"/>
              </w:rPr>
              <w:t>dataArray</w:t>
            </w:r>
          </w:p>
        </w:tc>
        <w:tc>
          <w:tcPr>
            <w:tcW w:w="5366" w:type="dxa"/>
          </w:tcPr>
          <w:p w14:paraId="7CB66F4B">
            <w:pPr>
              <w:pStyle w:val="12"/>
              <w:spacing w:before="21"/>
              <w:rPr>
                <w:rFonts w:ascii="宋体" w:eastAsia="宋体"/>
                <w:sz w:val="21"/>
              </w:rPr>
            </w:pPr>
            <w:r>
              <w:rPr>
                <w:rFonts w:ascii="宋体" w:eastAsia="宋体"/>
                <w:spacing w:val="-7"/>
                <w:sz w:val="21"/>
              </w:rPr>
              <w:t>Parameters, spare parameters. If not used, please initialize to an empty array. Do not use this parameter.</w:t>
            </w:r>
          </w:p>
          <w:p w14:paraId="776C9096">
            <w:pPr>
              <w:pStyle w:val="12"/>
              <w:spacing w:before="43"/>
              <w:rPr>
                <w:rFonts w:ascii="Calibri" w:eastAsia="Calibri"/>
                <w:sz w:val="21"/>
              </w:rPr>
            </w:pPr>
            <w:r>
              <w:rPr>
                <w:rFonts w:ascii="宋体" w:eastAsia="宋体"/>
                <w:spacing w:val="-29"/>
                <w:sz w:val="21"/>
              </w:rPr>
              <w:t>null</w:t>
            </w:r>
            <w:r>
              <w:rPr>
                <w:rFonts w:ascii="Calibri" w:eastAsia="Calibri"/>
                <w:spacing w:val="-4"/>
                <w:sz w:val="21"/>
              </w:rPr>
              <w:t>​</w:t>
            </w:r>
          </w:p>
        </w:tc>
      </w:tr>
      <w:tr w14:paraId="5B796F8B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2" w:hRule="atLeast"/>
        </w:trPr>
        <w:tc>
          <w:tcPr>
            <w:tcW w:w="1786" w:type="dxa"/>
            <w:vMerge w:val="continue"/>
            <w:tcBorders>
              <w:top w:val="nil"/>
            </w:tcBorders>
            <w:shd w:val="clear" w:color="auto" w:fill="CFCECE"/>
          </w:tcPr>
          <w:p w14:paraId="1643B13D">
            <w:pPr>
              <w:rPr>
                <w:sz w:val="2"/>
                <w:szCs w:val="2"/>
              </w:rPr>
            </w:pPr>
          </w:p>
        </w:tc>
        <w:tc>
          <w:tcPr>
            <w:tcW w:w="1370" w:type="dxa"/>
          </w:tcPr>
          <w:p w14:paraId="427FE025">
            <w:pPr>
              <w:pStyle w:val="12"/>
              <w:spacing w:before="34"/>
              <w:rPr>
                <w:sz w:val="21"/>
              </w:rPr>
            </w:pPr>
            <w:r>
              <w:rPr>
                <w:spacing w:val="-2"/>
                <w:sz w:val="21"/>
              </w:rPr>
              <w:t>arrayLen</w:t>
            </w:r>
          </w:p>
        </w:tc>
        <w:tc>
          <w:tcPr>
            <w:tcW w:w="5366" w:type="dxa"/>
          </w:tcPr>
          <w:p w14:paraId="535245C1">
            <w:pPr>
              <w:pStyle w:val="12"/>
              <w:spacing w:before="21"/>
              <w:rPr>
                <w:rFonts w:ascii="宋体" w:eastAsia="宋体"/>
                <w:sz w:val="21"/>
              </w:rPr>
            </w:pPr>
            <w:r>
              <w:rPr>
                <w:spacing w:val="-2"/>
                <w:sz w:val="21"/>
              </w:rPr>
              <w:t>dataArray</w:t>
            </w:r>
            <w:r>
              <w:rPr>
                <w:spacing w:val="2"/>
                <w:sz w:val="21"/>
              </w:rPr>
              <w:t xml:space="preserve"> </w:t>
            </w:r>
            <w:r>
              <w:rPr>
                <w:rFonts w:ascii="宋体" w:eastAsia="宋体"/>
                <w:spacing w:val="-4"/>
                <w:sz w:val="21"/>
              </w:rPr>
              <w:t>Data length</w:t>
            </w:r>
          </w:p>
        </w:tc>
      </w:tr>
      <w:tr w14:paraId="21154005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23" w:hRule="atLeast"/>
        </w:trPr>
        <w:tc>
          <w:tcPr>
            <w:tcW w:w="1786" w:type="dxa"/>
            <w:shd w:val="clear" w:color="auto" w:fill="CFCECE"/>
          </w:tcPr>
          <w:p w14:paraId="3AAB559E">
            <w:pPr>
              <w:pStyle w:val="12"/>
              <w:spacing w:before="177"/>
              <w:ind w:left="114" w:right="105"/>
              <w:jc w:val="center"/>
              <w:rPr>
                <w:rFonts w:ascii="宋体" w:eastAsia="宋体"/>
                <w:sz w:val="21"/>
              </w:rPr>
            </w:pPr>
            <w:r>
              <w:rPr>
                <w:rFonts w:ascii="宋体" w:eastAsia="宋体"/>
                <w:spacing w:val="-5"/>
                <w:sz w:val="21"/>
              </w:rPr>
              <w:t>Return value</w:t>
            </w:r>
          </w:p>
        </w:tc>
        <w:tc>
          <w:tcPr>
            <w:tcW w:w="6736" w:type="dxa"/>
            <w:gridSpan w:val="2"/>
          </w:tcPr>
          <w:p w14:paraId="6F9763B6">
            <w:pPr>
              <w:pStyle w:val="12"/>
              <w:ind w:left="527"/>
              <w:rPr>
                <w:sz w:val="21"/>
              </w:rPr>
            </w:pPr>
            <w:r>
              <w:rPr>
                <w:sz w:val="21"/>
              </w:rPr>
              <w:t>11.4</w:t>
            </w:r>
            <w:r>
              <w:rPr>
                <w:spacing w:val="10"/>
                <w:sz w:val="21"/>
              </w:rPr>
              <w:t xml:space="preserve"> </w:t>
            </w:r>
            <w:r>
              <w:rPr>
                <w:rFonts w:ascii="宋体" w:eastAsia="宋体"/>
                <w:spacing w:val="13"/>
                <w:sz w:val="21"/>
              </w:rPr>
              <w:t xml:space="preserve">Whether the setup was successful or not, the event result is in </w:t>
            </w:r>
            <w:r>
              <w:rPr>
                <w:sz w:val="21"/>
              </w:rPr>
              <w:t>the listener.</w:t>
            </w:r>
            <w:r>
              <w:rPr>
                <w:spacing w:val="7"/>
                <w:sz w:val="21"/>
              </w:rPr>
              <w:t xml:space="preserve"> </w:t>
            </w:r>
            <w:r>
              <w:rPr>
                <w:rFonts w:ascii="宋体" w:eastAsia="宋体"/>
                <w:spacing w:val="2"/>
                <w:sz w:val="21"/>
              </w:rPr>
              <w:t xml:space="preserve">Notice, details can be found </w:t>
            </w:r>
            <w:r>
              <w:rPr>
                <w:spacing w:val="-4"/>
                <w:sz w:val="21"/>
              </w:rPr>
              <w:t>on 11.4</w:t>
            </w:r>
          </w:p>
          <w:p w14:paraId="1A6DA1E0">
            <w:pPr>
              <w:pStyle w:val="12"/>
              <w:spacing w:before="43"/>
              <w:rPr>
                <w:rFonts w:ascii="宋体" w:eastAsia="宋体"/>
                <w:sz w:val="21"/>
              </w:rPr>
            </w:pPr>
            <w:r>
              <w:rPr>
                <w:spacing w:val="-2"/>
                <w:sz w:val="21"/>
              </w:rPr>
              <w:t>ISdkCommonListener</w:t>
            </w:r>
            <w:r>
              <w:rPr>
                <w:spacing w:val="9"/>
                <w:sz w:val="21"/>
              </w:rPr>
              <w:t xml:space="preserve"> </w:t>
            </w:r>
            <w:r>
              <w:rPr>
                <w:rFonts w:ascii="宋体" w:eastAsia="宋体"/>
                <w:spacing w:val="-4"/>
                <w:sz w:val="21"/>
              </w:rPr>
              <w:t>Interface Description</w:t>
            </w:r>
          </w:p>
        </w:tc>
      </w:tr>
      <w:tr w14:paraId="4AA52CDD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23" w:hRule="atLeast"/>
        </w:trPr>
        <w:tc>
          <w:tcPr>
            <w:tcW w:w="1786" w:type="dxa"/>
            <w:shd w:val="clear" w:color="auto" w:fill="CFCECE"/>
          </w:tcPr>
          <w:p w14:paraId="0684F896">
            <w:pPr>
              <w:pStyle w:val="12"/>
              <w:spacing w:before="176"/>
              <w:ind w:left="114" w:right="108"/>
              <w:jc w:val="center"/>
              <w:rPr>
                <w:rFonts w:ascii="宋体" w:eastAsia="宋体"/>
                <w:sz w:val="21"/>
              </w:rPr>
            </w:pPr>
            <w:r>
              <w:rPr>
                <w:rFonts w:ascii="宋体" w:eastAsia="宋体"/>
                <w:spacing w:val="-7"/>
                <w:sz w:val="21"/>
              </w:rPr>
              <w:t>Example code</w:t>
            </w:r>
          </w:p>
        </w:tc>
        <w:tc>
          <w:tcPr>
            <w:tcW w:w="6736" w:type="dxa"/>
            <w:gridSpan w:val="2"/>
          </w:tcPr>
          <w:p w14:paraId="418C12A6">
            <w:pPr>
              <w:pStyle w:val="12"/>
              <w:spacing w:before="36"/>
              <w:rPr>
                <w:sz w:val="21"/>
              </w:rPr>
            </w:pPr>
            <w:r>
              <w:rPr>
                <w:sz w:val="21"/>
              </w:rPr>
              <w:t xml:space="preserve">int </w:t>
            </w:r>
            <w:r>
              <w:rPr>
                <w:spacing w:val="-2"/>
                <w:sz w:val="21"/>
              </w:rPr>
              <w:t>setCommonEvent(ApiTool.CommonAppId.ID_APP_CUSTOM,</w:t>
            </w:r>
          </w:p>
          <w:p w14:paraId="1CA4C5B9">
            <w:pPr>
              <w:pStyle w:val="12"/>
              <w:spacing w:before="70"/>
              <w:ind w:left="318"/>
              <w:rPr>
                <w:sz w:val="21"/>
              </w:rPr>
            </w:pPr>
            <w:r>
              <w:rPr>
                <w:spacing w:val="-2"/>
                <w:sz w:val="21"/>
              </w:rPr>
              <w:t>ApiTool.CommonEvent.EVENT_GET_LN);</w:t>
            </w:r>
          </w:p>
        </w:tc>
      </w:tr>
      <w:tr w14:paraId="1ED5EBD5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2" w:hRule="atLeast"/>
        </w:trPr>
        <w:tc>
          <w:tcPr>
            <w:tcW w:w="1786" w:type="dxa"/>
            <w:shd w:val="clear" w:color="auto" w:fill="CFCECE"/>
          </w:tcPr>
          <w:p w14:paraId="4E6FEE2C">
            <w:pPr>
              <w:pStyle w:val="12"/>
              <w:ind w:left="114" w:right="105"/>
              <w:jc w:val="center"/>
              <w:rPr>
                <w:rFonts w:ascii="宋体" w:eastAsia="宋体"/>
                <w:sz w:val="21"/>
              </w:rPr>
            </w:pPr>
            <w:r>
              <w:rPr>
                <w:rFonts w:ascii="宋体" w:eastAsia="宋体"/>
                <w:spacing w:val="-8"/>
                <w:sz w:val="21"/>
              </w:rPr>
              <w:t>Remark</w:t>
            </w:r>
          </w:p>
        </w:tc>
        <w:tc>
          <w:tcPr>
            <w:tcW w:w="6736" w:type="dxa"/>
            <w:gridSpan w:val="2"/>
          </w:tcPr>
          <w:p w14:paraId="78521B87">
            <w:pPr>
              <w:pStyle w:val="12"/>
              <w:spacing w:before="0"/>
              <w:ind w:left="0"/>
              <w:rPr>
                <w:rFonts w:ascii="Times New Roman"/>
                <w:sz w:val="20"/>
              </w:rPr>
            </w:pPr>
          </w:p>
        </w:tc>
      </w:tr>
    </w:tbl>
    <w:p w14:paraId="62B0D3CB">
      <w:pPr>
        <w:pStyle w:val="4"/>
        <w:spacing w:before="69"/>
        <w:rPr>
          <w:rFonts w:ascii="宋体"/>
        </w:rPr>
      </w:pPr>
    </w:p>
    <w:p w14:paraId="54CF4974">
      <w:pPr>
        <w:pStyle w:val="11"/>
        <w:numPr>
          <w:ilvl w:val="1"/>
          <w:numId w:val="29"/>
        </w:numPr>
        <w:tabs>
          <w:tab w:val="left" w:pos="1155"/>
        </w:tabs>
        <w:spacing w:before="0" w:after="22" w:line="240" w:lineRule="auto"/>
        <w:ind w:left="1155" w:right="0" w:hanging="494"/>
        <w:jc w:val="left"/>
        <w:rPr>
          <w:rFonts w:ascii="宋体" w:eastAsia="宋体"/>
          <w:sz w:val="21"/>
        </w:rPr>
      </w:pPr>
      <w:r>
        <w:rPr>
          <w:spacing w:val="-2"/>
          <w:sz w:val="21"/>
        </w:rPr>
        <w:t>ISdkCommonListener</w:t>
      </w:r>
      <w:r>
        <w:rPr>
          <w:spacing w:val="9"/>
          <w:sz w:val="21"/>
        </w:rPr>
        <w:t xml:space="preserve"> </w:t>
      </w:r>
      <w:r>
        <w:rPr>
          <w:rFonts w:ascii="宋体" w:eastAsia="宋体"/>
          <w:spacing w:val="-4"/>
          <w:sz w:val="21"/>
        </w:rPr>
        <w:t>Interface Description</w:t>
      </w:r>
    </w:p>
    <w:tbl>
      <w:tblPr>
        <w:tblStyle w:val="8"/>
        <w:tblW w:w="0" w:type="auto"/>
        <w:tblInd w:w="138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786"/>
        <w:gridCol w:w="1370"/>
        <w:gridCol w:w="5366"/>
      </w:tblGrid>
      <w:tr w14:paraId="6A9D357F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2" w:hRule="atLeast"/>
        </w:trPr>
        <w:tc>
          <w:tcPr>
            <w:tcW w:w="1786" w:type="dxa"/>
            <w:shd w:val="clear" w:color="auto" w:fill="CFCECE"/>
          </w:tcPr>
          <w:p w14:paraId="7477A708">
            <w:pPr>
              <w:pStyle w:val="12"/>
              <w:spacing w:before="21"/>
              <w:ind w:left="114" w:right="105"/>
              <w:jc w:val="center"/>
              <w:rPr>
                <w:rFonts w:ascii="宋体" w:eastAsia="宋体"/>
                <w:sz w:val="21"/>
              </w:rPr>
            </w:pPr>
            <w:r>
              <w:rPr>
                <w:rFonts w:ascii="宋体" w:eastAsia="宋体"/>
                <w:spacing w:val="-8"/>
                <w:sz w:val="21"/>
              </w:rPr>
              <w:t>type</w:t>
            </w:r>
          </w:p>
        </w:tc>
        <w:tc>
          <w:tcPr>
            <w:tcW w:w="6736" w:type="dxa"/>
            <w:gridSpan w:val="2"/>
            <w:shd w:val="clear" w:color="auto" w:fill="CFCECE"/>
          </w:tcPr>
          <w:p w14:paraId="57A1E925">
            <w:pPr>
              <w:pStyle w:val="12"/>
              <w:spacing w:before="21"/>
              <w:ind w:left="7"/>
              <w:jc w:val="center"/>
              <w:rPr>
                <w:rFonts w:ascii="宋体" w:eastAsia="宋体"/>
                <w:sz w:val="21"/>
              </w:rPr>
            </w:pPr>
            <w:r>
              <w:rPr>
                <w:rFonts w:ascii="宋体" w:eastAsia="宋体"/>
                <w:spacing w:val="-8"/>
                <w:sz w:val="21"/>
              </w:rPr>
              <w:t>describe</w:t>
            </w:r>
          </w:p>
        </w:tc>
      </w:tr>
      <w:tr w14:paraId="1F84057F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2" w:hRule="atLeast"/>
        </w:trPr>
        <w:tc>
          <w:tcPr>
            <w:tcW w:w="1786" w:type="dxa"/>
            <w:vMerge w:val="restart"/>
            <w:shd w:val="clear" w:color="auto" w:fill="CFCECE"/>
          </w:tcPr>
          <w:p w14:paraId="6DB97375">
            <w:pPr>
              <w:pStyle w:val="12"/>
              <w:spacing w:before="0"/>
              <w:ind w:left="0"/>
              <w:rPr>
                <w:rFonts w:ascii="宋体"/>
                <w:sz w:val="21"/>
              </w:rPr>
            </w:pPr>
          </w:p>
          <w:p w14:paraId="56856581">
            <w:pPr>
              <w:pStyle w:val="12"/>
              <w:spacing w:before="0"/>
              <w:ind w:left="0"/>
              <w:rPr>
                <w:rFonts w:ascii="宋体"/>
                <w:sz w:val="21"/>
              </w:rPr>
            </w:pPr>
          </w:p>
          <w:p w14:paraId="442AFB62">
            <w:pPr>
              <w:pStyle w:val="12"/>
              <w:spacing w:before="8"/>
              <w:ind w:left="0"/>
              <w:rPr>
                <w:rFonts w:ascii="宋体"/>
                <w:sz w:val="21"/>
              </w:rPr>
            </w:pPr>
          </w:p>
          <w:p w14:paraId="37F8364F">
            <w:pPr>
              <w:pStyle w:val="12"/>
              <w:spacing w:before="0"/>
              <w:ind w:left="472"/>
              <w:rPr>
                <w:rFonts w:ascii="宋体" w:eastAsia="宋体"/>
                <w:sz w:val="21"/>
              </w:rPr>
            </w:pPr>
            <w:r>
              <w:rPr>
                <w:rFonts w:ascii="宋体" w:eastAsia="宋体"/>
                <w:spacing w:val="-7"/>
                <w:sz w:val="21"/>
              </w:rPr>
              <w:t>Listening parameters</w:t>
            </w:r>
          </w:p>
        </w:tc>
        <w:tc>
          <w:tcPr>
            <w:tcW w:w="1370" w:type="dxa"/>
          </w:tcPr>
          <w:p w14:paraId="5B1C897D">
            <w:pPr>
              <w:pStyle w:val="12"/>
              <w:spacing w:before="34"/>
              <w:rPr>
                <w:sz w:val="21"/>
              </w:rPr>
            </w:pPr>
            <w:r>
              <w:rPr>
                <w:spacing w:val="-2"/>
                <w:sz w:val="21"/>
              </w:rPr>
              <w:t>actionId</w:t>
            </w:r>
          </w:p>
        </w:tc>
        <w:tc>
          <w:tcPr>
            <w:tcW w:w="5366" w:type="dxa"/>
          </w:tcPr>
          <w:p w14:paraId="114860CE">
            <w:pPr>
              <w:pStyle w:val="12"/>
              <w:spacing w:before="21"/>
              <w:rPr>
                <w:rFonts w:ascii="宋体" w:eastAsia="宋体"/>
                <w:sz w:val="21"/>
              </w:rPr>
            </w:pPr>
            <w:r>
              <w:rPr>
                <w:rFonts w:ascii="宋体" w:eastAsia="宋体"/>
                <w:spacing w:val="-15"/>
                <w:sz w:val="21"/>
              </w:rPr>
              <w:t xml:space="preserve">The event </w:t>
            </w:r>
            <w:r>
              <w:rPr>
                <w:spacing w:val="-4"/>
                <w:sz w:val="21"/>
              </w:rPr>
              <w:t xml:space="preserve">ID </w:t>
            </w:r>
            <w:r>
              <w:rPr>
                <w:rFonts w:ascii="宋体" w:eastAsia="宋体"/>
                <w:spacing w:val="-11"/>
                <w:sz w:val="21"/>
              </w:rPr>
              <w:t xml:space="preserve">is defined in </w:t>
            </w:r>
            <w:r>
              <w:rPr>
                <w:spacing w:val="-4"/>
                <w:sz w:val="21"/>
              </w:rPr>
              <w:t>ApiTool.CommonEvent.</w:t>
            </w:r>
            <w:r>
              <w:rPr>
                <w:spacing w:val="9"/>
                <w:sz w:val="21"/>
              </w:rPr>
              <w:t xml:space="preserve"> </w:t>
            </w:r>
            <w:r>
              <w:rPr>
                <w:rFonts w:ascii="宋体" w:eastAsia="宋体"/>
                <w:spacing w:val="-10"/>
                <w:sz w:val="21"/>
              </w:rPr>
              <w:t>and</w:t>
            </w:r>
          </w:p>
        </w:tc>
      </w:tr>
      <w:tr w14:paraId="742786DC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2" w:hRule="atLeast"/>
        </w:trPr>
        <w:tc>
          <w:tcPr>
            <w:tcW w:w="1786" w:type="dxa"/>
            <w:vMerge w:val="continue"/>
            <w:tcBorders>
              <w:top w:val="nil"/>
            </w:tcBorders>
            <w:shd w:val="clear" w:color="auto" w:fill="CFCECE"/>
          </w:tcPr>
          <w:p w14:paraId="731D2A0A">
            <w:pPr>
              <w:rPr>
                <w:sz w:val="2"/>
                <w:szCs w:val="2"/>
              </w:rPr>
            </w:pPr>
          </w:p>
        </w:tc>
        <w:tc>
          <w:tcPr>
            <w:tcW w:w="1370" w:type="dxa"/>
          </w:tcPr>
          <w:p w14:paraId="384EFEC9">
            <w:pPr>
              <w:pStyle w:val="12"/>
              <w:spacing w:before="36"/>
              <w:rPr>
                <w:sz w:val="21"/>
              </w:rPr>
            </w:pPr>
            <w:r>
              <w:rPr>
                <w:spacing w:val="-4"/>
                <w:sz w:val="21"/>
              </w:rPr>
              <w:t>sVal</w:t>
            </w:r>
          </w:p>
        </w:tc>
        <w:tc>
          <w:tcPr>
            <w:tcW w:w="5366" w:type="dxa"/>
          </w:tcPr>
          <w:p w14:paraId="3FD6075B">
            <w:pPr>
              <w:pStyle w:val="12"/>
              <w:spacing w:before="21"/>
              <w:rPr>
                <w:rFonts w:ascii="宋体" w:eastAsia="宋体"/>
                <w:sz w:val="21"/>
              </w:rPr>
            </w:pPr>
            <w:r>
              <w:rPr>
                <w:spacing w:val="-2"/>
                <w:sz w:val="21"/>
              </w:rPr>
              <w:t xml:space="preserve">String </w:t>
            </w:r>
            <w:r>
              <w:rPr>
                <w:rFonts w:ascii="宋体" w:eastAsia="宋体"/>
                <w:spacing w:val="-3"/>
                <w:sz w:val="21"/>
              </w:rPr>
              <w:t>, the parameter returned by the API, or the result of the API execution.</w:t>
            </w:r>
          </w:p>
        </w:tc>
      </w:tr>
      <w:tr w14:paraId="238A962B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23" w:hRule="atLeast"/>
        </w:trPr>
        <w:tc>
          <w:tcPr>
            <w:tcW w:w="1786" w:type="dxa"/>
            <w:vMerge w:val="continue"/>
            <w:tcBorders>
              <w:top w:val="nil"/>
            </w:tcBorders>
            <w:shd w:val="clear" w:color="auto" w:fill="CFCECE"/>
          </w:tcPr>
          <w:p w14:paraId="320A2784">
            <w:pPr>
              <w:rPr>
                <w:sz w:val="2"/>
                <w:szCs w:val="2"/>
              </w:rPr>
            </w:pPr>
          </w:p>
        </w:tc>
        <w:tc>
          <w:tcPr>
            <w:tcW w:w="1370" w:type="dxa"/>
          </w:tcPr>
          <w:p w14:paraId="024B97E7">
            <w:pPr>
              <w:pStyle w:val="12"/>
              <w:spacing w:before="36"/>
              <w:rPr>
                <w:sz w:val="21"/>
              </w:rPr>
            </w:pPr>
            <w:r>
              <w:rPr>
                <w:spacing w:val="-2"/>
                <w:sz w:val="21"/>
              </w:rPr>
              <w:t>iArray</w:t>
            </w:r>
          </w:p>
        </w:tc>
        <w:tc>
          <w:tcPr>
            <w:tcW w:w="5366" w:type="dxa"/>
          </w:tcPr>
          <w:p w14:paraId="0634BD7E">
            <w:pPr>
              <w:pStyle w:val="12"/>
              <w:rPr>
                <w:rFonts w:ascii="宋体" w:eastAsia="宋体"/>
                <w:sz w:val="21"/>
              </w:rPr>
            </w:pPr>
            <w:r>
              <w:rPr>
                <w:sz w:val="21"/>
              </w:rPr>
              <w:t>int</w:t>
            </w:r>
            <w:r>
              <w:rPr>
                <w:spacing w:val="1"/>
                <w:sz w:val="21"/>
              </w:rPr>
              <w:t xml:space="preserve"> </w:t>
            </w:r>
            <w:r>
              <w:rPr>
                <w:rFonts w:ascii="宋体" w:eastAsia="宋体"/>
                <w:spacing w:val="9"/>
                <w:sz w:val="21"/>
              </w:rPr>
              <w:t>An array, generally without special meaning, is used as a backup to return an array, which may assist in...</w:t>
            </w:r>
          </w:p>
          <w:p w14:paraId="00F04822">
            <w:pPr>
              <w:pStyle w:val="12"/>
              <w:spacing w:before="43"/>
              <w:rPr>
                <w:rFonts w:ascii="宋体" w:eastAsia="宋体"/>
                <w:sz w:val="21"/>
              </w:rPr>
            </w:pPr>
            <w:r>
              <w:rPr>
                <w:spacing w:val="-2"/>
                <w:sz w:val="21"/>
              </w:rPr>
              <w:t>intArrayLen</w:t>
            </w:r>
            <w:r>
              <w:rPr>
                <w:spacing w:val="9"/>
                <w:sz w:val="21"/>
              </w:rPr>
              <w:t xml:space="preserve"> </w:t>
            </w:r>
            <w:r>
              <w:rPr>
                <w:rFonts w:ascii="宋体" w:eastAsia="宋体"/>
                <w:spacing w:val="-3"/>
                <w:sz w:val="21"/>
              </w:rPr>
              <w:t>The parameters are returned together as the result of the system interface operation.</w:t>
            </w:r>
          </w:p>
        </w:tc>
      </w:tr>
      <w:tr w14:paraId="0F030ED4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24" w:hRule="atLeast"/>
        </w:trPr>
        <w:tc>
          <w:tcPr>
            <w:tcW w:w="1786" w:type="dxa"/>
            <w:vMerge w:val="continue"/>
            <w:tcBorders>
              <w:top w:val="nil"/>
            </w:tcBorders>
            <w:shd w:val="clear" w:color="auto" w:fill="CFCECE"/>
          </w:tcPr>
          <w:p w14:paraId="53A7EBD4">
            <w:pPr>
              <w:rPr>
                <w:sz w:val="2"/>
                <w:szCs w:val="2"/>
              </w:rPr>
            </w:pPr>
          </w:p>
        </w:tc>
        <w:tc>
          <w:tcPr>
            <w:tcW w:w="1370" w:type="dxa"/>
          </w:tcPr>
          <w:p w14:paraId="53DE9802">
            <w:pPr>
              <w:pStyle w:val="12"/>
              <w:spacing w:before="35"/>
              <w:rPr>
                <w:sz w:val="21"/>
              </w:rPr>
            </w:pPr>
            <w:r>
              <w:rPr>
                <w:spacing w:val="-2"/>
                <w:sz w:val="21"/>
              </w:rPr>
              <w:t>intArrayLen</w:t>
            </w:r>
          </w:p>
        </w:tc>
        <w:tc>
          <w:tcPr>
            <w:tcW w:w="5366" w:type="dxa"/>
          </w:tcPr>
          <w:p w14:paraId="532DFCC2">
            <w:pPr>
              <w:pStyle w:val="12"/>
              <w:rPr>
                <w:rFonts w:ascii="宋体" w:eastAsia="宋体"/>
                <w:sz w:val="21"/>
              </w:rPr>
            </w:pPr>
            <w:r>
              <w:rPr>
                <w:sz w:val="21"/>
              </w:rPr>
              <w:t>iArray</w:t>
            </w:r>
            <w:r>
              <w:rPr>
                <w:spacing w:val="12"/>
                <w:sz w:val="21"/>
              </w:rPr>
              <w:t xml:space="preserve"> Data length, </w:t>
            </w:r>
            <w:r>
              <w:rPr>
                <w:sz w:val="21"/>
              </w:rPr>
              <w:t xml:space="preserve">the length </w:t>
            </w:r>
            <w:r>
              <w:rPr>
                <w:rFonts w:ascii="宋体" w:eastAsia="宋体"/>
                <w:spacing w:val="-3"/>
                <w:sz w:val="21"/>
              </w:rPr>
              <w:t>received at this point</w:t>
            </w:r>
            <w:r>
              <w:rPr>
                <w:spacing w:val="13"/>
                <w:sz w:val="21"/>
              </w:rPr>
              <w:t xml:space="preserve"> </w:t>
            </w:r>
            <w:r>
              <w:rPr>
                <w:rFonts w:ascii="宋体" w:eastAsia="宋体"/>
                <w:spacing w:val="-2"/>
                <w:sz w:val="21"/>
              </w:rPr>
              <w:t>The length is actually the interface.</w:t>
            </w:r>
          </w:p>
          <w:p w14:paraId="4F515B3F">
            <w:pPr>
              <w:pStyle w:val="12"/>
              <w:spacing w:before="43"/>
              <w:rPr>
                <w:rFonts w:ascii="宋体" w:eastAsia="宋体"/>
                <w:sz w:val="21"/>
              </w:rPr>
            </w:pPr>
            <w:r>
              <w:rPr>
                <w:rFonts w:ascii="宋体" w:eastAsia="宋体"/>
                <w:spacing w:val="-3"/>
                <w:sz w:val="21"/>
              </w:rPr>
              <w:t>The success or failure status of the callback execution, and even the error code when it fails.</w:t>
            </w:r>
          </w:p>
        </w:tc>
      </w:tr>
      <w:tr w14:paraId="567BCEC2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2" w:hRule="atLeast"/>
        </w:trPr>
        <w:tc>
          <w:tcPr>
            <w:tcW w:w="1786" w:type="dxa"/>
            <w:shd w:val="clear" w:color="auto" w:fill="CFCECE"/>
          </w:tcPr>
          <w:p w14:paraId="29F1838D">
            <w:pPr>
              <w:pStyle w:val="12"/>
              <w:spacing w:before="22"/>
              <w:ind w:left="114" w:right="105"/>
              <w:jc w:val="center"/>
              <w:rPr>
                <w:rFonts w:ascii="宋体" w:eastAsia="宋体"/>
                <w:sz w:val="21"/>
              </w:rPr>
            </w:pPr>
            <w:r>
              <w:rPr>
                <w:rFonts w:ascii="宋体" w:eastAsia="宋体"/>
                <w:spacing w:val="-8"/>
                <w:sz w:val="21"/>
              </w:rPr>
              <w:t>Remark</w:t>
            </w:r>
          </w:p>
        </w:tc>
        <w:tc>
          <w:tcPr>
            <w:tcW w:w="6736" w:type="dxa"/>
            <w:gridSpan w:val="2"/>
          </w:tcPr>
          <w:p w14:paraId="5655EA81">
            <w:pPr>
              <w:pStyle w:val="12"/>
              <w:spacing w:before="0" w:line="292" w:lineRule="exact"/>
              <w:rPr>
                <w:rFonts w:ascii="宋体" w:eastAsia="宋体"/>
                <w:sz w:val="21"/>
              </w:rPr>
            </w:pPr>
            <w:r>
              <w:rPr>
                <w:rFonts w:ascii="Microsoft JhengHei" w:eastAsia="Microsoft JhengHei"/>
                <w:b/>
                <w:color w:val="FF0000"/>
                <w:spacing w:val="1"/>
                <w:sz w:val="21"/>
              </w:rPr>
              <w:t xml:space="preserve">The callback is </w:t>
            </w:r>
            <w:r>
              <w:rPr>
                <w:spacing w:val="-2"/>
                <w:sz w:val="21"/>
              </w:rPr>
              <w:t>setCommonEvent</w:t>
            </w:r>
            <w:r>
              <w:rPr>
                <w:spacing w:val="7"/>
                <w:sz w:val="21"/>
              </w:rPr>
              <w:t xml:space="preserve"> </w:t>
            </w:r>
            <w:r>
              <w:rPr>
                <w:rFonts w:ascii="宋体" w:eastAsia="宋体"/>
                <w:spacing w:val="-3"/>
                <w:sz w:val="21"/>
              </w:rPr>
              <w:t>Triggered after execution, making it convenient to receive interfaces with return values.</w:t>
            </w:r>
          </w:p>
        </w:tc>
      </w:tr>
    </w:tbl>
    <w:p w14:paraId="1EA76818">
      <w:pPr>
        <w:pStyle w:val="4"/>
        <w:spacing w:before="65"/>
        <w:rPr>
          <w:rFonts w:ascii="宋体"/>
        </w:rPr>
      </w:pPr>
    </w:p>
    <w:p w14:paraId="0AD5E5EA">
      <w:pPr>
        <w:pStyle w:val="11"/>
        <w:numPr>
          <w:ilvl w:val="1"/>
          <w:numId w:val="29"/>
        </w:numPr>
        <w:tabs>
          <w:tab w:val="left" w:pos="1155"/>
        </w:tabs>
        <w:spacing w:before="0" w:after="0" w:line="240" w:lineRule="auto"/>
        <w:ind w:left="1155" w:right="0" w:hanging="494"/>
        <w:jc w:val="left"/>
        <w:rPr>
          <w:rFonts w:ascii="宋体" w:eastAsia="宋体"/>
          <w:sz w:val="21"/>
        </w:rPr>
      </w:pPr>
      <w:r>
        <w:rPr>
          <w:spacing w:val="-2"/>
          <w:sz w:val="21"/>
        </w:rPr>
        <w:t>CommonEvent</w:t>
      </w:r>
      <w:r>
        <w:rPr>
          <w:spacing w:val="3"/>
          <w:sz w:val="21"/>
        </w:rPr>
        <w:t xml:space="preserve"> </w:t>
      </w:r>
      <w:r>
        <w:rPr>
          <w:rFonts w:ascii="宋体" w:eastAsia="宋体"/>
          <w:spacing w:val="-4"/>
          <w:sz w:val="21"/>
        </w:rPr>
        <w:t>Usage process</w:t>
      </w:r>
    </w:p>
    <w:p w14:paraId="51012B08">
      <w:pPr>
        <w:pStyle w:val="11"/>
        <w:spacing w:after="0" w:line="240" w:lineRule="auto"/>
        <w:jc w:val="left"/>
        <w:rPr>
          <w:rFonts w:ascii="宋体" w:eastAsia="宋体"/>
          <w:sz w:val="21"/>
        </w:rPr>
        <w:sectPr>
          <w:pgSz w:w="11910" w:h="16840"/>
          <w:pgMar w:top="1700" w:right="1559" w:bottom="280" w:left="1559" w:header="720" w:footer="720" w:gutter="0"/>
          <w:cols w:space="720" w:num="1"/>
        </w:sectPr>
      </w:pPr>
    </w:p>
    <w:p w14:paraId="1CEE1DC0">
      <w:pPr>
        <w:pStyle w:val="4"/>
        <w:ind w:left="248" w:right="-72"/>
        <w:rPr>
          <w:rFonts w:ascii="宋体"/>
          <w:sz w:val="20"/>
        </w:rPr>
      </w:pPr>
      <w:r>
        <w:rPr>
          <w:rFonts w:ascii="宋体"/>
          <w:sz w:val="20"/>
        </w:rPr>
        <w:drawing>
          <wp:inline distT="0" distB="0" distL="0" distR="0">
            <wp:extent cx="5436870" cy="2530475"/>
            <wp:effectExtent l="0" t="0" r="0" b="0"/>
            <wp:docPr id="7" name="Image 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Image 7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436986" cy="25308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B8AE8F">
      <w:pPr>
        <w:pStyle w:val="4"/>
        <w:spacing w:before="96"/>
        <w:rPr>
          <w:rFonts w:ascii="宋体"/>
        </w:rPr>
      </w:pPr>
    </w:p>
    <w:p w14:paraId="4545EED0">
      <w:pPr>
        <w:pStyle w:val="11"/>
        <w:numPr>
          <w:ilvl w:val="1"/>
          <w:numId w:val="29"/>
        </w:numPr>
        <w:tabs>
          <w:tab w:val="left" w:pos="1155"/>
        </w:tabs>
        <w:spacing w:before="0" w:after="22" w:line="240" w:lineRule="auto"/>
        <w:ind w:left="1155" w:right="0" w:hanging="494"/>
        <w:jc w:val="left"/>
        <w:rPr>
          <w:rFonts w:ascii="宋体" w:eastAsia="宋体"/>
          <w:sz w:val="21"/>
        </w:rPr>
      </w:pPr>
      <w:r>
        <w:rPr>
          <w:rFonts w:ascii="宋体" w:eastAsia="宋体"/>
          <w:spacing w:val="-4"/>
          <w:sz w:val="21"/>
        </w:rPr>
        <w:t>Example of calling the interface</w:t>
      </w:r>
    </w:p>
    <w:tbl>
      <w:tblPr>
        <w:tblStyle w:val="8"/>
        <w:tblW w:w="0" w:type="auto"/>
        <w:tblInd w:w="138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645"/>
        <w:gridCol w:w="6877"/>
      </w:tblGrid>
      <w:tr w14:paraId="7968DB47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</w:tblPrEx>
        <w:trPr>
          <w:trHeight w:val="312" w:hRule="atLeast"/>
        </w:trPr>
        <w:tc>
          <w:tcPr>
            <w:tcW w:w="1645" w:type="dxa"/>
            <w:shd w:val="clear" w:color="auto" w:fill="BDBDBD"/>
          </w:tcPr>
          <w:p w14:paraId="4443DFD0">
            <w:pPr>
              <w:pStyle w:val="12"/>
              <w:spacing w:before="21"/>
              <w:rPr>
                <w:rFonts w:ascii="宋体" w:eastAsia="宋体"/>
                <w:sz w:val="21"/>
              </w:rPr>
            </w:pPr>
            <w:r>
              <w:rPr>
                <w:rFonts w:ascii="宋体" w:eastAsia="宋体"/>
                <w:spacing w:val="-8"/>
                <w:sz w:val="21"/>
              </w:rPr>
              <w:t>interface</w:t>
            </w:r>
          </w:p>
        </w:tc>
        <w:tc>
          <w:tcPr>
            <w:tcW w:w="6877" w:type="dxa"/>
            <w:shd w:val="clear" w:color="auto" w:fill="BDBDBD"/>
          </w:tcPr>
          <w:p w14:paraId="50693AC3">
            <w:pPr>
              <w:pStyle w:val="12"/>
              <w:spacing w:before="21"/>
              <w:ind w:left="106"/>
              <w:rPr>
                <w:rFonts w:ascii="宋体" w:eastAsia="宋体"/>
                <w:sz w:val="21"/>
              </w:rPr>
            </w:pPr>
            <w:r>
              <w:rPr>
                <w:rFonts w:ascii="宋体" w:eastAsia="宋体"/>
                <w:spacing w:val="-8"/>
                <w:sz w:val="21"/>
              </w:rPr>
              <w:t>Example</w:t>
            </w:r>
          </w:p>
        </w:tc>
      </w:tr>
      <w:tr w14:paraId="28D5F8F1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431" w:hRule="atLeast"/>
        </w:trPr>
        <w:tc>
          <w:tcPr>
            <w:tcW w:w="1645" w:type="dxa"/>
            <w:shd w:val="clear" w:color="auto" w:fill="BDBDBD"/>
          </w:tcPr>
          <w:p w14:paraId="1F5224DC">
            <w:pPr>
              <w:pStyle w:val="12"/>
              <w:spacing w:before="0"/>
              <w:ind w:left="0"/>
              <w:rPr>
                <w:rFonts w:ascii="Times New Roman"/>
                <w:sz w:val="20"/>
              </w:rPr>
            </w:pPr>
          </w:p>
        </w:tc>
        <w:tc>
          <w:tcPr>
            <w:tcW w:w="6877" w:type="dxa"/>
          </w:tcPr>
          <w:p w14:paraId="292A8513">
            <w:pPr>
              <w:pStyle w:val="12"/>
              <w:spacing w:before="21" w:line="278" w:lineRule="auto"/>
              <w:ind w:left="106" w:right="195"/>
              <w:rPr>
                <w:rFonts w:ascii="宋体"/>
                <w:sz w:val="21"/>
              </w:rPr>
            </w:pPr>
            <w:r>
              <w:rPr>
                <w:rFonts w:ascii="宋体"/>
                <w:spacing w:val="-2"/>
                <w:sz w:val="21"/>
              </w:rPr>
              <w:t xml:space="preserve">SdkApi.getInstance().CommonEvent().setCommonEvent(AppId, </w:t>
            </w:r>
            <w:r>
              <w:rPr>
                <w:rFonts w:ascii="宋体"/>
                <w:sz w:val="21"/>
              </w:rPr>
              <w:t>actionId, params, dataArray, dataArray.length());</w:t>
            </w:r>
          </w:p>
          <w:p w14:paraId="4A7A5106">
            <w:pPr>
              <w:pStyle w:val="12"/>
              <w:spacing w:before="0"/>
              <w:ind w:left="0"/>
              <w:rPr>
                <w:rFonts w:ascii="宋体"/>
                <w:sz w:val="21"/>
              </w:rPr>
            </w:pPr>
          </w:p>
          <w:p w14:paraId="182DA788">
            <w:pPr>
              <w:pStyle w:val="12"/>
              <w:spacing w:before="85"/>
              <w:ind w:left="0"/>
              <w:rPr>
                <w:rFonts w:ascii="宋体"/>
                <w:sz w:val="21"/>
              </w:rPr>
            </w:pPr>
          </w:p>
          <w:p w14:paraId="08EE57C3">
            <w:pPr>
              <w:pStyle w:val="12"/>
              <w:spacing w:before="0"/>
              <w:ind w:left="106"/>
              <w:rPr>
                <w:rFonts w:ascii="宋体" w:eastAsia="宋体"/>
                <w:sz w:val="21"/>
              </w:rPr>
            </w:pPr>
            <w:r>
              <w:rPr>
                <w:rFonts w:ascii="宋体" w:eastAsia="宋体"/>
                <w:spacing w:val="-4"/>
                <w:sz w:val="21"/>
              </w:rPr>
              <w:t>Parameter description:</w:t>
            </w:r>
          </w:p>
          <w:p w14:paraId="48799AB0">
            <w:pPr>
              <w:pStyle w:val="12"/>
              <w:spacing w:before="43" w:line="278" w:lineRule="auto"/>
              <w:ind w:left="106" w:right="3833"/>
              <w:rPr>
                <w:rFonts w:ascii="宋体" w:eastAsia="宋体"/>
                <w:sz w:val="21"/>
              </w:rPr>
            </w:pPr>
            <w:r>
              <w:rPr>
                <w:rFonts w:ascii="宋体" w:eastAsia="宋体"/>
                <w:sz w:val="21"/>
              </w:rPr>
              <w:t xml:space="preserve">AppId : The process ID </w:t>
            </w:r>
            <w:r>
              <w:rPr>
                <w:rFonts w:ascii="宋体" w:eastAsia="宋体"/>
                <w:spacing w:val="-10"/>
                <w:sz w:val="21"/>
              </w:rPr>
              <w:t xml:space="preserve">of the calling </w:t>
            </w:r>
            <w:r>
              <w:rPr>
                <w:rFonts w:ascii="宋体" w:eastAsia="宋体"/>
                <w:sz w:val="21"/>
              </w:rPr>
              <w:t xml:space="preserve">app; </w:t>
            </w:r>
            <w:r>
              <w:rPr>
                <w:rFonts w:ascii="宋体" w:eastAsia="宋体"/>
                <w:spacing w:val="-2"/>
                <w:sz w:val="21"/>
              </w:rPr>
              <w:t xml:space="preserve">actionId : The unique ID </w:t>
            </w:r>
            <w:r>
              <w:rPr>
                <w:rFonts w:ascii="宋体" w:eastAsia="宋体"/>
                <w:spacing w:val="-8"/>
                <w:sz w:val="21"/>
              </w:rPr>
              <w:t>of the function being called.</w:t>
            </w:r>
          </w:p>
          <w:p w14:paraId="3EAA634F">
            <w:pPr>
              <w:pStyle w:val="12"/>
              <w:spacing w:before="0" w:line="278" w:lineRule="auto"/>
              <w:ind w:left="106" w:right="195"/>
              <w:rPr>
                <w:rFonts w:ascii="宋体" w:eastAsia="宋体"/>
                <w:sz w:val="21"/>
              </w:rPr>
            </w:pPr>
            <w:r>
              <w:rPr>
                <w:rFonts w:ascii="宋体" w:eastAsia="宋体"/>
                <w:sz w:val="21"/>
              </w:rPr>
              <w:t xml:space="preserve">params </w:t>
            </w:r>
            <w:r>
              <w:rPr>
                <w:rFonts w:ascii="宋体" w:eastAsia="宋体"/>
                <w:spacing w:val="-3"/>
                <w:sz w:val="21"/>
              </w:rPr>
              <w:t xml:space="preserve">: Input parameters: If there are multiple parameters, </w:t>
            </w:r>
            <w:r>
              <w:rPr>
                <w:rFonts w:ascii="宋体" w:eastAsia="宋体"/>
                <w:sz w:val="21"/>
              </w:rPr>
              <w:t xml:space="preserve">params </w:t>
            </w:r>
            <w:r>
              <w:rPr>
                <w:rFonts w:ascii="宋体" w:eastAsia="宋体"/>
                <w:spacing w:val="-9"/>
                <w:sz w:val="21"/>
              </w:rPr>
              <w:t xml:space="preserve">represents the </w:t>
            </w:r>
            <w:r>
              <w:rPr>
                <w:rFonts w:ascii="宋体" w:eastAsia="宋体"/>
                <w:sz w:val="21"/>
              </w:rPr>
              <w:t xml:space="preserve">JSON </w:t>
            </w:r>
            <w:r>
              <w:rPr>
                <w:rFonts w:ascii="宋体" w:eastAsia="宋体"/>
                <w:spacing w:val="-11"/>
                <w:sz w:val="21"/>
              </w:rPr>
              <w:t xml:space="preserve">string. </w:t>
            </w:r>
            <w:r>
              <w:rPr>
                <w:rFonts w:ascii="宋体" w:eastAsia="宋体"/>
                <w:sz w:val="21"/>
              </w:rPr>
              <w:t xml:space="preserve">dataArray </w:t>
            </w:r>
            <w:r>
              <w:rPr>
                <w:rFonts w:ascii="宋体" w:eastAsia="宋体"/>
                <w:spacing w:val="-8"/>
                <w:sz w:val="21"/>
              </w:rPr>
              <w:t xml:space="preserve">: Optional parameters; if not used, initialize to an empty array, and do not set it to </w:t>
            </w:r>
            <w:r>
              <w:rPr>
                <w:rFonts w:ascii="宋体" w:eastAsia="宋体"/>
                <w:sz w:val="21"/>
              </w:rPr>
              <w:t xml:space="preserve">null. </w:t>
            </w:r>
            <w:r>
              <w:rPr>
                <w:rFonts w:ascii="宋体" w:eastAsia="宋体"/>
                <w:spacing w:val="-2"/>
                <w:sz w:val="21"/>
              </w:rPr>
              <w:t>dataArray.length()</w:t>
            </w:r>
          </w:p>
        </w:tc>
      </w:tr>
    </w:tbl>
    <w:p w14:paraId="0C997183">
      <w:pPr>
        <w:pStyle w:val="4"/>
        <w:spacing w:before="64"/>
        <w:rPr>
          <w:rFonts w:ascii="宋体"/>
        </w:rPr>
      </w:pPr>
    </w:p>
    <w:p w14:paraId="4DE5E17C">
      <w:pPr>
        <w:pStyle w:val="11"/>
        <w:numPr>
          <w:ilvl w:val="1"/>
          <w:numId w:val="29"/>
        </w:numPr>
        <w:tabs>
          <w:tab w:val="left" w:pos="1155"/>
        </w:tabs>
        <w:spacing w:before="0" w:after="23" w:line="240" w:lineRule="auto"/>
        <w:ind w:left="1155" w:right="0" w:hanging="494"/>
        <w:jc w:val="left"/>
        <w:rPr>
          <w:rFonts w:ascii="宋体" w:eastAsia="宋体"/>
          <w:sz w:val="21"/>
        </w:rPr>
      </w:pPr>
      <w:r>
        <w:rPr>
          <w:spacing w:val="-2"/>
          <w:sz w:val="21"/>
        </w:rPr>
        <w:t>actionId</w:t>
      </w:r>
      <w:r>
        <w:rPr>
          <w:spacing w:val="4"/>
          <w:sz w:val="21"/>
        </w:rPr>
        <w:t xml:space="preserve"> </w:t>
      </w:r>
      <w:r>
        <w:rPr>
          <w:rFonts w:ascii="宋体" w:eastAsia="宋体"/>
          <w:spacing w:val="-5"/>
          <w:sz w:val="21"/>
        </w:rPr>
        <w:t>command set</w:t>
      </w:r>
    </w:p>
    <w:tbl>
      <w:tblPr>
        <w:tblStyle w:val="8"/>
        <w:tblW w:w="0" w:type="auto"/>
        <w:tblInd w:w="138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3141"/>
        <w:gridCol w:w="1185"/>
        <w:gridCol w:w="2610"/>
        <w:gridCol w:w="1586"/>
      </w:tblGrid>
      <w:tr w14:paraId="72CEC8AE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2" w:hRule="atLeast"/>
        </w:trPr>
        <w:tc>
          <w:tcPr>
            <w:tcW w:w="3141" w:type="dxa"/>
            <w:shd w:val="clear" w:color="auto" w:fill="BDBDBD"/>
          </w:tcPr>
          <w:p w14:paraId="61534BC4">
            <w:pPr>
              <w:pStyle w:val="12"/>
              <w:rPr>
                <w:rFonts w:ascii="宋体" w:eastAsia="宋体"/>
                <w:sz w:val="21"/>
              </w:rPr>
            </w:pPr>
            <w:r>
              <w:rPr>
                <w:rFonts w:ascii="宋体" w:eastAsia="宋体"/>
                <w:spacing w:val="-5"/>
                <w:sz w:val="21"/>
              </w:rPr>
              <w:t>command name</w:t>
            </w:r>
          </w:p>
        </w:tc>
        <w:tc>
          <w:tcPr>
            <w:tcW w:w="1185" w:type="dxa"/>
            <w:shd w:val="clear" w:color="auto" w:fill="BDBDBD"/>
          </w:tcPr>
          <w:p w14:paraId="5464DE2D">
            <w:pPr>
              <w:pStyle w:val="12"/>
              <w:ind w:left="108"/>
              <w:rPr>
                <w:rFonts w:ascii="宋体" w:eastAsia="宋体"/>
                <w:sz w:val="21"/>
              </w:rPr>
            </w:pPr>
            <w:r>
              <w:rPr>
                <w:rFonts w:ascii="宋体" w:eastAsia="宋体"/>
                <w:spacing w:val="-5"/>
                <w:sz w:val="21"/>
              </w:rPr>
              <w:t>command code</w:t>
            </w:r>
          </w:p>
        </w:tc>
        <w:tc>
          <w:tcPr>
            <w:tcW w:w="2610" w:type="dxa"/>
            <w:shd w:val="clear" w:color="auto" w:fill="BDBDBD"/>
          </w:tcPr>
          <w:p w14:paraId="54EC8D4A">
            <w:pPr>
              <w:pStyle w:val="12"/>
              <w:ind w:left="106"/>
              <w:rPr>
                <w:rFonts w:ascii="宋体" w:eastAsia="宋体"/>
                <w:sz w:val="21"/>
              </w:rPr>
            </w:pPr>
            <w:r>
              <w:rPr>
                <w:rFonts w:ascii="宋体" w:eastAsia="宋体"/>
                <w:spacing w:val="-8"/>
                <w:sz w:val="21"/>
              </w:rPr>
              <w:t>illustrate</w:t>
            </w:r>
          </w:p>
        </w:tc>
        <w:tc>
          <w:tcPr>
            <w:tcW w:w="1586" w:type="dxa"/>
            <w:shd w:val="clear" w:color="auto" w:fill="BDBDBD"/>
          </w:tcPr>
          <w:p w14:paraId="35ABFAF4">
            <w:pPr>
              <w:pStyle w:val="12"/>
              <w:rPr>
                <w:rFonts w:ascii="宋体" w:eastAsia="宋体"/>
                <w:sz w:val="21"/>
              </w:rPr>
            </w:pPr>
            <w:r>
              <w:rPr>
                <w:rFonts w:ascii="宋体" w:eastAsia="宋体"/>
                <w:spacing w:val="-8"/>
                <w:sz w:val="21"/>
              </w:rPr>
              <w:t>Remark</w:t>
            </w:r>
          </w:p>
        </w:tc>
      </w:tr>
      <w:tr w14:paraId="5F6535F2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2" w:hRule="atLeast"/>
        </w:trPr>
        <w:tc>
          <w:tcPr>
            <w:tcW w:w="3141" w:type="dxa"/>
          </w:tcPr>
          <w:p w14:paraId="0963B83E">
            <w:pPr>
              <w:pStyle w:val="12"/>
              <w:spacing w:before="45"/>
              <w:rPr>
                <w:rFonts w:ascii="Consolas"/>
                <w:b/>
                <w:i/>
                <w:sz w:val="19"/>
              </w:rPr>
            </w:pPr>
            <w:r>
              <w:rPr>
                <w:rFonts w:ascii="Consolas"/>
                <w:b/>
                <w:i/>
                <w:color w:val="660E79"/>
                <w:spacing w:val="-2"/>
                <w:sz w:val="19"/>
              </w:rPr>
              <w:t>EVENT_GET_LT_VERSION</w:t>
            </w:r>
          </w:p>
        </w:tc>
        <w:tc>
          <w:tcPr>
            <w:tcW w:w="1185" w:type="dxa"/>
          </w:tcPr>
          <w:p w14:paraId="2A6AF37C">
            <w:pPr>
              <w:pStyle w:val="12"/>
              <w:spacing w:before="35"/>
              <w:ind w:left="108"/>
              <w:rPr>
                <w:sz w:val="21"/>
              </w:rPr>
            </w:pPr>
            <w:r>
              <w:rPr>
                <w:spacing w:val="-2"/>
                <w:sz w:val="21"/>
              </w:rPr>
              <w:t>0x1003</w:t>
            </w:r>
          </w:p>
        </w:tc>
        <w:tc>
          <w:tcPr>
            <w:tcW w:w="2610" w:type="dxa"/>
          </w:tcPr>
          <w:p w14:paraId="4557D9CC">
            <w:pPr>
              <w:pStyle w:val="12"/>
              <w:spacing w:before="22"/>
              <w:ind w:left="106"/>
              <w:rPr>
                <w:rFonts w:ascii="宋体" w:eastAsia="宋体"/>
                <w:sz w:val="21"/>
              </w:rPr>
            </w:pPr>
            <w:r>
              <w:rPr>
                <w:rFonts w:ascii="宋体" w:eastAsia="宋体"/>
                <w:spacing w:val="-4"/>
                <w:sz w:val="21"/>
              </w:rPr>
              <w:t>Get the Longxun chip version</w:t>
            </w:r>
          </w:p>
        </w:tc>
        <w:tc>
          <w:tcPr>
            <w:tcW w:w="1586" w:type="dxa"/>
          </w:tcPr>
          <w:p w14:paraId="76FB6431">
            <w:pPr>
              <w:pStyle w:val="12"/>
              <w:spacing w:before="0"/>
              <w:ind w:left="0"/>
              <w:rPr>
                <w:rFonts w:ascii="Times New Roman"/>
                <w:sz w:val="20"/>
              </w:rPr>
            </w:pPr>
          </w:p>
        </w:tc>
      </w:tr>
      <w:tr w14:paraId="72914B33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2" w:hRule="atLeast"/>
        </w:trPr>
        <w:tc>
          <w:tcPr>
            <w:tcW w:w="3141" w:type="dxa"/>
          </w:tcPr>
          <w:p w14:paraId="537462BF">
            <w:pPr>
              <w:pStyle w:val="12"/>
              <w:spacing w:before="44"/>
              <w:rPr>
                <w:rFonts w:ascii="Consolas"/>
                <w:b/>
                <w:i/>
                <w:sz w:val="19"/>
              </w:rPr>
            </w:pPr>
            <w:r>
              <w:rPr>
                <w:rFonts w:ascii="Consolas"/>
                <w:b/>
                <w:i/>
                <w:color w:val="660E79"/>
                <w:spacing w:val="-2"/>
                <w:sz w:val="19"/>
              </w:rPr>
              <w:t>SWITCH_WIFI</w:t>
            </w:r>
          </w:p>
        </w:tc>
        <w:tc>
          <w:tcPr>
            <w:tcW w:w="1185" w:type="dxa"/>
          </w:tcPr>
          <w:p w14:paraId="432CCBAA">
            <w:pPr>
              <w:pStyle w:val="12"/>
              <w:spacing w:before="34"/>
              <w:ind w:left="108"/>
              <w:rPr>
                <w:sz w:val="21"/>
              </w:rPr>
            </w:pPr>
            <w:r>
              <w:rPr>
                <w:spacing w:val="-2"/>
                <w:sz w:val="21"/>
              </w:rPr>
              <w:t>0x9000</w:t>
            </w:r>
          </w:p>
        </w:tc>
        <w:tc>
          <w:tcPr>
            <w:tcW w:w="2610" w:type="dxa"/>
          </w:tcPr>
          <w:p w14:paraId="5706C2F4">
            <w:pPr>
              <w:pStyle w:val="12"/>
              <w:spacing w:before="21"/>
              <w:ind w:left="106"/>
              <w:rPr>
                <w:rFonts w:ascii="宋体" w:eastAsia="宋体"/>
                <w:sz w:val="21"/>
              </w:rPr>
            </w:pPr>
            <w:r>
              <w:rPr>
                <w:spacing w:val="-2"/>
                <w:sz w:val="21"/>
              </w:rPr>
              <w:t xml:space="preserve">WiFi </w:t>
            </w:r>
            <w:r>
              <w:rPr>
                <w:rFonts w:ascii="宋体" w:eastAsia="宋体"/>
                <w:spacing w:val="-4"/>
                <w:sz w:val="21"/>
              </w:rPr>
              <w:t>function switch</w:t>
            </w:r>
          </w:p>
        </w:tc>
        <w:tc>
          <w:tcPr>
            <w:tcW w:w="1586" w:type="dxa"/>
          </w:tcPr>
          <w:p w14:paraId="0F1964C4">
            <w:pPr>
              <w:pStyle w:val="12"/>
              <w:spacing w:before="0"/>
              <w:ind w:left="0"/>
              <w:rPr>
                <w:rFonts w:ascii="Times New Roman"/>
                <w:sz w:val="20"/>
              </w:rPr>
            </w:pPr>
          </w:p>
        </w:tc>
      </w:tr>
      <w:tr w14:paraId="12077B87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1" w:hRule="atLeast"/>
        </w:trPr>
        <w:tc>
          <w:tcPr>
            <w:tcW w:w="3141" w:type="dxa"/>
          </w:tcPr>
          <w:p w14:paraId="5859A23B">
            <w:pPr>
              <w:pStyle w:val="12"/>
              <w:spacing w:before="44"/>
              <w:rPr>
                <w:rFonts w:ascii="Consolas"/>
                <w:b/>
                <w:i/>
                <w:sz w:val="19"/>
              </w:rPr>
            </w:pPr>
            <w:r>
              <w:rPr>
                <w:rFonts w:ascii="Consolas"/>
                <w:b/>
                <w:i/>
                <w:color w:val="660E79"/>
                <w:spacing w:val="-2"/>
                <w:sz w:val="19"/>
              </w:rPr>
              <w:t>GET_WIFI_MAC</w:t>
            </w:r>
          </w:p>
        </w:tc>
        <w:tc>
          <w:tcPr>
            <w:tcW w:w="1185" w:type="dxa"/>
          </w:tcPr>
          <w:p w14:paraId="50F6D52E">
            <w:pPr>
              <w:pStyle w:val="12"/>
              <w:spacing w:before="34"/>
              <w:ind w:left="108"/>
              <w:rPr>
                <w:sz w:val="21"/>
              </w:rPr>
            </w:pPr>
            <w:r>
              <w:rPr>
                <w:spacing w:val="-2"/>
                <w:sz w:val="21"/>
              </w:rPr>
              <w:t>0x9001</w:t>
            </w:r>
          </w:p>
        </w:tc>
        <w:tc>
          <w:tcPr>
            <w:tcW w:w="2610" w:type="dxa"/>
          </w:tcPr>
          <w:p w14:paraId="29D8EB32">
            <w:pPr>
              <w:pStyle w:val="12"/>
              <w:spacing w:before="21"/>
              <w:ind w:left="106"/>
              <w:rPr>
                <w:sz w:val="21"/>
              </w:rPr>
            </w:pPr>
            <w:r>
              <w:rPr>
                <w:rFonts w:ascii="宋体" w:eastAsia="宋体"/>
                <w:spacing w:val="-17"/>
                <w:sz w:val="21"/>
              </w:rPr>
              <w:t xml:space="preserve">Get </w:t>
            </w:r>
            <w:r>
              <w:rPr>
                <w:sz w:val="21"/>
              </w:rPr>
              <w:t>WiFi</w:t>
            </w:r>
            <w:r>
              <w:rPr>
                <w:spacing w:val="-10"/>
                <w:sz w:val="21"/>
              </w:rPr>
              <w:t xml:space="preserve"> </w:t>
            </w:r>
            <w:r>
              <w:rPr>
                <w:spacing w:val="-5"/>
                <w:sz w:val="21"/>
              </w:rPr>
              <w:t>MAC</w:t>
            </w:r>
          </w:p>
        </w:tc>
        <w:tc>
          <w:tcPr>
            <w:tcW w:w="1586" w:type="dxa"/>
          </w:tcPr>
          <w:p w14:paraId="5BC5A3B9">
            <w:pPr>
              <w:pStyle w:val="12"/>
              <w:spacing w:before="0"/>
              <w:ind w:left="0"/>
              <w:rPr>
                <w:rFonts w:ascii="Times New Roman"/>
                <w:sz w:val="20"/>
              </w:rPr>
            </w:pPr>
          </w:p>
        </w:tc>
      </w:tr>
      <w:tr w14:paraId="529FEA23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2" w:hRule="atLeast"/>
        </w:trPr>
        <w:tc>
          <w:tcPr>
            <w:tcW w:w="3141" w:type="dxa"/>
          </w:tcPr>
          <w:p w14:paraId="5BE24E0D">
            <w:pPr>
              <w:pStyle w:val="12"/>
              <w:spacing w:before="44"/>
              <w:rPr>
                <w:rFonts w:ascii="Consolas"/>
                <w:b/>
                <w:i/>
                <w:sz w:val="19"/>
              </w:rPr>
            </w:pPr>
            <w:r>
              <w:rPr>
                <w:rFonts w:ascii="Consolas"/>
                <w:b/>
                <w:i/>
                <w:color w:val="660E79"/>
                <w:spacing w:val="-2"/>
                <w:sz w:val="19"/>
              </w:rPr>
              <w:t>SWITCH_BLUETOOTH</w:t>
            </w:r>
          </w:p>
        </w:tc>
        <w:tc>
          <w:tcPr>
            <w:tcW w:w="1185" w:type="dxa"/>
          </w:tcPr>
          <w:p w14:paraId="70A377BC">
            <w:pPr>
              <w:pStyle w:val="12"/>
              <w:spacing w:before="36"/>
              <w:ind w:left="108"/>
              <w:rPr>
                <w:sz w:val="21"/>
              </w:rPr>
            </w:pPr>
            <w:r>
              <w:rPr>
                <w:spacing w:val="-2"/>
                <w:sz w:val="21"/>
              </w:rPr>
              <w:t>0x9010</w:t>
            </w:r>
          </w:p>
        </w:tc>
        <w:tc>
          <w:tcPr>
            <w:tcW w:w="2610" w:type="dxa"/>
          </w:tcPr>
          <w:p w14:paraId="69B44414">
            <w:pPr>
              <w:pStyle w:val="12"/>
              <w:ind w:left="106"/>
              <w:rPr>
                <w:rFonts w:ascii="宋体" w:eastAsia="宋体"/>
                <w:sz w:val="21"/>
              </w:rPr>
            </w:pPr>
            <w:r>
              <w:rPr>
                <w:rFonts w:ascii="宋体" w:eastAsia="宋体"/>
                <w:spacing w:val="-4"/>
                <w:sz w:val="21"/>
              </w:rPr>
              <w:t>Bluetooth function switch</w:t>
            </w:r>
          </w:p>
        </w:tc>
        <w:tc>
          <w:tcPr>
            <w:tcW w:w="1586" w:type="dxa"/>
          </w:tcPr>
          <w:p w14:paraId="0EEBA944">
            <w:pPr>
              <w:pStyle w:val="12"/>
              <w:spacing w:before="0"/>
              <w:ind w:left="0"/>
              <w:rPr>
                <w:rFonts w:ascii="Times New Roman"/>
                <w:sz w:val="20"/>
              </w:rPr>
            </w:pPr>
          </w:p>
        </w:tc>
      </w:tr>
      <w:tr w14:paraId="10E9CA11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2" w:hRule="atLeast"/>
        </w:trPr>
        <w:tc>
          <w:tcPr>
            <w:tcW w:w="3141" w:type="dxa"/>
          </w:tcPr>
          <w:p w14:paraId="59308AA1">
            <w:pPr>
              <w:pStyle w:val="12"/>
              <w:spacing w:before="43"/>
              <w:rPr>
                <w:rFonts w:ascii="Consolas"/>
                <w:b/>
                <w:i/>
                <w:sz w:val="19"/>
              </w:rPr>
            </w:pPr>
            <w:r>
              <w:rPr>
                <w:rFonts w:ascii="Consolas"/>
                <w:b/>
                <w:i/>
                <w:color w:val="660E79"/>
                <w:spacing w:val="-2"/>
                <w:sz w:val="19"/>
              </w:rPr>
              <w:t>GET_BLUETOOTH_MAC</w:t>
            </w:r>
          </w:p>
        </w:tc>
        <w:tc>
          <w:tcPr>
            <w:tcW w:w="1185" w:type="dxa"/>
          </w:tcPr>
          <w:p w14:paraId="73410207">
            <w:pPr>
              <w:pStyle w:val="12"/>
              <w:spacing w:before="36"/>
              <w:ind w:left="108"/>
              <w:rPr>
                <w:sz w:val="21"/>
              </w:rPr>
            </w:pPr>
            <w:r>
              <w:rPr>
                <w:spacing w:val="-2"/>
                <w:sz w:val="21"/>
              </w:rPr>
              <w:t>0x9011</w:t>
            </w:r>
          </w:p>
        </w:tc>
        <w:tc>
          <w:tcPr>
            <w:tcW w:w="2610" w:type="dxa"/>
          </w:tcPr>
          <w:p w14:paraId="57B7929B">
            <w:pPr>
              <w:pStyle w:val="12"/>
              <w:ind w:left="106"/>
              <w:rPr>
                <w:sz w:val="21"/>
              </w:rPr>
            </w:pPr>
            <w:r>
              <w:rPr>
                <w:rFonts w:ascii="宋体" w:eastAsia="宋体"/>
                <w:spacing w:val="-12"/>
                <w:sz w:val="21"/>
              </w:rPr>
              <w:t xml:space="preserve">Get Bluetooth </w:t>
            </w:r>
            <w:r>
              <w:rPr>
                <w:spacing w:val="-5"/>
                <w:sz w:val="21"/>
              </w:rPr>
              <w:t>MAC</w:t>
            </w:r>
          </w:p>
        </w:tc>
        <w:tc>
          <w:tcPr>
            <w:tcW w:w="1586" w:type="dxa"/>
          </w:tcPr>
          <w:p w14:paraId="0893FD4A">
            <w:pPr>
              <w:pStyle w:val="12"/>
              <w:spacing w:before="0"/>
              <w:ind w:left="0"/>
              <w:rPr>
                <w:rFonts w:ascii="Times New Roman"/>
                <w:sz w:val="20"/>
              </w:rPr>
            </w:pPr>
          </w:p>
        </w:tc>
      </w:tr>
      <w:tr w14:paraId="4C7B578D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2" w:hRule="atLeast"/>
        </w:trPr>
        <w:tc>
          <w:tcPr>
            <w:tcW w:w="3141" w:type="dxa"/>
          </w:tcPr>
          <w:p w14:paraId="3739C26A">
            <w:pPr>
              <w:pStyle w:val="12"/>
              <w:spacing w:before="43"/>
              <w:rPr>
                <w:rFonts w:ascii="Consolas"/>
                <w:b/>
                <w:i/>
                <w:sz w:val="19"/>
              </w:rPr>
            </w:pPr>
            <w:r>
              <w:rPr>
                <w:rFonts w:ascii="Consolas"/>
                <w:b/>
                <w:i/>
                <w:color w:val="660E79"/>
                <w:spacing w:val="-2"/>
                <w:sz w:val="19"/>
              </w:rPr>
              <w:t>SWITCH_ETH</w:t>
            </w:r>
          </w:p>
        </w:tc>
        <w:tc>
          <w:tcPr>
            <w:tcW w:w="1185" w:type="dxa"/>
          </w:tcPr>
          <w:p w14:paraId="17D985BC">
            <w:pPr>
              <w:pStyle w:val="12"/>
              <w:spacing w:before="35"/>
              <w:ind w:left="108"/>
              <w:rPr>
                <w:sz w:val="21"/>
              </w:rPr>
            </w:pPr>
            <w:r>
              <w:rPr>
                <w:spacing w:val="-2"/>
                <w:sz w:val="21"/>
              </w:rPr>
              <w:t>0x9020</w:t>
            </w:r>
          </w:p>
        </w:tc>
        <w:tc>
          <w:tcPr>
            <w:tcW w:w="2610" w:type="dxa"/>
          </w:tcPr>
          <w:p w14:paraId="7DB0ED18">
            <w:pPr>
              <w:pStyle w:val="12"/>
              <w:ind w:left="106"/>
              <w:rPr>
                <w:rFonts w:ascii="宋体" w:eastAsia="宋体"/>
                <w:sz w:val="21"/>
              </w:rPr>
            </w:pPr>
            <w:r>
              <w:rPr>
                <w:rFonts w:ascii="宋体" w:eastAsia="宋体"/>
                <w:spacing w:val="-4"/>
                <w:sz w:val="21"/>
              </w:rPr>
              <w:t>Ethernet function switch</w:t>
            </w:r>
          </w:p>
        </w:tc>
        <w:tc>
          <w:tcPr>
            <w:tcW w:w="1586" w:type="dxa"/>
          </w:tcPr>
          <w:p w14:paraId="7A6A680B">
            <w:pPr>
              <w:pStyle w:val="12"/>
              <w:spacing w:before="0"/>
              <w:ind w:left="0"/>
              <w:rPr>
                <w:rFonts w:ascii="Times New Roman"/>
                <w:sz w:val="20"/>
              </w:rPr>
            </w:pPr>
          </w:p>
        </w:tc>
      </w:tr>
      <w:tr w14:paraId="639FB664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2" w:hRule="atLeast"/>
        </w:trPr>
        <w:tc>
          <w:tcPr>
            <w:tcW w:w="3141" w:type="dxa"/>
          </w:tcPr>
          <w:p w14:paraId="3F018BA1">
            <w:pPr>
              <w:pStyle w:val="12"/>
              <w:spacing w:before="45"/>
              <w:rPr>
                <w:rFonts w:ascii="Consolas"/>
                <w:b/>
                <w:i/>
                <w:sz w:val="19"/>
              </w:rPr>
            </w:pPr>
            <w:r>
              <w:rPr>
                <w:rFonts w:ascii="Consolas"/>
                <w:b/>
                <w:i/>
                <w:color w:val="660E79"/>
                <w:spacing w:val="-2"/>
                <w:sz w:val="19"/>
              </w:rPr>
              <w:t>SWITCH_AP</w:t>
            </w:r>
          </w:p>
        </w:tc>
        <w:tc>
          <w:tcPr>
            <w:tcW w:w="1185" w:type="dxa"/>
          </w:tcPr>
          <w:p w14:paraId="6515141F">
            <w:pPr>
              <w:pStyle w:val="12"/>
              <w:spacing w:before="35"/>
              <w:ind w:left="108"/>
              <w:rPr>
                <w:sz w:val="21"/>
              </w:rPr>
            </w:pPr>
            <w:r>
              <w:rPr>
                <w:spacing w:val="-2"/>
                <w:sz w:val="21"/>
              </w:rPr>
              <w:t>0x9030</w:t>
            </w:r>
          </w:p>
        </w:tc>
        <w:tc>
          <w:tcPr>
            <w:tcW w:w="2610" w:type="dxa"/>
          </w:tcPr>
          <w:p w14:paraId="3E659FC0">
            <w:pPr>
              <w:pStyle w:val="12"/>
              <w:spacing w:before="22"/>
              <w:ind w:left="106"/>
              <w:rPr>
                <w:rFonts w:ascii="宋体" w:eastAsia="宋体"/>
                <w:sz w:val="21"/>
              </w:rPr>
            </w:pPr>
            <w:r>
              <w:rPr>
                <w:sz w:val="21"/>
              </w:rPr>
              <w:t>AP</w:t>
            </w:r>
            <w:r>
              <w:rPr>
                <w:spacing w:val="-15"/>
                <w:sz w:val="21"/>
              </w:rPr>
              <w:t xml:space="preserve"> </w:t>
            </w:r>
            <w:r>
              <w:rPr>
                <w:rFonts w:ascii="宋体" w:eastAsia="宋体"/>
                <w:spacing w:val="-3"/>
                <w:sz w:val="21"/>
              </w:rPr>
              <w:t>Function switch</w:t>
            </w:r>
          </w:p>
        </w:tc>
        <w:tc>
          <w:tcPr>
            <w:tcW w:w="1586" w:type="dxa"/>
          </w:tcPr>
          <w:p w14:paraId="37F0592A">
            <w:pPr>
              <w:pStyle w:val="12"/>
              <w:spacing w:before="0"/>
              <w:ind w:left="0"/>
              <w:rPr>
                <w:rFonts w:ascii="Times New Roman"/>
                <w:sz w:val="20"/>
              </w:rPr>
            </w:pPr>
          </w:p>
        </w:tc>
      </w:tr>
      <w:tr w14:paraId="2F94C5EA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1" w:hRule="atLeast"/>
        </w:trPr>
        <w:tc>
          <w:tcPr>
            <w:tcW w:w="3141" w:type="dxa"/>
          </w:tcPr>
          <w:p w14:paraId="2B8D7D14">
            <w:pPr>
              <w:pStyle w:val="12"/>
              <w:spacing w:before="44"/>
              <w:rPr>
                <w:rFonts w:ascii="Consolas"/>
                <w:b/>
                <w:i/>
                <w:sz w:val="19"/>
              </w:rPr>
            </w:pPr>
            <w:r>
              <w:rPr>
                <w:rFonts w:ascii="Consolas"/>
                <w:b/>
                <w:i/>
                <w:color w:val="660E79"/>
                <w:spacing w:val="-2"/>
                <w:sz w:val="19"/>
              </w:rPr>
              <w:t>GET_ETH_STATUS</w:t>
            </w:r>
          </w:p>
        </w:tc>
        <w:tc>
          <w:tcPr>
            <w:tcW w:w="1185" w:type="dxa"/>
          </w:tcPr>
          <w:p w14:paraId="202B5E3F">
            <w:pPr>
              <w:pStyle w:val="12"/>
              <w:spacing w:before="34"/>
              <w:ind w:left="108"/>
              <w:rPr>
                <w:sz w:val="21"/>
              </w:rPr>
            </w:pPr>
            <w:r>
              <w:rPr>
                <w:spacing w:val="-2"/>
                <w:sz w:val="21"/>
              </w:rPr>
              <w:t>0x9040</w:t>
            </w:r>
          </w:p>
        </w:tc>
        <w:tc>
          <w:tcPr>
            <w:tcW w:w="2610" w:type="dxa"/>
          </w:tcPr>
          <w:p w14:paraId="1A324B14">
            <w:pPr>
              <w:pStyle w:val="12"/>
              <w:spacing w:before="21"/>
              <w:ind w:left="106"/>
              <w:rPr>
                <w:rFonts w:ascii="宋体" w:eastAsia="宋体"/>
                <w:sz w:val="21"/>
              </w:rPr>
            </w:pPr>
            <w:r>
              <w:rPr>
                <w:rFonts w:ascii="宋体" w:eastAsia="宋体"/>
                <w:spacing w:val="-4"/>
                <w:sz w:val="21"/>
              </w:rPr>
              <w:t>Get Ethernet status</w:t>
            </w:r>
          </w:p>
        </w:tc>
        <w:tc>
          <w:tcPr>
            <w:tcW w:w="1586" w:type="dxa"/>
          </w:tcPr>
          <w:p w14:paraId="563BDD88">
            <w:pPr>
              <w:pStyle w:val="12"/>
              <w:spacing w:before="0"/>
              <w:ind w:left="0"/>
              <w:rPr>
                <w:rFonts w:ascii="Times New Roman"/>
                <w:sz w:val="20"/>
              </w:rPr>
            </w:pPr>
          </w:p>
        </w:tc>
      </w:tr>
      <w:tr w14:paraId="489CC7D8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2" w:hRule="atLeast"/>
        </w:trPr>
        <w:tc>
          <w:tcPr>
            <w:tcW w:w="3141" w:type="dxa"/>
          </w:tcPr>
          <w:p w14:paraId="78FEB4A2">
            <w:pPr>
              <w:pStyle w:val="12"/>
              <w:spacing w:before="44"/>
              <w:rPr>
                <w:rFonts w:ascii="Consolas"/>
                <w:b/>
                <w:i/>
                <w:sz w:val="19"/>
              </w:rPr>
            </w:pPr>
            <w:r>
              <w:rPr>
                <w:rFonts w:ascii="Consolas"/>
                <w:b/>
                <w:i/>
                <w:color w:val="660E79"/>
                <w:spacing w:val="-2"/>
                <w:sz w:val="19"/>
              </w:rPr>
              <w:t>SET_ETH_IP</w:t>
            </w:r>
          </w:p>
        </w:tc>
        <w:tc>
          <w:tcPr>
            <w:tcW w:w="1185" w:type="dxa"/>
          </w:tcPr>
          <w:p w14:paraId="4C76C82A">
            <w:pPr>
              <w:pStyle w:val="12"/>
              <w:spacing w:before="34"/>
              <w:ind w:left="108"/>
              <w:rPr>
                <w:sz w:val="21"/>
              </w:rPr>
            </w:pPr>
            <w:r>
              <w:rPr>
                <w:spacing w:val="-2"/>
                <w:sz w:val="21"/>
              </w:rPr>
              <w:t>0x9050</w:t>
            </w:r>
          </w:p>
        </w:tc>
        <w:tc>
          <w:tcPr>
            <w:tcW w:w="2610" w:type="dxa"/>
          </w:tcPr>
          <w:p w14:paraId="1977AFB1">
            <w:pPr>
              <w:pStyle w:val="12"/>
              <w:spacing w:before="21"/>
              <w:ind w:left="106"/>
              <w:rPr>
                <w:sz w:val="21"/>
              </w:rPr>
            </w:pPr>
            <w:r>
              <w:rPr>
                <w:rFonts w:ascii="宋体" w:eastAsia="宋体"/>
                <w:spacing w:val="-10"/>
                <w:sz w:val="21"/>
              </w:rPr>
              <w:t xml:space="preserve">Configure Ethernet </w:t>
            </w:r>
            <w:r>
              <w:rPr>
                <w:spacing w:val="-5"/>
                <w:sz w:val="21"/>
              </w:rPr>
              <w:t>IP</w:t>
            </w:r>
          </w:p>
        </w:tc>
        <w:tc>
          <w:tcPr>
            <w:tcW w:w="1586" w:type="dxa"/>
          </w:tcPr>
          <w:p w14:paraId="3ABC7F8B">
            <w:pPr>
              <w:pStyle w:val="12"/>
              <w:spacing w:before="0"/>
              <w:ind w:left="0"/>
              <w:rPr>
                <w:rFonts w:ascii="Times New Roman"/>
                <w:sz w:val="20"/>
              </w:rPr>
            </w:pPr>
          </w:p>
        </w:tc>
      </w:tr>
      <w:tr w14:paraId="38859DCC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2" w:hRule="atLeast"/>
        </w:trPr>
        <w:tc>
          <w:tcPr>
            <w:tcW w:w="3141" w:type="dxa"/>
          </w:tcPr>
          <w:p w14:paraId="0EA363F7">
            <w:pPr>
              <w:pStyle w:val="12"/>
              <w:spacing w:before="44"/>
              <w:rPr>
                <w:rFonts w:ascii="Consolas"/>
                <w:b/>
                <w:i/>
                <w:sz w:val="19"/>
              </w:rPr>
            </w:pPr>
            <w:r>
              <w:rPr>
                <w:rFonts w:ascii="Consolas"/>
                <w:b/>
                <w:i/>
                <w:color w:val="660E79"/>
                <w:spacing w:val="-2"/>
                <w:sz w:val="19"/>
              </w:rPr>
              <w:t>GET_ETH_INFO</w:t>
            </w:r>
          </w:p>
        </w:tc>
        <w:tc>
          <w:tcPr>
            <w:tcW w:w="1185" w:type="dxa"/>
          </w:tcPr>
          <w:p w14:paraId="34B92D9A">
            <w:pPr>
              <w:pStyle w:val="12"/>
              <w:spacing w:before="36"/>
              <w:ind w:left="108"/>
              <w:rPr>
                <w:sz w:val="21"/>
              </w:rPr>
            </w:pPr>
            <w:r>
              <w:rPr>
                <w:spacing w:val="-2"/>
                <w:sz w:val="21"/>
              </w:rPr>
              <w:t>0x9060</w:t>
            </w:r>
          </w:p>
        </w:tc>
        <w:tc>
          <w:tcPr>
            <w:tcW w:w="2610" w:type="dxa"/>
          </w:tcPr>
          <w:p w14:paraId="46173803">
            <w:pPr>
              <w:pStyle w:val="12"/>
              <w:ind w:left="106"/>
              <w:rPr>
                <w:rFonts w:ascii="宋体" w:eastAsia="宋体"/>
                <w:sz w:val="21"/>
              </w:rPr>
            </w:pPr>
            <w:r>
              <w:rPr>
                <w:rFonts w:ascii="宋体" w:eastAsia="宋体"/>
                <w:spacing w:val="-4"/>
                <w:sz w:val="21"/>
              </w:rPr>
              <w:t>Obtaining network information</w:t>
            </w:r>
          </w:p>
        </w:tc>
        <w:tc>
          <w:tcPr>
            <w:tcW w:w="1586" w:type="dxa"/>
          </w:tcPr>
          <w:p w14:paraId="43012264">
            <w:pPr>
              <w:pStyle w:val="12"/>
              <w:spacing w:before="0"/>
              <w:ind w:left="0"/>
              <w:rPr>
                <w:rFonts w:ascii="Times New Roman"/>
                <w:sz w:val="20"/>
              </w:rPr>
            </w:pPr>
          </w:p>
        </w:tc>
      </w:tr>
      <w:tr w14:paraId="497B62AB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2" w:hRule="atLeast"/>
        </w:trPr>
        <w:tc>
          <w:tcPr>
            <w:tcW w:w="3141" w:type="dxa"/>
          </w:tcPr>
          <w:p w14:paraId="08D91FA8">
            <w:pPr>
              <w:pStyle w:val="12"/>
              <w:spacing w:before="43"/>
              <w:rPr>
                <w:rFonts w:ascii="Consolas"/>
                <w:b/>
                <w:i/>
                <w:sz w:val="19"/>
              </w:rPr>
            </w:pPr>
            <w:r>
              <w:rPr>
                <w:rFonts w:ascii="Consolas"/>
                <w:b/>
                <w:i/>
                <w:color w:val="660E79"/>
                <w:spacing w:val="-2"/>
                <w:sz w:val="19"/>
              </w:rPr>
              <w:t>GET_AP_INFO</w:t>
            </w:r>
          </w:p>
        </w:tc>
        <w:tc>
          <w:tcPr>
            <w:tcW w:w="1185" w:type="dxa"/>
          </w:tcPr>
          <w:p w14:paraId="7356E0CD">
            <w:pPr>
              <w:pStyle w:val="12"/>
              <w:spacing w:before="36"/>
              <w:ind w:left="108"/>
              <w:rPr>
                <w:sz w:val="21"/>
              </w:rPr>
            </w:pPr>
            <w:r>
              <w:rPr>
                <w:spacing w:val="-2"/>
                <w:sz w:val="21"/>
              </w:rPr>
              <w:t>0x9070</w:t>
            </w:r>
          </w:p>
        </w:tc>
        <w:tc>
          <w:tcPr>
            <w:tcW w:w="2610" w:type="dxa"/>
          </w:tcPr>
          <w:p w14:paraId="00A45693">
            <w:pPr>
              <w:pStyle w:val="12"/>
              <w:ind w:left="106"/>
              <w:rPr>
                <w:rFonts w:ascii="宋体" w:eastAsia="宋体"/>
                <w:sz w:val="21"/>
              </w:rPr>
            </w:pPr>
            <w:r>
              <w:rPr>
                <w:rFonts w:ascii="宋体" w:eastAsia="宋体"/>
                <w:spacing w:val="-18"/>
                <w:sz w:val="21"/>
              </w:rPr>
              <w:t xml:space="preserve">Get </w:t>
            </w:r>
            <w:r>
              <w:rPr>
                <w:spacing w:val="-2"/>
                <w:sz w:val="21"/>
              </w:rPr>
              <w:t>AP</w:t>
            </w:r>
            <w:r>
              <w:rPr>
                <w:spacing w:val="-7"/>
                <w:sz w:val="21"/>
              </w:rPr>
              <w:t xml:space="preserve"> </w:t>
            </w:r>
            <w:r>
              <w:rPr>
                <w:rFonts w:ascii="宋体" w:eastAsia="宋体"/>
                <w:spacing w:val="-7"/>
                <w:sz w:val="21"/>
              </w:rPr>
              <w:t>information</w:t>
            </w:r>
          </w:p>
        </w:tc>
        <w:tc>
          <w:tcPr>
            <w:tcW w:w="1586" w:type="dxa"/>
          </w:tcPr>
          <w:p w14:paraId="5098D3D8">
            <w:pPr>
              <w:pStyle w:val="12"/>
              <w:spacing w:before="0"/>
              <w:ind w:left="0"/>
              <w:rPr>
                <w:rFonts w:ascii="Times New Roman"/>
                <w:sz w:val="20"/>
              </w:rPr>
            </w:pPr>
          </w:p>
        </w:tc>
      </w:tr>
      <w:tr w14:paraId="7669CF3C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2" w:hRule="atLeast"/>
        </w:trPr>
        <w:tc>
          <w:tcPr>
            <w:tcW w:w="3141" w:type="dxa"/>
          </w:tcPr>
          <w:p w14:paraId="03FFC742">
            <w:pPr>
              <w:pStyle w:val="12"/>
              <w:spacing w:before="43"/>
              <w:rPr>
                <w:rFonts w:ascii="Consolas"/>
                <w:b/>
                <w:i/>
                <w:sz w:val="19"/>
              </w:rPr>
            </w:pPr>
            <w:r>
              <w:rPr>
                <w:rFonts w:ascii="Consolas"/>
                <w:b/>
                <w:i/>
                <w:color w:val="660E79"/>
                <w:spacing w:val="-2"/>
                <w:sz w:val="19"/>
              </w:rPr>
              <w:t>SET_SCREEN_SATURATION</w:t>
            </w:r>
          </w:p>
        </w:tc>
        <w:tc>
          <w:tcPr>
            <w:tcW w:w="1185" w:type="dxa"/>
          </w:tcPr>
          <w:p w14:paraId="0117387C">
            <w:pPr>
              <w:pStyle w:val="12"/>
              <w:spacing w:before="35"/>
              <w:ind w:left="108"/>
              <w:rPr>
                <w:sz w:val="21"/>
              </w:rPr>
            </w:pPr>
            <w:r>
              <w:rPr>
                <w:spacing w:val="-2"/>
                <w:sz w:val="21"/>
              </w:rPr>
              <w:t>0x9080</w:t>
            </w:r>
          </w:p>
        </w:tc>
        <w:tc>
          <w:tcPr>
            <w:tcW w:w="2610" w:type="dxa"/>
          </w:tcPr>
          <w:p w14:paraId="618E92AD">
            <w:pPr>
              <w:pStyle w:val="12"/>
              <w:ind w:left="106"/>
              <w:rPr>
                <w:rFonts w:ascii="宋体" w:eastAsia="宋体"/>
                <w:sz w:val="21"/>
              </w:rPr>
            </w:pPr>
            <w:r>
              <w:rPr>
                <w:rFonts w:ascii="宋体" w:eastAsia="宋体"/>
                <w:spacing w:val="-4"/>
                <w:sz w:val="21"/>
              </w:rPr>
              <w:t>Set screen saturation</w:t>
            </w:r>
          </w:p>
        </w:tc>
        <w:tc>
          <w:tcPr>
            <w:tcW w:w="1586" w:type="dxa"/>
          </w:tcPr>
          <w:p w14:paraId="1D789881">
            <w:pPr>
              <w:pStyle w:val="12"/>
              <w:spacing w:before="0"/>
              <w:ind w:left="0"/>
              <w:rPr>
                <w:rFonts w:ascii="Times New Roman"/>
                <w:sz w:val="20"/>
              </w:rPr>
            </w:pPr>
          </w:p>
        </w:tc>
      </w:tr>
      <w:tr w14:paraId="2A1B3736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1" w:hRule="atLeast"/>
        </w:trPr>
        <w:tc>
          <w:tcPr>
            <w:tcW w:w="3141" w:type="dxa"/>
          </w:tcPr>
          <w:p w14:paraId="6AAA38E4">
            <w:pPr>
              <w:pStyle w:val="12"/>
              <w:spacing w:before="45"/>
              <w:rPr>
                <w:rFonts w:ascii="Consolas"/>
                <w:b/>
                <w:i/>
                <w:sz w:val="19"/>
              </w:rPr>
            </w:pPr>
            <w:r>
              <w:rPr>
                <w:rFonts w:ascii="Consolas"/>
                <w:b/>
                <w:i/>
                <w:color w:val="660E79"/>
                <w:spacing w:val="-2"/>
                <w:sz w:val="19"/>
              </w:rPr>
              <w:t>GET_SCREEN_SATURATION</w:t>
            </w:r>
          </w:p>
        </w:tc>
        <w:tc>
          <w:tcPr>
            <w:tcW w:w="1185" w:type="dxa"/>
          </w:tcPr>
          <w:p w14:paraId="5222AA19">
            <w:pPr>
              <w:pStyle w:val="12"/>
              <w:spacing w:before="35"/>
              <w:ind w:left="108"/>
              <w:rPr>
                <w:sz w:val="21"/>
              </w:rPr>
            </w:pPr>
            <w:r>
              <w:rPr>
                <w:spacing w:val="-2"/>
                <w:sz w:val="21"/>
              </w:rPr>
              <w:t>0x9081</w:t>
            </w:r>
          </w:p>
        </w:tc>
        <w:tc>
          <w:tcPr>
            <w:tcW w:w="2610" w:type="dxa"/>
          </w:tcPr>
          <w:p w14:paraId="13DED7A8">
            <w:pPr>
              <w:pStyle w:val="12"/>
              <w:spacing w:before="22"/>
              <w:ind w:left="106"/>
              <w:rPr>
                <w:rFonts w:ascii="宋体" w:eastAsia="宋体"/>
                <w:sz w:val="21"/>
              </w:rPr>
            </w:pPr>
            <w:r>
              <w:rPr>
                <w:rFonts w:ascii="宋体" w:eastAsia="宋体"/>
                <w:spacing w:val="-4"/>
                <w:sz w:val="21"/>
              </w:rPr>
              <w:t>Get screen saturation</w:t>
            </w:r>
          </w:p>
        </w:tc>
        <w:tc>
          <w:tcPr>
            <w:tcW w:w="1586" w:type="dxa"/>
          </w:tcPr>
          <w:p w14:paraId="73224EDC">
            <w:pPr>
              <w:pStyle w:val="12"/>
              <w:spacing w:before="0"/>
              <w:ind w:left="0"/>
              <w:rPr>
                <w:rFonts w:ascii="Times New Roman"/>
                <w:sz w:val="20"/>
              </w:rPr>
            </w:pPr>
          </w:p>
        </w:tc>
      </w:tr>
      <w:tr w14:paraId="1E321059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0" w:hRule="atLeast"/>
        </w:trPr>
        <w:tc>
          <w:tcPr>
            <w:tcW w:w="3141" w:type="dxa"/>
          </w:tcPr>
          <w:p w14:paraId="3DD109A5">
            <w:pPr>
              <w:pStyle w:val="12"/>
              <w:spacing w:before="44"/>
              <w:rPr>
                <w:rFonts w:ascii="Consolas"/>
                <w:b/>
                <w:i/>
                <w:sz w:val="19"/>
              </w:rPr>
            </w:pPr>
            <w:r>
              <w:rPr>
                <w:rFonts w:ascii="Consolas"/>
                <w:b/>
                <w:i/>
                <w:color w:val="660E79"/>
                <w:spacing w:val="-2"/>
                <w:sz w:val="19"/>
              </w:rPr>
              <w:t>SET_SCREEN_CONTRAST</w:t>
            </w:r>
          </w:p>
        </w:tc>
        <w:tc>
          <w:tcPr>
            <w:tcW w:w="1185" w:type="dxa"/>
          </w:tcPr>
          <w:p w14:paraId="38DCB2C6">
            <w:pPr>
              <w:pStyle w:val="12"/>
              <w:spacing w:before="34"/>
              <w:ind w:left="108"/>
              <w:rPr>
                <w:sz w:val="21"/>
              </w:rPr>
            </w:pPr>
            <w:r>
              <w:rPr>
                <w:spacing w:val="-2"/>
                <w:sz w:val="21"/>
              </w:rPr>
              <w:t>0x9082</w:t>
            </w:r>
          </w:p>
        </w:tc>
        <w:tc>
          <w:tcPr>
            <w:tcW w:w="2610" w:type="dxa"/>
          </w:tcPr>
          <w:p w14:paraId="71CFBFC5">
            <w:pPr>
              <w:pStyle w:val="12"/>
              <w:spacing w:before="21" w:line="268" w:lineRule="exact"/>
              <w:ind w:left="106"/>
              <w:rPr>
                <w:rFonts w:ascii="宋体" w:eastAsia="宋体"/>
                <w:sz w:val="21"/>
              </w:rPr>
            </w:pPr>
            <w:r>
              <w:rPr>
                <w:rFonts w:ascii="宋体" w:eastAsia="宋体"/>
                <w:spacing w:val="-4"/>
                <w:sz w:val="21"/>
              </w:rPr>
              <w:t>Set screen contrast</w:t>
            </w:r>
          </w:p>
        </w:tc>
        <w:tc>
          <w:tcPr>
            <w:tcW w:w="1586" w:type="dxa"/>
          </w:tcPr>
          <w:p w14:paraId="47C8DC27">
            <w:pPr>
              <w:pStyle w:val="12"/>
              <w:spacing w:before="0"/>
              <w:ind w:left="0"/>
              <w:rPr>
                <w:rFonts w:ascii="Times New Roman"/>
                <w:sz w:val="20"/>
              </w:rPr>
            </w:pPr>
          </w:p>
        </w:tc>
      </w:tr>
    </w:tbl>
    <w:p w14:paraId="079EA1F1">
      <w:pPr>
        <w:pStyle w:val="12"/>
        <w:spacing w:after="0"/>
        <w:rPr>
          <w:rFonts w:ascii="Times New Roman"/>
          <w:sz w:val="20"/>
        </w:rPr>
        <w:sectPr>
          <w:pgSz w:w="11910" w:h="16840"/>
          <w:pgMar w:top="1460" w:right="1559" w:bottom="1348" w:left="1559" w:header="720" w:footer="720" w:gutter="0"/>
          <w:cols w:space="720" w:num="1"/>
        </w:sectPr>
      </w:pPr>
    </w:p>
    <w:tbl>
      <w:tblPr>
        <w:tblStyle w:val="8"/>
        <w:tblW w:w="0" w:type="auto"/>
        <w:tblInd w:w="138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3141"/>
        <w:gridCol w:w="1185"/>
        <w:gridCol w:w="2610"/>
        <w:gridCol w:w="1586"/>
      </w:tblGrid>
      <w:tr w14:paraId="4BF19BDE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2" w:hRule="atLeast"/>
        </w:trPr>
        <w:tc>
          <w:tcPr>
            <w:tcW w:w="3141" w:type="dxa"/>
          </w:tcPr>
          <w:p w14:paraId="4DC817AB">
            <w:pPr>
              <w:pStyle w:val="12"/>
              <w:spacing w:before="44"/>
              <w:rPr>
                <w:rFonts w:ascii="Consolas"/>
                <w:b/>
                <w:i/>
                <w:sz w:val="19"/>
              </w:rPr>
            </w:pPr>
            <w:r>
              <w:rPr>
                <w:rFonts w:ascii="Consolas"/>
                <w:b/>
                <w:i/>
                <w:color w:val="660E79"/>
                <w:spacing w:val="-2"/>
                <w:sz w:val="19"/>
              </w:rPr>
              <w:t>GET_SCREEN_CONTRAST</w:t>
            </w:r>
          </w:p>
        </w:tc>
        <w:tc>
          <w:tcPr>
            <w:tcW w:w="1185" w:type="dxa"/>
          </w:tcPr>
          <w:p w14:paraId="3FBA07E1">
            <w:pPr>
              <w:pStyle w:val="12"/>
              <w:spacing w:before="34"/>
              <w:ind w:left="0" w:right="268"/>
              <w:jc w:val="center"/>
              <w:rPr>
                <w:sz w:val="21"/>
              </w:rPr>
            </w:pPr>
            <w:r>
              <w:rPr>
                <w:spacing w:val="-2"/>
                <w:sz w:val="21"/>
              </w:rPr>
              <w:t>0x9083</w:t>
            </w:r>
          </w:p>
        </w:tc>
        <w:tc>
          <w:tcPr>
            <w:tcW w:w="2610" w:type="dxa"/>
          </w:tcPr>
          <w:p w14:paraId="1AB7A526">
            <w:pPr>
              <w:pStyle w:val="12"/>
              <w:spacing w:before="21"/>
              <w:ind w:left="106"/>
              <w:rPr>
                <w:rFonts w:ascii="宋体" w:eastAsia="宋体"/>
                <w:sz w:val="21"/>
              </w:rPr>
            </w:pPr>
            <w:r>
              <w:rPr>
                <w:rFonts w:ascii="宋体" w:eastAsia="宋体"/>
                <w:spacing w:val="-4"/>
                <w:sz w:val="21"/>
              </w:rPr>
              <w:t>Get screen contrast</w:t>
            </w:r>
          </w:p>
        </w:tc>
        <w:tc>
          <w:tcPr>
            <w:tcW w:w="1586" w:type="dxa"/>
          </w:tcPr>
          <w:p w14:paraId="36BC0658">
            <w:pPr>
              <w:pStyle w:val="12"/>
              <w:spacing w:before="0"/>
              <w:ind w:left="0"/>
              <w:rPr>
                <w:rFonts w:ascii="Times New Roman"/>
                <w:sz w:val="20"/>
              </w:rPr>
            </w:pPr>
          </w:p>
        </w:tc>
      </w:tr>
      <w:tr w14:paraId="68231469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1" w:hRule="atLeast"/>
        </w:trPr>
        <w:tc>
          <w:tcPr>
            <w:tcW w:w="3141" w:type="dxa"/>
          </w:tcPr>
          <w:p w14:paraId="52EC540C">
            <w:pPr>
              <w:pStyle w:val="12"/>
              <w:spacing w:before="44"/>
              <w:rPr>
                <w:rFonts w:ascii="Consolas"/>
                <w:b/>
                <w:i/>
                <w:sz w:val="19"/>
              </w:rPr>
            </w:pPr>
            <w:r>
              <w:rPr>
                <w:rFonts w:ascii="Consolas"/>
                <w:b/>
                <w:i/>
                <w:color w:val="660E79"/>
                <w:spacing w:val="-2"/>
                <w:sz w:val="19"/>
              </w:rPr>
              <w:t>SET_SCREEN_HUE</w:t>
            </w:r>
          </w:p>
        </w:tc>
        <w:tc>
          <w:tcPr>
            <w:tcW w:w="1185" w:type="dxa"/>
          </w:tcPr>
          <w:p w14:paraId="7497750A">
            <w:pPr>
              <w:pStyle w:val="12"/>
              <w:spacing w:before="36"/>
              <w:ind w:left="0" w:right="268"/>
              <w:jc w:val="center"/>
              <w:rPr>
                <w:sz w:val="21"/>
              </w:rPr>
            </w:pPr>
            <w:r>
              <w:rPr>
                <w:spacing w:val="-2"/>
                <w:sz w:val="21"/>
              </w:rPr>
              <w:t>0x9084</w:t>
            </w:r>
          </w:p>
        </w:tc>
        <w:tc>
          <w:tcPr>
            <w:tcW w:w="2610" w:type="dxa"/>
          </w:tcPr>
          <w:p w14:paraId="0DBED6D9">
            <w:pPr>
              <w:pStyle w:val="12"/>
              <w:ind w:left="106"/>
              <w:rPr>
                <w:rFonts w:ascii="宋体" w:eastAsia="宋体"/>
                <w:sz w:val="21"/>
              </w:rPr>
            </w:pPr>
            <w:r>
              <w:rPr>
                <w:rFonts w:ascii="宋体" w:eastAsia="宋体"/>
                <w:spacing w:val="-4"/>
                <w:sz w:val="21"/>
              </w:rPr>
              <w:t>Set screen color tone</w:t>
            </w:r>
          </w:p>
        </w:tc>
        <w:tc>
          <w:tcPr>
            <w:tcW w:w="1586" w:type="dxa"/>
          </w:tcPr>
          <w:p w14:paraId="43E9C2A7">
            <w:pPr>
              <w:pStyle w:val="12"/>
              <w:spacing w:before="0"/>
              <w:ind w:left="0"/>
              <w:rPr>
                <w:rFonts w:ascii="Times New Roman"/>
                <w:sz w:val="20"/>
              </w:rPr>
            </w:pPr>
          </w:p>
        </w:tc>
      </w:tr>
      <w:tr w14:paraId="67557140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2" w:hRule="atLeast"/>
        </w:trPr>
        <w:tc>
          <w:tcPr>
            <w:tcW w:w="3141" w:type="dxa"/>
          </w:tcPr>
          <w:p w14:paraId="24ACC857">
            <w:pPr>
              <w:pStyle w:val="12"/>
              <w:spacing w:before="43"/>
              <w:rPr>
                <w:rFonts w:ascii="Consolas"/>
                <w:b/>
                <w:i/>
                <w:sz w:val="19"/>
              </w:rPr>
            </w:pPr>
            <w:r>
              <w:rPr>
                <w:rFonts w:ascii="Consolas"/>
                <w:b/>
                <w:i/>
                <w:color w:val="660E79"/>
                <w:spacing w:val="-2"/>
                <w:sz w:val="19"/>
              </w:rPr>
              <w:t>GET_SCREEN_HUE</w:t>
            </w:r>
          </w:p>
        </w:tc>
        <w:tc>
          <w:tcPr>
            <w:tcW w:w="1185" w:type="dxa"/>
          </w:tcPr>
          <w:p w14:paraId="6F711656">
            <w:pPr>
              <w:pStyle w:val="12"/>
              <w:spacing w:before="36"/>
              <w:ind w:left="0" w:right="268"/>
              <w:jc w:val="center"/>
              <w:rPr>
                <w:sz w:val="21"/>
              </w:rPr>
            </w:pPr>
            <w:r>
              <w:rPr>
                <w:spacing w:val="-2"/>
                <w:sz w:val="21"/>
              </w:rPr>
              <w:t>0x9085</w:t>
            </w:r>
          </w:p>
        </w:tc>
        <w:tc>
          <w:tcPr>
            <w:tcW w:w="2610" w:type="dxa"/>
          </w:tcPr>
          <w:p w14:paraId="71F33F04">
            <w:pPr>
              <w:pStyle w:val="12"/>
              <w:ind w:left="106"/>
              <w:rPr>
                <w:rFonts w:ascii="宋体" w:eastAsia="宋体"/>
                <w:sz w:val="21"/>
              </w:rPr>
            </w:pPr>
            <w:r>
              <w:rPr>
                <w:rFonts w:ascii="宋体" w:eastAsia="宋体"/>
                <w:spacing w:val="-4"/>
                <w:sz w:val="21"/>
              </w:rPr>
              <w:t>Get screen color tone</w:t>
            </w:r>
          </w:p>
        </w:tc>
        <w:tc>
          <w:tcPr>
            <w:tcW w:w="1586" w:type="dxa"/>
          </w:tcPr>
          <w:p w14:paraId="6A11B6B4">
            <w:pPr>
              <w:pStyle w:val="12"/>
              <w:spacing w:before="0"/>
              <w:ind w:left="0"/>
              <w:rPr>
                <w:rFonts w:ascii="Times New Roman"/>
                <w:sz w:val="20"/>
              </w:rPr>
            </w:pPr>
          </w:p>
        </w:tc>
      </w:tr>
      <w:tr w14:paraId="2327E046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2" w:hRule="atLeast"/>
        </w:trPr>
        <w:tc>
          <w:tcPr>
            <w:tcW w:w="3141" w:type="dxa"/>
          </w:tcPr>
          <w:p w14:paraId="7B45CDBB">
            <w:pPr>
              <w:pStyle w:val="12"/>
              <w:spacing w:before="43"/>
              <w:rPr>
                <w:rFonts w:ascii="Consolas"/>
                <w:b/>
                <w:i/>
                <w:sz w:val="19"/>
              </w:rPr>
            </w:pPr>
            <w:r>
              <w:rPr>
                <w:rFonts w:ascii="Consolas"/>
                <w:b/>
                <w:i/>
                <w:color w:val="660E79"/>
                <w:spacing w:val="-2"/>
                <w:sz w:val="19"/>
              </w:rPr>
              <w:t>UPDATE_SYSTEM_LOGO</w:t>
            </w:r>
          </w:p>
        </w:tc>
        <w:tc>
          <w:tcPr>
            <w:tcW w:w="1185" w:type="dxa"/>
          </w:tcPr>
          <w:p w14:paraId="4F1FFCBB">
            <w:pPr>
              <w:pStyle w:val="12"/>
              <w:spacing w:before="35"/>
              <w:ind w:left="0" w:right="268"/>
              <w:jc w:val="center"/>
              <w:rPr>
                <w:sz w:val="21"/>
              </w:rPr>
            </w:pPr>
            <w:r>
              <w:rPr>
                <w:spacing w:val="-2"/>
                <w:sz w:val="21"/>
              </w:rPr>
              <w:t>0x9090</w:t>
            </w:r>
          </w:p>
        </w:tc>
        <w:tc>
          <w:tcPr>
            <w:tcW w:w="2610" w:type="dxa"/>
          </w:tcPr>
          <w:p w14:paraId="395C4161">
            <w:pPr>
              <w:pStyle w:val="12"/>
              <w:ind w:left="106"/>
              <w:rPr>
                <w:sz w:val="21"/>
              </w:rPr>
            </w:pPr>
            <w:r>
              <w:rPr>
                <w:rFonts w:ascii="宋体" w:eastAsia="宋体"/>
                <w:spacing w:val="-9"/>
                <w:sz w:val="21"/>
              </w:rPr>
              <w:t xml:space="preserve">Update system boot </w:t>
            </w:r>
            <w:r>
              <w:rPr>
                <w:spacing w:val="-4"/>
                <w:sz w:val="21"/>
              </w:rPr>
              <w:t>logo</w:t>
            </w:r>
          </w:p>
        </w:tc>
        <w:tc>
          <w:tcPr>
            <w:tcW w:w="1586" w:type="dxa"/>
          </w:tcPr>
          <w:p w14:paraId="6EE5330A">
            <w:pPr>
              <w:pStyle w:val="12"/>
              <w:spacing w:before="0"/>
              <w:ind w:left="0"/>
              <w:rPr>
                <w:rFonts w:ascii="Times New Roman"/>
                <w:sz w:val="20"/>
              </w:rPr>
            </w:pPr>
          </w:p>
        </w:tc>
      </w:tr>
      <w:tr w14:paraId="76F3C438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25" w:hRule="atLeast"/>
        </w:trPr>
        <w:tc>
          <w:tcPr>
            <w:tcW w:w="3141" w:type="dxa"/>
          </w:tcPr>
          <w:p w14:paraId="5055DDA6">
            <w:pPr>
              <w:pStyle w:val="12"/>
              <w:spacing w:before="45"/>
              <w:rPr>
                <w:rFonts w:ascii="Consolas"/>
                <w:b/>
                <w:i/>
                <w:sz w:val="19"/>
              </w:rPr>
            </w:pPr>
            <w:r>
              <w:rPr>
                <w:rFonts w:ascii="Consolas"/>
                <w:b/>
                <w:i/>
                <w:color w:val="660E79"/>
                <w:spacing w:val="-2"/>
                <w:sz w:val="19"/>
              </w:rPr>
              <w:t>UPDATE_SYSTEM_OTA</w:t>
            </w:r>
          </w:p>
        </w:tc>
        <w:tc>
          <w:tcPr>
            <w:tcW w:w="1185" w:type="dxa"/>
          </w:tcPr>
          <w:p w14:paraId="4966F64C">
            <w:pPr>
              <w:pStyle w:val="12"/>
              <w:spacing w:before="35"/>
              <w:ind w:left="0" w:right="268"/>
              <w:jc w:val="center"/>
              <w:rPr>
                <w:sz w:val="21"/>
              </w:rPr>
            </w:pPr>
            <w:r>
              <w:rPr>
                <w:spacing w:val="-2"/>
                <w:sz w:val="21"/>
              </w:rPr>
              <w:t>0x9091</w:t>
            </w:r>
          </w:p>
        </w:tc>
        <w:tc>
          <w:tcPr>
            <w:tcW w:w="2610" w:type="dxa"/>
          </w:tcPr>
          <w:p w14:paraId="3CFAF620">
            <w:pPr>
              <w:pStyle w:val="12"/>
              <w:spacing w:before="22"/>
              <w:ind w:left="106"/>
              <w:rPr>
                <w:rFonts w:ascii="宋体" w:eastAsia="宋体"/>
                <w:sz w:val="21"/>
              </w:rPr>
            </w:pPr>
            <w:r>
              <w:rPr>
                <w:spacing w:val="-6"/>
                <w:sz w:val="21"/>
              </w:rPr>
              <w:t xml:space="preserve">OTA </w:t>
            </w:r>
            <w:r>
              <w:rPr>
                <w:rFonts w:ascii="宋体" w:eastAsia="宋体"/>
                <w:spacing w:val="-8"/>
                <w:sz w:val="21"/>
              </w:rPr>
              <w:t>upgrade</w:t>
            </w:r>
          </w:p>
        </w:tc>
        <w:tc>
          <w:tcPr>
            <w:tcW w:w="1586" w:type="dxa"/>
          </w:tcPr>
          <w:p w14:paraId="2AFEB22F">
            <w:pPr>
              <w:pStyle w:val="12"/>
              <w:spacing w:before="0"/>
              <w:ind w:left="0"/>
              <w:rPr>
                <w:rFonts w:ascii="Times New Roman"/>
                <w:sz w:val="20"/>
              </w:rPr>
            </w:pPr>
          </w:p>
        </w:tc>
      </w:tr>
      <w:tr w14:paraId="6D662C4E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2" w:hRule="atLeast"/>
        </w:trPr>
        <w:tc>
          <w:tcPr>
            <w:tcW w:w="3141" w:type="dxa"/>
          </w:tcPr>
          <w:p w14:paraId="04DAF244">
            <w:pPr>
              <w:pStyle w:val="12"/>
              <w:spacing w:before="0"/>
              <w:ind w:left="0"/>
              <w:rPr>
                <w:rFonts w:ascii="Times New Roman"/>
                <w:sz w:val="20"/>
              </w:rPr>
            </w:pPr>
          </w:p>
        </w:tc>
        <w:tc>
          <w:tcPr>
            <w:tcW w:w="1185" w:type="dxa"/>
          </w:tcPr>
          <w:p w14:paraId="7414685B">
            <w:pPr>
              <w:pStyle w:val="12"/>
              <w:spacing w:before="0"/>
              <w:ind w:left="0"/>
              <w:rPr>
                <w:rFonts w:ascii="Times New Roman"/>
                <w:sz w:val="20"/>
              </w:rPr>
            </w:pPr>
          </w:p>
        </w:tc>
        <w:tc>
          <w:tcPr>
            <w:tcW w:w="2610" w:type="dxa"/>
          </w:tcPr>
          <w:p w14:paraId="511E93BF">
            <w:pPr>
              <w:pStyle w:val="12"/>
              <w:spacing w:before="0"/>
              <w:ind w:left="0"/>
              <w:rPr>
                <w:rFonts w:ascii="Times New Roman"/>
                <w:sz w:val="20"/>
              </w:rPr>
            </w:pPr>
          </w:p>
        </w:tc>
        <w:tc>
          <w:tcPr>
            <w:tcW w:w="1586" w:type="dxa"/>
          </w:tcPr>
          <w:p w14:paraId="766C7148">
            <w:pPr>
              <w:pStyle w:val="12"/>
              <w:spacing w:before="0"/>
              <w:ind w:left="0"/>
              <w:rPr>
                <w:rFonts w:ascii="Times New Roman"/>
                <w:sz w:val="20"/>
              </w:rPr>
            </w:pPr>
          </w:p>
        </w:tc>
      </w:tr>
      <w:tr w14:paraId="13C51DB9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2" w:hRule="atLeast"/>
        </w:trPr>
        <w:tc>
          <w:tcPr>
            <w:tcW w:w="3141" w:type="dxa"/>
          </w:tcPr>
          <w:p w14:paraId="7B960742">
            <w:pPr>
              <w:pStyle w:val="12"/>
              <w:spacing w:before="45"/>
              <w:rPr>
                <w:rFonts w:ascii="Consolas"/>
                <w:b/>
                <w:i/>
                <w:sz w:val="19"/>
              </w:rPr>
            </w:pPr>
            <w:r>
              <w:rPr>
                <w:rFonts w:ascii="Consolas"/>
                <w:b/>
                <w:i/>
                <w:color w:val="660E79"/>
                <w:spacing w:val="-2"/>
                <w:sz w:val="19"/>
              </w:rPr>
              <w:t>SET_SCREEN_SIGNAL_BRIGHTNESS</w:t>
            </w:r>
          </w:p>
        </w:tc>
        <w:tc>
          <w:tcPr>
            <w:tcW w:w="1185" w:type="dxa"/>
          </w:tcPr>
          <w:p w14:paraId="6051B812">
            <w:pPr>
              <w:pStyle w:val="12"/>
              <w:spacing w:before="34"/>
              <w:ind w:left="0" w:right="268"/>
              <w:jc w:val="center"/>
              <w:rPr>
                <w:sz w:val="21"/>
              </w:rPr>
            </w:pPr>
            <w:r>
              <w:rPr>
                <w:spacing w:val="-2"/>
                <w:sz w:val="21"/>
              </w:rPr>
              <w:t>0x9086</w:t>
            </w:r>
          </w:p>
        </w:tc>
        <w:tc>
          <w:tcPr>
            <w:tcW w:w="2610" w:type="dxa"/>
          </w:tcPr>
          <w:p w14:paraId="7AC65B49">
            <w:pPr>
              <w:pStyle w:val="12"/>
              <w:spacing w:before="21"/>
              <w:ind w:left="106"/>
              <w:rPr>
                <w:rFonts w:ascii="宋体" w:eastAsia="宋体"/>
                <w:sz w:val="21"/>
              </w:rPr>
            </w:pPr>
            <w:r>
              <w:rPr>
                <w:rFonts w:ascii="宋体" w:eastAsia="宋体"/>
                <w:spacing w:val="-4"/>
                <w:sz w:val="21"/>
              </w:rPr>
              <w:t>Set screen signal brightness</w:t>
            </w:r>
          </w:p>
        </w:tc>
        <w:tc>
          <w:tcPr>
            <w:tcW w:w="1586" w:type="dxa"/>
          </w:tcPr>
          <w:p w14:paraId="719B7843">
            <w:pPr>
              <w:pStyle w:val="12"/>
              <w:spacing w:before="0"/>
              <w:ind w:left="0"/>
              <w:rPr>
                <w:rFonts w:ascii="Times New Roman"/>
                <w:sz w:val="20"/>
              </w:rPr>
            </w:pPr>
          </w:p>
        </w:tc>
      </w:tr>
      <w:tr w14:paraId="0A4CE004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2" w:hRule="atLeast"/>
        </w:trPr>
        <w:tc>
          <w:tcPr>
            <w:tcW w:w="3141" w:type="dxa"/>
          </w:tcPr>
          <w:p w14:paraId="3496FC67">
            <w:pPr>
              <w:pStyle w:val="12"/>
              <w:spacing w:before="44"/>
              <w:rPr>
                <w:rFonts w:ascii="Consolas"/>
                <w:b/>
                <w:i/>
                <w:sz w:val="19"/>
              </w:rPr>
            </w:pPr>
            <w:r>
              <w:rPr>
                <w:rFonts w:ascii="Consolas"/>
                <w:b/>
                <w:i/>
                <w:color w:val="660E79"/>
                <w:spacing w:val="-2"/>
                <w:sz w:val="19"/>
              </w:rPr>
              <w:t>GET_SCREEN_SIGNAL_BRIGHTNESS</w:t>
            </w:r>
          </w:p>
        </w:tc>
        <w:tc>
          <w:tcPr>
            <w:tcW w:w="1185" w:type="dxa"/>
          </w:tcPr>
          <w:p w14:paraId="3778F382">
            <w:pPr>
              <w:pStyle w:val="12"/>
              <w:spacing w:before="34"/>
              <w:ind w:left="0" w:right="268"/>
              <w:jc w:val="center"/>
              <w:rPr>
                <w:sz w:val="21"/>
              </w:rPr>
            </w:pPr>
            <w:r>
              <w:rPr>
                <w:spacing w:val="-2"/>
                <w:sz w:val="21"/>
              </w:rPr>
              <w:t>0x9087</w:t>
            </w:r>
          </w:p>
        </w:tc>
        <w:tc>
          <w:tcPr>
            <w:tcW w:w="2610" w:type="dxa"/>
          </w:tcPr>
          <w:p w14:paraId="54B0D089">
            <w:pPr>
              <w:pStyle w:val="12"/>
              <w:spacing w:before="21"/>
              <w:ind w:left="106"/>
              <w:rPr>
                <w:rFonts w:ascii="宋体" w:eastAsia="宋体"/>
                <w:sz w:val="21"/>
              </w:rPr>
            </w:pPr>
            <w:r>
              <w:rPr>
                <w:rFonts w:ascii="宋体" w:eastAsia="宋体"/>
                <w:spacing w:val="-4"/>
                <w:sz w:val="21"/>
              </w:rPr>
              <w:t>Get screen signal brightness</w:t>
            </w:r>
          </w:p>
        </w:tc>
        <w:tc>
          <w:tcPr>
            <w:tcW w:w="1586" w:type="dxa"/>
          </w:tcPr>
          <w:p w14:paraId="102E1CDA">
            <w:pPr>
              <w:pStyle w:val="12"/>
              <w:spacing w:before="0"/>
              <w:ind w:left="0"/>
              <w:rPr>
                <w:rFonts w:ascii="Times New Roman"/>
                <w:sz w:val="20"/>
              </w:rPr>
            </w:pPr>
          </w:p>
        </w:tc>
      </w:tr>
      <w:tr w14:paraId="3F80C0DA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2" w:hRule="atLeast"/>
        </w:trPr>
        <w:tc>
          <w:tcPr>
            <w:tcW w:w="3141" w:type="dxa"/>
          </w:tcPr>
          <w:p w14:paraId="6C19B73E">
            <w:pPr>
              <w:pStyle w:val="12"/>
              <w:spacing w:before="44"/>
              <w:rPr>
                <w:rFonts w:ascii="Consolas"/>
                <w:b/>
                <w:i/>
                <w:sz w:val="19"/>
              </w:rPr>
            </w:pPr>
            <w:r>
              <w:rPr>
                <w:rFonts w:ascii="Consolas"/>
                <w:b/>
                <w:i/>
                <w:color w:val="660E79"/>
                <w:spacing w:val="-2"/>
                <w:sz w:val="19"/>
              </w:rPr>
              <w:t>EVENT_CONFIG_WIEGAND_DATA</w:t>
            </w:r>
          </w:p>
        </w:tc>
        <w:tc>
          <w:tcPr>
            <w:tcW w:w="1185" w:type="dxa"/>
          </w:tcPr>
          <w:p w14:paraId="4CAB2280">
            <w:pPr>
              <w:pStyle w:val="12"/>
              <w:spacing w:before="36"/>
              <w:ind w:left="0" w:right="153"/>
              <w:jc w:val="center"/>
              <w:rPr>
                <w:sz w:val="21"/>
              </w:rPr>
            </w:pPr>
            <w:r>
              <w:rPr>
                <w:spacing w:val="-2"/>
                <w:sz w:val="21"/>
              </w:rPr>
              <w:t>0x10004</w:t>
            </w:r>
          </w:p>
        </w:tc>
        <w:tc>
          <w:tcPr>
            <w:tcW w:w="2610" w:type="dxa"/>
          </w:tcPr>
          <w:p w14:paraId="26D25300">
            <w:pPr>
              <w:pStyle w:val="12"/>
              <w:spacing w:before="21"/>
              <w:ind w:left="106"/>
              <w:rPr>
                <w:rFonts w:ascii="宋体" w:eastAsia="宋体"/>
                <w:sz w:val="21"/>
              </w:rPr>
            </w:pPr>
            <w:r>
              <w:rPr>
                <w:rFonts w:ascii="宋体" w:eastAsia="宋体"/>
                <w:spacing w:val="-7"/>
                <w:sz w:val="21"/>
              </w:rPr>
              <w:t>Wiegand configuration</w:t>
            </w:r>
          </w:p>
        </w:tc>
        <w:tc>
          <w:tcPr>
            <w:tcW w:w="1586" w:type="dxa"/>
          </w:tcPr>
          <w:p w14:paraId="75160599">
            <w:pPr>
              <w:pStyle w:val="12"/>
              <w:spacing w:before="0"/>
              <w:ind w:left="0"/>
              <w:rPr>
                <w:rFonts w:ascii="Times New Roman"/>
                <w:sz w:val="20"/>
              </w:rPr>
            </w:pPr>
          </w:p>
        </w:tc>
      </w:tr>
      <w:tr w14:paraId="6BD54025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1" w:hRule="atLeast"/>
        </w:trPr>
        <w:tc>
          <w:tcPr>
            <w:tcW w:w="3141" w:type="dxa"/>
          </w:tcPr>
          <w:p w14:paraId="41828E66">
            <w:pPr>
              <w:pStyle w:val="12"/>
              <w:spacing w:before="43"/>
              <w:rPr>
                <w:rFonts w:ascii="Consolas"/>
                <w:b/>
                <w:i/>
                <w:sz w:val="19"/>
              </w:rPr>
            </w:pPr>
            <w:r>
              <w:rPr>
                <w:rFonts w:ascii="Consolas"/>
                <w:b/>
                <w:i/>
                <w:color w:val="660E79"/>
                <w:spacing w:val="-2"/>
                <w:sz w:val="19"/>
              </w:rPr>
              <w:t>EVENT_SEND_WIEGAND_DATA</w:t>
            </w:r>
          </w:p>
        </w:tc>
        <w:tc>
          <w:tcPr>
            <w:tcW w:w="1185" w:type="dxa"/>
          </w:tcPr>
          <w:p w14:paraId="14FC4968">
            <w:pPr>
              <w:pStyle w:val="12"/>
              <w:spacing w:before="36"/>
              <w:ind w:left="0" w:right="153"/>
              <w:jc w:val="center"/>
              <w:rPr>
                <w:sz w:val="21"/>
              </w:rPr>
            </w:pPr>
            <w:r>
              <w:rPr>
                <w:spacing w:val="-2"/>
                <w:sz w:val="21"/>
              </w:rPr>
              <w:t>0x10005</w:t>
            </w:r>
          </w:p>
        </w:tc>
        <w:tc>
          <w:tcPr>
            <w:tcW w:w="2610" w:type="dxa"/>
          </w:tcPr>
          <w:p w14:paraId="3B1CA8A0">
            <w:pPr>
              <w:pStyle w:val="12"/>
              <w:ind w:left="106"/>
              <w:rPr>
                <w:rFonts w:ascii="宋体" w:eastAsia="宋体"/>
                <w:sz w:val="21"/>
              </w:rPr>
            </w:pPr>
            <w:r>
              <w:rPr>
                <w:rFonts w:ascii="宋体" w:eastAsia="宋体"/>
                <w:spacing w:val="-4"/>
                <w:sz w:val="21"/>
              </w:rPr>
              <w:t>Wiegand sends data</w:t>
            </w:r>
          </w:p>
        </w:tc>
        <w:tc>
          <w:tcPr>
            <w:tcW w:w="1586" w:type="dxa"/>
          </w:tcPr>
          <w:p w14:paraId="255BD45F">
            <w:pPr>
              <w:pStyle w:val="12"/>
              <w:spacing w:before="0"/>
              <w:ind w:left="0"/>
              <w:rPr>
                <w:rFonts w:ascii="Times New Roman"/>
                <w:sz w:val="20"/>
              </w:rPr>
            </w:pPr>
          </w:p>
        </w:tc>
      </w:tr>
      <w:tr w14:paraId="275F2345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2" w:hRule="atLeast"/>
        </w:trPr>
        <w:tc>
          <w:tcPr>
            <w:tcW w:w="3141" w:type="dxa"/>
          </w:tcPr>
          <w:p w14:paraId="7085EE4C">
            <w:pPr>
              <w:pStyle w:val="12"/>
              <w:spacing w:before="43"/>
              <w:rPr>
                <w:rFonts w:ascii="Consolas"/>
                <w:b/>
                <w:i/>
                <w:sz w:val="19"/>
              </w:rPr>
            </w:pPr>
            <w:r>
              <w:rPr>
                <w:rFonts w:ascii="Consolas"/>
                <w:b/>
                <w:i/>
                <w:color w:val="660E79"/>
                <w:spacing w:val="-2"/>
                <w:sz w:val="19"/>
              </w:rPr>
              <w:t>EVENT_READ_WIEGAND_DATA</w:t>
            </w:r>
          </w:p>
        </w:tc>
        <w:tc>
          <w:tcPr>
            <w:tcW w:w="1185" w:type="dxa"/>
          </w:tcPr>
          <w:p w14:paraId="525C487E">
            <w:pPr>
              <w:pStyle w:val="12"/>
              <w:spacing w:before="35"/>
              <w:ind w:left="0" w:right="153"/>
              <w:jc w:val="center"/>
              <w:rPr>
                <w:sz w:val="21"/>
              </w:rPr>
            </w:pPr>
            <w:r>
              <w:rPr>
                <w:spacing w:val="-2"/>
                <w:sz w:val="21"/>
              </w:rPr>
              <w:t>0x10006</w:t>
            </w:r>
          </w:p>
        </w:tc>
        <w:tc>
          <w:tcPr>
            <w:tcW w:w="2610" w:type="dxa"/>
          </w:tcPr>
          <w:p w14:paraId="43B27FB6">
            <w:pPr>
              <w:pStyle w:val="12"/>
              <w:ind w:left="106"/>
              <w:rPr>
                <w:rFonts w:ascii="宋体" w:eastAsia="宋体"/>
                <w:sz w:val="21"/>
              </w:rPr>
            </w:pPr>
            <w:r>
              <w:rPr>
                <w:rFonts w:ascii="宋体" w:eastAsia="宋体"/>
                <w:spacing w:val="-4"/>
                <w:sz w:val="21"/>
              </w:rPr>
              <w:t>Wiegand receives data</w:t>
            </w:r>
          </w:p>
        </w:tc>
        <w:tc>
          <w:tcPr>
            <w:tcW w:w="1586" w:type="dxa"/>
          </w:tcPr>
          <w:p w14:paraId="3EC0731E">
            <w:pPr>
              <w:pStyle w:val="12"/>
              <w:spacing w:before="0"/>
              <w:ind w:left="0"/>
              <w:rPr>
                <w:rFonts w:ascii="Times New Roman"/>
                <w:sz w:val="20"/>
              </w:rPr>
            </w:pPr>
          </w:p>
        </w:tc>
      </w:tr>
    </w:tbl>
    <w:p w14:paraId="727E9DA1">
      <w:pPr>
        <w:pStyle w:val="4"/>
        <w:spacing w:before="89"/>
        <w:rPr>
          <w:rFonts w:ascii="宋体"/>
        </w:rPr>
      </w:pPr>
    </w:p>
    <w:p w14:paraId="5D1938DB">
      <w:pPr>
        <w:pStyle w:val="11"/>
        <w:numPr>
          <w:ilvl w:val="2"/>
          <w:numId w:val="29"/>
        </w:numPr>
        <w:tabs>
          <w:tab w:val="left" w:pos="907"/>
        </w:tabs>
        <w:spacing w:before="0" w:after="22" w:line="240" w:lineRule="auto"/>
        <w:ind w:left="907" w:right="0" w:hanging="667"/>
        <w:jc w:val="left"/>
        <w:rPr>
          <w:rFonts w:ascii="宋体" w:eastAsia="宋体"/>
          <w:sz w:val="21"/>
        </w:rPr>
      </w:pPr>
      <w:r>
        <w:rPr>
          <w:spacing w:val="-2"/>
          <w:sz w:val="21"/>
        </w:rPr>
        <w:t xml:space="preserve">SWITCH_WIFI </w:t>
      </w:r>
      <w:r>
        <w:rPr>
          <w:rFonts w:ascii="宋体" w:eastAsia="宋体"/>
          <w:spacing w:val="-2"/>
          <w:sz w:val="21"/>
        </w:rPr>
        <w:t xml:space="preserve">( </w:t>
      </w:r>
      <w:r>
        <w:rPr>
          <w:spacing w:val="-2"/>
          <w:sz w:val="21"/>
        </w:rPr>
        <w:t xml:space="preserve">0x9000 </w:t>
      </w:r>
      <w:r>
        <w:rPr>
          <w:rFonts w:ascii="宋体" w:eastAsia="宋体"/>
          <w:spacing w:val="-2"/>
          <w:sz w:val="21"/>
        </w:rPr>
        <w:t>)</w:t>
      </w:r>
    </w:p>
    <w:tbl>
      <w:tblPr>
        <w:tblStyle w:val="8"/>
        <w:tblW w:w="0" w:type="auto"/>
        <w:tblInd w:w="138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645"/>
        <w:gridCol w:w="6877"/>
      </w:tblGrid>
      <w:tr w14:paraId="1862E489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2" w:hRule="atLeast"/>
        </w:trPr>
        <w:tc>
          <w:tcPr>
            <w:tcW w:w="1645" w:type="dxa"/>
            <w:shd w:val="clear" w:color="auto" w:fill="BDBDBD"/>
          </w:tcPr>
          <w:p w14:paraId="44BE5057">
            <w:pPr>
              <w:pStyle w:val="12"/>
              <w:spacing w:before="21"/>
              <w:rPr>
                <w:rFonts w:ascii="宋体" w:eastAsia="宋体"/>
                <w:sz w:val="21"/>
              </w:rPr>
            </w:pPr>
            <w:r>
              <w:rPr>
                <w:rFonts w:ascii="宋体" w:eastAsia="宋体"/>
                <w:spacing w:val="-8"/>
                <w:sz w:val="21"/>
              </w:rPr>
              <w:t>interface</w:t>
            </w:r>
          </w:p>
        </w:tc>
        <w:tc>
          <w:tcPr>
            <w:tcW w:w="6877" w:type="dxa"/>
            <w:shd w:val="clear" w:color="auto" w:fill="BDBDBD"/>
          </w:tcPr>
          <w:p w14:paraId="4DA33ED4">
            <w:pPr>
              <w:pStyle w:val="12"/>
              <w:spacing w:before="21"/>
              <w:ind w:left="106"/>
              <w:rPr>
                <w:rFonts w:ascii="宋体" w:eastAsia="宋体"/>
                <w:sz w:val="21"/>
              </w:rPr>
            </w:pPr>
            <w:r>
              <w:rPr>
                <w:rFonts w:ascii="宋体" w:eastAsia="宋体"/>
                <w:spacing w:val="-8"/>
                <w:sz w:val="21"/>
              </w:rPr>
              <w:t>Example</w:t>
            </w:r>
          </w:p>
        </w:tc>
      </w:tr>
      <w:tr w14:paraId="1F3A8005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495" w:hRule="atLeast"/>
        </w:trPr>
        <w:tc>
          <w:tcPr>
            <w:tcW w:w="1645" w:type="dxa"/>
            <w:shd w:val="clear" w:color="auto" w:fill="BDBDBD"/>
          </w:tcPr>
          <w:p w14:paraId="0A27FD18">
            <w:pPr>
              <w:pStyle w:val="12"/>
              <w:spacing w:before="0"/>
              <w:ind w:left="0"/>
              <w:rPr>
                <w:rFonts w:ascii="Times New Roman"/>
                <w:sz w:val="20"/>
              </w:rPr>
            </w:pPr>
          </w:p>
        </w:tc>
        <w:tc>
          <w:tcPr>
            <w:tcW w:w="6877" w:type="dxa"/>
          </w:tcPr>
          <w:p w14:paraId="4B379EA3">
            <w:pPr>
              <w:pStyle w:val="12"/>
              <w:spacing w:before="21" w:line="278" w:lineRule="auto"/>
              <w:ind w:left="106"/>
              <w:rPr>
                <w:rFonts w:ascii="宋体"/>
                <w:sz w:val="21"/>
              </w:rPr>
            </w:pPr>
            <w:r>
              <w:rPr>
                <w:rFonts w:ascii="宋体"/>
                <w:spacing w:val="-2"/>
                <w:sz w:val="21"/>
              </w:rPr>
              <w:t xml:space="preserve">SdkApi.getInstance().CommonEvent().setCommonEvent(AppId, </w:t>
            </w:r>
            <w:r>
              <w:rPr>
                <w:rFonts w:ascii="宋体"/>
                <w:sz w:val="21"/>
              </w:rPr>
              <w:t>SWITCH_WIFI</w:t>
            </w:r>
            <w:r>
              <w:rPr>
                <w:rFonts w:ascii="宋体"/>
                <w:spacing w:val="80"/>
                <w:sz w:val="21"/>
              </w:rPr>
              <w:t xml:space="preserve"> </w:t>
            </w:r>
            <w:r>
              <w:rPr>
                <w:rFonts w:ascii="宋体"/>
                <w:sz w:val="21"/>
              </w:rPr>
              <w:t>, params, dataArray, dataArray.length());</w:t>
            </w:r>
          </w:p>
          <w:p w14:paraId="559A156F">
            <w:pPr>
              <w:pStyle w:val="12"/>
              <w:spacing w:before="0"/>
              <w:ind w:left="0"/>
              <w:rPr>
                <w:rFonts w:ascii="宋体"/>
                <w:sz w:val="21"/>
              </w:rPr>
            </w:pPr>
          </w:p>
          <w:p w14:paraId="4A06F412">
            <w:pPr>
              <w:pStyle w:val="12"/>
              <w:spacing w:before="85"/>
              <w:ind w:left="0"/>
              <w:rPr>
                <w:rFonts w:ascii="宋体"/>
                <w:sz w:val="21"/>
              </w:rPr>
            </w:pPr>
          </w:p>
          <w:p w14:paraId="48CB17E4">
            <w:pPr>
              <w:pStyle w:val="12"/>
              <w:spacing w:before="1" w:line="278" w:lineRule="auto"/>
              <w:ind w:left="106" w:right="5701"/>
              <w:rPr>
                <w:rFonts w:ascii="宋体" w:eastAsia="宋体"/>
                <w:sz w:val="21"/>
              </w:rPr>
            </w:pPr>
            <w:r>
              <w:rPr>
                <w:rFonts w:ascii="宋体" w:eastAsia="宋体"/>
                <w:spacing w:val="-2"/>
                <w:sz w:val="21"/>
              </w:rPr>
              <w:t>Parameter description: params:</w:t>
            </w:r>
          </w:p>
          <w:p w14:paraId="27F0967D">
            <w:pPr>
              <w:pStyle w:val="12"/>
              <w:spacing w:before="0" w:line="269" w:lineRule="exact"/>
              <w:ind w:left="106"/>
              <w:rPr>
                <w:rFonts w:ascii="宋体" w:eastAsia="宋体"/>
                <w:sz w:val="21"/>
              </w:rPr>
            </w:pPr>
            <w:r>
              <w:rPr>
                <w:rFonts w:ascii="宋体" w:eastAsia="宋体"/>
                <w:spacing w:val="-3"/>
                <w:sz w:val="21"/>
              </w:rPr>
              <w:t xml:space="preserve">-- </w:t>
            </w:r>
            <w:r>
              <w:rPr>
                <w:rFonts w:ascii="宋体" w:eastAsia="宋体"/>
                <w:sz w:val="21"/>
              </w:rPr>
              <w:t xml:space="preserve">on </w:t>
            </w:r>
            <w:r>
              <w:rPr>
                <w:rFonts w:ascii="宋体" w:eastAsia="宋体"/>
                <w:spacing w:val="-4"/>
                <w:sz w:val="21"/>
              </w:rPr>
              <w:t>: Open</w:t>
            </w:r>
          </w:p>
          <w:p w14:paraId="4E5F1F9D">
            <w:pPr>
              <w:pStyle w:val="12"/>
              <w:spacing w:before="42"/>
              <w:ind w:left="106"/>
              <w:rPr>
                <w:rFonts w:ascii="宋体" w:eastAsia="宋体"/>
                <w:sz w:val="21"/>
              </w:rPr>
            </w:pPr>
            <w:r>
              <w:rPr>
                <w:rFonts w:ascii="宋体" w:eastAsia="宋体"/>
                <w:spacing w:val="-3"/>
                <w:sz w:val="21"/>
              </w:rPr>
              <w:t xml:space="preserve">-- </w:t>
            </w:r>
            <w:r>
              <w:rPr>
                <w:rFonts w:ascii="宋体" w:eastAsia="宋体"/>
                <w:sz w:val="21"/>
              </w:rPr>
              <w:t xml:space="preserve">off </w:t>
            </w:r>
            <w:r>
              <w:rPr>
                <w:rFonts w:ascii="宋体" w:eastAsia="宋体"/>
                <w:spacing w:val="-4"/>
                <w:sz w:val="21"/>
              </w:rPr>
              <w:t>: Turn off</w:t>
            </w:r>
          </w:p>
        </w:tc>
      </w:tr>
    </w:tbl>
    <w:p w14:paraId="0B8C222E">
      <w:pPr>
        <w:pStyle w:val="11"/>
        <w:numPr>
          <w:ilvl w:val="2"/>
          <w:numId w:val="29"/>
        </w:numPr>
        <w:tabs>
          <w:tab w:val="left" w:pos="907"/>
        </w:tabs>
        <w:spacing w:before="21" w:after="23" w:line="240" w:lineRule="auto"/>
        <w:ind w:left="907" w:right="0" w:hanging="667"/>
        <w:jc w:val="left"/>
        <w:rPr>
          <w:rFonts w:ascii="宋体" w:eastAsia="宋体"/>
          <w:sz w:val="21"/>
        </w:rPr>
      </w:pPr>
      <w:r>
        <w:rPr>
          <w:sz w:val="21"/>
        </w:rPr>
        <w:t>GET_WIFI_MAC</w:t>
      </w:r>
      <w:r>
        <w:rPr>
          <w:spacing w:val="30"/>
          <w:sz w:val="21"/>
        </w:rPr>
        <w:t xml:space="preserve"> </w:t>
      </w:r>
      <w:r>
        <w:rPr>
          <w:rFonts w:ascii="宋体" w:eastAsia="宋体"/>
          <w:spacing w:val="-2"/>
          <w:sz w:val="21"/>
        </w:rPr>
        <w:t xml:space="preserve">( </w:t>
      </w:r>
      <w:r>
        <w:rPr>
          <w:spacing w:val="-2"/>
          <w:sz w:val="21"/>
        </w:rPr>
        <w:t xml:space="preserve">0x9001 </w:t>
      </w:r>
      <w:r>
        <w:rPr>
          <w:rFonts w:ascii="宋体" w:eastAsia="宋体"/>
          <w:spacing w:val="-2"/>
          <w:sz w:val="21"/>
        </w:rPr>
        <w:t>)</w:t>
      </w:r>
    </w:p>
    <w:tbl>
      <w:tblPr>
        <w:tblStyle w:val="8"/>
        <w:tblW w:w="0" w:type="auto"/>
        <w:tblInd w:w="138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645"/>
        <w:gridCol w:w="6877"/>
      </w:tblGrid>
      <w:tr w14:paraId="58DDE4B5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1" w:hRule="atLeast"/>
        </w:trPr>
        <w:tc>
          <w:tcPr>
            <w:tcW w:w="1645" w:type="dxa"/>
            <w:shd w:val="clear" w:color="auto" w:fill="BDBDBD"/>
          </w:tcPr>
          <w:p w14:paraId="18FBECE0">
            <w:pPr>
              <w:pStyle w:val="12"/>
              <w:rPr>
                <w:rFonts w:ascii="宋体" w:eastAsia="宋体"/>
                <w:sz w:val="21"/>
              </w:rPr>
            </w:pPr>
            <w:r>
              <w:rPr>
                <w:rFonts w:ascii="宋体" w:eastAsia="宋体"/>
                <w:spacing w:val="-8"/>
                <w:sz w:val="21"/>
              </w:rPr>
              <w:t>interface</w:t>
            </w:r>
          </w:p>
        </w:tc>
        <w:tc>
          <w:tcPr>
            <w:tcW w:w="6877" w:type="dxa"/>
            <w:shd w:val="clear" w:color="auto" w:fill="BDBDBD"/>
          </w:tcPr>
          <w:p w14:paraId="34BB0D15">
            <w:pPr>
              <w:pStyle w:val="12"/>
              <w:ind w:left="106"/>
              <w:rPr>
                <w:rFonts w:ascii="宋体" w:eastAsia="宋体"/>
                <w:sz w:val="21"/>
              </w:rPr>
            </w:pPr>
            <w:r>
              <w:rPr>
                <w:rFonts w:ascii="宋体" w:eastAsia="宋体"/>
                <w:spacing w:val="-8"/>
                <w:sz w:val="21"/>
              </w:rPr>
              <w:t>Example</w:t>
            </w:r>
          </w:p>
        </w:tc>
      </w:tr>
      <w:tr w14:paraId="31528381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872" w:hRule="atLeast"/>
        </w:trPr>
        <w:tc>
          <w:tcPr>
            <w:tcW w:w="1645" w:type="dxa"/>
            <w:shd w:val="clear" w:color="auto" w:fill="BDBDBD"/>
          </w:tcPr>
          <w:p w14:paraId="25A12742">
            <w:pPr>
              <w:pStyle w:val="12"/>
              <w:spacing w:before="0"/>
              <w:ind w:left="0"/>
              <w:rPr>
                <w:rFonts w:ascii="Times New Roman"/>
                <w:sz w:val="20"/>
              </w:rPr>
            </w:pPr>
          </w:p>
        </w:tc>
        <w:tc>
          <w:tcPr>
            <w:tcW w:w="6877" w:type="dxa"/>
          </w:tcPr>
          <w:p w14:paraId="545E6C0E">
            <w:pPr>
              <w:pStyle w:val="12"/>
              <w:tabs>
                <w:tab w:val="left" w:pos="1683"/>
              </w:tabs>
              <w:spacing w:line="278" w:lineRule="auto"/>
              <w:ind w:left="106" w:right="877"/>
              <w:rPr>
                <w:rFonts w:ascii="宋体"/>
                <w:sz w:val="21"/>
              </w:rPr>
            </w:pPr>
            <w:r>
              <w:rPr>
                <w:rFonts w:ascii="宋体"/>
                <w:spacing w:val="-2"/>
                <w:sz w:val="21"/>
              </w:rPr>
              <w:t xml:space="preserve">SdkApi.getInstance().CommonEvent().setCommonEvent(AppId, GET_WIFI_MAC </w:t>
            </w:r>
            <w:r>
              <w:rPr>
                <w:rFonts w:ascii="宋体"/>
                <w:sz w:val="21"/>
              </w:rPr>
              <w:tab/>
            </w:r>
            <w:r>
              <w:rPr>
                <w:rFonts w:ascii="宋体"/>
                <w:sz w:val="21"/>
              </w:rPr>
              <w:t>,</w:t>
            </w:r>
            <w:r>
              <w:rPr>
                <w:rFonts w:ascii="宋体"/>
                <w:spacing w:val="-6"/>
                <w:sz w:val="21"/>
              </w:rPr>
              <w:t xml:space="preserve"> </w:t>
            </w:r>
            <w:r>
              <w:rPr>
                <w:rFonts w:ascii="宋体"/>
                <w:sz w:val="21"/>
              </w:rPr>
              <w:t>params,</w:t>
            </w:r>
            <w:r>
              <w:rPr>
                <w:rFonts w:ascii="宋体"/>
                <w:spacing w:val="-5"/>
                <w:sz w:val="21"/>
              </w:rPr>
              <w:t xml:space="preserve"> </w:t>
            </w:r>
            <w:r>
              <w:rPr>
                <w:rFonts w:ascii="宋体"/>
                <w:sz w:val="21"/>
              </w:rPr>
              <w:t>dataArray,</w:t>
            </w:r>
            <w:r>
              <w:rPr>
                <w:rFonts w:ascii="宋体"/>
                <w:spacing w:val="-5"/>
                <w:sz w:val="21"/>
              </w:rPr>
              <w:t xml:space="preserve"> </w:t>
            </w:r>
            <w:r>
              <w:rPr>
                <w:rFonts w:ascii="宋体"/>
                <w:spacing w:val="-2"/>
                <w:sz w:val="21"/>
              </w:rPr>
              <w:t>dataArray.length());</w:t>
            </w:r>
          </w:p>
          <w:p w14:paraId="1BCE9D8E">
            <w:pPr>
              <w:pStyle w:val="12"/>
              <w:spacing w:before="0"/>
              <w:ind w:left="0"/>
              <w:rPr>
                <w:rFonts w:ascii="宋体"/>
                <w:sz w:val="21"/>
              </w:rPr>
            </w:pPr>
          </w:p>
          <w:p w14:paraId="0AF6F022">
            <w:pPr>
              <w:pStyle w:val="12"/>
              <w:spacing w:before="44"/>
              <w:ind w:left="0"/>
              <w:rPr>
                <w:rFonts w:ascii="宋体"/>
                <w:sz w:val="21"/>
              </w:rPr>
            </w:pPr>
          </w:p>
          <w:p w14:paraId="09543019">
            <w:pPr>
              <w:pStyle w:val="12"/>
              <w:spacing w:before="0" w:line="310" w:lineRule="atLeast"/>
              <w:ind w:left="106" w:right="5709"/>
              <w:rPr>
                <w:rFonts w:ascii="宋体" w:eastAsia="宋体"/>
                <w:sz w:val="21"/>
              </w:rPr>
            </w:pPr>
            <w:r>
              <w:rPr>
                <w:rFonts w:ascii="宋体" w:eastAsia="宋体"/>
                <w:spacing w:val="-2"/>
                <w:sz w:val="21"/>
              </w:rPr>
              <w:t xml:space="preserve">Parameter description: params </w:t>
            </w:r>
            <w:r>
              <w:rPr>
                <w:rFonts w:ascii="宋体" w:eastAsia="宋体"/>
                <w:spacing w:val="-6"/>
                <w:sz w:val="21"/>
              </w:rPr>
              <w:t>: None</w:t>
            </w:r>
          </w:p>
        </w:tc>
      </w:tr>
    </w:tbl>
    <w:p w14:paraId="2AFDC11A">
      <w:pPr>
        <w:pStyle w:val="4"/>
        <w:rPr>
          <w:rFonts w:ascii="宋体"/>
        </w:rPr>
      </w:pPr>
    </w:p>
    <w:p w14:paraId="6FD30EA2">
      <w:pPr>
        <w:pStyle w:val="4"/>
        <w:rPr>
          <w:rFonts w:ascii="宋体"/>
        </w:rPr>
      </w:pPr>
    </w:p>
    <w:p w14:paraId="32BFC3A9">
      <w:pPr>
        <w:pStyle w:val="4"/>
        <w:spacing w:before="151"/>
        <w:rPr>
          <w:rFonts w:ascii="宋体"/>
        </w:rPr>
      </w:pPr>
    </w:p>
    <w:p w14:paraId="05A9E665">
      <w:pPr>
        <w:pStyle w:val="11"/>
        <w:numPr>
          <w:ilvl w:val="2"/>
          <w:numId w:val="29"/>
        </w:numPr>
        <w:tabs>
          <w:tab w:val="left" w:pos="907"/>
        </w:tabs>
        <w:spacing w:before="0" w:after="22" w:line="240" w:lineRule="auto"/>
        <w:ind w:left="907" w:right="0" w:hanging="667"/>
        <w:jc w:val="left"/>
        <w:rPr>
          <w:rFonts w:ascii="宋体" w:eastAsia="宋体"/>
          <w:sz w:val="21"/>
        </w:rPr>
      </w:pPr>
      <w:r>
        <w:rPr>
          <w:spacing w:val="-2"/>
          <w:sz w:val="21"/>
        </w:rPr>
        <w:t xml:space="preserve">SWITCH_BLUETOOTH </w:t>
      </w:r>
      <w:r>
        <w:rPr>
          <w:rFonts w:ascii="宋体" w:eastAsia="宋体"/>
          <w:spacing w:val="-2"/>
          <w:sz w:val="21"/>
        </w:rPr>
        <w:t xml:space="preserve">( </w:t>
      </w:r>
      <w:r>
        <w:rPr>
          <w:spacing w:val="-2"/>
          <w:sz w:val="21"/>
        </w:rPr>
        <w:t xml:space="preserve">0x9010 </w:t>
      </w:r>
      <w:r>
        <w:rPr>
          <w:rFonts w:ascii="宋体" w:eastAsia="宋体"/>
          <w:spacing w:val="-2"/>
          <w:sz w:val="21"/>
        </w:rPr>
        <w:t>)</w:t>
      </w:r>
    </w:p>
    <w:tbl>
      <w:tblPr>
        <w:tblStyle w:val="8"/>
        <w:tblW w:w="0" w:type="auto"/>
        <w:tblInd w:w="138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645"/>
        <w:gridCol w:w="6877"/>
      </w:tblGrid>
      <w:tr w14:paraId="7C3BE4B5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</w:tblPrEx>
        <w:trPr>
          <w:trHeight w:val="312" w:hRule="atLeast"/>
        </w:trPr>
        <w:tc>
          <w:tcPr>
            <w:tcW w:w="1645" w:type="dxa"/>
            <w:shd w:val="clear" w:color="auto" w:fill="BDBDBD"/>
          </w:tcPr>
          <w:p w14:paraId="7A79377B">
            <w:pPr>
              <w:pStyle w:val="12"/>
              <w:spacing w:before="21"/>
              <w:rPr>
                <w:rFonts w:ascii="宋体" w:eastAsia="宋体"/>
                <w:sz w:val="21"/>
              </w:rPr>
            </w:pPr>
            <w:r>
              <w:rPr>
                <w:rFonts w:ascii="宋体" w:eastAsia="宋体"/>
                <w:spacing w:val="-8"/>
                <w:sz w:val="21"/>
              </w:rPr>
              <w:t>interface</w:t>
            </w:r>
          </w:p>
        </w:tc>
        <w:tc>
          <w:tcPr>
            <w:tcW w:w="6877" w:type="dxa"/>
            <w:shd w:val="clear" w:color="auto" w:fill="BDBDBD"/>
          </w:tcPr>
          <w:p w14:paraId="5D46891D">
            <w:pPr>
              <w:pStyle w:val="12"/>
              <w:spacing w:before="21"/>
              <w:ind w:left="106"/>
              <w:rPr>
                <w:rFonts w:ascii="宋体" w:eastAsia="宋体"/>
                <w:sz w:val="21"/>
              </w:rPr>
            </w:pPr>
            <w:r>
              <w:rPr>
                <w:rFonts w:ascii="宋体" w:eastAsia="宋体"/>
                <w:spacing w:val="-8"/>
                <w:sz w:val="21"/>
              </w:rPr>
              <w:t>Example</w:t>
            </w:r>
          </w:p>
        </w:tc>
      </w:tr>
      <w:tr w14:paraId="413C201D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495" w:hRule="atLeast"/>
        </w:trPr>
        <w:tc>
          <w:tcPr>
            <w:tcW w:w="1645" w:type="dxa"/>
            <w:shd w:val="clear" w:color="auto" w:fill="BDBDBD"/>
          </w:tcPr>
          <w:p w14:paraId="24A881C9">
            <w:pPr>
              <w:pStyle w:val="12"/>
              <w:spacing w:before="0"/>
              <w:ind w:left="0"/>
              <w:rPr>
                <w:rFonts w:ascii="Times New Roman"/>
                <w:sz w:val="20"/>
              </w:rPr>
            </w:pPr>
          </w:p>
        </w:tc>
        <w:tc>
          <w:tcPr>
            <w:tcW w:w="6877" w:type="dxa"/>
          </w:tcPr>
          <w:p w14:paraId="0FA5AFB5">
            <w:pPr>
              <w:pStyle w:val="12"/>
              <w:spacing w:before="21" w:line="278" w:lineRule="auto"/>
              <w:ind w:left="106"/>
              <w:rPr>
                <w:rFonts w:ascii="宋体"/>
                <w:sz w:val="21"/>
              </w:rPr>
            </w:pPr>
            <w:r>
              <w:rPr>
                <w:rFonts w:ascii="宋体"/>
                <w:spacing w:val="-2"/>
                <w:sz w:val="21"/>
              </w:rPr>
              <w:t xml:space="preserve">SdkApi.getInstance().CommonEvent().setCommonEvent(AppId, </w:t>
            </w:r>
            <w:r>
              <w:rPr>
                <w:rFonts w:ascii="宋体"/>
                <w:sz w:val="21"/>
              </w:rPr>
              <w:t>GET_BLUETOOTH_MAC</w:t>
            </w:r>
            <w:r>
              <w:rPr>
                <w:rFonts w:ascii="宋体"/>
                <w:spacing w:val="-9"/>
                <w:sz w:val="21"/>
              </w:rPr>
              <w:t xml:space="preserve"> </w:t>
            </w:r>
            <w:r>
              <w:rPr>
                <w:rFonts w:ascii="宋体"/>
                <w:sz w:val="21"/>
              </w:rPr>
              <w:t>,</w:t>
            </w:r>
            <w:r>
              <w:rPr>
                <w:rFonts w:ascii="宋体"/>
                <w:spacing w:val="-10"/>
                <w:sz w:val="21"/>
              </w:rPr>
              <w:t xml:space="preserve"> </w:t>
            </w:r>
            <w:r>
              <w:rPr>
                <w:rFonts w:ascii="宋体"/>
                <w:sz w:val="21"/>
              </w:rPr>
              <w:t>params,</w:t>
            </w:r>
            <w:r>
              <w:rPr>
                <w:rFonts w:ascii="宋体"/>
                <w:spacing w:val="-10"/>
                <w:sz w:val="21"/>
              </w:rPr>
              <w:t xml:space="preserve"> </w:t>
            </w:r>
            <w:r>
              <w:rPr>
                <w:rFonts w:ascii="宋体"/>
                <w:sz w:val="21"/>
              </w:rPr>
              <w:t>dataArray,</w:t>
            </w:r>
            <w:r>
              <w:rPr>
                <w:rFonts w:ascii="宋体"/>
                <w:spacing w:val="-9"/>
                <w:sz w:val="21"/>
              </w:rPr>
              <w:t xml:space="preserve"> </w:t>
            </w:r>
            <w:r>
              <w:rPr>
                <w:rFonts w:ascii="宋体"/>
                <w:sz w:val="21"/>
              </w:rPr>
              <w:t>dataArray.length());</w:t>
            </w:r>
          </w:p>
          <w:p w14:paraId="2BAC34D9">
            <w:pPr>
              <w:pStyle w:val="12"/>
              <w:spacing w:before="0"/>
              <w:ind w:left="0"/>
              <w:rPr>
                <w:rFonts w:ascii="宋体"/>
                <w:sz w:val="21"/>
              </w:rPr>
            </w:pPr>
          </w:p>
          <w:p w14:paraId="23B2EA18">
            <w:pPr>
              <w:pStyle w:val="12"/>
              <w:spacing w:before="85"/>
              <w:ind w:left="0"/>
              <w:rPr>
                <w:rFonts w:ascii="宋体"/>
                <w:sz w:val="21"/>
              </w:rPr>
            </w:pPr>
          </w:p>
          <w:p w14:paraId="642197DA">
            <w:pPr>
              <w:pStyle w:val="12"/>
              <w:spacing w:before="1" w:line="278" w:lineRule="auto"/>
              <w:ind w:left="106" w:right="5701"/>
              <w:rPr>
                <w:rFonts w:ascii="宋体" w:eastAsia="宋体"/>
                <w:sz w:val="21"/>
              </w:rPr>
            </w:pPr>
            <w:r>
              <w:rPr>
                <w:rFonts w:ascii="宋体" w:eastAsia="宋体"/>
                <w:spacing w:val="-2"/>
                <w:sz w:val="21"/>
              </w:rPr>
              <w:t>Parameter description: params:</w:t>
            </w:r>
          </w:p>
          <w:p w14:paraId="20978EC9">
            <w:pPr>
              <w:pStyle w:val="12"/>
              <w:spacing w:before="0" w:line="269" w:lineRule="exact"/>
              <w:ind w:left="106"/>
              <w:rPr>
                <w:rFonts w:ascii="宋体" w:eastAsia="宋体"/>
                <w:sz w:val="21"/>
              </w:rPr>
            </w:pPr>
            <w:r>
              <w:rPr>
                <w:rFonts w:ascii="宋体" w:eastAsia="宋体"/>
                <w:spacing w:val="-3"/>
                <w:sz w:val="21"/>
              </w:rPr>
              <w:t xml:space="preserve">-- </w:t>
            </w:r>
            <w:r>
              <w:rPr>
                <w:rFonts w:ascii="宋体" w:eastAsia="宋体"/>
                <w:sz w:val="21"/>
              </w:rPr>
              <w:t xml:space="preserve">on </w:t>
            </w:r>
            <w:r>
              <w:rPr>
                <w:rFonts w:ascii="宋体" w:eastAsia="宋体"/>
                <w:spacing w:val="-4"/>
                <w:sz w:val="21"/>
              </w:rPr>
              <w:t>: Open</w:t>
            </w:r>
          </w:p>
          <w:p w14:paraId="0B34F29E">
            <w:pPr>
              <w:pStyle w:val="12"/>
              <w:spacing w:before="42"/>
              <w:ind w:left="106"/>
              <w:rPr>
                <w:rFonts w:ascii="宋体" w:eastAsia="宋体"/>
                <w:sz w:val="21"/>
              </w:rPr>
            </w:pPr>
            <w:r>
              <w:rPr>
                <w:rFonts w:ascii="宋体" w:eastAsia="宋体"/>
                <w:spacing w:val="-3"/>
                <w:sz w:val="21"/>
              </w:rPr>
              <w:t xml:space="preserve">-- </w:t>
            </w:r>
            <w:r>
              <w:rPr>
                <w:rFonts w:ascii="宋体" w:eastAsia="宋体"/>
                <w:sz w:val="21"/>
              </w:rPr>
              <w:t xml:space="preserve">off </w:t>
            </w:r>
            <w:r>
              <w:rPr>
                <w:rFonts w:ascii="宋体" w:eastAsia="宋体"/>
                <w:spacing w:val="-4"/>
                <w:sz w:val="21"/>
              </w:rPr>
              <w:t>: Turn off</w:t>
            </w:r>
          </w:p>
        </w:tc>
      </w:tr>
    </w:tbl>
    <w:p w14:paraId="076D7711">
      <w:pPr>
        <w:pStyle w:val="12"/>
        <w:spacing w:after="0"/>
        <w:rPr>
          <w:rFonts w:ascii="宋体" w:eastAsia="宋体"/>
          <w:sz w:val="21"/>
        </w:rPr>
        <w:sectPr>
          <w:type w:val="continuous"/>
          <w:pgSz w:w="11910" w:h="16840"/>
          <w:pgMar w:top="1400" w:right="1559" w:bottom="280" w:left="1559" w:header="720" w:footer="720" w:gutter="0"/>
          <w:cols w:space="720" w:num="1"/>
        </w:sectPr>
      </w:pPr>
    </w:p>
    <w:p w14:paraId="42D15CCF">
      <w:pPr>
        <w:pStyle w:val="11"/>
        <w:numPr>
          <w:ilvl w:val="2"/>
          <w:numId w:val="29"/>
        </w:numPr>
        <w:tabs>
          <w:tab w:val="left" w:pos="907"/>
        </w:tabs>
        <w:spacing w:before="63" w:after="22" w:line="240" w:lineRule="auto"/>
        <w:ind w:left="907" w:right="0" w:hanging="667"/>
        <w:jc w:val="left"/>
        <w:rPr>
          <w:rFonts w:ascii="宋体" w:eastAsia="宋体"/>
          <w:sz w:val="21"/>
        </w:rPr>
      </w:pPr>
      <w:r>
        <w:rPr>
          <w:spacing w:val="-2"/>
          <w:sz w:val="21"/>
        </w:rPr>
        <w:t xml:space="preserve">SWITCH_ETH </w:t>
      </w:r>
      <w:r>
        <w:rPr>
          <w:rFonts w:ascii="宋体" w:eastAsia="宋体"/>
          <w:spacing w:val="-2"/>
          <w:sz w:val="21"/>
        </w:rPr>
        <w:t xml:space="preserve">( </w:t>
      </w:r>
      <w:r>
        <w:rPr>
          <w:spacing w:val="-2"/>
          <w:sz w:val="21"/>
        </w:rPr>
        <w:t xml:space="preserve">0x9020 </w:t>
      </w:r>
      <w:r>
        <w:rPr>
          <w:rFonts w:ascii="宋体" w:eastAsia="宋体"/>
          <w:spacing w:val="-2"/>
          <w:sz w:val="21"/>
        </w:rPr>
        <w:t>)</w:t>
      </w:r>
    </w:p>
    <w:tbl>
      <w:tblPr>
        <w:tblStyle w:val="8"/>
        <w:tblW w:w="0" w:type="auto"/>
        <w:tblInd w:w="138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645"/>
        <w:gridCol w:w="6877"/>
      </w:tblGrid>
      <w:tr w14:paraId="5B5F3DDB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1" w:hRule="atLeast"/>
        </w:trPr>
        <w:tc>
          <w:tcPr>
            <w:tcW w:w="1645" w:type="dxa"/>
            <w:shd w:val="clear" w:color="auto" w:fill="BDBDBD"/>
          </w:tcPr>
          <w:p w14:paraId="40281840">
            <w:pPr>
              <w:pStyle w:val="12"/>
              <w:spacing w:before="21"/>
              <w:rPr>
                <w:rFonts w:ascii="宋体" w:eastAsia="宋体"/>
                <w:sz w:val="21"/>
              </w:rPr>
            </w:pPr>
            <w:r>
              <w:rPr>
                <w:rFonts w:ascii="宋体" w:eastAsia="宋体"/>
                <w:spacing w:val="-8"/>
                <w:sz w:val="21"/>
              </w:rPr>
              <w:t>interface</w:t>
            </w:r>
          </w:p>
        </w:tc>
        <w:tc>
          <w:tcPr>
            <w:tcW w:w="6877" w:type="dxa"/>
            <w:shd w:val="clear" w:color="auto" w:fill="BDBDBD"/>
          </w:tcPr>
          <w:p w14:paraId="00CC575A">
            <w:pPr>
              <w:pStyle w:val="12"/>
              <w:spacing w:before="21"/>
              <w:ind w:left="106"/>
              <w:rPr>
                <w:rFonts w:ascii="宋体" w:eastAsia="宋体"/>
                <w:sz w:val="21"/>
              </w:rPr>
            </w:pPr>
            <w:r>
              <w:rPr>
                <w:rFonts w:ascii="宋体" w:eastAsia="宋体"/>
                <w:spacing w:val="-8"/>
                <w:sz w:val="21"/>
              </w:rPr>
              <w:t>Example</w:t>
            </w:r>
          </w:p>
        </w:tc>
      </w:tr>
      <w:tr w14:paraId="1AB2BCF5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928" w:hRule="atLeast"/>
        </w:trPr>
        <w:tc>
          <w:tcPr>
            <w:tcW w:w="1645" w:type="dxa"/>
            <w:shd w:val="clear" w:color="auto" w:fill="BDBDBD"/>
          </w:tcPr>
          <w:p w14:paraId="684E0288">
            <w:pPr>
              <w:pStyle w:val="12"/>
              <w:spacing w:before="0"/>
              <w:ind w:left="0"/>
              <w:rPr>
                <w:rFonts w:ascii="Times New Roman"/>
                <w:sz w:val="20"/>
              </w:rPr>
            </w:pPr>
          </w:p>
        </w:tc>
        <w:tc>
          <w:tcPr>
            <w:tcW w:w="6877" w:type="dxa"/>
          </w:tcPr>
          <w:p w14:paraId="2807247D">
            <w:pPr>
              <w:pStyle w:val="12"/>
              <w:spacing w:before="21" w:line="278" w:lineRule="auto"/>
              <w:ind w:left="106"/>
              <w:rPr>
                <w:rFonts w:ascii="宋体"/>
                <w:sz w:val="21"/>
              </w:rPr>
            </w:pPr>
            <w:r>
              <w:rPr>
                <w:rFonts w:ascii="宋体"/>
                <w:spacing w:val="-2"/>
                <w:sz w:val="21"/>
              </w:rPr>
              <w:t xml:space="preserve">SdkApi.getInstance().CommonEvent().setCommonEvent(AppId, </w:t>
            </w:r>
            <w:r>
              <w:rPr>
                <w:rFonts w:ascii="宋体"/>
                <w:sz w:val="21"/>
              </w:rPr>
              <w:t>SWITCH_ETH , params, dataArray, dataArray.length());</w:t>
            </w:r>
          </w:p>
          <w:p w14:paraId="39BF014A">
            <w:pPr>
              <w:pStyle w:val="12"/>
              <w:spacing w:before="0"/>
              <w:ind w:left="0"/>
              <w:rPr>
                <w:rFonts w:ascii="宋体"/>
                <w:sz w:val="21"/>
              </w:rPr>
            </w:pPr>
          </w:p>
          <w:p w14:paraId="44D3966B">
            <w:pPr>
              <w:pStyle w:val="12"/>
              <w:spacing w:before="85"/>
              <w:ind w:left="0"/>
              <w:rPr>
                <w:rFonts w:ascii="宋体"/>
                <w:sz w:val="21"/>
              </w:rPr>
            </w:pPr>
          </w:p>
          <w:p w14:paraId="404B4134">
            <w:pPr>
              <w:pStyle w:val="12"/>
              <w:spacing w:before="0" w:line="278" w:lineRule="auto"/>
              <w:ind w:left="106" w:right="5709"/>
              <w:rPr>
                <w:rFonts w:ascii="宋体" w:eastAsia="宋体"/>
                <w:sz w:val="21"/>
              </w:rPr>
            </w:pPr>
            <w:r>
              <w:rPr>
                <w:rFonts w:ascii="宋体" w:eastAsia="宋体"/>
                <w:spacing w:val="-2"/>
                <w:sz w:val="21"/>
              </w:rPr>
              <w:t xml:space="preserve">Parameter description: params: </w:t>
            </w:r>
            <w:r>
              <w:rPr>
                <w:rFonts w:ascii="宋体" w:eastAsia="宋体"/>
                <w:spacing w:val="-4"/>
                <w:sz w:val="21"/>
              </w:rPr>
              <w:t>Option 1:</w:t>
            </w:r>
          </w:p>
          <w:p w14:paraId="315C5ECA">
            <w:pPr>
              <w:pStyle w:val="12"/>
              <w:spacing w:before="0" w:line="269" w:lineRule="exact"/>
              <w:ind w:left="106"/>
              <w:rPr>
                <w:rFonts w:ascii="宋体" w:eastAsia="宋体"/>
                <w:sz w:val="21"/>
              </w:rPr>
            </w:pPr>
            <w:r>
              <w:rPr>
                <w:rFonts w:ascii="宋体" w:eastAsia="宋体"/>
                <w:spacing w:val="-3"/>
                <w:sz w:val="21"/>
              </w:rPr>
              <w:t xml:space="preserve">-- </w:t>
            </w:r>
            <w:r>
              <w:rPr>
                <w:rFonts w:ascii="宋体" w:eastAsia="宋体"/>
                <w:sz w:val="21"/>
              </w:rPr>
              <w:t xml:space="preserve">on </w:t>
            </w:r>
            <w:r>
              <w:rPr>
                <w:rFonts w:ascii="宋体" w:eastAsia="宋体"/>
                <w:spacing w:val="-4"/>
                <w:sz w:val="21"/>
              </w:rPr>
              <w:t>: Open</w:t>
            </w:r>
          </w:p>
          <w:p w14:paraId="3B1CB3D2">
            <w:pPr>
              <w:pStyle w:val="12"/>
              <w:spacing w:before="43"/>
              <w:ind w:left="106"/>
              <w:rPr>
                <w:rFonts w:ascii="宋体" w:eastAsia="宋体"/>
                <w:sz w:val="21"/>
              </w:rPr>
            </w:pPr>
            <w:r>
              <w:rPr>
                <w:rFonts w:ascii="宋体" w:eastAsia="宋体"/>
                <w:spacing w:val="-3"/>
                <w:sz w:val="21"/>
              </w:rPr>
              <w:t xml:space="preserve">-- </w:t>
            </w:r>
            <w:r>
              <w:rPr>
                <w:rFonts w:ascii="宋体" w:eastAsia="宋体"/>
                <w:sz w:val="21"/>
              </w:rPr>
              <w:t xml:space="preserve">off </w:t>
            </w:r>
            <w:r>
              <w:rPr>
                <w:rFonts w:ascii="宋体" w:eastAsia="宋体"/>
                <w:spacing w:val="-4"/>
                <w:sz w:val="21"/>
              </w:rPr>
              <w:t>: Turn off</w:t>
            </w:r>
          </w:p>
          <w:p w14:paraId="7AAAAB67">
            <w:pPr>
              <w:pStyle w:val="12"/>
              <w:spacing w:before="86"/>
              <w:ind w:left="0"/>
              <w:rPr>
                <w:rFonts w:ascii="宋体"/>
                <w:sz w:val="21"/>
              </w:rPr>
            </w:pPr>
          </w:p>
          <w:p w14:paraId="64C018F7">
            <w:pPr>
              <w:pStyle w:val="12"/>
              <w:spacing w:before="0"/>
              <w:ind w:left="106"/>
              <w:rPr>
                <w:rFonts w:ascii="宋体" w:eastAsia="宋体"/>
                <w:sz w:val="21"/>
              </w:rPr>
            </w:pPr>
            <w:r>
              <w:rPr>
                <w:rFonts w:ascii="宋体" w:eastAsia="宋体"/>
                <w:spacing w:val="-7"/>
                <w:sz w:val="21"/>
              </w:rPr>
              <w:t>Option 2:</w:t>
            </w:r>
          </w:p>
          <w:p w14:paraId="65C64E8A">
            <w:pPr>
              <w:pStyle w:val="12"/>
              <w:spacing w:before="43"/>
              <w:ind w:left="106"/>
              <w:rPr>
                <w:rFonts w:ascii="宋体" w:eastAsia="宋体"/>
                <w:sz w:val="21"/>
              </w:rPr>
            </w:pPr>
            <w:r>
              <w:rPr>
                <w:rFonts w:ascii="宋体" w:eastAsia="宋体"/>
                <w:spacing w:val="-3"/>
                <w:sz w:val="21"/>
              </w:rPr>
              <w:t xml:space="preserve">-- </w:t>
            </w:r>
            <w:r>
              <w:rPr>
                <w:rFonts w:ascii="宋体" w:eastAsia="宋体"/>
                <w:sz w:val="21"/>
              </w:rPr>
              <w:t xml:space="preserve">true </w:t>
            </w:r>
            <w:r>
              <w:rPr>
                <w:rFonts w:ascii="宋体" w:eastAsia="宋体"/>
                <w:spacing w:val="-4"/>
                <w:sz w:val="21"/>
              </w:rPr>
              <w:t>: Open</w:t>
            </w:r>
          </w:p>
          <w:p w14:paraId="5CFE5C79">
            <w:pPr>
              <w:pStyle w:val="12"/>
              <w:spacing w:before="43"/>
              <w:ind w:left="106"/>
              <w:rPr>
                <w:rFonts w:ascii="宋体" w:eastAsia="宋体"/>
                <w:sz w:val="21"/>
              </w:rPr>
            </w:pPr>
            <w:r>
              <w:rPr>
                <w:rFonts w:ascii="宋体" w:eastAsia="宋体"/>
                <w:spacing w:val="-4"/>
                <w:sz w:val="21"/>
              </w:rPr>
              <w:t xml:space="preserve">-- </w:t>
            </w:r>
            <w:r>
              <w:rPr>
                <w:rFonts w:ascii="宋体" w:eastAsia="宋体"/>
                <w:sz w:val="21"/>
              </w:rPr>
              <w:t xml:space="preserve">false </w:t>
            </w:r>
            <w:r>
              <w:rPr>
                <w:rFonts w:ascii="宋体" w:eastAsia="宋体"/>
                <w:spacing w:val="-4"/>
                <w:sz w:val="21"/>
              </w:rPr>
              <w:t>: Close</w:t>
            </w:r>
          </w:p>
          <w:p w14:paraId="7D8CCFB8">
            <w:pPr>
              <w:pStyle w:val="12"/>
              <w:spacing w:before="86"/>
              <w:ind w:left="0"/>
              <w:rPr>
                <w:rFonts w:ascii="宋体"/>
                <w:sz w:val="21"/>
              </w:rPr>
            </w:pPr>
          </w:p>
          <w:p w14:paraId="7BEE6E22">
            <w:pPr>
              <w:pStyle w:val="12"/>
              <w:spacing w:before="0" w:line="278" w:lineRule="auto"/>
              <w:ind w:left="106" w:right="5537"/>
              <w:rPr>
                <w:rFonts w:ascii="宋体" w:eastAsia="宋体"/>
                <w:sz w:val="21"/>
              </w:rPr>
            </w:pPr>
            <w:r>
              <w:rPr>
                <w:rFonts w:ascii="宋体" w:eastAsia="宋体"/>
                <w:spacing w:val="-4"/>
                <w:sz w:val="21"/>
              </w:rPr>
              <w:t xml:space="preserve">Option 3: </w:t>
            </w:r>
            <w:r>
              <w:rPr>
                <w:rFonts w:ascii="宋体" w:eastAsia="宋体"/>
                <w:sz w:val="21"/>
              </w:rPr>
              <w:t>JSON</w:t>
            </w:r>
            <w:r>
              <w:rPr>
                <w:rFonts w:ascii="宋体" w:eastAsia="宋体"/>
                <w:spacing w:val="-27"/>
                <w:sz w:val="21"/>
              </w:rPr>
              <w:t xml:space="preserve"> </w:t>
            </w:r>
            <w:r>
              <w:rPr>
                <w:rFonts w:ascii="宋体" w:eastAsia="宋体"/>
                <w:sz w:val="21"/>
              </w:rPr>
              <w:t>class{</w:t>
            </w:r>
          </w:p>
          <w:p w14:paraId="396CFDFC">
            <w:pPr>
              <w:pStyle w:val="12"/>
              <w:spacing w:before="2"/>
              <w:ind w:left="106"/>
              <w:rPr>
                <w:rFonts w:ascii="Consolas" w:eastAsia="Consolas"/>
                <w:i/>
                <w:sz w:val="19"/>
              </w:rPr>
            </w:pPr>
            <w:r>
              <w:rPr>
                <w:rFonts w:ascii="Consolas" w:eastAsia="Consolas"/>
                <w:spacing w:val="-2"/>
                <w:sz w:val="19"/>
              </w:rPr>
              <w:t>String</w:t>
            </w:r>
            <w:r>
              <w:rPr>
                <w:rFonts w:ascii="Consolas" w:eastAsia="Consolas"/>
                <w:spacing w:val="-17"/>
                <w:sz w:val="19"/>
              </w:rPr>
              <w:t xml:space="preserve"> </w:t>
            </w:r>
            <w:r>
              <w:rPr>
                <w:rFonts w:ascii="Consolas" w:eastAsia="Consolas"/>
                <w:b/>
                <w:color w:val="660E79"/>
                <w:spacing w:val="-2"/>
                <w:sz w:val="19"/>
              </w:rPr>
              <w:t xml:space="preserve">ethNum </w:t>
            </w:r>
            <w:r>
              <w:rPr>
                <w:rFonts w:ascii="Consolas" w:eastAsia="Consolas"/>
                <w:spacing w:val="-11"/>
                <w:sz w:val="19"/>
              </w:rPr>
              <w:t xml:space="preserve">; </w:t>
            </w:r>
            <w:r>
              <w:rPr>
                <w:rFonts w:ascii="Consolas" w:eastAsia="Consolas"/>
                <w:i/>
                <w:color w:val="808080"/>
                <w:spacing w:val="-2"/>
                <w:sz w:val="19"/>
              </w:rPr>
              <w:t xml:space="preserve">// </w:t>
            </w:r>
            <w:r>
              <w:rPr>
                <w:rFonts w:ascii="宋体" w:eastAsia="宋体"/>
                <w:color w:val="808080"/>
                <w:spacing w:val="-52"/>
                <w:sz w:val="20"/>
              </w:rPr>
              <w:t xml:space="preserve">Network interface name, such as: </w:t>
            </w:r>
            <w:r>
              <w:rPr>
                <w:rFonts w:ascii="Consolas" w:eastAsia="Consolas"/>
                <w:i/>
                <w:color w:val="808080"/>
                <w:spacing w:val="-2"/>
                <w:sz w:val="19"/>
              </w:rPr>
              <w:t>eth0</w:t>
            </w:r>
          </w:p>
          <w:p w14:paraId="27C32A08">
            <w:pPr>
              <w:pStyle w:val="12"/>
              <w:spacing w:before="56"/>
              <w:ind w:left="106"/>
              <w:rPr>
                <w:rFonts w:ascii="宋体" w:eastAsia="宋体"/>
                <w:sz w:val="20"/>
              </w:rPr>
            </w:pPr>
            <w:r>
              <w:rPr>
                <w:rFonts w:ascii="Consolas" w:eastAsia="Consolas"/>
                <w:b/>
                <w:color w:val="000080"/>
                <w:sz w:val="19"/>
              </w:rPr>
              <w:t>boolean</w:t>
            </w:r>
            <w:r>
              <w:rPr>
                <w:rFonts w:ascii="Consolas" w:eastAsia="Consolas"/>
                <w:b/>
                <w:color w:val="000080"/>
                <w:spacing w:val="-24"/>
                <w:sz w:val="19"/>
              </w:rPr>
              <w:t xml:space="preserve"> </w:t>
            </w:r>
            <w:r>
              <w:rPr>
                <w:rFonts w:ascii="Consolas" w:eastAsia="Consolas"/>
                <w:b/>
                <w:color w:val="660E79"/>
                <w:sz w:val="19"/>
              </w:rPr>
              <w:t xml:space="preserve">flagSwitch </w:t>
            </w:r>
            <w:r>
              <w:rPr>
                <w:rFonts w:ascii="Consolas" w:eastAsia="Consolas"/>
                <w:spacing w:val="-12"/>
                <w:sz w:val="19"/>
              </w:rPr>
              <w:t xml:space="preserve">; </w:t>
            </w:r>
            <w:r>
              <w:rPr>
                <w:rFonts w:ascii="Consolas" w:eastAsia="Consolas"/>
                <w:i/>
                <w:color w:val="808080"/>
                <w:sz w:val="19"/>
              </w:rPr>
              <w:t xml:space="preserve">// </w:t>
            </w:r>
            <w:r>
              <w:rPr>
                <w:rFonts w:ascii="宋体" w:eastAsia="宋体"/>
                <w:color w:val="808080"/>
                <w:spacing w:val="-49"/>
                <w:sz w:val="20"/>
              </w:rPr>
              <w:t>Function switch</w:t>
            </w:r>
          </w:p>
          <w:p w14:paraId="4221A93A">
            <w:pPr>
              <w:pStyle w:val="12"/>
              <w:spacing w:before="53"/>
              <w:ind w:left="106"/>
              <w:rPr>
                <w:rFonts w:ascii="宋体"/>
                <w:sz w:val="21"/>
              </w:rPr>
            </w:pPr>
            <w:r>
              <w:rPr>
                <w:rFonts w:ascii="宋体"/>
                <w:spacing w:val="-10"/>
                <w:sz w:val="21"/>
              </w:rPr>
              <w:t>}</w:t>
            </w:r>
          </w:p>
        </w:tc>
      </w:tr>
    </w:tbl>
    <w:p w14:paraId="2151F3EB">
      <w:pPr>
        <w:pStyle w:val="4"/>
        <w:spacing w:before="64"/>
        <w:rPr>
          <w:rFonts w:ascii="宋体"/>
        </w:rPr>
      </w:pPr>
    </w:p>
    <w:p w14:paraId="3CE66FDF">
      <w:pPr>
        <w:pStyle w:val="11"/>
        <w:numPr>
          <w:ilvl w:val="2"/>
          <w:numId w:val="29"/>
        </w:numPr>
        <w:tabs>
          <w:tab w:val="left" w:pos="907"/>
        </w:tabs>
        <w:spacing w:before="0" w:after="23" w:line="240" w:lineRule="auto"/>
        <w:ind w:left="907" w:right="0" w:hanging="667"/>
        <w:jc w:val="left"/>
        <w:rPr>
          <w:rFonts w:ascii="宋体" w:eastAsia="宋体"/>
          <w:sz w:val="21"/>
        </w:rPr>
      </w:pPr>
      <w:r>
        <w:rPr>
          <w:spacing w:val="-2"/>
          <w:sz w:val="21"/>
        </w:rPr>
        <w:t xml:space="preserve">SWITCH_AP </w:t>
      </w:r>
      <w:r>
        <w:rPr>
          <w:rFonts w:ascii="宋体" w:eastAsia="宋体"/>
          <w:spacing w:val="-2"/>
          <w:sz w:val="21"/>
        </w:rPr>
        <w:t xml:space="preserve">( </w:t>
      </w:r>
      <w:r>
        <w:rPr>
          <w:spacing w:val="-2"/>
          <w:sz w:val="21"/>
        </w:rPr>
        <w:t xml:space="preserve">0x9030 </w:t>
      </w:r>
      <w:r>
        <w:rPr>
          <w:rFonts w:ascii="宋体" w:eastAsia="宋体"/>
          <w:spacing w:val="-2"/>
          <w:sz w:val="21"/>
        </w:rPr>
        <w:t>)</w:t>
      </w:r>
    </w:p>
    <w:tbl>
      <w:tblPr>
        <w:tblStyle w:val="8"/>
        <w:tblW w:w="0" w:type="auto"/>
        <w:tblInd w:w="138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645"/>
        <w:gridCol w:w="6877"/>
      </w:tblGrid>
      <w:tr w14:paraId="40E415AF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1" w:hRule="atLeast"/>
        </w:trPr>
        <w:tc>
          <w:tcPr>
            <w:tcW w:w="1645" w:type="dxa"/>
            <w:shd w:val="clear" w:color="auto" w:fill="BDBDBD"/>
          </w:tcPr>
          <w:p w14:paraId="07D73A33">
            <w:pPr>
              <w:pStyle w:val="12"/>
              <w:rPr>
                <w:rFonts w:ascii="宋体" w:eastAsia="宋体"/>
                <w:sz w:val="21"/>
              </w:rPr>
            </w:pPr>
            <w:r>
              <w:rPr>
                <w:rFonts w:ascii="宋体" w:eastAsia="宋体"/>
                <w:spacing w:val="-8"/>
                <w:sz w:val="21"/>
              </w:rPr>
              <w:t>interface</w:t>
            </w:r>
          </w:p>
        </w:tc>
        <w:tc>
          <w:tcPr>
            <w:tcW w:w="6877" w:type="dxa"/>
            <w:shd w:val="clear" w:color="auto" w:fill="BDBDBD"/>
          </w:tcPr>
          <w:p w14:paraId="36E95053">
            <w:pPr>
              <w:pStyle w:val="12"/>
              <w:ind w:left="106"/>
              <w:rPr>
                <w:rFonts w:ascii="宋体" w:eastAsia="宋体"/>
                <w:sz w:val="21"/>
              </w:rPr>
            </w:pPr>
            <w:r>
              <w:rPr>
                <w:rFonts w:ascii="宋体" w:eastAsia="宋体"/>
                <w:spacing w:val="-8"/>
                <w:sz w:val="21"/>
              </w:rPr>
              <w:t>Example</w:t>
            </w:r>
          </w:p>
        </w:tc>
      </w:tr>
      <w:tr w14:paraId="5BB7553B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248" w:hRule="atLeast"/>
        </w:trPr>
        <w:tc>
          <w:tcPr>
            <w:tcW w:w="1645" w:type="dxa"/>
            <w:shd w:val="clear" w:color="auto" w:fill="BDBDBD"/>
          </w:tcPr>
          <w:p w14:paraId="190462C7">
            <w:pPr>
              <w:pStyle w:val="12"/>
              <w:spacing w:before="0"/>
              <w:ind w:left="0"/>
              <w:rPr>
                <w:rFonts w:ascii="Times New Roman"/>
                <w:sz w:val="20"/>
              </w:rPr>
            </w:pPr>
          </w:p>
        </w:tc>
        <w:tc>
          <w:tcPr>
            <w:tcW w:w="6877" w:type="dxa"/>
          </w:tcPr>
          <w:p w14:paraId="73B99FC6">
            <w:pPr>
              <w:pStyle w:val="12"/>
              <w:spacing w:before="22" w:line="278" w:lineRule="auto"/>
              <w:ind w:left="106" w:right="195"/>
              <w:rPr>
                <w:rFonts w:ascii="宋体"/>
                <w:sz w:val="21"/>
              </w:rPr>
            </w:pPr>
            <w:r>
              <w:rPr>
                <w:rFonts w:ascii="宋体"/>
                <w:spacing w:val="-2"/>
                <w:sz w:val="21"/>
              </w:rPr>
              <w:t xml:space="preserve">SdkApi.getInstance().CommonEvent().setCommonEvent(AppId, </w:t>
            </w:r>
            <w:r>
              <w:rPr>
                <w:rFonts w:ascii="宋体"/>
                <w:sz w:val="21"/>
              </w:rPr>
              <w:t>SWITCH_AP , params, dataArray, dataArray.length());</w:t>
            </w:r>
          </w:p>
          <w:p w14:paraId="2B86890B">
            <w:pPr>
              <w:pStyle w:val="12"/>
              <w:spacing w:before="0"/>
              <w:ind w:left="0"/>
              <w:rPr>
                <w:rFonts w:ascii="宋体"/>
                <w:sz w:val="21"/>
              </w:rPr>
            </w:pPr>
          </w:p>
          <w:p w14:paraId="0E1BE348">
            <w:pPr>
              <w:pStyle w:val="12"/>
              <w:spacing w:before="85"/>
              <w:ind w:left="0"/>
              <w:rPr>
                <w:rFonts w:ascii="宋体"/>
                <w:sz w:val="21"/>
              </w:rPr>
            </w:pPr>
          </w:p>
          <w:p w14:paraId="5C5BA204">
            <w:pPr>
              <w:pStyle w:val="12"/>
              <w:spacing w:before="0" w:line="278" w:lineRule="auto"/>
              <w:ind w:left="106" w:right="5537"/>
              <w:rPr>
                <w:rFonts w:ascii="宋体" w:eastAsia="宋体"/>
                <w:sz w:val="21"/>
              </w:rPr>
            </w:pPr>
            <w:r>
              <w:rPr>
                <w:rFonts w:ascii="宋体" w:eastAsia="宋体"/>
                <w:spacing w:val="-2"/>
                <w:sz w:val="21"/>
              </w:rPr>
              <w:t xml:space="preserve">Parameter description: params: </w:t>
            </w:r>
            <w:r>
              <w:rPr>
                <w:rFonts w:ascii="宋体" w:eastAsia="宋体"/>
                <w:sz w:val="21"/>
              </w:rPr>
              <w:t>json</w:t>
            </w:r>
            <w:r>
              <w:rPr>
                <w:rFonts w:ascii="宋体" w:eastAsia="宋体"/>
                <w:spacing w:val="-27"/>
                <w:sz w:val="21"/>
              </w:rPr>
              <w:t xml:space="preserve"> </w:t>
            </w:r>
            <w:r>
              <w:rPr>
                <w:rFonts w:ascii="宋体" w:eastAsia="宋体"/>
                <w:sz w:val="21"/>
              </w:rPr>
              <w:t>class{</w:t>
            </w:r>
          </w:p>
          <w:p w14:paraId="1D05BA76">
            <w:pPr>
              <w:pStyle w:val="12"/>
              <w:spacing w:before="13"/>
              <w:ind w:left="106"/>
              <w:rPr>
                <w:rFonts w:ascii="宋体" w:eastAsia="宋体"/>
                <w:sz w:val="19"/>
              </w:rPr>
            </w:pPr>
            <w:r>
              <w:rPr>
                <w:rFonts w:ascii="Consolas" w:eastAsia="Consolas"/>
                <w:b/>
                <w:color w:val="000080"/>
                <w:sz w:val="19"/>
              </w:rPr>
              <w:t>boolean</w:t>
            </w:r>
            <w:r>
              <w:rPr>
                <w:rFonts w:ascii="Consolas" w:eastAsia="Consolas"/>
                <w:b/>
                <w:color w:val="000080"/>
                <w:spacing w:val="-6"/>
                <w:sz w:val="19"/>
              </w:rPr>
              <w:t xml:space="preserve"> </w:t>
            </w:r>
            <w:r>
              <w:rPr>
                <w:rFonts w:ascii="Consolas" w:eastAsia="Consolas"/>
                <w:b/>
                <w:color w:val="660E79"/>
                <w:sz w:val="19"/>
              </w:rPr>
              <w:t xml:space="preserve">switchONOff </w:t>
            </w:r>
            <w:r>
              <w:rPr>
                <w:rFonts w:ascii="Consolas" w:eastAsia="Consolas"/>
                <w:b/>
                <w:color w:val="660E79"/>
                <w:spacing w:val="19"/>
                <w:sz w:val="19"/>
              </w:rPr>
              <w:t xml:space="preserve">; // </w:t>
            </w:r>
            <w:r>
              <w:rPr>
                <w:rFonts w:ascii="宋体" w:eastAsia="宋体"/>
                <w:color w:val="660E79"/>
                <w:spacing w:val="-3"/>
                <w:sz w:val="19"/>
              </w:rPr>
              <w:t>Function switch</w:t>
            </w:r>
          </w:p>
          <w:p w14:paraId="7C31DB1E">
            <w:pPr>
              <w:pStyle w:val="12"/>
              <w:tabs>
                <w:tab w:val="left" w:pos="1750"/>
              </w:tabs>
              <w:spacing w:before="58" w:line="304" w:lineRule="auto"/>
              <w:ind w:left="106" w:right="3833"/>
              <w:rPr>
                <w:rFonts w:ascii="Consolas" w:eastAsia="Consolas"/>
                <w:b/>
                <w:sz w:val="19"/>
              </w:rPr>
            </w:pPr>
            <w:r>
              <w:rPr>
                <w:rFonts w:ascii="Consolas" w:eastAsia="Consolas"/>
                <w:sz w:val="19"/>
              </w:rPr>
              <w:t xml:space="preserve">String </w:t>
            </w:r>
            <w:r>
              <w:rPr>
                <w:rFonts w:ascii="Consolas" w:eastAsia="Consolas"/>
                <w:b/>
                <w:color w:val="660E79"/>
                <w:sz w:val="19"/>
              </w:rPr>
              <w:t xml:space="preserve">apName </w:t>
            </w:r>
            <w:r>
              <w:rPr>
                <w:rFonts w:ascii="Consolas" w:eastAsia="Consolas"/>
                <w:sz w:val="19"/>
              </w:rPr>
              <w:t>;</w:t>
            </w:r>
            <w:r>
              <w:rPr>
                <w:rFonts w:ascii="Consolas" w:eastAsia="Consolas"/>
                <w:spacing w:val="40"/>
                <w:sz w:val="19"/>
              </w:rPr>
              <w:t xml:space="preserve"> </w:t>
            </w:r>
            <w:r>
              <w:rPr>
                <w:rFonts w:ascii="Consolas" w:eastAsia="Consolas"/>
                <w:i/>
                <w:color w:val="808080"/>
                <w:sz w:val="19"/>
              </w:rPr>
              <w:t>//AP</w:t>
            </w:r>
            <w:r>
              <w:rPr>
                <w:rFonts w:ascii="Consolas" w:eastAsia="Consolas"/>
                <w:i/>
                <w:color w:val="808080"/>
                <w:spacing w:val="-52"/>
                <w:sz w:val="19"/>
              </w:rPr>
              <w:t xml:space="preserve"> </w:t>
            </w:r>
            <w:r>
              <w:rPr>
                <w:rFonts w:ascii="宋体" w:eastAsia="宋体"/>
                <w:color w:val="808080"/>
                <w:sz w:val="20"/>
              </w:rPr>
              <w:t xml:space="preserve">Name </w:t>
            </w:r>
            <w:r>
              <w:rPr>
                <w:rFonts w:ascii="Consolas" w:eastAsia="Consolas"/>
                <w:b/>
                <w:color w:val="000080"/>
                <w:sz w:val="19"/>
              </w:rPr>
              <w:t xml:space="preserve">(boolean) </w:t>
            </w:r>
            <w:r>
              <w:rPr>
                <w:rFonts w:ascii="Consolas" w:eastAsia="Consolas"/>
                <w:b/>
                <w:color w:val="660E79"/>
                <w:sz w:val="19"/>
              </w:rPr>
              <w:t xml:space="preserve">apIp </w:t>
            </w:r>
            <w:r>
              <w:rPr>
                <w:rFonts w:ascii="Consolas" w:eastAsia="Consolas"/>
                <w:sz w:val="19"/>
              </w:rPr>
              <w:t xml:space="preserve">; </w:t>
            </w:r>
            <w:r>
              <w:rPr>
                <w:rFonts w:ascii="Consolas" w:eastAsia="Consolas"/>
                <w:sz w:val="19"/>
              </w:rPr>
              <w:tab/>
            </w:r>
            <w:r>
              <w:rPr>
                <w:rFonts w:ascii="Consolas" w:eastAsia="Consolas"/>
                <w:i/>
                <w:color w:val="808080"/>
                <w:spacing w:val="-4"/>
                <w:sz w:val="19"/>
              </w:rPr>
              <w:t xml:space="preserve">// </w:t>
            </w:r>
            <w:r>
              <w:rPr>
                <w:rFonts w:ascii="宋体" w:eastAsia="宋体"/>
                <w:color w:val="808080"/>
                <w:spacing w:val="-62"/>
                <w:sz w:val="20"/>
              </w:rPr>
              <w:t xml:space="preserve">Specifies </w:t>
            </w:r>
            <w:r>
              <w:rPr>
                <w:rFonts w:ascii="Consolas" w:eastAsia="Consolas"/>
                <w:i/>
                <w:color w:val="808080"/>
                <w:spacing w:val="-4"/>
                <w:sz w:val="19"/>
              </w:rPr>
              <w:t xml:space="preserve">the IP address </w:t>
            </w:r>
            <w:r>
              <w:rPr>
                <w:rFonts w:ascii="Consolas" w:eastAsia="Consolas"/>
                <w:sz w:val="19"/>
              </w:rPr>
              <w:t xml:space="preserve">String </w:t>
            </w:r>
            <w:r>
              <w:rPr>
                <w:rFonts w:ascii="Consolas" w:eastAsia="Consolas"/>
                <w:b/>
                <w:color w:val="660E79"/>
                <w:sz w:val="19"/>
              </w:rPr>
              <w:t xml:space="preserve">password </w:t>
            </w:r>
            <w:r>
              <w:rPr>
                <w:rFonts w:ascii="Consolas" w:eastAsia="Consolas"/>
                <w:sz w:val="19"/>
              </w:rPr>
              <w:t xml:space="preserve">; // AP </w:t>
            </w:r>
            <w:r>
              <w:rPr>
                <w:rFonts w:ascii="宋体" w:eastAsia="宋体"/>
                <w:sz w:val="19"/>
              </w:rPr>
              <w:t xml:space="preserve">password </w:t>
            </w:r>
            <w:r>
              <w:rPr>
                <w:rFonts w:ascii="Consolas" w:eastAsia="Consolas"/>
                <w:b/>
                <w:color w:val="000080"/>
                <w:sz w:val="19"/>
              </w:rPr>
              <w:t>(boolean)</w:t>
            </w:r>
            <w:r>
              <w:rPr>
                <w:rFonts w:ascii="Consolas" w:eastAsia="Consolas"/>
                <w:b/>
                <w:color w:val="000080"/>
                <w:spacing w:val="-27"/>
                <w:sz w:val="19"/>
              </w:rPr>
              <w:t xml:space="preserve"> </w:t>
            </w:r>
            <w:r>
              <w:rPr>
                <w:rFonts w:ascii="Consolas" w:eastAsia="Consolas"/>
                <w:b/>
                <w:color w:val="660E79"/>
                <w:sz w:val="19"/>
              </w:rPr>
              <w:t>offWhenNoDeviceConn;</w:t>
            </w:r>
          </w:p>
          <w:p w14:paraId="20181597">
            <w:pPr>
              <w:pStyle w:val="12"/>
              <w:spacing w:before="26"/>
              <w:ind w:left="106"/>
              <w:rPr>
                <w:rFonts w:ascii="Consolas"/>
                <w:b/>
                <w:sz w:val="19"/>
              </w:rPr>
            </w:pPr>
            <w:r>
              <w:rPr>
                <w:rFonts w:ascii="Consolas"/>
                <w:b/>
                <w:color w:val="660E79"/>
                <w:spacing w:val="-5"/>
                <w:sz w:val="19"/>
              </w:rPr>
              <w:t>/*</w:t>
            </w:r>
          </w:p>
          <w:p w14:paraId="08F0E62C">
            <w:pPr>
              <w:pStyle w:val="12"/>
              <w:spacing w:before="79"/>
              <w:ind w:left="106"/>
              <w:rPr>
                <w:rFonts w:ascii="宋体" w:eastAsia="宋体"/>
                <w:sz w:val="19"/>
              </w:rPr>
            </w:pPr>
            <w:r>
              <w:rPr>
                <w:rFonts w:ascii="Consolas" w:eastAsia="Consolas"/>
                <w:b/>
                <w:color w:val="660E79"/>
                <w:sz w:val="19"/>
              </w:rPr>
              <w:t xml:space="preserve">* </w:t>
            </w:r>
            <w:r>
              <w:rPr>
                <w:rFonts w:ascii="宋体" w:eastAsia="宋体"/>
                <w:color w:val="660E79"/>
                <w:spacing w:val="-3"/>
                <w:sz w:val="19"/>
              </w:rPr>
              <w:t>Security Type</w:t>
            </w:r>
          </w:p>
          <w:p w14:paraId="6E5CCBE5">
            <w:pPr>
              <w:pStyle w:val="12"/>
              <w:spacing w:before="79"/>
              <w:ind w:left="106"/>
              <w:rPr>
                <w:rFonts w:ascii="Consolas"/>
                <w:i/>
                <w:sz w:val="19"/>
              </w:rPr>
            </w:pPr>
            <w:r>
              <w:rPr>
                <w:rFonts w:ascii="Consolas"/>
                <w:b/>
                <w:color w:val="660E79"/>
                <w:sz w:val="19"/>
              </w:rPr>
              <w:t xml:space="preserve">* </w:t>
            </w:r>
            <w:r>
              <w:rPr>
                <w:rFonts w:ascii="Consolas"/>
                <w:i/>
                <w:color w:val="808080"/>
                <w:sz w:val="19"/>
              </w:rPr>
              <w:t>SECURITY_TYPE_OPEN</w:t>
            </w:r>
            <w:r>
              <w:rPr>
                <w:rFonts w:ascii="Consolas"/>
                <w:i/>
                <w:color w:val="808080"/>
                <w:spacing w:val="-3"/>
                <w:sz w:val="19"/>
              </w:rPr>
              <w:t xml:space="preserve"> </w:t>
            </w:r>
            <w:r>
              <w:rPr>
                <w:rFonts w:ascii="Consolas"/>
                <w:i/>
                <w:color w:val="808080"/>
                <w:sz w:val="19"/>
              </w:rPr>
              <w:t>=</w:t>
            </w:r>
            <w:r>
              <w:rPr>
                <w:rFonts w:ascii="Consolas"/>
                <w:i/>
                <w:color w:val="808080"/>
                <w:spacing w:val="-5"/>
                <w:sz w:val="19"/>
              </w:rPr>
              <w:t xml:space="preserve"> </w:t>
            </w:r>
            <w:r>
              <w:rPr>
                <w:rFonts w:ascii="Consolas"/>
                <w:i/>
                <w:color w:val="808080"/>
                <w:spacing w:val="-10"/>
                <w:sz w:val="19"/>
              </w:rPr>
              <w:t>0</w:t>
            </w:r>
          </w:p>
          <w:p w14:paraId="33B30A21">
            <w:pPr>
              <w:pStyle w:val="12"/>
              <w:spacing w:before="90"/>
              <w:ind w:left="106"/>
              <w:rPr>
                <w:rFonts w:ascii="Consolas"/>
                <w:i/>
                <w:sz w:val="19"/>
              </w:rPr>
            </w:pPr>
            <w:r>
              <w:rPr>
                <w:rFonts w:ascii="Consolas"/>
                <w:i/>
                <w:color w:val="808080"/>
                <w:sz w:val="19"/>
              </w:rPr>
              <w:t>*SECURITY_TYPE_WPA2_PSK</w:t>
            </w:r>
            <w:r>
              <w:rPr>
                <w:rFonts w:ascii="Consolas"/>
                <w:i/>
                <w:color w:val="808080"/>
                <w:spacing w:val="-4"/>
                <w:sz w:val="19"/>
              </w:rPr>
              <w:t xml:space="preserve"> </w:t>
            </w:r>
            <w:r>
              <w:rPr>
                <w:rFonts w:ascii="Consolas"/>
                <w:i/>
                <w:color w:val="808080"/>
                <w:sz w:val="19"/>
              </w:rPr>
              <w:t>=</w:t>
            </w:r>
            <w:r>
              <w:rPr>
                <w:rFonts w:ascii="Consolas"/>
                <w:i/>
                <w:color w:val="808080"/>
                <w:spacing w:val="-6"/>
                <w:sz w:val="19"/>
              </w:rPr>
              <w:t xml:space="preserve"> </w:t>
            </w:r>
            <w:r>
              <w:rPr>
                <w:rFonts w:ascii="Consolas"/>
                <w:i/>
                <w:color w:val="808080"/>
                <w:spacing w:val="-10"/>
                <w:sz w:val="19"/>
              </w:rPr>
              <w:t>1</w:t>
            </w:r>
          </w:p>
          <w:p w14:paraId="2F702D42">
            <w:pPr>
              <w:pStyle w:val="12"/>
              <w:spacing w:before="89"/>
              <w:ind w:left="106"/>
              <w:rPr>
                <w:rFonts w:ascii="Consolas"/>
                <w:i/>
                <w:sz w:val="19"/>
              </w:rPr>
            </w:pPr>
            <w:r>
              <w:rPr>
                <w:rFonts w:ascii="Consolas"/>
                <w:i/>
                <w:color w:val="808080"/>
                <w:sz w:val="19"/>
              </w:rPr>
              <w:t>*SECURITY_TYPE_WPA3_SAE_TRANSITION</w:t>
            </w:r>
            <w:r>
              <w:rPr>
                <w:rFonts w:ascii="Consolas"/>
                <w:i/>
                <w:color w:val="808080"/>
                <w:spacing w:val="-6"/>
                <w:sz w:val="19"/>
              </w:rPr>
              <w:t xml:space="preserve"> </w:t>
            </w:r>
            <w:r>
              <w:rPr>
                <w:rFonts w:ascii="Consolas"/>
                <w:i/>
                <w:color w:val="808080"/>
                <w:sz w:val="19"/>
              </w:rPr>
              <w:t>=</w:t>
            </w:r>
            <w:r>
              <w:rPr>
                <w:rFonts w:ascii="Consolas"/>
                <w:i/>
                <w:color w:val="808080"/>
                <w:spacing w:val="-8"/>
                <w:sz w:val="19"/>
              </w:rPr>
              <w:t xml:space="preserve"> </w:t>
            </w:r>
            <w:r>
              <w:rPr>
                <w:rFonts w:ascii="Consolas"/>
                <w:i/>
                <w:color w:val="808080"/>
                <w:spacing w:val="-10"/>
                <w:sz w:val="19"/>
              </w:rPr>
              <w:t>2</w:t>
            </w:r>
          </w:p>
          <w:p w14:paraId="477F2790">
            <w:pPr>
              <w:pStyle w:val="12"/>
              <w:spacing w:before="90"/>
              <w:ind w:left="106"/>
              <w:rPr>
                <w:rFonts w:ascii="Consolas"/>
                <w:i/>
                <w:sz w:val="19"/>
              </w:rPr>
            </w:pPr>
            <w:r>
              <w:rPr>
                <w:rFonts w:ascii="Consolas"/>
                <w:i/>
                <w:color w:val="808080"/>
                <w:sz w:val="19"/>
              </w:rPr>
              <w:t>*SECURITY_TYPE_WPA3_SAE</w:t>
            </w:r>
            <w:r>
              <w:rPr>
                <w:rFonts w:ascii="Consolas"/>
                <w:i/>
                <w:color w:val="808080"/>
                <w:spacing w:val="-4"/>
                <w:sz w:val="19"/>
              </w:rPr>
              <w:t xml:space="preserve"> </w:t>
            </w:r>
            <w:r>
              <w:rPr>
                <w:rFonts w:ascii="Consolas"/>
                <w:i/>
                <w:color w:val="808080"/>
                <w:sz w:val="19"/>
              </w:rPr>
              <w:t>=</w:t>
            </w:r>
            <w:r>
              <w:rPr>
                <w:rFonts w:ascii="Consolas"/>
                <w:i/>
                <w:color w:val="808080"/>
                <w:spacing w:val="-6"/>
                <w:sz w:val="19"/>
              </w:rPr>
              <w:t xml:space="preserve"> </w:t>
            </w:r>
            <w:r>
              <w:rPr>
                <w:rFonts w:ascii="Consolas"/>
                <w:i/>
                <w:color w:val="808080"/>
                <w:spacing w:val="-10"/>
                <w:sz w:val="19"/>
              </w:rPr>
              <w:t>3</w:t>
            </w:r>
          </w:p>
          <w:p w14:paraId="096748AA">
            <w:pPr>
              <w:pStyle w:val="12"/>
              <w:spacing w:before="89"/>
              <w:ind w:left="106"/>
              <w:rPr>
                <w:rFonts w:ascii="Consolas"/>
                <w:b/>
                <w:sz w:val="19"/>
              </w:rPr>
            </w:pPr>
            <w:r>
              <w:rPr>
                <w:rFonts w:ascii="Consolas"/>
                <w:b/>
                <w:color w:val="660E79"/>
                <w:spacing w:val="-5"/>
                <w:sz w:val="19"/>
              </w:rPr>
              <w:t>/</w:t>
            </w:r>
          </w:p>
          <w:p w14:paraId="63E643FD">
            <w:pPr>
              <w:pStyle w:val="12"/>
              <w:spacing w:before="90"/>
              <w:ind w:left="106"/>
              <w:rPr>
                <w:rFonts w:ascii="Consolas"/>
                <w:b/>
                <w:sz w:val="19"/>
              </w:rPr>
            </w:pPr>
            <w:r>
              <w:rPr>
                <w:rFonts w:ascii="Consolas"/>
                <w:b/>
                <w:color w:val="000080"/>
                <w:sz w:val="19"/>
              </w:rPr>
              <w:t>private</w:t>
            </w:r>
            <w:r>
              <w:rPr>
                <w:rFonts w:ascii="Consolas"/>
                <w:b/>
                <w:color w:val="000080"/>
                <w:spacing w:val="-3"/>
                <w:sz w:val="19"/>
              </w:rPr>
              <w:t xml:space="preserve"> </w:t>
            </w:r>
            <w:r>
              <w:rPr>
                <w:rFonts w:ascii="Consolas"/>
                <w:b/>
                <w:color w:val="000080"/>
                <w:sz w:val="19"/>
              </w:rPr>
              <w:t>int</w:t>
            </w:r>
            <w:r>
              <w:rPr>
                <w:rFonts w:ascii="Consolas"/>
                <w:b/>
                <w:color w:val="000080"/>
                <w:spacing w:val="-3"/>
                <w:sz w:val="19"/>
              </w:rPr>
              <w:t xml:space="preserve"> </w:t>
            </w:r>
            <w:r>
              <w:rPr>
                <w:rFonts w:ascii="Consolas"/>
                <w:b/>
                <w:color w:val="660E79"/>
                <w:spacing w:val="-2"/>
                <w:sz w:val="19"/>
              </w:rPr>
              <w:t>pwType;</w:t>
            </w:r>
          </w:p>
        </w:tc>
      </w:tr>
    </w:tbl>
    <w:p w14:paraId="286ECC14">
      <w:pPr>
        <w:pStyle w:val="12"/>
        <w:spacing w:after="0"/>
        <w:rPr>
          <w:rFonts w:ascii="Consolas"/>
          <w:b/>
          <w:sz w:val="19"/>
        </w:rPr>
        <w:sectPr>
          <w:pgSz w:w="11910" w:h="16840"/>
          <w:pgMar w:top="1380" w:right="1559" w:bottom="280" w:left="1559" w:header="720" w:footer="720" w:gutter="0"/>
          <w:cols w:space="720" w:num="1"/>
        </w:sectPr>
      </w:pPr>
    </w:p>
    <w:tbl>
      <w:tblPr>
        <w:tblStyle w:val="8"/>
        <w:tblW w:w="0" w:type="auto"/>
        <w:tblInd w:w="138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645"/>
        <w:gridCol w:w="6877"/>
      </w:tblGrid>
      <w:tr w14:paraId="4C4C2F83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807" w:hRule="atLeast"/>
        </w:trPr>
        <w:tc>
          <w:tcPr>
            <w:tcW w:w="1645" w:type="dxa"/>
            <w:shd w:val="clear" w:color="auto" w:fill="BDBDBD"/>
          </w:tcPr>
          <w:p w14:paraId="4749F44E">
            <w:pPr>
              <w:pStyle w:val="12"/>
              <w:spacing w:before="0"/>
              <w:ind w:left="0"/>
              <w:rPr>
                <w:rFonts w:ascii="Times New Roman"/>
                <w:sz w:val="20"/>
              </w:rPr>
            </w:pPr>
          </w:p>
        </w:tc>
        <w:tc>
          <w:tcPr>
            <w:tcW w:w="6877" w:type="dxa"/>
          </w:tcPr>
          <w:p w14:paraId="68BCA717">
            <w:pPr>
              <w:pStyle w:val="12"/>
              <w:spacing w:before="44"/>
              <w:ind w:left="106"/>
              <w:rPr>
                <w:rFonts w:ascii="Consolas"/>
                <w:b/>
                <w:sz w:val="19"/>
              </w:rPr>
            </w:pPr>
            <w:r>
              <w:rPr>
                <w:rFonts w:ascii="Consolas"/>
                <w:b/>
                <w:color w:val="660E79"/>
                <w:spacing w:val="-5"/>
                <w:sz w:val="19"/>
              </w:rPr>
              <w:t>/*</w:t>
            </w:r>
          </w:p>
          <w:p w14:paraId="78DD296C">
            <w:pPr>
              <w:pStyle w:val="12"/>
              <w:spacing w:before="79"/>
              <w:ind w:left="106"/>
              <w:rPr>
                <w:rFonts w:ascii="宋体" w:eastAsia="宋体"/>
                <w:sz w:val="19"/>
              </w:rPr>
            </w:pPr>
            <w:r>
              <w:rPr>
                <w:rFonts w:ascii="Consolas" w:eastAsia="Consolas"/>
                <w:b/>
                <w:color w:val="660E79"/>
                <w:sz w:val="19"/>
              </w:rPr>
              <w:t xml:space="preserve">* </w:t>
            </w:r>
            <w:r>
              <w:rPr>
                <w:rFonts w:ascii="宋体" w:eastAsia="宋体"/>
                <w:color w:val="660E79"/>
                <w:spacing w:val="-5"/>
                <w:sz w:val="19"/>
              </w:rPr>
              <w:t>bandwidth</w:t>
            </w:r>
          </w:p>
          <w:p w14:paraId="11ECACDF">
            <w:pPr>
              <w:pStyle w:val="12"/>
              <w:spacing w:before="79"/>
              <w:ind w:left="106"/>
              <w:rPr>
                <w:rFonts w:ascii="Consolas"/>
                <w:i/>
                <w:sz w:val="19"/>
              </w:rPr>
            </w:pPr>
            <w:r>
              <w:rPr>
                <w:rFonts w:ascii="Consolas"/>
                <w:b/>
                <w:color w:val="660E79"/>
                <w:sz w:val="19"/>
              </w:rPr>
              <w:t xml:space="preserve">* </w:t>
            </w:r>
            <w:r>
              <w:rPr>
                <w:rFonts w:ascii="Consolas"/>
                <w:i/>
                <w:color w:val="808080"/>
                <w:sz w:val="19"/>
              </w:rPr>
              <w:t>BAND_2GHZ</w:t>
            </w:r>
            <w:r>
              <w:rPr>
                <w:rFonts w:ascii="Consolas"/>
                <w:i/>
                <w:color w:val="808080"/>
                <w:spacing w:val="-1"/>
                <w:sz w:val="19"/>
              </w:rPr>
              <w:t xml:space="preserve"> </w:t>
            </w:r>
            <w:r>
              <w:rPr>
                <w:rFonts w:ascii="Consolas"/>
                <w:i/>
                <w:color w:val="808080"/>
                <w:sz w:val="19"/>
              </w:rPr>
              <w:t>=</w:t>
            </w:r>
            <w:r>
              <w:rPr>
                <w:rFonts w:ascii="Consolas"/>
                <w:i/>
                <w:color w:val="808080"/>
                <w:spacing w:val="-2"/>
                <w:sz w:val="19"/>
              </w:rPr>
              <w:t xml:space="preserve"> </w:t>
            </w:r>
            <w:r>
              <w:rPr>
                <w:rFonts w:ascii="Consolas"/>
                <w:i/>
                <w:color w:val="808080"/>
                <w:sz w:val="19"/>
              </w:rPr>
              <w:t>1</w:t>
            </w:r>
            <w:r>
              <w:rPr>
                <w:rFonts w:ascii="Consolas"/>
                <w:i/>
                <w:color w:val="808080"/>
                <w:spacing w:val="-3"/>
                <w:sz w:val="19"/>
              </w:rPr>
              <w:t xml:space="preserve"> </w:t>
            </w:r>
            <w:r>
              <w:rPr>
                <w:rFonts w:ascii="Consolas"/>
                <w:i/>
                <w:color w:val="808080"/>
                <w:sz w:val="19"/>
              </w:rPr>
              <w:t xml:space="preserve">&lt;&lt; </w:t>
            </w:r>
            <w:r>
              <w:rPr>
                <w:rFonts w:ascii="Consolas"/>
                <w:i/>
                <w:color w:val="808080"/>
                <w:spacing w:val="-10"/>
                <w:sz w:val="19"/>
              </w:rPr>
              <w:t>0</w:t>
            </w:r>
          </w:p>
          <w:p w14:paraId="3EEF2E3B">
            <w:pPr>
              <w:pStyle w:val="12"/>
              <w:spacing w:before="90"/>
              <w:ind w:left="106"/>
              <w:rPr>
                <w:rFonts w:ascii="Consolas"/>
                <w:i/>
                <w:sz w:val="19"/>
              </w:rPr>
            </w:pPr>
            <w:r>
              <w:rPr>
                <w:rFonts w:ascii="Consolas"/>
                <w:b/>
                <w:color w:val="660E79"/>
                <w:sz w:val="19"/>
              </w:rPr>
              <w:t xml:space="preserve">* </w:t>
            </w:r>
            <w:r>
              <w:rPr>
                <w:rFonts w:ascii="Consolas"/>
                <w:i/>
                <w:color w:val="808080"/>
                <w:sz w:val="19"/>
              </w:rPr>
              <w:t>BAND_5GHZ</w:t>
            </w:r>
            <w:r>
              <w:rPr>
                <w:rFonts w:ascii="Consolas"/>
                <w:i/>
                <w:color w:val="808080"/>
                <w:spacing w:val="-1"/>
                <w:sz w:val="19"/>
              </w:rPr>
              <w:t xml:space="preserve"> </w:t>
            </w:r>
            <w:r>
              <w:rPr>
                <w:rFonts w:ascii="Consolas"/>
                <w:i/>
                <w:color w:val="808080"/>
                <w:sz w:val="19"/>
              </w:rPr>
              <w:t>=</w:t>
            </w:r>
            <w:r>
              <w:rPr>
                <w:rFonts w:ascii="Consolas"/>
                <w:i/>
                <w:color w:val="808080"/>
                <w:spacing w:val="-2"/>
                <w:sz w:val="19"/>
              </w:rPr>
              <w:t xml:space="preserve"> </w:t>
            </w:r>
            <w:r>
              <w:rPr>
                <w:rFonts w:ascii="Consolas"/>
                <w:i/>
                <w:color w:val="808080"/>
                <w:sz w:val="19"/>
              </w:rPr>
              <w:t>1</w:t>
            </w:r>
            <w:r>
              <w:rPr>
                <w:rFonts w:ascii="Consolas"/>
                <w:i/>
                <w:color w:val="808080"/>
                <w:spacing w:val="-3"/>
                <w:sz w:val="19"/>
              </w:rPr>
              <w:t xml:space="preserve"> </w:t>
            </w:r>
            <w:r>
              <w:rPr>
                <w:rFonts w:ascii="Consolas"/>
                <w:i/>
                <w:color w:val="808080"/>
                <w:sz w:val="19"/>
              </w:rPr>
              <w:t xml:space="preserve">&lt;&lt; </w:t>
            </w:r>
            <w:r>
              <w:rPr>
                <w:rFonts w:ascii="Consolas"/>
                <w:i/>
                <w:color w:val="808080"/>
                <w:spacing w:val="-10"/>
                <w:sz w:val="19"/>
              </w:rPr>
              <w:t>1</w:t>
            </w:r>
          </w:p>
          <w:p w14:paraId="4E23D4BA">
            <w:pPr>
              <w:pStyle w:val="12"/>
              <w:spacing w:before="89"/>
              <w:ind w:left="106"/>
              <w:rPr>
                <w:rFonts w:ascii="Consolas"/>
                <w:i/>
                <w:sz w:val="19"/>
              </w:rPr>
            </w:pPr>
            <w:r>
              <w:rPr>
                <w:rFonts w:ascii="Consolas"/>
                <w:i/>
                <w:color w:val="808080"/>
                <w:sz w:val="19"/>
              </w:rPr>
              <w:t>*BAND_6GHZ</w:t>
            </w:r>
            <w:r>
              <w:rPr>
                <w:rFonts w:ascii="Consolas"/>
                <w:i/>
                <w:color w:val="808080"/>
                <w:spacing w:val="-1"/>
                <w:sz w:val="19"/>
              </w:rPr>
              <w:t xml:space="preserve"> </w:t>
            </w:r>
            <w:r>
              <w:rPr>
                <w:rFonts w:ascii="Consolas"/>
                <w:i/>
                <w:color w:val="808080"/>
                <w:sz w:val="19"/>
              </w:rPr>
              <w:t>=</w:t>
            </w:r>
            <w:r>
              <w:rPr>
                <w:rFonts w:ascii="Consolas"/>
                <w:i/>
                <w:color w:val="808080"/>
                <w:spacing w:val="-2"/>
                <w:sz w:val="19"/>
              </w:rPr>
              <w:t xml:space="preserve"> </w:t>
            </w:r>
            <w:r>
              <w:rPr>
                <w:rFonts w:ascii="Consolas"/>
                <w:i/>
                <w:color w:val="808080"/>
                <w:sz w:val="19"/>
              </w:rPr>
              <w:t>1</w:t>
            </w:r>
            <w:r>
              <w:rPr>
                <w:rFonts w:ascii="Consolas"/>
                <w:i/>
                <w:color w:val="808080"/>
                <w:spacing w:val="-3"/>
                <w:sz w:val="19"/>
              </w:rPr>
              <w:t xml:space="preserve"> </w:t>
            </w:r>
            <w:r>
              <w:rPr>
                <w:rFonts w:ascii="Consolas"/>
                <w:i/>
                <w:color w:val="808080"/>
                <w:sz w:val="19"/>
              </w:rPr>
              <w:t xml:space="preserve">&lt;&lt; </w:t>
            </w:r>
            <w:r>
              <w:rPr>
                <w:rFonts w:ascii="Consolas"/>
                <w:i/>
                <w:color w:val="808080"/>
                <w:spacing w:val="-10"/>
                <w:sz w:val="19"/>
              </w:rPr>
              <w:t>2</w:t>
            </w:r>
          </w:p>
          <w:p w14:paraId="3BE1491F">
            <w:pPr>
              <w:pStyle w:val="12"/>
              <w:spacing w:before="90"/>
              <w:ind w:left="106"/>
              <w:rPr>
                <w:rFonts w:ascii="Consolas"/>
                <w:i/>
                <w:sz w:val="19"/>
              </w:rPr>
            </w:pPr>
            <w:r>
              <w:rPr>
                <w:rFonts w:ascii="Consolas"/>
                <w:i/>
                <w:color w:val="808080"/>
                <w:sz w:val="19"/>
              </w:rPr>
              <w:t>*BAND_60GHZ</w:t>
            </w:r>
            <w:r>
              <w:rPr>
                <w:rFonts w:ascii="Consolas"/>
                <w:i/>
                <w:color w:val="808080"/>
                <w:spacing w:val="-3"/>
                <w:sz w:val="19"/>
              </w:rPr>
              <w:t xml:space="preserve"> </w:t>
            </w:r>
            <w:r>
              <w:rPr>
                <w:rFonts w:ascii="Consolas"/>
                <w:i/>
                <w:color w:val="808080"/>
                <w:sz w:val="19"/>
              </w:rPr>
              <w:t>= 1</w:t>
            </w:r>
            <w:r>
              <w:rPr>
                <w:rFonts w:ascii="Consolas"/>
                <w:i/>
                <w:color w:val="808080"/>
                <w:spacing w:val="-3"/>
                <w:sz w:val="19"/>
              </w:rPr>
              <w:t xml:space="preserve"> </w:t>
            </w:r>
            <w:r>
              <w:rPr>
                <w:rFonts w:ascii="Consolas"/>
                <w:i/>
                <w:color w:val="808080"/>
                <w:sz w:val="19"/>
              </w:rPr>
              <w:t>&lt;&lt;</w:t>
            </w:r>
            <w:r>
              <w:rPr>
                <w:rFonts w:ascii="Consolas"/>
                <w:i/>
                <w:color w:val="808080"/>
                <w:spacing w:val="-2"/>
                <w:sz w:val="19"/>
              </w:rPr>
              <w:t xml:space="preserve"> </w:t>
            </w:r>
            <w:r>
              <w:rPr>
                <w:rFonts w:ascii="Consolas"/>
                <w:i/>
                <w:color w:val="808080"/>
                <w:spacing w:val="-10"/>
                <w:sz w:val="19"/>
              </w:rPr>
              <w:t>3</w:t>
            </w:r>
          </w:p>
          <w:p w14:paraId="659CEFF6">
            <w:pPr>
              <w:pStyle w:val="12"/>
              <w:spacing w:before="89"/>
              <w:ind w:left="106"/>
              <w:rPr>
                <w:rFonts w:ascii="Consolas"/>
                <w:b/>
                <w:sz w:val="19"/>
              </w:rPr>
            </w:pPr>
            <w:r>
              <w:rPr>
                <w:rFonts w:ascii="Consolas"/>
                <w:b/>
                <w:color w:val="660E79"/>
                <w:spacing w:val="-5"/>
                <w:sz w:val="19"/>
              </w:rPr>
              <w:t>/</w:t>
            </w:r>
          </w:p>
          <w:p w14:paraId="0B509A07">
            <w:pPr>
              <w:pStyle w:val="12"/>
              <w:spacing w:before="90"/>
              <w:ind w:left="106"/>
              <w:rPr>
                <w:rFonts w:ascii="Consolas"/>
                <w:b/>
                <w:sz w:val="19"/>
              </w:rPr>
            </w:pPr>
            <w:r>
              <w:rPr>
                <w:rFonts w:ascii="Consolas"/>
                <w:b/>
                <w:color w:val="000080"/>
                <w:sz w:val="19"/>
              </w:rPr>
              <w:t>private</w:t>
            </w:r>
            <w:r>
              <w:rPr>
                <w:rFonts w:ascii="Consolas"/>
                <w:b/>
                <w:color w:val="000080"/>
                <w:spacing w:val="-5"/>
                <w:sz w:val="19"/>
              </w:rPr>
              <w:t xml:space="preserve"> </w:t>
            </w:r>
            <w:r>
              <w:rPr>
                <w:rFonts w:ascii="Consolas"/>
                <w:b/>
                <w:color w:val="000080"/>
                <w:sz w:val="19"/>
              </w:rPr>
              <w:t>int</w:t>
            </w:r>
            <w:r>
              <w:rPr>
                <w:rFonts w:ascii="Consolas"/>
                <w:b/>
                <w:color w:val="000080"/>
                <w:spacing w:val="-3"/>
                <w:sz w:val="19"/>
              </w:rPr>
              <w:t xml:space="preserve"> </w:t>
            </w:r>
            <w:r>
              <w:rPr>
                <w:rFonts w:ascii="Consolas"/>
                <w:b/>
                <w:color w:val="660E79"/>
                <w:spacing w:val="-4"/>
                <w:sz w:val="19"/>
              </w:rPr>
              <w:t>band</w:t>
            </w:r>
          </w:p>
          <w:p w14:paraId="2F920B42">
            <w:pPr>
              <w:pStyle w:val="12"/>
              <w:spacing w:before="66"/>
              <w:ind w:left="106"/>
              <w:rPr>
                <w:rFonts w:ascii="宋体"/>
                <w:sz w:val="21"/>
              </w:rPr>
            </w:pPr>
            <w:r>
              <w:rPr>
                <w:rFonts w:ascii="宋体"/>
                <w:spacing w:val="-10"/>
                <w:sz w:val="21"/>
              </w:rPr>
              <w:t>}</w:t>
            </w:r>
          </w:p>
        </w:tc>
      </w:tr>
    </w:tbl>
    <w:p w14:paraId="1E449634">
      <w:pPr>
        <w:pStyle w:val="4"/>
        <w:spacing w:before="86"/>
        <w:rPr>
          <w:rFonts w:ascii="宋体"/>
        </w:rPr>
      </w:pPr>
    </w:p>
    <w:p w14:paraId="7AB7085F">
      <w:pPr>
        <w:pStyle w:val="11"/>
        <w:numPr>
          <w:ilvl w:val="2"/>
          <w:numId w:val="29"/>
        </w:numPr>
        <w:tabs>
          <w:tab w:val="left" w:pos="907"/>
        </w:tabs>
        <w:spacing w:before="0" w:after="23" w:line="240" w:lineRule="auto"/>
        <w:ind w:left="907" w:right="0" w:hanging="667"/>
        <w:jc w:val="left"/>
        <w:rPr>
          <w:rFonts w:ascii="宋体" w:eastAsia="宋体"/>
          <w:sz w:val="21"/>
        </w:rPr>
      </w:pPr>
      <w:r>
        <w:rPr>
          <w:spacing w:val="-2"/>
          <w:sz w:val="21"/>
        </w:rPr>
        <w:t xml:space="preserve">GET_ETH_STATUS </w:t>
      </w:r>
      <w:r>
        <w:rPr>
          <w:rFonts w:ascii="宋体" w:eastAsia="宋体"/>
          <w:spacing w:val="-2"/>
          <w:sz w:val="21"/>
        </w:rPr>
        <w:t xml:space="preserve">( </w:t>
      </w:r>
      <w:r>
        <w:rPr>
          <w:spacing w:val="-2"/>
          <w:sz w:val="21"/>
        </w:rPr>
        <w:t xml:space="preserve">0x9040 </w:t>
      </w:r>
      <w:r>
        <w:rPr>
          <w:rFonts w:ascii="宋体" w:eastAsia="宋体"/>
          <w:spacing w:val="-2"/>
          <w:sz w:val="21"/>
        </w:rPr>
        <w:t>)</w:t>
      </w:r>
    </w:p>
    <w:tbl>
      <w:tblPr>
        <w:tblStyle w:val="8"/>
        <w:tblW w:w="0" w:type="auto"/>
        <w:tblInd w:w="138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645"/>
        <w:gridCol w:w="6877"/>
      </w:tblGrid>
      <w:tr w14:paraId="50F743B4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1" w:hRule="atLeast"/>
        </w:trPr>
        <w:tc>
          <w:tcPr>
            <w:tcW w:w="1645" w:type="dxa"/>
            <w:shd w:val="clear" w:color="auto" w:fill="BDBDBD"/>
          </w:tcPr>
          <w:p w14:paraId="233EFBFB">
            <w:pPr>
              <w:pStyle w:val="12"/>
              <w:rPr>
                <w:rFonts w:ascii="宋体" w:eastAsia="宋体"/>
                <w:sz w:val="21"/>
              </w:rPr>
            </w:pPr>
            <w:r>
              <w:rPr>
                <w:rFonts w:ascii="宋体" w:eastAsia="宋体"/>
                <w:spacing w:val="-8"/>
                <w:sz w:val="21"/>
              </w:rPr>
              <w:t>interface</w:t>
            </w:r>
          </w:p>
        </w:tc>
        <w:tc>
          <w:tcPr>
            <w:tcW w:w="6877" w:type="dxa"/>
            <w:shd w:val="clear" w:color="auto" w:fill="BDBDBD"/>
          </w:tcPr>
          <w:p w14:paraId="18732377">
            <w:pPr>
              <w:pStyle w:val="12"/>
              <w:ind w:left="106"/>
              <w:rPr>
                <w:rFonts w:ascii="宋体" w:eastAsia="宋体"/>
                <w:sz w:val="21"/>
              </w:rPr>
            </w:pPr>
            <w:r>
              <w:rPr>
                <w:rFonts w:ascii="宋体" w:eastAsia="宋体"/>
                <w:spacing w:val="-8"/>
                <w:sz w:val="21"/>
              </w:rPr>
              <w:t>Example</w:t>
            </w:r>
          </w:p>
        </w:tc>
      </w:tr>
      <w:tr w14:paraId="7D1BE6AD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872" w:hRule="atLeast"/>
        </w:trPr>
        <w:tc>
          <w:tcPr>
            <w:tcW w:w="1645" w:type="dxa"/>
            <w:shd w:val="clear" w:color="auto" w:fill="BDBDBD"/>
          </w:tcPr>
          <w:p w14:paraId="24B1E10F">
            <w:pPr>
              <w:pStyle w:val="12"/>
              <w:spacing w:before="0"/>
              <w:ind w:left="0"/>
              <w:rPr>
                <w:rFonts w:ascii="Times New Roman"/>
                <w:sz w:val="20"/>
              </w:rPr>
            </w:pPr>
          </w:p>
        </w:tc>
        <w:tc>
          <w:tcPr>
            <w:tcW w:w="6877" w:type="dxa"/>
          </w:tcPr>
          <w:p w14:paraId="63A85399">
            <w:pPr>
              <w:pStyle w:val="12"/>
              <w:spacing w:line="278" w:lineRule="auto"/>
              <w:ind w:left="106"/>
              <w:rPr>
                <w:rFonts w:ascii="宋体"/>
                <w:sz w:val="21"/>
              </w:rPr>
            </w:pPr>
            <w:r>
              <w:rPr>
                <w:rFonts w:ascii="宋体"/>
                <w:spacing w:val="-2"/>
                <w:sz w:val="21"/>
              </w:rPr>
              <w:t xml:space="preserve">SdkApi.getInstance().CommonEvent().setCommonEvent(AppId, </w:t>
            </w:r>
            <w:r>
              <w:rPr>
                <w:rFonts w:ascii="宋体"/>
                <w:sz w:val="21"/>
              </w:rPr>
              <w:t>GET_ETH_STATUS</w:t>
            </w:r>
            <w:r>
              <w:rPr>
                <w:rFonts w:ascii="宋体"/>
                <w:spacing w:val="-5"/>
                <w:sz w:val="21"/>
              </w:rPr>
              <w:t xml:space="preserve"> </w:t>
            </w:r>
            <w:r>
              <w:rPr>
                <w:rFonts w:ascii="宋体"/>
                <w:sz w:val="21"/>
              </w:rPr>
              <w:t>,</w:t>
            </w:r>
            <w:r>
              <w:rPr>
                <w:rFonts w:ascii="宋体"/>
                <w:spacing w:val="-7"/>
                <w:sz w:val="21"/>
              </w:rPr>
              <w:t xml:space="preserve"> </w:t>
            </w:r>
            <w:r>
              <w:rPr>
                <w:rFonts w:ascii="宋体"/>
                <w:sz w:val="21"/>
              </w:rPr>
              <w:t>params,</w:t>
            </w:r>
            <w:r>
              <w:rPr>
                <w:rFonts w:ascii="宋体"/>
                <w:spacing w:val="-7"/>
                <w:sz w:val="21"/>
              </w:rPr>
              <w:t xml:space="preserve"> </w:t>
            </w:r>
            <w:r>
              <w:rPr>
                <w:rFonts w:ascii="宋体"/>
                <w:sz w:val="21"/>
              </w:rPr>
              <w:t>dataArray,</w:t>
            </w:r>
            <w:r>
              <w:rPr>
                <w:rFonts w:ascii="宋体"/>
                <w:spacing w:val="-7"/>
                <w:sz w:val="21"/>
              </w:rPr>
              <w:t xml:space="preserve"> </w:t>
            </w:r>
            <w:r>
              <w:rPr>
                <w:rFonts w:ascii="宋体"/>
                <w:spacing w:val="-2"/>
                <w:sz w:val="21"/>
              </w:rPr>
              <w:t>dataArray.length());</w:t>
            </w:r>
          </w:p>
          <w:p w14:paraId="5FDFDEC5">
            <w:pPr>
              <w:pStyle w:val="12"/>
              <w:spacing w:before="0"/>
              <w:ind w:left="0"/>
              <w:rPr>
                <w:rFonts w:ascii="宋体"/>
                <w:sz w:val="21"/>
              </w:rPr>
            </w:pPr>
          </w:p>
          <w:p w14:paraId="314206CC">
            <w:pPr>
              <w:pStyle w:val="12"/>
              <w:spacing w:before="85"/>
              <w:ind w:left="0"/>
              <w:rPr>
                <w:rFonts w:ascii="宋体"/>
                <w:sz w:val="21"/>
              </w:rPr>
            </w:pPr>
          </w:p>
          <w:p w14:paraId="2AAA3A67">
            <w:pPr>
              <w:pStyle w:val="12"/>
              <w:spacing w:before="0"/>
              <w:ind w:left="106"/>
              <w:rPr>
                <w:rFonts w:ascii="宋体" w:eastAsia="宋体"/>
                <w:sz w:val="21"/>
              </w:rPr>
            </w:pPr>
            <w:r>
              <w:rPr>
                <w:rFonts w:ascii="宋体" w:eastAsia="宋体"/>
                <w:spacing w:val="-4"/>
                <w:sz w:val="21"/>
              </w:rPr>
              <w:t>Parameter description:</w:t>
            </w:r>
          </w:p>
          <w:p w14:paraId="15E1013E">
            <w:pPr>
              <w:pStyle w:val="12"/>
              <w:spacing w:before="43"/>
              <w:ind w:left="106"/>
              <w:rPr>
                <w:rFonts w:ascii="宋体" w:eastAsia="宋体"/>
                <w:sz w:val="21"/>
              </w:rPr>
            </w:pPr>
            <w:r>
              <w:rPr>
                <w:rFonts w:ascii="宋体" w:eastAsia="宋体"/>
                <w:sz w:val="21"/>
              </w:rPr>
              <w:t xml:space="preserve">params </w:t>
            </w:r>
            <w:r>
              <w:rPr>
                <w:rFonts w:ascii="宋体" w:eastAsia="宋体"/>
                <w:spacing w:val="-4"/>
                <w:sz w:val="21"/>
              </w:rPr>
              <w:t xml:space="preserve">: Network driver name </w:t>
            </w:r>
            <w:r>
              <w:rPr>
                <w:rFonts w:ascii="宋体" w:eastAsia="宋体"/>
                <w:sz w:val="21"/>
              </w:rPr>
              <w:t xml:space="preserve">(iface) </w:t>
            </w:r>
            <w:r>
              <w:rPr>
                <w:rFonts w:ascii="宋体" w:eastAsia="宋体"/>
                <w:spacing w:val="-17"/>
                <w:sz w:val="21"/>
              </w:rPr>
              <w:t xml:space="preserve">, such as </w:t>
            </w:r>
            <w:r>
              <w:rPr>
                <w:rFonts w:ascii="宋体" w:eastAsia="宋体"/>
                <w:spacing w:val="-4"/>
                <w:sz w:val="21"/>
              </w:rPr>
              <w:t>eth0</w:t>
            </w:r>
          </w:p>
        </w:tc>
      </w:tr>
      <w:tr w14:paraId="33FB9F7E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935" w:hRule="atLeast"/>
        </w:trPr>
        <w:tc>
          <w:tcPr>
            <w:tcW w:w="1645" w:type="dxa"/>
            <w:shd w:val="clear" w:color="auto" w:fill="BDBDBD"/>
          </w:tcPr>
          <w:p w14:paraId="47697306">
            <w:pPr>
              <w:pStyle w:val="12"/>
              <w:spacing w:before="22"/>
              <w:rPr>
                <w:rFonts w:ascii="宋体" w:eastAsia="宋体"/>
                <w:sz w:val="21"/>
              </w:rPr>
            </w:pPr>
            <w:r>
              <w:rPr>
                <w:rFonts w:ascii="宋体" w:eastAsia="宋体"/>
                <w:spacing w:val="-5"/>
                <w:sz w:val="21"/>
              </w:rPr>
              <w:t>Return value</w:t>
            </w:r>
          </w:p>
        </w:tc>
        <w:tc>
          <w:tcPr>
            <w:tcW w:w="6877" w:type="dxa"/>
          </w:tcPr>
          <w:p w14:paraId="633CE4E0">
            <w:pPr>
              <w:pStyle w:val="12"/>
              <w:spacing w:before="22"/>
              <w:ind w:left="106"/>
              <w:rPr>
                <w:rFonts w:ascii="宋体" w:eastAsia="宋体"/>
                <w:sz w:val="21"/>
              </w:rPr>
            </w:pPr>
            <w:r>
              <w:rPr>
                <w:rFonts w:ascii="宋体" w:eastAsia="宋体"/>
                <w:spacing w:val="-2"/>
                <w:sz w:val="21"/>
              </w:rPr>
              <w:t>sVal:</w:t>
            </w:r>
          </w:p>
          <w:p w14:paraId="2267955A">
            <w:pPr>
              <w:pStyle w:val="12"/>
              <w:spacing w:before="43"/>
              <w:ind w:left="106"/>
              <w:rPr>
                <w:rFonts w:ascii="宋体" w:eastAsia="宋体"/>
                <w:sz w:val="21"/>
              </w:rPr>
            </w:pPr>
            <w:r>
              <w:rPr>
                <w:rFonts w:ascii="宋体" w:eastAsia="宋体"/>
                <w:spacing w:val="-3"/>
                <w:sz w:val="21"/>
              </w:rPr>
              <w:t xml:space="preserve">-- </w:t>
            </w:r>
            <w:r>
              <w:rPr>
                <w:rFonts w:ascii="宋体" w:eastAsia="宋体"/>
                <w:sz w:val="21"/>
              </w:rPr>
              <w:t xml:space="preserve">true </w:t>
            </w:r>
            <w:r>
              <w:rPr>
                <w:rFonts w:ascii="宋体" w:eastAsia="宋体"/>
                <w:spacing w:val="-4"/>
                <w:sz w:val="21"/>
              </w:rPr>
              <w:t>: Open</w:t>
            </w:r>
          </w:p>
          <w:p w14:paraId="5A80D9E9">
            <w:pPr>
              <w:pStyle w:val="12"/>
              <w:spacing w:before="43"/>
              <w:ind w:left="106"/>
              <w:rPr>
                <w:rFonts w:ascii="宋体" w:eastAsia="宋体"/>
                <w:sz w:val="21"/>
              </w:rPr>
            </w:pPr>
            <w:r>
              <w:rPr>
                <w:rFonts w:ascii="宋体" w:eastAsia="宋体"/>
                <w:spacing w:val="-4"/>
                <w:sz w:val="21"/>
              </w:rPr>
              <w:t xml:space="preserve">-- </w:t>
            </w:r>
            <w:r>
              <w:rPr>
                <w:rFonts w:ascii="宋体" w:eastAsia="宋体"/>
                <w:sz w:val="21"/>
              </w:rPr>
              <w:t xml:space="preserve">false </w:t>
            </w:r>
            <w:r>
              <w:rPr>
                <w:rFonts w:ascii="宋体" w:eastAsia="宋体"/>
                <w:spacing w:val="-4"/>
                <w:sz w:val="21"/>
              </w:rPr>
              <w:t>: Close</w:t>
            </w:r>
          </w:p>
        </w:tc>
      </w:tr>
    </w:tbl>
    <w:p w14:paraId="66701D86">
      <w:pPr>
        <w:pStyle w:val="4"/>
        <w:spacing w:before="66"/>
        <w:rPr>
          <w:rFonts w:ascii="宋体"/>
        </w:rPr>
      </w:pPr>
    </w:p>
    <w:p w14:paraId="0F0AA10C">
      <w:pPr>
        <w:pStyle w:val="11"/>
        <w:numPr>
          <w:ilvl w:val="2"/>
          <w:numId w:val="29"/>
        </w:numPr>
        <w:tabs>
          <w:tab w:val="left" w:pos="907"/>
        </w:tabs>
        <w:spacing w:before="0" w:after="22" w:line="240" w:lineRule="auto"/>
        <w:ind w:left="907" w:right="0" w:hanging="667"/>
        <w:jc w:val="left"/>
        <w:rPr>
          <w:rFonts w:ascii="宋体" w:eastAsia="宋体"/>
          <w:sz w:val="21"/>
        </w:rPr>
      </w:pPr>
      <w:r>
        <w:rPr>
          <w:spacing w:val="-2"/>
          <w:sz w:val="21"/>
        </w:rPr>
        <w:t xml:space="preserve">SET_ETH_IP </w:t>
      </w:r>
      <w:r>
        <w:rPr>
          <w:rFonts w:ascii="宋体" w:eastAsia="宋体"/>
          <w:spacing w:val="-2"/>
          <w:sz w:val="21"/>
        </w:rPr>
        <w:t xml:space="preserve">( </w:t>
      </w:r>
      <w:r>
        <w:rPr>
          <w:spacing w:val="-2"/>
          <w:sz w:val="21"/>
        </w:rPr>
        <w:t xml:space="preserve">0x9050 </w:t>
      </w:r>
      <w:r>
        <w:rPr>
          <w:rFonts w:ascii="宋体" w:eastAsia="宋体"/>
          <w:spacing w:val="-2"/>
          <w:sz w:val="21"/>
        </w:rPr>
        <w:t>)</w:t>
      </w:r>
    </w:p>
    <w:tbl>
      <w:tblPr>
        <w:tblStyle w:val="8"/>
        <w:tblW w:w="0" w:type="auto"/>
        <w:tblInd w:w="138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645"/>
        <w:gridCol w:w="6877"/>
      </w:tblGrid>
      <w:tr w14:paraId="7E40C7EA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1" w:hRule="atLeast"/>
        </w:trPr>
        <w:tc>
          <w:tcPr>
            <w:tcW w:w="1645" w:type="dxa"/>
            <w:shd w:val="clear" w:color="auto" w:fill="BDBDBD"/>
          </w:tcPr>
          <w:p w14:paraId="34CC1754">
            <w:pPr>
              <w:pStyle w:val="12"/>
              <w:spacing w:before="21"/>
              <w:rPr>
                <w:rFonts w:ascii="宋体" w:eastAsia="宋体"/>
                <w:sz w:val="21"/>
              </w:rPr>
            </w:pPr>
            <w:r>
              <w:rPr>
                <w:rFonts w:ascii="宋体" w:eastAsia="宋体"/>
                <w:spacing w:val="-8"/>
                <w:sz w:val="21"/>
              </w:rPr>
              <w:t>interface</w:t>
            </w:r>
          </w:p>
        </w:tc>
        <w:tc>
          <w:tcPr>
            <w:tcW w:w="6877" w:type="dxa"/>
            <w:shd w:val="clear" w:color="auto" w:fill="BDBDBD"/>
          </w:tcPr>
          <w:p w14:paraId="75CE057E">
            <w:pPr>
              <w:pStyle w:val="12"/>
              <w:spacing w:before="21"/>
              <w:ind w:left="106"/>
              <w:rPr>
                <w:rFonts w:ascii="宋体" w:eastAsia="宋体"/>
                <w:sz w:val="21"/>
              </w:rPr>
            </w:pPr>
            <w:r>
              <w:rPr>
                <w:rFonts w:ascii="宋体" w:eastAsia="宋体"/>
                <w:spacing w:val="-8"/>
                <w:sz w:val="21"/>
              </w:rPr>
              <w:t>Example</w:t>
            </w:r>
          </w:p>
        </w:tc>
      </w:tr>
      <w:tr w14:paraId="414F8C9F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680" w:hRule="atLeast"/>
        </w:trPr>
        <w:tc>
          <w:tcPr>
            <w:tcW w:w="1645" w:type="dxa"/>
            <w:shd w:val="clear" w:color="auto" w:fill="BDBDBD"/>
          </w:tcPr>
          <w:p w14:paraId="6D0FE8F6">
            <w:pPr>
              <w:pStyle w:val="12"/>
              <w:spacing w:before="0"/>
              <w:ind w:left="0"/>
              <w:rPr>
                <w:rFonts w:ascii="Times New Roman"/>
                <w:sz w:val="20"/>
              </w:rPr>
            </w:pPr>
          </w:p>
        </w:tc>
        <w:tc>
          <w:tcPr>
            <w:tcW w:w="6877" w:type="dxa"/>
          </w:tcPr>
          <w:p w14:paraId="1F021B48">
            <w:pPr>
              <w:pStyle w:val="12"/>
              <w:spacing w:line="278" w:lineRule="auto"/>
              <w:ind w:left="106"/>
              <w:rPr>
                <w:rFonts w:ascii="宋体"/>
                <w:sz w:val="21"/>
              </w:rPr>
            </w:pPr>
            <w:r>
              <w:rPr>
                <w:rFonts w:ascii="宋体"/>
                <w:spacing w:val="-2"/>
                <w:sz w:val="21"/>
              </w:rPr>
              <w:t xml:space="preserve">SdkApi.getInstance().CommonEvent().setCommonEvent(AppId, </w:t>
            </w:r>
            <w:r>
              <w:rPr>
                <w:rFonts w:ascii="宋体"/>
                <w:sz w:val="21"/>
              </w:rPr>
              <w:t>SET_ETH_IP , params, dataArray, dataArray.length());</w:t>
            </w:r>
          </w:p>
          <w:p w14:paraId="75E42AC1">
            <w:pPr>
              <w:pStyle w:val="12"/>
              <w:spacing w:before="0"/>
              <w:ind w:left="0"/>
              <w:rPr>
                <w:rFonts w:ascii="宋体"/>
                <w:sz w:val="21"/>
              </w:rPr>
            </w:pPr>
          </w:p>
          <w:p w14:paraId="6B61BEF7">
            <w:pPr>
              <w:pStyle w:val="12"/>
              <w:spacing w:before="86"/>
              <w:ind w:left="0"/>
              <w:rPr>
                <w:rFonts w:ascii="宋体"/>
                <w:sz w:val="21"/>
              </w:rPr>
            </w:pPr>
          </w:p>
          <w:p w14:paraId="19CA12F8">
            <w:pPr>
              <w:pStyle w:val="12"/>
              <w:spacing w:before="0" w:line="278" w:lineRule="auto"/>
              <w:ind w:left="106" w:right="5537"/>
              <w:rPr>
                <w:rFonts w:ascii="宋体" w:eastAsia="宋体"/>
                <w:sz w:val="21"/>
              </w:rPr>
            </w:pPr>
            <w:r>
              <w:rPr>
                <w:rFonts w:ascii="宋体" w:eastAsia="宋体"/>
                <w:spacing w:val="-2"/>
                <w:sz w:val="21"/>
              </w:rPr>
              <w:t xml:space="preserve">Parameter description: params: </w:t>
            </w:r>
            <w:r>
              <w:rPr>
                <w:rFonts w:ascii="宋体" w:eastAsia="宋体"/>
                <w:sz w:val="21"/>
              </w:rPr>
              <w:t>json</w:t>
            </w:r>
            <w:r>
              <w:rPr>
                <w:rFonts w:ascii="宋体" w:eastAsia="宋体"/>
                <w:spacing w:val="-27"/>
                <w:sz w:val="21"/>
              </w:rPr>
              <w:t xml:space="preserve"> </w:t>
            </w:r>
            <w:r>
              <w:rPr>
                <w:rFonts w:ascii="宋体" w:eastAsia="宋体"/>
                <w:sz w:val="21"/>
              </w:rPr>
              <w:t>class{</w:t>
            </w:r>
          </w:p>
          <w:p w14:paraId="65C4176C">
            <w:pPr>
              <w:pStyle w:val="12"/>
              <w:spacing w:before="13" w:line="312" w:lineRule="auto"/>
              <w:ind w:left="106" w:right="2673"/>
              <w:rPr>
                <w:rFonts w:ascii="Consolas" w:eastAsia="Consolas"/>
                <w:sz w:val="19"/>
              </w:rPr>
            </w:pPr>
            <w:r>
              <w:rPr>
                <w:rFonts w:ascii="Consolas" w:eastAsia="Consolas"/>
                <w:sz w:val="19"/>
              </w:rPr>
              <w:t xml:space="preserve">String </w:t>
            </w:r>
            <w:r>
              <w:rPr>
                <w:rFonts w:ascii="Consolas" w:eastAsia="Consolas"/>
                <w:b/>
                <w:color w:val="660E79"/>
                <w:sz w:val="19"/>
              </w:rPr>
              <w:t xml:space="preserve">iface </w:t>
            </w:r>
            <w:r>
              <w:rPr>
                <w:rFonts w:ascii="Consolas" w:eastAsia="Consolas"/>
                <w:spacing w:val="9"/>
                <w:sz w:val="19"/>
              </w:rPr>
              <w:t xml:space="preserve">; // </w:t>
            </w:r>
            <w:r>
              <w:rPr>
                <w:rFonts w:ascii="宋体" w:eastAsia="宋体"/>
                <w:spacing w:val="-4"/>
                <w:sz w:val="19"/>
              </w:rPr>
              <w:t xml:space="preserve">Network driver name, such as </w:t>
            </w:r>
            <w:r>
              <w:rPr>
                <w:rFonts w:ascii="Consolas" w:eastAsia="Consolas"/>
                <w:sz w:val="19"/>
              </w:rPr>
              <w:t xml:space="preserve">eth0 </w:t>
            </w:r>
            <w:r>
              <w:rPr>
                <w:rFonts w:ascii="Consolas" w:eastAsia="Consolas"/>
                <w:b/>
                <w:color w:val="000080"/>
                <w:sz w:val="19"/>
              </w:rPr>
              <w:t>boolean</w:t>
            </w:r>
            <w:r>
              <w:rPr>
                <w:rFonts w:ascii="Consolas" w:eastAsia="Consolas"/>
                <w:b/>
                <w:color w:val="000080"/>
                <w:spacing w:val="-23"/>
                <w:sz w:val="19"/>
              </w:rPr>
              <w:t xml:space="preserve"> </w:t>
            </w:r>
            <w:r>
              <w:rPr>
                <w:rFonts w:ascii="Consolas" w:eastAsia="Consolas"/>
                <w:b/>
                <w:color w:val="660E79"/>
                <w:sz w:val="19"/>
              </w:rPr>
              <w:t xml:space="preserve">isStatic </w:t>
            </w:r>
            <w:r>
              <w:rPr>
                <w:rFonts w:ascii="Consolas" w:eastAsia="Consolas"/>
                <w:spacing w:val="16"/>
                <w:sz w:val="19"/>
              </w:rPr>
              <w:t xml:space="preserve">; // </w:t>
            </w:r>
            <w:r>
              <w:rPr>
                <w:rFonts w:ascii="Consolas" w:eastAsia="Consolas"/>
                <w:sz w:val="19"/>
              </w:rPr>
              <w:t>DHCP</w:t>
            </w:r>
            <w:r>
              <w:rPr>
                <w:rFonts w:ascii="Consolas" w:eastAsia="Consolas"/>
                <w:spacing w:val="-56"/>
                <w:sz w:val="19"/>
              </w:rPr>
              <w:t xml:space="preserve"> </w:t>
            </w:r>
            <w:r>
              <w:rPr>
                <w:rFonts w:ascii="宋体" w:eastAsia="宋体"/>
                <w:spacing w:val="-9"/>
                <w:sz w:val="19"/>
              </w:rPr>
              <w:t xml:space="preserve">Static </w:t>
            </w:r>
            <w:r>
              <w:rPr>
                <w:rFonts w:ascii="Consolas" w:eastAsia="Consolas"/>
                <w:sz w:val="19"/>
              </w:rPr>
              <w:t>IP</w:t>
            </w:r>
            <w:r>
              <w:rPr>
                <w:rFonts w:ascii="Consolas" w:eastAsia="Consolas"/>
                <w:spacing w:val="-56"/>
                <w:sz w:val="19"/>
              </w:rPr>
              <w:t xml:space="preserve"> </w:t>
            </w:r>
            <w:r>
              <w:rPr>
                <w:rFonts w:ascii="宋体" w:eastAsia="宋体"/>
                <w:sz w:val="19"/>
              </w:rPr>
              <w:t xml:space="preserve">Pattern </w:t>
            </w:r>
            <w:r>
              <w:rPr>
                <w:rFonts w:ascii="Consolas" w:eastAsia="Consolas"/>
                <w:sz w:val="19"/>
              </w:rPr>
              <w:t xml:space="preserve">String </w:t>
            </w:r>
            <w:r>
              <w:rPr>
                <w:rFonts w:ascii="Consolas" w:eastAsia="Consolas"/>
                <w:b/>
                <w:color w:val="660E79"/>
                <w:sz w:val="19"/>
              </w:rPr>
              <w:t xml:space="preserve">ipAddr </w:t>
            </w:r>
            <w:r>
              <w:rPr>
                <w:rFonts w:ascii="Consolas" w:eastAsia="Consolas"/>
                <w:sz w:val="19"/>
              </w:rPr>
              <w:t>;</w:t>
            </w:r>
          </w:p>
          <w:p w14:paraId="0074F573">
            <w:pPr>
              <w:pStyle w:val="12"/>
              <w:spacing w:before="24" w:line="336" w:lineRule="auto"/>
              <w:ind w:left="106" w:right="5504"/>
              <w:jc w:val="both"/>
              <w:rPr>
                <w:rFonts w:ascii="Consolas"/>
                <w:sz w:val="19"/>
              </w:rPr>
            </w:pPr>
            <w:r>
              <w:rPr>
                <w:rFonts w:ascii="Consolas"/>
                <w:sz w:val="19"/>
              </w:rPr>
              <w:t>String</w:t>
            </w:r>
            <w:r>
              <w:rPr>
                <w:rFonts w:ascii="Consolas"/>
                <w:spacing w:val="-27"/>
                <w:sz w:val="19"/>
              </w:rPr>
              <w:t xml:space="preserve"> </w:t>
            </w:r>
            <w:r>
              <w:rPr>
                <w:rFonts w:ascii="Consolas"/>
                <w:b/>
                <w:color w:val="660E79"/>
                <w:sz w:val="19"/>
              </w:rPr>
              <w:t xml:space="preserve">mask </w:t>
            </w:r>
            <w:r>
              <w:rPr>
                <w:rFonts w:ascii="Consolas"/>
                <w:sz w:val="19"/>
              </w:rPr>
              <w:t>; String</w:t>
            </w:r>
            <w:r>
              <w:rPr>
                <w:rFonts w:ascii="Consolas"/>
                <w:spacing w:val="-27"/>
                <w:sz w:val="19"/>
              </w:rPr>
              <w:t xml:space="preserve"> </w:t>
            </w:r>
            <w:r>
              <w:rPr>
                <w:rFonts w:ascii="Consolas"/>
                <w:b/>
                <w:color w:val="660E79"/>
                <w:sz w:val="19"/>
              </w:rPr>
              <w:t xml:space="preserve">gate </w:t>
            </w:r>
            <w:r>
              <w:rPr>
                <w:rFonts w:ascii="Consolas"/>
                <w:sz w:val="19"/>
              </w:rPr>
              <w:t>; String</w:t>
            </w:r>
            <w:r>
              <w:rPr>
                <w:rFonts w:ascii="Consolas"/>
                <w:spacing w:val="-27"/>
                <w:sz w:val="19"/>
              </w:rPr>
              <w:t xml:space="preserve"> </w:t>
            </w:r>
            <w:r>
              <w:rPr>
                <w:rFonts w:ascii="Consolas"/>
                <w:b/>
                <w:color w:val="660E79"/>
                <w:sz w:val="19"/>
              </w:rPr>
              <w:t xml:space="preserve">dns1 </w:t>
            </w:r>
            <w:r>
              <w:rPr>
                <w:rFonts w:ascii="Consolas"/>
                <w:sz w:val="19"/>
              </w:rPr>
              <w:t>; String</w:t>
            </w:r>
            <w:r>
              <w:rPr>
                <w:rFonts w:ascii="Consolas"/>
                <w:spacing w:val="-4"/>
                <w:sz w:val="19"/>
              </w:rPr>
              <w:t xml:space="preserve"> </w:t>
            </w:r>
            <w:r>
              <w:rPr>
                <w:rFonts w:ascii="Consolas"/>
                <w:b/>
                <w:color w:val="660E79"/>
                <w:spacing w:val="-2"/>
                <w:sz w:val="19"/>
              </w:rPr>
              <w:t xml:space="preserve">dns2 </w:t>
            </w:r>
            <w:r>
              <w:rPr>
                <w:rFonts w:ascii="Consolas"/>
                <w:spacing w:val="-2"/>
                <w:sz w:val="19"/>
              </w:rPr>
              <w:t>;</w:t>
            </w:r>
          </w:p>
          <w:p w14:paraId="0D32AF42">
            <w:pPr>
              <w:pStyle w:val="12"/>
              <w:spacing w:before="0" w:line="248" w:lineRule="exact"/>
              <w:ind w:left="106"/>
              <w:rPr>
                <w:rFonts w:ascii="宋体"/>
                <w:sz w:val="21"/>
              </w:rPr>
            </w:pPr>
            <w:r>
              <w:rPr>
                <w:rFonts w:ascii="宋体"/>
                <w:spacing w:val="-10"/>
                <w:sz w:val="21"/>
              </w:rPr>
              <w:t>}</w:t>
            </w:r>
          </w:p>
        </w:tc>
      </w:tr>
      <w:tr w14:paraId="4AF0F1B2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936" w:hRule="atLeast"/>
        </w:trPr>
        <w:tc>
          <w:tcPr>
            <w:tcW w:w="1645" w:type="dxa"/>
            <w:shd w:val="clear" w:color="auto" w:fill="BDBDBD"/>
          </w:tcPr>
          <w:p w14:paraId="00B73CBD">
            <w:pPr>
              <w:pStyle w:val="12"/>
              <w:rPr>
                <w:rFonts w:ascii="宋体" w:eastAsia="宋体"/>
                <w:sz w:val="21"/>
              </w:rPr>
            </w:pPr>
            <w:r>
              <w:rPr>
                <w:rFonts w:ascii="宋体" w:eastAsia="宋体"/>
                <w:spacing w:val="-5"/>
                <w:sz w:val="21"/>
              </w:rPr>
              <w:t>Return value</w:t>
            </w:r>
          </w:p>
        </w:tc>
        <w:tc>
          <w:tcPr>
            <w:tcW w:w="6877" w:type="dxa"/>
          </w:tcPr>
          <w:p w14:paraId="38B5CFCC">
            <w:pPr>
              <w:pStyle w:val="12"/>
              <w:ind w:left="106"/>
              <w:rPr>
                <w:rFonts w:ascii="宋体" w:eastAsia="宋体"/>
                <w:sz w:val="21"/>
              </w:rPr>
            </w:pPr>
            <w:r>
              <w:rPr>
                <w:rFonts w:ascii="宋体" w:eastAsia="宋体"/>
                <w:spacing w:val="-2"/>
                <w:sz w:val="21"/>
              </w:rPr>
              <w:t>sVal:</w:t>
            </w:r>
          </w:p>
          <w:p w14:paraId="1EDA1646">
            <w:pPr>
              <w:pStyle w:val="12"/>
              <w:spacing w:before="43"/>
              <w:ind w:left="106"/>
              <w:rPr>
                <w:rFonts w:ascii="宋体" w:eastAsia="宋体"/>
                <w:sz w:val="21"/>
              </w:rPr>
            </w:pPr>
            <w:r>
              <w:rPr>
                <w:rFonts w:ascii="宋体" w:eastAsia="宋体"/>
                <w:spacing w:val="-3"/>
                <w:sz w:val="21"/>
              </w:rPr>
              <w:t xml:space="preserve">-- </w:t>
            </w:r>
            <w:r>
              <w:rPr>
                <w:rFonts w:ascii="宋体" w:eastAsia="宋体"/>
                <w:sz w:val="21"/>
              </w:rPr>
              <w:t xml:space="preserve">0 </w:t>
            </w:r>
            <w:r>
              <w:rPr>
                <w:rFonts w:ascii="宋体" w:eastAsia="宋体"/>
                <w:spacing w:val="-4"/>
                <w:sz w:val="21"/>
              </w:rPr>
              <w:t>: Success</w:t>
            </w:r>
          </w:p>
          <w:p w14:paraId="4177CE89">
            <w:pPr>
              <w:pStyle w:val="12"/>
              <w:spacing w:before="43"/>
              <w:ind w:left="106"/>
              <w:rPr>
                <w:rFonts w:ascii="宋体" w:eastAsia="宋体"/>
                <w:sz w:val="21"/>
              </w:rPr>
            </w:pPr>
            <w:r>
              <w:rPr>
                <w:rFonts w:ascii="宋体" w:eastAsia="宋体"/>
                <w:spacing w:val="-4"/>
                <w:sz w:val="21"/>
              </w:rPr>
              <w:t>-- Other values: Failure</w:t>
            </w:r>
          </w:p>
        </w:tc>
      </w:tr>
    </w:tbl>
    <w:p w14:paraId="0178BA3C">
      <w:pPr>
        <w:pStyle w:val="4"/>
        <w:spacing w:before="63"/>
        <w:rPr>
          <w:rFonts w:ascii="宋体"/>
        </w:rPr>
      </w:pPr>
    </w:p>
    <w:p w14:paraId="070746F6">
      <w:pPr>
        <w:pStyle w:val="11"/>
        <w:numPr>
          <w:ilvl w:val="2"/>
          <w:numId w:val="29"/>
        </w:numPr>
        <w:tabs>
          <w:tab w:val="left" w:pos="907"/>
        </w:tabs>
        <w:spacing w:before="0" w:after="0" w:line="240" w:lineRule="auto"/>
        <w:ind w:left="907" w:right="0" w:hanging="667"/>
        <w:jc w:val="left"/>
        <w:rPr>
          <w:rFonts w:ascii="宋体" w:eastAsia="宋体"/>
          <w:sz w:val="21"/>
        </w:rPr>
      </w:pPr>
      <w:r>
        <w:rPr>
          <w:spacing w:val="-2"/>
          <w:sz w:val="21"/>
        </w:rPr>
        <w:t xml:space="preserve">GET_ETH_INFO </w:t>
      </w:r>
      <w:r>
        <w:rPr>
          <w:rFonts w:ascii="宋体" w:eastAsia="宋体"/>
          <w:spacing w:val="-2"/>
          <w:sz w:val="21"/>
        </w:rPr>
        <w:t xml:space="preserve">( </w:t>
      </w:r>
      <w:r>
        <w:rPr>
          <w:spacing w:val="-2"/>
          <w:sz w:val="21"/>
        </w:rPr>
        <w:t xml:space="preserve">0x9060 </w:t>
      </w:r>
      <w:r>
        <w:rPr>
          <w:rFonts w:ascii="宋体" w:eastAsia="宋体"/>
          <w:spacing w:val="-2"/>
          <w:sz w:val="21"/>
        </w:rPr>
        <w:t>)</w:t>
      </w:r>
    </w:p>
    <w:p w14:paraId="6E3707E6">
      <w:pPr>
        <w:pStyle w:val="11"/>
        <w:spacing w:after="0" w:line="240" w:lineRule="auto"/>
        <w:jc w:val="left"/>
        <w:rPr>
          <w:rFonts w:ascii="宋体" w:eastAsia="宋体"/>
          <w:sz w:val="21"/>
        </w:rPr>
        <w:sectPr>
          <w:type w:val="continuous"/>
          <w:pgSz w:w="11910" w:h="16840"/>
          <w:pgMar w:top="1400" w:right="1559" w:bottom="280" w:left="1559" w:header="720" w:footer="720" w:gutter="0"/>
          <w:cols w:space="720" w:num="1"/>
        </w:sectPr>
      </w:pPr>
    </w:p>
    <w:tbl>
      <w:tblPr>
        <w:tblStyle w:val="8"/>
        <w:tblW w:w="0" w:type="auto"/>
        <w:tblInd w:w="138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645"/>
        <w:gridCol w:w="6877"/>
      </w:tblGrid>
      <w:tr w14:paraId="6155132D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2" w:hRule="atLeast"/>
        </w:trPr>
        <w:tc>
          <w:tcPr>
            <w:tcW w:w="1645" w:type="dxa"/>
            <w:shd w:val="clear" w:color="auto" w:fill="BDBDBD"/>
          </w:tcPr>
          <w:p w14:paraId="15093082">
            <w:pPr>
              <w:pStyle w:val="12"/>
              <w:spacing w:before="21"/>
              <w:rPr>
                <w:rFonts w:ascii="宋体" w:eastAsia="宋体"/>
                <w:sz w:val="21"/>
              </w:rPr>
            </w:pPr>
            <w:r>
              <w:rPr>
                <w:rFonts w:ascii="宋体" w:eastAsia="宋体"/>
                <w:spacing w:val="-8"/>
                <w:sz w:val="21"/>
              </w:rPr>
              <w:t>interface</w:t>
            </w:r>
          </w:p>
        </w:tc>
        <w:tc>
          <w:tcPr>
            <w:tcW w:w="6877" w:type="dxa"/>
            <w:shd w:val="clear" w:color="auto" w:fill="BDBDBD"/>
          </w:tcPr>
          <w:p w14:paraId="4BFE3142">
            <w:pPr>
              <w:pStyle w:val="12"/>
              <w:spacing w:before="21"/>
              <w:ind w:left="106"/>
              <w:rPr>
                <w:rFonts w:ascii="宋体" w:eastAsia="宋体"/>
                <w:sz w:val="21"/>
              </w:rPr>
            </w:pPr>
            <w:r>
              <w:rPr>
                <w:rFonts w:ascii="宋体" w:eastAsia="宋体"/>
                <w:spacing w:val="-8"/>
                <w:sz w:val="21"/>
              </w:rPr>
              <w:t>Example</w:t>
            </w:r>
          </w:p>
        </w:tc>
      </w:tr>
      <w:tr w14:paraId="6087982F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871" w:hRule="atLeast"/>
        </w:trPr>
        <w:tc>
          <w:tcPr>
            <w:tcW w:w="1645" w:type="dxa"/>
            <w:shd w:val="clear" w:color="auto" w:fill="BDBDBD"/>
          </w:tcPr>
          <w:p w14:paraId="699C6E19">
            <w:pPr>
              <w:pStyle w:val="12"/>
              <w:spacing w:before="0"/>
              <w:ind w:left="0"/>
              <w:rPr>
                <w:rFonts w:ascii="Times New Roman"/>
                <w:sz w:val="20"/>
              </w:rPr>
            </w:pPr>
          </w:p>
        </w:tc>
        <w:tc>
          <w:tcPr>
            <w:tcW w:w="6877" w:type="dxa"/>
          </w:tcPr>
          <w:p w14:paraId="21DA040C">
            <w:pPr>
              <w:pStyle w:val="12"/>
              <w:spacing w:line="278" w:lineRule="auto"/>
              <w:ind w:left="106"/>
              <w:rPr>
                <w:rFonts w:ascii="宋体"/>
                <w:sz w:val="21"/>
              </w:rPr>
            </w:pPr>
            <w:r>
              <w:rPr>
                <w:rFonts w:ascii="宋体"/>
                <w:spacing w:val="-2"/>
                <w:sz w:val="21"/>
              </w:rPr>
              <w:t xml:space="preserve">SdkApi.getInstance().CommonEvent().setCommonEvent(AppId, </w:t>
            </w:r>
            <w:r>
              <w:rPr>
                <w:rFonts w:ascii="宋体"/>
                <w:sz w:val="21"/>
              </w:rPr>
              <w:t>GET_ETH_INFO , params, dataArray, dataArray.length());</w:t>
            </w:r>
          </w:p>
          <w:p w14:paraId="2B53B346">
            <w:pPr>
              <w:pStyle w:val="12"/>
              <w:spacing w:before="0"/>
              <w:ind w:left="0"/>
              <w:rPr>
                <w:rFonts w:ascii="宋体"/>
                <w:sz w:val="21"/>
              </w:rPr>
            </w:pPr>
          </w:p>
          <w:p w14:paraId="7EF382DA">
            <w:pPr>
              <w:pStyle w:val="12"/>
              <w:spacing w:before="86"/>
              <w:ind w:left="0"/>
              <w:rPr>
                <w:rFonts w:ascii="宋体"/>
                <w:sz w:val="21"/>
              </w:rPr>
            </w:pPr>
          </w:p>
          <w:p w14:paraId="4454314F">
            <w:pPr>
              <w:pStyle w:val="12"/>
              <w:spacing w:before="0"/>
              <w:ind w:left="106"/>
              <w:rPr>
                <w:rFonts w:ascii="宋体" w:eastAsia="宋体"/>
                <w:sz w:val="21"/>
              </w:rPr>
            </w:pPr>
            <w:r>
              <w:rPr>
                <w:rFonts w:ascii="宋体" w:eastAsia="宋体"/>
                <w:spacing w:val="-4"/>
                <w:sz w:val="21"/>
              </w:rPr>
              <w:t>Parameter description:</w:t>
            </w:r>
          </w:p>
          <w:p w14:paraId="2A51D4CD">
            <w:pPr>
              <w:pStyle w:val="12"/>
              <w:spacing w:before="43"/>
              <w:ind w:left="106"/>
              <w:rPr>
                <w:rFonts w:ascii="宋体" w:eastAsia="宋体"/>
                <w:sz w:val="21"/>
              </w:rPr>
            </w:pPr>
            <w:r>
              <w:rPr>
                <w:rFonts w:ascii="宋体" w:eastAsia="宋体"/>
                <w:sz w:val="21"/>
              </w:rPr>
              <w:t xml:space="preserve">params </w:t>
            </w:r>
            <w:r>
              <w:rPr>
                <w:rFonts w:ascii="宋体" w:eastAsia="宋体"/>
                <w:spacing w:val="-4"/>
                <w:sz w:val="21"/>
              </w:rPr>
              <w:t xml:space="preserve">: Network driver name </w:t>
            </w:r>
            <w:r>
              <w:rPr>
                <w:rFonts w:ascii="宋体" w:eastAsia="宋体"/>
                <w:sz w:val="21"/>
              </w:rPr>
              <w:t xml:space="preserve">(iface) </w:t>
            </w:r>
            <w:r>
              <w:rPr>
                <w:rFonts w:ascii="宋体" w:eastAsia="宋体"/>
                <w:spacing w:val="-17"/>
                <w:sz w:val="21"/>
              </w:rPr>
              <w:t xml:space="preserve">, such as </w:t>
            </w:r>
            <w:r>
              <w:rPr>
                <w:rFonts w:ascii="宋体" w:eastAsia="宋体"/>
                <w:spacing w:val="-4"/>
                <w:sz w:val="21"/>
              </w:rPr>
              <w:t>eth0</w:t>
            </w:r>
          </w:p>
        </w:tc>
      </w:tr>
      <w:tr w14:paraId="1EA9A8D4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2" w:hRule="atLeast"/>
        </w:trPr>
        <w:tc>
          <w:tcPr>
            <w:tcW w:w="1645" w:type="dxa"/>
            <w:shd w:val="clear" w:color="auto" w:fill="BDBDBD"/>
          </w:tcPr>
          <w:p w14:paraId="477B9DA7">
            <w:pPr>
              <w:pStyle w:val="12"/>
              <w:rPr>
                <w:rFonts w:ascii="宋体" w:eastAsia="宋体"/>
                <w:sz w:val="21"/>
              </w:rPr>
            </w:pPr>
            <w:r>
              <w:rPr>
                <w:rFonts w:ascii="宋体" w:eastAsia="宋体"/>
                <w:spacing w:val="-5"/>
                <w:sz w:val="21"/>
              </w:rPr>
              <w:t>Return value</w:t>
            </w:r>
          </w:p>
        </w:tc>
        <w:tc>
          <w:tcPr>
            <w:tcW w:w="6877" w:type="dxa"/>
          </w:tcPr>
          <w:p w14:paraId="48F7CD70">
            <w:pPr>
              <w:pStyle w:val="12"/>
              <w:ind w:left="106"/>
              <w:rPr>
                <w:rFonts w:ascii="宋体" w:eastAsia="宋体"/>
                <w:sz w:val="21"/>
              </w:rPr>
            </w:pPr>
            <w:r>
              <w:rPr>
                <w:rFonts w:ascii="宋体" w:eastAsia="宋体"/>
                <w:spacing w:val="-2"/>
                <w:sz w:val="21"/>
              </w:rPr>
              <w:t xml:space="preserve">sVal </w:t>
            </w:r>
            <w:r>
              <w:rPr>
                <w:rFonts w:ascii="宋体" w:eastAsia="宋体"/>
                <w:spacing w:val="-4"/>
                <w:sz w:val="21"/>
              </w:rPr>
              <w:t>: Network driver information</w:t>
            </w:r>
          </w:p>
        </w:tc>
      </w:tr>
    </w:tbl>
    <w:p w14:paraId="78976EFA">
      <w:pPr>
        <w:pStyle w:val="4"/>
        <w:spacing w:before="85"/>
        <w:rPr>
          <w:rFonts w:ascii="宋体"/>
        </w:rPr>
      </w:pPr>
    </w:p>
    <w:p w14:paraId="2970C461">
      <w:pPr>
        <w:pStyle w:val="11"/>
        <w:numPr>
          <w:ilvl w:val="2"/>
          <w:numId w:val="29"/>
        </w:numPr>
        <w:tabs>
          <w:tab w:val="left" w:pos="907"/>
        </w:tabs>
        <w:spacing w:before="0" w:after="24" w:line="240" w:lineRule="auto"/>
        <w:ind w:left="907" w:right="0" w:hanging="667"/>
        <w:jc w:val="left"/>
        <w:rPr>
          <w:rFonts w:ascii="宋体" w:eastAsia="宋体"/>
          <w:sz w:val="21"/>
        </w:rPr>
      </w:pPr>
      <w:r>
        <w:rPr>
          <w:spacing w:val="-2"/>
          <w:sz w:val="21"/>
        </w:rPr>
        <w:t xml:space="preserve">GET_AP_INFO </w:t>
      </w:r>
      <w:r>
        <w:rPr>
          <w:rFonts w:ascii="宋体" w:eastAsia="宋体"/>
          <w:spacing w:val="-2"/>
          <w:sz w:val="21"/>
        </w:rPr>
        <w:t xml:space="preserve">( </w:t>
      </w:r>
      <w:r>
        <w:rPr>
          <w:spacing w:val="-2"/>
          <w:sz w:val="21"/>
        </w:rPr>
        <w:t xml:space="preserve">0x9070 </w:t>
      </w:r>
      <w:r>
        <w:rPr>
          <w:rFonts w:ascii="宋体" w:eastAsia="宋体"/>
          <w:spacing w:val="-2"/>
          <w:sz w:val="21"/>
        </w:rPr>
        <w:t>)</w:t>
      </w:r>
    </w:p>
    <w:tbl>
      <w:tblPr>
        <w:tblStyle w:val="8"/>
        <w:tblW w:w="0" w:type="auto"/>
        <w:tblInd w:w="138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645"/>
        <w:gridCol w:w="6877"/>
      </w:tblGrid>
      <w:tr w14:paraId="77E177A9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2" w:hRule="atLeast"/>
        </w:trPr>
        <w:tc>
          <w:tcPr>
            <w:tcW w:w="1645" w:type="dxa"/>
            <w:shd w:val="clear" w:color="auto" w:fill="BDBDBD"/>
          </w:tcPr>
          <w:p w14:paraId="6CF39907">
            <w:pPr>
              <w:pStyle w:val="12"/>
              <w:spacing w:before="22"/>
              <w:rPr>
                <w:rFonts w:ascii="宋体" w:eastAsia="宋体"/>
                <w:sz w:val="21"/>
              </w:rPr>
            </w:pPr>
            <w:r>
              <w:rPr>
                <w:rFonts w:ascii="宋体" w:eastAsia="宋体"/>
                <w:spacing w:val="-8"/>
                <w:sz w:val="21"/>
              </w:rPr>
              <w:t>interface</w:t>
            </w:r>
          </w:p>
        </w:tc>
        <w:tc>
          <w:tcPr>
            <w:tcW w:w="6877" w:type="dxa"/>
            <w:shd w:val="clear" w:color="auto" w:fill="BDBDBD"/>
          </w:tcPr>
          <w:p w14:paraId="72E3E95D">
            <w:pPr>
              <w:pStyle w:val="12"/>
              <w:spacing w:before="22"/>
              <w:ind w:left="106"/>
              <w:rPr>
                <w:rFonts w:ascii="宋体" w:eastAsia="宋体"/>
                <w:sz w:val="21"/>
              </w:rPr>
            </w:pPr>
            <w:r>
              <w:rPr>
                <w:rFonts w:ascii="宋体" w:eastAsia="宋体"/>
                <w:spacing w:val="-8"/>
                <w:sz w:val="21"/>
              </w:rPr>
              <w:t>Example</w:t>
            </w:r>
          </w:p>
        </w:tc>
      </w:tr>
      <w:tr w14:paraId="57E18744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871" w:hRule="atLeast"/>
        </w:trPr>
        <w:tc>
          <w:tcPr>
            <w:tcW w:w="1645" w:type="dxa"/>
            <w:shd w:val="clear" w:color="auto" w:fill="BDBDBD"/>
          </w:tcPr>
          <w:p w14:paraId="239DE471">
            <w:pPr>
              <w:pStyle w:val="12"/>
              <w:spacing w:before="0"/>
              <w:ind w:left="0"/>
              <w:rPr>
                <w:rFonts w:ascii="Times New Roman"/>
                <w:sz w:val="20"/>
              </w:rPr>
            </w:pPr>
          </w:p>
        </w:tc>
        <w:tc>
          <w:tcPr>
            <w:tcW w:w="6877" w:type="dxa"/>
          </w:tcPr>
          <w:p w14:paraId="569C5AAF">
            <w:pPr>
              <w:pStyle w:val="12"/>
              <w:spacing w:before="21" w:line="278" w:lineRule="auto"/>
              <w:ind w:left="106"/>
              <w:rPr>
                <w:rFonts w:ascii="宋体"/>
                <w:sz w:val="21"/>
              </w:rPr>
            </w:pPr>
            <w:r>
              <w:rPr>
                <w:rFonts w:ascii="宋体"/>
                <w:spacing w:val="-2"/>
                <w:sz w:val="21"/>
              </w:rPr>
              <w:t xml:space="preserve">SdkApi.getInstance().CommonEvent().setCommonEvent(AppId, </w:t>
            </w:r>
            <w:r>
              <w:rPr>
                <w:rFonts w:ascii="宋体"/>
                <w:sz w:val="21"/>
              </w:rPr>
              <w:t>GET_AP_INFO , params, dataArray, dataArray.length());</w:t>
            </w:r>
          </w:p>
          <w:p w14:paraId="5805B910">
            <w:pPr>
              <w:pStyle w:val="12"/>
              <w:spacing w:before="0"/>
              <w:ind w:left="0"/>
              <w:rPr>
                <w:rFonts w:ascii="宋体"/>
                <w:sz w:val="21"/>
              </w:rPr>
            </w:pPr>
          </w:p>
          <w:p w14:paraId="47442378">
            <w:pPr>
              <w:pStyle w:val="12"/>
              <w:spacing w:before="45"/>
              <w:ind w:left="0"/>
              <w:rPr>
                <w:rFonts w:ascii="宋体"/>
                <w:sz w:val="21"/>
              </w:rPr>
            </w:pPr>
          </w:p>
          <w:p w14:paraId="75C25620">
            <w:pPr>
              <w:pStyle w:val="12"/>
              <w:spacing w:before="0" w:line="310" w:lineRule="atLeast"/>
              <w:ind w:left="106" w:right="4503"/>
              <w:rPr>
                <w:rFonts w:ascii="宋体" w:eastAsia="宋体"/>
                <w:sz w:val="21"/>
              </w:rPr>
            </w:pPr>
            <w:r>
              <w:rPr>
                <w:rFonts w:ascii="宋体" w:eastAsia="宋体"/>
                <w:spacing w:val="-2"/>
                <w:sz w:val="21"/>
              </w:rPr>
              <w:t>Parameter description: params: null</w:t>
            </w:r>
          </w:p>
        </w:tc>
      </w:tr>
      <w:tr w14:paraId="50EA3F97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2" w:hRule="atLeast"/>
        </w:trPr>
        <w:tc>
          <w:tcPr>
            <w:tcW w:w="1645" w:type="dxa"/>
            <w:shd w:val="clear" w:color="auto" w:fill="BDBDBD"/>
          </w:tcPr>
          <w:p w14:paraId="31CB1299">
            <w:pPr>
              <w:pStyle w:val="12"/>
              <w:spacing w:before="21"/>
              <w:rPr>
                <w:rFonts w:ascii="宋体" w:eastAsia="宋体"/>
                <w:sz w:val="21"/>
              </w:rPr>
            </w:pPr>
            <w:r>
              <w:rPr>
                <w:rFonts w:ascii="宋体" w:eastAsia="宋体"/>
                <w:spacing w:val="-5"/>
                <w:sz w:val="21"/>
              </w:rPr>
              <w:t>Return value</w:t>
            </w:r>
          </w:p>
        </w:tc>
        <w:tc>
          <w:tcPr>
            <w:tcW w:w="6877" w:type="dxa"/>
          </w:tcPr>
          <w:p w14:paraId="0D5708BB">
            <w:pPr>
              <w:pStyle w:val="12"/>
              <w:spacing w:before="21"/>
              <w:ind w:left="106"/>
              <w:rPr>
                <w:rFonts w:ascii="宋体" w:eastAsia="宋体"/>
                <w:sz w:val="21"/>
              </w:rPr>
            </w:pPr>
            <w:r>
              <w:rPr>
                <w:rFonts w:ascii="宋体" w:eastAsia="宋体"/>
                <w:spacing w:val="-2"/>
                <w:sz w:val="21"/>
              </w:rPr>
              <w:t xml:space="preserve">sVal: AP </w:t>
            </w:r>
            <w:r>
              <w:rPr>
                <w:rFonts w:ascii="宋体" w:eastAsia="宋体"/>
                <w:spacing w:val="-14"/>
                <w:sz w:val="21"/>
              </w:rPr>
              <w:t>driver information</w:t>
            </w:r>
          </w:p>
        </w:tc>
      </w:tr>
    </w:tbl>
    <w:p w14:paraId="780DF006">
      <w:pPr>
        <w:pStyle w:val="4"/>
        <w:spacing w:before="64"/>
        <w:rPr>
          <w:rFonts w:ascii="宋体"/>
        </w:rPr>
      </w:pPr>
    </w:p>
    <w:p w14:paraId="4D19675C">
      <w:pPr>
        <w:pStyle w:val="11"/>
        <w:numPr>
          <w:ilvl w:val="2"/>
          <w:numId w:val="29"/>
        </w:numPr>
        <w:tabs>
          <w:tab w:val="left" w:pos="1025"/>
        </w:tabs>
        <w:spacing w:before="0" w:after="23" w:line="240" w:lineRule="auto"/>
        <w:ind w:left="1025" w:right="0" w:hanging="785"/>
        <w:jc w:val="left"/>
        <w:rPr>
          <w:rFonts w:ascii="宋体" w:eastAsia="宋体"/>
          <w:sz w:val="21"/>
        </w:rPr>
      </w:pPr>
      <w:r>
        <w:rPr>
          <w:spacing w:val="-2"/>
          <w:sz w:val="21"/>
        </w:rPr>
        <w:t xml:space="preserve">SET_SCREEN_SATURATION </w:t>
      </w:r>
      <w:r>
        <w:rPr>
          <w:rFonts w:ascii="宋体" w:eastAsia="宋体"/>
          <w:spacing w:val="-2"/>
          <w:sz w:val="21"/>
        </w:rPr>
        <w:t xml:space="preserve">( </w:t>
      </w:r>
      <w:r>
        <w:rPr>
          <w:spacing w:val="-2"/>
          <w:sz w:val="21"/>
        </w:rPr>
        <w:t xml:space="preserve">0x9080 </w:t>
      </w:r>
      <w:r>
        <w:rPr>
          <w:rFonts w:ascii="宋体" w:eastAsia="宋体"/>
          <w:spacing w:val="-2"/>
          <w:sz w:val="21"/>
        </w:rPr>
        <w:t>)</w:t>
      </w:r>
    </w:p>
    <w:tbl>
      <w:tblPr>
        <w:tblStyle w:val="8"/>
        <w:tblW w:w="0" w:type="auto"/>
        <w:tblInd w:w="138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645"/>
        <w:gridCol w:w="6877"/>
      </w:tblGrid>
      <w:tr w14:paraId="2DE11657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1" w:hRule="atLeast"/>
        </w:trPr>
        <w:tc>
          <w:tcPr>
            <w:tcW w:w="1645" w:type="dxa"/>
            <w:shd w:val="clear" w:color="auto" w:fill="BDBDBD"/>
          </w:tcPr>
          <w:p w14:paraId="261DD7AD">
            <w:pPr>
              <w:pStyle w:val="12"/>
              <w:rPr>
                <w:rFonts w:ascii="宋体" w:eastAsia="宋体"/>
                <w:sz w:val="21"/>
              </w:rPr>
            </w:pPr>
            <w:r>
              <w:rPr>
                <w:rFonts w:ascii="宋体" w:eastAsia="宋体"/>
                <w:spacing w:val="-8"/>
                <w:sz w:val="21"/>
              </w:rPr>
              <w:t>interface</w:t>
            </w:r>
          </w:p>
        </w:tc>
        <w:tc>
          <w:tcPr>
            <w:tcW w:w="6877" w:type="dxa"/>
            <w:shd w:val="clear" w:color="auto" w:fill="BDBDBD"/>
          </w:tcPr>
          <w:p w14:paraId="0C1B50AC">
            <w:pPr>
              <w:pStyle w:val="12"/>
              <w:ind w:left="106"/>
              <w:rPr>
                <w:rFonts w:ascii="宋体" w:eastAsia="宋体"/>
                <w:sz w:val="21"/>
              </w:rPr>
            </w:pPr>
            <w:r>
              <w:rPr>
                <w:rFonts w:ascii="宋体" w:eastAsia="宋体"/>
                <w:spacing w:val="-8"/>
                <w:sz w:val="21"/>
              </w:rPr>
              <w:t>Example</w:t>
            </w:r>
          </w:p>
        </w:tc>
      </w:tr>
      <w:tr w14:paraId="448C3E44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872" w:hRule="atLeast"/>
        </w:trPr>
        <w:tc>
          <w:tcPr>
            <w:tcW w:w="1645" w:type="dxa"/>
            <w:shd w:val="clear" w:color="auto" w:fill="BDBDBD"/>
          </w:tcPr>
          <w:p w14:paraId="0C85CE9B">
            <w:pPr>
              <w:pStyle w:val="12"/>
              <w:spacing w:before="0"/>
              <w:ind w:left="0"/>
              <w:rPr>
                <w:rFonts w:ascii="Times New Roman"/>
                <w:sz w:val="20"/>
              </w:rPr>
            </w:pPr>
          </w:p>
        </w:tc>
        <w:tc>
          <w:tcPr>
            <w:tcW w:w="6877" w:type="dxa"/>
          </w:tcPr>
          <w:p w14:paraId="4665AEB7">
            <w:pPr>
              <w:pStyle w:val="12"/>
              <w:spacing w:line="278" w:lineRule="auto"/>
              <w:ind w:left="106"/>
              <w:rPr>
                <w:rFonts w:ascii="宋体"/>
                <w:sz w:val="21"/>
              </w:rPr>
            </w:pPr>
            <w:r>
              <w:rPr>
                <w:rFonts w:ascii="宋体"/>
                <w:spacing w:val="-2"/>
                <w:sz w:val="21"/>
              </w:rPr>
              <w:t xml:space="preserve">SdkApi.getInstance().CommonEvent().setCommonEvent(AppId, </w:t>
            </w:r>
            <w:r>
              <w:rPr>
                <w:rFonts w:ascii="宋体"/>
                <w:sz w:val="21"/>
              </w:rPr>
              <w:t>SET_SCREEN_SATURATION</w:t>
            </w:r>
            <w:r>
              <w:rPr>
                <w:rFonts w:ascii="宋体"/>
                <w:spacing w:val="-9"/>
                <w:sz w:val="21"/>
              </w:rPr>
              <w:t xml:space="preserve"> </w:t>
            </w:r>
            <w:r>
              <w:rPr>
                <w:rFonts w:ascii="宋体"/>
                <w:sz w:val="21"/>
              </w:rPr>
              <w:t>,</w:t>
            </w:r>
            <w:r>
              <w:rPr>
                <w:rFonts w:ascii="宋体"/>
                <w:spacing w:val="-10"/>
                <w:sz w:val="21"/>
              </w:rPr>
              <w:t xml:space="preserve"> </w:t>
            </w:r>
            <w:r>
              <w:rPr>
                <w:rFonts w:ascii="宋体"/>
                <w:sz w:val="21"/>
              </w:rPr>
              <w:t>params,</w:t>
            </w:r>
            <w:r>
              <w:rPr>
                <w:rFonts w:ascii="宋体"/>
                <w:spacing w:val="-10"/>
                <w:sz w:val="21"/>
              </w:rPr>
              <w:t xml:space="preserve"> </w:t>
            </w:r>
            <w:r>
              <w:rPr>
                <w:rFonts w:ascii="宋体"/>
                <w:sz w:val="21"/>
              </w:rPr>
              <w:t>dataArray,</w:t>
            </w:r>
            <w:r>
              <w:rPr>
                <w:rFonts w:ascii="宋体"/>
                <w:spacing w:val="-9"/>
                <w:sz w:val="21"/>
              </w:rPr>
              <w:t xml:space="preserve"> </w:t>
            </w:r>
            <w:r>
              <w:rPr>
                <w:rFonts w:ascii="宋体"/>
                <w:sz w:val="21"/>
              </w:rPr>
              <w:t>dataArray.length());</w:t>
            </w:r>
          </w:p>
          <w:p w14:paraId="669680D6">
            <w:pPr>
              <w:pStyle w:val="12"/>
              <w:spacing w:before="0"/>
              <w:ind w:left="0"/>
              <w:rPr>
                <w:rFonts w:ascii="宋体"/>
                <w:sz w:val="21"/>
              </w:rPr>
            </w:pPr>
          </w:p>
          <w:p w14:paraId="3ED9E3AB">
            <w:pPr>
              <w:pStyle w:val="12"/>
              <w:spacing w:before="44"/>
              <w:ind w:left="0"/>
              <w:rPr>
                <w:rFonts w:ascii="宋体"/>
                <w:sz w:val="21"/>
              </w:rPr>
            </w:pPr>
          </w:p>
          <w:p w14:paraId="12B384D2">
            <w:pPr>
              <w:pStyle w:val="12"/>
              <w:spacing w:before="0" w:line="310" w:lineRule="atLeast"/>
              <w:ind w:left="106" w:right="4503"/>
              <w:rPr>
                <w:rFonts w:ascii="宋体" w:eastAsia="宋体"/>
                <w:sz w:val="21"/>
              </w:rPr>
            </w:pPr>
            <w:r>
              <w:rPr>
                <w:rFonts w:ascii="宋体" w:eastAsia="宋体"/>
                <w:spacing w:val="-2"/>
                <w:sz w:val="21"/>
              </w:rPr>
              <w:t xml:space="preserve">Parameter description: </w:t>
            </w:r>
            <w:r>
              <w:rPr>
                <w:rFonts w:ascii="宋体" w:eastAsia="宋体"/>
                <w:sz w:val="21"/>
              </w:rPr>
              <w:t xml:space="preserve">dataArray[0]: 0 </w:t>
            </w:r>
            <w:r>
              <w:rPr>
                <w:rFonts w:ascii="宋体" w:eastAsia="宋体"/>
                <w:spacing w:val="-13"/>
                <w:sz w:val="21"/>
              </w:rPr>
              <w:t xml:space="preserve">- </w:t>
            </w:r>
            <w:r>
              <w:rPr>
                <w:rFonts w:ascii="宋体" w:eastAsia="宋体"/>
                <w:sz w:val="21"/>
              </w:rPr>
              <w:t>100</w:t>
            </w:r>
          </w:p>
        </w:tc>
      </w:tr>
      <w:tr w14:paraId="68198D41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248" w:hRule="atLeast"/>
        </w:trPr>
        <w:tc>
          <w:tcPr>
            <w:tcW w:w="1645" w:type="dxa"/>
            <w:shd w:val="clear" w:color="auto" w:fill="BDBDBD"/>
          </w:tcPr>
          <w:p w14:paraId="0BAD74A8">
            <w:pPr>
              <w:pStyle w:val="12"/>
              <w:spacing w:before="22"/>
              <w:rPr>
                <w:rFonts w:ascii="宋体" w:eastAsia="宋体"/>
                <w:sz w:val="21"/>
              </w:rPr>
            </w:pPr>
            <w:r>
              <w:rPr>
                <w:rFonts w:ascii="宋体" w:eastAsia="宋体"/>
                <w:spacing w:val="-5"/>
                <w:sz w:val="21"/>
              </w:rPr>
              <w:t>Return value</w:t>
            </w:r>
          </w:p>
        </w:tc>
        <w:tc>
          <w:tcPr>
            <w:tcW w:w="6877" w:type="dxa"/>
          </w:tcPr>
          <w:p w14:paraId="3715B76A">
            <w:pPr>
              <w:pStyle w:val="12"/>
              <w:spacing w:before="22"/>
              <w:ind w:left="106"/>
              <w:rPr>
                <w:rFonts w:ascii="宋体" w:eastAsia="宋体"/>
                <w:sz w:val="21"/>
              </w:rPr>
            </w:pPr>
            <w:r>
              <w:rPr>
                <w:rFonts w:ascii="宋体" w:eastAsia="宋体"/>
                <w:spacing w:val="-2"/>
                <w:sz w:val="21"/>
              </w:rPr>
              <w:t>iArray[0]：</w:t>
            </w:r>
          </w:p>
          <w:p w14:paraId="5E5E3814">
            <w:pPr>
              <w:pStyle w:val="12"/>
              <w:spacing w:before="43"/>
              <w:ind w:left="106"/>
              <w:rPr>
                <w:rFonts w:ascii="宋体" w:eastAsia="宋体"/>
                <w:sz w:val="21"/>
              </w:rPr>
            </w:pPr>
            <w:r>
              <w:rPr>
                <w:rFonts w:ascii="宋体" w:eastAsia="宋体"/>
                <w:spacing w:val="-3"/>
                <w:sz w:val="21"/>
              </w:rPr>
              <w:t xml:space="preserve">-- </w:t>
            </w:r>
            <w:r>
              <w:rPr>
                <w:rFonts w:ascii="宋体" w:eastAsia="宋体"/>
                <w:sz w:val="21"/>
              </w:rPr>
              <w:t xml:space="preserve">0 </w:t>
            </w:r>
            <w:r>
              <w:rPr>
                <w:rFonts w:ascii="宋体" w:eastAsia="宋体"/>
                <w:spacing w:val="-4"/>
                <w:sz w:val="21"/>
              </w:rPr>
              <w:t>: Success</w:t>
            </w:r>
          </w:p>
          <w:p w14:paraId="22776F55">
            <w:pPr>
              <w:pStyle w:val="12"/>
              <w:spacing w:before="43"/>
              <w:ind w:left="106"/>
              <w:rPr>
                <w:rFonts w:ascii="宋体" w:eastAsia="宋体"/>
                <w:sz w:val="21"/>
              </w:rPr>
            </w:pPr>
            <w:r>
              <w:rPr>
                <w:rFonts w:ascii="宋体" w:eastAsia="宋体"/>
                <w:spacing w:val="-3"/>
                <w:sz w:val="21"/>
              </w:rPr>
              <w:t xml:space="preserve">-- - </w:t>
            </w:r>
            <w:r>
              <w:rPr>
                <w:rFonts w:ascii="宋体" w:eastAsia="宋体"/>
                <w:sz w:val="21"/>
              </w:rPr>
              <w:t xml:space="preserve">1 </w:t>
            </w:r>
            <w:r>
              <w:rPr>
                <w:rFonts w:ascii="宋体" w:eastAsia="宋体"/>
                <w:spacing w:val="-4"/>
                <w:sz w:val="21"/>
              </w:rPr>
              <w:t>: Failure</w:t>
            </w:r>
          </w:p>
          <w:p w14:paraId="606004C0">
            <w:pPr>
              <w:pStyle w:val="12"/>
              <w:spacing w:before="43"/>
              <w:ind w:left="106"/>
              <w:rPr>
                <w:rFonts w:ascii="宋体" w:eastAsia="宋体"/>
                <w:sz w:val="21"/>
              </w:rPr>
            </w:pPr>
            <w:r>
              <w:rPr>
                <w:rFonts w:ascii="宋体" w:eastAsia="宋体"/>
                <w:spacing w:val="-4"/>
                <w:sz w:val="21"/>
              </w:rPr>
              <w:t xml:space="preserve">--- </w:t>
            </w:r>
            <w:r>
              <w:rPr>
                <w:rFonts w:ascii="宋体" w:eastAsia="宋体"/>
                <w:sz w:val="21"/>
              </w:rPr>
              <w:t xml:space="preserve">2 </w:t>
            </w:r>
            <w:r>
              <w:rPr>
                <w:rFonts w:ascii="宋体" w:eastAsia="宋体"/>
                <w:spacing w:val="-2"/>
                <w:sz w:val="21"/>
              </w:rPr>
              <w:t>: Interface not supported</w:t>
            </w:r>
          </w:p>
        </w:tc>
      </w:tr>
    </w:tbl>
    <w:p w14:paraId="1583783A">
      <w:pPr>
        <w:pStyle w:val="4"/>
        <w:spacing w:before="65"/>
        <w:rPr>
          <w:rFonts w:ascii="宋体"/>
        </w:rPr>
      </w:pPr>
    </w:p>
    <w:p w14:paraId="168A4278">
      <w:pPr>
        <w:pStyle w:val="11"/>
        <w:numPr>
          <w:ilvl w:val="2"/>
          <w:numId w:val="29"/>
        </w:numPr>
        <w:tabs>
          <w:tab w:val="left" w:pos="1009"/>
        </w:tabs>
        <w:spacing w:before="0" w:after="22" w:line="240" w:lineRule="auto"/>
        <w:ind w:left="1009" w:right="0" w:hanging="769"/>
        <w:jc w:val="left"/>
        <w:rPr>
          <w:rFonts w:ascii="宋体" w:eastAsia="宋体"/>
          <w:sz w:val="21"/>
        </w:rPr>
      </w:pPr>
      <w:r>
        <w:rPr>
          <w:spacing w:val="-2"/>
          <w:sz w:val="21"/>
        </w:rPr>
        <w:t xml:space="preserve">GET_SCREEN_SATURATION </w:t>
      </w:r>
      <w:r>
        <w:rPr>
          <w:rFonts w:ascii="宋体" w:eastAsia="宋体"/>
          <w:spacing w:val="-2"/>
          <w:sz w:val="21"/>
        </w:rPr>
        <w:t xml:space="preserve">( </w:t>
      </w:r>
      <w:r>
        <w:rPr>
          <w:spacing w:val="-2"/>
          <w:sz w:val="21"/>
        </w:rPr>
        <w:t xml:space="preserve">0x9081 </w:t>
      </w:r>
      <w:r>
        <w:rPr>
          <w:rFonts w:ascii="宋体" w:eastAsia="宋体"/>
          <w:spacing w:val="-2"/>
          <w:sz w:val="21"/>
        </w:rPr>
        <w:t>)</w:t>
      </w:r>
    </w:p>
    <w:tbl>
      <w:tblPr>
        <w:tblStyle w:val="8"/>
        <w:tblW w:w="0" w:type="auto"/>
        <w:tblInd w:w="138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645"/>
        <w:gridCol w:w="6877"/>
      </w:tblGrid>
      <w:tr w14:paraId="0A2FDFAA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2" w:hRule="atLeast"/>
        </w:trPr>
        <w:tc>
          <w:tcPr>
            <w:tcW w:w="1645" w:type="dxa"/>
            <w:shd w:val="clear" w:color="auto" w:fill="BDBDBD"/>
          </w:tcPr>
          <w:p w14:paraId="04921D92">
            <w:pPr>
              <w:pStyle w:val="12"/>
              <w:spacing w:before="21"/>
              <w:rPr>
                <w:rFonts w:ascii="宋体" w:eastAsia="宋体"/>
                <w:sz w:val="21"/>
              </w:rPr>
            </w:pPr>
            <w:r>
              <w:rPr>
                <w:rFonts w:ascii="宋体" w:eastAsia="宋体"/>
                <w:spacing w:val="-8"/>
                <w:sz w:val="21"/>
              </w:rPr>
              <w:t>interface</w:t>
            </w:r>
          </w:p>
        </w:tc>
        <w:tc>
          <w:tcPr>
            <w:tcW w:w="6877" w:type="dxa"/>
            <w:shd w:val="clear" w:color="auto" w:fill="BDBDBD"/>
          </w:tcPr>
          <w:p w14:paraId="6CA11274">
            <w:pPr>
              <w:pStyle w:val="12"/>
              <w:spacing w:before="21"/>
              <w:ind w:left="106"/>
              <w:rPr>
                <w:rFonts w:ascii="宋体" w:eastAsia="宋体"/>
                <w:sz w:val="21"/>
              </w:rPr>
            </w:pPr>
            <w:r>
              <w:rPr>
                <w:rFonts w:ascii="宋体" w:eastAsia="宋体"/>
                <w:spacing w:val="-8"/>
                <w:sz w:val="21"/>
              </w:rPr>
              <w:t>Example</w:t>
            </w:r>
          </w:p>
        </w:tc>
      </w:tr>
      <w:tr w14:paraId="717BD1DB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872" w:hRule="atLeast"/>
        </w:trPr>
        <w:tc>
          <w:tcPr>
            <w:tcW w:w="1645" w:type="dxa"/>
            <w:shd w:val="clear" w:color="auto" w:fill="BDBDBD"/>
          </w:tcPr>
          <w:p w14:paraId="5A130EC5">
            <w:pPr>
              <w:pStyle w:val="12"/>
              <w:spacing w:before="0"/>
              <w:ind w:left="0"/>
              <w:rPr>
                <w:rFonts w:ascii="Times New Roman"/>
                <w:sz w:val="20"/>
              </w:rPr>
            </w:pPr>
          </w:p>
        </w:tc>
        <w:tc>
          <w:tcPr>
            <w:tcW w:w="6877" w:type="dxa"/>
          </w:tcPr>
          <w:p w14:paraId="675C9CC0">
            <w:pPr>
              <w:pStyle w:val="12"/>
              <w:spacing w:line="278" w:lineRule="auto"/>
              <w:ind w:left="106"/>
              <w:rPr>
                <w:rFonts w:ascii="宋体"/>
                <w:sz w:val="21"/>
              </w:rPr>
            </w:pPr>
            <w:r>
              <w:rPr>
                <w:rFonts w:ascii="宋体"/>
                <w:spacing w:val="-2"/>
                <w:sz w:val="21"/>
              </w:rPr>
              <w:t xml:space="preserve">SdkApi.getInstance().CommonEvent().setCommonEvent(AppId, </w:t>
            </w:r>
            <w:r>
              <w:rPr>
                <w:rFonts w:ascii="宋体"/>
                <w:sz w:val="21"/>
              </w:rPr>
              <w:t>GET_SCREEN_SATURATION</w:t>
            </w:r>
            <w:r>
              <w:rPr>
                <w:rFonts w:ascii="宋体"/>
                <w:spacing w:val="-9"/>
                <w:sz w:val="21"/>
              </w:rPr>
              <w:t xml:space="preserve"> </w:t>
            </w:r>
            <w:r>
              <w:rPr>
                <w:rFonts w:ascii="宋体"/>
                <w:sz w:val="21"/>
              </w:rPr>
              <w:t>,</w:t>
            </w:r>
            <w:r>
              <w:rPr>
                <w:rFonts w:ascii="宋体"/>
                <w:spacing w:val="-10"/>
                <w:sz w:val="21"/>
              </w:rPr>
              <w:t xml:space="preserve"> </w:t>
            </w:r>
            <w:r>
              <w:rPr>
                <w:rFonts w:ascii="宋体"/>
                <w:sz w:val="21"/>
              </w:rPr>
              <w:t>params,</w:t>
            </w:r>
            <w:r>
              <w:rPr>
                <w:rFonts w:ascii="宋体"/>
                <w:spacing w:val="-10"/>
                <w:sz w:val="21"/>
              </w:rPr>
              <w:t xml:space="preserve"> </w:t>
            </w:r>
            <w:r>
              <w:rPr>
                <w:rFonts w:ascii="宋体"/>
                <w:sz w:val="21"/>
              </w:rPr>
              <w:t>dataArray,</w:t>
            </w:r>
            <w:r>
              <w:rPr>
                <w:rFonts w:ascii="宋体"/>
                <w:spacing w:val="-9"/>
                <w:sz w:val="21"/>
              </w:rPr>
              <w:t xml:space="preserve"> </w:t>
            </w:r>
            <w:r>
              <w:rPr>
                <w:rFonts w:ascii="宋体"/>
                <w:sz w:val="21"/>
              </w:rPr>
              <w:t>dataArray.length());</w:t>
            </w:r>
          </w:p>
          <w:p w14:paraId="22911244">
            <w:pPr>
              <w:pStyle w:val="12"/>
              <w:spacing w:before="0"/>
              <w:ind w:left="0"/>
              <w:rPr>
                <w:rFonts w:ascii="宋体"/>
                <w:sz w:val="21"/>
              </w:rPr>
            </w:pPr>
          </w:p>
          <w:p w14:paraId="5D368400">
            <w:pPr>
              <w:pStyle w:val="12"/>
              <w:spacing w:before="45"/>
              <w:ind w:left="0"/>
              <w:rPr>
                <w:rFonts w:ascii="宋体"/>
                <w:sz w:val="21"/>
              </w:rPr>
            </w:pPr>
          </w:p>
          <w:p w14:paraId="213AE3EF">
            <w:pPr>
              <w:pStyle w:val="12"/>
              <w:spacing w:before="0" w:line="310" w:lineRule="atLeast"/>
              <w:ind w:left="106" w:right="4503"/>
              <w:rPr>
                <w:rFonts w:ascii="宋体" w:eastAsia="宋体"/>
                <w:sz w:val="21"/>
              </w:rPr>
            </w:pPr>
            <w:r>
              <w:rPr>
                <w:rFonts w:ascii="宋体" w:eastAsia="宋体"/>
                <w:spacing w:val="-2"/>
                <w:sz w:val="21"/>
              </w:rPr>
              <w:t>Parameter description: params: null</w:t>
            </w:r>
          </w:p>
        </w:tc>
      </w:tr>
      <w:tr w14:paraId="77AEDBF1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255" w:hRule="atLeast"/>
        </w:trPr>
        <w:tc>
          <w:tcPr>
            <w:tcW w:w="1645" w:type="dxa"/>
            <w:shd w:val="clear" w:color="auto" w:fill="BDBDBD"/>
          </w:tcPr>
          <w:p w14:paraId="61DCDBB9">
            <w:pPr>
              <w:pStyle w:val="12"/>
              <w:rPr>
                <w:rFonts w:ascii="宋体" w:eastAsia="宋体"/>
                <w:sz w:val="21"/>
              </w:rPr>
            </w:pPr>
            <w:r>
              <w:rPr>
                <w:rFonts w:ascii="宋体" w:eastAsia="宋体"/>
                <w:spacing w:val="-5"/>
                <w:sz w:val="21"/>
              </w:rPr>
              <w:t>Return value</w:t>
            </w:r>
          </w:p>
        </w:tc>
        <w:tc>
          <w:tcPr>
            <w:tcW w:w="6877" w:type="dxa"/>
          </w:tcPr>
          <w:p w14:paraId="2C9135CF">
            <w:pPr>
              <w:pStyle w:val="12"/>
              <w:spacing w:line="278" w:lineRule="auto"/>
              <w:ind w:left="106" w:right="4503"/>
              <w:rPr>
                <w:rFonts w:ascii="宋体" w:eastAsia="宋体"/>
                <w:sz w:val="21"/>
              </w:rPr>
            </w:pPr>
            <w:r>
              <w:rPr>
                <w:rFonts w:ascii="宋体" w:eastAsia="宋体"/>
                <w:sz w:val="21"/>
              </w:rPr>
              <w:t>sVal: 0</w:t>
            </w:r>
            <w:r>
              <w:rPr>
                <w:rFonts w:ascii="宋体" w:eastAsia="宋体"/>
                <w:spacing w:val="-19"/>
                <w:sz w:val="21"/>
              </w:rPr>
              <w:t xml:space="preserve"> </w:t>
            </w:r>
            <w:r>
              <w:rPr>
                <w:rFonts w:ascii="宋体" w:eastAsia="宋体"/>
                <w:sz w:val="21"/>
              </w:rPr>
              <w:t>-</w:t>
            </w:r>
            <w:r>
              <w:rPr>
                <w:rFonts w:ascii="宋体" w:eastAsia="宋体"/>
                <w:spacing w:val="-17"/>
                <w:sz w:val="21"/>
              </w:rPr>
              <w:t xml:space="preserve"> </w:t>
            </w:r>
            <w:r>
              <w:rPr>
                <w:rFonts w:ascii="宋体" w:eastAsia="宋体"/>
                <w:sz w:val="21"/>
              </w:rPr>
              <w:t xml:space="preserve">100 </w:t>
            </w:r>
            <w:r>
              <w:rPr>
                <w:rFonts w:ascii="宋体" w:eastAsia="宋体"/>
                <w:spacing w:val="-2"/>
                <w:sz w:val="21"/>
              </w:rPr>
              <w:t>iArray[0]：</w:t>
            </w:r>
          </w:p>
          <w:p w14:paraId="08AA3926">
            <w:pPr>
              <w:pStyle w:val="12"/>
              <w:spacing w:before="0" w:line="269" w:lineRule="exact"/>
              <w:ind w:left="106"/>
              <w:rPr>
                <w:rFonts w:ascii="宋体" w:eastAsia="宋体"/>
                <w:sz w:val="21"/>
              </w:rPr>
            </w:pPr>
            <w:r>
              <w:rPr>
                <w:rFonts w:ascii="宋体" w:eastAsia="宋体"/>
                <w:spacing w:val="-3"/>
                <w:sz w:val="21"/>
              </w:rPr>
              <w:t xml:space="preserve">-- </w:t>
            </w:r>
            <w:r>
              <w:rPr>
                <w:rFonts w:ascii="宋体" w:eastAsia="宋体"/>
                <w:sz w:val="21"/>
              </w:rPr>
              <w:t xml:space="preserve">0 </w:t>
            </w:r>
            <w:r>
              <w:rPr>
                <w:rFonts w:ascii="宋体" w:eastAsia="宋体"/>
                <w:spacing w:val="-4"/>
                <w:sz w:val="21"/>
              </w:rPr>
              <w:t>: Success</w:t>
            </w:r>
          </w:p>
          <w:p w14:paraId="628834ED">
            <w:pPr>
              <w:pStyle w:val="12"/>
              <w:spacing w:before="43"/>
              <w:ind w:left="106"/>
              <w:rPr>
                <w:rFonts w:ascii="宋体" w:eastAsia="宋体"/>
                <w:sz w:val="21"/>
              </w:rPr>
            </w:pPr>
            <w:r>
              <w:rPr>
                <w:rFonts w:ascii="宋体" w:eastAsia="宋体"/>
                <w:spacing w:val="-3"/>
                <w:sz w:val="21"/>
              </w:rPr>
              <w:t xml:space="preserve">-- - </w:t>
            </w:r>
            <w:r>
              <w:rPr>
                <w:rFonts w:ascii="宋体" w:eastAsia="宋体"/>
                <w:sz w:val="21"/>
              </w:rPr>
              <w:t xml:space="preserve">1 </w:t>
            </w:r>
            <w:r>
              <w:rPr>
                <w:rFonts w:ascii="宋体" w:eastAsia="宋体"/>
                <w:spacing w:val="-4"/>
                <w:sz w:val="21"/>
              </w:rPr>
              <w:t>: Failure</w:t>
            </w:r>
          </w:p>
        </w:tc>
      </w:tr>
    </w:tbl>
    <w:p w14:paraId="139E1F3C">
      <w:pPr>
        <w:pStyle w:val="12"/>
        <w:spacing w:after="0"/>
        <w:rPr>
          <w:rFonts w:ascii="宋体" w:eastAsia="宋体"/>
          <w:sz w:val="21"/>
        </w:rPr>
        <w:sectPr>
          <w:pgSz w:w="11910" w:h="16840"/>
          <w:pgMar w:top="1400" w:right="1559" w:bottom="1366" w:left="1559" w:header="720" w:footer="720" w:gutter="0"/>
          <w:cols w:space="720" w:num="1"/>
        </w:sectPr>
      </w:pPr>
    </w:p>
    <w:tbl>
      <w:tblPr>
        <w:tblStyle w:val="8"/>
        <w:tblW w:w="0" w:type="auto"/>
        <w:tblInd w:w="138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645"/>
        <w:gridCol w:w="6877"/>
      </w:tblGrid>
      <w:tr w14:paraId="0634CA0D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2" w:hRule="atLeast"/>
        </w:trPr>
        <w:tc>
          <w:tcPr>
            <w:tcW w:w="1645" w:type="dxa"/>
            <w:shd w:val="clear" w:color="auto" w:fill="BDBDBD"/>
          </w:tcPr>
          <w:p w14:paraId="7FD0837F">
            <w:pPr>
              <w:pStyle w:val="12"/>
              <w:spacing w:before="0"/>
              <w:ind w:left="0"/>
              <w:rPr>
                <w:rFonts w:ascii="Times New Roman"/>
                <w:sz w:val="20"/>
              </w:rPr>
            </w:pPr>
          </w:p>
        </w:tc>
        <w:tc>
          <w:tcPr>
            <w:tcW w:w="6877" w:type="dxa"/>
          </w:tcPr>
          <w:p w14:paraId="69C7E897">
            <w:pPr>
              <w:pStyle w:val="12"/>
              <w:spacing w:before="21"/>
              <w:ind w:left="106"/>
              <w:rPr>
                <w:rFonts w:ascii="宋体" w:eastAsia="宋体"/>
                <w:sz w:val="21"/>
              </w:rPr>
            </w:pPr>
            <w:r>
              <w:rPr>
                <w:rFonts w:ascii="宋体" w:eastAsia="宋体"/>
                <w:spacing w:val="-4"/>
                <w:sz w:val="21"/>
              </w:rPr>
              <w:t xml:space="preserve">--- </w:t>
            </w:r>
            <w:r>
              <w:rPr>
                <w:rFonts w:ascii="宋体" w:eastAsia="宋体"/>
                <w:sz w:val="21"/>
              </w:rPr>
              <w:t xml:space="preserve">2 </w:t>
            </w:r>
            <w:r>
              <w:rPr>
                <w:rFonts w:ascii="宋体" w:eastAsia="宋体"/>
                <w:spacing w:val="-2"/>
                <w:sz w:val="21"/>
              </w:rPr>
              <w:t>: Interface not supported</w:t>
            </w:r>
          </w:p>
        </w:tc>
      </w:tr>
    </w:tbl>
    <w:p w14:paraId="0FAAD5F1">
      <w:pPr>
        <w:pStyle w:val="4"/>
        <w:spacing w:before="85"/>
        <w:rPr>
          <w:rFonts w:ascii="宋体"/>
        </w:rPr>
      </w:pPr>
    </w:p>
    <w:p w14:paraId="0D4B9D45">
      <w:pPr>
        <w:pStyle w:val="11"/>
        <w:numPr>
          <w:ilvl w:val="2"/>
          <w:numId w:val="29"/>
        </w:numPr>
        <w:tabs>
          <w:tab w:val="left" w:pos="1025"/>
        </w:tabs>
        <w:spacing w:before="0" w:after="23" w:line="240" w:lineRule="auto"/>
        <w:ind w:left="1025" w:right="0" w:hanging="785"/>
        <w:jc w:val="left"/>
        <w:rPr>
          <w:rFonts w:ascii="宋体" w:eastAsia="宋体"/>
          <w:sz w:val="21"/>
        </w:rPr>
      </w:pPr>
      <w:r>
        <w:rPr>
          <w:spacing w:val="-2"/>
          <w:sz w:val="21"/>
        </w:rPr>
        <w:t xml:space="preserve">SET_SCREEN_CONTRAST </w:t>
      </w:r>
      <w:r>
        <w:rPr>
          <w:rFonts w:ascii="宋体" w:eastAsia="宋体"/>
          <w:spacing w:val="-2"/>
          <w:sz w:val="21"/>
        </w:rPr>
        <w:t xml:space="preserve">( </w:t>
      </w:r>
      <w:r>
        <w:rPr>
          <w:spacing w:val="-2"/>
          <w:sz w:val="21"/>
        </w:rPr>
        <w:t xml:space="preserve">0x9082 </w:t>
      </w:r>
      <w:r>
        <w:rPr>
          <w:rFonts w:ascii="宋体" w:eastAsia="宋体"/>
          <w:spacing w:val="-2"/>
          <w:sz w:val="21"/>
        </w:rPr>
        <w:t>)</w:t>
      </w:r>
    </w:p>
    <w:tbl>
      <w:tblPr>
        <w:tblStyle w:val="8"/>
        <w:tblW w:w="0" w:type="auto"/>
        <w:tblInd w:w="138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645"/>
        <w:gridCol w:w="6877"/>
      </w:tblGrid>
      <w:tr w14:paraId="5DA6758E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2" w:hRule="atLeast"/>
        </w:trPr>
        <w:tc>
          <w:tcPr>
            <w:tcW w:w="1645" w:type="dxa"/>
            <w:shd w:val="clear" w:color="auto" w:fill="BDBDBD"/>
          </w:tcPr>
          <w:p w14:paraId="45A30AAC">
            <w:pPr>
              <w:pStyle w:val="12"/>
              <w:rPr>
                <w:rFonts w:ascii="宋体" w:eastAsia="宋体"/>
                <w:sz w:val="21"/>
              </w:rPr>
            </w:pPr>
            <w:r>
              <w:rPr>
                <w:rFonts w:ascii="宋体" w:eastAsia="宋体"/>
                <w:spacing w:val="-8"/>
                <w:sz w:val="21"/>
              </w:rPr>
              <w:t>interface</w:t>
            </w:r>
          </w:p>
        </w:tc>
        <w:tc>
          <w:tcPr>
            <w:tcW w:w="6877" w:type="dxa"/>
            <w:shd w:val="clear" w:color="auto" w:fill="BDBDBD"/>
          </w:tcPr>
          <w:p w14:paraId="53D31CFF">
            <w:pPr>
              <w:pStyle w:val="12"/>
              <w:ind w:left="106"/>
              <w:rPr>
                <w:rFonts w:ascii="宋体" w:eastAsia="宋体"/>
                <w:sz w:val="21"/>
              </w:rPr>
            </w:pPr>
            <w:r>
              <w:rPr>
                <w:rFonts w:ascii="宋体" w:eastAsia="宋体"/>
                <w:spacing w:val="-8"/>
                <w:sz w:val="21"/>
              </w:rPr>
              <w:t>Example</w:t>
            </w:r>
          </w:p>
        </w:tc>
      </w:tr>
      <w:tr w14:paraId="54D6B34C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872" w:hRule="atLeast"/>
        </w:trPr>
        <w:tc>
          <w:tcPr>
            <w:tcW w:w="1645" w:type="dxa"/>
            <w:shd w:val="clear" w:color="auto" w:fill="BDBDBD"/>
          </w:tcPr>
          <w:p w14:paraId="6E697C2C">
            <w:pPr>
              <w:pStyle w:val="12"/>
              <w:spacing w:before="0"/>
              <w:ind w:left="0"/>
              <w:rPr>
                <w:rFonts w:ascii="Times New Roman"/>
                <w:sz w:val="20"/>
              </w:rPr>
            </w:pPr>
          </w:p>
        </w:tc>
        <w:tc>
          <w:tcPr>
            <w:tcW w:w="6877" w:type="dxa"/>
          </w:tcPr>
          <w:p w14:paraId="26796F8B">
            <w:pPr>
              <w:pStyle w:val="12"/>
              <w:spacing w:line="278" w:lineRule="auto"/>
              <w:ind w:left="106"/>
              <w:rPr>
                <w:rFonts w:ascii="宋体"/>
                <w:sz w:val="21"/>
              </w:rPr>
            </w:pPr>
            <w:r>
              <w:rPr>
                <w:rFonts w:ascii="宋体"/>
                <w:spacing w:val="-2"/>
                <w:sz w:val="21"/>
              </w:rPr>
              <w:t xml:space="preserve">SdkApi.getInstance().CommonEvent().setCommonEvent(AppId, </w:t>
            </w:r>
            <w:r>
              <w:rPr>
                <w:rFonts w:ascii="宋体"/>
                <w:sz w:val="21"/>
              </w:rPr>
              <w:t>SET_SCREEN_CONTRAST</w:t>
            </w:r>
            <w:r>
              <w:rPr>
                <w:rFonts w:ascii="宋体"/>
                <w:spacing w:val="-10"/>
                <w:sz w:val="21"/>
              </w:rPr>
              <w:t xml:space="preserve"> </w:t>
            </w:r>
            <w:r>
              <w:rPr>
                <w:rFonts w:ascii="宋体"/>
                <w:sz w:val="21"/>
              </w:rPr>
              <w:t>,</w:t>
            </w:r>
            <w:r>
              <w:rPr>
                <w:rFonts w:ascii="宋体"/>
                <w:spacing w:val="-8"/>
                <w:sz w:val="21"/>
              </w:rPr>
              <w:t xml:space="preserve"> </w:t>
            </w:r>
            <w:r>
              <w:rPr>
                <w:rFonts w:ascii="宋体"/>
                <w:sz w:val="21"/>
              </w:rPr>
              <w:t>params,</w:t>
            </w:r>
            <w:r>
              <w:rPr>
                <w:rFonts w:ascii="宋体"/>
                <w:spacing w:val="-10"/>
                <w:sz w:val="21"/>
              </w:rPr>
              <w:t xml:space="preserve"> </w:t>
            </w:r>
            <w:r>
              <w:rPr>
                <w:rFonts w:ascii="宋体"/>
                <w:sz w:val="21"/>
              </w:rPr>
              <w:t>dataArray,</w:t>
            </w:r>
            <w:r>
              <w:rPr>
                <w:rFonts w:ascii="宋体"/>
                <w:spacing w:val="-10"/>
                <w:sz w:val="21"/>
              </w:rPr>
              <w:t xml:space="preserve"> </w:t>
            </w:r>
            <w:r>
              <w:rPr>
                <w:rFonts w:ascii="宋体"/>
                <w:sz w:val="21"/>
              </w:rPr>
              <w:t>dataArray.length());</w:t>
            </w:r>
          </w:p>
          <w:p w14:paraId="160F822F">
            <w:pPr>
              <w:pStyle w:val="12"/>
              <w:spacing w:before="0"/>
              <w:ind w:left="0"/>
              <w:rPr>
                <w:rFonts w:ascii="宋体"/>
                <w:sz w:val="21"/>
              </w:rPr>
            </w:pPr>
          </w:p>
          <w:p w14:paraId="2434C097">
            <w:pPr>
              <w:pStyle w:val="12"/>
              <w:spacing w:before="44"/>
              <w:ind w:left="0"/>
              <w:rPr>
                <w:rFonts w:ascii="宋体"/>
                <w:sz w:val="21"/>
              </w:rPr>
            </w:pPr>
          </w:p>
          <w:p w14:paraId="72829EAF">
            <w:pPr>
              <w:pStyle w:val="12"/>
              <w:spacing w:before="0" w:line="310" w:lineRule="atLeast"/>
              <w:ind w:left="106" w:right="4503"/>
              <w:rPr>
                <w:rFonts w:ascii="宋体" w:eastAsia="宋体"/>
                <w:sz w:val="21"/>
              </w:rPr>
            </w:pPr>
            <w:r>
              <w:rPr>
                <w:rFonts w:ascii="宋体" w:eastAsia="宋体"/>
                <w:spacing w:val="-2"/>
                <w:sz w:val="21"/>
              </w:rPr>
              <w:t xml:space="preserve">Parameter description: </w:t>
            </w:r>
            <w:r>
              <w:rPr>
                <w:rFonts w:ascii="宋体" w:eastAsia="宋体"/>
                <w:sz w:val="21"/>
              </w:rPr>
              <w:t xml:space="preserve">dataArray[0]: 0 </w:t>
            </w:r>
            <w:r>
              <w:rPr>
                <w:rFonts w:ascii="宋体" w:eastAsia="宋体"/>
                <w:spacing w:val="-13"/>
                <w:sz w:val="21"/>
              </w:rPr>
              <w:t xml:space="preserve">- </w:t>
            </w:r>
            <w:r>
              <w:rPr>
                <w:rFonts w:ascii="宋体" w:eastAsia="宋体"/>
                <w:sz w:val="21"/>
              </w:rPr>
              <w:t>100</w:t>
            </w:r>
          </w:p>
        </w:tc>
      </w:tr>
      <w:tr w14:paraId="17809356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247" w:hRule="atLeast"/>
        </w:trPr>
        <w:tc>
          <w:tcPr>
            <w:tcW w:w="1645" w:type="dxa"/>
            <w:shd w:val="clear" w:color="auto" w:fill="BDBDBD"/>
          </w:tcPr>
          <w:p w14:paraId="148EBF8C">
            <w:pPr>
              <w:pStyle w:val="12"/>
              <w:spacing w:before="22"/>
              <w:rPr>
                <w:rFonts w:ascii="宋体" w:eastAsia="宋体"/>
                <w:sz w:val="21"/>
              </w:rPr>
            </w:pPr>
            <w:r>
              <w:rPr>
                <w:rFonts w:ascii="宋体" w:eastAsia="宋体"/>
                <w:spacing w:val="-5"/>
                <w:sz w:val="21"/>
              </w:rPr>
              <w:t>Return value</w:t>
            </w:r>
          </w:p>
        </w:tc>
        <w:tc>
          <w:tcPr>
            <w:tcW w:w="6877" w:type="dxa"/>
          </w:tcPr>
          <w:p w14:paraId="195F451E">
            <w:pPr>
              <w:pStyle w:val="12"/>
              <w:spacing w:before="22"/>
              <w:ind w:left="106"/>
              <w:rPr>
                <w:rFonts w:ascii="宋体" w:eastAsia="宋体"/>
                <w:sz w:val="21"/>
              </w:rPr>
            </w:pPr>
            <w:r>
              <w:rPr>
                <w:rFonts w:ascii="宋体" w:eastAsia="宋体"/>
                <w:spacing w:val="-2"/>
                <w:sz w:val="21"/>
              </w:rPr>
              <w:t>iArray[0]：</w:t>
            </w:r>
          </w:p>
          <w:p w14:paraId="040A4373">
            <w:pPr>
              <w:pStyle w:val="12"/>
              <w:spacing w:before="43"/>
              <w:ind w:left="106"/>
              <w:rPr>
                <w:rFonts w:ascii="宋体" w:eastAsia="宋体"/>
                <w:sz w:val="21"/>
              </w:rPr>
            </w:pPr>
            <w:r>
              <w:rPr>
                <w:rFonts w:ascii="宋体" w:eastAsia="宋体"/>
                <w:spacing w:val="-3"/>
                <w:sz w:val="21"/>
              </w:rPr>
              <w:t xml:space="preserve">-- </w:t>
            </w:r>
            <w:r>
              <w:rPr>
                <w:rFonts w:ascii="宋体" w:eastAsia="宋体"/>
                <w:sz w:val="21"/>
              </w:rPr>
              <w:t xml:space="preserve">0 </w:t>
            </w:r>
            <w:r>
              <w:rPr>
                <w:rFonts w:ascii="宋体" w:eastAsia="宋体"/>
                <w:spacing w:val="-4"/>
                <w:sz w:val="21"/>
              </w:rPr>
              <w:t>: Success</w:t>
            </w:r>
          </w:p>
          <w:p w14:paraId="6C0F6D6B">
            <w:pPr>
              <w:pStyle w:val="12"/>
              <w:spacing w:before="43"/>
              <w:ind w:left="106"/>
              <w:rPr>
                <w:rFonts w:ascii="宋体" w:eastAsia="宋体"/>
                <w:sz w:val="21"/>
              </w:rPr>
            </w:pPr>
            <w:r>
              <w:rPr>
                <w:rFonts w:ascii="宋体" w:eastAsia="宋体"/>
                <w:spacing w:val="-3"/>
                <w:sz w:val="21"/>
              </w:rPr>
              <w:t xml:space="preserve">-- - </w:t>
            </w:r>
            <w:r>
              <w:rPr>
                <w:rFonts w:ascii="宋体" w:eastAsia="宋体"/>
                <w:sz w:val="21"/>
              </w:rPr>
              <w:t xml:space="preserve">1 </w:t>
            </w:r>
            <w:r>
              <w:rPr>
                <w:rFonts w:ascii="宋体" w:eastAsia="宋体"/>
                <w:spacing w:val="-4"/>
                <w:sz w:val="21"/>
              </w:rPr>
              <w:t>: Failure</w:t>
            </w:r>
          </w:p>
          <w:p w14:paraId="568590A3">
            <w:pPr>
              <w:pStyle w:val="12"/>
              <w:spacing w:before="43"/>
              <w:ind w:left="106"/>
              <w:rPr>
                <w:rFonts w:ascii="宋体" w:eastAsia="宋体"/>
                <w:sz w:val="21"/>
              </w:rPr>
            </w:pPr>
            <w:r>
              <w:rPr>
                <w:rFonts w:ascii="宋体" w:eastAsia="宋体"/>
                <w:spacing w:val="-4"/>
                <w:sz w:val="21"/>
              </w:rPr>
              <w:t xml:space="preserve">--- </w:t>
            </w:r>
            <w:r>
              <w:rPr>
                <w:rFonts w:ascii="宋体" w:eastAsia="宋体"/>
                <w:sz w:val="21"/>
              </w:rPr>
              <w:t xml:space="preserve">2 </w:t>
            </w:r>
            <w:r>
              <w:rPr>
                <w:rFonts w:ascii="宋体" w:eastAsia="宋体"/>
                <w:spacing w:val="-2"/>
                <w:sz w:val="21"/>
              </w:rPr>
              <w:t>: Interface not supported</w:t>
            </w:r>
          </w:p>
        </w:tc>
      </w:tr>
    </w:tbl>
    <w:p w14:paraId="5267F5FA">
      <w:pPr>
        <w:pStyle w:val="4"/>
        <w:spacing w:before="65"/>
        <w:rPr>
          <w:rFonts w:ascii="宋体"/>
        </w:rPr>
      </w:pPr>
    </w:p>
    <w:p w14:paraId="454071DB">
      <w:pPr>
        <w:pStyle w:val="11"/>
        <w:numPr>
          <w:ilvl w:val="2"/>
          <w:numId w:val="29"/>
        </w:numPr>
        <w:tabs>
          <w:tab w:val="left" w:pos="1025"/>
        </w:tabs>
        <w:spacing w:before="0" w:after="22" w:line="240" w:lineRule="auto"/>
        <w:ind w:left="1025" w:right="0" w:hanging="785"/>
        <w:jc w:val="left"/>
        <w:rPr>
          <w:rFonts w:ascii="宋体" w:eastAsia="宋体"/>
          <w:sz w:val="21"/>
        </w:rPr>
      </w:pPr>
      <w:r>
        <w:rPr>
          <w:spacing w:val="-2"/>
          <w:sz w:val="21"/>
        </w:rPr>
        <w:t xml:space="preserve">GET_SCREEN_CONTRAST </w:t>
      </w:r>
      <w:r>
        <w:rPr>
          <w:rFonts w:ascii="宋体" w:eastAsia="宋体"/>
          <w:spacing w:val="-2"/>
          <w:sz w:val="21"/>
        </w:rPr>
        <w:t xml:space="preserve">( </w:t>
      </w:r>
      <w:r>
        <w:rPr>
          <w:spacing w:val="-2"/>
          <w:sz w:val="21"/>
        </w:rPr>
        <w:t xml:space="preserve">0x9083 </w:t>
      </w:r>
      <w:r>
        <w:rPr>
          <w:rFonts w:ascii="宋体" w:eastAsia="宋体"/>
          <w:spacing w:val="-2"/>
          <w:sz w:val="21"/>
        </w:rPr>
        <w:t>)</w:t>
      </w:r>
    </w:p>
    <w:tbl>
      <w:tblPr>
        <w:tblStyle w:val="8"/>
        <w:tblW w:w="0" w:type="auto"/>
        <w:tblInd w:w="138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645"/>
        <w:gridCol w:w="6877"/>
      </w:tblGrid>
      <w:tr w14:paraId="18931106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1" w:hRule="atLeast"/>
        </w:trPr>
        <w:tc>
          <w:tcPr>
            <w:tcW w:w="1645" w:type="dxa"/>
            <w:shd w:val="clear" w:color="auto" w:fill="BDBDBD"/>
          </w:tcPr>
          <w:p w14:paraId="59AC4553">
            <w:pPr>
              <w:pStyle w:val="12"/>
              <w:spacing w:before="21"/>
              <w:rPr>
                <w:rFonts w:ascii="宋体" w:eastAsia="宋体"/>
                <w:sz w:val="21"/>
              </w:rPr>
            </w:pPr>
            <w:r>
              <w:rPr>
                <w:rFonts w:ascii="宋体" w:eastAsia="宋体"/>
                <w:spacing w:val="-8"/>
                <w:sz w:val="21"/>
              </w:rPr>
              <w:t>interface</w:t>
            </w:r>
          </w:p>
        </w:tc>
        <w:tc>
          <w:tcPr>
            <w:tcW w:w="6877" w:type="dxa"/>
            <w:shd w:val="clear" w:color="auto" w:fill="BDBDBD"/>
          </w:tcPr>
          <w:p w14:paraId="163252DD">
            <w:pPr>
              <w:pStyle w:val="12"/>
              <w:spacing w:before="21"/>
              <w:ind w:left="106"/>
              <w:rPr>
                <w:rFonts w:ascii="宋体" w:eastAsia="宋体"/>
                <w:sz w:val="21"/>
              </w:rPr>
            </w:pPr>
            <w:r>
              <w:rPr>
                <w:rFonts w:ascii="宋体" w:eastAsia="宋体"/>
                <w:spacing w:val="-8"/>
                <w:sz w:val="21"/>
              </w:rPr>
              <w:t>Example</w:t>
            </w:r>
          </w:p>
        </w:tc>
      </w:tr>
      <w:tr w14:paraId="1B690777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872" w:hRule="atLeast"/>
        </w:trPr>
        <w:tc>
          <w:tcPr>
            <w:tcW w:w="1645" w:type="dxa"/>
            <w:shd w:val="clear" w:color="auto" w:fill="BDBDBD"/>
          </w:tcPr>
          <w:p w14:paraId="7426749C">
            <w:pPr>
              <w:pStyle w:val="12"/>
              <w:spacing w:before="0"/>
              <w:ind w:left="0"/>
              <w:rPr>
                <w:rFonts w:ascii="Times New Roman"/>
                <w:sz w:val="20"/>
              </w:rPr>
            </w:pPr>
          </w:p>
        </w:tc>
        <w:tc>
          <w:tcPr>
            <w:tcW w:w="6877" w:type="dxa"/>
          </w:tcPr>
          <w:p w14:paraId="024E621D">
            <w:pPr>
              <w:pStyle w:val="12"/>
              <w:spacing w:line="278" w:lineRule="auto"/>
              <w:ind w:left="106"/>
              <w:rPr>
                <w:rFonts w:ascii="宋体"/>
                <w:sz w:val="21"/>
              </w:rPr>
            </w:pPr>
            <w:r>
              <w:rPr>
                <w:rFonts w:ascii="宋体"/>
                <w:spacing w:val="-2"/>
                <w:sz w:val="21"/>
              </w:rPr>
              <w:t xml:space="preserve">SdkApi.getInstance().CommonEvent().setCommonEvent(AppId, </w:t>
            </w:r>
            <w:r>
              <w:rPr>
                <w:rFonts w:ascii="宋体"/>
                <w:sz w:val="21"/>
              </w:rPr>
              <w:t>GET_SCREEN_CONTRAST</w:t>
            </w:r>
            <w:r>
              <w:rPr>
                <w:rFonts w:ascii="宋体"/>
                <w:spacing w:val="-10"/>
                <w:sz w:val="21"/>
              </w:rPr>
              <w:t xml:space="preserve"> </w:t>
            </w:r>
            <w:r>
              <w:rPr>
                <w:rFonts w:ascii="宋体"/>
                <w:sz w:val="21"/>
              </w:rPr>
              <w:t>,</w:t>
            </w:r>
            <w:r>
              <w:rPr>
                <w:rFonts w:ascii="宋体"/>
                <w:spacing w:val="-8"/>
                <w:sz w:val="21"/>
              </w:rPr>
              <w:t xml:space="preserve"> </w:t>
            </w:r>
            <w:r>
              <w:rPr>
                <w:rFonts w:ascii="宋体"/>
                <w:sz w:val="21"/>
              </w:rPr>
              <w:t>params,</w:t>
            </w:r>
            <w:r>
              <w:rPr>
                <w:rFonts w:ascii="宋体"/>
                <w:spacing w:val="-10"/>
                <w:sz w:val="21"/>
              </w:rPr>
              <w:t xml:space="preserve"> </w:t>
            </w:r>
            <w:r>
              <w:rPr>
                <w:rFonts w:ascii="宋体"/>
                <w:sz w:val="21"/>
              </w:rPr>
              <w:t>dataArray,</w:t>
            </w:r>
            <w:r>
              <w:rPr>
                <w:rFonts w:ascii="宋体"/>
                <w:spacing w:val="-10"/>
                <w:sz w:val="21"/>
              </w:rPr>
              <w:t xml:space="preserve"> </w:t>
            </w:r>
            <w:r>
              <w:rPr>
                <w:rFonts w:ascii="宋体"/>
                <w:sz w:val="21"/>
              </w:rPr>
              <w:t>dataArray.length());</w:t>
            </w:r>
          </w:p>
          <w:p w14:paraId="67083B3B">
            <w:pPr>
              <w:pStyle w:val="12"/>
              <w:spacing w:before="0"/>
              <w:ind w:left="0"/>
              <w:rPr>
                <w:rFonts w:ascii="宋体"/>
                <w:sz w:val="21"/>
              </w:rPr>
            </w:pPr>
          </w:p>
          <w:p w14:paraId="6177E571">
            <w:pPr>
              <w:pStyle w:val="12"/>
              <w:spacing w:before="45"/>
              <w:ind w:left="0"/>
              <w:rPr>
                <w:rFonts w:ascii="宋体"/>
                <w:sz w:val="21"/>
              </w:rPr>
            </w:pPr>
          </w:p>
          <w:p w14:paraId="5FC70C57">
            <w:pPr>
              <w:pStyle w:val="12"/>
              <w:spacing w:before="0" w:line="310" w:lineRule="atLeast"/>
              <w:ind w:left="106" w:right="4503"/>
              <w:rPr>
                <w:rFonts w:ascii="宋体" w:eastAsia="宋体"/>
                <w:sz w:val="21"/>
              </w:rPr>
            </w:pPr>
            <w:r>
              <w:rPr>
                <w:rFonts w:ascii="宋体" w:eastAsia="宋体"/>
                <w:spacing w:val="-2"/>
                <w:sz w:val="21"/>
              </w:rPr>
              <w:t>Parameter description: params: null</w:t>
            </w:r>
          </w:p>
        </w:tc>
      </w:tr>
      <w:tr w14:paraId="4593C77C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559" w:hRule="atLeast"/>
        </w:trPr>
        <w:tc>
          <w:tcPr>
            <w:tcW w:w="1645" w:type="dxa"/>
            <w:shd w:val="clear" w:color="auto" w:fill="BDBDBD"/>
          </w:tcPr>
          <w:p w14:paraId="6D30CB49">
            <w:pPr>
              <w:pStyle w:val="12"/>
              <w:rPr>
                <w:rFonts w:ascii="宋体" w:eastAsia="宋体"/>
                <w:sz w:val="21"/>
              </w:rPr>
            </w:pPr>
            <w:r>
              <w:rPr>
                <w:rFonts w:ascii="宋体" w:eastAsia="宋体"/>
                <w:spacing w:val="-5"/>
                <w:sz w:val="21"/>
              </w:rPr>
              <w:t>Return value</w:t>
            </w:r>
          </w:p>
        </w:tc>
        <w:tc>
          <w:tcPr>
            <w:tcW w:w="6877" w:type="dxa"/>
          </w:tcPr>
          <w:p w14:paraId="3123024F">
            <w:pPr>
              <w:pStyle w:val="12"/>
              <w:spacing w:line="278" w:lineRule="auto"/>
              <w:ind w:left="106" w:right="4503"/>
              <w:rPr>
                <w:rFonts w:ascii="宋体" w:eastAsia="宋体"/>
                <w:sz w:val="21"/>
              </w:rPr>
            </w:pPr>
            <w:r>
              <w:rPr>
                <w:rFonts w:ascii="宋体" w:eastAsia="宋体"/>
                <w:sz w:val="21"/>
              </w:rPr>
              <w:t>sVal: 0</w:t>
            </w:r>
            <w:r>
              <w:rPr>
                <w:rFonts w:ascii="宋体" w:eastAsia="宋体"/>
                <w:spacing w:val="-19"/>
                <w:sz w:val="21"/>
              </w:rPr>
              <w:t xml:space="preserve"> </w:t>
            </w:r>
            <w:r>
              <w:rPr>
                <w:rFonts w:ascii="宋体" w:eastAsia="宋体"/>
                <w:sz w:val="21"/>
              </w:rPr>
              <w:t>-</w:t>
            </w:r>
            <w:r>
              <w:rPr>
                <w:rFonts w:ascii="宋体" w:eastAsia="宋体"/>
                <w:spacing w:val="-17"/>
                <w:sz w:val="21"/>
              </w:rPr>
              <w:t xml:space="preserve"> </w:t>
            </w:r>
            <w:r>
              <w:rPr>
                <w:rFonts w:ascii="宋体" w:eastAsia="宋体"/>
                <w:sz w:val="21"/>
              </w:rPr>
              <w:t xml:space="preserve">100 </w:t>
            </w:r>
            <w:r>
              <w:rPr>
                <w:rFonts w:ascii="宋体" w:eastAsia="宋体"/>
                <w:spacing w:val="-2"/>
                <w:sz w:val="21"/>
              </w:rPr>
              <w:t>iArray[0]：</w:t>
            </w:r>
          </w:p>
          <w:p w14:paraId="15436A8D">
            <w:pPr>
              <w:pStyle w:val="12"/>
              <w:spacing w:before="0" w:line="269" w:lineRule="exact"/>
              <w:ind w:left="106"/>
              <w:rPr>
                <w:rFonts w:ascii="宋体" w:eastAsia="宋体"/>
                <w:sz w:val="21"/>
              </w:rPr>
            </w:pPr>
            <w:r>
              <w:rPr>
                <w:rFonts w:ascii="宋体" w:eastAsia="宋体"/>
                <w:spacing w:val="-3"/>
                <w:sz w:val="21"/>
              </w:rPr>
              <w:t xml:space="preserve">-- </w:t>
            </w:r>
            <w:r>
              <w:rPr>
                <w:rFonts w:ascii="宋体" w:eastAsia="宋体"/>
                <w:sz w:val="21"/>
              </w:rPr>
              <w:t xml:space="preserve">0 </w:t>
            </w:r>
            <w:r>
              <w:rPr>
                <w:rFonts w:ascii="宋体" w:eastAsia="宋体"/>
                <w:spacing w:val="-4"/>
                <w:sz w:val="21"/>
              </w:rPr>
              <w:t>: Success</w:t>
            </w:r>
          </w:p>
          <w:p w14:paraId="2E036638">
            <w:pPr>
              <w:pStyle w:val="12"/>
              <w:spacing w:before="43"/>
              <w:ind w:left="106"/>
              <w:rPr>
                <w:rFonts w:ascii="宋体" w:eastAsia="宋体"/>
                <w:sz w:val="21"/>
              </w:rPr>
            </w:pPr>
            <w:r>
              <w:rPr>
                <w:rFonts w:ascii="宋体" w:eastAsia="宋体"/>
                <w:spacing w:val="-3"/>
                <w:sz w:val="21"/>
              </w:rPr>
              <w:t xml:space="preserve">-- - </w:t>
            </w:r>
            <w:r>
              <w:rPr>
                <w:rFonts w:ascii="宋体" w:eastAsia="宋体"/>
                <w:sz w:val="21"/>
              </w:rPr>
              <w:t xml:space="preserve">1 </w:t>
            </w:r>
            <w:r>
              <w:rPr>
                <w:rFonts w:ascii="宋体" w:eastAsia="宋体"/>
                <w:spacing w:val="-4"/>
                <w:sz w:val="21"/>
              </w:rPr>
              <w:t>: Failure</w:t>
            </w:r>
          </w:p>
          <w:p w14:paraId="60DB6A85">
            <w:pPr>
              <w:pStyle w:val="12"/>
              <w:spacing w:before="43"/>
              <w:ind w:left="106"/>
              <w:rPr>
                <w:rFonts w:ascii="宋体" w:eastAsia="宋体"/>
                <w:sz w:val="21"/>
              </w:rPr>
            </w:pPr>
            <w:r>
              <w:rPr>
                <w:rFonts w:ascii="宋体" w:eastAsia="宋体"/>
                <w:spacing w:val="-4"/>
                <w:sz w:val="21"/>
              </w:rPr>
              <w:t xml:space="preserve">--- </w:t>
            </w:r>
            <w:r>
              <w:rPr>
                <w:rFonts w:ascii="宋体" w:eastAsia="宋体"/>
                <w:sz w:val="21"/>
              </w:rPr>
              <w:t xml:space="preserve">2 </w:t>
            </w:r>
            <w:r>
              <w:rPr>
                <w:rFonts w:ascii="宋体" w:eastAsia="宋体"/>
                <w:spacing w:val="-2"/>
                <w:sz w:val="21"/>
              </w:rPr>
              <w:t>: Interface not supported</w:t>
            </w:r>
          </w:p>
        </w:tc>
      </w:tr>
    </w:tbl>
    <w:p w14:paraId="210B97BE">
      <w:pPr>
        <w:pStyle w:val="4"/>
        <w:spacing w:before="64"/>
        <w:rPr>
          <w:rFonts w:ascii="宋体"/>
        </w:rPr>
      </w:pPr>
    </w:p>
    <w:p w14:paraId="593CD9FA">
      <w:pPr>
        <w:pStyle w:val="11"/>
        <w:numPr>
          <w:ilvl w:val="2"/>
          <w:numId w:val="29"/>
        </w:numPr>
        <w:tabs>
          <w:tab w:val="left" w:pos="1025"/>
        </w:tabs>
        <w:spacing w:before="0" w:after="24" w:line="240" w:lineRule="auto"/>
        <w:ind w:left="1025" w:right="0" w:hanging="785"/>
        <w:jc w:val="left"/>
        <w:rPr>
          <w:rFonts w:ascii="宋体" w:eastAsia="宋体"/>
          <w:sz w:val="21"/>
        </w:rPr>
      </w:pPr>
      <w:r>
        <w:rPr>
          <w:spacing w:val="-2"/>
          <w:sz w:val="21"/>
        </w:rPr>
        <w:t xml:space="preserve">SET_SCREEN_HUE </w:t>
      </w:r>
      <w:r>
        <w:rPr>
          <w:rFonts w:ascii="宋体" w:eastAsia="宋体"/>
          <w:spacing w:val="-2"/>
          <w:sz w:val="21"/>
        </w:rPr>
        <w:t xml:space="preserve">( </w:t>
      </w:r>
      <w:r>
        <w:rPr>
          <w:spacing w:val="-2"/>
          <w:sz w:val="21"/>
        </w:rPr>
        <w:t xml:space="preserve">0x9084 </w:t>
      </w:r>
      <w:r>
        <w:rPr>
          <w:rFonts w:ascii="宋体" w:eastAsia="宋体"/>
          <w:spacing w:val="-2"/>
          <w:sz w:val="21"/>
        </w:rPr>
        <w:t>)</w:t>
      </w:r>
    </w:p>
    <w:tbl>
      <w:tblPr>
        <w:tblStyle w:val="8"/>
        <w:tblW w:w="0" w:type="auto"/>
        <w:tblInd w:w="138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645"/>
        <w:gridCol w:w="6877"/>
      </w:tblGrid>
      <w:tr w14:paraId="0E736B08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2" w:hRule="atLeast"/>
        </w:trPr>
        <w:tc>
          <w:tcPr>
            <w:tcW w:w="1645" w:type="dxa"/>
            <w:shd w:val="clear" w:color="auto" w:fill="BDBDBD"/>
          </w:tcPr>
          <w:p w14:paraId="71F5B0AD">
            <w:pPr>
              <w:pStyle w:val="12"/>
              <w:spacing w:before="22"/>
              <w:rPr>
                <w:rFonts w:ascii="宋体" w:eastAsia="宋体"/>
                <w:sz w:val="21"/>
              </w:rPr>
            </w:pPr>
            <w:r>
              <w:rPr>
                <w:rFonts w:ascii="宋体" w:eastAsia="宋体"/>
                <w:spacing w:val="-8"/>
                <w:sz w:val="21"/>
              </w:rPr>
              <w:t>interface</w:t>
            </w:r>
          </w:p>
        </w:tc>
        <w:tc>
          <w:tcPr>
            <w:tcW w:w="6877" w:type="dxa"/>
            <w:shd w:val="clear" w:color="auto" w:fill="BDBDBD"/>
          </w:tcPr>
          <w:p w14:paraId="2A13288E">
            <w:pPr>
              <w:pStyle w:val="12"/>
              <w:spacing w:before="22"/>
              <w:ind w:left="106"/>
              <w:rPr>
                <w:rFonts w:ascii="宋体" w:eastAsia="宋体"/>
                <w:sz w:val="21"/>
              </w:rPr>
            </w:pPr>
            <w:r>
              <w:rPr>
                <w:rFonts w:ascii="宋体" w:eastAsia="宋体"/>
                <w:spacing w:val="-8"/>
                <w:sz w:val="21"/>
              </w:rPr>
              <w:t>Example</w:t>
            </w:r>
          </w:p>
        </w:tc>
      </w:tr>
      <w:tr w14:paraId="756E1243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872" w:hRule="atLeast"/>
        </w:trPr>
        <w:tc>
          <w:tcPr>
            <w:tcW w:w="1645" w:type="dxa"/>
            <w:shd w:val="clear" w:color="auto" w:fill="BDBDBD"/>
          </w:tcPr>
          <w:p w14:paraId="0DE660A6">
            <w:pPr>
              <w:pStyle w:val="12"/>
              <w:spacing w:before="0"/>
              <w:ind w:left="0"/>
              <w:rPr>
                <w:rFonts w:ascii="Times New Roman"/>
                <w:sz w:val="20"/>
              </w:rPr>
            </w:pPr>
          </w:p>
        </w:tc>
        <w:tc>
          <w:tcPr>
            <w:tcW w:w="6877" w:type="dxa"/>
          </w:tcPr>
          <w:p w14:paraId="3D817D53">
            <w:pPr>
              <w:pStyle w:val="12"/>
              <w:spacing w:before="21" w:line="278" w:lineRule="auto"/>
              <w:ind w:left="106"/>
              <w:rPr>
                <w:rFonts w:ascii="宋体"/>
                <w:sz w:val="21"/>
              </w:rPr>
            </w:pPr>
            <w:r>
              <w:rPr>
                <w:rFonts w:ascii="宋体"/>
                <w:spacing w:val="-2"/>
                <w:sz w:val="21"/>
              </w:rPr>
              <w:t xml:space="preserve">SdkApi.getInstance().CommonEvent().setCommonEvent(AppId, </w:t>
            </w:r>
            <w:r>
              <w:rPr>
                <w:rFonts w:ascii="宋体"/>
                <w:sz w:val="21"/>
              </w:rPr>
              <w:t>SET_SCREEN_HUE</w:t>
            </w:r>
            <w:r>
              <w:rPr>
                <w:rFonts w:ascii="宋体"/>
                <w:spacing w:val="-5"/>
                <w:sz w:val="21"/>
              </w:rPr>
              <w:t xml:space="preserve"> </w:t>
            </w:r>
            <w:r>
              <w:rPr>
                <w:rFonts w:ascii="宋体"/>
                <w:sz w:val="21"/>
              </w:rPr>
              <w:t>,</w:t>
            </w:r>
            <w:r>
              <w:rPr>
                <w:rFonts w:ascii="宋体"/>
                <w:spacing w:val="-7"/>
                <w:sz w:val="21"/>
              </w:rPr>
              <w:t xml:space="preserve"> </w:t>
            </w:r>
            <w:r>
              <w:rPr>
                <w:rFonts w:ascii="宋体"/>
                <w:sz w:val="21"/>
              </w:rPr>
              <w:t>params,</w:t>
            </w:r>
            <w:r>
              <w:rPr>
                <w:rFonts w:ascii="宋体"/>
                <w:spacing w:val="-7"/>
                <w:sz w:val="21"/>
              </w:rPr>
              <w:t xml:space="preserve"> </w:t>
            </w:r>
            <w:r>
              <w:rPr>
                <w:rFonts w:ascii="宋体"/>
                <w:sz w:val="21"/>
              </w:rPr>
              <w:t>dataArray,</w:t>
            </w:r>
            <w:r>
              <w:rPr>
                <w:rFonts w:ascii="宋体"/>
                <w:spacing w:val="-7"/>
                <w:sz w:val="21"/>
              </w:rPr>
              <w:t xml:space="preserve"> </w:t>
            </w:r>
            <w:r>
              <w:rPr>
                <w:rFonts w:ascii="宋体"/>
                <w:spacing w:val="-2"/>
                <w:sz w:val="21"/>
              </w:rPr>
              <w:t>dataArray.length());</w:t>
            </w:r>
          </w:p>
          <w:p w14:paraId="09A6C6D7">
            <w:pPr>
              <w:pStyle w:val="12"/>
              <w:spacing w:before="0"/>
              <w:ind w:left="0"/>
              <w:rPr>
                <w:rFonts w:ascii="宋体"/>
                <w:sz w:val="21"/>
              </w:rPr>
            </w:pPr>
          </w:p>
          <w:p w14:paraId="0588FA1D">
            <w:pPr>
              <w:pStyle w:val="12"/>
              <w:spacing w:before="45"/>
              <w:ind w:left="0"/>
              <w:rPr>
                <w:rFonts w:ascii="宋体"/>
                <w:sz w:val="21"/>
              </w:rPr>
            </w:pPr>
          </w:p>
          <w:p w14:paraId="451A170E">
            <w:pPr>
              <w:pStyle w:val="12"/>
              <w:spacing w:before="0" w:line="310" w:lineRule="atLeast"/>
              <w:ind w:left="106" w:right="4503"/>
              <w:rPr>
                <w:rFonts w:ascii="宋体" w:eastAsia="宋体"/>
                <w:sz w:val="21"/>
              </w:rPr>
            </w:pPr>
            <w:r>
              <w:rPr>
                <w:rFonts w:ascii="宋体" w:eastAsia="宋体"/>
                <w:spacing w:val="-2"/>
                <w:sz w:val="21"/>
              </w:rPr>
              <w:t xml:space="preserve">Parameter description: </w:t>
            </w:r>
            <w:r>
              <w:rPr>
                <w:rFonts w:ascii="宋体" w:eastAsia="宋体"/>
                <w:sz w:val="21"/>
              </w:rPr>
              <w:t xml:space="preserve">dataArray[0]: 0 </w:t>
            </w:r>
            <w:r>
              <w:rPr>
                <w:rFonts w:ascii="宋体" w:eastAsia="宋体"/>
                <w:spacing w:val="-13"/>
                <w:sz w:val="21"/>
              </w:rPr>
              <w:t xml:space="preserve">- </w:t>
            </w:r>
            <w:r>
              <w:rPr>
                <w:rFonts w:ascii="宋体" w:eastAsia="宋体"/>
                <w:sz w:val="21"/>
              </w:rPr>
              <w:t>100</w:t>
            </w:r>
          </w:p>
        </w:tc>
      </w:tr>
      <w:tr w14:paraId="117FD308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247" w:hRule="atLeast"/>
        </w:trPr>
        <w:tc>
          <w:tcPr>
            <w:tcW w:w="1645" w:type="dxa"/>
            <w:shd w:val="clear" w:color="auto" w:fill="BDBDBD"/>
          </w:tcPr>
          <w:p w14:paraId="2EBF3044">
            <w:pPr>
              <w:pStyle w:val="12"/>
              <w:spacing w:before="21"/>
              <w:rPr>
                <w:rFonts w:ascii="宋体" w:eastAsia="宋体"/>
                <w:sz w:val="21"/>
              </w:rPr>
            </w:pPr>
            <w:r>
              <w:rPr>
                <w:rFonts w:ascii="宋体" w:eastAsia="宋体"/>
                <w:spacing w:val="-5"/>
                <w:sz w:val="21"/>
              </w:rPr>
              <w:t>Return value</w:t>
            </w:r>
          </w:p>
        </w:tc>
        <w:tc>
          <w:tcPr>
            <w:tcW w:w="6877" w:type="dxa"/>
          </w:tcPr>
          <w:p w14:paraId="09B962BB">
            <w:pPr>
              <w:pStyle w:val="12"/>
              <w:spacing w:before="21"/>
              <w:ind w:left="106"/>
              <w:rPr>
                <w:rFonts w:ascii="宋体" w:eastAsia="宋体"/>
                <w:sz w:val="21"/>
              </w:rPr>
            </w:pPr>
            <w:r>
              <w:rPr>
                <w:rFonts w:ascii="宋体" w:eastAsia="宋体"/>
                <w:spacing w:val="-2"/>
                <w:sz w:val="21"/>
              </w:rPr>
              <w:t>iArray[0]：</w:t>
            </w:r>
          </w:p>
          <w:p w14:paraId="0DCDF0C8">
            <w:pPr>
              <w:pStyle w:val="12"/>
              <w:spacing w:before="43"/>
              <w:ind w:left="106"/>
              <w:rPr>
                <w:rFonts w:ascii="宋体" w:eastAsia="宋体"/>
                <w:sz w:val="21"/>
              </w:rPr>
            </w:pPr>
            <w:r>
              <w:rPr>
                <w:rFonts w:ascii="宋体" w:eastAsia="宋体"/>
                <w:spacing w:val="-3"/>
                <w:sz w:val="21"/>
              </w:rPr>
              <w:t xml:space="preserve">-- </w:t>
            </w:r>
            <w:r>
              <w:rPr>
                <w:rFonts w:ascii="宋体" w:eastAsia="宋体"/>
                <w:sz w:val="21"/>
              </w:rPr>
              <w:t xml:space="preserve">0 </w:t>
            </w:r>
            <w:r>
              <w:rPr>
                <w:rFonts w:ascii="宋体" w:eastAsia="宋体"/>
                <w:spacing w:val="-4"/>
                <w:sz w:val="21"/>
              </w:rPr>
              <w:t>: Success</w:t>
            </w:r>
          </w:p>
          <w:p w14:paraId="4C802600">
            <w:pPr>
              <w:pStyle w:val="12"/>
              <w:spacing w:before="43"/>
              <w:ind w:left="106"/>
              <w:rPr>
                <w:rFonts w:ascii="宋体" w:eastAsia="宋体"/>
                <w:sz w:val="21"/>
              </w:rPr>
            </w:pPr>
            <w:r>
              <w:rPr>
                <w:rFonts w:ascii="宋体" w:eastAsia="宋体"/>
                <w:spacing w:val="-3"/>
                <w:sz w:val="21"/>
              </w:rPr>
              <w:t xml:space="preserve">-- - </w:t>
            </w:r>
            <w:r>
              <w:rPr>
                <w:rFonts w:ascii="宋体" w:eastAsia="宋体"/>
                <w:sz w:val="21"/>
              </w:rPr>
              <w:t xml:space="preserve">1 </w:t>
            </w:r>
            <w:r>
              <w:rPr>
                <w:rFonts w:ascii="宋体" w:eastAsia="宋体"/>
                <w:spacing w:val="-4"/>
                <w:sz w:val="21"/>
              </w:rPr>
              <w:t>: Failure</w:t>
            </w:r>
          </w:p>
          <w:p w14:paraId="2F13CEBA">
            <w:pPr>
              <w:pStyle w:val="12"/>
              <w:spacing w:before="43"/>
              <w:ind w:left="106"/>
              <w:rPr>
                <w:rFonts w:ascii="宋体" w:eastAsia="宋体"/>
                <w:sz w:val="21"/>
              </w:rPr>
            </w:pPr>
            <w:r>
              <w:rPr>
                <w:rFonts w:ascii="宋体" w:eastAsia="宋体"/>
                <w:spacing w:val="-4"/>
                <w:sz w:val="21"/>
              </w:rPr>
              <w:t xml:space="preserve">--- </w:t>
            </w:r>
            <w:r>
              <w:rPr>
                <w:rFonts w:ascii="宋体" w:eastAsia="宋体"/>
                <w:sz w:val="21"/>
              </w:rPr>
              <w:t xml:space="preserve">2 </w:t>
            </w:r>
            <w:r>
              <w:rPr>
                <w:rFonts w:ascii="宋体" w:eastAsia="宋体"/>
                <w:spacing w:val="-2"/>
                <w:sz w:val="21"/>
              </w:rPr>
              <w:t>: Interface not supported</w:t>
            </w:r>
          </w:p>
        </w:tc>
      </w:tr>
    </w:tbl>
    <w:p w14:paraId="40F7B718">
      <w:pPr>
        <w:pStyle w:val="4"/>
        <w:spacing w:before="64"/>
        <w:rPr>
          <w:rFonts w:ascii="宋体"/>
        </w:rPr>
      </w:pPr>
    </w:p>
    <w:p w14:paraId="1FBFBF15">
      <w:pPr>
        <w:pStyle w:val="11"/>
        <w:numPr>
          <w:ilvl w:val="2"/>
          <w:numId w:val="29"/>
        </w:numPr>
        <w:tabs>
          <w:tab w:val="left" w:pos="1025"/>
        </w:tabs>
        <w:spacing w:before="0" w:after="23" w:line="240" w:lineRule="auto"/>
        <w:ind w:left="1025" w:right="0" w:hanging="785"/>
        <w:jc w:val="left"/>
        <w:rPr>
          <w:rFonts w:ascii="宋体" w:eastAsia="宋体"/>
          <w:sz w:val="21"/>
        </w:rPr>
      </w:pPr>
      <w:r>
        <w:rPr>
          <w:spacing w:val="-2"/>
          <w:sz w:val="21"/>
        </w:rPr>
        <w:t xml:space="preserve">GET_SCREEN_HUE </w:t>
      </w:r>
      <w:r>
        <w:rPr>
          <w:rFonts w:ascii="宋体" w:eastAsia="宋体"/>
          <w:spacing w:val="-2"/>
          <w:sz w:val="21"/>
        </w:rPr>
        <w:t xml:space="preserve">( </w:t>
      </w:r>
      <w:r>
        <w:rPr>
          <w:spacing w:val="-2"/>
          <w:sz w:val="21"/>
        </w:rPr>
        <w:t xml:space="preserve">0x9085 </w:t>
      </w:r>
      <w:r>
        <w:rPr>
          <w:rFonts w:ascii="宋体" w:eastAsia="宋体"/>
          <w:spacing w:val="-2"/>
          <w:sz w:val="21"/>
        </w:rPr>
        <w:t>)</w:t>
      </w:r>
    </w:p>
    <w:tbl>
      <w:tblPr>
        <w:tblStyle w:val="8"/>
        <w:tblW w:w="0" w:type="auto"/>
        <w:tblInd w:w="138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645"/>
        <w:gridCol w:w="6877"/>
      </w:tblGrid>
      <w:tr w14:paraId="0ADF4E6A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0" w:hRule="atLeast"/>
        </w:trPr>
        <w:tc>
          <w:tcPr>
            <w:tcW w:w="1645" w:type="dxa"/>
            <w:shd w:val="clear" w:color="auto" w:fill="BDBDBD"/>
          </w:tcPr>
          <w:p w14:paraId="4504BC96">
            <w:pPr>
              <w:pStyle w:val="12"/>
              <w:rPr>
                <w:rFonts w:ascii="宋体" w:eastAsia="宋体"/>
                <w:sz w:val="21"/>
              </w:rPr>
            </w:pPr>
            <w:r>
              <w:rPr>
                <w:rFonts w:ascii="宋体" w:eastAsia="宋体"/>
                <w:spacing w:val="-8"/>
                <w:sz w:val="21"/>
              </w:rPr>
              <w:t>interface</w:t>
            </w:r>
          </w:p>
        </w:tc>
        <w:tc>
          <w:tcPr>
            <w:tcW w:w="6877" w:type="dxa"/>
            <w:shd w:val="clear" w:color="auto" w:fill="BDBDBD"/>
          </w:tcPr>
          <w:p w14:paraId="06A78628">
            <w:pPr>
              <w:pStyle w:val="12"/>
              <w:ind w:left="106"/>
              <w:rPr>
                <w:rFonts w:ascii="宋体" w:eastAsia="宋体"/>
                <w:sz w:val="21"/>
              </w:rPr>
            </w:pPr>
            <w:r>
              <w:rPr>
                <w:rFonts w:ascii="宋体" w:eastAsia="宋体"/>
                <w:spacing w:val="-8"/>
                <w:sz w:val="21"/>
              </w:rPr>
              <w:t>Example</w:t>
            </w:r>
          </w:p>
        </w:tc>
      </w:tr>
    </w:tbl>
    <w:p w14:paraId="081B9978">
      <w:pPr>
        <w:pStyle w:val="12"/>
        <w:spacing w:after="0"/>
        <w:rPr>
          <w:rFonts w:ascii="宋体" w:eastAsia="宋体"/>
          <w:sz w:val="21"/>
        </w:rPr>
        <w:sectPr>
          <w:type w:val="continuous"/>
          <w:pgSz w:w="11910" w:h="16840"/>
          <w:pgMar w:top="1400" w:right="1559" w:bottom="280" w:left="1559" w:header="720" w:footer="720" w:gutter="0"/>
          <w:cols w:space="720" w:num="1"/>
        </w:sectPr>
      </w:pPr>
    </w:p>
    <w:tbl>
      <w:tblPr>
        <w:tblStyle w:val="8"/>
        <w:tblW w:w="0" w:type="auto"/>
        <w:tblInd w:w="138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645"/>
        <w:gridCol w:w="6877"/>
      </w:tblGrid>
      <w:tr w14:paraId="67940592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872" w:hRule="atLeast"/>
        </w:trPr>
        <w:tc>
          <w:tcPr>
            <w:tcW w:w="1645" w:type="dxa"/>
            <w:shd w:val="clear" w:color="auto" w:fill="BDBDBD"/>
          </w:tcPr>
          <w:p w14:paraId="602EE6D7">
            <w:pPr>
              <w:pStyle w:val="12"/>
              <w:spacing w:before="0"/>
              <w:ind w:left="0"/>
              <w:rPr>
                <w:rFonts w:ascii="Times New Roman"/>
                <w:sz w:val="20"/>
              </w:rPr>
            </w:pPr>
          </w:p>
        </w:tc>
        <w:tc>
          <w:tcPr>
            <w:tcW w:w="6877" w:type="dxa"/>
          </w:tcPr>
          <w:p w14:paraId="49E44486">
            <w:pPr>
              <w:pStyle w:val="12"/>
              <w:spacing w:before="21" w:line="278" w:lineRule="auto"/>
              <w:ind w:left="106"/>
              <w:rPr>
                <w:rFonts w:ascii="宋体"/>
                <w:sz w:val="21"/>
              </w:rPr>
            </w:pPr>
            <w:r>
              <w:rPr>
                <w:rFonts w:ascii="宋体"/>
                <w:spacing w:val="-2"/>
                <w:sz w:val="21"/>
              </w:rPr>
              <w:t xml:space="preserve">SdkApi.getInstance().CommonEvent().setCommonEvent(AppId, </w:t>
            </w:r>
            <w:r>
              <w:rPr>
                <w:rFonts w:ascii="宋体"/>
                <w:sz w:val="21"/>
              </w:rPr>
              <w:t>GET_SCREEN_HUE</w:t>
            </w:r>
            <w:r>
              <w:rPr>
                <w:rFonts w:ascii="宋体"/>
                <w:spacing w:val="-5"/>
                <w:sz w:val="21"/>
              </w:rPr>
              <w:t xml:space="preserve"> </w:t>
            </w:r>
            <w:r>
              <w:rPr>
                <w:rFonts w:ascii="宋体"/>
                <w:sz w:val="21"/>
              </w:rPr>
              <w:t>,</w:t>
            </w:r>
            <w:r>
              <w:rPr>
                <w:rFonts w:ascii="宋体"/>
                <w:spacing w:val="-7"/>
                <w:sz w:val="21"/>
              </w:rPr>
              <w:t xml:space="preserve"> </w:t>
            </w:r>
            <w:r>
              <w:rPr>
                <w:rFonts w:ascii="宋体"/>
                <w:sz w:val="21"/>
              </w:rPr>
              <w:t>params,</w:t>
            </w:r>
            <w:r>
              <w:rPr>
                <w:rFonts w:ascii="宋体"/>
                <w:spacing w:val="-7"/>
                <w:sz w:val="21"/>
              </w:rPr>
              <w:t xml:space="preserve"> </w:t>
            </w:r>
            <w:r>
              <w:rPr>
                <w:rFonts w:ascii="宋体"/>
                <w:sz w:val="21"/>
              </w:rPr>
              <w:t>dataArray,</w:t>
            </w:r>
            <w:r>
              <w:rPr>
                <w:rFonts w:ascii="宋体"/>
                <w:spacing w:val="-7"/>
                <w:sz w:val="21"/>
              </w:rPr>
              <w:t xml:space="preserve"> </w:t>
            </w:r>
            <w:r>
              <w:rPr>
                <w:rFonts w:ascii="宋体"/>
                <w:spacing w:val="-2"/>
                <w:sz w:val="21"/>
              </w:rPr>
              <w:t>dataArray.length());</w:t>
            </w:r>
          </w:p>
          <w:p w14:paraId="531CA15E">
            <w:pPr>
              <w:pStyle w:val="12"/>
              <w:spacing w:before="0"/>
              <w:ind w:left="0"/>
              <w:rPr>
                <w:rFonts w:ascii="宋体"/>
                <w:sz w:val="21"/>
              </w:rPr>
            </w:pPr>
          </w:p>
          <w:p w14:paraId="2EFC41B1">
            <w:pPr>
              <w:pStyle w:val="12"/>
              <w:spacing w:before="44"/>
              <w:ind w:left="0"/>
              <w:rPr>
                <w:rFonts w:ascii="宋体"/>
                <w:sz w:val="21"/>
              </w:rPr>
            </w:pPr>
          </w:p>
          <w:p w14:paraId="1B07287F">
            <w:pPr>
              <w:pStyle w:val="12"/>
              <w:spacing w:before="1" w:line="310" w:lineRule="atLeast"/>
              <w:ind w:left="106" w:right="4503"/>
              <w:rPr>
                <w:rFonts w:ascii="宋体" w:eastAsia="宋体"/>
                <w:sz w:val="21"/>
              </w:rPr>
            </w:pPr>
            <w:r>
              <w:rPr>
                <w:rFonts w:ascii="宋体" w:eastAsia="宋体"/>
                <w:spacing w:val="-2"/>
                <w:sz w:val="21"/>
              </w:rPr>
              <w:t>Parameter description: params: null</w:t>
            </w:r>
          </w:p>
        </w:tc>
      </w:tr>
      <w:tr w14:paraId="50030210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560" w:hRule="atLeast"/>
        </w:trPr>
        <w:tc>
          <w:tcPr>
            <w:tcW w:w="1645" w:type="dxa"/>
            <w:shd w:val="clear" w:color="auto" w:fill="BDBDBD"/>
          </w:tcPr>
          <w:p w14:paraId="681FE27E">
            <w:pPr>
              <w:pStyle w:val="12"/>
              <w:rPr>
                <w:rFonts w:ascii="宋体" w:eastAsia="宋体"/>
                <w:sz w:val="21"/>
              </w:rPr>
            </w:pPr>
            <w:r>
              <w:rPr>
                <w:rFonts w:ascii="宋体" w:eastAsia="宋体"/>
                <w:spacing w:val="-5"/>
                <w:sz w:val="21"/>
              </w:rPr>
              <w:t>Return value</w:t>
            </w:r>
          </w:p>
        </w:tc>
        <w:tc>
          <w:tcPr>
            <w:tcW w:w="6877" w:type="dxa"/>
          </w:tcPr>
          <w:p w14:paraId="4910394E">
            <w:pPr>
              <w:pStyle w:val="12"/>
              <w:spacing w:line="278" w:lineRule="auto"/>
              <w:ind w:left="106" w:right="4503"/>
              <w:rPr>
                <w:rFonts w:ascii="宋体" w:eastAsia="宋体"/>
                <w:sz w:val="21"/>
              </w:rPr>
            </w:pPr>
            <w:r>
              <w:rPr>
                <w:rFonts w:ascii="宋体" w:eastAsia="宋体"/>
                <w:sz w:val="21"/>
              </w:rPr>
              <w:t>sVal: 0</w:t>
            </w:r>
            <w:r>
              <w:rPr>
                <w:rFonts w:ascii="宋体" w:eastAsia="宋体"/>
                <w:spacing w:val="-19"/>
                <w:sz w:val="21"/>
              </w:rPr>
              <w:t xml:space="preserve"> </w:t>
            </w:r>
            <w:r>
              <w:rPr>
                <w:rFonts w:ascii="宋体" w:eastAsia="宋体"/>
                <w:sz w:val="21"/>
              </w:rPr>
              <w:t>-</w:t>
            </w:r>
            <w:r>
              <w:rPr>
                <w:rFonts w:ascii="宋体" w:eastAsia="宋体"/>
                <w:spacing w:val="-17"/>
                <w:sz w:val="21"/>
              </w:rPr>
              <w:t xml:space="preserve"> </w:t>
            </w:r>
            <w:r>
              <w:rPr>
                <w:rFonts w:ascii="宋体" w:eastAsia="宋体"/>
                <w:sz w:val="21"/>
              </w:rPr>
              <w:t xml:space="preserve">100 </w:t>
            </w:r>
            <w:r>
              <w:rPr>
                <w:rFonts w:ascii="宋体" w:eastAsia="宋体"/>
                <w:spacing w:val="-2"/>
                <w:sz w:val="21"/>
              </w:rPr>
              <w:t>iArray[0]：</w:t>
            </w:r>
          </w:p>
          <w:p w14:paraId="0E668411">
            <w:pPr>
              <w:pStyle w:val="12"/>
              <w:spacing w:before="0" w:line="269" w:lineRule="exact"/>
              <w:ind w:left="106"/>
              <w:rPr>
                <w:rFonts w:ascii="宋体" w:eastAsia="宋体"/>
                <w:sz w:val="21"/>
              </w:rPr>
            </w:pPr>
            <w:r>
              <w:rPr>
                <w:rFonts w:ascii="宋体" w:eastAsia="宋体"/>
                <w:spacing w:val="-3"/>
                <w:sz w:val="21"/>
              </w:rPr>
              <w:t xml:space="preserve">-- </w:t>
            </w:r>
            <w:r>
              <w:rPr>
                <w:rFonts w:ascii="宋体" w:eastAsia="宋体"/>
                <w:sz w:val="21"/>
              </w:rPr>
              <w:t xml:space="preserve">0 </w:t>
            </w:r>
            <w:r>
              <w:rPr>
                <w:rFonts w:ascii="宋体" w:eastAsia="宋体"/>
                <w:spacing w:val="-4"/>
                <w:sz w:val="21"/>
              </w:rPr>
              <w:t>: Success</w:t>
            </w:r>
          </w:p>
          <w:p w14:paraId="37953622">
            <w:pPr>
              <w:pStyle w:val="12"/>
              <w:spacing w:before="43"/>
              <w:ind w:left="106"/>
              <w:rPr>
                <w:rFonts w:ascii="宋体" w:eastAsia="宋体"/>
                <w:sz w:val="21"/>
              </w:rPr>
            </w:pPr>
            <w:r>
              <w:rPr>
                <w:rFonts w:ascii="宋体" w:eastAsia="宋体"/>
                <w:spacing w:val="-3"/>
                <w:sz w:val="21"/>
              </w:rPr>
              <w:t xml:space="preserve">-- - </w:t>
            </w:r>
            <w:r>
              <w:rPr>
                <w:rFonts w:ascii="宋体" w:eastAsia="宋体"/>
                <w:sz w:val="21"/>
              </w:rPr>
              <w:t xml:space="preserve">1 </w:t>
            </w:r>
            <w:r>
              <w:rPr>
                <w:rFonts w:ascii="宋体" w:eastAsia="宋体"/>
                <w:spacing w:val="-4"/>
                <w:sz w:val="21"/>
              </w:rPr>
              <w:t>: Failure</w:t>
            </w:r>
          </w:p>
          <w:p w14:paraId="5A5FFE70">
            <w:pPr>
              <w:pStyle w:val="12"/>
              <w:spacing w:before="43"/>
              <w:ind w:left="106"/>
              <w:rPr>
                <w:rFonts w:ascii="宋体" w:eastAsia="宋体"/>
                <w:sz w:val="21"/>
              </w:rPr>
            </w:pPr>
            <w:r>
              <w:rPr>
                <w:rFonts w:ascii="宋体" w:eastAsia="宋体"/>
                <w:spacing w:val="-4"/>
                <w:sz w:val="21"/>
              </w:rPr>
              <w:t xml:space="preserve">--- </w:t>
            </w:r>
            <w:r>
              <w:rPr>
                <w:rFonts w:ascii="宋体" w:eastAsia="宋体"/>
                <w:sz w:val="21"/>
              </w:rPr>
              <w:t xml:space="preserve">2 </w:t>
            </w:r>
            <w:r>
              <w:rPr>
                <w:rFonts w:ascii="宋体" w:eastAsia="宋体"/>
                <w:spacing w:val="-2"/>
                <w:sz w:val="21"/>
              </w:rPr>
              <w:t>: Interface not supported</w:t>
            </w:r>
          </w:p>
        </w:tc>
      </w:tr>
    </w:tbl>
    <w:p w14:paraId="3565CA98">
      <w:pPr>
        <w:pStyle w:val="4"/>
        <w:spacing w:before="85"/>
        <w:rPr>
          <w:rFonts w:ascii="宋体"/>
        </w:rPr>
      </w:pPr>
    </w:p>
    <w:p w14:paraId="44F04FCD">
      <w:pPr>
        <w:pStyle w:val="11"/>
        <w:numPr>
          <w:ilvl w:val="2"/>
          <w:numId w:val="29"/>
        </w:numPr>
        <w:tabs>
          <w:tab w:val="left" w:pos="1025"/>
        </w:tabs>
        <w:spacing w:before="0" w:after="23" w:line="240" w:lineRule="auto"/>
        <w:ind w:left="1025" w:right="0" w:hanging="785"/>
        <w:jc w:val="left"/>
        <w:rPr>
          <w:rFonts w:ascii="宋体" w:eastAsia="宋体"/>
          <w:sz w:val="21"/>
        </w:rPr>
      </w:pPr>
      <w:r>
        <w:rPr>
          <w:spacing w:val="-2"/>
          <w:sz w:val="21"/>
        </w:rPr>
        <w:t xml:space="preserve">UPDATE_SYSTEM_LOGO </w:t>
      </w:r>
      <w:r>
        <w:rPr>
          <w:rFonts w:ascii="宋体" w:eastAsia="宋体"/>
          <w:spacing w:val="-2"/>
          <w:sz w:val="21"/>
        </w:rPr>
        <w:t xml:space="preserve">( </w:t>
      </w:r>
      <w:r>
        <w:rPr>
          <w:spacing w:val="-2"/>
          <w:sz w:val="21"/>
        </w:rPr>
        <w:t xml:space="preserve">0x9090 </w:t>
      </w:r>
      <w:r>
        <w:rPr>
          <w:rFonts w:ascii="宋体" w:eastAsia="宋体"/>
          <w:spacing w:val="-2"/>
          <w:sz w:val="21"/>
        </w:rPr>
        <w:t>)</w:t>
      </w:r>
    </w:p>
    <w:tbl>
      <w:tblPr>
        <w:tblStyle w:val="8"/>
        <w:tblW w:w="0" w:type="auto"/>
        <w:tblInd w:w="138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645"/>
        <w:gridCol w:w="6877"/>
      </w:tblGrid>
      <w:tr w14:paraId="596D08F6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1" w:hRule="atLeast"/>
        </w:trPr>
        <w:tc>
          <w:tcPr>
            <w:tcW w:w="1645" w:type="dxa"/>
            <w:shd w:val="clear" w:color="auto" w:fill="BDBDBD"/>
          </w:tcPr>
          <w:p w14:paraId="2AF148E5">
            <w:pPr>
              <w:pStyle w:val="12"/>
              <w:rPr>
                <w:rFonts w:ascii="宋体" w:eastAsia="宋体"/>
                <w:sz w:val="21"/>
              </w:rPr>
            </w:pPr>
            <w:r>
              <w:rPr>
                <w:rFonts w:ascii="宋体" w:eastAsia="宋体"/>
                <w:spacing w:val="-8"/>
                <w:sz w:val="21"/>
              </w:rPr>
              <w:t>interface</w:t>
            </w:r>
          </w:p>
        </w:tc>
        <w:tc>
          <w:tcPr>
            <w:tcW w:w="6877" w:type="dxa"/>
            <w:shd w:val="clear" w:color="auto" w:fill="BDBDBD"/>
          </w:tcPr>
          <w:p w14:paraId="512D7AD2">
            <w:pPr>
              <w:pStyle w:val="12"/>
              <w:ind w:left="106"/>
              <w:rPr>
                <w:rFonts w:ascii="宋体" w:eastAsia="宋体"/>
                <w:sz w:val="21"/>
              </w:rPr>
            </w:pPr>
            <w:r>
              <w:rPr>
                <w:rFonts w:ascii="宋体" w:eastAsia="宋体"/>
                <w:spacing w:val="-8"/>
                <w:sz w:val="21"/>
              </w:rPr>
              <w:t>Example</w:t>
            </w:r>
          </w:p>
        </w:tc>
      </w:tr>
      <w:tr w14:paraId="63C042DC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744" w:hRule="atLeast"/>
        </w:trPr>
        <w:tc>
          <w:tcPr>
            <w:tcW w:w="1645" w:type="dxa"/>
            <w:shd w:val="clear" w:color="auto" w:fill="BDBDBD"/>
          </w:tcPr>
          <w:p w14:paraId="55036410">
            <w:pPr>
              <w:pStyle w:val="12"/>
              <w:spacing w:before="0"/>
              <w:ind w:left="0"/>
              <w:rPr>
                <w:rFonts w:ascii="Times New Roman"/>
                <w:sz w:val="20"/>
              </w:rPr>
            </w:pPr>
          </w:p>
        </w:tc>
        <w:tc>
          <w:tcPr>
            <w:tcW w:w="6877" w:type="dxa"/>
          </w:tcPr>
          <w:p w14:paraId="5A0B6766">
            <w:pPr>
              <w:pStyle w:val="12"/>
              <w:spacing w:before="22" w:line="278" w:lineRule="auto"/>
              <w:ind w:left="106"/>
              <w:rPr>
                <w:rFonts w:ascii="宋体"/>
                <w:sz w:val="21"/>
              </w:rPr>
            </w:pPr>
            <w:r>
              <w:rPr>
                <w:rFonts w:ascii="宋体"/>
                <w:spacing w:val="-2"/>
                <w:sz w:val="21"/>
              </w:rPr>
              <w:t xml:space="preserve">SdkApi.getInstance().CommonEvent().setCommonEvent(AppId, </w:t>
            </w:r>
            <w:r>
              <w:rPr>
                <w:rFonts w:ascii="宋体"/>
                <w:sz w:val="21"/>
              </w:rPr>
              <w:t>UPDATE_SYSTEM_LOGO</w:t>
            </w:r>
            <w:r>
              <w:rPr>
                <w:rFonts w:ascii="宋体"/>
                <w:spacing w:val="-8"/>
                <w:sz w:val="21"/>
              </w:rPr>
              <w:t xml:space="preserve"> </w:t>
            </w:r>
            <w:r>
              <w:rPr>
                <w:rFonts w:ascii="宋体"/>
                <w:sz w:val="21"/>
              </w:rPr>
              <w:t>,</w:t>
            </w:r>
            <w:r>
              <w:rPr>
                <w:rFonts w:ascii="宋体"/>
                <w:spacing w:val="-10"/>
                <w:sz w:val="21"/>
              </w:rPr>
              <w:t xml:space="preserve"> </w:t>
            </w:r>
            <w:r>
              <w:rPr>
                <w:rFonts w:ascii="宋体"/>
                <w:sz w:val="21"/>
              </w:rPr>
              <w:t>params,</w:t>
            </w:r>
            <w:r>
              <w:rPr>
                <w:rFonts w:ascii="宋体"/>
                <w:spacing w:val="-10"/>
                <w:sz w:val="21"/>
              </w:rPr>
              <w:t xml:space="preserve"> </w:t>
            </w:r>
            <w:r>
              <w:rPr>
                <w:rFonts w:ascii="宋体"/>
                <w:sz w:val="21"/>
              </w:rPr>
              <w:t>dataArray,</w:t>
            </w:r>
            <w:r>
              <w:rPr>
                <w:rFonts w:ascii="宋体"/>
                <w:spacing w:val="-10"/>
                <w:sz w:val="21"/>
              </w:rPr>
              <w:t xml:space="preserve"> </w:t>
            </w:r>
            <w:r>
              <w:rPr>
                <w:rFonts w:ascii="宋体"/>
                <w:sz w:val="21"/>
              </w:rPr>
              <w:t>dataArray.length());</w:t>
            </w:r>
          </w:p>
          <w:p w14:paraId="4B01DE0A">
            <w:pPr>
              <w:pStyle w:val="12"/>
              <w:spacing w:before="0"/>
              <w:ind w:left="0"/>
              <w:rPr>
                <w:rFonts w:ascii="宋体"/>
                <w:sz w:val="21"/>
              </w:rPr>
            </w:pPr>
          </w:p>
          <w:p w14:paraId="63754988">
            <w:pPr>
              <w:pStyle w:val="12"/>
              <w:spacing w:before="85"/>
              <w:ind w:left="0"/>
              <w:rPr>
                <w:rFonts w:ascii="宋体"/>
                <w:sz w:val="21"/>
              </w:rPr>
            </w:pPr>
          </w:p>
          <w:p w14:paraId="741566CE">
            <w:pPr>
              <w:pStyle w:val="12"/>
              <w:spacing w:before="0" w:line="278" w:lineRule="auto"/>
              <w:ind w:left="106" w:right="5537"/>
              <w:rPr>
                <w:rFonts w:ascii="宋体" w:eastAsia="宋体"/>
                <w:sz w:val="21"/>
              </w:rPr>
            </w:pPr>
            <w:r>
              <w:rPr>
                <w:rFonts w:ascii="宋体" w:eastAsia="宋体"/>
                <w:spacing w:val="-2"/>
                <w:sz w:val="21"/>
              </w:rPr>
              <w:t xml:space="preserve">Parameter description: params: </w:t>
            </w:r>
            <w:r>
              <w:rPr>
                <w:rFonts w:ascii="宋体" w:eastAsia="宋体"/>
                <w:sz w:val="21"/>
              </w:rPr>
              <w:t>json</w:t>
            </w:r>
            <w:r>
              <w:rPr>
                <w:rFonts w:ascii="宋体" w:eastAsia="宋体"/>
                <w:spacing w:val="-27"/>
                <w:sz w:val="21"/>
              </w:rPr>
              <w:t xml:space="preserve"> </w:t>
            </w:r>
            <w:r>
              <w:rPr>
                <w:rFonts w:ascii="宋体" w:eastAsia="宋体"/>
                <w:sz w:val="21"/>
              </w:rPr>
              <w:t>class{</w:t>
            </w:r>
          </w:p>
          <w:p w14:paraId="5082D905">
            <w:pPr>
              <w:pStyle w:val="12"/>
              <w:spacing w:before="23"/>
              <w:ind w:left="106"/>
              <w:rPr>
                <w:rFonts w:ascii="Consolas"/>
                <w:i/>
                <w:sz w:val="19"/>
              </w:rPr>
            </w:pPr>
            <w:r>
              <w:rPr>
                <w:rFonts w:ascii="Consolas"/>
                <w:b/>
                <w:color w:val="000080"/>
                <w:sz w:val="19"/>
              </w:rPr>
              <w:t>int</w:t>
            </w:r>
            <w:r>
              <w:rPr>
                <w:rFonts w:ascii="Consolas"/>
                <w:b/>
                <w:color w:val="000080"/>
                <w:spacing w:val="-4"/>
                <w:sz w:val="19"/>
              </w:rPr>
              <w:t xml:space="preserve"> </w:t>
            </w:r>
            <w:r>
              <w:rPr>
                <w:rFonts w:ascii="Consolas"/>
                <w:b/>
                <w:color w:val="660E79"/>
                <w:sz w:val="19"/>
              </w:rPr>
              <w:t xml:space="preserve">type </w:t>
            </w:r>
            <w:r>
              <w:rPr>
                <w:rFonts w:ascii="Consolas"/>
                <w:sz w:val="19"/>
              </w:rPr>
              <w:t>;</w:t>
            </w:r>
            <w:r>
              <w:rPr>
                <w:rFonts w:ascii="Consolas"/>
                <w:spacing w:val="29"/>
                <w:w w:val="150"/>
                <w:sz w:val="19"/>
              </w:rPr>
              <w:t xml:space="preserve"> </w:t>
            </w:r>
            <w:r>
              <w:rPr>
                <w:rFonts w:ascii="Consolas"/>
                <w:i/>
                <w:color w:val="808080"/>
                <w:sz w:val="19"/>
              </w:rPr>
              <w:t>//0:animation</w:t>
            </w:r>
            <w:r>
              <w:rPr>
                <w:rFonts w:ascii="Consolas"/>
                <w:i/>
                <w:color w:val="808080"/>
                <w:spacing w:val="28"/>
                <w:w w:val="150"/>
                <w:sz w:val="19"/>
              </w:rPr>
              <w:t xml:space="preserve"> </w:t>
            </w:r>
            <w:r>
              <w:rPr>
                <w:rFonts w:ascii="Consolas"/>
                <w:i/>
                <w:color w:val="808080"/>
                <w:sz w:val="19"/>
              </w:rPr>
              <w:t xml:space="preserve">1:boot </w:t>
            </w:r>
            <w:r>
              <w:rPr>
                <w:rFonts w:ascii="Consolas"/>
                <w:i/>
                <w:color w:val="808080"/>
                <w:spacing w:val="-4"/>
                <w:sz w:val="19"/>
              </w:rPr>
              <w:t>logo</w:t>
            </w:r>
          </w:p>
          <w:p w14:paraId="79E3723E">
            <w:pPr>
              <w:pStyle w:val="12"/>
              <w:spacing w:before="69"/>
              <w:ind w:left="106"/>
              <w:rPr>
                <w:rFonts w:ascii="宋体" w:eastAsia="宋体"/>
                <w:sz w:val="20"/>
              </w:rPr>
            </w:pPr>
            <w:r>
              <w:rPr>
                <w:rFonts w:ascii="Consolas" w:eastAsia="Consolas"/>
                <w:sz w:val="19"/>
              </w:rPr>
              <w:t>String</w:t>
            </w:r>
            <w:r>
              <w:rPr>
                <w:rFonts w:ascii="Consolas" w:eastAsia="Consolas"/>
                <w:spacing w:val="-11"/>
                <w:sz w:val="19"/>
              </w:rPr>
              <w:t xml:space="preserve"> </w:t>
            </w:r>
            <w:r>
              <w:rPr>
                <w:rFonts w:ascii="Consolas" w:eastAsia="Consolas"/>
                <w:b/>
                <w:color w:val="660E79"/>
                <w:sz w:val="19"/>
              </w:rPr>
              <w:t xml:space="preserve">orientation </w:t>
            </w:r>
            <w:r>
              <w:rPr>
                <w:rFonts w:ascii="Consolas" w:eastAsia="Consolas"/>
                <w:spacing w:val="30"/>
                <w:sz w:val="19"/>
              </w:rPr>
              <w:t xml:space="preserve">; </w:t>
            </w:r>
            <w:r>
              <w:rPr>
                <w:rFonts w:ascii="Consolas" w:eastAsia="Consolas"/>
                <w:i/>
                <w:color w:val="808080"/>
                <w:sz w:val="19"/>
              </w:rPr>
              <w:t xml:space="preserve">//horizontal: </w:t>
            </w:r>
            <w:r>
              <w:rPr>
                <w:rFonts w:ascii="宋体" w:eastAsia="宋体"/>
                <w:color w:val="808080"/>
                <w:spacing w:val="-31"/>
                <w:sz w:val="20"/>
              </w:rPr>
              <w:t>landscape</w:t>
            </w:r>
            <w:r>
              <w:rPr>
                <w:rFonts w:ascii="宋体" w:eastAsia="宋体"/>
                <w:color w:val="808080"/>
                <w:spacing w:val="54"/>
                <w:w w:val="150"/>
                <w:sz w:val="20"/>
              </w:rPr>
              <w:t xml:space="preserve"> </w:t>
            </w:r>
            <w:r>
              <w:rPr>
                <w:rFonts w:ascii="Consolas" w:eastAsia="Consolas"/>
                <w:i/>
                <w:color w:val="808080"/>
                <w:sz w:val="19"/>
              </w:rPr>
              <w:t xml:space="preserve">vertical: </w:t>
            </w:r>
            <w:r>
              <w:rPr>
                <w:rFonts w:ascii="宋体" w:eastAsia="宋体"/>
                <w:color w:val="808080"/>
                <w:spacing w:val="-36"/>
                <w:sz w:val="20"/>
              </w:rPr>
              <w:t>portrait mode</w:t>
            </w:r>
          </w:p>
          <w:p w14:paraId="5A951B1E">
            <w:pPr>
              <w:pStyle w:val="12"/>
              <w:spacing w:before="56"/>
              <w:ind w:left="106"/>
              <w:rPr>
                <w:rFonts w:ascii="宋体" w:eastAsia="宋体"/>
                <w:sz w:val="20"/>
              </w:rPr>
            </w:pPr>
            <w:r>
              <w:rPr>
                <w:rFonts w:ascii="Consolas" w:eastAsia="Consolas"/>
                <w:sz w:val="19"/>
              </w:rPr>
              <w:t>String</w:t>
            </w:r>
            <w:r>
              <w:rPr>
                <w:rFonts w:ascii="Consolas" w:eastAsia="Consolas"/>
                <w:spacing w:val="-27"/>
                <w:sz w:val="19"/>
              </w:rPr>
              <w:t xml:space="preserve"> </w:t>
            </w:r>
            <w:r>
              <w:rPr>
                <w:rFonts w:ascii="Consolas" w:eastAsia="Consolas"/>
                <w:b/>
                <w:color w:val="660E79"/>
                <w:sz w:val="19"/>
              </w:rPr>
              <w:t xml:space="preserve">logoFilePath </w:t>
            </w:r>
            <w:r>
              <w:rPr>
                <w:rFonts w:ascii="Consolas" w:eastAsia="Consolas"/>
                <w:spacing w:val="12"/>
                <w:sz w:val="19"/>
              </w:rPr>
              <w:t xml:space="preserve">; </w:t>
            </w:r>
            <w:r>
              <w:rPr>
                <w:rFonts w:ascii="Consolas" w:eastAsia="Consolas"/>
                <w:i/>
                <w:color w:val="808080"/>
                <w:sz w:val="19"/>
              </w:rPr>
              <w:t xml:space="preserve">// </w:t>
            </w:r>
            <w:r>
              <w:rPr>
                <w:rFonts w:ascii="宋体" w:eastAsia="宋体"/>
                <w:color w:val="808080"/>
                <w:spacing w:val="-56"/>
                <w:sz w:val="20"/>
              </w:rPr>
              <w:t>Absolute path to the file</w:t>
            </w:r>
          </w:p>
          <w:p w14:paraId="71008E37">
            <w:pPr>
              <w:pStyle w:val="12"/>
              <w:spacing w:before="76"/>
              <w:ind w:left="106"/>
              <w:rPr>
                <w:rFonts w:ascii="Consolas"/>
                <w:i/>
                <w:sz w:val="19"/>
              </w:rPr>
            </w:pPr>
            <w:r>
              <w:rPr>
                <w:rFonts w:ascii="Consolas"/>
                <w:b/>
                <w:color w:val="000080"/>
                <w:sz w:val="19"/>
              </w:rPr>
              <w:t>int</w:t>
            </w:r>
            <w:r>
              <w:rPr>
                <w:rFonts w:ascii="Consolas"/>
                <w:b/>
                <w:color w:val="000080"/>
                <w:spacing w:val="-3"/>
                <w:sz w:val="19"/>
              </w:rPr>
              <w:t xml:space="preserve"> </w:t>
            </w:r>
            <w:r>
              <w:rPr>
                <w:rFonts w:ascii="Consolas"/>
                <w:b/>
                <w:color w:val="660E79"/>
                <w:sz w:val="19"/>
              </w:rPr>
              <w:t xml:space="preserve">logoFileType </w:t>
            </w:r>
            <w:r>
              <w:rPr>
                <w:rFonts w:ascii="Consolas"/>
                <w:sz w:val="19"/>
              </w:rPr>
              <w:t>;</w:t>
            </w:r>
            <w:r>
              <w:rPr>
                <w:rFonts w:ascii="Consolas"/>
                <w:spacing w:val="28"/>
                <w:w w:val="150"/>
                <w:sz w:val="19"/>
              </w:rPr>
              <w:t xml:space="preserve"> </w:t>
            </w:r>
            <w:r>
              <w:rPr>
                <w:rFonts w:ascii="Consolas"/>
                <w:i/>
                <w:color w:val="808080"/>
                <w:sz w:val="19"/>
              </w:rPr>
              <w:t>//0:png</w:t>
            </w:r>
            <w:r>
              <w:rPr>
                <w:rFonts w:ascii="Consolas"/>
                <w:i/>
                <w:color w:val="808080"/>
                <w:spacing w:val="30"/>
                <w:w w:val="150"/>
                <w:sz w:val="19"/>
              </w:rPr>
              <w:t xml:space="preserve"> </w:t>
            </w:r>
            <w:r>
              <w:rPr>
                <w:rFonts w:ascii="Consolas"/>
                <w:i/>
                <w:color w:val="808080"/>
                <w:sz w:val="19"/>
              </w:rPr>
              <w:t>1:zip</w:t>
            </w:r>
            <w:r>
              <w:rPr>
                <w:rFonts w:ascii="Consolas"/>
                <w:i/>
                <w:color w:val="808080"/>
                <w:spacing w:val="30"/>
                <w:w w:val="150"/>
                <w:sz w:val="19"/>
              </w:rPr>
              <w:t xml:space="preserve"> </w:t>
            </w:r>
            <w:r>
              <w:rPr>
                <w:rFonts w:ascii="Consolas"/>
                <w:i/>
                <w:color w:val="808080"/>
                <w:spacing w:val="-4"/>
                <w:sz w:val="19"/>
              </w:rPr>
              <w:t>2:mp4</w:t>
            </w:r>
          </w:p>
          <w:p w14:paraId="6FDA3663">
            <w:pPr>
              <w:pStyle w:val="12"/>
              <w:spacing w:before="67"/>
              <w:ind w:left="106"/>
              <w:rPr>
                <w:rFonts w:ascii="宋体"/>
                <w:sz w:val="21"/>
              </w:rPr>
            </w:pPr>
            <w:r>
              <w:rPr>
                <w:rFonts w:ascii="宋体"/>
                <w:spacing w:val="-10"/>
                <w:sz w:val="21"/>
              </w:rPr>
              <w:t>}</w:t>
            </w:r>
          </w:p>
        </w:tc>
      </w:tr>
      <w:tr w14:paraId="165CB641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248" w:hRule="atLeast"/>
        </w:trPr>
        <w:tc>
          <w:tcPr>
            <w:tcW w:w="1645" w:type="dxa"/>
            <w:shd w:val="clear" w:color="auto" w:fill="BDBDBD"/>
          </w:tcPr>
          <w:p w14:paraId="0E2B0CDC">
            <w:pPr>
              <w:pStyle w:val="12"/>
              <w:spacing w:before="21"/>
              <w:rPr>
                <w:rFonts w:ascii="宋体" w:eastAsia="宋体"/>
                <w:sz w:val="21"/>
              </w:rPr>
            </w:pPr>
            <w:r>
              <w:rPr>
                <w:rFonts w:ascii="宋体" w:eastAsia="宋体"/>
                <w:spacing w:val="-5"/>
                <w:sz w:val="21"/>
              </w:rPr>
              <w:t>Return value</w:t>
            </w:r>
          </w:p>
        </w:tc>
        <w:tc>
          <w:tcPr>
            <w:tcW w:w="6877" w:type="dxa"/>
          </w:tcPr>
          <w:p w14:paraId="38187D2A">
            <w:pPr>
              <w:pStyle w:val="12"/>
              <w:spacing w:before="21"/>
              <w:ind w:left="106"/>
              <w:rPr>
                <w:rFonts w:ascii="宋体" w:eastAsia="宋体"/>
                <w:sz w:val="21"/>
              </w:rPr>
            </w:pPr>
            <w:r>
              <w:rPr>
                <w:rFonts w:ascii="宋体" w:eastAsia="宋体"/>
                <w:spacing w:val="-2"/>
                <w:sz w:val="21"/>
              </w:rPr>
              <w:t>iArray[0]：</w:t>
            </w:r>
          </w:p>
          <w:p w14:paraId="39F76C45">
            <w:pPr>
              <w:pStyle w:val="12"/>
              <w:spacing w:before="43"/>
              <w:ind w:left="106"/>
              <w:rPr>
                <w:rFonts w:ascii="宋体" w:eastAsia="宋体"/>
                <w:sz w:val="21"/>
              </w:rPr>
            </w:pPr>
            <w:r>
              <w:rPr>
                <w:rFonts w:ascii="宋体" w:eastAsia="宋体"/>
                <w:spacing w:val="-3"/>
                <w:sz w:val="21"/>
              </w:rPr>
              <w:t xml:space="preserve">-- </w:t>
            </w:r>
            <w:r>
              <w:rPr>
                <w:rFonts w:ascii="宋体" w:eastAsia="宋体"/>
                <w:sz w:val="21"/>
              </w:rPr>
              <w:t xml:space="preserve">0 </w:t>
            </w:r>
            <w:r>
              <w:rPr>
                <w:rFonts w:ascii="宋体" w:eastAsia="宋体"/>
                <w:spacing w:val="-4"/>
                <w:sz w:val="21"/>
              </w:rPr>
              <w:t>: Success</w:t>
            </w:r>
          </w:p>
          <w:p w14:paraId="0D60B1E1">
            <w:pPr>
              <w:pStyle w:val="12"/>
              <w:spacing w:before="43"/>
              <w:ind w:left="106"/>
              <w:rPr>
                <w:rFonts w:ascii="宋体" w:eastAsia="宋体"/>
                <w:sz w:val="21"/>
              </w:rPr>
            </w:pPr>
            <w:r>
              <w:rPr>
                <w:rFonts w:ascii="宋体" w:eastAsia="宋体"/>
                <w:spacing w:val="-3"/>
                <w:sz w:val="21"/>
              </w:rPr>
              <w:t xml:space="preserve">-- - </w:t>
            </w:r>
            <w:r>
              <w:rPr>
                <w:rFonts w:ascii="宋体" w:eastAsia="宋体"/>
                <w:sz w:val="21"/>
              </w:rPr>
              <w:t xml:space="preserve">1 </w:t>
            </w:r>
            <w:r>
              <w:rPr>
                <w:rFonts w:ascii="宋体" w:eastAsia="宋体"/>
                <w:spacing w:val="-4"/>
                <w:sz w:val="21"/>
              </w:rPr>
              <w:t>: Failure</w:t>
            </w:r>
          </w:p>
          <w:p w14:paraId="6A4393EF">
            <w:pPr>
              <w:pStyle w:val="12"/>
              <w:spacing w:before="43"/>
              <w:ind w:left="106"/>
              <w:rPr>
                <w:rFonts w:ascii="宋体" w:eastAsia="宋体"/>
                <w:sz w:val="21"/>
              </w:rPr>
            </w:pPr>
            <w:r>
              <w:rPr>
                <w:rFonts w:ascii="宋体" w:eastAsia="宋体"/>
                <w:spacing w:val="-4"/>
                <w:sz w:val="21"/>
              </w:rPr>
              <w:t xml:space="preserve">--- </w:t>
            </w:r>
            <w:r>
              <w:rPr>
                <w:rFonts w:ascii="宋体" w:eastAsia="宋体"/>
                <w:sz w:val="21"/>
              </w:rPr>
              <w:t xml:space="preserve">2 </w:t>
            </w:r>
            <w:r>
              <w:rPr>
                <w:rFonts w:ascii="宋体" w:eastAsia="宋体"/>
                <w:spacing w:val="-2"/>
                <w:sz w:val="21"/>
              </w:rPr>
              <w:t>: Interface not supported</w:t>
            </w:r>
          </w:p>
        </w:tc>
      </w:tr>
    </w:tbl>
    <w:p w14:paraId="36A0CFAF">
      <w:pPr>
        <w:pStyle w:val="4"/>
        <w:spacing w:before="64"/>
        <w:rPr>
          <w:rFonts w:ascii="宋体"/>
        </w:rPr>
      </w:pPr>
    </w:p>
    <w:p w14:paraId="40DEB356">
      <w:pPr>
        <w:pStyle w:val="11"/>
        <w:numPr>
          <w:ilvl w:val="2"/>
          <w:numId w:val="29"/>
        </w:numPr>
        <w:tabs>
          <w:tab w:val="left" w:pos="1025"/>
        </w:tabs>
        <w:spacing w:before="1" w:after="22" w:line="240" w:lineRule="auto"/>
        <w:ind w:left="1025" w:right="0" w:hanging="785"/>
        <w:jc w:val="left"/>
        <w:rPr>
          <w:rFonts w:ascii="宋体" w:eastAsia="宋体"/>
          <w:sz w:val="21"/>
        </w:rPr>
      </w:pPr>
      <w:r>
        <w:rPr>
          <w:spacing w:val="-2"/>
          <w:sz w:val="21"/>
        </w:rPr>
        <w:t xml:space="preserve">UPDATE_SYSTEM_OTA </w:t>
      </w:r>
      <w:r>
        <w:rPr>
          <w:rFonts w:ascii="宋体" w:eastAsia="宋体"/>
          <w:spacing w:val="-2"/>
          <w:sz w:val="21"/>
        </w:rPr>
        <w:t xml:space="preserve">( </w:t>
      </w:r>
      <w:r>
        <w:rPr>
          <w:spacing w:val="-2"/>
          <w:sz w:val="21"/>
        </w:rPr>
        <w:t xml:space="preserve">0x9091 </w:t>
      </w:r>
      <w:r>
        <w:rPr>
          <w:rFonts w:ascii="宋体" w:eastAsia="宋体"/>
          <w:spacing w:val="-2"/>
          <w:sz w:val="21"/>
        </w:rPr>
        <w:t>)</w:t>
      </w:r>
    </w:p>
    <w:tbl>
      <w:tblPr>
        <w:tblStyle w:val="8"/>
        <w:tblW w:w="0" w:type="auto"/>
        <w:tblInd w:w="138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645"/>
        <w:gridCol w:w="6877"/>
      </w:tblGrid>
      <w:tr w14:paraId="5DD02ECC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1" w:hRule="atLeast"/>
        </w:trPr>
        <w:tc>
          <w:tcPr>
            <w:tcW w:w="1645" w:type="dxa"/>
            <w:shd w:val="clear" w:color="auto" w:fill="BDBDBD"/>
          </w:tcPr>
          <w:p w14:paraId="5B0256F1">
            <w:pPr>
              <w:pStyle w:val="12"/>
              <w:spacing w:before="21"/>
              <w:rPr>
                <w:rFonts w:ascii="宋体" w:eastAsia="宋体"/>
                <w:sz w:val="21"/>
              </w:rPr>
            </w:pPr>
            <w:r>
              <w:rPr>
                <w:rFonts w:ascii="宋体" w:eastAsia="宋体"/>
                <w:spacing w:val="-8"/>
                <w:sz w:val="21"/>
              </w:rPr>
              <w:t>interface</w:t>
            </w:r>
          </w:p>
        </w:tc>
        <w:tc>
          <w:tcPr>
            <w:tcW w:w="6877" w:type="dxa"/>
            <w:shd w:val="clear" w:color="auto" w:fill="BDBDBD"/>
          </w:tcPr>
          <w:p w14:paraId="69F27423">
            <w:pPr>
              <w:pStyle w:val="12"/>
              <w:spacing w:before="21"/>
              <w:ind w:left="106"/>
              <w:rPr>
                <w:rFonts w:ascii="宋体" w:eastAsia="宋体"/>
                <w:sz w:val="21"/>
              </w:rPr>
            </w:pPr>
            <w:r>
              <w:rPr>
                <w:rFonts w:ascii="宋体" w:eastAsia="宋体"/>
                <w:spacing w:val="-8"/>
                <w:sz w:val="21"/>
              </w:rPr>
              <w:t>Example</w:t>
            </w:r>
          </w:p>
        </w:tc>
      </w:tr>
      <w:tr w14:paraId="17BC374F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184" w:hRule="atLeast"/>
        </w:trPr>
        <w:tc>
          <w:tcPr>
            <w:tcW w:w="1645" w:type="dxa"/>
            <w:shd w:val="clear" w:color="auto" w:fill="BDBDBD"/>
          </w:tcPr>
          <w:p w14:paraId="0EB22FFD">
            <w:pPr>
              <w:pStyle w:val="12"/>
              <w:spacing w:before="0"/>
              <w:ind w:left="0"/>
              <w:rPr>
                <w:rFonts w:ascii="Times New Roman"/>
                <w:sz w:val="20"/>
              </w:rPr>
            </w:pPr>
          </w:p>
        </w:tc>
        <w:tc>
          <w:tcPr>
            <w:tcW w:w="6877" w:type="dxa"/>
          </w:tcPr>
          <w:p w14:paraId="19BA8DD7">
            <w:pPr>
              <w:pStyle w:val="12"/>
              <w:spacing w:line="278" w:lineRule="auto"/>
              <w:ind w:left="106"/>
              <w:rPr>
                <w:rFonts w:ascii="宋体"/>
                <w:sz w:val="21"/>
              </w:rPr>
            </w:pPr>
            <w:r>
              <w:rPr>
                <w:rFonts w:ascii="宋体"/>
                <w:spacing w:val="-2"/>
                <w:sz w:val="21"/>
              </w:rPr>
              <w:t xml:space="preserve">SdkApi.getInstance().CommonEvent().setCommonEvent(AppId, </w:t>
            </w:r>
            <w:r>
              <w:rPr>
                <w:rFonts w:ascii="宋体"/>
                <w:sz w:val="21"/>
              </w:rPr>
              <w:t>UPDATE_SYSTEM_OTA</w:t>
            </w:r>
            <w:r>
              <w:rPr>
                <w:rFonts w:ascii="宋体"/>
                <w:spacing w:val="-9"/>
                <w:sz w:val="21"/>
              </w:rPr>
              <w:t xml:space="preserve"> </w:t>
            </w:r>
            <w:r>
              <w:rPr>
                <w:rFonts w:ascii="宋体"/>
                <w:sz w:val="21"/>
              </w:rPr>
              <w:t>,</w:t>
            </w:r>
            <w:r>
              <w:rPr>
                <w:rFonts w:ascii="宋体"/>
                <w:spacing w:val="-10"/>
                <w:sz w:val="21"/>
              </w:rPr>
              <w:t xml:space="preserve"> </w:t>
            </w:r>
            <w:r>
              <w:rPr>
                <w:rFonts w:ascii="宋体"/>
                <w:sz w:val="21"/>
              </w:rPr>
              <w:t>params,</w:t>
            </w:r>
            <w:r>
              <w:rPr>
                <w:rFonts w:ascii="宋体"/>
                <w:spacing w:val="-10"/>
                <w:sz w:val="21"/>
              </w:rPr>
              <w:t xml:space="preserve"> </w:t>
            </w:r>
            <w:r>
              <w:rPr>
                <w:rFonts w:ascii="宋体"/>
                <w:sz w:val="21"/>
              </w:rPr>
              <w:t>dataArray,</w:t>
            </w:r>
            <w:r>
              <w:rPr>
                <w:rFonts w:ascii="宋体"/>
                <w:spacing w:val="-9"/>
                <w:sz w:val="21"/>
              </w:rPr>
              <w:t xml:space="preserve"> </w:t>
            </w:r>
            <w:r>
              <w:rPr>
                <w:rFonts w:ascii="宋体"/>
                <w:sz w:val="21"/>
              </w:rPr>
              <w:t>dataArray.length());</w:t>
            </w:r>
          </w:p>
          <w:p w14:paraId="3D5C548D">
            <w:pPr>
              <w:pStyle w:val="12"/>
              <w:spacing w:before="0"/>
              <w:ind w:left="0"/>
              <w:rPr>
                <w:rFonts w:ascii="宋体"/>
                <w:sz w:val="21"/>
              </w:rPr>
            </w:pPr>
          </w:p>
          <w:p w14:paraId="7F2B9F4D">
            <w:pPr>
              <w:pStyle w:val="12"/>
              <w:spacing w:before="86"/>
              <w:ind w:left="0"/>
              <w:rPr>
                <w:rFonts w:ascii="宋体"/>
                <w:sz w:val="21"/>
              </w:rPr>
            </w:pPr>
          </w:p>
          <w:p w14:paraId="368A9DA4">
            <w:pPr>
              <w:pStyle w:val="12"/>
              <w:spacing w:before="0" w:line="278" w:lineRule="auto"/>
              <w:ind w:left="106" w:right="5701"/>
              <w:rPr>
                <w:rFonts w:ascii="宋体" w:eastAsia="宋体"/>
                <w:sz w:val="21"/>
              </w:rPr>
            </w:pPr>
            <w:r>
              <w:rPr>
                <w:rFonts w:ascii="宋体" w:eastAsia="宋体"/>
                <w:spacing w:val="-2"/>
                <w:sz w:val="21"/>
              </w:rPr>
              <w:t>Parameter description: params:</w:t>
            </w:r>
          </w:p>
          <w:p w14:paraId="0E78B76D">
            <w:pPr>
              <w:pStyle w:val="12"/>
              <w:spacing w:before="0" w:line="269" w:lineRule="exact"/>
              <w:ind w:left="106"/>
              <w:rPr>
                <w:rFonts w:ascii="宋体" w:eastAsia="宋体"/>
                <w:sz w:val="21"/>
              </w:rPr>
            </w:pPr>
            <w:r>
              <w:rPr>
                <w:rFonts w:ascii="宋体" w:eastAsia="宋体"/>
                <w:spacing w:val="-8"/>
                <w:sz w:val="21"/>
              </w:rPr>
              <w:t xml:space="preserve">-- </w:t>
            </w:r>
            <w:r>
              <w:rPr>
                <w:rFonts w:ascii="宋体" w:eastAsia="宋体"/>
                <w:sz w:val="21"/>
              </w:rPr>
              <w:t xml:space="preserve">String: </w:t>
            </w:r>
            <w:r>
              <w:rPr>
                <w:rFonts w:ascii="宋体" w:eastAsia="宋体"/>
                <w:spacing w:val="-8"/>
                <w:sz w:val="21"/>
              </w:rPr>
              <w:t xml:space="preserve">Absolute path to the OTA file, must be </w:t>
            </w:r>
            <w:r>
              <w:rPr>
                <w:rFonts w:ascii="宋体" w:eastAsia="宋体"/>
                <w:spacing w:val="-2"/>
                <w:sz w:val="21"/>
              </w:rPr>
              <w:t>/mnt/sdcard/update.zip</w:t>
            </w:r>
          </w:p>
        </w:tc>
      </w:tr>
      <w:tr w14:paraId="2B64DA8C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247" w:hRule="atLeast"/>
        </w:trPr>
        <w:tc>
          <w:tcPr>
            <w:tcW w:w="1645" w:type="dxa"/>
            <w:shd w:val="clear" w:color="auto" w:fill="BDBDBD"/>
          </w:tcPr>
          <w:p w14:paraId="574E49ED">
            <w:pPr>
              <w:pStyle w:val="12"/>
              <w:rPr>
                <w:rFonts w:ascii="宋体" w:eastAsia="宋体"/>
                <w:sz w:val="21"/>
              </w:rPr>
            </w:pPr>
            <w:r>
              <w:rPr>
                <w:rFonts w:ascii="宋体" w:eastAsia="宋体"/>
                <w:spacing w:val="-5"/>
                <w:sz w:val="21"/>
              </w:rPr>
              <w:t>Return value</w:t>
            </w:r>
          </w:p>
        </w:tc>
        <w:tc>
          <w:tcPr>
            <w:tcW w:w="6877" w:type="dxa"/>
          </w:tcPr>
          <w:p w14:paraId="4305B1FA">
            <w:pPr>
              <w:pStyle w:val="12"/>
              <w:ind w:left="106"/>
              <w:rPr>
                <w:rFonts w:ascii="宋体" w:eastAsia="宋体"/>
                <w:sz w:val="21"/>
              </w:rPr>
            </w:pPr>
            <w:r>
              <w:rPr>
                <w:rFonts w:ascii="宋体" w:eastAsia="宋体"/>
                <w:spacing w:val="-2"/>
                <w:sz w:val="21"/>
              </w:rPr>
              <w:t>iArray[0]：</w:t>
            </w:r>
          </w:p>
          <w:p w14:paraId="12713F7C">
            <w:pPr>
              <w:pStyle w:val="12"/>
              <w:spacing w:before="43"/>
              <w:ind w:left="106"/>
              <w:rPr>
                <w:rFonts w:ascii="宋体" w:eastAsia="宋体"/>
                <w:sz w:val="21"/>
              </w:rPr>
            </w:pPr>
            <w:r>
              <w:rPr>
                <w:rFonts w:ascii="宋体" w:eastAsia="宋体"/>
                <w:spacing w:val="-3"/>
                <w:sz w:val="21"/>
              </w:rPr>
              <w:t xml:space="preserve">-- </w:t>
            </w:r>
            <w:r>
              <w:rPr>
                <w:rFonts w:ascii="宋体" w:eastAsia="宋体"/>
                <w:sz w:val="21"/>
              </w:rPr>
              <w:t xml:space="preserve">0 </w:t>
            </w:r>
            <w:r>
              <w:rPr>
                <w:rFonts w:ascii="宋体" w:eastAsia="宋体"/>
                <w:spacing w:val="-4"/>
                <w:sz w:val="21"/>
              </w:rPr>
              <w:t>: Success</w:t>
            </w:r>
          </w:p>
          <w:p w14:paraId="253BBC81">
            <w:pPr>
              <w:pStyle w:val="12"/>
              <w:spacing w:before="43"/>
              <w:ind w:left="106"/>
              <w:rPr>
                <w:rFonts w:ascii="宋体" w:eastAsia="宋体"/>
                <w:sz w:val="21"/>
              </w:rPr>
            </w:pPr>
            <w:r>
              <w:rPr>
                <w:rFonts w:ascii="宋体" w:eastAsia="宋体"/>
                <w:spacing w:val="-3"/>
                <w:sz w:val="21"/>
              </w:rPr>
              <w:t xml:space="preserve">-- - </w:t>
            </w:r>
            <w:r>
              <w:rPr>
                <w:rFonts w:ascii="宋体" w:eastAsia="宋体"/>
                <w:sz w:val="21"/>
              </w:rPr>
              <w:t xml:space="preserve">1 </w:t>
            </w:r>
            <w:r>
              <w:rPr>
                <w:rFonts w:ascii="宋体" w:eastAsia="宋体"/>
                <w:spacing w:val="-4"/>
                <w:sz w:val="21"/>
              </w:rPr>
              <w:t>: Failure</w:t>
            </w:r>
          </w:p>
          <w:p w14:paraId="4F0841A1">
            <w:pPr>
              <w:pStyle w:val="12"/>
              <w:spacing w:before="43"/>
              <w:ind w:left="106"/>
              <w:rPr>
                <w:rFonts w:ascii="宋体" w:eastAsia="宋体"/>
                <w:sz w:val="21"/>
              </w:rPr>
            </w:pPr>
            <w:r>
              <w:rPr>
                <w:rFonts w:ascii="宋体" w:eastAsia="宋体"/>
                <w:spacing w:val="-4"/>
                <w:sz w:val="21"/>
              </w:rPr>
              <w:t xml:space="preserve">--- </w:t>
            </w:r>
            <w:r>
              <w:rPr>
                <w:rFonts w:ascii="宋体" w:eastAsia="宋体"/>
                <w:sz w:val="21"/>
              </w:rPr>
              <w:t xml:space="preserve">2 </w:t>
            </w:r>
            <w:r>
              <w:rPr>
                <w:rFonts w:ascii="宋体" w:eastAsia="宋体"/>
                <w:spacing w:val="-2"/>
                <w:sz w:val="21"/>
              </w:rPr>
              <w:t>: Interface not supported</w:t>
            </w:r>
          </w:p>
        </w:tc>
      </w:tr>
    </w:tbl>
    <w:p w14:paraId="1712B511">
      <w:pPr>
        <w:pStyle w:val="12"/>
        <w:spacing w:after="0"/>
        <w:rPr>
          <w:rFonts w:ascii="宋体" w:eastAsia="宋体"/>
          <w:sz w:val="21"/>
        </w:rPr>
        <w:sectPr>
          <w:type w:val="continuous"/>
          <w:pgSz w:w="11910" w:h="16840"/>
          <w:pgMar w:top="1400" w:right="1559" w:bottom="280" w:left="1559" w:header="720" w:footer="720" w:gutter="0"/>
          <w:cols w:space="720" w:num="1"/>
        </w:sectPr>
      </w:pPr>
    </w:p>
    <w:p w14:paraId="55A96266">
      <w:pPr>
        <w:pStyle w:val="11"/>
        <w:numPr>
          <w:ilvl w:val="2"/>
          <w:numId w:val="29"/>
        </w:numPr>
        <w:tabs>
          <w:tab w:val="left" w:pos="1025"/>
        </w:tabs>
        <w:spacing w:before="147" w:after="22" w:line="240" w:lineRule="auto"/>
        <w:ind w:left="1025" w:right="0" w:hanging="785"/>
        <w:jc w:val="left"/>
        <w:rPr>
          <w:rFonts w:ascii="宋体" w:eastAsia="宋体"/>
          <w:sz w:val="21"/>
        </w:rPr>
      </w:pPr>
      <w:r>
        <w:rPr>
          <w:spacing w:val="-2"/>
          <w:sz w:val="21"/>
        </w:rPr>
        <w:t>UPDATE_SYSTEM_UBOOT_LOGO</w:t>
      </w:r>
      <w:r>
        <w:rPr>
          <w:spacing w:val="46"/>
          <w:sz w:val="21"/>
        </w:rPr>
        <w:t xml:space="preserve"> </w:t>
      </w:r>
      <w:r>
        <w:rPr>
          <w:rFonts w:ascii="宋体" w:eastAsia="宋体"/>
          <w:spacing w:val="-2"/>
          <w:sz w:val="21"/>
        </w:rPr>
        <w:t xml:space="preserve">( </w:t>
      </w:r>
      <w:r>
        <w:rPr>
          <w:spacing w:val="-2"/>
          <w:sz w:val="21"/>
        </w:rPr>
        <w:t xml:space="preserve">0x9092 </w:t>
      </w:r>
      <w:r>
        <w:rPr>
          <w:rFonts w:ascii="宋体" w:eastAsia="宋体"/>
          <w:spacing w:val="-2"/>
          <w:sz w:val="21"/>
        </w:rPr>
        <w:t>)</w:t>
      </w:r>
    </w:p>
    <w:tbl>
      <w:tblPr>
        <w:tblStyle w:val="8"/>
        <w:tblW w:w="0" w:type="auto"/>
        <w:tblInd w:w="138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645"/>
        <w:gridCol w:w="6877"/>
      </w:tblGrid>
      <w:tr w14:paraId="783681F1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2" w:hRule="atLeast"/>
        </w:trPr>
        <w:tc>
          <w:tcPr>
            <w:tcW w:w="1645" w:type="dxa"/>
            <w:shd w:val="clear" w:color="auto" w:fill="BDBDBD"/>
          </w:tcPr>
          <w:p w14:paraId="5C1828CD">
            <w:pPr>
              <w:pStyle w:val="12"/>
              <w:spacing w:before="21"/>
              <w:rPr>
                <w:rFonts w:ascii="宋体" w:eastAsia="宋体"/>
                <w:sz w:val="21"/>
              </w:rPr>
            </w:pPr>
            <w:r>
              <w:rPr>
                <w:rFonts w:ascii="宋体" w:eastAsia="宋体"/>
                <w:spacing w:val="-8"/>
                <w:sz w:val="21"/>
              </w:rPr>
              <w:t>interface</w:t>
            </w:r>
          </w:p>
        </w:tc>
        <w:tc>
          <w:tcPr>
            <w:tcW w:w="6877" w:type="dxa"/>
            <w:shd w:val="clear" w:color="auto" w:fill="BDBDBD"/>
          </w:tcPr>
          <w:p w14:paraId="74B1B918">
            <w:pPr>
              <w:pStyle w:val="12"/>
              <w:spacing w:before="21"/>
              <w:ind w:left="106"/>
              <w:rPr>
                <w:rFonts w:ascii="宋体" w:eastAsia="宋体"/>
                <w:sz w:val="21"/>
              </w:rPr>
            </w:pPr>
            <w:r>
              <w:rPr>
                <w:rFonts w:ascii="宋体" w:eastAsia="宋体"/>
                <w:spacing w:val="-8"/>
                <w:sz w:val="21"/>
              </w:rPr>
              <w:t>Example</w:t>
            </w:r>
          </w:p>
        </w:tc>
      </w:tr>
      <w:tr w14:paraId="407340A4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20" w:hRule="atLeast"/>
        </w:trPr>
        <w:tc>
          <w:tcPr>
            <w:tcW w:w="1645" w:type="dxa"/>
            <w:shd w:val="clear" w:color="auto" w:fill="BDBDBD"/>
          </w:tcPr>
          <w:p w14:paraId="41F35B96">
            <w:pPr>
              <w:pStyle w:val="12"/>
              <w:spacing w:before="0"/>
              <w:ind w:left="0"/>
              <w:rPr>
                <w:rFonts w:ascii="Times New Roman"/>
                <w:sz w:val="20"/>
              </w:rPr>
            </w:pPr>
          </w:p>
        </w:tc>
        <w:tc>
          <w:tcPr>
            <w:tcW w:w="6877" w:type="dxa"/>
          </w:tcPr>
          <w:p w14:paraId="2582466F">
            <w:pPr>
              <w:pStyle w:val="12"/>
              <w:spacing w:before="21" w:line="278" w:lineRule="auto"/>
              <w:ind w:left="106"/>
              <w:rPr>
                <w:rFonts w:ascii="宋体"/>
                <w:sz w:val="21"/>
              </w:rPr>
            </w:pPr>
            <w:r>
              <w:rPr>
                <w:rFonts w:ascii="宋体"/>
                <w:spacing w:val="-2"/>
                <w:sz w:val="21"/>
              </w:rPr>
              <w:t xml:space="preserve">SdkApi.getInstance().CommonEvent().setCommonEvent(AppId, </w:t>
            </w:r>
            <w:r>
              <w:rPr>
                <w:rFonts w:ascii="宋体"/>
                <w:sz w:val="21"/>
              </w:rPr>
              <w:t xml:space="preserve">UPDATE_SYSTEM_UBOOT_LOGO, params, dataArray, </w:t>
            </w:r>
            <w:r>
              <w:rPr>
                <w:rFonts w:ascii="宋体"/>
                <w:spacing w:val="-2"/>
                <w:sz w:val="21"/>
              </w:rPr>
              <w:t>dataArray.length());</w:t>
            </w:r>
          </w:p>
          <w:p w14:paraId="37BF55D1">
            <w:pPr>
              <w:pStyle w:val="12"/>
              <w:spacing w:before="0"/>
              <w:ind w:left="0"/>
              <w:rPr>
                <w:rFonts w:ascii="宋体"/>
                <w:sz w:val="21"/>
              </w:rPr>
            </w:pPr>
          </w:p>
          <w:p w14:paraId="7B2D46F3">
            <w:pPr>
              <w:pStyle w:val="12"/>
              <w:spacing w:before="85"/>
              <w:ind w:left="0"/>
              <w:rPr>
                <w:rFonts w:ascii="宋体"/>
                <w:sz w:val="21"/>
              </w:rPr>
            </w:pPr>
          </w:p>
          <w:p w14:paraId="6E5E4038">
            <w:pPr>
              <w:pStyle w:val="12"/>
              <w:spacing w:before="0" w:line="278" w:lineRule="auto"/>
              <w:ind w:left="106" w:right="5701"/>
              <w:rPr>
                <w:rFonts w:ascii="宋体" w:eastAsia="宋体"/>
                <w:sz w:val="21"/>
              </w:rPr>
            </w:pPr>
            <w:r>
              <w:rPr>
                <w:rFonts w:ascii="宋体" w:eastAsia="宋体"/>
                <w:spacing w:val="-2"/>
                <w:sz w:val="21"/>
              </w:rPr>
              <w:t>Parameter description: params:</w:t>
            </w:r>
          </w:p>
          <w:p w14:paraId="647E6DC4">
            <w:pPr>
              <w:pStyle w:val="12"/>
              <w:spacing w:before="0" w:line="269" w:lineRule="exact"/>
              <w:ind w:left="106"/>
              <w:rPr>
                <w:rFonts w:ascii="宋体" w:eastAsia="宋体"/>
                <w:sz w:val="21"/>
              </w:rPr>
            </w:pPr>
            <w:r>
              <w:rPr>
                <w:rFonts w:ascii="宋体" w:eastAsia="宋体"/>
                <w:spacing w:val="-9"/>
                <w:sz w:val="21"/>
              </w:rPr>
              <w:t xml:space="preserve">-- </w:t>
            </w:r>
            <w:r>
              <w:rPr>
                <w:rFonts w:ascii="宋体" w:eastAsia="宋体"/>
                <w:sz w:val="21"/>
              </w:rPr>
              <w:t>String: Uboot</w:t>
            </w:r>
            <w:r>
              <w:rPr>
                <w:rFonts w:ascii="宋体" w:eastAsia="宋体"/>
                <w:spacing w:val="-14"/>
                <w:sz w:val="21"/>
              </w:rPr>
              <w:t xml:space="preserve"> The absolute path to the </w:t>
            </w:r>
            <w:r>
              <w:rPr>
                <w:rFonts w:ascii="宋体" w:eastAsia="宋体"/>
                <w:sz w:val="21"/>
              </w:rPr>
              <w:t xml:space="preserve">logo </w:t>
            </w:r>
            <w:r>
              <w:rPr>
                <w:rFonts w:ascii="宋体" w:eastAsia="宋体"/>
                <w:spacing w:val="-8"/>
                <w:sz w:val="21"/>
              </w:rPr>
              <w:t xml:space="preserve">file; the file must be in </w:t>
            </w:r>
            <w:r>
              <w:rPr>
                <w:rFonts w:ascii="宋体" w:eastAsia="宋体"/>
                <w:sz w:val="21"/>
              </w:rPr>
              <w:t xml:space="preserve">.bmp </w:t>
            </w:r>
            <w:r>
              <w:rPr>
                <w:rFonts w:ascii="宋体" w:eastAsia="宋体"/>
                <w:spacing w:val="-22"/>
                <w:sz w:val="21"/>
              </w:rPr>
              <w:t>format .</w:t>
            </w:r>
          </w:p>
          <w:p w14:paraId="41601BD0">
            <w:pPr>
              <w:pStyle w:val="12"/>
              <w:spacing w:before="2" w:line="310" w:lineRule="atLeast"/>
              <w:ind w:left="106" w:right="96"/>
              <w:rPr>
                <w:rFonts w:ascii="宋体" w:eastAsia="宋体"/>
                <w:sz w:val="21"/>
              </w:rPr>
            </w:pPr>
            <w:r>
              <w:rPr>
                <w:rFonts w:ascii="宋体" w:eastAsia="宋体"/>
                <w:spacing w:val="-10"/>
                <w:sz w:val="21"/>
              </w:rPr>
              <w:t xml:space="preserve">Note: Requires </w:t>
            </w:r>
            <w:r>
              <w:rPr>
                <w:rFonts w:ascii="宋体" w:eastAsia="宋体"/>
                <w:spacing w:val="-2"/>
                <w:sz w:val="21"/>
              </w:rPr>
              <w:t xml:space="preserve">an 8-bit </w:t>
            </w:r>
            <w:r>
              <w:rPr>
                <w:rFonts w:ascii="宋体" w:eastAsia="宋体"/>
                <w:spacing w:val="7"/>
                <w:sz w:val="21"/>
              </w:rPr>
              <w:t xml:space="preserve">or </w:t>
            </w:r>
            <w:r>
              <w:rPr>
                <w:rFonts w:ascii="宋体" w:eastAsia="宋体"/>
                <w:spacing w:val="-32"/>
                <w:sz w:val="21"/>
              </w:rPr>
              <w:t xml:space="preserve">24 </w:t>
            </w:r>
            <w:r>
              <w:rPr>
                <w:rFonts w:ascii="宋体" w:eastAsia="宋体"/>
                <w:spacing w:val="-2"/>
                <w:sz w:val="21"/>
              </w:rPr>
              <w:t xml:space="preserve">-bit </w:t>
            </w:r>
            <w:r>
              <w:rPr>
                <w:rFonts w:ascii="宋体" w:eastAsia="宋体"/>
                <w:spacing w:val="-32"/>
                <w:sz w:val="21"/>
              </w:rPr>
              <w:t xml:space="preserve">BMP </w:t>
            </w:r>
            <w:r>
              <w:rPr>
                <w:rFonts w:ascii="宋体" w:eastAsia="宋体"/>
                <w:spacing w:val="-2"/>
                <w:sz w:val="21"/>
              </w:rPr>
              <w:t xml:space="preserve">image </w:t>
            </w:r>
            <w:r>
              <w:rPr>
                <w:rFonts w:ascii="宋体" w:eastAsia="宋体"/>
                <w:spacing w:val="-41"/>
                <w:sz w:val="21"/>
              </w:rPr>
              <w:t xml:space="preserve">, </w:t>
            </w:r>
            <w:r>
              <w:rPr>
                <w:rFonts w:ascii="宋体" w:eastAsia="宋体"/>
                <w:spacing w:val="10"/>
                <w:sz w:val="21"/>
              </w:rPr>
              <w:t xml:space="preserve">bootable </w:t>
            </w:r>
            <w:r>
              <w:rPr>
                <w:rFonts w:ascii="宋体" w:eastAsia="宋体"/>
                <w:spacing w:val="7"/>
                <w:sz w:val="21"/>
              </w:rPr>
              <w:t xml:space="preserve">tbmp </w:t>
            </w:r>
            <w:r>
              <w:rPr>
                <w:rFonts w:ascii="宋体" w:eastAsia="宋体"/>
                <w:spacing w:val="-33"/>
                <w:sz w:val="21"/>
              </w:rPr>
              <w:t xml:space="preserve">and </w:t>
            </w:r>
            <w:r>
              <w:rPr>
                <w:rFonts w:ascii="宋体" w:eastAsia="宋体"/>
                <w:spacing w:val="9"/>
                <w:sz w:val="21"/>
              </w:rPr>
              <w:t xml:space="preserve">bootable </w:t>
            </w:r>
            <w:r>
              <w:rPr>
                <w:rFonts w:ascii="宋体" w:eastAsia="宋体"/>
                <w:spacing w:val="10"/>
                <w:sz w:val="21"/>
              </w:rPr>
              <w:t>.</w:t>
            </w:r>
            <w:r>
              <w:rPr>
                <w:rFonts w:ascii="宋体" w:eastAsia="宋体"/>
                <w:spacing w:val="-47"/>
                <w:sz w:val="21"/>
              </w:rPr>
              <w:t xml:space="preserve"> </w:t>
            </w:r>
            <w:r>
              <w:rPr>
                <w:rFonts w:ascii="宋体" w:eastAsia="宋体"/>
                <w:spacing w:val="-8"/>
                <w:sz w:val="21"/>
              </w:rPr>
              <w:t xml:space="preserve">The </w:t>
            </w:r>
            <w:r>
              <w:rPr>
                <w:rFonts w:ascii="宋体" w:eastAsia="宋体"/>
                <w:spacing w:val="-2"/>
                <w:sz w:val="21"/>
              </w:rPr>
              <w:t xml:space="preserve">kernel.bmp </w:t>
            </w:r>
            <w:r>
              <w:rPr>
                <w:rFonts w:ascii="宋体" w:eastAsia="宋体"/>
                <w:sz w:val="21"/>
              </w:rPr>
              <w:t xml:space="preserve">images </w:t>
            </w:r>
            <w:r>
              <w:rPr>
                <w:rFonts w:ascii="宋体" w:eastAsia="宋体"/>
                <w:spacing w:val="-5"/>
                <w:sz w:val="21"/>
              </w:rPr>
              <w:t>have the same size and resolution.</w:t>
            </w:r>
          </w:p>
        </w:tc>
      </w:tr>
      <w:tr w14:paraId="0AA00CDE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248" w:hRule="atLeast"/>
        </w:trPr>
        <w:tc>
          <w:tcPr>
            <w:tcW w:w="1645" w:type="dxa"/>
            <w:shd w:val="clear" w:color="auto" w:fill="BDBDBD"/>
          </w:tcPr>
          <w:p w14:paraId="465F2F5D">
            <w:pPr>
              <w:pStyle w:val="12"/>
              <w:rPr>
                <w:rFonts w:ascii="宋体" w:eastAsia="宋体"/>
                <w:sz w:val="21"/>
              </w:rPr>
            </w:pPr>
            <w:r>
              <w:rPr>
                <w:rFonts w:ascii="宋体" w:eastAsia="宋体"/>
                <w:spacing w:val="-5"/>
                <w:sz w:val="21"/>
              </w:rPr>
              <w:t>Return value</w:t>
            </w:r>
          </w:p>
        </w:tc>
        <w:tc>
          <w:tcPr>
            <w:tcW w:w="6877" w:type="dxa"/>
          </w:tcPr>
          <w:p w14:paraId="70C14C51">
            <w:pPr>
              <w:pStyle w:val="12"/>
              <w:ind w:left="106"/>
              <w:rPr>
                <w:rFonts w:ascii="宋体" w:eastAsia="宋体"/>
                <w:sz w:val="21"/>
              </w:rPr>
            </w:pPr>
            <w:r>
              <w:rPr>
                <w:rFonts w:ascii="宋体" w:eastAsia="宋体"/>
                <w:spacing w:val="-2"/>
                <w:sz w:val="21"/>
              </w:rPr>
              <w:t>iArray[0]：</w:t>
            </w:r>
          </w:p>
          <w:p w14:paraId="468DA83C">
            <w:pPr>
              <w:pStyle w:val="12"/>
              <w:spacing w:before="43"/>
              <w:ind w:left="106"/>
              <w:rPr>
                <w:rFonts w:ascii="宋体" w:eastAsia="宋体"/>
                <w:sz w:val="21"/>
              </w:rPr>
            </w:pPr>
            <w:r>
              <w:rPr>
                <w:rFonts w:ascii="宋体" w:eastAsia="宋体"/>
                <w:spacing w:val="-3"/>
                <w:sz w:val="21"/>
              </w:rPr>
              <w:t xml:space="preserve">-- </w:t>
            </w:r>
            <w:r>
              <w:rPr>
                <w:rFonts w:ascii="宋体" w:eastAsia="宋体"/>
                <w:sz w:val="21"/>
              </w:rPr>
              <w:t xml:space="preserve">0 </w:t>
            </w:r>
            <w:r>
              <w:rPr>
                <w:rFonts w:ascii="宋体" w:eastAsia="宋体"/>
                <w:spacing w:val="-4"/>
                <w:sz w:val="21"/>
              </w:rPr>
              <w:t>: Success</w:t>
            </w:r>
          </w:p>
          <w:p w14:paraId="700F7599">
            <w:pPr>
              <w:pStyle w:val="12"/>
              <w:spacing w:before="43"/>
              <w:ind w:left="106"/>
              <w:rPr>
                <w:rFonts w:ascii="宋体" w:eastAsia="宋体"/>
                <w:sz w:val="21"/>
              </w:rPr>
            </w:pPr>
            <w:r>
              <w:rPr>
                <w:rFonts w:ascii="宋体" w:eastAsia="宋体"/>
                <w:spacing w:val="-3"/>
                <w:sz w:val="21"/>
              </w:rPr>
              <w:t xml:space="preserve">-- - </w:t>
            </w:r>
            <w:r>
              <w:rPr>
                <w:rFonts w:ascii="宋体" w:eastAsia="宋体"/>
                <w:sz w:val="21"/>
              </w:rPr>
              <w:t xml:space="preserve">1 </w:t>
            </w:r>
            <w:r>
              <w:rPr>
                <w:rFonts w:ascii="宋体" w:eastAsia="宋体"/>
                <w:spacing w:val="-4"/>
                <w:sz w:val="21"/>
              </w:rPr>
              <w:t>: Failure</w:t>
            </w:r>
          </w:p>
          <w:p w14:paraId="200A82EC">
            <w:pPr>
              <w:pStyle w:val="12"/>
              <w:spacing w:before="43"/>
              <w:ind w:left="106"/>
              <w:rPr>
                <w:rFonts w:ascii="宋体" w:eastAsia="宋体"/>
                <w:sz w:val="21"/>
              </w:rPr>
            </w:pPr>
            <w:r>
              <w:rPr>
                <w:rFonts w:ascii="宋体" w:eastAsia="宋体"/>
                <w:spacing w:val="-4"/>
                <w:sz w:val="21"/>
              </w:rPr>
              <w:t xml:space="preserve">--- </w:t>
            </w:r>
            <w:r>
              <w:rPr>
                <w:rFonts w:ascii="宋体" w:eastAsia="宋体"/>
                <w:sz w:val="21"/>
              </w:rPr>
              <w:t xml:space="preserve">2 </w:t>
            </w:r>
            <w:r>
              <w:rPr>
                <w:rFonts w:ascii="宋体" w:eastAsia="宋体"/>
                <w:spacing w:val="-2"/>
                <w:sz w:val="21"/>
              </w:rPr>
              <w:t>: Interface not supported</w:t>
            </w:r>
          </w:p>
        </w:tc>
      </w:tr>
    </w:tbl>
    <w:p w14:paraId="4591CE45">
      <w:pPr>
        <w:pStyle w:val="4"/>
        <w:spacing w:before="62"/>
        <w:rPr>
          <w:rFonts w:ascii="宋体"/>
        </w:rPr>
      </w:pPr>
    </w:p>
    <w:p w14:paraId="2947A1EE">
      <w:pPr>
        <w:pStyle w:val="11"/>
        <w:numPr>
          <w:ilvl w:val="2"/>
          <w:numId w:val="29"/>
        </w:numPr>
        <w:tabs>
          <w:tab w:val="left" w:pos="1025"/>
          <w:tab w:val="left" w:pos="4738"/>
        </w:tabs>
        <w:spacing w:before="0" w:after="24" w:line="240" w:lineRule="auto"/>
        <w:ind w:left="1025" w:right="0" w:hanging="785"/>
        <w:jc w:val="left"/>
        <w:rPr>
          <w:rFonts w:ascii="宋体" w:eastAsia="宋体"/>
          <w:sz w:val="21"/>
        </w:rPr>
      </w:pPr>
      <w:r>
        <w:rPr>
          <w:spacing w:val="-2"/>
          <w:sz w:val="21"/>
        </w:rPr>
        <w:t xml:space="preserve">UPDATE_SYSTEM_KERNEL_LOGO </w:t>
      </w:r>
      <w:r>
        <w:rPr>
          <w:sz w:val="21"/>
        </w:rPr>
        <w:tab/>
      </w:r>
      <w:r>
        <w:rPr>
          <w:rFonts w:ascii="宋体" w:eastAsia="宋体"/>
          <w:spacing w:val="-2"/>
          <w:sz w:val="21"/>
        </w:rPr>
        <w:t xml:space="preserve">( </w:t>
      </w:r>
      <w:r>
        <w:rPr>
          <w:spacing w:val="-2"/>
          <w:sz w:val="21"/>
        </w:rPr>
        <w:t xml:space="preserve">0x9093 </w:t>
      </w:r>
      <w:r>
        <w:rPr>
          <w:rFonts w:ascii="宋体" w:eastAsia="宋体"/>
          <w:spacing w:val="-2"/>
          <w:sz w:val="21"/>
        </w:rPr>
        <w:t>)</w:t>
      </w:r>
    </w:p>
    <w:tbl>
      <w:tblPr>
        <w:tblStyle w:val="8"/>
        <w:tblW w:w="0" w:type="auto"/>
        <w:tblInd w:w="138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645"/>
        <w:gridCol w:w="6877"/>
      </w:tblGrid>
      <w:tr w14:paraId="697634A1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1" w:hRule="atLeast"/>
        </w:trPr>
        <w:tc>
          <w:tcPr>
            <w:tcW w:w="1645" w:type="dxa"/>
            <w:shd w:val="clear" w:color="auto" w:fill="BDBDBD"/>
          </w:tcPr>
          <w:p w14:paraId="70C4979F">
            <w:pPr>
              <w:pStyle w:val="12"/>
              <w:spacing w:before="22"/>
              <w:rPr>
                <w:rFonts w:ascii="宋体" w:eastAsia="宋体"/>
                <w:sz w:val="21"/>
              </w:rPr>
            </w:pPr>
            <w:r>
              <w:rPr>
                <w:rFonts w:ascii="宋体" w:eastAsia="宋体"/>
                <w:spacing w:val="-8"/>
                <w:sz w:val="21"/>
              </w:rPr>
              <w:t>interface</w:t>
            </w:r>
          </w:p>
        </w:tc>
        <w:tc>
          <w:tcPr>
            <w:tcW w:w="6877" w:type="dxa"/>
            <w:shd w:val="clear" w:color="auto" w:fill="BDBDBD"/>
          </w:tcPr>
          <w:p w14:paraId="51E6085F">
            <w:pPr>
              <w:pStyle w:val="12"/>
              <w:spacing w:before="22"/>
              <w:ind w:left="106"/>
              <w:rPr>
                <w:rFonts w:ascii="宋体" w:eastAsia="宋体"/>
                <w:sz w:val="21"/>
              </w:rPr>
            </w:pPr>
            <w:r>
              <w:rPr>
                <w:rFonts w:ascii="宋体" w:eastAsia="宋体"/>
                <w:spacing w:val="-8"/>
                <w:sz w:val="21"/>
              </w:rPr>
              <w:t>Example</w:t>
            </w:r>
          </w:p>
        </w:tc>
      </w:tr>
      <w:tr w14:paraId="5610AE98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20" w:hRule="atLeast"/>
        </w:trPr>
        <w:tc>
          <w:tcPr>
            <w:tcW w:w="1645" w:type="dxa"/>
            <w:shd w:val="clear" w:color="auto" w:fill="BDBDBD"/>
          </w:tcPr>
          <w:p w14:paraId="226A9842">
            <w:pPr>
              <w:pStyle w:val="12"/>
              <w:spacing w:before="0"/>
              <w:ind w:left="0"/>
              <w:rPr>
                <w:rFonts w:ascii="Times New Roman"/>
                <w:sz w:val="20"/>
              </w:rPr>
            </w:pPr>
          </w:p>
        </w:tc>
        <w:tc>
          <w:tcPr>
            <w:tcW w:w="6877" w:type="dxa"/>
          </w:tcPr>
          <w:p w14:paraId="784D9123">
            <w:pPr>
              <w:pStyle w:val="12"/>
              <w:spacing w:before="21" w:line="278" w:lineRule="auto"/>
              <w:ind w:left="106"/>
              <w:rPr>
                <w:rFonts w:ascii="宋体"/>
                <w:sz w:val="21"/>
              </w:rPr>
            </w:pPr>
            <w:r>
              <w:rPr>
                <w:rFonts w:ascii="宋体"/>
                <w:spacing w:val="-2"/>
                <w:sz w:val="21"/>
              </w:rPr>
              <w:t xml:space="preserve">SdkApi.getInstance().CommonEvent().setCommonEvent(AppId, </w:t>
            </w:r>
            <w:r>
              <w:rPr>
                <w:rFonts w:ascii="宋体"/>
                <w:sz w:val="21"/>
              </w:rPr>
              <w:t>UPDATE_SYSTEM_KERNEL_LOGO</w:t>
            </w:r>
            <w:r>
              <w:rPr>
                <w:rFonts w:ascii="宋体"/>
                <w:spacing w:val="80"/>
                <w:sz w:val="21"/>
              </w:rPr>
              <w:t xml:space="preserve"> </w:t>
            </w:r>
            <w:r>
              <w:rPr>
                <w:rFonts w:ascii="宋体"/>
                <w:sz w:val="21"/>
              </w:rPr>
              <w:t xml:space="preserve">, params, dataArray, </w:t>
            </w:r>
            <w:r>
              <w:rPr>
                <w:rFonts w:ascii="宋体"/>
                <w:spacing w:val="-2"/>
                <w:sz w:val="21"/>
              </w:rPr>
              <w:t>dataArray.length());</w:t>
            </w:r>
          </w:p>
          <w:p w14:paraId="4CC616EC">
            <w:pPr>
              <w:pStyle w:val="12"/>
              <w:spacing w:before="0"/>
              <w:ind w:left="0"/>
              <w:rPr>
                <w:rFonts w:ascii="宋体"/>
                <w:sz w:val="21"/>
              </w:rPr>
            </w:pPr>
          </w:p>
          <w:p w14:paraId="1BB602B8">
            <w:pPr>
              <w:pStyle w:val="12"/>
              <w:spacing w:before="86"/>
              <w:ind w:left="0"/>
              <w:rPr>
                <w:rFonts w:ascii="宋体"/>
                <w:sz w:val="21"/>
              </w:rPr>
            </w:pPr>
          </w:p>
          <w:p w14:paraId="33FEF7E2">
            <w:pPr>
              <w:pStyle w:val="12"/>
              <w:spacing w:before="0" w:line="278" w:lineRule="auto"/>
              <w:ind w:left="106" w:right="5701"/>
              <w:rPr>
                <w:rFonts w:ascii="宋体" w:eastAsia="宋体"/>
                <w:sz w:val="21"/>
              </w:rPr>
            </w:pPr>
            <w:r>
              <w:rPr>
                <w:rFonts w:ascii="宋体" w:eastAsia="宋体"/>
                <w:spacing w:val="-2"/>
                <w:sz w:val="21"/>
              </w:rPr>
              <w:t>Parameter description: params:</w:t>
            </w:r>
          </w:p>
          <w:p w14:paraId="0336BBDF">
            <w:pPr>
              <w:pStyle w:val="12"/>
              <w:spacing w:before="0" w:line="269" w:lineRule="exact"/>
              <w:ind w:left="106"/>
              <w:rPr>
                <w:rFonts w:ascii="宋体" w:eastAsia="宋体"/>
                <w:sz w:val="21"/>
              </w:rPr>
            </w:pPr>
            <w:r>
              <w:rPr>
                <w:rFonts w:ascii="宋体" w:eastAsia="宋体"/>
                <w:spacing w:val="-9"/>
                <w:sz w:val="21"/>
              </w:rPr>
              <w:t xml:space="preserve">-- </w:t>
            </w:r>
            <w:r>
              <w:rPr>
                <w:rFonts w:ascii="宋体" w:eastAsia="宋体"/>
                <w:sz w:val="21"/>
              </w:rPr>
              <w:t>String: kernel</w:t>
            </w:r>
            <w:r>
              <w:rPr>
                <w:rFonts w:ascii="宋体" w:eastAsia="宋体"/>
                <w:spacing w:val="-14"/>
                <w:sz w:val="21"/>
              </w:rPr>
              <w:t xml:space="preserve"> The absolute path to the </w:t>
            </w:r>
            <w:r>
              <w:rPr>
                <w:rFonts w:ascii="宋体" w:eastAsia="宋体"/>
                <w:sz w:val="21"/>
              </w:rPr>
              <w:t xml:space="preserve">logo </w:t>
            </w:r>
            <w:r>
              <w:rPr>
                <w:rFonts w:ascii="宋体" w:eastAsia="宋体"/>
                <w:spacing w:val="-8"/>
                <w:sz w:val="21"/>
              </w:rPr>
              <w:t xml:space="preserve">file; the file must be in </w:t>
            </w:r>
            <w:r>
              <w:rPr>
                <w:rFonts w:ascii="宋体" w:eastAsia="宋体"/>
                <w:sz w:val="21"/>
              </w:rPr>
              <w:t xml:space="preserve">.bmp </w:t>
            </w:r>
            <w:r>
              <w:rPr>
                <w:rFonts w:ascii="宋体" w:eastAsia="宋体"/>
                <w:spacing w:val="-22"/>
                <w:sz w:val="21"/>
              </w:rPr>
              <w:t>format .</w:t>
            </w:r>
          </w:p>
          <w:p w14:paraId="276CE4A7">
            <w:pPr>
              <w:pStyle w:val="12"/>
              <w:spacing w:before="2" w:line="310" w:lineRule="atLeast"/>
              <w:ind w:left="106" w:right="96"/>
              <w:rPr>
                <w:rFonts w:ascii="宋体" w:eastAsia="宋体"/>
                <w:sz w:val="21"/>
              </w:rPr>
            </w:pPr>
            <w:r>
              <w:rPr>
                <w:rFonts w:ascii="宋体" w:eastAsia="宋体"/>
                <w:spacing w:val="-10"/>
                <w:sz w:val="21"/>
              </w:rPr>
              <w:t xml:space="preserve">Note: Requires </w:t>
            </w:r>
            <w:r>
              <w:rPr>
                <w:rFonts w:ascii="宋体" w:eastAsia="宋体"/>
                <w:spacing w:val="-2"/>
                <w:sz w:val="21"/>
              </w:rPr>
              <w:t xml:space="preserve">an 8-bit </w:t>
            </w:r>
            <w:r>
              <w:rPr>
                <w:rFonts w:ascii="宋体" w:eastAsia="宋体"/>
                <w:spacing w:val="7"/>
                <w:sz w:val="21"/>
              </w:rPr>
              <w:t xml:space="preserve">or </w:t>
            </w:r>
            <w:r>
              <w:rPr>
                <w:rFonts w:ascii="宋体" w:eastAsia="宋体"/>
                <w:spacing w:val="-32"/>
                <w:sz w:val="21"/>
              </w:rPr>
              <w:t xml:space="preserve">24 </w:t>
            </w:r>
            <w:r>
              <w:rPr>
                <w:rFonts w:ascii="宋体" w:eastAsia="宋体"/>
                <w:spacing w:val="-2"/>
                <w:sz w:val="21"/>
              </w:rPr>
              <w:t xml:space="preserve">-bit </w:t>
            </w:r>
            <w:r>
              <w:rPr>
                <w:rFonts w:ascii="宋体" w:eastAsia="宋体"/>
                <w:spacing w:val="-32"/>
                <w:sz w:val="21"/>
              </w:rPr>
              <w:t xml:space="preserve">BMP </w:t>
            </w:r>
            <w:r>
              <w:rPr>
                <w:rFonts w:ascii="宋体" w:eastAsia="宋体"/>
                <w:spacing w:val="-2"/>
                <w:sz w:val="21"/>
              </w:rPr>
              <w:t xml:space="preserve">image </w:t>
            </w:r>
            <w:r>
              <w:rPr>
                <w:rFonts w:ascii="宋体" w:eastAsia="宋体"/>
                <w:spacing w:val="-41"/>
                <w:sz w:val="21"/>
              </w:rPr>
              <w:t xml:space="preserve">, </w:t>
            </w:r>
            <w:r>
              <w:rPr>
                <w:rFonts w:ascii="宋体" w:eastAsia="宋体"/>
                <w:spacing w:val="10"/>
                <w:sz w:val="21"/>
              </w:rPr>
              <w:t xml:space="preserve">bootable </w:t>
            </w:r>
            <w:r>
              <w:rPr>
                <w:rFonts w:ascii="宋体" w:eastAsia="宋体"/>
                <w:spacing w:val="7"/>
                <w:sz w:val="21"/>
              </w:rPr>
              <w:t xml:space="preserve">tbmp </w:t>
            </w:r>
            <w:r>
              <w:rPr>
                <w:rFonts w:ascii="宋体" w:eastAsia="宋体"/>
                <w:spacing w:val="-33"/>
                <w:sz w:val="21"/>
              </w:rPr>
              <w:t xml:space="preserve">and </w:t>
            </w:r>
            <w:r>
              <w:rPr>
                <w:rFonts w:ascii="宋体" w:eastAsia="宋体"/>
                <w:spacing w:val="9"/>
                <w:sz w:val="21"/>
              </w:rPr>
              <w:t xml:space="preserve">bootable </w:t>
            </w:r>
            <w:r>
              <w:rPr>
                <w:rFonts w:ascii="宋体" w:eastAsia="宋体"/>
                <w:spacing w:val="10"/>
                <w:sz w:val="21"/>
              </w:rPr>
              <w:t>.</w:t>
            </w:r>
            <w:r>
              <w:rPr>
                <w:rFonts w:ascii="宋体" w:eastAsia="宋体"/>
                <w:spacing w:val="-47"/>
                <w:sz w:val="21"/>
              </w:rPr>
              <w:t xml:space="preserve"> </w:t>
            </w:r>
            <w:r>
              <w:rPr>
                <w:rFonts w:ascii="宋体" w:eastAsia="宋体"/>
                <w:spacing w:val="-8"/>
                <w:sz w:val="21"/>
              </w:rPr>
              <w:t xml:space="preserve">The </w:t>
            </w:r>
            <w:r>
              <w:rPr>
                <w:rFonts w:ascii="宋体" w:eastAsia="宋体"/>
                <w:spacing w:val="-2"/>
                <w:sz w:val="21"/>
              </w:rPr>
              <w:t xml:space="preserve">kernel.bmp </w:t>
            </w:r>
            <w:r>
              <w:rPr>
                <w:rFonts w:ascii="宋体" w:eastAsia="宋体"/>
                <w:sz w:val="21"/>
              </w:rPr>
              <w:t xml:space="preserve">images </w:t>
            </w:r>
            <w:r>
              <w:rPr>
                <w:rFonts w:ascii="宋体" w:eastAsia="宋体"/>
                <w:spacing w:val="-5"/>
                <w:sz w:val="21"/>
              </w:rPr>
              <w:t>have the same size and resolution.</w:t>
            </w:r>
          </w:p>
        </w:tc>
      </w:tr>
      <w:tr w14:paraId="1E8490E2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247" w:hRule="atLeast"/>
        </w:trPr>
        <w:tc>
          <w:tcPr>
            <w:tcW w:w="1645" w:type="dxa"/>
            <w:shd w:val="clear" w:color="auto" w:fill="BDBDBD"/>
          </w:tcPr>
          <w:p w14:paraId="640FC5EF">
            <w:pPr>
              <w:pStyle w:val="12"/>
              <w:spacing w:before="21"/>
              <w:rPr>
                <w:rFonts w:ascii="宋体" w:eastAsia="宋体"/>
                <w:sz w:val="21"/>
              </w:rPr>
            </w:pPr>
            <w:r>
              <w:rPr>
                <w:rFonts w:ascii="宋体" w:eastAsia="宋体"/>
                <w:spacing w:val="-5"/>
                <w:sz w:val="21"/>
              </w:rPr>
              <w:t>Return value</w:t>
            </w:r>
          </w:p>
        </w:tc>
        <w:tc>
          <w:tcPr>
            <w:tcW w:w="6877" w:type="dxa"/>
          </w:tcPr>
          <w:p w14:paraId="7115A1F5">
            <w:pPr>
              <w:pStyle w:val="12"/>
              <w:spacing w:before="21"/>
              <w:ind w:left="106"/>
              <w:rPr>
                <w:rFonts w:ascii="宋体" w:eastAsia="宋体"/>
                <w:sz w:val="21"/>
              </w:rPr>
            </w:pPr>
            <w:r>
              <w:rPr>
                <w:rFonts w:ascii="宋体" w:eastAsia="宋体"/>
                <w:spacing w:val="-2"/>
                <w:sz w:val="21"/>
              </w:rPr>
              <w:t>iArray[0]：</w:t>
            </w:r>
          </w:p>
          <w:p w14:paraId="6505FAB0">
            <w:pPr>
              <w:pStyle w:val="12"/>
              <w:spacing w:before="43"/>
              <w:ind w:left="106"/>
              <w:rPr>
                <w:rFonts w:ascii="宋体" w:eastAsia="宋体"/>
                <w:sz w:val="21"/>
              </w:rPr>
            </w:pPr>
            <w:r>
              <w:rPr>
                <w:rFonts w:ascii="宋体" w:eastAsia="宋体"/>
                <w:spacing w:val="-3"/>
                <w:sz w:val="21"/>
              </w:rPr>
              <w:t xml:space="preserve">-- </w:t>
            </w:r>
            <w:r>
              <w:rPr>
                <w:rFonts w:ascii="宋体" w:eastAsia="宋体"/>
                <w:sz w:val="21"/>
              </w:rPr>
              <w:t xml:space="preserve">0 </w:t>
            </w:r>
            <w:r>
              <w:rPr>
                <w:rFonts w:ascii="宋体" w:eastAsia="宋体"/>
                <w:spacing w:val="-4"/>
                <w:sz w:val="21"/>
              </w:rPr>
              <w:t>: Success</w:t>
            </w:r>
          </w:p>
          <w:p w14:paraId="1FA5D63F">
            <w:pPr>
              <w:pStyle w:val="12"/>
              <w:spacing w:before="43"/>
              <w:ind w:left="106"/>
              <w:rPr>
                <w:rFonts w:ascii="宋体" w:eastAsia="宋体"/>
                <w:sz w:val="21"/>
              </w:rPr>
            </w:pPr>
            <w:r>
              <w:rPr>
                <w:rFonts w:ascii="宋体" w:eastAsia="宋体"/>
                <w:spacing w:val="-3"/>
                <w:sz w:val="21"/>
              </w:rPr>
              <w:t xml:space="preserve">-- - </w:t>
            </w:r>
            <w:r>
              <w:rPr>
                <w:rFonts w:ascii="宋体" w:eastAsia="宋体"/>
                <w:sz w:val="21"/>
              </w:rPr>
              <w:t xml:space="preserve">1 </w:t>
            </w:r>
            <w:r>
              <w:rPr>
                <w:rFonts w:ascii="宋体" w:eastAsia="宋体"/>
                <w:spacing w:val="-4"/>
                <w:sz w:val="21"/>
              </w:rPr>
              <w:t>: Failure</w:t>
            </w:r>
          </w:p>
          <w:p w14:paraId="68C592BB">
            <w:pPr>
              <w:pStyle w:val="12"/>
              <w:spacing w:before="43"/>
              <w:ind w:left="106"/>
              <w:rPr>
                <w:rFonts w:ascii="宋体" w:eastAsia="宋体"/>
                <w:sz w:val="21"/>
              </w:rPr>
            </w:pPr>
            <w:r>
              <w:rPr>
                <w:rFonts w:ascii="宋体" w:eastAsia="宋体"/>
                <w:spacing w:val="-4"/>
                <w:sz w:val="21"/>
              </w:rPr>
              <w:t xml:space="preserve">--- </w:t>
            </w:r>
            <w:r>
              <w:rPr>
                <w:rFonts w:ascii="宋体" w:eastAsia="宋体"/>
                <w:sz w:val="21"/>
              </w:rPr>
              <w:t xml:space="preserve">2 </w:t>
            </w:r>
            <w:r>
              <w:rPr>
                <w:rFonts w:ascii="宋体" w:eastAsia="宋体"/>
                <w:spacing w:val="-2"/>
                <w:sz w:val="21"/>
              </w:rPr>
              <w:t>: Interface not supported</w:t>
            </w:r>
          </w:p>
        </w:tc>
      </w:tr>
    </w:tbl>
    <w:p w14:paraId="412514D1">
      <w:pPr>
        <w:pStyle w:val="4"/>
        <w:spacing w:before="65"/>
        <w:rPr>
          <w:rFonts w:ascii="宋体"/>
        </w:rPr>
      </w:pPr>
    </w:p>
    <w:p w14:paraId="2491A3D6">
      <w:pPr>
        <w:pStyle w:val="11"/>
        <w:numPr>
          <w:ilvl w:val="2"/>
          <w:numId w:val="29"/>
        </w:numPr>
        <w:tabs>
          <w:tab w:val="left" w:pos="1025"/>
        </w:tabs>
        <w:spacing w:before="0" w:after="23" w:line="240" w:lineRule="auto"/>
        <w:ind w:left="1025" w:right="0" w:hanging="785"/>
        <w:jc w:val="left"/>
        <w:rPr>
          <w:rFonts w:ascii="宋体" w:eastAsia="宋体"/>
          <w:sz w:val="21"/>
        </w:rPr>
      </w:pPr>
      <w:r>
        <w:rPr>
          <w:spacing w:val="-2"/>
          <w:sz w:val="21"/>
        </w:rPr>
        <w:t xml:space="preserve">SET_SCREEN_SIGNAL_BRIGHTNESS </w:t>
      </w:r>
      <w:r>
        <w:rPr>
          <w:rFonts w:ascii="宋体" w:eastAsia="宋体"/>
          <w:spacing w:val="-2"/>
          <w:sz w:val="21"/>
        </w:rPr>
        <w:t xml:space="preserve">( </w:t>
      </w:r>
      <w:r>
        <w:rPr>
          <w:spacing w:val="-2"/>
          <w:sz w:val="21"/>
        </w:rPr>
        <w:t xml:space="preserve">0x9086 </w:t>
      </w:r>
      <w:r>
        <w:rPr>
          <w:rFonts w:ascii="宋体" w:eastAsia="宋体"/>
          <w:spacing w:val="-2"/>
          <w:sz w:val="21"/>
        </w:rPr>
        <w:t>)</w:t>
      </w:r>
    </w:p>
    <w:tbl>
      <w:tblPr>
        <w:tblStyle w:val="8"/>
        <w:tblW w:w="0" w:type="auto"/>
        <w:tblInd w:w="138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645"/>
        <w:gridCol w:w="6877"/>
      </w:tblGrid>
      <w:tr w14:paraId="2A15628A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1" w:hRule="atLeast"/>
        </w:trPr>
        <w:tc>
          <w:tcPr>
            <w:tcW w:w="1645" w:type="dxa"/>
            <w:shd w:val="clear" w:color="auto" w:fill="BDBDBD"/>
          </w:tcPr>
          <w:p w14:paraId="33CAF7A0">
            <w:pPr>
              <w:pStyle w:val="12"/>
              <w:rPr>
                <w:rFonts w:ascii="宋体" w:eastAsia="宋体"/>
                <w:sz w:val="21"/>
              </w:rPr>
            </w:pPr>
            <w:r>
              <w:rPr>
                <w:rFonts w:ascii="宋体" w:eastAsia="宋体"/>
                <w:spacing w:val="-8"/>
                <w:sz w:val="21"/>
              </w:rPr>
              <w:t>interface</w:t>
            </w:r>
          </w:p>
        </w:tc>
        <w:tc>
          <w:tcPr>
            <w:tcW w:w="6877" w:type="dxa"/>
            <w:shd w:val="clear" w:color="auto" w:fill="BDBDBD"/>
          </w:tcPr>
          <w:p w14:paraId="49015468">
            <w:pPr>
              <w:pStyle w:val="12"/>
              <w:ind w:left="106"/>
              <w:rPr>
                <w:rFonts w:ascii="宋体" w:eastAsia="宋体"/>
                <w:sz w:val="21"/>
              </w:rPr>
            </w:pPr>
            <w:r>
              <w:rPr>
                <w:rFonts w:ascii="宋体" w:eastAsia="宋体"/>
                <w:spacing w:val="-8"/>
                <w:sz w:val="21"/>
              </w:rPr>
              <w:t>Example</w:t>
            </w:r>
          </w:p>
        </w:tc>
      </w:tr>
      <w:tr w14:paraId="7F644ED3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870" w:hRule="atLeast"/>
        </w:trPr>
        <w:tc>
          <w:tcPr>
            <w:tcW w:w="1645" w:type="dxa"/>
            <w:shd w:val="clear" w:color="auto" w:fill="BDBDBD"/>
          </w:tcPr>
          <w:p w14:paraId="6C781CB5">
            <w:pPr>
              <w:pStyle w:val="12"/>
              <w:spacing w:before="0"/>
              <w:ind w:left="0"/>
              <w:rPr>
                <w:rFonts w:ascii="Times New Roman"/>
                <w:sz w:val="20"/>
              </w:rPr>
            </w:pPr>
          </w:p>
        </w:tc>
        <w:tc>
          <w:tcPr>
            <w:tcW w:w="6877" w:type="dxa"/>
          </w:tcPr>
          <w:p w14:paraId="0CF0B66A">
            <w:pPr>
              <w:pStyle w:val="12"/>
              <w:spacing w:line="278" w:lineRule="auto"/>
              <w:ind w:left="106"/>
              <w:rPr>
                <w:rFonts w:ascii="宋体"/>
                <w:sz w:val="21"/>
              </w:rPr>
            </w:pPr>
            <w:r>
              <w:rPr>
                <w:rFonts w:ascii="宋体"/>
                <w:spacing w:val="-2"/>
                <w:sz w:val="21"/>
              </w:rPr>
              <w:t xml:space="preserve">SdkApi.getInstance().CommonEvent().setCommonEvent(AppId, </w:t>
            </w:r>
            <w:r>
              <w:rPr>
                <w:rFonts w:ascii="宋体"/>
                <w:sz w:val="21"/>
              </w:rPr>
              <w:t xml:space="preserve">SET_SCREEN_SIGNAL_BRIGHTNESS, params, dataArray, </w:t>
            </w:r>
            <w:r>
              <w:rPr>
                <w:rFonts w:ascii="宋体"/>
                <w:spacing w:val="-2"/>
                <w:sz w:val="21"/>
              </w:rPr>
              <w:t>dataArray.length());</w:t>
            </w:r>
          </w:p>
          <w:p w14:paraId="30017C9B">
            <w:pPr>
              <w:pStyle w:val="12"/>
              <w:spacing w:before="0"/>
              <w:ind w:left="0"/>
              <w:rPr>
                <w:rFonts w:ascii="宋体"/>
                <w:sz w:val="21"/>
              </w:rPr>
            </w:pPr>
          </w:p>
          <w:p w14:paraId="1C8874A8">
            <w:pPr>
              <w:pStyle w:val="12"/>
              <w:spacing w:before="85"/>
              <w:ind w:left="0"/>
              <w:rPr>
                <w:rFonts w:ascii="宋体"/>
                <w:sz w:val="21"/>
              </w:rPr>
            </w:pPr>
          </w:p>
          <w:p w14:paraId="3F78FCEF">
            <w:pPr>
              <w:pStyle w:val="12"/>
              <w:spacing w:before="0"/>
              <w:ind w:left="106"/>
              <w:rPr>
                <w:rFonts w:ascii="宋体" w:eastAsia="宋体"/>
                <w:sz w:val="21"/>
              </w:rPr>
            </w:pPr>
            <w:r>
              <w:rPr>
                <w:rFonts w:ascii="宋体" w:eastAsia="宋体"/>
                <w:spacing w:val="-4"/>
                <w:sz w:val="21"/>
              </w:rPr>
              <w:t>Parameter description:</w:t>
            </w:r>
          </w:p>
        </w:tc>
      </w:tr>
    </w:tbl>
    <w:p w14:paraId="57A3380B">
      <w:pPr>
        <w:pStyle w:val="12"/>
        <w:spacing w:after="0"/>
        <w:rPr>
          <w:rFonts w:ascii="宋体" w:eastAsia="宋体"/>
          <w:sz w:val="21"/>
        </w:rPr>
        <w:sectPr>
          <w:pgSz w:w="11910" w:h="16840"/>
          <w:pgMar w:top="1920" w:right="1559" w:bottom="1426" w:left="1559" w:header="720" w:footer="720" w:gutter="0"/>
          <w:cols w:space="720" w:num="1"/>
        </w:sectPr>
      </w:pPr>
    </w:p>
    <w:tbl>
      <w:tblPr>
        <w:tblStyle w:val="8"/>
        <w:tblW w:w="0" w:type="auto"/>
        <w:tblInd w:w="138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645"/>
        <w:gridCol w:w="6877"/>
      </w:tblGrid>
      <w:tr w14:paraId="351F55DB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2" w:hRule="atLeast"/>
        </w:trPr>
        <w:tc>
          <w:tcPr>
            <w:tcW w:w="1645" w:type="dxa"/>
            <w:shd w:val="clear" w:color="auto" w:fill="BDBDBD"/>
          </w:tcPr>
          <w:p w14:paraId="12CFA6B9">
            <w:pPr>
              <w:pStyle w:val="12"/>
              <w:spacing w:before="0"/>
              <w:ind w:left="0"/>
              <w:rPr>
                <w:rFonts w:ascii="Times New Roman"/>
                <w:sz w:val="20"/>
              </w:rPr>
            </w:pPr>
          </w:p>
        </w:tc>
        <w:tc>
          <w:tcPr>
            <w:tcW w:w="6877" w:type="dxa"/>
          </w:tcPr>
          <w:p w14:paraId="37F5BF1E">
            <w:pPr>
              <w:pStyle w:val="12"/>
              <w:spacing w:before="21"/>
              <w:ind w:left="106"/>
              <w:rPr>
                <w:rFonts w:ascii="宋体" w:eastAsia="宋体"/>
                <w:sz w:val="21"/>
              </w:rPr>
            </w:pPr>
            <w:r>
              <w:rPr>
                <w:rFonts w:ascii="宋体" w:eastAsia="宋体"/>
                <w:sz w:val="21"/>
              </w:rPr>
              <w:t>dataArray[0]: 0</w:t>
            </w:r>
            <w:r>
              <w:rPr>
                <w:rFonts w:ascii="宋体" w:eastAsia="宋体"/>
                <w:spacing w:val="-7"/>
                <w:sz w:val="21"/>
              </w:rPr>
              <w:t xml:space="preserve"> </w:t>
            </w:r>
            <w:r>
              <w:rPr>
                <w:rFonts w:ascii="宋体" w:eastAsia="宋体"/>
                <w:sz w:val="21"/>
              </w:rPr>
              <w:t xml:space="preserve">- </w:t>
            </w:r>
            <w:r>
              <w:rPr>
                <w:rFonts w:ascii="宋体" w:eastAsia="宋体"/>
                <w:spacing w:val="-5"/>
                <w:sz w:val="21"/>
              </w:rPr>
              <w:t>100</w:t>
            </w:r>
          </w:p>
        </w:tc>
      </w:tr>
      <w:tr w14:paraId="41237230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247" w:hRule="atLeast"/>
        </w:trPr>
        <w:tc>
          <w:tcPr>
            <w:tcW w:w="1645" w:type="dxa"/>
            <w:shd w:val="clear" w:color="auto" w:fill="BDBDBD"/>
          </w:tcPr>
          <w:p w14:paraId="6C608C18">
            <w:pPr>
              <w:pStyle w:val="12"/>
              <w:rPr>
                <w:rFonts w:ascii="宋体" w:eastAsia="宋体"/>
                <w:sz w:val="21"/>
              </w:rPr>
            </w:pPr>
            <w:r>
              <w:rPr>
                <w:rFonts w:ascii="宋体" w:eastAsia="宋体"/>
                <w:spacing w:val="-5"/>
                <w:sz w:val="21"/>
              </w:rPr>
              <w:t>Return value</w:t>
            </w:r>
          </w:p>
        </w:tc>
        <w:tc>
          <w:tcPr>
            <w:tcW w:w="6877" w:type="dxa"/>
          </w:tcPr>
          <w:p w14:paraId="5FE8DF64">
            <w:pPr>
              <w:pStyle w:val="12"/>
              <w:ind w:left="106"/>
              <w:rPr>
                <w:rFonts w:ascii="宋体" w:eastAsia="宋体"/>
                <w:sz w:val="21"/>
              </w:rPr>
            </w:pPr>
            <w:r>
              <w:rPr>
                <w:rFonts w:ascii="宋体" w:eastAsia="宋体"/>
                <w:spacing w:val="-2"/>
                <w:sz w:val="21"/>
              </w:rPr>
              <w:t>iArray[0]：</w:t>
            </w:r>
          </w:p>
          <w:p w14:paraId="2EE961EE">
            <w:pPr>
              <w:pStyle w:val="12"/>
              <w:spacing w:before="43"/>
              <w:ind w:left="106"/>
              <w:rPr>
                <w:rFonts w:ascii="宋体" w:eastAsia="宋体"/>
                <w:sz w:val="21"/>
              </w:rPr>
            </w:pPr>
            <w:r>
              <w:rPr>
                <w:rFonts w:ascii="宋体" w:eastAsia="宋体"/>
                <w:spacing w:val="-3"/>
                <w:sz w:val="21"/>
              </w:rPr>
              <w:t xml:space="preserve">-- </w:t>
            </w:r>
            <w:r>
              <w:rPr>
                <w:rFonts w:ascii="宋体" w:eastAsia="宋体"/>
                <w:sz w:val="21"/>
              </w:rPr>
              <w:t xml:space="preserve">0 </w:t>
            </w:r>
            <w:r>
              <w:rPr>
                <w:rFonts w:ascii="宋体" w:eastAsia="宋体"/>
                <w:spacing w:val="-4"/>
                <w:sz w:val="21"/>
              </w:rPr>
              <w:t>: Success</w:t>
            </w:r>
          </w:p>
          <w:p w14:paraId="70BFA213">
            <w:pPr>
              <w:pStyle w:val="12"/>
              <w:spacing w:before="43"/>
              <w:ind w:left="106"/>
              <w:rPr>
                <w:rFonts w:ascii="宋体" w:eastAsia="宋体"/>
                <w:sz w:val="21"/>
              </w:rPr>
            </w:pPr>
            <w:r>
              <w:rPr>
                <w:rFonts w:ascii="宋体" w:eastAsia="宋体"/>
                <w:spacing w:val="-3"/>
                <w:sz w:val="21"/>
              </w:rPr>
              <w:t xml:space="preserve">-- - </w:t>
            </w:r>
            <w:r>
              <w:rPr>
                <w:rFonts w:ascii="宋体" w:eastAsia="宋体"/>
                <w:sz w:val="21"/>
              </w:rPr>
              <w:t xml:space="preserve">1 </w:t>
            </w:r>
            <w:r>
              <w:rPr>
                <w:rFonts w:ascii="宋体" w:eastAsia="宋体"/>
                <w:spacing w:val="-4"/>
                <w:sz w:val="21"/>
              </w:rPr>
              <w:t>: Failure</w:t>
            </w:r>
          </w:p>
          <w:p w14:paraId="25BAA9AF">
            <w:pPr>
              <w:pStyle w:val="12"/>
              <w:spacing w:before="43"/>
              <w:ind w:left="106"/>
              <w:rPr>
                <w:rFonts w:ascii="宋体" w:eastAsia="宋体"/>
                <w:sz w:val="21"/>
              </w:rPr>
            </w:pPr>
            <w:r>
              <w:rPr>
                <w:rFonts w:ascii="宋体" w:eastAsia="宋体"/>
                <w:spacing w:val="-4"/>
                <w:sz w:val="21"/>
              </w:rPr>
              <w:t xml:space="preserve">--- </w:t>
            </w:r>
            <w:r>
              <w:rPr>
                <w:rFonts w:ascii="宋体" w:eastAsia="宋体"/>
                <w:sz w:val="21"/>
              </w:rPr>
              <w:t xml:space="preserve">2 </w:t>
            </w:r>
            <w:r>
              <w:rPr>
                <w:rFonts w:ascii="宋体" w:eastAsia="宋体"/>
                <w:spacing w:val="-2"/>
                <w:sz w:val="21"/>
              </w:rPr>
              <w:t>: Interface not supported</w:t>
            </w:r>
          </w:p>
        </w:tc>
      </w:tr>
    </w:tbl>
    <w:p w14:paraId="0C76155B">
      <w:pPr>
        <w:pStyle w:val="4"/>
        <w:spacing w:before="86"/>
        <w:rPr>
          <w:rFonts w:ascii="宋体"/>
        </w:rPr>
      </w:pPr>
    </w:p>
    <w:p w14:paraId="7CC6376A">
      <w:pPr>
        <w:pStyle w:val="11"/>
        <w:numPr>
          <w:ilvl w:val="2"/>
          <w:numId w:val="29"/>
        </w:numPr>
        <w:tabs>
          <w:tab w:val="left" w:pos="1025"/>
        </w:tabs>
        <w:spacing w:before="0" w:after="23" w:line="240" w:lineRule="auto"/>
        <w:ind w:left="1025" w:right="0" w:hanging="785"/>
        <w:jc w:val="left"/>
        <w:rPr>
          <w:rFonts w:ascii="宋体" w:eastAsia="宋体"/>
          <w:sz w:val="21"/>
        </w:rPr>
      </w:pPr>
      <w:r>
        <w:rPr>
          <w:spacing w:val="-2"/>
          <w:sz w:val="21"/>
        </w:rPr>
        <w:t xml:space="preserve">GET_SCREEN_SIGNAL_BRIGHTNESS </w:t>
      </w:r>
      <w:r>
        <w:rPr>
          <w:rFonts w:ascii="宋体" w:eastAsia="宋体"/>
          <w:spacing w:val="-2"/>
          <w:sz w:val="21"/>
        </w:rPr>
        <w:t xml:space="preserve">( </w:t>
      </w:r>
      <w:r>
        <w:rPr>
          <w:spacing w:val="-2"/>
          <w:sz w:val="21"/>
        </w:rPr>
        <w:t xml:space="preserve">0x9087 </w:t>
      </w:r>
      <w:r>
        <w:rPr>
          <w:rFonts w:ascii="宋体" w:eastAsia="宋体"/>
          <w:spacing w:val="-2"/>
          <w:sz w:val="21"/>
        </w:rPr>
        <w:t>)</w:t>
      </w:r>
    </w:p>
    <w:tbl>
      <w:tblPr>
        <w:tblStyle w:val="8"/>
        <w:tblW w:w="0" w:type="auto"/>
        <w:tblInd w:w="138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645"/>
        <w:gridCol w:w="6877"/>
      </w:tblGrid>
      <w:tr w14:paraId="63D6E023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2" w:hRule="atLeast"/>
        </w:trPr>
        <w:tc>
          <w:tcPr>
            <w:tcW w:w="1645" w:type="dxa"/>
            <w:shd w:val="clear" w:color="auto" w:fill="BDBDBD"/>
          </w:tcPr>
          <w:p w14:paraId="7BC17A5C">
            <w:pPr>
              <w:pStyle w:val="12"/>
              <w:rPr>
                <w:rFonts w:ascii="宋体" w:eastAsia="宋体"/>
                <w:sz w:val="21"/>
              </w:rPr>
            </w:pPr>
            <w:r>
              <w:rPr>
                <w:rFonts w:ascii="宋体" w:eastAsia="宋体"/>
                <w:spacing w:val="-8"/>
                <w:sz w:val="21"/>
              </w:rPr>
              <w:t>interface</w:t>
            </w:r>
          </w:p>
        </w:tc>
        <w:tc>
          <w:tcPr>
            <w:tcW w:w="6877" w:type="dxa"/>
            <w:shd w:val="clear" w:color="auto" w:fill="BDBDBD"/>
          </w:tcPr>
          <w:p w14:paraId="4C11A99C">
            <w:pPr>
              <w:pStyle w:val="12"/>
              <w:ind w:left="106"/>
              <w:rPr>
                <w:rFonts w:ascii="宋体" w:eastAsia="宋体"/>
                <w:sz w:val="21"/>
              </w:rPr>
            </w:pPr>
            <w:r>
              <w:rPr>
                <w:rFonts w:ascii="宋体" w:eastAsia="宋体"/>
                <w:spacing w:val="-8"/>
                <w:sz w:val="21"/>
              </w:rPr>
              <w:t>Example</w:t>
            </w:r>
          </w:p>
        </w:tc>
      </w:tr>
      <w:tr w14:paraId="53A57AE4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184" w:hRule="atLeast"/>
        </w:trPr>
        <w:tc>
          <w:tcPr>
            <w:tcW w:w="1645" w:type="dxa"/>
            <w:shd w:val="clear" w:color="auto" w:fill="BDBDBD"/>
          </w:tcPr>
          <w:p w14:paraId="1B5BBD89">
            <w:pPr>
              <w:pStyle w:val="12"/>
              <w:spacing w:before="0"/>
              <w:ind w:left="0"/>
              <w:rPr>
                <w:rFonts w:ascii="Times New Roman"/>
                <w:sz w:val="20"/>
              </w:rPr>
            </w:pPr>
          </w:p>
        </w:tc>
        <w:tc>
          <w:tcPr>
            <w:tcW w:w="6877" w:type="dxa"/>
          </w:tcPr>
          <w:p w14:paraId="3D56FB4D">
            <w:pPr>
              <w:pStyle w:val="12"/>
              <w:spacing w:before="22" w:line="278" w:lineRule="auto"/>
              <w:ind w:left="106"/>
              <w:rPr>
                <w:rFonts w:ascii="宋体"/>
                <w:sz w:val="21"/>
              </w:rPr>
            </w:pPr>
            <w:r>
              <w:rPr>
                <w:rFonts w:ascii="宋体"/>
                <w:spacing w:val="-2"/>
                <w:sz w:val="21"/>
              </w:rPr>
              <w:t xml:space="preserve">SdkApi.getInstance().CommonEvent().setCommonEvent(AppId, </w:t>
            </w:r>
            <w:r>
              <w:rPr>
                <w:rFonts w:ascii="宋体"/>
                <w:sz w:val="21"/>
              </w:rPr>
              <w:t xml:space="preserve">GET_SCREEN_SIGNAL_BRIGHTNESS, params, dataArray, </w:t>
            </w:r>
            <w:r>
              <w:rPr>
                <w:rFonts w:ascii="宋体"/>
                <w:spacing w:val="-2"/>
                <w:sz w:val="21"/>
              </w:rPr>
              <w:t>dataArray.length());</w:t>
            </w:r>
          </w:p>
          <w:p w14:paraId="3A2962F5">
            <w:pPr>
              <w:pStyle w:val="12"/>
              <w:spacing w:before="0"/>
              <w:ind w:left="0"/>
              <w:rPr>
                <w:rFonts w:ascii="宋体"/>
                <w:sz w:val="21"/>
              </w:rPr>
            </w:pPr>
          </w:p>
          <w:p w14:paraId="7FE3FE18">
            <w:pPr>
              <w:pStyle w:val="12"/>
              <w:spacing w:before="44"/>
              <w:ind w:left="0"/>
              <w:rPr>
                <w:rFonts w:ascii="宋体"/>
                <w:sz w:val="21"/>
              </w:rPr>
            </w:pPr>
          </w:p>
          <w:p w14:paraId="4F8F8835">
            <w:pPr>
              <w:pStyle w:val="12"/>
              <w:spacing w:before="0" w:line="310" w:lineRule="atLeast"/>
              <w:ind w:left="106" w:right="4503"/>
              <w:rPr>
                <w:rFonts w:ascii="宋体" w:eastAsia="宋体"/>
                <w:sz w:val="21"/>
              </w:rPr>
            </w:pPr>
            <w:r>
              <w:rPr>
                <w:rFonts w:ascii="宋体" w:eastAsia="宋体"/>
                <w:spacing w:val="-2"/>
                <w:sz w:val="21"/>
              </w:rPr>
              <w:t>Parameter description: params: null</w:t>
            </w:r>
          </w:p>
        </w:tc>
      </w:tr>
      <w:tr w14:paraId="2597F1B5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560" w:hRule="atLeast"/>
        </w:trPr>
        <w:tc>
          <w:tcPr>
            <w:tcW w:w="1645" w:type="dxa"/>
            <w:shd w:val="clear" w:color="auto" w:fill="BDBDBD"/>
          </w:tcPr>
          <w:p w14:paraId="3C87FA90">
            <w:pPr>
              <w:pStyle w:val="12"/>
              <w:spacing w:before="21"/>
              <w:rPr>
                <w:rFonts w:ascii="宋体" w:eastAsia="宋体"/>
                <w:sz w:val="21"/>
              </w:rPr>
            </w:pPr>
            <w:r>
              <w:rPr>
                <w:rFonts w:ascii="宋体" w:eastAsia="宋体"/>
                <w:spacing w:val="-5"/>
                <w:sz w:val="21"/>
              </w:rPr>
              <w:t>Return value</w:t>
            </w:r>
          </w:p>
        </w:tc>
        <w:tc>
          <w:tcPr>
            <w:tcW w:w="6877" w:type="dxa"/>
          </w:tcPr>
          <w:p w14:paraId="69DEF580">
            <w:pPr>
              <w:pStyle w:val="12"/>
              <w:spacing w:before="21" w:line="278" w:lineRule="auto"/>
              <w:ind w:left="106" w:right="4503"/>
              <w:rPr>
                <w:rFonts w:ascii="宋体" w:eastAsia="宋体"/>
                <w:sz w:val="21"/>
              </w:rPr>
            </w:pPr>
            <w:r>
              <w:rPr>
                <w:rFonts w:ascii="宋体" w:eastAsia="宋体"/>
                <w:sz w:val="21"/>
              </w:rPr>
              <w:t>sVal: 0</w:t>
            </w:r>
            <w:r>
              <w:rPr>
                <w:rFonts w:ascii="宋体" w:eastAsia="宋体"/>
                <w:spacing w:val="-19"/>
                <w:sz w:val="21"/>
              </w:rPr>
              <w:t xml:space="preserve"> </w:t>
            </w:r>
            <w:r>
              <w:rPr>
                <w:rFonts w:ascii="宋体" w:eastAsia="宋体"/>
                <w:sz w:val="21"/>
              </w:rPr>
              <w:t>-</w:t>
            </w:r>
            <w:r>
              <w:rPr>
                <w:rFonts w:ascii="宋体" w:eastAsia="宋体"/>
                <w:spacing w:val="-17"/>
                <w:sz w:val="21"/>
              </w:rPr>
              <w:t xml:space="preserve"> </w:t>
            </w:r>
            <w:r>
              <w:rPr>
                <w:rFonts w:ascii="宋体" w:eastAsia="宋体"/>
                <w:sz w:val="21"/>
              </w:rPr>
              <w:t xml:space="preserve">100 </w:t>
            </w:r>
            <w:r>
              <w:rPr>
                <w:rFonts w:ascii="宋体" w:eastAsia="宋体"/>
                <w:spacing w:val="-2"/>
                <w:sz w:val="21"/>
              </w:rPr>
              <w:t>iArray[0]：</w:t>
            </w:r>
          </w:p>
          <w:p w14:paraId="0FE3A576">
            <w:pPr>
              <w:pStyle w:val="12"/>
              <w:spacing w:before="0" w:line="269" w:lineRule="exact"/>
              <w:ind w:left="106"/>
              <w:rPr>
                <w:rFonts w:ascii="宋体" w:eastAsia="宋体"/>
                <w:sz w:val="21"/>
              </w:rPr>
            </w:pPr>
            <w:r>
              <w:rPr>
                <w:rFonts w:ascii="宋体" w:eastAsia="宋体"/>
                <w:spacing w:val="-3"/>
                <w:sz w:val="21"/>
              </w:rPr>
              <w:t xml:space="preserve">-- </w:t>
            </w:r>
            <w:r>
              <w:rPr>
                <w:rFonts w:ascii="宋体" w:eastAsia="宋体"/>
                <w:sz w:val="21"/>
              </w:rPr>
              <w:t xml:space="preserve">0 </w:t>
            </w:r>
            <w:r>
              <w:rPr>
                <w:rFonts w:ascii="宋体" w:eastAsia="宋体"/>
                <w:spacing w:val="-4"/>
                <w:sz w:val="21"/>
              </w:rPr>
              <w:t>: Success</w:t>
            </w:r>
          </w:p>
          <w:p w14:paraId="6949D3A7">
            <w:pPr>
              <w:pStyle w:val="12"/>
              <w:spacing w:before="43"/>
              <w:ind w:left="106"/>
              <w:rPr>
                <w:rFonts w:ascii="宋体" w:eastAsia="宋体"/>
                <w:sz w:val="21"/>
              </w:rPr>
            </w:pPr>
            <w:r>
              <w:rPr>
                <w:rFonts w:ascii="宋体" w:eastAsia="宋体"/>
                <w:spacing w:val="-3"/>
                <w:sz w:val="21"/>
              </w:rPr>
              <w:t xml:space="preserve">-- - </w:t>
            </w:r>
            <w:r>
              <w:rPr>
                <w:rFonts w:ascii="宋体" w:eastAsia="宋体"/>
                <w:sz w:val="21"/>
              </w:rPr>
              <w:t xml:space="preserve">1 </w:t>
            </w:r>
            <w:r>
              <w:rPr>
                <w:rFonts w:ascii="宋体" w:eastAsia="宋体"/>
                <w:spacing w:val="-4"/>
                <w:sz w:val="21"/>
              </w:rPr>
              <w:t>: Failure</w:t>
            </w:r>
          </w:p>
          <w:p w14:paraId="6B306F99">
            <w:pPr>
              <w:pStyle w:val="12"/>
              <w:spacing w:before="43"/>
              <w:ind w:left="106"/>
              <w:rPr>
                <w:rFonts w:ascii="宋体" w:eastAsia="宋体"/>
                <w:sz w:val="21"/>
              </w:rPr>
            </w:pPr>
            <w:r>
              <w:rPr>
                <w:rFonts w:ascii="宋体" w:eastAsia="宋体"/>
                <w:spacing w:val="-4"/>
                <w:sz w:val="21"/>
              </w:rPr>
              <w:t xml:space="preserve">--- </w:t>
            </w:r>
            <w:r>
              <w:rPr>
                <w:rFonts w:ascii="宋体" w:eastAsia="宋体"/>
                <w:sz w:val="21"/>
              </w:rPr>
              <w:t xml:space="preserve">2 </w:t>
            </w:r>
            <w:r>
              <w:rPr>
                <w:rFonts w:ascii="宋体" w:eastAsia="宋体"/>
                <w:spacing w:val="-2"/>
                <w:sz w:val="21"/>
              </w:rPr>
              <w:t>: Interface not supported</w:t>
            </w:r>
          </w:p>
        </w:tc>
      </w:tr>
    </w:tbl>
    <w:p w14:paraId="00945B31">
      <w:pPr>
        <w:pStyle w:val="4"/>
        <w:spacing w:before="63"/>
        <w:rPr>
          <w:rFonts w:ascii="宋体"/>
        </w:rPr>
      </w:pPr>
    </w:p>
    <w:p w14:paraId="017BBFB9">
      <w:pPr>
        <w:pStyle w:val="11"/>
        <w:numPr>
          <w:ilvl w:val="2"/>
          <w:numId w:val="29"/>
        </w:numPr>
        <w:tabs>
          <w:tab w:val="left" w:pos="1025"/>
        </w:tabs>
        <w:spacing w:before="1" w:after="22" w:line="240" w:lineRule="auto"/>
        <w:ind w:left="1025" w:right="0" w:hanging="785"/>
        <w:jc w:val="left"/>
        <w:rPr>
          <w:rFonts w:ascii="宋体" w:eastAsia="宋体"/>
          <w:sz w:val="21"/>
        </w:rPr>
      </w:pPr>
      <w:r>
        <w:rPr>
          <w:spacing w:val="-2"/>
          <w:sz w:val="21"/>
        </w:rPr>
        <w:t xml:space="preserve">EVENT_CONFIG_WIEGAND </w:t>
      </w:r>
      <w:r>
        <w:rPr>
          <w:rFonts w:ascii="宋体" w:eastAsia="宋体"/>
          <w:spacing w:val="-2"/>
          <w:sz w:val="21"/>
        </w:rPr>
        <w:t xml:space="preserve">( </w:t>
      </w:r>
      <w:r>
        <w:rPr>
          <w:spacing w:val="-2"/>
          <w:sz w:val="21"/>
        </w:rPr>
        <w:t xml:space="preserve">0x10004 </w:t>
      </w:r>
      <w:r>
        <w:rPr>
          <w:rFonts w:ascii="宋体" w:eastAsia="宋体"/>
          <w:spacing w:val="-2"/>
          <w:sz w:val="21"/>
        </w:rPr>
        <w:t>)</w:t>
      </w:r>
    </w:p>
    <w:tbl>
      <w:tblPr>
        <w:tblStyle w:val="8"/>
        <w:tblW w:w="0" w:type="auto"/>
        <w:tblInd w:w="138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645"/>
        <w:gridCol w:w="6877"/>
      </w:tblGrid>
      <w:tr w14:paraId="37C3FDAC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2" w:hRule="atLeast"/>
        </w:trPr>
        <w:tc>
          <w:tcPr>
            <w:tcW w:w="1645" w:type="dxa"/>
            <w:shd w:val="clear" w:color="auto" w:fill="BDBDBD"/>
          </w:tcPr>
          <w:p w14:paraId="440CB820">
            <w:pPr>
              <w:pStyle w:val="12"/>
              <w:rPr>
                <w:rFonts w:ascii="宋体" w:eastAsia="宋体"/>
                <w:sz w:val="21"/>
              </w:rPr>
            </w:pPr>
            <w:r>
              <w:rPr>
                <w:rFonts w:ascii="宋体" w:eastAsia="宋体"/>
                <w:spacing w:val="-8"/>
                <w:sz w:val="21"/>
              </w:rPr>
              <w:t>interface</w:t>
            </w:r>
          </w:p>
        </w:tc>
        <w:tc>
          <w:tcPr>
            <w:tcW w:w="6877" w:type="dxa"/>
            <w:shd w:val="clear" w:color="auto" w:fill="BDBDBD"/>
          </w:tcPr>
          <w:p w14:paraId="5DEA32ED">
            <w:pPr>
              <w:pStyle w:val="12"/>
              <w:ind w:left="106"/>
              <w:rPr>
                <w:rFonts w:ascii="宋体" w:eastAsia="宋体"/>
                <w:sz w:val="21"/>
              </w:rPr>
            </w:pPr>
            <w:r>
              <w:rPr>
                <w:rFonts w:ascii="宋体" w:eastAsia="宋体"/>
                <w:spacing w:val="-8"/>
                <w:sz w:val="21"/>
              </w:rPr>
              <w:t>Example</w:t>
            </w:r>
          </w:p>
        </w:tc>
      </w:tr>
      <w:tr w14:paraId="74CFE089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808" w:hRule="atLeast"/>
        </w:trPr>
        <w:tc>
          <w:tcPr>
            <w:tcW w:w="1645" w:type="dxa"/>
            <w:shd w:val="clear" w:color="auto" w:fill="BDBDBD"/>
          </w:tcPr>
          <w:p w14:paraId="2216F5C8">
            <w:pPr>
              <w:pStyle w:val="12"/>
              <w:spacing w:before="0"/>
              <w:ind w:left="0"/>
              <w:rPr>
                <w:rFonts w:ascii="Times New Roman"/>
                <w:sz w:val="20"/>
              </w:rPr>
            </w:pPr>
          </w:p>
        </w:tc>
        <w:tc>
          <w:tcPr>
            <w:tcW w:w="6877" w:type="dxa"/>
          </w:tcPr>
          <w:p w14:paraId="4AA129DB">
            <w:pPr>
              <w:pStyle w:val="12"/>
              <w:spacing w:line="278" w:lineRule="auto"/>
              <w:ind w:left="106"/>
              <w:rPr>
                <w:rFonts w:ascii="宋体"/>
                <w:sz w:val="21"/>
              </w:rPr>
            </w:pPr>
            <w:r>
              <w:rPr>
                <w:rFonts w:ascii="宋体"/>
                <w:spacing w:val="-2"/>
                <w:sz w:val="21"/>
              </w:rPr>
              <w:t xml:space="preserve">SdkApi.getInstance().CommonEvent().setCommonEvent(AppId, </w:t>
            </w:r>
            <w:r>
              <w:rPr>
                <w:rFonts w:ascii="宋体"/>
                <w:sz w:val="21"/>
              </w:rPr>
              <w:t>EVENT_CONFIG_WIEGAND</w:t>
            </w:r>
            <w:r>
              <w:rPr>
                <w:rFonts w:ascii="宋体"/>
                <w:spacing w:val="-10"/>
                <w:sz w:val="21"/>
              </w:rPr>
              <w:t xml:space="preserve"> </w:t>
            </w:r>
            <w:r>
              <w:rPr>
                <w:rFonts w:ascii="宋体"/>
                <w:sz w:val="21"/>
              </w:rPr>
              <w:t>,</w:t>
            </w:r>
            <w:r>
              <w:rPr>
                <w:rFonts w:ascii="宋体"/>
                <w:spacing w:val="-8"/>
                <w:sz w:val="21"/>
              </w:rPr>
              <w:t xml:space="preserve"> </w:t>
            </w:r>
            <w:r>
              <w:rPr>
                <w:rFonts w:ascii="宋体"/>
                <w:sz w:val="21"/>
              </w:rPr>
              <w:t>params,</w:t>
            </w:r>
            <w:r>
              <w:rPr>
                <w:rFonts w:ascii="宋体"/>
                <w:spacing w:val="-10"/>
                <w:sz w:val="21"/>
              </w:rPr>
              <w:t xml:space="preserve"> </w:t>
            </w:r>
            <w:r>
              <w:rPr>
                <w:rFonts w:ascii="宋体"/>
                <w:sz w:val="21"/>
              </w:rPr>
              <w:t>dataArray,</w:t>
            </w:r>
            <w:r>
              <w:rPr>
                <w:rFonts w:ascii="宋体"/>
                <w:spacing w:val="-10"/>
                <w:sz w:val="21"/>
              </w:rPr>
              <w:t xml:space="preserve"> </w:t>
            </w:r>
            <w:r>
              <w:rPr>
                <w:rFonts w:ascii="宋体"/>
                <w:sz w:val="21"/>
              </w:rPr>
              <w:t>dataArray.length());</w:t>
            </w:r>
          </w:p>
          <w:p w14:paraId="087EC2F2">
            <w:pPr>
              <w:pStyle w:val="12"/>
              <w:spacing w:before="0"/>
              <w:ind w:left="0"/>
              <w:rPr>
                <w:rFonts w:ascii="宋体"/>
                <w:sz w:val="21"/>
              </w:rPr>
            </w:pPr>
          </w:p>
          <w:p w14:paraId="0C462FD2">
            <w:pPr>
              <w:pStyle w:val="12"/>
              <w:spacing w:before="86"/>
              <w:ind w:left="0"/>
              <w:rPr>
                <w:rFonts w:ascii="宋体"/>
                <w:sz w:val="21"/>
              </w:rPr>
            </w:pPr>
          </w:p>
          <w:p w14:paraId="34E1E221">
            <w:pPr>
              <w:pStyle w:val="12"/>
              <w:spacing w:before="0" w:line="278" w:lineRule="auto"/>
              <w:ind w:left="106" w:right="5701"/>
              <w:rPr>
                <w:rFonts w:ascii="宋体" w:eastAsia="宋体"/>
                <w:sz w:val="21"/>
              </w:rPr>
            </w:pPr>
            <w:r>
              <w:rPr>
                <w:rFonts w:ascii="宋体" w:eastAsia="宋体"/>
                <w:spacing w:val="-2"/>
                <w:sz w:val="21"/>
              </w:rPr>
              <w:t>Parameter description: params:</w:t>
            </w:r>
          </w:p>
          <w:p w14:paraId="658D6E15">
            <w:pPr>
              <w:pStyle w:val="12"/>
              <w:spacing w:before="0" w:line="278" w:lineRule="auto"/>
              <w:ind w:left="106"/>
              <w:rPr>
                <w:rFonts w:ascii="宋体" w:hAnsi="宋体" w:eastAsia="宋体"/>
                <w:sz w:val="21"/>
              </w:rPr>
            </w:pPr>
            <w:r>
              <w:rPr>
                <w:rFonts w:ascii="宋体" w:hAnsi="宋体" w:eastAsia="宋体"/>
                <w:spacing w:val="-9"/>
                <w:sz w:val="21"/>
              </w:rPr>
              <w:t xml:space="preserve">-- </w:t>
            </w:r>
            <w:r>
              <w:rPr>
                <w:rFonts w:ascii="宋体" w:hAnsi="宋体" w:eastAsia="宋体"/>
                <w:sz w:val="21"/>
              </w:rPr>
              <w:t xml:space="preserve">String </w:t>
            </w:r>
            <w:r>
              <w:rPr>
                <w:rFonts w:ascii="宋体" w:hAnsi="宋体" w:eastAsia="宋体"/>
                <w:spacing w:val="-14"/>
                <w:sz w:val="21"/>
              </w:rPr>
              <w:t xml:space="preserve">: Wiegand </w:t>
            </w:r>
            <w:r>
              <w:rPr>
                <w:rFonts w:ascii="宋体" w:hAnsi="宋体" w:eastAsia="宋体"/>
                <w:sz w:val="21"/>
              </w:rPr>
              <w:t xml:space="preserve">bits </w:t>
            </w:r>
            <w:r>
              <w:rPr>
                <w:rFonts w:ascii="宋体" w:hAnsi="宋体" w:eastAsia="宋体"/>
                <w:spacing w:val="-9"/>
                <w:sz w:val="21"/>
              </w:rPr>
              <w:t xml:space="preserve">, containing " </w:t>
            </w:r>
            <w:r>
              <w:rPr>
                <w:rFonts w:ascii="宋体" w:hAnsi="宋体" w:eastAsia="宋体"/>
                <w:sz w:val="21"/>
              </w:rPr>
              <w:t xml:space="preserve">26", "32", "34", or "58" </w:t>
            </w:r>
            <w:r>
              <w:rPr>
                <w:rFonts w:ascii="宋体" w:hAnsi="宋体" w:eastAsia="宋体"/>
                <w:spacing w:val="-2"/>
                <w:sz w:val="21"/>
              </w:rPr>
              <w:t>dataArray:</w:t>
            </w:r>
          </w:p>
          <w:p w14:paraId="553102E0">
            <w:pPr>
              <w:pStyle w:val="12"/>
              <w:spacing w:before="0" w:line="269" w:lineRule="exact"/>
              <w:ind w:left="106"/>
              <w:rPr>
                <w:rFonts w:ascii="宋体" w:eastAsia="宋体"/>
                <w:sz w:val="21"/>
              </w:rPr>
            </w:pPr>
            <w:r>
              <w:rPr>
                <w:rFonts w:ascii="宋体" w:eastAsia="宋体"/>
                <w:spacing w:val="-1"/>
                <w:sz w:val="21"/>
              </w:rPr>
              <w:t xml:space="preserve">-- </w:t>
            </w:r>
            <w:r>
              <w:rPr>
                <w:rFonts w:ascii="宋体" w:eastAsia="宋体"/>
                <w:spacing w:val="-2"/>
                <w:sz w:val="21"/>
              </w:rPr>
              <w:t xml:space="preserve">int </w:t>
            </w:r>
            <w:r>
              <w:rPr>
                <w:rFonts w:ascii="宋体" w:eastAsia="宋体"/>
                <w:spacing w:val="-15"/>
                <w:sz w:val="21"/>
              </w:rPr>
              <w:t xml:space="preserve">array: Requires initialization with </w:t>
            </w:r>
            <w:r>
              <w:rPr>
                <w:rFonts w:ascii="宋体" w:eastAsia="宋体"/>
                <w:spacing w:val="-2"/>
                <w:sz w:val="21"/>
              </w:rPr>
              <w:t xml:space="preserve">1 </w:t>
            </w:r>
            <w:r>
              <w:rPr>
                <w:rFonts w:ascii="宋体" w:eastAsia="宋体"/>
                <w:spacing w:val="-13"/>
                <w:sz w:val="21"/>
              </w:rPr>
              <w:t xml:space="preserve">byte of data, containing </w:t>
            </w:r>
            <w:r>
              <w:rPr>
                <w:rFonts w:ascii="宋体" w:eastAsia="宋体"/>
                <w:spacing w:val="-10"/>
                <w:sz w:val="21"/>
              </w:rPr>
              <w:t>0.</w:t>
            </w:r>
          </w:p>
        </w:tc>
      </w:tr>
      <w:tr w14:paraId="4A9C0202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247" w:hRule="atLeast"/>
        </w:trPr>
        <w:tc>
          <w:tcPr>
            <w:tcW w:w="1645" w:type="dxa"/>
            <w:shd w:val="clear" w:color="auto" w:fill="BDBDBD"/>
          </w:tcPr>
          <w:p w14:paraId="0D5A180E">
            <w:pPr>
              <w:pStyle w:val="12"/>
              <w:rPr>
                <w:rFonts w:ascii="宋体" w:eastAsia="宋体"/>
                <w:sz w:val="21"/>
              </w:rPr>
            </w:pPr>
            <w:r>
              <w:rPr>
                <w:rFonts w:ascii="宋体" w:eastAsia="宋体"/>
                <w:spacing w:val="-5"/>
                <w:sz w:val="21"/>
              </w:rPr>
              <w:t>Return value</w:t>
            </w:r>
          </w:p>
        </w:tc>
        <w:tc>
          <w:tcPr>
            <w:tcW w:w="6877" w:type="dxa"/>
          </w:tcPr>
          <w:p w14:paraId="6490C572">
            <w:pPr>
              <w:pStyle w:val="12"/>
              <w:ind w:left="106"/>
              <w:rPr>
                <w:rFonts w:ascii="宋体" w:eastAsia="宋体"/>
                <w:sz w:val="21"/>
              </w:rPr>
            </w:pPr>
            <w:r>
              <w:rPr>
                <w:rFonts w:ascii="宋体" w:eastAsia="宋体"/>
                <w:spacing w:val="-2"/>
                <w:sz w:val="21"/>
              </w:rPr>
              <w:t>iArray[0]：</w:t>
            </w:r>
          </w:p>
          <w:p w14:paraId="73EF202D">
            <w:pPr>
              <w:pStyle w:val="12"/>
              <w:spacing w:before="43"/>
              <w:ind w:left="106"/>
              <w:rPr>
                <w:rFonts w:ascii="宋体" w:eastAsia="宋体"/>
                <w:sz w:val="21"/>
              </w:rPr>
            </w:pPr>
            <w:r>
              <w:rPr>
                <w:rFonts w:ascii="宋体" w:eastAsia="宋体"/>
                <w:spacing w:val="-3"/>
                <w:sz w:val="21"/>
              </w:rPr>
              <w:t xml:space="preserve">-- </w:t>
            </w:r>
            <w:r>
              <w:rPr>
                <w:rFonts w:ascii="宋体" w:eastAsia="宋体"/>
                <w:sz w:val="21"/>
              </w:rPr>
              <w:t xml:space="preserve">0 </w:t>
            </w:r>
            <w:r>
              <w:rPr>
                <w:rFonts w:ascii="宋体" w:eastAsia="宋体"/>
                <w:spacing w:val="-4"/>
                <w:sz w:val="21"/>
              </w:rPr>
              <w:t>: Success</w:t>
            </w:r>
          </w:p>
          <w:p w14:paraId="3263019D">
            <w:pPr>
              <w:pStyle w:val="12"/>
              <w:spacing w:before="43"/>
              <w:ind w:left="106"/>
              <w:rPr>
                <w:rFonts w:ascii="宋体" w:eastAsia="宋体"/>
                <w:sz w:val="21"/>
              </w:rPr>
            </w:pPr>
            <w:r>
              <w:rPr>
                <w:rFonts w:ascii="宋体" w:eastAsia="宋体"/>
                <w:spacing w:val="-3"/>
                <w:sz w:val="21"/>
              </w:rPr>
              <w:t xml:space="preserve">-- - </w:t>
            </w:r>
            <w:r>
              <w:rPr>
                <w:rFonts w:ascii="宋体" w:eastAsia="宋体"/>
                <w:sz w:val="21"/>
              </w:rPr>
              <w:t xml:space="preserve">1 </w:t>
            </w:r>
            <w:r>
              <w:rPr>
                <w:rFonts w:ascii="宋体" w:eastAsia="宋体"/>
                <w:spacing w:val="-4"/>
                <w:sz w:val="21"/>
              </w:rPr>
              <w:t>: Failure</w:t>
            </w:r>
          </w:p>
          <w:p w14:paraId="6170381B">
            <w:pPr>
              <w:pStyle w:val="12"/>
              <w:spacing w:before="43"/>
              <w:ind w:left="106"/>
              <w:rPr>
                <w:rFonts w:ascii="宋体" w:eastAsia="宋体"/>
                <w:sz w:val="21"/>
              </w:rPr>
            </w:pPr>
            <w:r>
              <w:rPr>
                <w:rFonts w:ascii="宋体" w:eastAsia="宋体"/>
                <w:spacing w:val="-4"/>
                <w:sz w:val="21"/>
              </w:rPr>
              <w:t xml:space="preserve">--- </w:t>
            </w:r>
            <w:r>
              <w:rPr>
                <w:rFonts w:ascii="宋体" w:eastAsia="宋体"/>
                <w:sz w:val="21"/>
              </w:rPr>
              <w:t xml:space="preserve">2 </w:t>
            </w:r>
            <w:r>
              <w:rPr>
                <w:rFonts w:ascii="宋体" w:eastAsia="宋体"/>
                <w:spacing w:val="-2"/>
                <w:sz w:val="21"/>
              </w:rPr>
              <w:t>: Interface not supported</w:t>
            </w:r>
          </w:p>
        </w:tc>
      </w:tr>
    </w:tbl>
    <w:p w14:paraId="4B47A0C9">
      <w:pPr>
        <w:pStyle w:val="4"/>
        <w:spacing w:before="65"/>
        <w:rPr>
          <w:rFonts w:ascii="宋体"/>
        </w:rPr>
      </w:pPr>
    </w:p>
    <w:p w14:paraId="6F92CDF6">
      <w:pPr>
        <w:pStyle w:val="11"/>
        <w:numPr>
          <w:ilvl w:val="2"/>
          <w:numId w:val="29"/>
        </w:numPr>
        <w:tabs>
          <w:tab w:val="left" w:pos="1025"/>
        </w:tabs>
        <w:spacing w:before="0" w:after="22" w:line="240" w:lineRule="auto"/>
        <w:ind w:left="1025" w:right="0" w:hanging="785"/>
        <w:jc w:val="left"/>
        <w:rPr>
          <w:rFonts w:ascii="宋体" w:eastAsia="宋体"/>
          <w:sz w:val="21"/>
        </w:rPr>
      </w:pPr>
      <w:r>
        <w:rPr>
          <w:spacing w:val="-2"/>
          <w:sz w:val="21"/>
        </w:rPr>
        <w:t xml:space="preserve">EVENT_SEND_WIEGAND_DATA </w:t>
      </w:r>
      <w:r>
        <w:rPr>
          <w:rFonts w:ascii="宋体" w:eastAsia="宋体"/>
          <w:spacing w:val="-2"/>
          <w:sz w:val="21"/>
        </w:rPr>
        <w:t xml:space="preserve">( </w:t>
      </w:r>
      <w:r>
        <w:rPr>
          <w:spacing w:val="-2"/>
          <w:sz w:val="21"/>
        </w:rPr>
        <w:t xml:space="preserve">0x10005 </w:t>
      </w:r>
      <w:r>
        <w:rPr>
          <w:rFonts w:ascii="宋体" w:eastAsia="宋体"/>
          <w:spacing w:val="-2"/>
          <w:sz w:val="21"/>
        </w:rPr>
        <w:t>)</w:t>
      </w:r>
    </w:p>
    <w:tbl>
      <w:tblPr>
        <w:tblStyle w:val="8"/>
        <w:tblW w:w="0" w:type="auto"/>
        <w:tblInd w:w="138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645"/>
        <w:gridCol w:w="6877"/>
      </w:tblGrid>
      <w:tr w14:paraId="0EF28263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2" w:hRule="atLeast"/>
        </w:trPr>
        <w:tc>
          <w:tcPr>
            <w:tcW w:w="1645" w:type="dxa"/>
            <w:shd w:val="clear" w:color="auto" w:fill="BDBDBD"/>
          </w:tcPr>
          <w:p w14:paraId="2EA57EB6">
            <w:pPr>
              <w:pStyle w:val="12"/>
              <w:spacing w:before="21"/>
              <w:rPr>
                <w:rFonts w:ascii="宋体" w:eastAsia="宋体"/>
                <w:sz w:val="21"/>
              </w:rPr>
            </w:pPr>
            <w:r>
              <w:rPr>
                <w:rFonts w:ascii="宋体" w:eastAsia="宋体"/>
                <w:spacing w:val="-8"/>
                <w:sz w:val="21"/>
              </w:rPr>
              <w:t>interface</w:t>
            </w:r>
          </w:p>
        </w:tc>
        <w:tc>
          <w:tcPr>
            <w:tcW w:w="6877" w:type="dxa"/>
            <w:shd w:val="clear" w:color="auto" w:fill="BDBDBD"/>
          </w:tcPr>
          <w:p w14:paraId="74816FE6">
            <w:pPr>
              <w:pStyle w:val="12"/>
              <w:spacing w:before="21"/>
              <w:ind w:left="106"/>
              <w:rPr>
                <w:rFonts w:ascii="宋体" w:eastAsia="宋体"/>
                <w:sz w:val="21"/>
              </w:rPr>
            </w:pPr>
            <w:r>
              <w:rPr>
                <w:rFonts w:ascii="宋体" w:eastAsia="宋体"/>
                <w:spacing w:val="-8"/>
                <w:sz w:val="21"/>
              </w:rPr>
              <w:t>Example</w:t>
            </w:r>
          </w:p>
        </w:tc>
      </w:tr>
      <w:tr w14:paraId="03F58496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557" w:hRule="atLeast"/>
        </w:trPr>
        <w:tc>
          <w:tcPr>
            <w:tcW w:w="1645" w:type="dxa"/>
            <w:shd w:val="clear" w:color="auto" w:fill="BDBDBD"/>
          </w:tcPr>
          <w:p w14:paraId="4309BBCB">
            <w:pPr>
              <w:pStyle w:val="12"/>
              <w:spacing w:before="0"/>
              <w:ind w:left="0"/>
              <w:rPr>
                <w:rFonts w:ascii="Times New Roman"/>
                <w:sz w:val="20"/>
              </w:rPr>
            </w:pPr>
          </w:p>
        </w:tc>
        <w:tc>
          <w:tcPr>
            <w:tcW w:w="6877" w:type="dxa"/>
          </w:tcPr>
          <w:p w14:paraId="4CC60E63">
            <w:pPr>
              <w:pStyle w:val="12"/>
              <w:spacing w:before="21" w:line="278" w:lineRule="auto"/>
              <w:ind w:left="106"/>
              <w:rPr>
                <w:rFonts w:ascii="宋体"/>
                <w:sz w:val="21"/>
              </w:rPr>
            </w:pPr>
            <w:r>
              <w:rPr>
                <w:rFonts w:ascii="宋体"/>
                <w:spacing w:val="-2"/>
                <w:sz w:val="21"/>
              </w:rPr>
              <w:t>SdkApi.getInstance().CommonEvent().setCommonEvent(AppId, EVENT_SEND_WIEGAND_DATA</w:t>
            </w:r>
            <w:r>
              <w:rPr>
                <w:rFonts w:ascii="宋体"/>
                <w:spacing w:val="-20"/>
                <w:sz w:val="21"/>
              </w:rPr>
              <w:t xml:space="preserve"> </w:t>
            </w:r>
            <w:r>
              <w:rPr>
                <w:rFonts w:ascii="宋体"/>
                <w:spacing w:val="-2"/>
                <w:sz w:val="21"/>
              </w:rPr>
              <w:t>,</w:t>
            </w:r>
            <w:r>
              <w:rPr>
                <w:rFonts w:ascii="宋体"/>
                <w:spacing w:val="-18"/>
                <w:sz w:val="21"/>
              </w:rPr>
              <w:t xml:space="preserve"> </w:t>
            </w:r>
            <w:r>
              <w:rPr>
                <w:rFonts w:ascii="宋体"/>
                <w:spacing w:val="-2"/>
                <w:sz w:val="21"/>
              </w:rPr>
              <w:t>params,</w:t>
            </w:r>
            <w:r>
              <w:rPr>
                <w:rFonts w:ascii="宋体"/>
                <w:spacing w:val="-20"/>
                <w:sz w:val="21"/>
              </w:rPr>
              <w:t xml:space="preserve"> </w:t>
            </w:r>
            <w:r>
              <w:rPr>
                <w:rFonts w:ascii="宋体"/>
                <w:spacing w:val="-2"/>
                <w:sz w:val="21"/>
              </w:rPr>
              <w:t>dataArray,</w:t>
            </w:r>
            <w:r>
              <w:rPr>
                <w:rFonts w:ascii="宋体"/>
                <w:spacing w:val="-20"/>
                <w:sz w:val="21"/>
              </w:rPr>
              <w:t xml:space="preserve"> </w:t>
            </w:r>
            <w:r>
              <w:rPr>
                <w:rFonts w:ascii="宋体"/>
                <w:spacing w:val="-2"/>
                <w:sz w:val="21"/>
              </w:rPr>
              <w:t>dataArray.length());</w:t>
            </w:r>
          </w:p>
          <w:p w14:paraId="3F86253A">
            <w:pPr>
              <w:pStyle w:val="12"/>
              <w:spacing w:before="0"/>
              <w:ind w:left="0"/>
              <w:rPr>
                <w:rFonts w:ascii="宋体"/>
                <w:sz w:val="21"/>
              </w:rPr>
            </w:pPr>
          </w:p>
          <w:p w14:paraId="608A942B">
            <w:pPr>
              <w:pStyle w:val="12"/>
              <w:spacing w:before="85"/>
              <w:ind w:left="0"/>
              <w:rPr>
                <w:rFonts w:ascii="宋体"/>
                <w:sz w:val="21"/>
              </w:rPr>
            </w:pPr>
          </w:p>
          <w:p w14:paraId="12BFE6A2">
            <w:pPr>
              <w:pStyle w:val="12"/>
              <w:spacing w:before="1" w:line="269" w:lineRule="exact"/>
              <w:ind w:left="106"/>
              <w:rPr>
                <w:rFonts w:ascii="宋体" w:eastAsia="宋体"/>
                <w:sz w:val="21"/>
              </w:rPr>
            </w:pPr>
            <w:r>
              <w:rPr>
                <w:rFonts w:ascii="宋体" w:eastAsia="宋体"/>
                <w:spacing w:val="-4"/>
                <w:sz w:val="21"/>
              </w:rPr>
              <w:t>Parameter description:</w:t>
            </w:r>
          </w:p>
        </w:tc>
      </w:tr>
    </w:tbl>
    <w:p w14:paraId="6A3F2513">
      <w:pPr>
        <w:pStyle w:val="12"/>
        <w:spacing w:after="0" w:line="269" w:lineRule="exact"/>
        <w:rPr>
          <w:rFonts w:ascii="宋体" w:eastAsia="宋体"/>
          <w:sz w:val="21"/>
        </w:rPr>
        <w:sectPr>
          <w:type w:val="continuous"/>
          <w:pgSz w:w="11910" w:h="16840"/>
          <w:pgMar w:top="1400" w:right="1559" w:bottom="1085" w:left="1559" w:header="720" w:footer="720" w:gutter="0"/>
          <w:cols w:space="720" w:num="1"/>
        </w:sectPr>
      </w:pPr>
    </w:p>
    <w:tbl>
      <w:tblPr>
        <w:tblStyle w:val="8"/>
        <w:tblW w:w="0" w:type="auto"/>
        <w:tblInd w:w="138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645"/>
        <w:gridCol w:w="6877"/>
      </w:tblGrid>
      <w:tr w14:paraId="66574BD5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935" w:hRule="atLeast"/>
        </w:trPr>
        <w:tc>
          <w:tcPr>
            <w:tcW w:w="1645" w:type="dxa"/>
            <w:shd w:val="clear" w:color="auto" w:fill="BDBDBD"/>
          </w:tcPr>
          <w:p w14:paraId="64DCF451">
            <w:pPr>
              <w:pStyle w:val="12"/>
              <w:spacing w:before="0"/>
              <w:ind w:left="0"/>
              <w:rPr>
                <w:rFonts w:ascii="Times New Roman"/>
                <w:sz w:val="20"/>
              </w:rPr>
            </w:pPr>
          </w:p>
        </w:tc>
        <w:tc>
          <w:tcPr>
            <w:tcW w:w="6877" w:type="dxa"/>
          </w:tcPr>
          <w:p w14:paraId="38EE8A45">
            <w:pPr>
              <w:pStyle w:val="12"/>
              <w:spacing w:before="21"/>
              <w:ind w:left="106"/>
              <w:rPr>
                <w:rFonts w:ascii="宋体" w:eastAsia="宋体"/>
                <w:sz w:val="21"/>
              </w:rPr>
            </w:pPr>
            <w:r>
              <w:rPr>
                <w:rFonts w:ascii="宋体" w:eastAsia="宋体"/>
                <w:spacing w:val="-2"/>
                <w:sz w:val="21"/>
              </w:rPr>
              <w:t>dataArray:</w:t>
            </w:r>
          </w:p>
          <w:p w14:paraId="682C8C08">
            <w:pPr>
              <w:pStyle w:val="12"/>
              <w:spacing w:before="43"/>
              <w:ind w:left="106"/>
              <w:rPr>
                <w:rFonts w:ascii="宋体" w:eastAsia="宋体"/>
                <w:sz w:val="21"/>
              </w:rPr>
            </w:pPr>
            <w:r>
              <w:rPr>
                <w:rFonts w:ascii="宋体" w:eastAsia="宋体"/>
                <w:spacing w:val="1"/>
                <w:sz w:val="21"/>
              </w:rPr>
              <w:t xml:space="preserve">-- </w:t>
            </w:r>
            <w:r>
              <w:rPr>
                <w:rFonts w:ascii="宋体" w:eastAsia="宋体"/>
                <w:spacing w:val="-2"/>
                <w:sz w:val="21"/>
              </w:rPr>
              <w:t xml:space="preserve">int array: </w:t>
            </w:r>
            <w:r>
              <w:rPr>
                <w:rFonts w:ascii="宋体" w:eastAsia="宋体"/>
                <w:spacing w:val="-10"/>
                <w:sz w:val="21"/>
              </w:rPr>
              <w:t xml:space="preserve">transmits fixed-size data </w:t>
            </w:r>
            <w:r>
              <w:rPr>
                <w:rFonts w:ascii="宋体" w:eastAsia="宋体"/>
                <w:spacing w:val="-15"/>
                <w:sz w:val="21"/>
              </w:rPr>
              <w:t xml:space="preserve">based on Wiegand </w:t>
            </w:r>
            <w:r>
              <w:rPr>
                <w:rFonts w:ascii="宋体" w:eastAsia="宋体"/>
                <w:spacing w:val="-2"/>
                <w:sz w:val="21"/>
              </w:rPr>
              <w:t>bits .</w:t>
            </w:r>
          </w:p>
          <w:p w14:paraId="59384B8A">
            <w:pPr>
              <w:pStyle w:val="12"/>
              <w:spacing w:before="43"/>
              <w:ind w:left="106"/>
              <w:rPr>
                <w:rFonts w:ascii="宋体" w:eastAsia="宋体"/>
                <w:sz w:val="21"/>
              </w:rPr>
            </w:pPr>
            <w:r>
              <w:rPr>
                <w:rFonts w:ascii="宋体" w:eastAsia="宋体"/>
                <w:spacing w:val="-1"/>
                <w:sz w:val="21"/>
              </w:rPr>
              <w:t xml:space="preserve">-- Example: In </w:t>
            </w:r>
            <w:r>
              <w:rPr>
                <w:rFonts w:ascii="宋体" w:eastAsia="宋体"/>
                <w:spacing w:val="-2"/>
                <w:sz w:val="21"/>
              </w:rPr>
              <w:t xml:space="preserve">26 </w:t>
            </w:r>
            <w:r>
              <w:rPr>
                <w:rFonts w:ascii="宋体" w:eastAsia="宋体"/>
                <w:spacing w:val="-15"/>
                <w:sz w:val="21"/>
              </w:rPr>
              <w:t xml:space="preserve">-bit mode, transmit </w:t>
            </w:r>
            <w:r>
              <w:rPr>
                <w:rFonts w:ascii="宋体" w:eastAsia="宋体"/>
                <w:spacing w:val="-2"/>
                <w:sz w:val="21"/>
              </w:rPr>
              <w:t xml:space="preserve">3 </w:t>
            </w:r>
            <w:r>
              <w:rPr>
                <w:rFonts w:ascii="宋体" w:eastAsia="宋体"/>
                <w:spacing w:val="-11"/>
                <w:sz w:val="21"/>
              </w:rPr>
              <w:t xml:space="preserve">bytes of data: </w:t>
            </w:r>
            <w:r>
              <w:rPr>
                <w:rFonts w:ascii="宋体" w:eastAsia="宋体"/>
                <w:spacing w:val="-2"/>
                <w:sz w:val="21"/>
              </w:rPr>
              <w:t xml:space="preserve">dataArray[3]={0x01 </w:t>
            </w:r>
            <w:r>
              <w:rPr>
                <w:rFonts w:ascii="宋体" w:eastAsia="宋体"/>
                <w:spacing w:val="-26"/>
                <w:sz w:val="21"/>
              </w:rPr>
              <w:t xml:space="preserve">, </w:t>
            </w:r>
            <w:r>
              <w:rPr>
                <w:rFonts w:ascii="宋体" w:eastAsia="宋体"/>
                <w:spacing w:val="-2"/>
                <w:sz w:val="21"/>
              </w:rPr>
              <w:t xml:space="preserve">0x02 </w:t>
            </w:r>
            <w:r>
              <w:rPr>
                <w:rFonts w:ascii="宋体" w:eastAsia="宋体"/>
                <w:spacing w:val="-25"/>
                <w:sz w:val="21"/>
              </w:rPr>
              <w:t xml:space="preserve">, </w:t>
            </w:r>
            <w:r>
              <w:rPr>
                <w:rFonts w:ascii="宋体" w:eastAsia="宋体"/>
                <w:spacing w:val="-2"/>
                <w:sz w:val="21"/>
              </w:rPr>
              <w:t>0x03}</w:t>
            </w:r>
          </w:p>
        </w:tc>
      </w:tr>
      <w:tr w14:paraId="58F238B3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247" w:hRule="atLeast"/>
        </w:trPr>
        <w:tc>
          <w:tcPr>
            <w:tcW w:w="1645" w:type="dxa"/>
            <w:shd w:val="clear" w:color="auto" w:fill="BDBDBD"/>
          </w:tcPr>
          <w:p w14:paraId="0828644D">
            <w:pPr>
              <w:pStyle w:val="12"/>
              <w:rPr>
                <w:rFonts w:ascii="宋体" w:eastAsia="宋体"/>
                <w:sz w:val="21"/>
              </w:rPr>
            </w:pPr>
            <w:r>
              <w:rPr>
                <w:rFonts w:ascii="宋体" w:eastAsia="宋体"/>
                <w:spacing w:val="-5"/>
                <w:sz w:val="21"/>
              </w:rPr>
              <w:t>Return value</w:t>
            </w:r>
          </w:p>
        </w:tc>
        <w:tc>
          <w:tcPr>
            <w:tcW w:w="6877" w:type="dxa"/>
          </w:tcPr>
          <w:p w14:paraId="4EF77D01">
            <w:pPr>
              <w:pStyle w:val="12"/>
              <w:ind w:left="106"/>
              <w:rPr>
                <w:rFonts w:ascii="宋体" w:eastAsia="宋体"/>
                <w:sz w:val="21"/>
              </w:rPr>
            </w:pPr>
            <w:r>
              <w:rPr>
                <w:rFonts w:ascii="宋体" w:eastAsia="宋体"/>
                <w:spacing w:val="-2"/>
                <w:sz w:val="21"/>
              </w:rPr>
              <w:t>iArray[0]：</w:t>
            </w:r>
          </w:p>
          <w:p w14:paraId="379162FF">
            <w:pPr>
              <w:pStyle w:val="12"/>
              <w:spacing w:before="43"/>
              <w:ind w:left="106"/>
              <w:rPr>
                <w:rFonts w:ascii="宋体" w:eastAsia="宋体"/>
                <w:sz w:val="21"/>
              </w:rPr>
            </w:pPr>
            <w:r>
              <w:rPr>
                <w:rFonts w:ascii="宋体" w:eastAsia="宋体"/>
                <w:spacing w:val="-3"/>
                <w:sz w:val="21"/>
              </w:rPr>
              <w:t xml:space="preserve">-- </w:t>
            </w:r>
            <w:r>
              <w:rPr>
                <w:rFonts w:ascii="宋体" w:eastAsia="宋体"/>
                <w:sz w:val="21"/>
              </w:rPr>
              <w:t xml:space="preserve">0 </w:t>
            </w:r>
            <w:r>
              <w:rPr>
                <w:rFonts w:ascii="宋体" w:eastAsia="宋体"/>
                <w:spacing w:val="-4"/>
                <w:sz w:val="21"/>
              </w:rPr>
              <w:t>: Success</w:t>
            </w:r>
          </w:p>
          <w:p w14:paraId="746B715B">
            <w:pPr>
              <w:pStyle w:val="12"/>
              <w:spacing w:before="43"/>
              <w:ind w:left="106"/>
              <w:rPr>
                <w:rFonts w:ascii="宋体" w:eastAsia="宋体"/>
                <w:sz w:val="21"/>
              </w:rPr>
            </w:pPr>
            <w:r>
              <w:rPr>
                <w:rFonts w:ascii="宋体" w:eastAsia="宋体"/>
                <w:spacing w:val="-3"/>
                <w:sz w:val="21"/>
              </w:rPr>
              <w:t xml:space="preserve">-- - </w:t>
            </w:r>
            <w:r>
              <w:rPr>
                <w:rFonts w:ascii="宋体" w:eastAsia="宋体"/>
                <w:sz w:val="21"/>
              </w:rPr>
              <w:t xml:space="preserve">1 </w:t>
            </w:r>
            <w:r>
              <w:rPr>
                <w:rFonts w:ascii="宋体" w:eastAsia="宋体"/>
                <w:spacing w:val="-4"/>
                <w:sz w:val="21"/>
              </w:rPr>
              <w:t>: Failure</w:t>
            </w:r>
          </w:p>
          <w:p w14:paraId="0527C5A5">
            <w:pPr>
              <w:pStyle w:val="12"/>
              <w:spacing w:before="43"/>
              <w:ind w:left="106"/>
              <w:rPr>
                <w:rFonts w:ascii="宋体" w:eastAsia="宋体"/>
                <w:sz w:val="21"/>
              </w:rPr>
            </w:pPr>
            <w:r>
              <w:rPr>
                <w:rFonts w:ascii="宋体" w:eastAsia="宋体"/>
                <w:spacing w:val="-4"/>
                <w:sz w:val="21"/>
              </w:rPr>
              <w:t xml:space="preserve">--- </w:t>
            </w:r>
            <w:r>
              <w:rPr>
                <w:rFonts w:ascii="宋体" w:eastAsia="宋体"/>
                <w:sz w:val="21"/>
              </w:rPr>
              <w:t xml:space="preserve">2 </w:t>
            </w:r>
            <w:r>
              <w:rPr>
                <w:rFonts w:ascii="宋体" w:eastAsia="宋体"/>
                <w:spacing w:val="-2"/>
                <w:sz w:val="21"/>
              </w:rPr>
              <w:t>: Interface not supported</w:t>
            </w:r>
          </w:p>
        </w:tc>
      </w:tr>
    </w:tbl>
    <w:p w14:paraId="64D5A15F">
      <w:pPr>
        <w:pStyle w:val="4"/>
        <w:spacing w:before="87"/>
        <w:rPr>
          <w:rFonts w:ascii="宋体"/>
        </w:rPr>
      </w:pPr>
    </w:p>
    <w:p w14:paraId="5CA63C74">
      <w:pPr>
        <w:pStyle w:val="11"/>
        <w:numPr>
          <w:ilvl w:val="2"/>
          <w:numId w:val="29"/>
        </w:numPr>
        <w:tabs>
          <w:tab w:val="left" w:pos="1025"/>
        </w:tabs>
        <w:spacing w:before="0" w:after="23" w:line="240" w:lineRule="auto"/>
        <w:ind w:left="1025" w:right="0" w:hanging="785"/>
        <w:jc w:val="left"/>
        <w:rPr>
          <w:rFonts w:ascii="宋体" w:eastAsia="宋体"/>
          <w:sz w:val="21"/>
        </w:rPr>
      </w:pPr>
      <w:r>
        <w:rPr>
          <w:spacing w:val="-2"/>
          <w:sz w:val="21"/>
        </w:rPr>
        <w:t xml:space="preserve">EVENT_READ_WIEGAND_DATA </w:t>
      </w:r>
      <w:r>
        <w:rPr>
          <w:rFonts w:ascii="宋体" w:eastAsia="宋体"/>
          <w:spacing w:val="-2"/>
          <w:sz w:val="21"/>
        </w:rPr>
        <w:t xml:space="preserve">( </w:t>
      </w:r>
      <w:r>
        <w:rPr>
          <w:spacing w:val="-2"/>
          <w:sz w:val="21"/>
        </w:rPr>
        <w:t xml:space="preserve">0x10006 </w:t>
      </w:r>
      <w:r>
        <w:rPr>
          <w:rFonts w:ascii="宋体" w:eastAsia="宋体"/>
          <w:spacing w:val="-2"/>
          <w:sz w:val="21"/>
        </w:rPr>
        <w:t>)</w:t>
      </w:r>
    </w:p>
    <w:tbl>
      <w:tblPr>
        <w:tblStyle w:val="8"/>
        <w:tblW w:w="0" w:type="auto"/>
        <w:tblInd w:w="138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645"/>
        <w:gridCol w:w="6877"/>
      </w:tblGrid>
      <w:tr w14:paraId="43EBCDA1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2" w:hRule="atLeast"/>
        </w:trPr>
        <w:tc>
          <w:tcPr>
            <w:tcW w:w="1645" w:type="dxa"/>
            <w:shd w:val="clear" w:color="auto" w:fill="BDBDBD"/>
          </w:tcPr>
          <w:p w14:paraId="282963A1">
            <w:pPr>
              <w:pStyle w:val="12"/>
              <w:rPr>
                <w:rFonts w:ascii="宋体" w:eastAsia="宋体"/>
                <w:sz w:val="21"/>
              </w:rPr>
            </w:pPr>
            <w:r>
              <w:rPr>
                <w:rFonts w:ascii="宋体" w:eastAsia="宋体"/>
                <w:spacing w:val="-8"/>
                <w:sz w:val="21"/>
              </w:rPr>
              <w:t>interface</w:t>
            </w:r>
          </w:p>
        </w:tc>
        <w:tc>
          <w:tcPr>
            <w:tcW w:w="6877" w:type="dxa"/>
            <w:shd w:val="clear" w:color="auto" w:fill="BDBDBD"/>
          </w:tcPr>
          <w:p w14:paraId="7D85F0B3">
            <w:pPr>
              <w:pStyle w:val="12"/>
              <w:ind w:left="106"/>
              <w:rPr>
                <w:rFonts w:ascii="宋体" w:eastAsia="宋体"/>
                <w:sz w:val="21"/>
              </w:rPr>
            </w:pPr>
            <w:r>
              <w:rPr>
                <w:rFonts w:ascii="宋体" w:eastAsia="宋体"/>
                <w:spacing w:val="-8"/>
                <w:sz w:val="21"/>
              </w:rPr>
              <w:t>Example</w:t>
            </w:r>
          </w:p>
        </w:tc>
      </w:tr>
      <w:tr w14:paraId="49CA866B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496" w:hRule="atLeast"/>
        </w:trPr>
        <w:tc>
          <w:tcPr>
            <w:tcW w:w="1645" w:type="dxa"/>
            <w:shd w:val="clear" w:color="auto" w:fill="BDBDBD"/>
          </w:tcPr>
          <w:p w14:paraId="462610DB">
            <w:pPr>
              <w:pStyle w:val="12"/>
              <w:spacing w:before="0"/>
              <w:ind w:left="0"/>
              <w:rPr>
                <w:rFonts w:ascii="Times New Roman"/>
                <w:sz w:val="20"/>
              </w:rPr>
            </w:pPr>
          </w:p>
        </w:tc>
        <w:tc>
          <w:tcPr>
            <w:tcW w:w="6877" w:type="dxa"/>
          </w:tcPr>
          <w:p w14:paraId="4F0CF68F">
            <w:pPr>
              <w:pStyle w:val="12"/>
              <w:spacing w:before="22" w:line="278" w:lineRule="auto"/>
              <w:ind w:left="106"/>
              <w:rPr>
                <w:rFonts w:ascii="宋体"/>
                <w:sz w:val="21"/>
              </w:rPr>
            </w:pPr>
            <w:r>
              <w:rPr>
                <w:rFonts w:ascii="宋体"/>
                <w:spacing w:val="-2"/>
                <w:sz w:val="21"/>
              </w:rPr>
              <w:t>SdkApi.getInstance().CommonEvent().setCommonEvent(AppId, EVENT_READ_WIEGAND_DATA</w:t>
            </w:r>
            <w:r>
              <w:rPr>
                <w:rFonts w:ascii="宋体"/>
                <w:spacing w:val="-20"/>
                <w:sz w:val="21"/>
              </w:rPr>
              <w:t xml:space="preserve"> </w:t>
            </w:r>
            <w:r>
              <w:rPr>
                <w:rFonts w:ascii="宋体"/>
                <w:spacing w:val="-2"/>
                <w:sz w:val="21"/>
              </w:rPr>
              <w:t>,</w:t>
            </w:r>
            <w:r>
              <w:rPr>
                <w:rFonts w:ascii="宋体"/>
                <w:spacing w:val="-18"/>
                <w:sz w:val="21"/>
              </w:rPr>
              <w:t xml:space="preserve"> </w:t>
            </w:r>
            <w:r>
              <w:rPr>
                <w:rFonts w:ascii="宋体"/>
                <w:spacing w:val="-2"/>
                <w:sz w:val="21"/>
              </w:rPr>
              <w:t>params,</w:t>
            </w:r>
            <w:r>
              <w:rPr>
                <w:rFonts w:ascii="宋体"/>
                <w:spacing w:val="-20"/>
                <w:sz w:val="21"/>
              </w:rPr>
              <w:t xml:space="preserve"> </w:t>
            </w:r>
            <w:r>
              <w:rPr>
                <w:rFonts w:ascii="宋体"/>
                <w:spacing w:val="-2"/>
                <w:sz w:val="21"/>
              </w:rPr>
              <w:t>dataArray,</w:t>
            </w:r>
            <w:r>
              <w:rPr>
                <w:rFonts w:ascii="宋体"/>
                <w:spacing w:val="-20"/>
                <w:sz w:val="21"/>
              </w:rPr>
              <w:t xml:space="preserve"> </w:t>
            </w:r>
            <w:r>
              <w:rPr>
                <w:rFonts w:ascii="宋体"/>
                <w:spacing w:val="-2"/>
                <w:sz w:val="21"/>
              </w:rPr>
              <w:t>dataArray.length());</w:t>
            </w:r>
          </w:p>
          <w:p w14:paraId="4A005EAC">
            <w:pPr>
              <w:pStyle w:val="12"/>
              <w:spacing w:before="0"/>
              <w:ind w:left="0"/>
              <w:rPr>
                <w:rFonts w:ascii="宋体"/>
                <w:sz w:val="21"/>
              </w:rPr>
            </w:pPr>
          </w:p>
          <w:p w14:paraId="0EC93642">
            <w:pPr>
              <w:pStyle w:val="12"/>
              <w:spacing w:before="85"/>
              <w:ind w:left="0"/>
              <w:rPr>
                <w:rFonts w:ascii="宋体"/>
                <w:sz w:val="21"/>
              </w:rPr>
            </w:pPr>
          </w:p>
          <w:p w14:paraId="696FF610">
            <w:pPr>
              <w:pStyle w:val="12"/>
              <w:spacing w:before="0" w:line="278" w:lineRule="auto"/>
              <w:ind w:left="106" w:right="5537"/>
              <w:rPr>
                <w:rFonts w:ascii="宋体" w:eastAsia="宋体"/>
                <w:sz w:val="21"/>
              </w:rPr>
            </w:pPr>
            <w:r>
              <w:rPr>
                <w:rFonts w:ascii="宋体" w:eastAsia="宋体"/>
                <w:spacing w:val="-2"/>
                <w:sz w:val="21"/>
              </w:rPr>
              <w:t>Parameter description: dataArray:</w:t>
            </w:r>
          </w:p>
          <w:p w14:paraId="34299A4B">
            <w:pPr>
              <w:pStyle w:val="12"/>
              <w:spacing w:before="0" w:line="269" w:lineRule="exact"/>
              <w:ind w:left="106"/>
              <w:rPr>
                <w:rFonts w:ascii="宋体" w:eastAsia="宋体"/>
                <w:sz w:val="21"/>
              </w:rPr>
            </w:pPr>
            <w:r>
              <w:rPr>
                <w:rFonts w:ascii="宋体" w:eastAsia="宋体"/>
                <w:spacing w:val="-1"/>
                <w:sz w:val="21"/>
              </w:rPr>
              <w:t xml:space="preserve">-- </w:t>
            </w:r>
            <w:r>
              <w:rPr>
                <w:rFonts w:ascii="宋体" w:eastAsia="宋体"/>
                <w:spacing w:val="-2"/>
                <w:sz w:val="21"/>
              </w:rPr>
              <w:t xml:space="preserve">int </w:t>
            </w:r>
            <w:r>
              <w:rPr>
                <w:rFonts w:ascii="宋体" w:eastAsia="宋体"/>
                <w:spacing w:val="-15"/>
                <w:sz w:val="21"/>
              </w:rPr>
              <w:t xml:space="preserve">array: Requires initialization with </w:t>
            </w:r>
            <w:r>
              <w:rPr>
                <w:rFonts w:ascii="宋体" w:eastAsia="宋体"/>
                <w:spacing w:val="-2"/>
                <w:sz w:val="21"/>
              </w:rPr>
              <w:t xml:space="preserve">1 </w:t>
            </w:r>
            <w:r>
              <w:rPr>
                <w:rFonts w:ascii="宋体" w:eastAsia="宋体"/>
                <w:spacing w:val="-13"/>
                <w:sz w:val="21"/>
              </w:rPr>
              <w:t xml:space="preserve">byte of data, containing </w:t>
            </w:r>
            <w:r>
              <w:rPr>
                <w:rFonts w:ascii="宋体" w:eastAsia="宋体"/>
                <w:spacing w:val="-10"/>
                <w:sz w:val="21"/>
              </w:rPr>
              <w:t>0.</w:t>
            </w:r>
          </w:p>
          <w:p w14:paraId="67C45DBF">
            <w:pPr>
              <w:pStyle w:val="12"/>
              <w:spacing w:before="43"/>
              <w:ind w:left="106"/>
              <w:rPr>
                <w:rFonts w:ascii="宋体" w:eastAsia="宋体"/>
                <w:sz w:val="21"/>
              </w:rPr>
            </w:pPr>
            <w:r>
              <w:rPr>
                <w:rFonts w:ascii="宋体" w:eastAsia="宋体"/>
                <w:color w:val="FF0000"/>
                <w:spacing w:val="-9"/>
                <w:sz w:val="21"/>
              </w:rPr>
              <w:t xml:space="preserve">Recommendation: </w:t>
            </w:r>
            <w:r>
              <w:rPr>
                <w:rFonts w:ascii="宋体" w:eastAsia="宋体"/>
                <w:color w:val="FF0000"/>
                <w:spacing w:val="-3"/>
                <w:sz w:val="21"/>
              </w:rPr>
              <w:t xml:space="preserve">Read Wiegand data every </w:t>
            </w:r>
            <w:r>
              <w:rPr>
                <w:rFonts w:ascii="宋体" w:eastAsia="宋体"/>
                <w:color w:val="FF0000"/>
                <w:spacing w:val="-2"/>
                <w:sz w:val="21"/>
              </w:rPr>
              <w:t>500ms .</w:t>
            </w:r>
          </w:p>
        </w:tc>
      </w:tr>
      <w:tr w14:paraId="046EB3D7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560" w:hRule="atLeast"/>
        </w:trPr>
        <w:tc>
          <w:tcPr>
            <w:tcW w:w="1645" w:type="dxa"/>
            <w:shd w:val="clear" w:color="auto" w:fill="BDBDBD"/>
          </w:tcPr>
          <w:p w14:paraId="4AAC584A">
            <w:pPr>
              <w:pStyle w:val="12"/>
              <w:spacing w:before="21"/>
              <w:rPr>
                <w:rFonts w:ascii="宋体" w:eastAsia="宋体"/>
                <w:sz w:val="21"/>
              </w:rPr>
            </w:pPr>
            <w:r>
              <w:rPr>
                <w:rFonts w:ascii="宋体" w:eastAsia="宋体"/>
                <w:spacing w:val="-5"/>
                <w:sz w:val="21"/>
              </w:rPr>
              <w:t>Return value</w:t>
            </w:r>
          </w:p>
        </w:tc>
        <w:tc>
          <w:tcPr>
            <w:tcW w:w="6877" w:type="dxa"/>
          </w:tcPr>
          <w:p w14:paraId="1BD0CADA">
            <w:pPr>
              <w:pStyle w:val="12"/>
              <w:spacing w:before="21"/>
              <w:ind w:left="106"/>
              <w:rPr>
                <w:rFonts w:ascii="宋体" w:eastAsia="宋体"/>
                <w:sz w:val="21"/>
              </w:rPr>
            </w:pPr>
            <w:r>
              <w:rPr>
                <w:rFonts w:ascii="宋体" w:eastAsia="宋体"/>
                <w:spacing w:val="-2"/>
                <w:sz w:val="21"/>
              </w:rPr>
              <w:t>iArray[0]：</w:t>
            </w:r>
          </w:p>
          <w:p w14:paraId="528C2DB7">
            <w:pPr>
              <w:pStyle w:val="12"/>
              <w:spacing w:before="43"/>
              <w:ind w:left="106"/>
              <w:rPr>
                <w:rFonts w:ascii="宋体" w:eastAsia="宋体"/>
                <w:sz w:val="21"/>
              </w:rPr>
            </w:pPr>
            <w:r>
              <w:rPr>
                <w:rFonts w:ascii="宋体" w:eastAsia="宋体"/>
                <w:spacing w:val="-3"/>
                <w:sz w:val="21"/>
              </w:rPr>
              <w:t xml:space="preserve">-- </w:t>
            </w:r>
            <w:r>
              <w:rPr>
                <w:rFonts w:ascii="宋体" w:eastAsia="宋体"/>
                <w:sz w:val="21"/>
              </w:rPr>
              <w:t xml:space="preserve">0 </w:t>
            </w:r>
            <w:r>
              <w:rPr>
                <w:rFonts w:ascii="宋体" w:eastAsia="宋体"/>
                <w:spacing w:val="-4"/>
                <w:sz w:val="21"/>
              </w:rPr>
              <w:t>: Success</w:t>
            </w:r>
          </w:p>
          <w:p w14:paraId="3F79E510">
            <w:pPr>
              <w:pStyle w:val="12"/>
              <w:spacing w:before="43"/>
              <w:ind w:left="423"/>
              <w:rPr>
                <w:rFonts w:ascii="宋体" w:eastAsia="宋体"/>
                <w:sz w:val="21"/>
              </w:rPr>
            </w:pPr>
            <w:r>
              <w:rPr>
                <w:rFonts w:ascii="宋体" w:eastAsia="宋体"/>
                <w:spacing w:val="3"/>
                <w:sz w:val="21"/>
              </w:rPr>
              <w:t xml:space="preserve">&gt;&gt; </w:t>
            </w:r>
            <w:r>
              <w:rPr>
                <w:rFonts w:ascii="宋体" w:eastAsia="宋体"/>
                <w:spacing w:val="-2"/>
                <w:sz w:val="21"/>
              </w:rPr>
              <w:t xml:space="preserve">strVal </w:t>
            </w:r>
            <w:r>
              <w:rPr>
                <w:rFonts w:ascii="宋体" w:eastAsia="宋体"/>
                <w:spacing w:val="-3"/>
                <w:sz w:val="21"/>
              </w:rPr>
              <w:t>: Returns the data read; otherwise, returns failure.</w:t>
            </w:r>
          </w:p>
          <w:p w14:paraId="0E8E1065">
            <w:pPr>
              <w:pStyle w:val="12"/>
              <w:spacing w:before="43"/>
              <w:ind w:left="106"/>
              <w:rPr>
                <w:rFonts w:ascii="宋体" w:eastAsia="宋体"/>
                <w:sz w:val="21"/>
              </w:rPr>
            </w:pPr>
            <w:r>
              <w:rPr>
                <w:rFonts w:ascii="宋体" w:eastAsia="宋体"/>
                <w:spacing w:val="-3"/>
                <w:sz w:val="21"/>
              </w:rPr>
              <w:t xml:space="preserve">-- - </w:t>
            </w:r>
            <w:r>
              <w:rPr>
                <w:rFonts w:ascii="宋体" w:eastAsia="宋体"/>
                <w:sz w:val="21"/>
              </w:rPr>
              <w:t xml:space="preserve">1 </w:t>
            </w:r>
            <w:r>
              <w:rPr>
                <w:rFonts w:ascii="宋体" w:eastAsia="宋体"/>
                <w:spacing w:val="-4"/>
                <w:sz w:val="21"/>
              </w:rPr>
              <w:t>: Failure</w:t>
            </w:r>
          </w:p>
          <w:p w14:paraId="46466D83">
            <w:pPr>
              <w:pStyle w:val="12"/>
              <w:spacing w:before="43"/>
              <w:ind w:left="106"/>
              <w:rPr>
                <w:rFonts w:ascii="宋体" w:eastAsia="宋体"/>
                <w:sz w:val="21"/>
              </w:rPr>
            </w:pPr>
            <w:r>
              <w:rPr>
                <w:rFonts w:ascii="宋体" w:eastAsia="宋体"/>
                <w:spacing w:val="-4"/>
                <w:sz w:val="21"/>
              </w:rPr>
              <w:t xml:space="preserve">--- </w:t>
            </w:r>
            <w:r>
              <w:rPr>
                <w:rFonts w:ascii="宋体" w:eastAsia="宋体"/>
                <w:sz w:val="21"/>
              </w:rPr>
              <w:t xml:space="preserve">2 </w:t>
            </w:r>
            <w:r>
              <w:rPr>
                <w:rFonts w:ascii="宋体" w:eastAsia="宋体"/>
                <w:spacing w:val="-2"/>
                <w:sz w:val="21"/>
              </w:rPr>
              <w:t>: Interface not supported</w:t>
            </w:r>
          </w:p>
        </w:tc>
      </w:tr>
    </w:tbl>
    <w:p w14:paraId="2040B4C0"/>
    <w:sectPr>
      <w:type w:val="continuous"/>
      <w:pgSz w:w="11910" w:h="16840"/>
      <w:pgMar w:top="1400" w:right="1559" w:bottom="280" w:left="1559" w:header="720" w:footer="720" w:gutter="0"/>
      <w:cols w:space="720" w:num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1"/>
    <w:family w:val="roman"/>
    <w:pitch w:val="default"/>
    <w:sig w:usb0="E0002EFF" w:usb1="C000785B" w:usb2="00000009" w:usb3="00000000" w:csb0="400001FF" w:csb1="FFFF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86"/>
    <w:family w:val="swiss"/>
    <w:pitch w:val="default"/>
    <w:sig w:usb0="E4002EFF" w:usb1="C200247B" w:usb2="00000009" w:usb3="00000000" w:csb0="200001FF" w:csb1="00000000"/>
  </w:font>
  <w:font w:name="Calibri">
    <w:panose1 w:val="020F0502020204030204"/>
    <w:charset w:val="86"/>
    <w:family w:val="swiss"/>
    <w:pitch w:val="default"/>
    <w:sig w:usb0="E4002EFF" w:usb1="C200247B" w:usb2="00000009" w:usb3="00000000" w:csb0="200001FF" w:csb1="00000000"/>
  </w:font>
  <w:font w:name="Calibri">
    <w:panose1 w:val="020F0502020204030204"/>
    <w:charset w:val="00"/>
    <w:family w:val="auto"/>
    <w:pitch w:val="default"/>
    <w:sig w:usb0="E4002EFF" w:usb1="C200247B" w:usb2="00000009" w:usb3="00000000" w:csb0="200001FF" w:csb1="00000000"/>
  </w:font>
  <w:font w:name="Microsoft JhengHei">
    <w:panose1 w:val="020B0604030504040204"/>
    <w:charset w:val="88"/>
    <w:family w:val="swiss"/>
    <w:pitch w:val="default"/>
    <w:sig w:usb0="000002A7" w:usb1="28CF4400" w:usb2="00000016" w:usb3="00000000" w:csb0="00100009" w:csb1="00000000"/>
  </w:font>
  <w:font w:name="Consolas">
    <w:panose1 w:val="020B0609020204030204"/>
    <w:charset w:val="01"/>
    <w:family w:val="modern"/>
    <w:pitch w:val="default"/>
    <w:sig w:usb0="E00006FF" w:usb1="0000FCFF" w:usb2="00000001" w:usb3="00000000" w:csb0="6000019F" w:csb1="DFD7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40" w:lineRule="auto"/>
      </w:pPr>
      <w:r>
        <w:separator/>
      </w:r>
    </w:p>
  </w:footnote>
  <w:footnote w:type="continuationSeparator" w:id="1">
    <w:p>
      <w:pPr>
        <w:spacing w:before="0"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9239341B"/>
    <w:multiLevelType w:val="multilevel"/>
    <w:tmpl w:val="9239341B"/>
    <w:lvl w:ilvl="0" w:tentative="0">
      <w:start w:val="1"/>
      <w:numFmt w:val="decimal"/>
      <w:lvlText w:val="%1."/>
      <w:lvlJc w:val="left"/>
      <w:pPr>
        <w:ind w:left="388" w:hanging="281"/>
        <w:jc w:val="left"/>
      </w:pPr>
      <w:rPr>
        <w:rFonts w:hint="default" w:ascii="Arial" w:hAnsi="Arial" w:eastAsia="Arial" w:cs="Arial"/>
        <w:b w:val="0"/>
        <w:bCs w:val="0"/>
        <w:i w:val="0"/>
        <w:iCs w:val="0"/>
        <w:spacing w:val="-2"/>
        <w:w w:val="99"/>
        <w:sz w:val="21"/>
        <w:szCs w:val="21"/>
        <w:lang w:val="en-US" w:eastAsia="en-US" w:bidi="ar-SA"/>
      </w:rPr>
    </w:lvl>
    <w:lvl w:ilvl="1" w:tentative="0">
      <w:start w:val="0"/>
      <w:numFmt w:val="bullet"/>
      <w:lvlText w:val="•"/>
      <w:lvlJc w:val="left"/>
      <w:pPr>
        <w:ind w:left="696" w:hanging="281"/>
      </w:pPr>
      <w:rPr>
        <w:rFonts w:hint="default"/>
        <w:lang w:val="en-US" w:eastAsia="en-US" w:bidi="ar-SA"/>
      </w:rPr>
    </w:lvl>
    <w:lvl w:ilvl="2" w:tentative="0">
      <w:start w:val="0"/>
      <w:numFmt w:val="bullet"/>
      <w:lvlText w:val="•"/>
      <w:lvlJc w:val="left"/>
      <w:pPr>
        <w:ind w:left="1013" w:hanging="281"/>
      </w:pPr>
      <w:rPr>
        <w:rFonts w:hint="default"/>
        <w:lang w:val="en-US" w:eastAsia="en-US" w:bidi="ar-SA"/>
      </w:rPr>
    </w:lvl>
    <w:lvl w:ilvl="3" w:tentative="0">
      <w:start w:val="0"/>
      <w:numFmt w:val="bullet"/>
      <w:lvlText w:val="•"/>
      <w:lvlJc w:val="left"/>
      <w:pPr>
        <w:ind w:left="1329" w:hanging="281"/>
      </w:pPr>
      <w:rPr>
        <w:rFonts w:hint="default"/>
        <w:lang w:val="en-US" w:eastAsia="en-US" w:bidi="ar-SA"/>
      </w:rPr>
    </w:lvl>
    <w:lvl w:ilvl="4" w:tentative="0">
      <w:start w:val="0"/>
      <w:numFmt w:val="bullet"/>
      <w:lvlText w:val="•"/>
      <w:lvlJc w:val="left"/>
      <w:pPr>
        <w:ind w:left="1646" w:hanging="281"/>
      </w:pPr>
      <w:rPr>
        <w:rFonts w:hint="default"/>
        <w:lang w:val="en-US" w:eastAsia="en-US" w:bidi="ar-SA"/>
      </w:rPr>
    </w:lvl>
    <w:lvl w:ilvl="5" w:tentative="0">
      <w:start w:val="0"/>
      <w:numFmt w:val="bullet"/>
      <w:lvlText w:val="•"/>
      <w:lvlJc w:val="left"/>
      <w:pPr>
        <w:ind w:left="1962" w:hanging="281"/>
      </w:pPr>
      <w:rPr>
        <w:rFonts w:hint="default"/>
        <w:lang w:val="en-US" w:eastAsia="en-US" w:bidi="ar-SA"/>
      </w:rPr>
    </w:lvl>
    <w:lvl w:ilvl="6" w:tentative="0">
      <w:start w:val="0"/>
      <w:numFmt w:val="bullet"/>
      <w:lvlText w:val="•"/>
      <w:lvlJc w:val="left"/>
      <w:pPr>
        <w:ind w:left="2279" w:hanging="281"/>
      </w:pPr>
      <w:rPr>
        <w:rFonts w:hint="default"/>
        <w:lang w:val="en-US" w:eastAsia="en-US" w:bidi="ar-SA"/>
      </w:rPr>
    </w:lvl>
    <w:lvl w:ilvl="7" w:tentative="0">
      <w:start w:val="0"/>
      <w:numFmt w:val="bullet"/>
      <w:lvlText w:val="•"/>
      <w:lvlJc w:val="left"/>
      <w:pPr>
        <w:ind w:left="2595" w:hanging="281"/>
      </w:pPr>
      <w:rPr>
        <w:rFonts w:hint="default"/>
        <w:lang w:val="en-US" w:eastAsia="en-US" w:bidi="ar-SA"/>
      </w:rPr>
    </w:lvl>
    <w:lvl w:ilvl="8" w:tentative="0">
      <w:start w:val="0"/>
      <w:numFmt w:val="bullet"/>
      <w:lvlText w:val="•"/>
      <w:lvlJc w:val="left"/>
      <w:pPr>
        <w:ind w:left="2912" w:hanging="281"/>
      </w:pPr>
      <w:rPr>
        <w:rFonts w:hint="default"/>
        <w:lang w:val="en-US" w:eastAsia="en-US" w:bidi="ar-SA"/>
      </w:rPr>
    </w:lvl>
  </w:abstractNum>
  <w:abstractNum w:abstractNumId="1">
    <w:nsid w:val="97E34883"/>
    <w:multiLevelType w:val="multilevel"/>
    <w:tmpl w:val="97E34883"/>
    <w:lvl w:ilvl="0" w:tentative="0">
      <w:start w:val="11"/>
      <w:numFmt w:val="decimal"/>
      <w:lvlText w:val="%1"/>
      <w:lvlJc w:val="left"/>
      <w:pPr>
        <w:ind w:left="1157" w:hanging="497"/>
        <w:jc w:val="left"/>
      </w:pPr>
      <w:rPr>
        <w:rFonts w:hint="default"/>
        <w:lang w:val="en-US" w:eastAsia="en-US" w:bidi="ar-SA"/>
      </w:rPr>
    </w:lvl>
    <w:lvl w:ilvl="1" w:tentative="0">
      <w:start w:val="5"/>
      <w:numFmt w:val="decimal"/>
      <w:lvlText w:val="%1.%2"/>
      <w:lvlJc w:val="left"/>
      <w:pPr>
        <w:ind w:left="1157" w:hanging="497"/>
        <w:jc w:val="left"/>
      </w:pPr>
      <w:rPr>
        <w:rFonts w:hint="default" w:ascii="Arial" w:hAnsi="Arial" w:eastAsia="Arial" w:cs="Arial"/>
        <w:b w:val="0"/>
        <w:bCs w:val="0"/>
        <w:i w:val="0"/>
        <w:iCs w:val="0"/>
        <w:spacing w:val="-11"/>
        <w:w w:val="99"/>
        <w:sz w:val="21"/>
        <w:szCs w:val="21"/>
        <w:lang w:val="en-US" w:eastAsia="en-US" w:bidi="ar-SA"/>
      </w:rPr>
    </w:lvl>
    <w:lvl w:ilvl="2" w:tentative="0">
      <w:start w:val="1"/>
      <w:numFmt w:val="decimal"/>
      <w:lvlText w:val="%1.%2.%3"/>
      <w:lvlJc w:val="left"/>
      <w:pPr>
        <w:ind w:left="913" w:hanging="672"/>
        <w:jc w:val="left"/>
      </w:pPr>
      <w:rPr>
        <w:rFonts w:hint="default" w:ascii="Arial" w:hAnsi="Arial" w:eastAsia="Arial" w:cs="Arial"/>
        <w:b w:val="0"/>
        <w:bCs w:val="0"/>
        <w:i w:val="0"/>
        <w:iCs w:val="0"/>
        <w:spacing w:val="-11"/>
        <w:w w:val="99"/>
        <w:sz w:val="21"/>
        <w:szCs w:val="21"/>
        <w:lang w:val="en-US" w:eastAsia="en-US" w:bidi="ar-SA"/>
      </w:rPr>
    </w:lvl>
    <w:lvl w:ilvl="3" w:tentative="0">
      <w:start w:val="0"/>
      <w:numFmt w:val="bullet"/>
      <w:lvlText w:val="•"/>
      <w:lvlJc w:val="left"/>
      <w:pPr>
        <w:ind w:left="2855" w:hanging="672"/>
      </w:pPr>
      <w:rPr>
        <w:rFonts w:hint="default"/>
        <w:lang w:val="en-US" w:eastAsia="en-US" w:bidi="ar-SA"/>
      </w:rPr>
    </w:lvl>
    <w:lvl w:ilvl="4" w:tentative="0">
      <w:start w:val="0"/>
      <w:numFmt w:val="bullet"/>
      <w:lvlText w:val="•"/>
      <w:lvlJc w:val="left"/>
      <w:pPr>
        <w:ind w:left="3702" w:hanging="672"/>
      </w:pPr>
      <w:rPr>
        <w:rFonts w:hint="default"/>
        <w:lang w:val="en-US" w:eastAsia="en-US" w:bidi="ar-SA"/>
      </w:rPr>
    </w:lvl>
    <w:lvl w:ilvl="5" w:tentative="0">
      <w:start w:val="0"/>
      <w:numFmt w:val="bullet"/>
      <w:lvlText w:val="•"/>
      <w:lvlJc w:val="left"/>
      <w:pPr>
        <w:ind w:left="4550" w:hanging="672"/>
      </w:pPr>
      <w:rPr>
        <w:rFonts w:hint="default"/>
        <w:lang w:val="en-US" w:eastAsia="en-US" w:bidi="ar-SA"/>
      </w:rPr>
    </w:lvl>
    <w:lvl w:ilvl="6" w:tentative="0">
      <w:start w:val="0"/>
      <w:numFmt w:val="bullet"/>
      <w:lvlText w:val="•"/>
      <w:lvlJc w:val="left"/>
      <w:pPr>
        <w:ind w:left="5397" w:hanging="672"/>
      </w:pPr>
      <w:rPr>
        <w:rFonts w:hint="default"/>
        <w:lang w:val="en-US" w:eastAsia="en-US" w:bidi="ar-SA"/>
      </w:rPr>
    </w:lvl>
    <w:lvl w:ilvl="7" w:tentative="0">
      <w:start w:val="0"/>
      <w:numFmt w:val="bullet"/>
      <w:lvlText w:val="•"/>
      <w:lvlJc w:val="left"/>
      <w:pPr>
        <w:ind w:left="6245" w:hanging="672"/>
      </w:pPr>
      <w:rPr>
        <w:rFonts w:hint="default"/>
        <w:lang w:val="en-US" w:eastAsia="en-US" w:bidi="ar-SA"/>
      </w:rPr>
    </w:lvl>
    <w:lvl w:ilvl="8" w:tentative="0">
      <w:start w:val="0"/>
      <w:numFmt w:val="bullet"/>
      <w:lvlText w:val="•"/>
      <w:lvlJc w:val="left"/>
      <w:pPr>
        <w:ind w:left="7092" w:hanging="672"/>
      </w:pPr>
      <w:rPr>
        <w:rFonts w:hint="default"/>
        <w:lang w:val="en-US" w:eastAsia="en-US" w:bidi="ar-SA"/>
      </w:rPr>
    </w:lvl>
  </w:abstractNum>
  <w:abstractNum w:abstractNumId="2">
    <w:nsid w:val="9C8AC8EF"/>
    <w:multiLevelType w:val="multilevel"/>
    <w:tmpl w:val="9C8AC8EF"/>
    <w:lvl w:ilvl="0" w:tentative="0">
      <w:start w:val="1"/>
      <w:numFmt w:val="decimal"/>
      <w:lvlText w:val="%1."/>
      <w:lvlJc w:val="left"/>
      <w:pPr>
        <w:ind w:left="388" w:hanging="281"/>
        <w:jc w:val="left"/>
      </w:pPr>
      <w:rPr>
        <w:rFonts w:hint="default" w:ascii="Arial" w:hAnsi="Arial" w:eastAsia="Arial" w:cs="Arial"/>
        <w:b w:val="0"/>
        <w:bCs w:val="0"/>
        <w:i w:val="0"/>
        <w:iCs w:val="0"/>
        <w:spacing w:val="-2"/>
        <w:w w:val="99"/>
        <w:sz w:val="21"/>
        <w:szCs w:val="21"/>
        <w:lang w:val="en-US" w:eastAsia="en-US" w:bidi="ar-SA"/>
      </w:rPr>
    </w:lvl>
    <w:lvl w:ilvl="1" w:tentative="0">
      <w:start w:val="0"/>
      <w:numFmt w:val="bullet"/>
      <w:lvlText w:val="•"/>
      <w:lvlJc w:val="left"/>
      <w:pPr>
        <w:ind w:left="696" w:hanging="281"/>
      </w:pPr>
      <w:rPr>
        <w:rFonts w:hint="default"/>
        <w:lang w:val="en-US" w:eastAsia="en-US" w:bidi="ar-SA"/>
      </w:rPr>
    </w:lvl>
    <w:lvl w:ilvl="2" w:tentative="0">
      <w:start w:val="0"/>
      <w:numFmt w:val="bullet"/>
      <w:lvlText w:val="•"/>
      <w:lvlJc w:val="left"/>
      <w:pPr>
        <w:ind w:left="1013" w:hanging="281"/>
      </w:pPr>
      <w:rPr>
        <w:rFonts w:hint="default"/>
        <w:lang w:val="en-US" w:eastAsia="en-US" w:bidi="ar-SA"/>
      </w:rPr>
    </w:lvl>
    <w:lvl w:ilvl="3" w:tentative="0">
      <w:start w:val="0"/>
      <w:numFmt w:val="bullet"/>
      <w:lvlText w:val="•"/>
      <w:lvlJc w:val="left"/>
      <w:pPr>
        <w:ind w:left="1329" w:hanging="281"/>
      </w:pPr>
      <w:rPr>
        <w:rFonts w:hint="default"/>
        <w:lang w:val="en-US" w:eastAsia="en-US" w:bidi="ar-SA"/>
      </w:rPr>
    </w:lvl>
    <w:lvl w:ilvl="4" w:tentative="0">
      <w:start w:val="0"/>
      <w:numFmt w:val="bullet"/>
      <w:lvlText w:val="•"/>
      <w:lvlJc w:val="left"/>
      <w:pPr>
        <w:ind w:left="1646" w:hanging="281"/>
      </w:pPr>
      <w:rPr>
        <w:rFonts w:hint="default"/>
        <w:lang w:val="en-US" w:eastAsia="en-US" w:bidi="ar-SA"/>
      </w:rPr>
    </w:lvl>
    <w:lvl w:ilvl="5" w:tentative="0">
      <w:start w:val="0"/>
      <w:numFmt w:val="bullet"/>
      <w:lvlText w:val="•"/>
      <w:lvlJc w:val="left"/>
      <w:pPr>
        <w:ind w:left="1962" w:hanging="281"/>
      </w:pPr>
      <w:rPr>
        <w:rFonts w:hint="default"/>
        <w:lang w:val="en-US" w:eastAsia="en-US" w:bidi="ar-SA"/>
      </w:rPr>
    </w:lvl>
    <w:lvl w:ilvl="6" w:tentative="0">
      <w:start w:val="0"/>
      <w:numFmt w:val="bullet"/>
      <w:lvlText w:val="•"/>
      <w:lvlJc w:val="left"/>
      <w:pPr>
        <w:ind w:left="2279" w:hanging="281"/>
      </w:pPr>
      <w:rPr>
        <w:rFonts w:hint="default"/>
        <w:lang w:val="en-US" w:eastAsia="en-US" w:bidi="ar-SA"/>
      </w:rPr>
    </w:lvl>
    <w:lvl w:ilvl="7" w:tentative="0">
      <w:start w:val="0"/>
      <w:numFmt w:val="bullet"/>
      <w:lvlText w:val="•"/>
      <w:lvlJc w:val="left"/>
      <w:pPr>
        <w:ind w:left="2595" w:hanging="281"/>
      </w:pPr>
      <w:rPr>
        <w:rFonts w:hint="default"/>
        <w:lang w:val="en-US" w:eastAsia="en-US" w:bidi="ar-SA"/>
      </w:rPr>
    </w:lvl>
    <w:lvl w:ilvl="8" w:tentative="0">
      <w:start w:val="0"/>
      <w:numFmt w:val="bullet"/>
      <w:lvlText w:val="•"/>
      <w:lvlJc w:val="left"/>
      <w:pPr>
        <w:ind w:left="2912" w:hanging="281"/>
      </w:pPr>
      <w:rPr>
        <w:rFonts w:hint="default"/>
        <w:lang w:val="en-US" w:eastAsia="en-US" w:bidi="ar-SA"/>
      </w:rPr>
    </w:lvl>
  </w:abstractNum>
  <w:abstractNum w:abstractNumId="3">
    <w:nsid w:val="B028F224"/>
    <w:multiLevelType w:val="multilevel"/>
    <w:tmpl w:val="B028F224"/>
    <w:lvl w:ilvl="0" w:tentative="0">
      <w:start w:val="1"/>
      <w:numFmt w:val="decimal"/>
      <w:lvlText w:val="%1."/>
      <w:lvlJc w:val="left"/>
      <w:pPr>
        <w:ind w:left="521" w:hanging="281"/>
        <w:jc w:val="left"/>
      </w:pPr>
      <w:rPr>
        <w:rFonts w:hint="default"/>
        <w:spacing w:val="-2"/>
        <w:w w:val="99"/>
        <w:lang w:val="en-US" w:eastAsia="en-US" w:bidi="ar-SA"/>
      </w:rPr>
    </w:lvl>
    <w:lvl w:ilvl="1" w:tentative="0">
      <w:start w:val="1"/>
      <w:numFmt w:val="decimal"/>
      <w:lvlText w:val="%1.%2"/>
      <w:lvlJc w:val="left"/>
      <w:pPr>
        <w:ind w:left="1057" w:hanging="396"/>
        <w:jc w:val="left"/>
      </w:pPr>
      <w:rPr>
        <w:rFonts w:hint="default" w:ascii="Arial" w:hAnsi="Arial" w:eastAsia="Arial" w:cs="Arial"/>
        <w:b w:val="0"/>
        <w:bCs w:val="0"/>
        <w:i w:val="0"/>
        <w:iCs w:val="0"/>
        <w:spacing w:val="-2"/>
        <w:w w:val="99"/>
        <w:sz w:val="21"/>
        <w:szCs w:val="21"/>
        <w:lang w:val="en-US" w:eastAsia="en-US" w:bidi="ar-SA"/>
      </w:rPr>
    </w:lvl>
    <w:lvl w:ilvl="2" w:tentative="0">
      <w:start w:val="1"/>
      <w:numFmt w:val="decimal"/>
      <w:lvlText w:val="%1.%2.%3"/>
      <w:lvlJc w:val="left"/>
      <w:pPr>
        <w:ind w:left="1349" w:hanging="689"/>
        <w:jc w:val="left"/>
      </w:pPr>
      <w:rPr>
        <w:rFonts w:hint="default" w:ascii="Arial" w:hAnsi="Arial" w:eastAsia="Arial" w:cs="Arial"/>
        <w:b w:val="0"/>
        <w:bCs w:val="0"/>
        <w:i w:val="0"/>
        <w:iCs w:val="0"/>
        <w:spacing w:val="-2"/>
        <w:w w:val="99"/>
        <w:sz w:val="21"/>
        <w:szCs w:val="21"/>
        <w:lang w:val="en-US" w:eastAsia="en-US" w:bidi="ar-SA"/>
      </w:rPr>
    </w:lvl>
    <w:lvl w:ilvl="3" w:tentative="0">
      <w:start w:val="0"/>
      <w:numFmt w:val="bullet"/>
      <w:lvlText w:val="•"/>
      <w:lvlJc w:val="left"/>
      <w:pPr>
        <w:ind w:left="1180" w:hanging="689"/>
      </w:pPr>
      <w:rPr>
        <w:rFonts w:hint="default"/>
        <w:lang w:val="en-US" w:eastAsia="en-US" w:bidi="ar-SA"/>
      </w:rPr>
    </w:lvl>
    <w:lvl w:ilvl="4" w:tentative="0">
      <w:start w:val="0"/>
      <w:numFmt w:val="bullet"/>
      <w:lvlText w:val="•"/>
      <w:lvlJc w:val="left"/>
      <w:pPr>
        <w:ind w:left="1340" w:hanging="689"/>
      </w:pPr>
      <w:rPr>
        <w:rFonts w:hint="default"/>
        <w:lang w:val="en-US" w:eastAsia="en-US" w:bidi="ar-SA"/>
      </w:rPr>
    </w:lvl>
    <w:lvl w:ilvl="5" w:tentative="0">
      <w:start w:val="0"/>
      <w:numFmt w:val="bullet"/>
      <w:lvlText w:val="•"/>
      <w:lvlJc w:val="left"/>
      <w:pPr>
        <w:ind w:left="2581" w:hanging="689"/>
      </w:pPr>
      <w:rPr>
        <w:rFonts w:hint="default"/>
        <w:lang w:val="en-US" w:eastAsia="en-US" w:bidi="ar-SA"/>
      </w:rPr>
    </w:lvl>
    <w:lvl w:ilvl="6" w:tentative="0">
      <w:start w:val="0"/>
      <w:numFmt w:val="bullet"/>
      <w:lvlText w:val="•"/>
      <w:lvlJc w:val="left"/>
      <w:pPr>
        <w:ind w:left="3822" w:hanging="689"/>
      </w:pPr>
      <w:rPr>
        <w:rFonts w:hint="default"/>
        <w:lang w:val="en-US" w:eastAsia="en-US" w:bidi="ar-SA"/>
      </w:rPr>
    </w:lvl>
    <w:lvl w:ilvl="7" w:tentative="0">
      <w:start w:val="0"/>
      <w:numFmt w:val="bullet"/>
      <w:lvlText w:val="•"/>
      <w:lvlJc w:val="left"/>
      <w:pPr>
        <w:ind w:left="5064" w:hanging="689"/>
      </w:pPr>
      <w:rPr>
        <w:rFonts w:hint="default"/>
        <w:lang w:val="en-US" w:eastAsia="en-US" w:bidi="ar-SA"/>
      </w:rPr>
    </w:lvl>
    <w:lvl w:ilvl="8" w:tentative="0">
      <w:start w:val="0"/>
      <w:numFmt w:val="bullet"/>
      <w:lvlText w:val="•"/>
      <w:lvlJc w:val="left"/>
      <w:pPr>
        <w:ind w:left="6305" w:hanging="689"/>
      </w:pPr>
      <w:rPr>
        <w:rFonts w:hint="default"/>
        <w:lang w:val="en-US" w:eastAsia="en-US" w:bidi="ar-SA"/>
      </w:rPr>
    </w:lvl>
  </w:abstractNum>
  <w:abstractNum w:abstractNumId="4">
    <w:nsid w:val="B0F1ACD9"/>
    <w:multiLevelType w:val="multilevel"/>
    <w:tmpl w:val="B0F1ACD9"/>
    <w:lvl w:ilvl="0" w:tentative="0">
      <w:start w:val="1"/>
      <w:numFmt w:val="decimal"/>
      <w:lvlText w:val="%1."/>
      <w:lvlJc w:val="left"/>
      <w:pPr>
        <w:ind w:left="388" w:hanging="281"/>
        <w:jc w:val="left"/>
      </w:pPr>
      <w:rPr>
        <w:rFonts w:hint="default" w:ascii="Arial" w:hAnsi="Arial" w:eastAsia="Arial" w:cs="Arial"/>
        <w:b w:val="0"/>
        <w:bCs w:val="0"/>
        <w:i w:val="0"/>
        <w:iCs w:val="0"/>
        <w:spacing w:val="-2"/>
        <w:w w:val="99"/>
        <w:sz w:val="21"/>
        <w:szCs w:val="21"/>
        <w:lang w:val="en-US" w:eastAsia="en-US" w:bidi="ar-SA"/>
      </w:rPr>
    </w:lvl>
    <w:lvl w:ilvl="1" w:tentative="0">
      <w:start w:val="0"/>
      <w:numFmt w:val="bullet"/>
      <w:lvlText w:val="•"/>
      <w:lvlJc w:val="left"/>
      <w:pPr>
        <w:ind w:left="696" w:hanging="281"/>
      </w:pPr>
      <w:rPr>
        <w:rFonts w:hint="default"/>
        <w:lang w:val="en-US" w:eastAsia="en-US" w:bidi="ar-SA"/>
      </w:rPr>
    </w:lvl>
    <w:lvl w:ilvl="2" w:tentative="0">
      <w:start w:val="0"/>
      <w:numFmt w:val="bullet"/>
      <w:lvlText w:val="•"/>
      <w:lvlJc w:val="left"/>
      <w:pPr>
        <w:ind w:left="1013" w:hanging="281"/>
      </w:pPr>
      <w:rPr>
        <w:rFonts w:hint="default"/>
        <w:lang w:val="en-US" w:eastAsia="en-US" w:bidi="ar-SA"/>
      </w:rPr>
    </w:lvl>
    <w:lvl w:ilvl="3" w:tentative="0">
      <w:start w:val="0"/>
      <w:numFmt w:val="bullet"/>
      <w:lvlText w:val="•"/>
      <w:lvlJc w:val="left"/>
      <w:pPr>
        <w:ind w:left="1329" w:hanging="281"/>
      </w:pPr>
      <w:rPr>
        <w:rFonts w:hint="default"/>
        <w:lang w:val="en-US" w:eastAsia="en-US" w:bidi="ar-SA"/>
      </w:rPr>
    </w:lvl>
    <w:lvl w:ilvl="4" w:tentative="0">
      <w:start w:val="0"/>
      <w:numFmt w:val="bullet"/>
      <w:lvlText w:val="•"/>
      <w:lvlJc w:val="left"/>
      <w:pPr>
        <w:ind w:left="1646" w:hanging="281"/>
      </w:pPr>
      <w:rPr>
        <w:rFonts w:hint="default"/>
        <w:lang w:val="en-US" w:eastAsia="en-US" w:bidi="ar-SA"/>
      </w:rPr>
    </w:lvl>
    <w:lvl w:ilvl="5" w:tentative="0">
      <w:start w:val="0"/>
      <w:numFmt w:val="bullet"/>
      <w:lvlText w:val="•"/>
      <w:lvlJc w:val="left"/>
      <w:pPr>
        <w:ind w:left="1962" w:hanging="281"/>
      </w:pPr>
      <w:rPr>
        <w:rFonts w:hint="default"/>
        <w:lang w:val="en-US" w:eastAsia="en-US" w:bidi="ar-SA"/>
      </w:rPr>
    </w:lvl>
    <w:lvl w:ilvl="6" w:tentative="0">
      <w:start w:val="0"/>
      <w:numFmt w:val="bullet"/>
      <w:lvlText w:val="•"/>
      <w:lvlJc w:val="left"/>
      <w:pPr>
        <w:ind w:left="2279" w:hanging="281"/>
      </w:pPr>
      <w:rPr>
        <w:rFonts w:hint="default"/>
        <w:lang w:val="en-US" w:eastAsia="en-US" w:bidi="ar-SA"/>
      </w:rPr>
    </w:lvl>
    <w:lvl w:ilvl="7" w:tentative="0">
      <w:start w:val="0"/>
      <w:numFmt w:val="bullet"/>
      <w:lvlText w:val="•"/>
      <w:lvlJc w:val="left"/>
      <w:pPr>
        <w:ind w:left="2595" w:hanging="281"/>
      </w:pPr>
      <w:rPr>
        <w:rFonts w:hint="default"/>
        <w:lang w:val="en-US" w:eastAsia="en-US" w:bidi="ar-SA"/>
      </w:rPr>
    </w:lvl>
    <w:lvl w:ilvl="8" w:tentative="0">
      <w:start w:val="0"/>
      <w:numFmt w:val="bullet"/>
      <w:lvlText w:val="•"/>
      <w:lvlJc w:val="left"/>
      <w:pPr>
        <w:ind w:left="2912" w:hanging="281"/>
      </w:pPr>
      <w:rPr>
        <w:rFonts w:hint="default"/>
        <w:lang w:val="en-US" w:eastAsia="en-US" w:bidi="ar-SA"/>
      </w:rPr>
    </w:lvl>
  </w:abstractNum>
  <w:abstractNum w:abstractNumId="5">
    <w:nsid w:val="B5E306ED"/>
    <w:multiLevelType w:val="multilevel"/>
    <w:tmpl w:val="B5E306ED"/>
    <w:lvl w:ilvl="0" w:tentative="0">
      <w:start w:val="1"/>
      <w:numFmt w:val="decimal"/>
      <w:lvlText w:val="%1."/>
      <w:lvlJc w:val="left"/>
      <w:pPr>
        <w:ind w:left="388" w:hanging="281"/>
        <w:jc w:val="left"/>
      </w:pPr>
      <w:rPr>
        <w:rFonts w:hint="default" w:ascii="Arial" w:hAnsi="Arial" w:eastAsia="Arial" w:cs="Arial"/>
        <w:b w:val="0"/>
        <w:bCs w:val="0"/>
        <w:i w:val="0"/>
        <w:iCs w:val="0"/>
        <w:spacing w:val="-2"/>
        <w:w w:val="99"/>
        <w:sz w:val="21"/>
        <w:szCs w:val="21"/>
        <w:lang w:val="en-US" w:eastAsia="en-US" w:bidi="ar-SA"/>
      </w:rPr>
    </w:lvl>
    <w:lvl w:ilvl="1" w:tentative="0">
      <w:start w:val="0"/>
      <w:numFmt w:val="bullet"/>
      <w:lvlText w:val="•"/>
      <w:lvlJc w:val="left"/>
      <w:pPr>
        <w:ind w:left="696" w:hanging="281"/>
      </w:pPr>
      <w:rPr>
        <w:rFonts w:hint="default"/>
        <w:lang w:val="en-US" w:eastAsia="en-US" w:bidi="ar-SA"/>
      </w:rPr>
    </w:lvl>
    <w:lvl w:ilvl="2" w:tentative="0">
      <w:start w:val="0"/>
      <w:numFmt w:val="bullet"/>
      <w:lvlText w:val="•"/>
      <w:lvlJc w:val="left"/>
      <w:pPr>
        <w:ind w:left="1013" w:hanging="281"/>
      </w:pPr>
      <w:rPr>
        <w:rFonts w:hint="default"/>
        <w:lang w:val="en-US" w:eastAsia="en-US" w:bidi="ar-SA"/>
      </w:rPr>
    </w:lvl>
    <w:lvl w:ilvl="3" w:tentative="0">
      <w:start w:val="0"/>
      <w:numFmt w:val="bullet"/>
      <w:lvlText w:val="•"/>
      <w:lvlJc w:val="left"/>
      <w:pPr>
        <w:ind w:left="1329" w:hanging="281"/>
      </w:pPr>
      <w:rPr>
        <w:rFonts w:hint="default"/>
        <w:lang w:val="en-US" w:eastAsia="en-US" w:bidi="ar-SA"/>
      </w:rPr>
    </w:lvl>
    <w:lvl w:ilvl="4" w:tentative="0">
      <w:start w:val="0"/>
      <w:numFmt w:val="bullet"/>
      <w:lvlText w:val="•"/>
      <w:lvlJc w:val="left"/>
      <w:pPr>
        <w:ind w:left="1646" w:hanging="281"/>
      </w:pPr>
      <w:rPr>
        <w:rFonts w:hint="default"/>
        <w:lang w:val="en-US" w:eastAsia="en-US" w:bidi="ar-SA"/>
      </w:rPr>
    </w:lvl>
    <w:lvl w:ilvl="5" w:tentative="0">
      <w:start w:val="0"/>
      <w:numFmt w:val="bullet"/>
      <w:lvlText w:val="•"/>
      <w:lvlJc w:val="left"/>
      <w:pPr>
        <w:ind w:left="1962" w:hanging="281"/>
      </w:pPr>
      <w:rPr>
        <w:rFonts w:hint="default"/>
        <w:lang w:val="en-US" w:eastAsia="en-US" w:bidi="ar-SA"/>
      </w:rPr>
    </w:lvl>
    <w:lvl w:ilvl="6" w:tentative="0">
      <w:start w:val="0"/>
      <w:numFmt w:val="bullet"/>
      <w:lvlText w:val="•"/>
      <w:lvlJc w:val="left"/>
      <w:pPr>
        <w:ind w:left="2279" w:hanging="281"/>
      </w:pPr>
      <w:rPr>
        <w:rFonts w:hint="default"/>
        <w:lang w:val="en-US" w:eastAsia="en-US" w:bidi="ar-SA"/>
      </w:rPr>
    </w:lvl>
    <w:lvl w:ilvl="7" w:tentative="0">
      <w:start w:val="0"/>
      <w:numFmt w:val="bullet"/>
      <w:lvlText w:val="•"/>
      <w:lvlJc w:val="left"/>
      <w:pPr>
        <w:ind w:left="2595" w:hanging="281"/>
      </w:pPr>
      <w:rPr>
        <w:rFonts w:hint="default"/>
        <w:lang w:val="en-US" w:eastAsia="en-US" w:bidi="ar-SA"/>
      </w:rPr>
    </w:lvl>
    <w:lvl w:ilvl="8" w:tentative="0">
      <w:start w:val="0"/>
      <w:numFmt w:val="bullet"/>
      <w:lvlText w:val="•"/>
      <w:lvlJc w:val="left"/>
      <w:pPr>
        <w:ind w:left="2912" w:hanging="281"/>
      </w:pPr>
      <w:rPr>
        <w:rFonts w:hint="default"/>
        <w:lang w:val="en-US" w:eastAsia="en-US" w:bidi="ar-SA"/>
      </w:rPr>
    </w:lvl>
  </w:abstractNum>
  <w:abstractNum w:abstractNumId="6">
    <w:nsid w:val="BF205925"/>
    <w:multiLevelType w:val="multilevel"/>
    <w:tmpl w:val="BF205925"/>
    <w:lvl w:ilvl="0" w:tentative="0">
      <w:start w:val="1"/>
      <w:numFmt w:val="decimal"/>
      <w:lvlText w:val="%1."/>
      <w:lvlJc w:val="left"/>
      <w:pPr>
        <w:ind w:left="388" w:hanging="281"/>
        <w:jc w:val="left"/>
      </w:pPr>
      <w:rPr>
        <w:rFonts w:hint="default" w:ascii="Arial" w:hAnsi="Arial" w:eastAsia="Arial" w:cs="Arial"/>
        <w:b w:val="0"/>
        <w:bCs w:val="0"/>
        <w:i w:val="0"/>
        <w:iCs w:val="0"/>
        <w:spacing w:val="-2"/>
        <w:w w:val="99"/>
        <w:sz w:val="21"/>
        <w:szCs w:val="21"/>
        <w:lang w:val="en-US" w:eastAsia="en-US" w:bidi="ar-SA"/>
      </w:rPr>
    </w:lvl>
    <w:lvl w:ilvl="1" w:tentative="0">
      <w:start w:val="0"/>
      <w:numFmt w:val="bullet"/>
      <w:lvlText w:val="•"/>
      <w:lvlJc w:val="left"/>
      <w:pPr>
        <w:ind w:left="696" w:hanging="281"/>
      </w:pPr>
      <w:rPr>
        <w:rFonts w:hint="default"/>
        <w:lang w:val="en-US" w:eastAsia="en-US" w:bidi="ar-SA"/>
      </w:rPr>
    </w:lvl>
    <w:lvl w:ilvl="2" w:tentative="0">
      <w:start w:val="0"/>
      <w:numFmt w:val="bullet"/>
      <w:lvlText w:val="•"/>
      <w:lvlJc w:val="left"/>
      <w:pPr>
        <w:ind w:left="1013" w:hanging="281"/>
      </w:pPr>
      <w:rPr>
        <w:rFonts w:hint="default"/>
        <w:lang w:val="en-US" w:eastAsia="en-US" w:bidi="ar-SA"/>
      </w:rPr>
    </w:lvl>
    <w:lvl w:ilvl="3" w:tentative="0">
      <w:start w:val="0"/>
      <w:numFmt w:val="bullet"/>
      <w:lvlText w:val="•"/>
      <w:lvlJc w:val="left"/>
      <w:pPr>
        <w:ind w:left="1329" w:hanging="281"/>
      </w:pPr>
      <w:rPr>
        <w:rFonts w:hint="default"/>
        <w:lang w:val="en-US" w:eastAsia="en-US" w:bidi="ar-SA"/>
      </w:rPr>
    </w:lvl>
    <w:lvl w:ilvl="4" w:tentative="0">
      <w:start w:val="0"/>
      <w:numFmt w:val="bullet"/>
      <w:lvlText w:val="•"/>
      <w:lvlJc w:val="left"/>
      <w:pPr>
        <w:ind w:left="1646" w:hanging="281"/>
      </w:pPr>
      <w:rPr>
        <w:rFonts w:hint="default"/>
        <w:lang w:val="en-US" w:eastAsia="en-US" w:bidi="ar-SA"/>
      </w:rPr>
    </w:lvl>
    <w:lvl w:ilvl="5" w:tentative="0">
      <w:start w:val="0"/>
      <w:numFmt w:val="bullet"/>
      <w:lvlText w:val="•"/>
      <w:lvlJc w:val="left"/>
      <w:pPr>
        <w:ind w:left="1962" w:hanging="281"/>
      </w:pPr>
      <w:rPr>
        <w:rFonts w:hint="default"/>
        <w:lang w:val="en-US" w:eastAsia="en-US" w:bidi="ar-SA"/>
      </w:rPr>
    </w:lvl>
    <w:lvl w:ilvl="6" w:tentative="0">
      <w:start w:val="0"/>
      <w:numFmt w:val="bullet"/>
      <w:lvlText w:val="•"/>
      <w:lvlJc w:val="left"/>
      <w:pPr>
        <w:ind w:left="2279" w:hanging="281"/>
      </w:pPr>
      <w:rPr>
        <w:rFonts w:hint="default"/>
        <w:lang w:val="en-US" w:eastAsia="en-US" w:bidi="ar-SA"/>
      </w:rPr>
    </w:lvl>
    <w:lvl w:ilvl="7" w:tentative="0">
      <w:start w:val="0"/>
      <w:numFmt w:val="bullet"/>
      <w:lvlText w:val="•"/>
      <w:lvlJc w:val="left"/>
      <w:pPr>
        <w:ind w:left="2595" w:hanging="281"/>
      </w:pPr>
      <w:rPr>
        <w:rFonts w:hint="default"/>
        <w:lang w:val="en-US" w:eastAsia="en-US" w:bidi="ar-SA"/>
      </w:rPr>
    </w:lvl>
    <w:lvl w:ilvl="8" w:tentative="0">
      <w:start w:val="0"/>
      <w:numFmt w:val="bullet"/>
      <w:lvlText w:val="•"/>
      <w:lvlJc w:val="left"/>
      <w:pPr>
        <w:ind w:left="2912" w:hanging="281"/>
      </w:pPr>
      <w:rPr>
        <w:rFonts w:hint="default"/>
        <w:lang w:val="en-US" w:eastAsia="en-US" w:bidi="ar-SA"/>
      </w:rPr>
    </w:lvl>
  </w:abstractNum>
  <w:abstractNum w:abstractNumId="7">
    <w:nsid w:val="C8879AEF"/>
    <w:multiLevelType w:val="multilevel"/>
    <w:tmpl w:val="C8879AEF"/>
    <w:lvl w:ilvl="0" w:tentative="0">
      <w:start w:val="1"/>
      <w:numFmt w:val="decimal"/>
      <w:lvlText w:val="%1."/>
      <w:lvlJc w:val="left"/>
      <w:pPr>
        <w:ind w:left="388" w:hanging="281"/>
        <w:jc w:val="left"/>
      </w:pPr>
      <w:rPr>
        <w:rFonts w:hint="default" w:ascii="Arial" w:hAnsi="Arial" w:eastAsia="Arial" w:cs="Arial"/>
        <w:b w:val="0"/>
        <w:bCs w:val="0"/>
        <w:i w:val="0"/>
        <w:iCs w:val="0"/>
        <w:spacing w:val="-2"/>
        <w:w w:val="99"/>
        <w:sz w:val="21"/>
        <w:szCs w:val="21"/>
        <w:lang w:val="en-US" w:eastAsia="en-US" w:bidi="ar-SA"/>
      </w:rPr>
    </w:lvl>
    <w:lvl w:ilvl="1" w:tentative="0">
      <w:start w:val="0"/>
      <w:numFmt w:val="bullet"/>
      <w:lvlText w:val="•"/>
      <w:lvlJc w:val="left"/>
      <w:pPr>
        <w:ind w:left="696" w:hanging="281"/>
      </w:pPr>
      <w:rPr>
        <w:rFonts w:hint="default"/>
        <w:lang w:val="en-US" w:eastAsia="en-US" w:bidi="ar-SA"/>
      </w:rPr>
    </w:lvl>
    <w:lvl w:ilvl="2" w:tentative="0">
      <w:start w:val="0"/>
      <w:numFmt w:val="bullet"/>
      <w:lvlText w:val="•"/>
      <w:lvlJc w:val="left"/>
      <w:pPr>
        <w:ind w:left="1013" w:hanging="281"/>
      </w:pPr>
      <w:rPr>
        <w:rFonts w:hint="default"/>
        <w:lang w:val="en-US" w:eastAsia="en-US" w:bidi="ar-SA"/>
      </w:rPr>
    </w:lvl>
    <w:lvl w:ilvl="3" w:tentative="0">
      <w:start w:val="0"/>
      <w:numFmt w:val="bullet"/>
      <w:lvlText w:val="•"/>
      <w:lvlJc w:val="left"/>
      <w:pPr>
        <w:ind w:left="1329" w:hanging="281"/>
      </w:pPr>
      <w:rPr>
        <w:rFonts w:hint="default"/>
        <w:lang w:val="en-US" w:eastAsia="en-US" w:bidi="ar-SA"/>
      </w:rPr>
    </w:lvl>
    <w:lvl w:ilvl="4" w:tentative="0">
      <w:start w:val="0"/>
      <w:numFmt w:val="bullet"/>
      <w:lvlText w:val="•"/>
      <w:lvlJc w:val="left"/>
      <w:pPr>
        <w:ind w:left="1646" w:hanging="281"/>
      </w:pPr>
      <w:rPr>
        <w:rFonts w:hint="default"/>
        <w:lang w:val="en-US" w:eastAsia="en-US" w:bidi="ar-SA"/>
      </w:rPr>
    </w:lvl>
    <w:lvl w:ilvl="5" w:tentative="0">
      <w:start w:val="0"/>
      <w:numFmt w:val="bullet"/>
      <w:lvlText w:val="•"/>
      <w:lvlJc w:val="left"/>
      <w:pPr>
        <w:ind w:left="1962" w:hanging="281"/>
      </w:pPr>
      <w:rPr>
        <w:rFonts w:hint="default"/>
        <w:lang w:val="en-US" w:eastAsia="en-US" w:bidi="ar-SA"/>
      </w:rPr>
    </w:lvl>
    <w:lvl w:ilvl="6" w:tentative="0">
      <w:start w:val="0"/>
      <w:numFmt w:val="bullet"/>
      <w:lvlText w:val="•"/>
      <w:lvlJc w:val="left"/>
      <w:pPr>
        <w:ind w:left="2279" w:hanging="281"/>
      </w:pPr>
      <w:rPr>
        <w:rFonts w:hint="default"/>
        <w:lang w:val="en-US" w:eastAsia="en-US" w:bidi="ar-SA"/>
      </w:rPr>
    </w:lvl>
    <w:lvl w:ilvl="7" w:tentative="0">
      <w:start w:val="0"/>
      <w:numFmt w:val="bullet"/>
      <w:lvlText w:val="•"/>
      <w:lvlJc w:val="left"/>
      <w:pPr>
        <w:ind w:left="2595" w:hanging="281"/>
      </w:pPr>
      <w:rPr>
        <w:rFonts w:hint="default"/>
        <w:lang w:val="en-US" w:eastAsia="en-US" w:bidi="ar-SA"/>
      </w:rPr>
    </w:lvl>
    <w:lvl w:ilvl="8" w:tentative="0">
      <w:start w:val="0"/>
      <w:numFmt w:val="bullet"/>
      <w:lvlText w:val="•"/>
      <w:lvlJc w:val="left"/>
      <w:pPr>
        <w:ind w:left="2912" w:hanging="281"/>
      </w:pPr>
      <w:rPr>
        <w:rFonts w:hint="default"/>
        <w:lang w:val="en-US" w:eastAsia="en-US" w:bidi="ar-SA"/>
      </w:rPr>
    </w:lvl>
  </w:abstractNum>
  <w:abstractNum w:abstractNumId="8">
    <w:nsid w:val="CF092B84"/>
    <w:multiLevelType w:val="multilevel"/>
    <w:tmpl w:val="CF092B84"/>
    <w:lvl w:ilvl="0" w:tentative="0">
      <w:start w:val="1"/>
      <w:numFmt w:val="decimal"/>
      <w:lvlText w:val="%1."/>
      <w:lvlJc w:val="left"/>
      <w:pPr>
        <w:ind w:left="107" w:hanging="312"/>
        <w:jc w:val="left"/>
      </w:pPr>
      <w:rPr>
        <w:rFonts w:hint="default" w:ascii="Arial" w:hAnsi="Arial" w:eastAsia="Arial" w:cs="Arial"/>
        <w:b w:val="0"/>
        <w:bCs w:val="0"/>
        <w:i w:val="0"/>
        <w:iCs w:val="0"/>
        <w:spacing w:val="-2"/>
        <w:w w:val="99"/>
        <w:sz w:val="21"/>
        <w:szCs w:val="21"/>
        <w:lang w:val="en-US" w:eastAsia="en-US" w:bidi="ar-SA"/>
      </w:rPr>
    </w:lvl>
    <w:lvl w:ilvl="1" w:tentative="0">
      <w:start w:val="0"/>
      <w:numFmt w:val="bullet"/>
      <w:lvlText w:val="•"/>
      <w:lvlJc w:val="left"/>
      <w:pPr>
        <w:ind w:left="444" w:hanging="312"/>
      </w:pPr>
      <w:rPr>
        <w:rFonts w:hint="default"/>
        <w:lang w:val="en-US" w:eastAsia="en-US" w:bidi="ar-SA"/>
      </w:rPr>
    </w:lvl>
    <w:lvl w:ilvl="2" w:tentative="0">
      <w:start w:val="0"/>
      <w:numFmt w:val="bullet"/>
      <w:lvlText w:val="•"/>
      <w:lvlJc w:val="left"/>
      <w:pPr>
        <w:ind w:left="789" w:hanging="312"/>
      </w:pPr>
      <w:rPr>
        <w:rFonts w:hint="default"/>
        <w:lang w:val="en-US" w:eastAsia="en-US" w:bidi="ar-SA"/>
      </w:rPr>
    </w:lvl>
    <w:lvl w:ilvl="3" w:tentative="0">
      <w:start w:val="0"/>
      <w:numFmt w:val="bullet"/>
      <w:lvlText w:val="•"/>
      <w:lvlJc w:val="left"/>
      <w:pPr>
        <w:ind w:left="1133" w:hanging="312"/>
      </w:pPr>
      <w:rPr>
        <w:rFonts w:hint="default"/>
        <w:lang w:val="en-US" w:eastAsia="en-US" w:bidi="ar-SA"/>
      </w:rPr>
    </w:lvl>
    <w:lvl w:ilvl="4" w:tentative="0">
      <w:start w:val="0"/>
      <w:numFmt w:val="bullet"/>
      <w:lvlText w:val="•"/>
      <w:lvlJc w:val="left"/>
      <w:pPr>
        <w:ind w:left="1478" w:hanging="312"/>
      </w:pPr>
      <w:rPr>
        <w:rFonts w:hint="default"/>
        <w:lang w:val="en-US" w:eastAsia="en-US" w:bidi="ar-SA"/>
      </w:rPr>
    </w:lvl>
    <w:lvl w:ilvl="5" w:tentative="0">
      <w:start w:val="0"/>
      <w:numFmt w:val="bullet"/>
      <w:lvlText w:val="•"/>
      <w:lvlJc w:val="left"/>
      <w:pPr>
        <w:ind w:left="1822" w:hanging="312"/>
      </w:pPr>
      <w:rPr>
        <w:rFonts w:hint="default"/>
        <w:lang w:val="en-US" w:eastAsia="en-US" w:bidi="ar-SA"/>
      </w:rPr>
    </w:lvl>
    <w:lvl w:ilvl="6" w:tentative="0">
      <w:start w:val="0"/>
      <w:numFmt w:val="bullet"/>
      <w:lvlText w:val="•"/>
      <w:lvlJc w:val="left"/>
      <w:pPr>
        <w:ind w:left="2167" w:hanging="312"/>
      </w:pPr>
      <w:rPr>
        <w:rFonts w:hint="default"/>
        <w:lang w:val="en-US" w:eastAsia="en-US" w:bidi="ar-SA"/>
      </w:rPr>
    </w:lvl>
    <w:lvl w:ilvl="7" w:tentative="0">
      <w:start w:val="0"/>
      <w:numFmt w:val="bullet"/>
      <w:lvlText w:val="•"/>
      <w:lvlJc w:val="left"/>
      <w:pPr>
        <w:ind w:left="2511" w:hanging="312"/>
      </w:pPr>
      <w:rPr>
        <w:rFonts w:hint="default"/>
        <w:lang w:val="en-US" w:eastAsia="en-US" w:bidi="ar-SA"/>
      </w:rPr>
    </w:lvl>
    <w:lvl w:ilvl="8" w:tentative="0">
      <w:start w:val="0"/>
      <w:numFmt w:val="bullet"/>
      <w:lvlText w:val="•"/>
      <w:lvlJc w:val="left"/>
      <w:pPr>
        <w:ind w:left="2856" w:hanging="312"/>
      </w:pPr>
      <w:rPr>
        <w:rFonts w:hint="default"/>
        <w:lang w:val="en-US" w:eastAsia="en-US" w:bidi="ar-SA"/>
      </w:rPr>
    </w:lvl>
  </w:abstractNum>
  <w:abstractNum w:abstractNumId="9">
    <w:nsid w:val="D7F9FE59"/>
    <w:multiLevelType w:val="multilevel"/>
    <w:tmpl w:val="D7F9FE59"/>
    <w:lvl w:ilvl="0" w:tentative="0">
      <w:start w:val="1"/>
      <w:numFmt w:val="decimal"/>
      <w:lvlText w:val="%1."/>
      <w:lvlJc w:val="left"/>
      <w:pPr>
        <w:ind w:left="388" w:hanging="281"/>
        <w:jc w:val="left"/>
      </w:pPr>
      <w:rPr>
        <w:rFonts w:hint="default" w:ascii="Arial" w:hAnsi="Arial" w:eastAsia="Arial" w:cs="Arial"/>
        <w:b w:val="0"/>
        <w:bCs w:val="0"/>
        <w:i w:val="0"/>
        <w:iCs w:val="0"/>
        <w:spacing w:val="-2"/>
        <w:w w:val="99"/>
        <w:sz w:val="21"/>
        <w:szCs w:val="21"/>
        <w:lang w:val="en-US" w:eastAsia="en-US" w:bidi="ar-SA"/>
      </w:rPr>
    </w:lvl>
    <w:lvl w:ilvl="1" w:tentative="0">
      <w:start w:val="0"/>
      <w:numFmt w:val="bullet"/>
      <w:lvlText w:val="•"/>
      <w:lvlJc w:val="left"/>
      <w:pPr>
        <w:ind w:left="696" w:hanging="281"/>
      </w:pPr>
      <w:rPr>
        <w:rFonts w:hint="default"/>
        <w:lang w:val="en-US" w:eastAsia="en-US" w:bidi="ar-SA"/>
      </w:rPr>
    </w:lvl>
    <w:lvl w:ilvl="2" w:tentative="0">
      <w:start w:val="0"/>
      <w:numFmt w:val="bullet"/>
      <w:lvlText w:val="•"/>
      <w:lvlJc w:val="left"/>
      <w:pPr>
        <w:ind w:left="1013" w:hanging="281"/>
      </w:pPr>
      <w:rPr>
        <w:rFonts w:hint="default"/>
        <w:lang w:val="en-US" w:eastAsia="en-US" w:bidi="ar-SA"/>
      </w:rPr>
    </w:lvl>
    <w:lvl w:ilvl="3" w:tentative="0">
      <w:start w:val="0"/>
      <w:numFmt w:val="bullet"/>
      <w:lvlText w:val="•"/>
      <w:lvlJc w:val="left"/>
      <w:pPr>
        <w:ind w:left="1329" w:hanging="281"/>
      </w:pPr>
      <w:rPr>
        <w:rFonts w:hint="default"/>
        <w:lang w:val="en-US" w:eastAsia="en-US" w:bidi="ar-SA"/>
      </w:rPr>
    </w:lvl>
    <w:lvl w:ilvl="4" w:tentative="0">
      <w:start w:val="0"/>
      <w:numFmt w:val="bullet"/>
      <w:lvlText w:val="•"/>
      <w:lvlJc w:val="left"/>
      <w:pPr>
        <w:ind w:left="1646" w:hanging="281"/>
      </w:pPr>
      <w:rPr>
        <w:rFonts w:hint="default"/>
        <w:lang w:val="en-US" w:eastAsia="en-US" w:bidi="ar-SA"/>
      </w:rPr>
    </w:lvl>
    <w:lvl w:ilvl="5" w:tentative="0">
      <w:start w:val="0"/>
      <w:numFmt w:val="bullet"/>
      <w:lvlText w:val="•"/>
      <w:lvlJc w:val="left"/>
      <w:pPr>
        <w:ind w:left="1962" w:hanging="281"/>
      </w:pPr>
      <w:rPr>
        <w:rFonts w:hint="default"/>
        <w:lang w:val="en-US" w:eastAsia="en-US" w:bidi="ar-SA"/>
      </w:rPr>
    </w:lvl>
    <w:lvl w:ilvl="6" w:tentative="0">
      <w:start w:val="0"/>
      <w:numFmt w:val="bullet"/>
      <w:lvlText w:val="•"/>
      <w:lvlJc w:val="left"/>
      <w:pPr>
        <w:ind w:left="2279" w:hanging="281"/>
      </w:pPr>
      <w:rPr>
        <w:rFonts w:hint="default"/>
        <w:lang w:val="en-US" w:eastAsia="en-US" w:bidi="ar-SA"/>
      </w:rPr>
    </w:lvl>
    <w:lvl w:ilvl="7" w:tentative="0">
      <w:start w:val="0"/>
      <w:numFmt w:val="bullet"/>
      <w:lvlText w:val="•"/>
      <w:lvlJc w:val="left"/>
      <w:pPr>
        <w:ind w:left="2595" w:hanging="281"/>
      </w:pPr>
      <w:rPr>
        <w:rFonts w:hint="default"/>
        <w:lang w:val="en-US" w:eastAsia="en-US" w:bidi="ar-SA"/>
      </w:rPr>
    </w:lvl>
    <w:lvl w:ilvl="8" w:tentative="0">
      <w:start w:val="0"/>
      <w:numFmt w:val="bullet"/>
      <w:lvlText w:val="•"/>
      <w:lvlJc w:val="left"/>
      <w:pPr>
        <w:ind w:left="2912" w:hanging="281"/>
      </w:pPr>
      <w:rPr>
        <w:rFonts w:hint="default"/>
        <w:lang w:val="en-US" w:eastAsia="en-US" w:bidi="ar-SA"/>
      </w:rPr>
    </w:lvl>
  </w:abstractNum>
  <w:abstractNum w:abstractNumId="10">
    <w:nsid w:val="DCBA6B53"/>
    <w:multiLevelType w:val="multilevel"/>
    <w:tmpl w:val="DCBA6B53"/>
    <w:lvl w:ilvl="0" w:tentative="0">
      <w:start w:val="1"/>
      <w:numFmt w:val="decimal"/>
      <w:lvlText w:val="%1."/>
      <w:lvlJc w:val="left"/>
      <w:pPr>
        <w:ind w:left="388" w:hanging="281"/>
        <w:jc w:val="left"/>
      </w:pPr>
      <w:rPr>
        <w:rFonts w:hint="default" w:ascii="Arial" w:hAnsi="Arial" w:eastAsia="Arial" w:cs="Arial"/>
        <w:b w:val="0"/>
        <w:bCs w:val="0"/>
        <w:i w:val="0"/>
        <w:iCs w:val="0"/>
        <w:spacing w:val="-2"/>
        <w:w w:val="99"/>
        <w:sz w:val="21"/>
        <w:szCs w:val="21"/>
        <w:lang w:val="en-US" w:eastAsia="en-US" w:bidi="ar-SA"/>
      </w:rPr>
    </w:lvl>
    <w:lvl w:ilvl="1" w:tentative="0">
      <w:start w:val="0"/>
      <w:numFmt w:val="bullet"/>
      <w:lvlText w:val="•"/>
      <w:lvlJc w:val="left"/>
      <w:pPr>
        <w:ind w:left="696" w:hanging="281"/>
      </w:pPr>
      <w:rPr>
        <w:rFonts w:hint="default"/>
        <w:lang w:val="en-US" w:eastAsia="en-US" w:bidi="ar-SA"/>
      </w:rPr>
    </w:lvl>
    <w:lvl w:ilvl="2" w:tentative="0">
      <w:start w:val="0"/>
      <w:numFmt w:val="bullet"/>
      <w:lvlText w:val="•"/>
      <w:lvlJc w:val="left"/>
      <w:pPr>
        <w:ind w:left="1013" w:hanging="281"/>
      </w:pPr>
      <w:rPr>
        <w:rFonts w:hint="default"/>
        <w:lang w:val="en-US" w:eastAsia="en-US" w:bidi="ar-SA"/>
      </w:rPr>
    </w:lvl>
    <w:lvl w:ilvl="3" w:tentative="0">
      <w:start w:val="0"/>
      <w:numFmt w:val="bullet"/>
      <w:lvlText w:val="•"/>
      <w:lvlJc w:val="left"/>
      <w:pPr>
        <w:ind w:left="1329" w:hanging="281"/>
      </w:pPr>
      <w:rPr>
        <w:rFonts w:hint="default"/>
        <w:lang w:val="en-US" w:eastAsia="en-US" w:bidi="ar-SA"/>
      </w:rPr>
    </w:lvl>
    <w:lvl w:ilvl="4" w:tentative="0">
      <w:start w:val="0"/>
      <w:numFmt w:val="bullet"/>
      <w:lvlText w:val="•"/>
      <w:lvlJc w:val="left"/>
      <w:pPr>
        <w:ind w:left="1646" w:hanging="281"/>
      </w:pPr>
      <w:rPr>
        <w:rFonts w:hint="default"/>
        <w:lang w:val="en-US" w:eastAsia="en-US" w:bidi="ar-SA"/>
      </w:rPr>
    </w:lvl>
    <w:lvl w:ilvl="5" w:tentative="0">
      <w:start w:val="0"/>
      <w:numFmt w:val="bullet"/>
      <w:lvlText w:val="•"/>
      <w:lvlJc w:val="left"/>
      <w:pPr>
        <w:ind w:left="1962" w:hanging="281"/>
      </w:pPr>
      <w:rPr>
        <w:rFonts w:hint="default"/>
        <w:lang w:val="en-US" w:eastAsia="en-US" w:bidi="ar-SA"/>
      </w:rPr>
    </w:lvl>
    <w:lvl w:ilvl="6" w:tentative="0">
      <w:start w:val="0"/>
      <w:numFmt w:val="bullet"/>
      <w:lvlText w:val="•"/>
      <w:lvlJc w:val="left"/>
      <w:pPr>
        <w:ind w:left="2279" w:hanging="281"/>
      </w:pPr>
      <w:rPr>
        <w:rFonts w:hint="default"/>
        <w:lang w:val="en-US" w:eastAsia="en-US" w:bidi="ar-SA"/>
      </w:rPr>
    </w:lvl>
    <w:lvl w:ilvl="7" w:tentative="0">
      <w:start w:val="0"/>
      <w:numFmt w:val="bullet"/>
      <w:lvlText w:val="•"/>
      <w:lvlJc w:val="left"/>
      <w:pPr>
        <w:ind w:left="2595" w:hanging="281"/>
      </w:pPr>
      <w:rPr>
        <w:rFonts w:hint="default"/>
        <w:lang w:val="en-US" w:eastAsia="en-US" w:bidi="ar-SA"/>
      </w:rPr>
    </w:lvl>
    <w:lvl w:ilvl="8" w:tentative="0">
      <w:start w:val="0"/>
      <w:numFmt w:val="bullet"/>
      <w:lvlText w:val="•"/>
      <w:lvlJc w:val="left"/>
      <w:pPr>
        <w:ind w:left="2912" w:hanging="281"/>
      </w:pPr>
      <w:rPr>
        <w:rFonts w:hint="default"/>
        <w:lang w:val="en-US" w:eastAsia="en-US" w:bidi="ar-SA"/>
      </w:rPr>
    </w:lvl>
  </w:abstractNum>
  <w:abstractNum w:abstractNumId="11">
    <w:nsid w:val="F4B5D9F5"/>
    <w:multiLevelType w:val="multilevel"/>
    <w:tmpl w:val="F4B5D9F5"/>
    <w:lvl w:ilvl="0" w:tentative="0">
      <w:start w:val="1"/>
      <w:numFmt w:val="decimal"/>
      <w:lvlText w:val="%1."/>
      <w:lvlJc w:val="left"/>
      <w:pPr>
        <w:ind w:left="388" w:hanging="281"/>
        <w:jc w:val="left"/>
      </w:pPr>
      <w:rPr>
        <w:rFonts w:hint="default" w:ascii="Arial" w:hAnsi="Arial" w:eastAsia="Arial" w:cs="Arial"/>
        <w:b w:val="0"/>
        <w:bCs w:val="0"/>
        <w:i w:val="0"/>
        <w:iCs w:val="0"/>
        <w:spacing w:val="-2"/>
        <w:w w:val="99"/>
        <w:sz w:val="21"/>
        <w:szCs w:val="21"/>
        <w:lang w:val="en-US" w:eastAsia="en-US" w:bidi="ar-SA"/>
      </w:rPr>
    </w:lvl>
    <w:lvl w:ilvl="1" w:tentative="0">
      <w:start w:val="0"/>
      <w:numFmt w:val="bullet"/>
      <w:lvlText w:val="•"/>
      <w:lvlJc w:val="left"/>
      <w:pPr>
        <w:ind w:left="696" w:hanging="281"/>
      </w:pPr>
      <w:rPr>
        <w:rFonts w:hint="default"/>
        <w:lang w:val="en-US" w:eastAsia="en-US" w:bidi="ar-SA"/>
      </w:rPr>
    </w:lvl>
    <w:lvl w:ilvl="2" w:tentative="0">
      <w:start w:val="0"/>
      <w:numFmt w:val="bullet"/>
      <w:lvlText w:val="•"/>
      <w:lvlJc w:val="left"/>
      <w:pPr>
        <w:ind w:left="1013" w:hanging="281"/>
      </w:pPr>
      <w:rPr>
        <w:rFonts w:hint="default"/>
        <w:lang w:val="en-US" w:eastAsia="en-US" w:bidi="ar-SA"/>
      </w:rPr>
    </w:lvl>
    <w:lvl w:ilvl="3" w:tentative="0">
      <w:start w:val="0"/>
      <w:numFmt w:val="bullet"/>
      <w:lvlText w:val="•"/>
      <w:lvlJc w:val="left"/>
      <w:pPr>
        <w:ind w:left="1329" w:hanging="281"/>
      </w:pPr>
      <w:rPr>
        <w:rFonts w:hint="default"/>
        <w:lang w:val="en-US" w:eastAsia="en-US" w:bidi="ar-SA"/>
      </w:rPr>
    </w:lvl>
    <w:lvl w:ilvl="4" w:tentative="0">
      <w:start w:val="0"/>
      <w:numFmt w:val="bullet"/>
      <w:lvlText w:val="•"/>
      <w:lvlJc w:val="left"/>
      <w:pPr>
        <w:ind w:left="1646" w:hanging="281"/>
      </w:pPr>
      <w:rPr>
        <w:rFonts w:hint="default"/>
        <w:lang w:val="en-US" w:eastAsia="en-US" w:bidi="ar-SA"/>
      </w:rPr>
    </w:lvl>
    <w:lvl w:ilvl="5" w:tentative="0">
      <w:start w:val="0"/>
      <w:numFmt w:val="bullet"/>
      <w:lvlText w:val="•"/>
      <w:lvlJc w:val="left"/>
      <w:pPr>
        <w:ind w:left="1962" w:hanging="281"/>
      </w:pPr>
      <w:rPr>
        <w:rFonts w:hint="default"/>
        <w:lang w:val="en-US" w:eastAsia="en-US" w:bidi="ar-SA"/>
      </w:rPr>
    </w:lvl>
    <w:lvl w:ilvl="6" w:tentative="0">
      <w:start w:val="0"/>
      <w:numFmt w:val="bullet"/>
      <w:lvlText w:val="•"/>
      <w:lvlJc w:val="left"/>
      <w:pPr>
        <w:ind w:left="2279" w:hanging="281"/>
      </w:pPr>
      <w:rPr>
        <w:rFonts w:hint="default"/>
        <w:lang w:val="en-US" w:eastAsia="en-US" w:bidi="ar-SA"/>
      </w:rPr>
    </w:lvl>
    <w:lvl w:ilvl="7" w:tentative="0">
      <w:start w:val="0"/>
      <w:numFmt w:val="bullet"/>
      <w:lvlText w:val="•"/>
      <w:lvlJc w:val="left"/>
      <w:pPr>
        <w:ind w:left="2595" w:hanging="281"/>
      </w:pPr>
      <w:rPr>
        <w:rFonts w:hint="default"/>
        <w:lang w:val="en-US" w:eastAsia="en-US" w:bidi="ar-SA"/>
      </w:rPr>
    </w:lvl>
    <w:lvl w:ilvl="8" w:tentative="0">
      <w:start w:val="0"/>
      <w:numFmt w:val="bullet"/>
      <w:lvlText w:val="•"/>
      <w:lvlJc w:val="left"/>
      <w:pPr>
        <w:ind w:left="2912" w:hanging="281"/>
      </w:pPr>
      <w:rPr>
        <w:rFonts w:hint="default"/>
        <w:lang w:val="en-US" w:eastAsia="en-US" w:bidi="ar-SA"/>
      </w:rPr>
    </w:lvl>
  </w:abstractNum>
  <w:abstractNum w:abstractNumId="12">
    <w:nsid w:val="0053208E"/>
    <w:multiLevelType w:val="multilevel"/>
    <w:tmpl w:val="0053208E"/>
    <w:lvl w:ilvl="0" w:tentative="0">
      <w:start w:val="0"/>
      <w:numFmt w:val="bullet"/>
      <w:lvlText w:val=""/>
      <w:lvlJc w:val="left"/>
      <w:pPr>
        <w:ind w:left="661" w:hanging="420"/>
      </w:pPr>
      <w:rPr>
        <w:rFonts w:hint="default" w:ascii="Wingdings" w:hAnsi="Wingdings" w:eastAsia="Wingdings" w:cs="Wingdings"/>
        <w:b w:val="0"/>
        <w:bCs w:val="0"/>
        <w:i w:val="0"/>
        <w:iCs w:val="0"/>
        <w:spacing w:val="0"/>
        <w:w w:val="99"/>
        <w:sz w:val="21"/>
        <w:szCs w:val="21"/>
        <w:lang w:val="en-US" w:eastAsia="en-US" w:bidi="ar-SA"/>
      </w:rPr>
    </w:lvl>
    <w:lvl w:ilvl="1" w:tentative="0">
      <w:start w:val="0"/>
      <w:numFmt w:val="bullet"/>
      <w:lvlText w:val="•"/>
      <w:lvlJc w:val="left"/>
      <w:pPr>
        <w:ind w:left="1472" w:hanging="420"/>
      </w:pPr>
      <w:rPr>
        <w:rFonts w:hint="default"/>
        <w:lang w:val="en-US" w:eastAsia="en-US" w:bidi="ar-SA"/>
      </w:rPr>
    </w:lvl>
    <w:lvl w:ilvl="2" w:tentative="0">
      <w:start w:val="0"/>
      <w:numFmt w:val="bullet"/>
      <w:lvlText w:val="•"/>
      <w:lvlJc w:val="left"/>
      <w:pPr>
        <w:ind w:left="2285" w:hanging="420"/>
      </w:pPr>
      <w:rPr>
        <w:rFonts w:hint="default"/>
        <w:lang w:val="en-US" w:eastAsia="en-US" w:bidi="ar-SA"/>
      </w:rPr>
    </w:lvl>
    <w:lvl w:ilvl="3" w:tentative="0">
      <w:start w:val="0"/>
      <w:numFmt w:val="bullet"/>
      <w:lvlText w:val="•"/>
      <w:lvlJc w:val="left"/>
      <w:pPr>
        <w:ind w:left="3098" w:hanging="420"/>
      </w:pPr>
      <w:rPr>
        <w:rFonts w:hint="default"/>
        <w:lang w:val="en-US" w:eastAsia="en-US" w:bidi="ar-SA"/>
      </w:rPr>
    </w:lvl>
    <w:lvl w:ilvl="4" w:tentative="0">
      <w:start w:val="0"/>
      <w:numFmt w:val="bullet"/>
      <w:lvlText w:val="•"/>
      <w:lvlJc w:val="left"/>
      <w:pPr>
        <w:ind w:left="3911" w:hanging="420"/>
      </w:pPr>
      <w:rPr>
        <w:rFonts w:hint="default"/>
        <w:lang w:val="en-US" w:eastAsia="en-US" w:bidi="ar-SA"/>
      </w:rPr>
    </w:lvl>
    <w:lvl w:ilvl="5" w:tentative="0">
      <w:start w:val="0"/>
      <w:numFmt w:val="bullet"/>
      <w:lvlText w:val="•"/>
      <w:lvlJc w:val="left"/>
      <w:pPr>
        <w:ind w:left="4724" w:hanging="420"/>
      </w:pPr>
      <w:rPr>
        <w:rFonts w:hint="default"/>
        <w:lang w:val="en-US" w:eastAsia="en-US" w:bidi="ar-SA"/>
      </w:rPr>
    </w:lvl>
    <w:lvl w:ilvl="6" w:tentative="0">
      <w:start w:val="0"/>
      <w:numFmt w:val="bullet"/>
      <w:lvlText w:val="•"/>
      <w:lvlJc w:val="left"/>
      <w:pPr>
        <w:ind w:left="5536" w:hanging="420"/>
      </w:pPr>
      <w:rPr>
        <w:rFonts w:hint="default"/>
        <w:lang w:val="en-US" w:eastAsia="en-US" w:bidi="ar-SA"/>
      </w:rPr>
    </w:lvl>
    <w:lvl w:ilvl="7" w:tentative="0">
      <w:start w:val="0"/>
      <w:numFmt w:val="bullet"/>
      <w:lvlText w:val="•"/>
      <w:lvlJc w:val="left"/>
      <w:pPr>
        <w:ind w:left="6349" w:hanging="420"/>
      </w:pPr>
      <w:rPr>
        <w:rFonts w:hint="default"/>
        <w:lang w:val="en-US" w:eastAsia="en-US" w:bidi="ar-SA"/>
      </w:rPr>
    </w:lvl>
    <w:lvl w:ilvl="8" w:tentative="0">
      <w:start w:val="0"/>
      <w:numFmt w:val="bullet"/>
      <w:lvlText w:val="•"/>
      <w:lvlJc w:val="left"/>
      <w:pPr>
        <w:ind w:left="7162" w:hanging="420"/>
      </w:pPr>
      <w:rPr>
        <w:rFonts w:hint="default"/>
        <w:lang w:val="en-US" w:eastAsia="en-US" w:bidi="ar-SA"/>
      </w:rPr>
    </w:lvl>
  </w:abstractNum>
  <w:abstractNum w:abstractNumId="13">
    <w:nsid w:val="0248C179"/>
    <w:multiLevelType w:val="multilevel"/>
    <w:tmpl w:val="0248C179"/>
    <w:lvl w:ilvl="0" w:tentative="0">
      <w:start w:val="1"/>
      <w:numFmt w:val="decimal"/>
      <w:lvlText w:val="%1."/>
      <w:lvlJc w:val="left"/>
      <w:pPr>
        <w:ind w:left="388" w:hanging="281"/>
        <w:jc w:val="left"/>
      </w:pPr>
      <w:rPr>
        <w:rFonts w:hint="default" w:ascii="Arial" w:hAnsi="Arial" w:eastAsia="Arial" w:cs="Arial"/>
        <w:b w:val="0"/>
        <w:bCs w:val="0"/>
        <w:i w:val="0"/>
        <w:iCs w:val="0"/>
        <w:spacing w:val="-2"/>
        <w:w w:val="99"/>
        <w:sz w:val="21"/>
        <w:szCs w:val="21"/>
        <w:lang w:val="en-US" w:eastAsia="en-US" w:bidi="ar-SA"/>
      </w:rPr>
    </w:lvl>
    <w:lvl w:ilvl="1" w:tentative="0">
      <w:start w:val="0"/>
      <w:numFmt w:val="bullet"/>
      <w:lvlText w:val="•"/>
      <w:lvlJc w:val="left"/>
      <w:pPr>
        <w:ind w:left="696" w:hanging="281"/>
      </w:pPr>
      <w:rPr>
        <w:rFonts w:hint="default"/>
        <w:lang w:val="en-US" w:eastAsia="en-US" w:bidi="ar-SA"/>
      </w:rPr>
    </w:lvl>
    <w:lvl w:ilvl="2" w:tentative="0">
      <w:start w:val="0"/>
      <w:numFmt w:val="bullet"/>
      <w:lvlText w:val="•"/>
      <w:lvlJc w:val="left"/>
      <w:pPr>
        <w:ind w:left="1013" w:hanging="281"/>
      </w:pPr>
      <w:rPr>
        <w:rFonts w:hint="default"/>
        <w:lang w:val="en-US" w:eastAsia="en-US" w:bidi="ar-SA"/>
      </w:rPr>
    </w:lvl>
    <w:lvl w:ilvl="3" w:tentative="0">
      <w:start w:val="0"/>
      <w:numFmt w:val="bullet"/>
      <w:lvlText w:val="•"/>
      <w:lvlJc w:val="left"/>
      <w:pPr>
        <w:ind w:left="1329" w:hanging="281"/>
      </w:pPr>
      <w:rPr>
        <w:rFonts w:hint="default"/>
        <w:lang w:val="en-US" w:eastAsia="en-US" w:bidi="ar-SA"/>
      </w:rPr>
    </w:lvl>
    <w:lvl w:ilvl="4" w:tentative="0">
      <w:start w:val="0"/>
      <w:numFmt w:val="bullet"/>
      <w:lvlText w:val="•"/>
      <w:lvlJc w:val="left"/>
      <w:pPr>
        <w:ind w:left="1646" w:hanging="281"/>
      </w:pPr>
      <w:rPr>
        <w:rFonts w:hint="default"/>
        <w:lang w:val="en-US" w:eastAsia="en-US" w:bidi="ar-SA"/>
      </w:rPr>
    </w:lvl>
    <w:lvl w:ilvl="5" w:tentative="0">
      <w:start w:val="0"/>
      <w:numFmt w:val="bullet"/>
      <w:lvlText w:val="•"/>
      <w:lvlJc w:val="left"/>
      <w:pPr>
        <w:ind w:left="1962" w:hanging="281"/>
      </w:pPr>
      <w:rPr>
        <w:rFonts w:hint="default"/>
        <w:lang w:val="en-US" w:eastAsia="en-US" w:bidi="ar-SA"/>
      </w:rPr>
    </w:lvl>
    <w:lvl w:ilvl="6" w:tentative="0">
      <w:start w:val="0"/>
      <w:numFmt w:val="bullet"/>
      <w:lvlText w:val="•"/>
      <w:lvlJc w:val="left"/>
      <w:pPr>
        <w:ind w:left="2279" w:hanging="281"/>
      </w:pPr>
      <w:rPr>
        <w:rFonts w:hint="default"/>
        <w:lang w:val="en-US" w:eastAsia="en-US" w:bidi="ar-SA"/>
      </w:rPr>
    </w:lvl>
    <w:lvl w:ilvl="7" w:tentative="0">
      <w:start w:val="0"/>
      <w:numFmt w:val="bullet"/>
      <w:lvlText w:val="•"/>
      <w:lvlJc w:val="left"/>
      <w:pPr>
        <w:ind w:left="2595" w:hanging="281"/>
      </w:pPr>
      <w:rPr>
        <w:rFonts w:hint="default"/>
        <w:lang w:val="en-US" w:eastAsia="en-US" w:bidi="ar-SA"/>
      </w:rPr>
    </w:lvl>
    <w:lvl w:ilvl="8" w:tentative="0">
      <w:start w:val="0"/>
      <w:numFmt w:val="bullet"/>
      <w:lvlText w:val="•"/>
      <w:lvlJc w:val="left"/>
      <w:pPr>
        <w:ind w:left="2912" w:hanging="281"/>
      </w:pPr>
      <w:rPr>
        <w:rFonts w:hint="default"/>
        <w:lang w:val="en-US" w:eastAsia="en-US" w:bidi="ar-SA"/>
      </w:rPr>
    </w:lvl>
  </w:abstractNum>
  <w:abstractNum w:abstractNumId="14">
    <w:nsid w:val="03D62ECE"/>
    <w:multiLevelType w:val="multilevel"/>
    <w:tmpl w:val="03D62ECE"/>
    <w:lvl w:ilvl="0" w:tentative="0">
      <w:start w:val="1"/>
      <w:numFmt w:val="decimal"/>
      <w:lvlText w:val="%1."/>
      <w:lvlJc w:val="left"/>
      <w:pPr>
        <w:ind w:left="388" w:hanging="281"/>
        <w:jc w:val="left"/>
      </w:pPr>
      <w:rPr>
        <w:rFonts w:hint="default" w:ascii="Arial" w:hAnsi="Arial" w:eastAsia="Arial" w:cs="Arial"/>
        <w:b w:val="0"/>
        <w:bCs w:val="0"/>
        <w:i w:val="0"/>
        <w:iCs w:val="0"/>
        <w:spacing w:val="-2"/>
        <w:w w:val="99"/>
        <w:sz w:val="21"/>
        <w:szCs w:val="21"/>
        <w:lang w:val="en-US" w:eastAsia="en-US" w:bidi="ar-SA"/>
      </w:rPr>
    </w:lvl>
    <w:lvl w:ilvl="1" w:tentative="0">
      <w:start w:val="0"/>
      <w:numFmt w:val="bullet"/>
      <w:lvlText w:val="•"/>
      <w:lvlJc w:val="left"/>
      <w:pPr>
        <w:ind w:left="696" w:hanging="281"/>
      </w:pPr>
      <w:rPr>
        <w:rFonts w:hint="default"/>
        <w:lang w:val="en-US" w:eastAsia="en-US" w:bidi="ar-SA"/>
      </w:rPr>
    </w:lvl>
    <w:lvl w:ilvl="2" w:tentative="0">
      <w:start w:val="0"/>
      <w:numFmt w:val="bullet"/>
      <w:lvlText w:val="•"/>
      <w:lvlJc w:val="left"/>
      <w:pPr>
        <w:ind w:left="1013" w:hanging="281"/>
      </w:pPr>
      <w:rPr>
        <w:rFonts w:hint="default"/>
        <w:lang w:val="en-US" w:eastAsia="en-US" w:bidi="ar-SA"/>
      </w:rPr>
    </w:lvl>
    <w:lvl w:ilvl="3" w:tentative="0">
      <w:start w:val="0"/>
      <w:numFmt w:val="bullet"/>
      <w:lvlText w:val="•"/>
      <w:lvlJc w:val="left"/>
      <w:pPr>
        <w:ind w:left="1329" w:hanging="281"/>
      </w:pPr>
      <w:rPr>
        <w:rFonts w:hint="default"/>
        <w:lang w:val="en-US" w:eastAsia="en-US" w:bidi="ar-SA"/>
      </w:rPr>
    </w:lvl>
    <w:lvl w:ilvl="4" w:tentative="0">
      <w:start w:val="0"/>
      <w:numFmt w:val="bullet"/>
      <w:lvlText w:val="•"/>
      <w:lvlJc w:val="left"/>
      <w:pPr>
        <w:ind w:left="1646" w:hanging="281"/>
      </w:pPr>
      <w:rPr>
        <w:rFonts w:hint="default"/>
        <w:lang w:val="en-US" w:eastAsia="en-US" w:bidi="ar-SA"/>
      </w:rPr>
    </w:lvl>
    <w:lvl w:ilvl="5" w:tentative="0">
      <w:start w:val="0"/>
      <w:numFmt w:val="bullet"/>
      <w:lvlText w:val="•"/>
      <w:lvlJc w:val="left"/>
      <w:pPr>
        <w:ind w:left="1962" w:hanging="281"/>
      </w:pPr>
      <w:rPr>
        <w:rFonts w:hint="default"/>
        <w:lang w:val="en-US" w:eastAsia="en-US" w:bidi="ar-SA"/>
      </w:rPr>
    </w:lvl>
    <w:lvl w:ilvl="6" w:tentative="0">
      <w:start w:val="0"/>
      <w:numFmt w:val="bullet"/>
      <w:lvlText w:val="•"/>
      <w:lvlJc w:val="left"/>
      <w:pPr>
        <w:ind w:left="2279" w:hanging="281"/>
      </w:pPr>
      <w:rPr>
        <w:rFonts w:hint="default"/>
        <w:lang w:val="en-US" w:eastAsia="en-US" w:bidi="ar-SA"/>
      </w:rPr>
    </w:lvl>
    <w:lvl w:ilvl="7" w:tentative="0">
      <w:start w:val="0"/>
      <w:numFmt w:val="bullet"/>
      <w:lvlText w:val="•"/>
      <w:lvlJc w:val="left"/>
      <w:pPr>
        <w:ind w:left="2595" w:hanging="281"/>
      </w:pPr>
      <w:rPr>
        <w:rFonts w:hint="default"/>
        <w:lang w:val="en-US" w:eastAsia="en-US" w:bidi="ar-SA"/>
      </w:rPr>
    </w:lvl>
    <w:lvl w:ilvl="8" w:tentative="0">
      <w:start w:val="0"/>
      <w:numFmt w:val="bullet"/>
      <w:lvlText w:val="•"/>
      <w:lvlJc w:val="left"/>
      <w:pPr>
        <w:ind w:left="2912" w:hanging="281"/>
      </w:pPr>
      <w:rPr>
        <w:rFonts w:hint="default"/>
        <w:lang w:val="en-US" w:eastAsia="en-US" w:bidi="ar-SA"/>
      </w:rPr>
    </w:lvl>
  </w:abstractNum>
  <w:abstractNum w:abstractNumId="15">
    <w:nsid w:val="0E640482"/>
    <w:multiLevelType w:val="multilevel"/>
    <w:tmpl w:val="0E640482"/>
    <w:lvl w:ilvl="0" w:tentative="0">
      <w:start w:val="1"/>
      <w:numFmt w:val="decimal"/>
      <w:lvlText w:val="%1."/>
      <w:lvlJc w:val="left"/>
      <w:pPr>
        <w:ind w:left="388" w:hanging="281"/>
        <w:jc w:val="left"/>
      </w:pPr>
      <w:rPr>
        <w:rFonts w:hint="default" w:ascii="Arial" w:hAnsi="Arial" w:eastAsia="Arial" w:cs="Arial"/>
        <w:b w:val="0"/>
        <w:bCs w:val="0"/>
        <w:i w:val="0"/>
        <w:iCs w:val="0"/>
        <w:spacing w:val="-2"/>
        <w:w w:val="99"/>
        <w:sz w:val="21"/>
        <w:szCs w:val="21"/>
        <w:lang w:val="en-US" w:eastAsia="en-US" w:bidi="ar-SA"/>
      </w:rPr>
    </w:lvl>
    <w:lvl w:ilvl="1" w:tentative="0">
      <w:start w:val="0"/>
      <w:numFmt w:val="bullet"/>
      <w:lvlText w:val="•"/>
      <w:lvlJc w:val="left"/>
      <w:pPr>
        <w:ind w:left="696" w:hanging="281"/>
      </w:pPr>
      <w:rPr>
        <w:rFonts w:hint="default"/>
        <w:lang w:val="en-US" w:eastAsia="en-US" w:bidi="ar-SA"/>
      </w:rPr>
    </w:lvl>
    <w:lvl w:ilvl="2" w:tentative="0">
      <w:start w:val="0"/>
      <w:numFmt w:val="bullet"/>
      <w:lvlText w:val="•"/>
      <w:lvlJc w:val="left"/>
      <w:pPr>
        <w:ind w:left="1013" w:hanging="281"/>
      </w:pPr>
      <w:rPr>
        <w:rFonts w:hint="default"/>
        <w:lang w:val="en-US" w:eastAsia="en-US" w:bidi="ar-SA"/>
      </w:rPr>
    </w:lvl>
    <w:lvl w:ilvl="3" w:tentative="0">
      <w:start w:val="0"/>
      <w:numFmt w:val="bullet"/>
      <w:lvlText w:val="•"/>
      <w:lvlJc w:val="left"/>
      <w:pPr>
        <w:ind w:left="1329" w:hanging="281"/>
      </w:pPr>
      <w:rPr>
        <w:rFonts w:hint="default"/>
        <w:lang w:val="en-US" w:eastAsia="en-US" w:bidi="ar-SA"/>
      </w:rPr>
    </w:lvl>
    <w:lvl w:ilvl="4" w:tentative="0">
      <w:start w:val="0"/>
      <w:numFmt w:val="bullet"/>
      <w:lvlText w:val="•"/>
      <w:lvlJc w:val="left"/>
      <w:pPr>
        <w:ind w:left="1646" w:hanging="281"/>
      </w:pPr>
      <w:rPr>
        <w:rFonts w:hint="default"/>
        <w:lang w:val="en-US" w:eastAsia="en-US" w:bidi="ar-SA"/>
      </w:rPr>
    </w:lvl>
    <w:lvl w:ilvl="5" w:tentative="0">
      <w:start w:val="0"/>
      <w:numFmt w:val="bullet"/>
      <w:lvlText w:val="•"/>
      <w:lvlJc w:val="left"/>
      <w:pPr>
        <w:ind w:left="1962" w:hanging="281"/>
      </w:pPr>
      <w:rPr>
        <w:rFonts w:hint="default"/>
        <w:lang w:val="en-US" w:eastAsia="en-US" w:bidi="ar-SA"/>
      </w:rPr>
    </w:lvl>
    <w:lvl w:ilvl="6" w:tentative="0">
      <w:start w:val="0"/>
      <w:numFmt w:val="bullet"/>
      <w:lvlText w:val="•"/>
      <w:lvlJc w:val="left"/>
      <w:pPr>
        <w:ind w:left="2279" w:hanging="281"/>
      </w:pPr>
      <w:rPr>
        <w:rFonts w:hint="default"/>
        <w:lang w:val="en-US" w:eastAsia="en-US" w:bidi="ar-SA"/>
      </w:rPr>
    </w:lvl>
    <w:lvl w:ilvl="7" w:tentative="0">
      <w:start w:val="0"/>
      <w:numFmt w:val="bullet"/>
      <w:lvlText w:val="•"/>
      <w:lvlJc w:val="left"/>
      <w:pPr>
        <w:ind w:left="2595" w:hanging="281"/>
      </w:pPr>
      <w:rPr>
        <w:rFonts w:hint="default"/>
        <w:lang w:val="en-US" w:eastAsia="en-US" w:bidi="ar-SA"/>
      </w:rPr>
    </w:lvl>
    <w:lvl w:ilvl="8" w:tentative="0">
      <w:start w:val="0"/>
      <w:numFmt w:val="bullet"/>
      <w:lvlText w:val="•"/>
      <w:lvlJc w:val="left"/>
      <w:pPr>
        <w:ind w:left="2912" w:hanging="281"/>
      </w:pPr>
      <w:rPr>
        <w:rFonts w:hint="default"/>
        <w:lang w:val="en-US" w:eastAsia="en-US" w:bidi="ar-SA"/>
      </w:rPr>
    </w:lvl>
  </w:abstractNum>
  <w:abstractNum w:abstractNumId="16">
    <w:nsid w:val="2470EC97"/>
    <w:multiLevelType w:val="multilevel"/>
    <w:tmpl w:val="2470EC97"/>
    <w:lvl w:ilvl="0" w:tentative="0">
      <w:start w:val="1"/>
      <w:numFmt w:val="decimal"/>
      <w:lvlText w:val="%1."/>
      <w:lvlJc w:val="left"/>
      <w:pPr>
        <w:ind w:left="388" w:hanging="281"/>
        <w:jc w:val="left"/>
      </w:pPr>
      <w:rPr>
        <w:rFonts w:hint="default" w:ascii="Arial" w:hAnsi="Arial" w:eastAsia="Arial" w:cs="Arial"/>
        <w:b w:val="0"/>
        <w:bCs w:val="0"/>
        <w:i w:val="0"/>
        <w:iCs w:val="0"/>
        <w:spacing w:val="-2"/>
        <w:w w:val="99"/>
        <w:sz w:val="21"/>
        <w:szCs w:val="21"/>
        <w:lang w:val="en-US" w:eastAsia="en-US" w:bidi="ar-SA"/>
      </w:rPr>
    </w:lvl>
    <w:lvl w:ilvl="1" w:tentative="0">
      <w:start w:val="0"/>
      <w:numFmt w:val="bullet"/>
      <w:lvlText w:val="•"/>
      <w:lvlJc w:val="left"/>
      <w:pPr>
        <w:ind w:left="696" w:hanging="281"/>
      </w:pPr>
      <w:rPr>
        <w:rFonts w:hint="default"/>
        <w:lang w:val="en-US" w:eastAsia="en-US" w:bidi="ar-SA"/>
      </w:rPr>
    </w:lvl>
    <w:lvl w:ilvl="2" w:tentative="0">
      <w:start w:val="0"/>
      <w:numFmt w:val="bullet"/>
      <w:lvlText w:val="•"/>
      <w:lvlJc w:val="left"/>
      <w:pPr>
        <w:ind w:left="1013" w:hanging="281"/>
      </w:pPr>
      <w:rPr>
        <w:rFonts w:hint="default"/>
        <w:lang w:val="en-US" w:eastAsia="en-US" w:bidi="ar-SA"/>
      </w:rPr>
    </w:lvl>
    <w:lvl w:ilvl="3" w:tentative="0">
      <w:start w:val="0"/>
      <w:numFmt w:val="bullet"/>
      <w:lvlText w:val="•"/>
      <w:lvlJc w:val="left"/>
      <w:pPr>
        <w:ind w:left="1329" w:hanging="281"/>
      </w:pPr>
      <w:rPr>
        <w:rFonts w:hint="default"/>
        <w:lang w:val="en-US" w:eastAsia="en-US" w:bidi="ar-SA"/>
      </w:rPr>
    </w:lvl>
    <w:lvl w:ilvl="4" w:tentative="0">
      <w:start w:val="0"/>
      <w:numFmt w:val="bullet"/>
      <w:lvlText w:val="•"/>
      <w:lvlJc w:val="left"/>
      <w:pPr>
        <w:ind w:left="1646" w:hanging="281"/>
      </w:pPr>
      <w:rPr>
        <w:rFonts w:hint="default"/>
        <w:lang w:val="en-US" w:eastAsia="en-US" w:bidi="ar-SA"/>
      </w:rPr>
    </w:lvl>
    <w:lvl w:ilvl="5" w:tentative="0">
      <w:start w:val="0"/>
      <w:numFmt w:val="bullet"/>
      <w:lvlText w:val="•"/>
      <w:lvlJc w:val="left"/>
      <w:pPr>
        <w:ind w:left="1962" w:hanging="281"/>
      </w:pPr>
      <w:rPr>
        <w:rFonts w:hint="default"/>
        <w:lang w:val="en-US" w:eastAsia="en-US" w:bidi="ar-SA"/>
      </w:rPr>
    </w:lvl>
    <w:lvl w:ilvl="6" w:tentative="0">
      <w:start w:val="0"/>
      <w:numFmt w:val="bullet"/>
      <w:lvlText w:val="•"/>
      <w:lvlJc w:val="left"/>
      <w:pPr>
        <w:ind w:left="2279" w:hanging="281"/>
      </w:pPr>
      <w:rPr>
        <w:rFonts w:hint="default"/>
        <w:lang w:val="en-US" w:eastAsia="en-US" w:bidi="ar-SA"/>
      </w:rPr>
    </w:lvl>
    <w:lvl w:ilvl="7" w:tentative="0">
      <w:start w:val="0"/>
      <w:numFmt w:val="bullet"/>
      <w:lvlText w:val="•"/>
      <w:lvlJc w:val="left"/>
      <w:pPr>
        <w:ind w:left="2595" w:hanging="281"/>
      </w:pPr>
      <w:rPr>
        <w:rFonts w:hint="default"/>
        <w:lang w:val="en-US" w:eastAsia="en-US" w:bidi="ar-SA"/>
      </w:rPr>
    </w:lvl>
    <w:lvl w:ilvl="8" w:tentative="0">
      <w:start w:val="0"/>
      <w:numFmt w:val="bullet"/>
      <w:lvlText w:val="•"/>
      <w:lvlJc w:val="left"/>
      <w:pPr>
        <w:ind w:left="2912" w:hanging="281"/>
      </w:pPr>
      <w:rPr>
        <w:rFonts w:hint="default"/>
        <w:lang w:val="en-US" w:eastAsia="en-US" w:bidi="ar-SA"/>
      </w:rPr>
    </w:lvl>
  </w:abstractNum>
  <w:abstractNum w:abstractNumId="17">
    <w:nsid w:val="25B654F3"/>
    <w:multiLevelType w:val="multilevel"/>
    <w:tmpl w:val="25B654F3"/>
    <w:lvl w:ilvl="0" w:tentative="0">
      <w:start w:val="1"/>
      <w:numFmt w:val="decimal"/>
      <w:lvlText w:val="%1."/>
      <w:lvlJc w:val="left"/>
      <w:pPr>
        <w:ind w:left="388" w:hanging="281"/>
        <w:jc w:val="left"/>
      </w:pPr>
      <w:rPr>
        <w:rFonts w:hint="default" w:ascii="Arial" w:hAnsi="Arial" w:eastAsia="Arial" w:cs="Arial"/>
        <w:b w:val="0"/>
        <w:bCs w:val="0"/>
        <w:i w:val="0"/>
        <w:iCs w:val="0"/>
        <w:spacing w:val="-2"/>
        <w:w w:val="99"/>
        <w:sz w:val="21"/>
        <w:szCs w:val="21"/>
        <w:lang w:val="en-US" w:eastAsia="en-US" w:bidi="ar-SA"/>
      </w:rPr>
    </w:lvl>
    <w:lvl w:ilvl="1" w:tentative="0">
      <w:start w:val="0"/>
      <w:numFmt w:val="bullet"/>
      <w:lvlText w:val="•"/>
      <w:lvlJc w:val="left"/>
      <w:pPr>
        <w:ind w:left="696" w:hanging="281"/>
      </w:pPr>
      <w:rPr>
        <w:rFonts w:hint="default"/>
        <w:lang w:val="en-US" w:eastAsia="en-US" w:bidi="ar-SA"/>
      </w:rPr>
    </w:lvl>
    <w:lvl w:ilvl="2" w:tentative="0">
      <w:start w:val="0"/>
      <w:numFmt w:val="bullet"/>
      <w:lvlText w:val="•"/>
      <w:lvlJc w:val="left"/>
      <w:pPr>
        <w:ind w:left="1013" w:hanging="281"/>
      </w:pPr>
      <w:rPr>
        <w:rFonts w:hint="default"/>
        <w:lang w:val="en-US" w:eastAsia="en-US" w:bidi="ar-SA"/>
      </w:rPr>
    </w:lvl>
    <w:lvl w:ilvl="3" w:tentative="0">
      <w:start w:val="0"/>
      <w:numFmt w:val="bullet"/>
      <w:lvlText w:val="•"/>
      <w:lvlJc w:val="left"/>
      <w:pPr>
        <w:ind w:left="1329" w:hanging="281"/>
      </w:pPr>
      <w:rPr>
        <w:rFonts w:hint="default"/>
        <w:lang w:val="en-US" w:eastAsia="en-US" w:bidi="ar-SA"/>
      </w:rPr>
    </w:lvl>
    <w:lvl w:ilvl="4" w:tentative="0">
      <w:start w:val="0"/>
      <w:numFmt w:val="bullet"/>
      <w:lvlText w:val="•"/>
      <w:lvlJc w:val="left"/>
      <w:pPr>
        <w:ind w:left="1646" w:hanging="281"/>
      </w:pPr>
      <w:rPr>
        <w:rFonts w:hint="default"/>
        <w:lang w:val="en-US" w:eastAsia="en-US" w:bidi="ar-SA"/>
      </w:rPr>
    </w:lvl>
    <w:lvl w:ilvl="5" w:tentative="0">
      <w:start w:val="0"/>
      <w:numFmt w:val="bullet"/>
      <w:lvlText w:val="•"/>
      <w:lvlJc w:val="left"/>
      <w:pPr>
        <w:ind w:left="1962" w:hanging="281"/>
      </w:pPr>
      <w:rPr>
        <w:rFonts w:hint="default"/>
        <w:lang w:val="en-US" w:eastAsia="en-US" w:bidi="ar-SA"/>
      </w:rPr>
    </w:lvl>
    <w:lvl w:ilvl="6" w:tentative="0">
      <w:start w:val="0"/>
      <w:numFmt w:val="bullet"/>
      <w:lvlText w:val="•"/>
      <w:lvlJc w:val="left"/>
      <w:pPr>
        <w:ind w:left="2279" w:hanging="281"/>
      </w:pPr>
      <w:rPr>
        <w:rFonts w:hint="default"/>
        <w:lang w:val="en-US" w:eastAsia="en-US" w:bidi="ar-SA"/>
      </w:rPr>
    </w:lvl>
    <w:lvl w:ilvl="7" w:tentative="0">
      <w:start w:val="0"/>
      <w:numFmt w:val="bullet"/>
      <w:lvlText w:val="•"/>
      <w:lvlJc w:val="left"/>
      <w:pPr>
        <w:ind w:left="2595" w:hanging="281"/>
      </w:pPr>
      <w:rPr>
        <w:rFonts w:hint="default"/>
        <w:lang w:val="en-US" w:eastAsia="en-US" w:bidi="ar-SA"/>
      </w:rPr>
    </w:lvl>
    <w:lvl w:ilvl="8" w:tentative="0">
      <w:start w:val="0"/>
      <w:numFmt w:val="bullet"/>
      <w:lvlText w:val="•"/>
      <w:lvlJc w:val="left"/>
      <w:pPr>
        <w:ind w:left="2912" w:hanging="281"/>
      </w:pPr>
      <w:rPr>
        <w:rFonts w:hint="default"/>
        <w:lang w:val="en-US" w:eastAsia="en-US" w:bidi="ar-SA"/>
      </w:rPr>
    </w:lvl>
  </w:abstractNum>
  <w:abstractNum w:abstractNumId="18">
    <w:nsid w:val="2A8F537B"/>
    <w:multiLevelType w:val="multilevel"/>
    <w:tmpl w:val="2A8F537B"/>
    <w:lvl w:ilvl="0" w:tentative="0">
      <w:start w:val="1"/>
      <w:numFmt w:val="decimal"/>
      <w:lvlText w:val="%1."/>
      <w:lvlJc w:val="left"/>
      <w:pPr>
        <w:ind w:left="388" w:hanging="281"/>
        <w:jc w:val="left"/>
      </w:pPr>
      <w:rPr>
        <w:rFonts w:hint="default" w:ascii="Arial" w:hAnsi="Arial" w:eastAsia="Arial" w:cs="Arial"/>
        <w:b w:val="0"/>
        <w:bCs w:val="0"/>
        <w:i w:val="0"/>
        <w:iCs w:val="0"/>
        <w:spacing w:val="-2"/>
        <w:w w:val="99"/>
        <w:sz w:val="21"/>
        <w:szCs w:val="21"/>
        <w:lang w:val="en-US" w:eastAsia="en-US" w:bidi="ar-SA"/>
      </w:rPr>
    </w:lvl>
    <w:lvl w:ilvl="1" w:tentative="0">
      <w:start w:val="0"/>
      <w:numFmt w:val="bullet"/>
      <w:lvlText w:val="•"/>
      <w:lvlJc w:val="left"/>
      <w:pPr>
        <w:ind w:left="696" w:hanging="281"/>
      </w:pPr>
      <w:rPr>
        <w:rFonts w:hint="default"/>
        <w:lang w:val="en-US" w:eastAsia="en-US" w:bidi="ar-SA"/>
      </w:rPr>
    </w:lvl>
    <w:lvl w:ilvl="2" w:tentative="0">
      <w:start w:val="0"/>
      <w:numFmt w:val="bullet"/>
      <w:lvlText w:val="•"/>
      <w:lvlJc w:val="left"/>
      <w:pPr>
        <w:ind w:left="1013" w:hanging="281"/>
      </w:pPr>
      <w:rPr>
        <w:rFonts w:hint="default"/>
        <w:lang w:val="en-US" w:eastAsia="en-US" w:bidi="ar-SA"/>
      </w:rPr>
    </w:lvl>
    <w:lvl w:ilvl="3" w:tentative="0">
      <w:start w:val="0"/>
      <w:numFmt w:val="bullet"/>
      <w:lvlText w:val="•"/>
      <w:lvlJc w:val="left"/>
      <w:pPr>
        <w:ind w:left="1329" w:hanging="281"/>
      </w:pPr>
      <w:rPr>
        <w:rFonts w:hint="default"/>
        <w:lang w:val="en-US" w:eastAsia="en-US" w:bidi="ar-SA"/>
      </w:rPr>
    </w:lvl>
    <w:lvl w:ilvl="4" w:tentative="0">
      <w:start w:val="0"/>
      <w:numFmt w:val="bullet"/>
      <w:lvlText w:val="•"/>
      <w:lvlJc w:val="left"/>
      <w:pPr>
        <w:ind w:left="1646" w:hanging="281"/>
      </w:pPr>
      <w:rPr>
        <w:rFonts w:hint="default"/>
        <w:lang w:val="en-US" w:eastAsia="en-US" w:bidi="ar-SA"/>
      </w:rPr>
    </w:lvl>
    <w:lvl w:ilvl="5" w:tentative="0">
      <w:start w:val="0"/>
      <w:numFmt w:val="bullet"/>
      <w:lvlText w:val="•"/>
      <w:lvlJc w:val="left"/>
      <w:pPr>
        <w:ind w:left="1962" w:hanging="281"/>
      </w:pPr>
      <w:rPr>
        <w:rFonts w:hint="default"/>
        <w:lang w:val="en-US" w:eastAsia="en-US" w:bidi="ar-SA"/>
      </w:rPr>
    </w:lvl>
    <w:lvl w:ilvl="6" w:tentative="0">
      <w:start w:val="0"/>
      <w:numFmt w:val="bullet"/>
      <w:lvlText w:val="•"/>
      <w:lvlJc w:val="left"/>
      <w:pPr>
        <w:ind w:left="2279" w:hanging="281"/>
      </w:pPr>
      <w:rPr>
        <w:rFonts w:hint="default"/>
        <w:lang w:val="en-US" w:eastAsia="en-US" w:bidi="ar-SA"/>
      </w:rPr>
    </w:lvl>
    <w:lvl w:ilvl="7" w:tentative="0">
      <w:start w:val="0"/>
      <w:numFmt w:val="bullet"/>
      <w:lvlText w:val="•"/>
      <w:lvlJc w:val="left"/>
      <w:pPr>
        <w:ind w:left="2595" w:hanging="281"/>
      </w:pPr>
      <w:rPr>
        <w:rFonts w:hint="default"/>
        <w:lang w:val="en-US" w:eastAsia="en-US" w:bidi="ar-SA"/>
      </w:rPr>
    </w:lvl>
    <w:lvl w:ilvl="8" w:tentative="0">
      <w:start w:val="0"/>
      <w:numFmt w:val="bullet"/>
      <w:lvlText w:val="•"/>
      <w:lvlJc w:val="left"/>
      <w:pPr>
        <w:ind w:left="2912" w:hanging="281"/>
      </w:pPr>
      <w:rPr>
        <w:rFonts w:hint="default"/>
        <w:lang w:val="en-US" w:eastAsia="en-US" w:bidi="ar-SA"/>
      </w:rPr>
    </w:lvl>
  </w:abstractNum>
  <w:abstractNum w:abstractNumId="19">
    <w:nsid w:val="3B499362"/>
    <w:multiLevelType w:val="multilevel"/>
    <w:tmpl w:val="3B499362"/>
    <w:lvl w:ilvl="0" w:tentative="0">
      <w:start w:val="1"/>
      <w:numFmt w:val="decimal"/>
      <w:lvlText w:val="%1."/>
      <w:lvlJc w:val="left"/>
      <w:pPr>
        <w:ind w:left="388" w:hanging="281"/>
        <w:jc w:val="left"/>
      </w:pPr>
      <w:rPr>
        <w:rFonts w:hint="default" w:ascii="Arial" w:hAnsi="Arial" w:eastAsia="Arial" w:cs="Arial"/>
        <w:b w:val="0"/>
        <w:bCs w:val="0"/>
        <w:i w:val="0"/>
        <w:iCs w:val="0"/>
        <w:color w:val="FF0000"/>
        <w:spacing w:val="-2"/>
        <w:w w:val="99"/>
        <w:sz w:val="21"/>
        <w:szCs w:val="21"/>
        <w:lang w:val="en-US" w:eastAsia="en-US" w:bidi="ar-SA"/>
      </w:rPr>
    </w:lvl>
    <w:lvl w:ilvl="1" w:tentative="0">
      <w:start w:val="0"/>
      <w:numFmt w:val="bullet"/>
      <w:lvlText w:val="•"/>
      <w:lvlJc w:val="left"/>
      <w:pPr>
        <w:ind w:left="1014" w:hanging="281"/>
      </w:pPr>
      <w:rPr>
        <w:rFonts w:hint="default"/>
        <w:lang w:val="en-US" w:eastAsia="en-US" w:bidi="ar-SA"/>
      </w:rPr>
    </w:lvl>
    <w:lvl w:ilvl="2" w:tentative="0">
      <w:start w:val="0"/>
      <w:numFmt w:val="bullet"/>
      <w:lvlText w:val="•"/>
      <w:lvlJc w:val="left"/>
      <w:pPr>
        <w:ind w:left="1649" w:hanging="281"/>
      </w:pPr>
      <w:rPr>
        <w:rFonts w:hint="default"/>
        <w:lang w:val="en-US" w:eastAsia="en-US" w:bidi="ar-SA"/>
      </w:rPr>
    </w:lvl>
    <w:lvl w:ilvl="3" w:tentative="0">
      <w:start w:val="0"/>
      <w:numFmt w:val="bullet"/>
      <w:lvlText w:val="•"/>
      <w:lvlJc w:val="left"/>
      <w:pPr>
        <w:ind w:left="2283" w:hanging="281"/>
      </w:pPr>
      <w:rPr>
        <w:rFonts w:hint="default"/>
        <w:lang w:val="en-US" w:eastAsia="en-US" w:bidi="ar-SA"/>
      </w:rPr>
    </w:lvl>
    <w:lvl w:ilvl="4" w:tentative="0">
      <w:start w:val="0"/>
      <w:numFmt w:val="bullet"/>
      <w:lvlText w:val="•"/>
      <w:lvlJc w:val="left"/>
      <w:pPr>
        <w:ind w:left="2918" w:hanging="281"/>
      </w:pPr>
      <w:rPr>
        <w:rFonts w:hint="default"/>
        <w:lang w:val="en-US" w:eastAsia="en-US" w:bidi="ar-SA"/>
      </w:rPr>
    </w:lvl>
    <w:lvl w:ilvl="5" w:tentative="0">
      <w:start w:val="0"/>
      <w:numFmt w:val="bullet"/>
      <w:lvlText w:val="•"/>
      <w:lvlJc w:val="left"/>
      <w:pPr>
        <w:ind w:left="3553" w:hanging="281"/>
      </w:pPr>
      <w:rPr>
        <w:rFonts w:hint="default"/>
        <w:lang w:val="en-US" w:eastAsia="en-US" w:bidi="ar-SA"/>
      </w:rPr>
    </w:lvl>
    <w:lvl w:ilvl="6" w:tentative="0">
      <w:start w:val="0"/>
      <w:numFmt w:val="bullet"/>
      <w:lvlText w:val="•"/>
      <w:lvlJc w:val="left"/>
      <w:pPr>
        <w:ind w:left="4187" w:hanging="281"/>
      </w:pPr>
      <w:rPr>
        <w:rFonts w:hint="default"/>
        <w:lang w:val="en-US" w:eastAsia="en-US" w:bidi="ar-SA"/>
      </w:rPr>
    </w:lvl>
    <w:lvl w:ilvl="7" w:tentative="0">
      <w:start w:val="0"/>
      <w:numFmt w:val="bullet"/>
      <w:lvlText w:val="•"/>
      <w:lvlJc w:val="left"/>
      <w:pPr>
        <w:ind w:left="4822" w:hanging="281"/>
      </w:pPr>
      <w:rPr>
        <w:rFonts w:hint="default"/>
        <w:lang w:val="en-US" w:eastAsia="en-US" w:bidi="ar-SA"/>
      </w:rPr>
    </w:lvl>
    <w:lvl w:ilvl="8" w:tentative="0">
      <w:start w:val="0"/>
      <w:numFmt w:val="bullet"/>
      <w:lvlText w:val="•"/>
      <w:lvlJc w:val="left"/>
      <w:pPr>
        <w:ind w:left="5456" w:hanging="281"/>
      </w:pPr>
      <w:rPr>
        <w:rFonts w:hint="default"/>
        <w:lang w:val="en-US" w:eastAsia="en-US" w:bidi="ar-SA"/>
      </w:rPr>
    </w:lvl>
  </w:abstractNum>
  <w:abstractNum w:abstractNumId="20">
    <w:nsid w:val="46A08BB8"/>
    <w:multiLevelType w:val="multilevel"/>
    <w:tmpl w:val="46A08BB8"/>
    <w:lvl w:ilvl="0" w:tentative="0">
      <w:start w:val="1"/>
      <w:numFmt w:val="decimal"/>
      <w:lvlText w:val="%1."/>
      <w:lvlJc w:val="left"/>
      <w:pPr>
        <w:ind w:left="388" w:hanging="281"/>
        <w:jc w:val="left"/>
      </w:pPr>
      <w:rPr>
        <w:rFonts w:hint="default" w:ascii="Arial" w:hAnsi="Arial" w:eastAsia="Arial" w:cs="Arial"/>
        <w:b w:val="0"/>
        <w:bCs w:val="0"/>
        <w:i w:val="0"/>
        <w:iCs w:val="0"/>
        <w:spacing w:val="-2"/>
        <w:w w:val="99"/>
        <w:sz w:val="21"/>
        <w:szCs w:val="21"/>
        <w:lang w:val="en-US" w:eastAsia="en-US" w:bidi="ar-SA"/>
      </w:rPr>
    </w:lvl>
    <w:lvl w:ilvl="1" w:tentative="0">
      <w:start w:val="0"/>
      <w:numFmt w:val="bullet"/>
      <w:lvlText w:val="•"/>
      <w:lvlJc w:val="left"/>
      <w:pPr>
        <w:ind w:left="696" w:hanging="281"/>
      </w:pPr>
      <w:rPr>
        <w:rFonts w:hint="default"/>
        <w:lang w:val="en-US" w:eastAsia="en-US" w:bidi="ar-SA"/>
      </w:rPr>
    </w:lvl>
    <w:lvl w:ilvl="2" w:tentative="0">
      <w:start w:val="0"/>
      <w:numFmt w:val="bullet"/>
      <w:lvlText w:val="•"/>
      <w:lvlJc w:val="left"/>
      <w:pPr>
        <w:ind w:left="1013" w:hanging="281"/>
      </w:pPr>
      <w:rPr>
        <w:rFonts w:hint="default"/>
        <w:lang w:val="en-US" w:eastAsia="en-US" w:bidi="ar-SA"/>
      </w:rPr>
    </w:lvl>
    <w:lvl w:ilvl="3" w:tentative="0">
      <w:start w:val="0"/>
      <w:numFmt w:val="bullet"/>
      <w:lvlText w:val="•"/>
      <w:lvlJc w:val="left"/>
      <w:pPr>
        <w:ind w:left="1329" w:hanging="281"/>
      </w:pPr>
      <w:rPr>
        <w:rFonts w:hint="default"/>
        <w:lang w:val="en-US" w:eastAsia="en-US" w:bidi="ar-SA"/>
      </w:rPr>
    </w:lvl>
    <w:lvl w:ilvl="4" w:tentative="0">
      <w:start w:val="0"/>
      <w:numFmt w:val="bullet"/>
      <w:lvlText w:val="•"/>
      <w:lvlJc w:val="left"/>
      <w:pPr>
        <w:ind w:left="1646" w:hanging="281"/>
      </w:pPr>
      <w:rPr>
        <w:rFonts w:hint="default"/>
        <w:lang w:val="en-US" w:eastAsia="en-US" w:bidi="ar-SA"/>
      </w:rPr>
    </w:lvl>
    <w:lvl w:ilvl="5" w:tentative="0">
      <w:start w:val="0"/>
      <w:numFmt w:val="bullet"/>
      <w:lvlText w:val="•"/>
      <w:lvlJc w:val="left"/>
      <w:pPr>
        <w:ind w:left="1962" w:hanging="281"/>
      </w:pPr>
      <w:rPr>
        <w:rFonts w:hint="default"/>
        <w:lang w:val="en-US" w:eastAsia="en-US" w:bidi="ar-SA"/>
      </w:rPr>
    </w:lvl>
    <w:lvl w:ilvl="6" w:tentative="0">
      <w:start w:val="0"/>
      <w:numFmt w:val="bullet"/>
      <w:lvlText w:val="•"/>
      <w:lvlJc w:val="left"/>
      <w:pPr>
        <w:ind w:left="2279" w:hanging="281"/>
      </w:pPr>
      <w:rPr>
        <w:rFonts w:hint="default"/>
        <w:lang w:val="en-US" w:eastAsia="en-US" w:bidi="ar-SA"/>
      </w:rPr>
    </w:lvl>
    <w:lvl w:ilvl="7" w:tentative="0">
      <w:start w:val="0"/>
      <w:numFmt w:val="bullet"/>
      <w:lvlText w:val="•"/>
      <w:lvlJc w:val="left"/>
      <w:pPr>
        <w:ind w:left="2595" w:hanging="281"/>
      </w:pPr>
      <w:rPr>
        <w:rFonts w:hint="default"/>
        <w:lang w:val="en-US" w:eastAsia="en-US" w:bidi="ar-SA"/>
      </w:rPr>
    </w:lvl>
    <w:lvl w:ilvl="8" w:tentative="0">
      <w:start w:val="0"/>
      <w:numFmt w:val="bullet"/>
      <w:lvlText w:val="•"/>
      <w:lvlJc w:val="left"/>
      <w:pPr>
        <w:ind w:left="2912" w:hanging="281"/>
      </w:pPr>
      <w:rPr>
        <w:rFonts w:hint="default"/>
        <w:lang w:val="en-US" w:eastAsia="en-US" w:bidi="ar-SA"/>
      </w:rPr>
    </w:lvl>
  </w:abstractNum>
  <w:abstractNum w:abstractNumId="21">
    <w:nsid w:val="4C1BAE26"/>
    <w:multiLevelType w:val="multilevel"/>
    <w:tmpl w:val="4C1BAE26"/>
    <w:lvl w:ilvl="0" w:tentative="0">
      <w:start w:val="1"/>
      <w:numFmt w:val="decimal"/>
      <w:lvlText w:val="%1."/>
      <w:lvlJc w:val="left"/>
      <w:pPr>
        <w:ind w:left="388" w:hanging="281"/>
        <w:jc w:val="left"/>
      </w:pPr>
      <w:rPr>
        <w:rFonts w:hint="default" w:ascii="Arial" w:hAnsi="Arial" w:eastAsia="Arial" w:cs="Arial"/>
        <w:b w:val="0"/>
        <w:bCs w:val="0"/>
        <w:i w:val="0"/>
        <w:iCs w:val="0"/>
        <w:spacing w:val="-2"/>
        <w:w w:val="99"/>
        <w:sz w:val="21"/>
        <w:szCs w:val="21"/>
        <w:lang w:val="en-US" w:eastAsia="en-US" w:bidi="ar-SA"/>
      </w:rPr>
    </w:lvl>
    <w:lvl w:ilvl="1" w:tentative="0">
      <w:start w:val="0"/>
      <w:numFmt w:val="bullet"/>
      <w:lvlText w:val="•"/>
      <w:lvlJc w:val="left"/>
      <w:pPr>
        <w:ind w:left="696" w:hanging="281"/>
      </w:pPr>
      <w:rPr>
        <w:rFonts w:hint="default"/>
        <w:lang w:val="en-US" w:eastAsia="en-US" w:bidi="ar-SA"/>
      </w:rPr>
    </w:lvl>
    <w:lvl w:ilvl="2" w:tentative="0">
      <w:start w:val="0"/>
      <w:numFmt w:val="bullet"/>
      <w:lvlText w:val="•"/>
      <w:lvlJc w:val="left"/>
      <w:pPr>
        <w:ind w:left="1013" w:hanging="281"/>
      </w:pPr>
      <w:rPr>
        <w:rFonts w:hint="default"/>
        <w:lang w:val="en-US" w:eastAsia="en-US" w:bidi="ar-SA"/>
      </w:rPr>
    </w:lvl>
    <w:lvl w:ilvl="3" w:tentative="0">
      <w:start w:val="0"/>
      <w:numFmt w:val="bullet"/>
      <w:lvlText w:val="•"/>
      <w:lvlJc w:val="left"/>
      <w:pPr>
        <w:ind w:left="1329" w:hanging="281"/>
      </w:pPr>
      <w:rPr>
        <w:rFonts w:hint="default"/>
        <w:lang w:val="en-US" w:eastAsia="en-US" w:bidi="ar-SA"/>
      </w:rPr>
    </w:lvl>
    <w:lvl w:ilvl="4" w:tentative="0">
      <w:start w:val="0"/>
      <w:numFmt w:val="bullet"/>
      <w:lvlText w:val="•"/>
      <w:lvlJc w:val="left"/>
      <w:pPr>
        <w:ind w:left="1646" w:hanging="281"/>
      </w:pPr>
      <w:rPr>
        <w:rFonts w:hint="default"/>
        <w:lang w:val="en-US" w:eastAsia="en-US" w:bidi="ar-SA"/>
      </w:rPr>
    </w:lvl>
    <w:lvl w:ilvl="5" w:tentative="0">
      <w:start w:val="0"/>
      <w:numFmt w:val="bullet"/>
      <w:lvlText w:val="•"/>
      <w:lvlJc w:val="left"/>
      <w:pPr>
        <w:ind w:left="1962" w:hanging="281"/>
      </w:pPr>
      <w:rPr>
        <w:rFonts w:hint="default"/>
        <w:lang w:val="en-US" w:eastAsia="en-US" w:bidi="ar-SA"/>
      </w:rPr>
    </w:lvl>
    <w:lvl w:ilvl="6" w:tentative="0">
      <w:start w:val="0"/>
      <w:numFmt w:val="bullet"/>
      <w:lvlText w:val="•"/>
      <w:lvlJc w:val="left"/>
      <w:pPr>
        <w:ind w:left="2279" w:hanging="281"/>
      </w:pPr>
      <w:rPr>
        <w:rFonts w:hint="default"/>
        <w:lang w:val="en-US" w:eastAsia="en-US" w:bidi="ar-SA"/>
      </w:rPr>
    </w:lvl>
    <w:lvl w:ilvl="7" w:tentative="0">
      <w:start w:val="0"/>
      <w:numFmt w:val="bullet"/>
      <w:lvlText w:val="•"/>
      <w:lvlJc w:val="left"/>
      <w:pPr>
        <w:ind w:left="2595" w:hanging="281"/>
      </w:pPr>
      <w:rPr>
        <w:rFonts w:hint="default"/>
        <w:lang w:val="en-US" w:eastAsia="en-US" w:bidi="ar-SA"/>
      </w:rPr>
    </w:lvl>
    <w:lvl w:ilvl="8" w:tentative="0">
      <w:start w:val="0"/>
      <w:numFmt w:val="bullet"/>
      <w:lvlText w:val="•"/>
      <w:lvlJc w:val="left"/>
      <w:pPr>
        <w:ind w:left="2912" w:hanging="281"/>
      </w:pPr>
      <w:rPr>
        <w:rFonts w:hint="default"/>
        <w:lang w:val="en-US" w:eastAsia="en-US" w:bidi="ar-SA"/>
      </w:rPr>
    </w:lvl>
  </w:abstractNum>
  <w:abstractNum w:abstractNumId="22">
    <w:nsid w:val="4D4DC07F"/>
    <w:multiLevelType w:val="multilevel"/>
    <w:tmpl w:val="4D4DC07F"/>
    <w:lvl w:ilvl="0" w:tentative="0">
      <w:start w:val="1"/>
      <w:numFmt w:val="decimal"/>
      <w:lvlText w:val="%1."/>
      <w:lvlJc w:val="left"/>
      <w:pPr>
        <w:ind w:left="388" w:hanging="281"/>
        <w:jc w:val="left"/>
      </w:pPr>
      <w:rPr>
        <w:rFonts w:hint="default" w:ascii="Arial" w:hAnsi="Arial" w:eastAsia="Arial" w:cs="Arial"/>
        <w:b w:val="0"/>
        <w:bCs w:val="0"/>
        <w:i w:val="0"/>
        <w:iCs w:val="0"/>
        <w:spacing w:val="-2"/>
        <w:w w:val="99"/>
        <w:sz w:val="21"/>
        <w:szCs w:val="21"/>
        <w:lang w:val="en-US" w:eastAsia="en-US" w:bidi="ar-SA"/>
      </w:rPr>
    </w:lvl>
    <w:lvl w:ilvl="1" w:tentative="0">
      <w:start w:val="0"/>
      <w:numFmt w:val="bullet"/>
      <w:lvlText w:val="•"/>
      <w:lvlJc w:val="left"/>
      <w:pPr>
        <w:ind w:left="696" w:hanging="281"/>
      </w:pPr>
      <w:rPr>
        <w:rFonts w:hint="default"/>
        <w:lang w:val="en-US" w:eastAsia="en-US" w:bidi="ar-SA"/>
      </w:rPr>
    </w:lvl>
    <w:lvl w:ilvl="2" w:tentative="0">
      <w:start w:val="0"/>
      <w:numFmt w:val="bullet"/>
      <w:lvlText w:val="•"/>
      <w:lvlJc w:val="left"/>
      <w:pPr>
        <w:ind w:left="1013" w:hanging="281"/>
      </w:pPr>
      <w:rPr>
        <w:rFonts w:hint="default"/>
        <w:lang w:val="en-US" w:eastAsia="en-US" w:bidi="ar-SA"/>
      </w:rPr>
    </w:lvl>
    <w:lvl w:ilvl="3" w:tentative="0">
      <w:start w:val="0"/>
      <w:numFmt w:val="bullet"/>
      <w:lvlText w:val="•"/>
      <w:lvlJc w:val="left"/>
      <w:pPr>
        <w:ind w:left="1329" w:hanging="281"/>
      </w:pPr>
      <w:rPr>
        <w:rFonts w:hint="default"/>
        <w:lang w:val="en-US" w:eastAsia="en-US" w:bidi="ar-SA"/>
      </w:rPr>
    </w:lvl>
    <w:lvl w:ilvl="4" w:tentative="0">
      <w:start w:val="0"/>
      <w:numFmt w:val="bullet"/>
      <w:lvlText w:val="•"/>
      <w:lvlJc w:val="left"/>
      <w:pPr>
        <w:ind w:left="1646" w:hanging="281"/>
      </w:pPr>
      <w:rPr>
        <w:rFonts w:hint="default"/>
        <w:lang w:val="en-US" w:eastAsia="en-US" w:bidi="ar-SA"/>
      </w:rPr>
    </w:lvl>
    <w:lvl w:ilvl="5" w:tentative="0">
      <w:start w:val="0"/>
      <w:numFmt w:val="bullet"/>
      <w:lvlText w:val="•"/>
      <w:lvlJc w:val="left"/>
      <w:pPr>
        <w:ind w:left="1962" w:hanging="281"/>
      </w:pPr>
      <w:rPr>
        <w:rFonts w:hint="default"/>
        <w:lang w:val="en-US" w:eastAsia="en-US" w:bidi="ar-SA"/>
      </w:rPr>
    </w:lvl>
    <w:lvl w:ilvl="6" w:tentative="0">
      <w:start w:val="0"/>
      <w:numFmt w:val="bullet"/>
      <w:lvlText w:val="•"/>
      <w:lvlJc w:val="left"/>
      <w:pPr>
        <w:ind w:left="2279" w:hanging="281"/>
      </w:pPr>
      <w:rPr>
        <w:rFonts w:hint="default"/>
        <w:lang w:val="en-US" w:eastAsia="en-US" w:bidi="ar-SA"/>
      </w:rPr>
    </w:lvl>
    <w:lvl w:ilvl="7" w:tentative="0">
      <w:start w:val="0"/>
      <w:numFmt w:val="bullet"/>
      <w:lvlText w:val="•"/>
      <w:lvlJc w:val="left"/>
      <w:pPr>
        <w:ind w:left="2595" w:hanging="281"/>
      </w:pPr>
      <w:rPr>
        <w:rFonts w:hint="default"/>
        <w:lang w:val="en-US" w:eastAsia="en-US" w:bidi="ar-SA"/>
      </w:rPr>
    </w:lvl>
    <w:lvl w:ilvl="8" w:tentative="0">
      <w:start w:val="0"/>
      <w:numFmt w:val="bullet"/>
      <w:lvlText w:val="•"/>
      <w:lvlJc w:val="left"/>
      <w:pPr>
        <w:ind w:left="2912" w:hanging="281"/>
      </w:pPr>
      <w:rPr>
        <w:rFonts w:hint="default"/>
        <w:lang w:val="en-US" w:eastAsia="en-US" w:bidi="ar-SA"/>
      </w:rPr>
    </w:lvl>
  </w:abstractNum>
  <w:abstractNum w:abstractNumId="23">
    <w:nsid w:val="59ADCABA"/>
    <w:multiLevelType w:val="multilevel"/>
    <w:tmpl w:val="59ADCABA"/>
    <w:lvl w:ilvl="0" w:tentative="0">
      <w:start w:val="1"/>
      <w:numFmt w:val="decimal"/>
      <w:lvlText w:val="%1."/>
      <w:lvlJc w:val="left"/>
      <w:pPr>
        <w:ind w:left="419" w:hanging="312"/>
        <w:jc w:val="left"/>
      </w:pPr>
      <w:rPr>
        <w:rFonts w:hint="default" w:ascii="Arial" w:hAnsi="Arial" w:eastAsia="Arial" w:cs="Arial"/>
        <w:b w:val="0"/>
        <w:bCs w:val="0"/>
        <w:i w:val="0"/>
        <w:iCs w:val="0"/>
        <w:spacing w:val="-2"/>
        <w:w w:val="99"/>
        <w:sz w:val="21"/>
        <w:szCs w:val="21"/>
        <w:lang w:val="en-US" w:eastAsia="en-US" w:bidi="ar-SA"/>
      </w:rPr>
    </w:lvl>
    <w:lvl w:ilvl="1" w:tentative="0">
      <w:start w:val="0"/>
      <w:numFmt w:val="bullet"/>
      <w:lvlText w:val="•"/>
      <w:lvlJc w:val="left"/>
      <w:pPr>
        <w:ind w:left="732" w:hanging="312"/>
      </w:pPr>
      <w:rPr>
        <w:rFonts w:hint="default"/>
        <w:lang w:val="en-US" w:eastAsia="en-US" w:bidi="ar-SA"/>
      </w:rPr>
    </w:lvl>
    <w:lvl w:ilvl="2" w:tentative="0">
      <w:start w:val="0"/>
      <w:numFmt w:val="bullet"/>
      <w:lvlText w:val="•"/>
      <w:lvlJc w:val="left"/>
      <w:pPr>
        <w:ind w:left="1045" w:hanging="312"/>
      </w:pPr>
      <w:rPr>
        <w:rFonts w:hint="default"/>
        <w:lang w:val="en-US" w:eastAsia="en-US" w:bidi="ar-SA"/>
      </w:rPr>
    </w:lvl>
    <w:lvl w:ilvl="3" w:tentative="0">
      <w:start w:val="0"/>
      <w:numFmt w:val="bullet"/>
      <w:lvlText w:val="•"/>
      <w:lvlJc w:val="left"/>
      <w:pPr>
        <w:ind w:left="1357" w:hanging="312"/>
      </w:pPr>
      <w:rPr>
        <w:rFonts w:hint="default"/>
        <w:lang w:val="en-US" w:eastAsia="en-US" w:bidi="ar-SA"/>
      </w:rPr>
    </w:lvl>
    <w:lvl w:ilvl="4" w:tentative="0">
      <w:start w:val="0"/>
      <w:numFmt w:val="bullet"/>
      <w:lvlText w:val="•"/>
      <w:lvlJc w:val="left"/>
      <w:pPr>
        <w:ind w:left="1670" w:hanging="312"/>
      </w:pPr>
      <w:rPr>
        <w:rFonts w:hint="default"/>
        <w:lang w:val="en-US" w:eastAsia="en-US" w:bidi="ar-SA"/>
      </w:rPr>
    </w:lvl>
    <w:lvl w:ilvl="5" w:tentative="0">
      <w:start w:val="0"/>
      <w:numFmt w:val="bullet"/>
      <w:lvlText w:val="•"/>
      <w:lvlJc w:val="left"/>
      <w:pPr>
        <w:ind w:left="1982" w:hanging="312"/>
      </w:pPr>
      <w:rPr>
        <w:rFonts w:hint="default"/>
        <w:lang w:val="en-US" w:eastAsia="en-US" w:bidi="ar-SA"/>
      </w:rPr>
    </w:lvl>
    <w:lvl w:ilvl="6" w:tentative="0">
      <w:start w:val="0"/>
      <w:numFmt w:val="bullet"/>
      <w:lvlText w:val="•"/>
      <w:lvlJc w:val="left"/>
      <w:pPr>
        <w:ind w:left="2295" w:hanging="312"/>
      </w:pPr>
      <w:rPr>
        <w:rFonts w:hint="default"/>
        <w:lang w:val="en-US" w:eastAsia="en-US" w:bidi="ar-SA"/>
      </w:rPr>
    </w:lvl>
    <w:lvl w:ilvl="7" w:tentative="0">
      <w:start w:val="0"/>
      <w:numFmt w:val="bullet"/>
      <w:lvlText w:val="•"/>
      <w:lvlJc w:val="left"/>
      <w:pPr>
        <w:ind w:left="2607" w:hanging="312"/>
      </w:pPr>
      <w:rPr>
        <w:rFonts w:hint="default"/>
        <w:lang w:val="en-US" w:eastAsia="en-US" w:bidi="ar-SA"/>
      </w:rPr>
    </w:lvl>
    <w:lvl w:ilvl="8" w:tentative="0">
      <w:start w:val="0"/>
      <w:numFmt w:val="bullet"/>
      <w:lvlText w:val="•"/>
      <w:lvlJc w:val="left"/>
      <w:pPr>
        <w:ind w:left="2920" w:hanging="312"/>
      </w:pPr>
      <w:rPr>
        <w:rFonts w:hint="default"/>
        <w:lang w:val="en-US" w:eastAsia="en-US" w:bidi="ar-SA"/>
      </w:rPr>
    </w:lvl>
  </w:abstractNum>
  <w:abstractNum w:abstractNumId="24">
    <w:nsid w:val="5A241D34"/>
    <w:multiLevelType w:val="multilevel"/>
    <w:tmpl w:val="5A241D34"/>
    <w:lvl w:ilvl="0" w:tentative="0">
      <w:start w:val="1"/>
      <w:numFmt w:val="decimal"/>
      <w:lvlText w:val="%1."/>
      <w:lvlJc w:val="left"/>
      <w:pPr>
        <w:ind w:left="388" w:hanging="281"/>
        <w:jc w:val="left"/>
      </w:pPr>
      <w:rPr>
        <w:rFonts w:hint="default" w:ascii="Arial" w:hAnsi="Arial" w:eastAsia="Arial" w:cs="Arial"/>
        <w:b w:val="0"/>
        <w:bCs w:val="0"/>
        <w:i w:val="0"/>
        <w:iCs w:val="0"/>
        <w:spacing w:val="-2"/>
        <w:w w:val="99"/>
        <w:sz w:val="21"/>
        <w:szCs w:val="21"/>
        <w:lang w:val="en-US" w:eastAsia="en-US" w:bidi="ar-SA"/>
      </w:rPr>
    </w:lvl>
    <w:lvl w:ilvl="1" w:tentative="0">
      <w:start w:val="0"/>
      <w:numFmt w:val="bullet"/>
      <w:lvlText w:val="•"/>
      <w:lvlJc w:val="left"/>
      <w:pPr>
        <w:ind w:left="696" w:hanging="281"/>
      </w:pPr>
      <w:rPr>
        <w:rFonts w:hint="default"/>
        <w:lang w:val="en-US" w:eastAsia="en-US" w:bidi="ar-SA"/>
      </w:rPr>
    </w:lvl>
    <w:lvl w:ilvl="2" w:tentative="0">
      <w:start w:val="0"/>
      <w:numFmt w:val="bullet"/>
      <w:lvlText w:val="•"/>
      <w:lvlJc w:val="left"/>
      <w:pPr>
        <w:ind w:left="1013" w:hanging="281"/>
      </w:pPr>
      <w:rPr>
        <w:rFonts w:hint="default"/>
        <w:lang w:val="en-US" w:eastAsia="en-US" w:bidi="ar-SA"/>
      </w:rPr>
    </w:lvl>
    <w:lvl w:ilvl="3" w:tentative="0">
      <w:start w:val="0"/>
      <w:numFmt w:val="bullet"/>
      <w:lvlText w:val="•"/>
      <w:lvlJc w:val="left"/>
      <w:pPr>
        <w:ind w:left="1329" w:hanging="281"/>
      </w:pPr>
      <w:rPr>
        <w:rFonts w:hint="default"/>
        <w:lang w:val="en-US" w:eastAsia="en-US" w:bidi="ar-SA"/>
      </w:rPr>
    </w:lvl>
    <w:lvl w:ilvl="4" w:tentative="0">
      <w:start w:val="0"/>
      <w:numFmt w:val="bullet"/>
      <w:lvlText w:val="•"/>
      <w:lvlJc w:val="left"/>
      <w:pPr>
        <w:ind w:left="1646" w:hanging="281"/>
      </w:pPr>
      <w:rPr>
        <w:rFonts w:hint="default"/>
        <w:lang w:val="en-US" w:eastAsia="en-US" w:bidi="ar-SA"/>
      </w:rPr>
    </w:lvl>
    <w:lvl w:ilvl="5" w:tentative="0">
      <w:start w:val="0"/>
      <w:numFmt w:val="bullet"/>
      <w:lvlText w:val="•"/>
      <w:lvlJc w:val="left"/>
      <w:pPr>
        <w:ind w:left="1962" w:hanging="281"/>
      </w:pPr>
      <w:rPr>
        <w:rFonts w:hint="default"/>
        <w:lang w:val="en-US" w:eastAsia="en-US" w:bidi="ar-SA"/>
      </w:rPr>
    </w:lvl>
    <w:lvl w:ilvl="6" w:tentative="0">
      <w:start w:val="0"/>
      <w:numFmt w:val="bullet"/>
      <w:lvlText w:val="•"/>
      <w:lvlJc w:val="left"/>
      <w:pPr>
        <w:ind w:left="2279" w:hanging="281"/>
      </w:pPr>
      <w:rPr>
        <w:rFonts w:hint="default"/>
        <w:lang w:val="en-US" w:eastAsia="en-US" w:bidi="ar-SA"/>
      </w:rPr>
    </w:lvl>
    <w:lvl w:ilvl="7" w:tentative="0">
      <w:start w:val="0"/>
      <w:numFmt w:val="bullet"/>
      <w:lvlText w:val="•"/>
      <w:lvlJc w:val="left"/>
      <w:pPr>
        <w:ind w:left="2595" w:hanging="281"/>
      </w:pPr>
      <w:rPr>
        <w:rFonts w:hint="default"/>
        <w:lang w:val="en-US" w:eastAsia="en-US" w:bidi="ar-SA"/>
      </w:rPr>
    </w:lvl>
    <w:lvl w:ilvl="8" w:tentative="0">
      <w:start w:val="0"/>
      <w:numFmt w:val="bullet"/>
      <w:lvlText w:val="•"/>
      <w:lvlJc w:val="left"/>
      <w:pPr>
        <w:ind w:left="2912" w:hanging="281"/>
      </w:pPr>
      <w:rPr>
        <w:rFonts w:hint="default"/>
        <w:lang w:val="en-US" w:eastAsia="en-US" w:bidi="ar-SA"/>
      </w:rPr>
    </w:lvl>
  </w:abstractNum>
  <w:abstractNum w:abstractNumId="25">
    <w:nsid w:val="60382F6E"/>
    <w:multiLevelType w:val="multilevel"/>
    <w:tmpl w:val="60382F6E"/>
    <w:lvl w:ilvl="0" w:tentative="0">
      <w:start w:val="1"/>
      <w:numFmt w:val="decimal"/>
      <w:lvlText w:val="%1."/>
      <w:lvlJc w:val="left"/>
      <w:pPr>
        <w:ind w:left="388" w:hanging="281"/>
        <w:jc w:val="left"/>
      </w:pPr>
      <w:rPr>
        <w:rFonts w:hint="default" w:ascii="Arial" w:hAnsi="Arial" w:eastAsia="Arial" w:cs="Arial"/>
        <w:b w:val="0"/>
        <w:bCs w:val="0"/>
        <w:i w:val="0"/>
        <w:iCs w:val="0"/>
        <w:spacing w:val="-2"/>
        <w:w w:val="99"/>
        <w:sz w:val="21"/>
        <w:szCs w:val="21"/>
        <w:lang w:val="en-US" w:eastAsia="en-US" w:bidi="ar-SA"/>
      </w:rPr>
    </w:lvl>
    <w:lvl w:ilvl="1" w:tentative="0">
      <w:start w:val="0"/>
      <w:numFmt w:val="bullet"/>
      <w:lvlText w:val="•"/>
      <w:lvlJc w:val="left"/>
      <w:pPr>
        <w:ind w:left="696" w:hanging="281"/>
      </w:pPr>
      <w:rPr>
        <w:rFonts w:hint="default"/>
        <w:lang w:val="en-US" w:eastAsia="en-US" w:bidi="ar-SA"/>
      </w:rPr>
    </w:lvl>
    <w:lvl w:ilvl="2" w:tentative="0">
      <w:start w:val="0"/>
      <w:numFmt w:val="bullet"/>
      <w:lvlText w:val="•"/>
      <w:lvlJc w:val="left"/>
      <w:pPr>
        <w:ind w:left="1013" w:hanging="281"/>
      </w:pPr>
      <w:rPr>
        <w:rFonts w:hint="default"/>
        <w:lang w:val="en-US" w:eastAsia="en-US" w:bidi="ar-SA"/>
      </w:rPr>
    </w:lvl>
    <w:lvl w:ilvl="3" w:tentative="0">
      <w:start w:val="0"/>
      <w:numFmt w:val="bullet"/>
      <w:lvlText w:val="•"/>
      <w:lvlJc w:val="left"/>
      <w:pPr>
        <w:ind w:left="1329" w:hanging="281"/>
      </w:pPr>
      <w:rPr>
        <w:rFonts w:hint="default"/>
        <w:lang w:val="en-US" w:eastAsia="en-US" w:bidi="ar-SA"/>
      </w:rPr>
    </w:lvl>
    <w:lvl w:ilvl="4" w:tentative="0">
      <w:start w:val="0"/>
      <w:numFmt w:val="bullet"/>
      <w:lvlText w:val="•"/>
      <w:lvlJc w:val="left"/>
      <w:pPr>
        <w:ind w:left="1646" w:hanging="281"/>
      </w:pPr>
      <w:rPr>
        <w:rFonts w:hint="default"/>
        <w:lang w:val="en-US" w:eastAsia="en-US" w:bidi="ar-SA"/>
      </w:rPr>
    </w:lvl>
    <w:lvl w:ilvl="5" w:tentative="0">
      <w:start w:val="0"/>
      <w:numFmt w:val="bullet"/>
      <w:lvlText w:val="•"/>
      <w:lvlJc w:val="left"/>
      <w:pPr>
        <w:ind w:left="1962" w:hanging="281"/>
      </w:pPr>
      <w:rPr>
        <w:rFonts w:hint="default"/>
        <w:lang w:val="en-US" w:eastAsia="en-US" w:bidi="ar-SA"/>
      </w:rPr>
    </w:lvl>
    <w:lvl w:ilvl="6" w:tentative="0">
      <w:start w:val="0"/>
      <w:numFmt w:val="bullet"/>
      <w:lvlText w:val="•"/>
      <w:lvlJc w:val="left"/>
      <w:pPr>
        <w:ind w:left="2279" w:hanging="281"/>
      </w:pPr>
      <w:rPr>
        <w:rFonts w:hint="default"/>
        <w:lang w:val="en-US" w:eastAsia="en-US" w:bidi="ar-SA"/>
      </w:rPr>
    </w:lvl>
    <w:lvl w:ilvl="7" w:tentative="0">
      <w:start w:val="0"/>
      <w:numFmt w:val="bullet"/>
      <w:lvlText w:val="•"/>
      <w:lvlJc w:val="left"/>
      <w:pPr>
        <w:ind w:left="2595" w:hanging="281"/>
      </w:pPr>
      <w:rPr>
        <w:rFonts w:hint="default"/>
        <w:lang w:val="en-US" w:eastAsia="en-US" w:bidi="ar-SA"/>
      </w:rPr>
    </w:lvl>
    <w:lvl w:ilvl="8" w:tentative="0">
      <w:start w:val="0"/>
      <w:numFmt w:val="bullet"/>
      <w:lvlText w:val="•"/>
      <w:lvlJc w:val="left"/>
      <w:pPr>
        <w:ind w:left="2912" w:hanging="281"/>
      </w:pPr>
      <w:rPr>
        <w:rFonts w:hint="default"/>
        <w:lang w:val="en-US" w:eastAsia="en-US" w:bidi="ar-SA"/>
      </w:rPr>
    </w:lvl>
  </w:abstractNum>
  <w:abstractNum w:abstractNumId="26">
    <w:nsid w:val="72183CF9"/>
    <w:multiLevelType w:val="multilevel"/>
    <w:tmpl w:val="72183CF9"/>
    <w:lvl w:ilvl="0" w:tentative="0">
      <w:start w:val="1"/>
      <w:numFmt w:val="decimal"/>
      <w:lvlText w:val="%1."/>
      <w:lvlJc w:val="left"/>
      <w:pPr>
        <w:ind w:left="388" w:hanging="281"/>
        <w:jc w:val="left"/>
      </w:pPr>
      <w:rPr>
        <w:rFonts w:hint="default" w:ascii="Arial" w:hAnsi="Arial" w:eastAsia="Arial" w:cs="Arial"/>
        <w:b w:val="0"/>
        <w:bCs w:val="0"/>
        <w:i w:val="0"/>
        <w:iCs w:val="0"/>
        <w:spacing w:val="-2"/>
        <w:w w:val="99"/>
        <w:sz w:val="21"/>
        <w:szCs w:val="21"/>
        <w:lang w:val="en-US" w:eastAsia="en-US" w:bidi="ar-SA"/>
      </w:rPr>
    </w:lvl>
    <w:lvl w:ilvl="1" w:tentative="0">
      <w:start w:val="0"/>
      <w:numFmt w:val="bullet"/>
      <w:lvlText w:val="•"/>
      <w:lvlJc w:val="left"/>
      <w:pPr>
        <w:ind w:left="696" w:hanging="281"/>
      </w:pPr>
      <w:rPr>
        <w:rFonts w:hint="default"/>
        <w:lang w:val="en-US" w:eastAsia="en-US" w:bidi="ar-SA"/>
      </w:rPr>
    </w:lvl>
    <w:lvl w:ilvl="2" w:tentative="0">
      <w:start w:val="0"/>
      <w:numFmt w:val="bullet"/>
      <w:lvlText w:val="•"/>
      <w:lvlJc w:val="left"/>
      <w:pPr>
        <w:ind w:left="1013" w:hanging="281"/>
      </w:pPr>
      <w:rPr>
        <w:rFonts w:hint="default"/>
        <w:lang w:val="en-US" w:eastAsia="en-US" w:bidi="ar-SA"/>
      </w:rPr>
    </w:lvl>
    <w:lvl w:ilvl="3" w:tentative="0">
      <w:start w:val="0"/>
      <w:numFmt w:val="bullet"/>
      <w:lvlText w:val="•"/>
      <w:lvlJc w:val="left"/>
      <w:pPr>
        <w:ind w:left="1329" w:hanging="281"/>
      </w:pPr>
      <w:rPr>
        <w:rFonts w:hint="default"/>
        <w:lang w:val="en-US" w:eastAsia="en-US" w:bidi="ar-SA"/>
      </w:rPr>
    </w:lvl>
    <w:lvl w:ilvl="4" w:tentative="0">
      <w:start w:val="0"/>
      <w:numFmt w:val="bullet"/>
      <w:lvlText w:val="•"/>
      <w:lvlJc w:val="left"/>
      <w:pPr>
        <w:ind w:left="1646" w:hanging="281"/>
      </w:pPr>
      <w:rPr>
        <w:rFonts w:hint="default"/>
        <w:lang w:val="en-US" w:eastAsia="en-US" w:bidi="ar-SA"/>
      </w:rPr>
    </w:lvl>
    <w:lvl w:ilvl="5" w:tentative="0">
      <w:start w:val="0"/>
      <w:numFmt w:val="bullet"/>
      <w:lvlText w:val="•"/>
      <w:lvlJc w:val="left"/>
      <w:pPr>
        <w:ind w:left="1962" w:hanging="281"/>
      </w:pPr>
      <w:rPr>
        <w:rFonts w:hint="default"/>
        <w:lang w:val="en-US" w:eastAsia="en-US" w:bidi="ar-SA"/>
      </w:rPr>
    </w:lvl>
    <w:lvl w:ilvl="6" w:tentative="0">
      <w:start w:val="0"/>
      <w:numFmt w:val="bullet"/>
      <w:lvlText w:val="•"/>
      <w:lvlJc w:val="left"/>
      <w:pPr>
        <w:ind w:left="2279" w:hanging="281"/>
      </w:pPr>
      <w:rPr>
        <w:rFonts w:hint="default"/>
        <w:lang w:val="en-US" w:eastAsia="en-US" w:bidi="ar-SA"/>
      </w:rPr>
    </w:lvl>
    <w:lvl w:ilvl="7" w:tentative="0">
      <w:start w:val="0"/>
      <w:numFmt w:val="bullet"/>
      <w:lvlText w:val="•"/>
      <w:lvlJc w:val="left"/>
      <w:pPr>
        <w:ind w:left="2595" w:hanging="281"/>
      </w:pPr>
      <w:rPr>
        <w:rFonts w:hint="default"/>
        <w:lang w:val="en-US" w:eastAsia="en-US" w:bidi="ar-SA"/>
      </w:rPr>
    </w:lvl>
    <w:lvl w:ilvl="8" w:tentative="0">
      <w:start w:val="0"/>
      <w:numFmt w:val="bullet"/>
      <w:lvlText w:val="•"/>
      <w:lvlJc w:val="left"/>
      <w:pPr>
        <w:ind w:left="2912" w:hanging="281"/>
      </w:pPr>
      <w:rPr>
        <w:rFonts w:hint="default"/>
        <w:lang w:val="en-US" w:eastAsia="en-US" w:bidi="ar-SA"/>
      </w:rPr>
    </w:lvl>
  </w:abstractNum>
  <w:abstractNum w:abstractNumId="27">
    <w:nsid w:val="77ECEA79"/>
    <w:multiLevelType w:val="multilevel"/>
    <w:tmpl w:val="77ECEA79"/>
    <w:lvl w:ilvl="0" w:tentative="0">
      <w:start w:val="1"/>
      <w:numFmt w:val="decimal"/>
      <w:lvlText w:val="%1."/>
      <w:lvlJc w:val="left"/>
      <w:pPr>
        <w:ind w:left="521" w:hanging="281"/>
        <w:jc w:val="left"/>
      </w:pPr>
      <w:rPr>
        <w:rFonts w:hint="default" w:ascii="Arial" w:hAnsi="Arial" w:eastAsia="Arial" w:cs="Arial"/>
        <w:b w:val="0"/>
        <w:bCs w:val="0"/>
        <w:i w:val="0"/>
        <w:iCs w:val="0"/>
        <w:spacing w:val="-2"/>
        <w:w w:val="99"/>
        <w:sz w:val="21"/>
        <w:szCs w:val="21"/>
        <w:lang w:val="en-US" w:eastAsia="en-US" w:bidi="ar-SA"/>
      </w:rPr>
    </w:lvl>
    <w:lvl w:ilvl="1" w:tentative="0">
      <w:start w:val="1"/>
      <w:numFmt w:val="decimal"/>
      <w:lvlText w:val="%1.%2"/>
      <w:lvlJc w:val="left"/>
      <w:pPr>
        <w:ind w:left="1011" w:hanging="351"/>
        <w:jc w:val="left"/>
      </w:pPr>
      <w:rPr>
        <w:rFonts w:hint="default" w:ascii="Arial" w:hAnsi="Arial" w:eastAsia="Arial" w:cs="Arial"/>
        <w:b w:val="0"/>
        <w:bCs w:val="0"/>
        <w:i w:val="0"/>
        <w:iCs w:val="0"/>
        <w:spacing w:val="-2"/>
        <w:w w:val="99"/>
        <w:sz w:val="21"/>
        <w:szCs w:val="21"/>
        <w:lang w:val="en-US" w:eastAsia="en-US" w:bidi="ar-SA"/>
      </w:rPr>
    </w:lvl>
    <w:lvl w:ilvl="2" w:tentative="0">
      <w:start w:val="0"/>
      <w:numFmt w:val="bullet"/>
      <w:lvlText w:val="•"/>
      <w:lvlJc w:val="left"/>
      <w:pPr>
        <w:ind w:left="1120" w:hanging="351"/>
      </w:pPr>
      <w:rPr>
        <w:rFonts w:hint="default"/>
        <w:lang w:val="en-US" w:eastAsia="en-US" w:bidi="ar-SA"/>
      </w:rPr>
    </w:lvl>
    <w:lvl w:ilvl="3" w:tentative="0">
      <w:start w:val="0"/>
      <w:numFmt w:val="bullet"/>
      <w:lvlText w:val="•"/>
      <w:lvlJc w:val="left"/>
      <w:pPr>
        <w:ind w:left="2078" w:hanging="351"/>
      </w:pPr>
      <w:rPr>
        <w:rFonts w:hint="default"/>
        <w:lang w:val="en-US" w:eastAsia="en-US" w:bidi="ar-SA"/>
      </w:rPr>
    </w:lvl>
    <w:lvl w:ilvl="4" w:tentative="0">
      <w:start w:val="0"/>
      <w:numFmt w:val="bullet"/>
      <w:lvlText w:val="•"/>
      <w:lvlJc w:val="left"/>
      <w:pPr>
        <w:ind w:left="3037" w:hanging="351"/>
      </w:pPr>
      <w:rPr>
        <w:rFonts w:hint="default"/>
        <w:lang w:val="en-US" w:eastAsia="en-US" w:bidi="ar-SA"/>
      </w:rPr>
    </w:lvl>
    <w:lvl w:ilvl="5" w:tentative="0">
      <w:start w:val="0"/>
      <w:numFmt w:val="bullet"/>
      <w:lvlText w:val="•"/>
      <w:lvlJc w:val="left"/>
      <w:pPr>
        <w:ind w:left="3995" w:hanging="351"/>
      </w:pPr>
      <w:rPr>
        <w:rFonts w:hint="default"/>
        <w:lang w:val="en-US" w:eastAsia="en-US" w:bidi="ar-SA"/>
      </w:rPr>
    </w:lvl>
    <w:lvl w:ilvl="6" w:tentative="0">
      <w:start w:val="0"/>
      <w:numFmt w:val="bullet"/>
      <w:lvlText w:val="•"/>
      <w:lvlJc w:val="left"/>
      <w:pPr>
        <w:ind w:left="4954" w:hanging="351"/>
      </w:pPr>
      <w:rPr>
        <w:rFonts w:hint="default"/>
        <w:lang w:val="en-US" w:eastAsia="en-US" w:bidi="ar-SA"/>
      </w:rPr>
    </w:lvl>
    <w:lvl w:ilvl="7" w:tentative="0">
      <w:start w:val="0"/>
      <w:numFmt w:val="bullet"/>
      <w:lvlText w:val="•"/>
      <w:lvlJc w:val="left"/>
      <w:pPr>
        <w:ind w:left="5912" w:hanging="351"/>
      </w:pPr>
      <w:rPr>
        <w:rFonts w:hint="default"/>
        <w:lang w:val="en-US" w:eastAsia="en-US" w:bidi="ar-SA"/>
      </w:rPr>
    </w:lvl>
    <w:lvl w:ilvl="8" w:tentative="0">
      <w:start w:val="0"/>
      <w:numFmt w:val="bullet"/>
      <w:lvlText w:val="•"/>
      <w:lvlJc w:val="left"/>
      <w:pPr>
        <w:ind w:left="6871" w:hanging="351"/>
      </w:pPr>
      <w:rPr>
        <w:rFonts w:hint="default"/>
        <w:lang w:val="en-US" w:eastAsia="en-US" w:bidi="ar-SA"/>
      </w:rPr>
    </w:lvl>
  </w:abstractNum>
  <w:abstractNum w:abstractNumId="28">
    <w:nsid w:val="7C246926"/>
    <w:multiLevelType w:val="multilevel"/>
    <w:tmpl w:val="7C246926"/>
    <w:lvl w:ilvl="0" w:tentative="0">
      <w:start w:val="1"/>
      <w:numFmt w:val="decimal"/>
      <w:lvlText w:val="%1."/>
      <w:lvlJc w:val="left"/>
      <w:pPr>
        <w:ind w:left="388" w:hanging="281"/>
        <w:jc w:val="left"/>
      </w:pPr>
      <w:rPr>
        <w:rFonts w:hint="default" w:ascii="Arial" w:hAnsi="Arial" w:eastAsia="Arial" w:cs="Arial"/>
        <w:b w:val="0"/>
        <w:bCs w:val="0"/>
        <w:i w:val="0"/>
        <w:iCs w:val="0"/>
        <w:spacing w:val="-2"/>
        <w:w w:val="99"/>
        <w:sz w:val="21"/>
        <w:szCs w:val="21"/>
        <w:lang w:val="en-US" w:eastAsia="en-US" w:bidi="ar-SA"/>
      </w:rPr>
    </w:lvl>
    <w:lvl w:ilvl="1" w:tentative="0">
      <w:start w:val="0"/>
      <w:numFmt w:val="bullet"/>
      <w:lvlText w:val="•"/>
      <w:lvlJc w:val="left"/>
      <w:pPr>
        <w:ind w:left="696" w:hanging="281"/>
      </w:pPr>
      <w:rPr>
        <w:rFonts w:hint="default"/>
        <w:lang w:val="en-US" w:eastAsia="en-US" w:bidi="ar-SA"/>
      </w:rPr>
    </w:lvl>
    <w:lvl w:ilvl="2" w:tentative="0">
      <w:start w:val="0"/>
      <w:numFmt w:val="bullet"/>
      <w:lvlText w:val="•"/>
      <w:lvlJc w:val="left"/>
      <w:pPr>
        <w:ind w:left="1013" w:hanging="281"/>
      </w:pPr>
      <w:rPr>
        <w:rFonts w:hint="default"/>
        <w:lang w:val="en-US" w:eastAsia="en-US" w:bidi="ar-SA"/>
      </w:rPr>
    </w:lvl>
    <w:lvl w:ilvl="3" w:tentative="0">
      <w:start w:val="0"/>
      <w:numFmt w:val="bullet"/>
      <w:lvlText w:val="•"/>
      <w:lvlJc w:val="left"/>
      <w:pPr>
        <w:ind w:left="1329" w:hanging="281"/>
      </w:pPr>
      <w:rPr>
        <w:rFonts w:hint="default"/>
        <w:lang w:val="en-US" w:eastAsia="en-US" w:bidi="ar-SA"/>
      </w:rPr>
    </w:lvl>
    <w:lvl w:ilvl="4" w:tentative="0">
      <w:start w:val="0"/>
      <w:numFmt w:val="bullet"/>
      <w:lvlText w:val="•"/>
      <w:lvlJc w:val="left"/>
      <w:pPr>
        <w:ind w:left="1646" w:hanging="281"/>
      </w:pPr>
      <w:rPr>
        <w:rFonts w:hint="default"/>
        <w:lang w:val="en-US" w:eastAsia="en-US" w:bidi="ar-SA"/>
      </w:rPr>
    </w:lvl>
    <w:lvl w:ilvl="5" w:tentative="0">
      <w:start w:val="0"/>
      <w:numFmt w:val="bullet"/>
      <w:lvlText w:val="•"/>
      <w:lvlJc w:val="left"/>
      <w:pPr>
        <w:ind w:left="1962" w:hanging="281"/>
      </w:pPr>
      <w:rPr>
        <w:rFonts w:hint="default"/>
        <w:lang w:val="en-US" w:eastAsia="en-US" w:bidi="ar-SA"/>
      </w:rPr>
    </w:lvl>
    <w:lvl w:ilvl="6" w:tentative="0">
      <w:start w:val="0"/>
      <w:numFmt w:val="bullet"/>
      <w:lvlText w:val="•"/>
      <w:lvlJc w:val="left"/>
      <w:pPr>
        <w:ind w:left="2279" w:hanging="281"/>
      </w:pPr>
      <w:rPr>
        <w:rFonts w:hint="default"/>
        <w:lang w:val="en-US" w:eastAsia="en-US" w:bidi="ar-SA"/>
      </w:rPr>
    </w:lvl>
    <w:lvl w:ilvl="7" w:tentative="0">
      <w:start w:val="0"/>
      <w:numFmt w:val="bullet"/>
      <w:lvlText w:val="•"/>
      <w:lvlJc w:val="left"/>
      <w:pPr>
        <w:ind w:left="2595" w:hanging="281"/>
      </w:pPr>
      <w:rPr>
        <w:rFonts w:hint="default"/>
        <w:lang w:val="en-US" w:eastAsia="en-US" w:bidi="ar-SA"/>
      </w:rPr>
    </w:lvl>
    <w:lvl w:ilvl="8" w:tentative="0">
      <w:start w:val="0"/>
      <w:numFmt w:val="bullet"/>
      <w:lvlText w:val="•"/>
      <w:lvlJc w:val="left"/>
      <w:pPr>
        <w:ind w:left="2912" w:hanging="281"/>
      </w:pPr>
      <w:rPr>
        <w:rFonts w:hint="default"/>
        <w:lang w:val="en-US" w:eastAsia="en-US" w:bidi="ar-SA"/>
      </w:rPr>
    </w:lvl>
  </w:abstractNum>
  <w:num w:numId="1">
    <w:abstractNumId w:val="12"/>
  </w:num>
  <w:num w:numId="2">
    <w:abstractNumId w:val="8"/>
  </w:num>
  <w:num w:numId="3">
    <w:abstractNumId w:val="23"/>
  </w:num>
  <w:num w:numId="4">
    <w:abstractNumId w:val="6"/>
  </w:num>
  <w:num w:numId="5">
    <w:abstractNumId w:val="5"/>
  </w:num>
  <w:num w:numId="6">
    <w:abstractNumId w:val="14"/>
  </w:num>
  <w:num w:numId="7">
    <w:abstractNumId w:val="17"/>
  </w:num>
  <w:num w:numId="8">
    <w:abstractNumId w:val="26"/>
  </w:num>
  <w:num w:numId="9">
    <w:abstractNumId w:val="13"/>
  </w:num>
  <w:num w:numId="10">
    <w:abstractNumId w:val="0"/>
  </w:num>
  <w:num w:numId="11">
    <w:abstractNumId w:val="18"/>
  </w:num>
  <w:num w:numId="12">
    <w:abstractNumId w:val="24"/>
  </w:num>
  <w:num w:numId="13">
    <w:abstractNumId w:val="7"/>
  </w:num>
  <w:num w:numId="14">
    <w:abstractNumId w:val="22"/>
  </w:num>
  <w:num w:numId="15">
    <w:abstractNumId w:val="11"/>
  </w:num>
  <w:num w:numId="16">
    <w:abstractNumId w:val="16"/>
  </w:num>
  <w:num w:numId="17">
    <w:abstractNumId w:val="10"/>
  </w:num>
  <w:num w:numId="18">
    <w:abstractNumId w:val="9"/>
  </w:num>
  <w:num w:numId="19">
    <w:abstractNumId w:val="2"/>
  </w:num>
  <w:num w:numId="20">
    <w:abstractNumId w:val="21"/>
  </w:num>
  <w:num w:numId="21">
    <w:abstractNumId w:val="25"/>
  </w:num>
  <w:num w:numId="22">
    <w:abstractNumId w:val="15"/>
  </w:num>
  <w:num w:numId="23">
    <w:abstractNumId w:val="20"/>
  </w:num>
  <w:num w:numId="24">
    <w:abstractNumId w:val="4"/>
  </w:num>
  <w:num w:numId="25">
    <w:abstractNumId w:val="28"/>
  </w:num>
  <w:num w:numId="26">
    <w:abstractNumId w:val="27"/>
  </w:num>
  <w:num w:numId="27">
    <w:abstractNumId w:val="3"/>
  </w:num>
  <w:num w:numId="28">
    <w:abstractNumId w:val="19"/>
  </w:num>
  <w:num w:numId="2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0"/>
  <w:documentProtection w:enforcement="0"/>
  <w:defaultTabStop w:val="720"/>
  <w:drawingGridHorizontalSpacing w:val="110"/>
  <w:displayHorizontalDrawingGridEvery w:val="2"/>
  <w:characterSpacingControl w:val="doNotCompress"/>
  <w:footnotePr>
    <w:footnote w:id="0"/>
    <w:footnote w:id="1"/>
  </w:footnotePr>
  <w:endnotePr>
    <w:endnote w:id="0"/>
    <w:endnote w:id="1"/>
  </w:endnotePr>
  <w:compat>
    <w:ulTrailSpace/>
    <w:shapeLayoutLikeWW8/>
    <w:useFELayout/>
    <w:compatSetting w:name="compatibilityMode" w:uri="http://schemas.microsoft.com/office/word" w:val="14"/>
  </w:compat>
  <w:rsids>
    <w:rsidRoot w:val="00000000"/>
    <w:rsid w:val="0449567B"/>
    <w:rsid w:val="27822C27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1" w:semiHidden="0" w:name="Normal"/>
    <w:lsdException w:qFormat="1" w:unhideWhenUsed="0" w:uiPriority="1" w:semiHidden="0" w:name="heading 1"/>
    <w:lsdException w:qFormat="1" w:unhideWhenUsed="0" w:uiPriority="1" w:semiHidden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qFormat="1" w:unhideWhenUsed="0" w:uiPriority="1" w:semiHidden="0" w:name="toc 1"/>
    <w:lsdException w:qFormat="1" w:unhideWhenUsed="0" w:uiPriority="1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1" w:semiHidden="0" w:name="Title"/>
    <w:lsdException w:unhideWhenUsed="0" w:uiPriority="0" w:semiHidden="0" w:name="Closing"/>
    <w:lsdException w:unhideWhenUsed="0" w:uiPriority="0" w:semiHidden="0" w:name="Signature"/>
    <w:lsdException w:uiPriority="1" w:name="Default Paragraph Font"/>
    <w:lsdException w:qFormat="1" w:unhideWhenUsed="0" w:uiPriority="1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1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1"/>
    <w:pPr>
      <w:widowControl w:val="0"/>
      <w:autoSpaceDE w:val="0"/>
      <w:autoSpaceDN w:val="0"/>
      <w:spacing w:before="0" w:after="0" w:line="240" w:lineRule="auto"/>
      <w:ind w:left="0" w:right="0"/>
      <w:jc w:val="left"/>
    </w:pPr>
    <w:rPr>
      <w:rFonts w:ascii="Arial" w:hAnsi="Arial" w:eastAsia="Arial" w:cs="Arial"/>
      <w:sz w:val="22"/>
      <w:szCs w:val="22"/>
      <w:lang w:val="en" w:eastAsia="en-US" w:bidi="ar-SA"/>
    </w:rPr>
  </w:style>
  <w:style w:type="paragraph" w:styleId="2">
    <w:name w:val="heading 1"/>
    <w:basedOn w:val="1"/>
    <w:qFormat/>
    <w:uiPriority w:val="1"/>
    <w:pPr>
      <w:ind w:left="240"/>
      <w:outlineLvl w:val="1"/>
    </w:pPr>
    <w:rPr>
      <w:rFonts w:ascii="Microsoft JhengHei" w:hAnsi="Microsoft JhengHei" w:eastAsia="Microsoft JhengHei" w:cs="Microsoft JhengHei"/>
      <w:b/>
      <w:bCs/>
      <w:sz w:val="32"/>
      <w:szCs w:val="32"/>
      <w:lang w:val="en" w:eastAsia="en-US" w:bidi="ar-SA"/>
    </w:rPr>
  </w:style>
  <w:style w:type="paragraph" w:styleId="3">
    <w:name w:val="heading 2"/>
    <w:basedOn w:val="1"/>
    <w:qFormat/>
    <w:uiPriority w:val="1"/>
    <w:pPr>
      <w:ind w:left="610" w:hanging="370"/>
      <w:outlineLvl w:val="2"/>
    </w:pPr>
    <w:rPr>
      <w:rFonts w:ascii="Arial" w:hAnsi="Arial" w:eastAsia="Arial" w:cs="Arial"/>
      <w:b/>
      <w:bCs/>
      <w:sz w:val="28"/>
      <w:szCs w:val="28"/>
      <w:lang w:val="en" w:eastAsia="en-US" w:bidi="ar-SA"/>
    </w:rPr>
  </w:style>
  <w:style w:type="character" w:default="1" w:styleId="9">
    <w:name w:val="Default Paragraph Font"/>
    <w:semiHidden/>
    <w:unhideWhenUsed/>
    <w:uiPriority w:val="1"/>
  </w:style>
  <w:style w:type="table" w:default="1" w:styleId="8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Body Text"/>
    <w:basedOn w:val="1"/>
    <w:qFormat/>
    <w:uiPriority w:val="1"/>
    <w:rPr>
      <w:rFonts w:ascii="Arial" w:hAnsi="Arial" w:eastAsia="Arial" w:cs="Arial"/>
      <w:sz w:val="21"/>
      <w:szCs w:val="21"/>
      <w:lang w:val="en" w:eastAsia="en-US" w:bidi="ar-SA"/>
    </w:rPr>
  </w:style>
  <w:style w:type="paragraph" w:styleId="5">
    <w:name w:val="toc 1"/>
    <w:basedOn w:val="1"/>
    <w:qFormat/>
    <w:uiPriority w:val="1"/>
    <w:pPr>
      <w:spacing w:before="43"/>
      <w:ind w:left="519" w:hanging="279"/>
    </w:pPr>
    <w:rPr>
      <w:rFonts w:ascii="宋体" w:hAnsi="宋体" w:eastAsia="宋体" w:cs="宋体"/>
      <w:sz w:val="21"/>
      <w:szCs w:val="21"/>
      <w:lang w:val="en" w:eastAsia="en-US" w:bidi="ar-SA"/>
    </w:rPr>
  </w:style>
  <w:style w:type="paragraph" w:styleId="6">
    <w:name w:val="toc 2"/>
    <w:basedOn w:val="1"/>
    <w:qFormat/>
    <w:uiPriority w:val="1"/>
    <w:pPr>
      <w:spacing w:before="48"/>
      <w:ind w:left="661"/>
    </w:pPr>
    <w:rPr>
      <w:rFonts w:ascii="Arial" w:hAnsi="Arial" w:eastAsia="Arial" w:cs="Arial"/>
      <w:sz w:val="21"/>
      <w:szCs w:val="21"/>
      <w:lang w:val="en" w:eastAsia="en-US" w:bidi="ar-SA"/>
    </w:rPr>
  </w:style>
  <w:style w:type="paragraph" w:styleId="7">
    <w:name w:val="Title"/>
    <w:basedOn w:val="1"/>
    <w:qFormat/>
    <w:uiPriority w:val="1"/>
    <w:pPr>
      <w:spacing w:line="697" w:lineRule="exact"/>
      <w:ind w:right="6"/>
      <w:jc w:val="center"/>
    </w:pPr>
    <w:rPr>
      <w:rFonts w:ascii="Arial" w:hAnsi="Arial" w:eastAsia="Arial" w:cs="Arial"/>
      <w:b/>
      <w:bCs/>
      <w:sz w:val="44"/>
      <w:szCs w:val="44"/>
      <w:lang w:val="en" w:eastAsia="en-US" w:bidi="ar-SA"/>
    </w:rPr>
  </w:style>
  <w:style w:type="table" w:customStyle="1" w:styleId="10">
    <w:name w:val="Table Normal"/>
    <w:semiHidden/>
    <w:unhideWhenUsed/>
    <w:qFormat/>
    <w:uiPriority w:val="2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11">
    <w:name w:val="List Paragraph"/>
    <w:basedOn w:val="1"/>
    <w:qFormat/>
    <w:uiPriority w:val="1"/>
    <w:pPr>
      <w:ind w:left="1009" w:hanging="348"/>
    </w:pPr>
    <w:rPr>
      <w:rFonts w:ascii="Arial" w:hAnsi="Arial" w:eastAsia="Arial" w:cs="Arial"/>
      <w:lang w:val="en" w:eastAsia="en-US" w:bidi="ar-SA"/>
    </w:rPr>
  </w:style>
  <w:style w:type="paragraph" w:customStyle="1" w:styleId="12">
    <w:name w:val="Table Paragraph"/>
    <w:basedOn w:val="1"/>
    <w:qFormat/>
    <w:uiPriority w:val="1"/>
    <w:pPr>
      <w:spacing w:before="20"/>
      <w:ind w:left="107"/>
    </w:pPr>
    <w:rPr>
      <w:rFonts w:ascii="Arial" w:hAnsi="Arial" w:eastAsia="Arial" w:cs="Arial"/>
      <w:lang w:val="en" w:eastAsia="en-US" w:bidi="ar-SA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numbering" Target="numbering.xml"/><Relationship Id="rId7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69</Pages>
  <Words>3453</Words>
  <Characters>23860</Characters>
  <TotalTime>2</TotalTime>
  <ScaleCrop>false</ScaleCrop>
  <LinksUpToDate>false</LinksUpToDate>
  <CharactersWithSpaces>27247</CharactersWithSpaces>
  <Application>WPS Office_12.1.0.24657_F1E327BC-269C-435d-A152-05C5408002CA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2026-01-29T09:50:00Z</dcterms:created>
  <dc:creator>徐剑</dc:creator>
  <cp:lastModifiedBy>猎人18</cp:lastModifiedBy>
  <dcterms:modified xsi:type="dcterms:W3CDTF">2026-01-29T09:55:14Z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2024-12-06T00:00:00Z</vt:filetime>
  </property>
  <property fmtid="{D5CDD505-2E9C-101B-9397-08002B2CF9AE}" pid="3" name="Creator">
    <vt:lpwstr>WPS 文字</vt:lpwstr>
  </property>
  <property fmtid="{D5CDD505-2E9C-101B-9397-08002B2CF9AE}" pid="4" name="LastSaved">
    <vt:filetime>2026-01-29T00:00:00Z</vt:filetime>
  </property>
  <property fmtid="{D5CDD505-2E9C-101B-9397-08002B2CF9AE}" pid="5" name="Producer">
    <vt:lpwstr>3-Heights(TM) PDF Security Shell 4.8.25.2 (http://www.pdf-tools.com)</vt:lpwstr>
  </property>
  <property fmtid="{D5CDD505-2E9C-101B-9397-08002B2CF9AE}" pid="6" name="SourceModified">
    <vt:lpwstr>D:20241206201256+08'00'</vt:lpwstr>
  </property>
  <property fmtid="{D5CDD505-2E9C-101B-9397-08002B2CF9AE}" pid="7" name="KSOTemplateDocerSaveRecord">
    <vt:lpwstr>eyJoZGlkIjoiMzFhYWVhYmNmZjBkZDc2MjU5NmYzNDAwODQ1YjY2ODMiLCJ1c2VySWQiOiI0MDUyOTAyMTAifQ==</vt:lpwstr>
  </property>
  <property fmtid="{D5CDD505-2E9C-101B-9397-08002B2CF9AE}" pid="8" name="KSOProductBuildVer">
    <vt:lpwstr>2052-12.1.0.24657</vt:lpwstr>
  </property>
  <property fmtid="{D5CDD505-2E9C-101B-9397-08002B2CF9AE}" pid="9" name="ICV">
    <vt:lpwstr>BBF2FB32435F47DBA8AE70B04501CAF4_12</vt:lpwstr>
  </property>
</Properties>
</file>