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9072" w:leader="none"/>
        </w:tabs>
        <w:spacing w:lineRule="auto" w:line="240" w:before="0" w:after="0"/>
        <w:rPr>
          <w:rFonts w:ascii="Times New Roman" w:hAnsi="Times New Roman"/>
          <w:b/>
          <w:bCs/>
          <w:i/>
          <w:i/>
        </w:rPr>
      </w:pPr>
      <w:r>
        <w:rPr>
          <w:rFonts w:ascii="Times New Roman" w:hAnsi="Times New Roman"/>
          <w:b/>
          <w:bCs/>
          <w:i/>
        </w:rPr>
      </w:r>
    </w:p>
    <w:p>
      <w:pPr>
        <w:pStyle w:val="Normal"/>
        <w:tabs>
          <w:tab w:val="clear" w:pos="720"/>
          <w:tab w:val="right" w:pos="9072" w:leader="none"/>
        </w:tabs>
        <w:spacing w:lineRule="auto" w:line="240" w:before="0" w:after="0"/>
        <w:jc w:val="right"/>
        <w:rPr>
          <w:rFonts w:ascii="Times New Roman" w:hAnsi="Times New Roman"/>
          <w:b/>
          <w:bCs/>
          <w:i/>
          <w:i/>
          <w:color w:val="0070C0"/>
        </w:rPr>
      </w:pPr>
      <w:r>
        <w:rPr>
          <w:rFonts w:ascii="Times New Roman" w:hAnsi="Times New Roman"/>
          <w:b/>
          <w:bCs/>
          <w:color w:val="0070C0"/>
        </w:rPr>
        <w:t>Mẫu 07.ĐTSV</w:t>
      </w:r>
      <w:r>
        <w:rPr>
          <w:rFonts w:ascii="Times New Roman" w:hAnsi="Times New Roman"/>
          <w:b/>
          <w:bCs/>
          <w:i/>
          <w:color w:val="0070C0"/>
        </w:rPr>
        <w:t xml:space="preserve">                                                       Hướng dẫn trình bày đề tài NCKHSV</w:t>
        <w:tab/>
      </w:r>
    </w:p>
    <w:p>
      <w:pPr>
        <w:pStyle w:val="Normal"/>
        <w:spacing w:lineRule="auto" w:line="240" w:before="0" w:after="0"/>
        <w:jc w:val="center"/>
        <w:rPr>
          <w:rFonts w:ascii="Times New Roman" w:hAnsi="Times New Roman"/>
          <w:b/>
        </w:rPr>
      </w:pPr>
      <w:r>
        <w:rPr>
          <w:rFonts w:ascii="Times New Roman" w:hAnsi="Times New Roman"/>
          <w:b/>
        </w:rPr>
      </w:r>
    </w:p>
    <w:p>
      <w:pPr>
        <w:pStyle w:val="Normal"/>
        <w:spacing w:lineRule="auto" w:line="240" w:before="0" w:after="0"/>
        <w:jc w:val="center"/>
        <w:rPr>
          <w:rFonts w:ascii="Times New Roman" w:hAnsi="Times New Roman"/>
          <w:b/>
        </w:rPr>
      </w:pPr>
      <w:r>
        <w:rPr>
          <w:rFonts w:ascii="Times New Roman" w:hAnsi="Times New Roman"/>
          <w:b/>
        </w:rPr>
      </w:r>
    </w:p>
    <w:p>
      <w:pPr>
        <w:pStyle w:val="Normal"/>
        <w:spacing w:lineRule="auto" w:line="240" w:before="0" w:after="0"/>
        <w:jc w:val="center"/>
        <w:rPr>
          <w:rFonts w:ascii="Times New Roman" w:hAnsi="Times New Roman"/>
          <w:b/>
        </w:rPr>
      </w:pPr>
      <w:r>
        <w:rPr>
          <w:rFonts w:ascii="Times New Roman" w:hAnsi="Times New Roman"/>
          <w:b/>
        </w:rPr>
        <w:t xml:space="preserve">HƯỚNG DẪN TRÌNH BÀY </w:t>
      </w:r>
    </w:p>
    <w:p>
      <w:pPr>
        <w:pStyle w:val="Normal"/>
        <w:spacing w:lineRule="auto" w:line="240" w:before="0" w:after="0"/>
        <w:jc w:val="center"/>
        <w:rPr>
          <w:rFonts w:ascii="Times New Roman" w:hAnsi="Times New Roman"/>
          <w:b/>
          <w:bCs/>
        </w:rPr>
      </w:pPr>
      <w:r>
        <w:rPr>
          <w:rFonts w:ascii="Times New Roman" w:hAnsi="Times New Roman"/>
          <w:b/>
          <w:bCs/>
        </w:rPr>
        <w:t>ĐỀ TÀI NGHIÊN CỨU KHOA HỌC SINH VIÊN</w:t>
      </w:r>
    </w:p>
    <w:p>
      <w:pPr>
        <w:pStyle w:val="Normal"/>
        <w:spacing w:lineRule="auto" w:line="240" w:before="0" w:after="0"/>
        <w:ind w:left="360"/>
        <w:jc w:val="both"/>
        <w:rPr>
          <w:rFonts w:ascii="Times New Roman" w:hAnsi="Times New Roman"/>
          <w:b/>
        </w:rPr>
      </w:pPr>
      <w:r>
        <w:rPr>
          <w:rFonts w:ascii="Times New Roman" w:hAnsi="Times New Roman"/>
          <w:b/>
        </w:rPr>
      </w:r>
    </w:p>
    <w:p>
      <w:pPr>
        <w:pStyle w:val="Normal"/>
        <w:numPr>
          <w:ilvl w:val="0"/>
          <w:numId w:val="1"/>
        </w:numPr>
        <w:spacing w:lineRule="auto" w:line="240" w:before="0" w:after="0"/>
        <w:ind w:hanging="76" w:left="360"/>
        <w:jc w:val="both"/>
        <w:rPr>
          <w:rFonts w:ascii="Times New Roman" w:hAnsi="Times New Roman"/>
          <w:b/>
        </w:rPr>
      </w:pPr>
      <w:r>
        <w:rPr>
          <w:rFonts w:ascii="Times New Roman" w:hAnsi="Times New Roman"/>
          <w:b/>
        </w:rPr>
        <w:t>Hình thức</w:t>
      </w:r>
    </w:p>
    <w:p>
      <w:pPr>
        <w:pStyle w:val="Normal"/>
        <w:spacing w:lineRule="auto" w:line="240" w:before="0" w:after="0"/>
        <w:ind w:firstLine="567"/>
        <w:jc w:val="both"/>
        <w:rPr>
          <w:rFonts w:ascii="Times New Roman" w:hAnsi="Times New Roman"/>
        </w:rPr>
      </w:pPr>
      <w:r>
        <w:rPr>
          <w:rFonts w:ascii="Times New Roman" w:hAnsi="Times New Roman"/>
        </w:rPr>
        <w:t>Báo cáo kết quả nghiên cứu của đề tài phải được trình bày rõ ràng, mạch lạc, sạch sẽ, không được tẩy xoá, có đánh số trang, đánh số bảng biểu, hình vẽ, đồ thị.</w:t>
      </w:r>
    </w:p>
    <w:p>
      <w:pPr>
        <w:pStyle w:val="Normal"/>
        <w:spacing w:lineRule="auto" w:line="240" w:before="0" w:after="0"/>
        <w:ind w:firstLine="567"/>
        <w:jc w:val="both"/>
        <w:rPr>
          <w:rFonts w:ascii="Times New Roman" w:hAnsi="Times New Roman"/>
        </w:rPr>
      </w:pPr>
      <w:r>
        <w:rPr>
          <w:rFonts w:ascii="Times New Roman" w:hAnsi="Times New Roman"/>
        </w:rPr>
        <w:t>Báo cáo được trình bày trong khoảng 50 trang khổ A4 (210x297mm) với định dạng lề: trái 3.5cm, phải 2cm, trên 2 cm, dưới 2 cm; font chữ Times New Roman, cỡ chữ 13, giãn dòng 1.1 line; cách đoạn trên dưới 6pt; số thứ tự trang ở góc dưới bên phải trang giấy (không kể hình vẽ, bảng biểu, đồ thị, danh mục tài liệu tham khảo và phần phụ lục).</w:t>
      </w:r>
    </w:p>
    <w:p>
      <w:pPr>
        <w:pStyle w:val="Normal"/>
        <w:spacing w:lineRule="auto" w:line="240" w:before="0" w:after="0"/>
        <w:ind w:firstLine="567"/>
        <w:jc w:val="both"/>
        <w:rPr>
          <w:rFonts w:ascii="Times New Roman" w:hAnsi="Times New Roman"/>
        </w:rPr>
      </w:pPr>
      <w:r>
        <w:rPr>
          <w:rFonts w:ascii="Times New Roman" w:hAnsi="Times New Roman"/>
        </w:rPr>
        <w:t>Báo cáo được trình bày theo trình tự sau:</w:t>
      </w:r>
    </w:p>
    <w:p>
      <w:pPr>
        <w:pStyle w:val="Normal"/>
        <w:numPr>
          <w:ilvl w:val="0"/>
          <w:numId w:val="3"/>
        </w:numPr>
        <w:tabs>
          <w:tab w:val="clear" w:pos="720"/>
          <w:tab w:val="left" w:pos="851" w:leader="none"/>
        </w:tabs>
        <w:spacing w:lineRule="auto" w:line="240" w:before="0" w:after="0"/>
        <w:ind w:firstLine="207"/>
        <w:jc w:val="both"/>
        <w:rPr>
          <w:rFonts w:ascii="Times New Roman" w:hAnsi="Times New Roman"/>
        </w:rPr>
      </w:pPr>
      <w:r>
        <w:rPr>
          <w:rFonts w:ascii="Times New Roman" w:hAnsi="Times New Roman"/>
        </w:rPr>
        <w:t>Bìa: theo mẫu</w:t>
      </w:r>
    </w:p>
    <w:p>
      <w:pPr>
        <w:pStyle w:val="Normal"/>
        <w:numPr>
          <w:ilvl w:val="0"/>
          <w:numId w:val="3"/>
        </w:numPr>
        <w:tabs>
          <w:tab w:val="clear" w:pos="720"/>
          <w:tab w:val="left" w:pos="851" w:leader="none"/>
        </w:tabs>
        <w:spacing w:lineRule="auto" w:line="240" w:before="0" w:after="0"/>
        <w:ind w:firstLine="207"/>
        <w:jc w:val="both"/>
        <w:rPr>
          <w:rFonts w:ascii="Times New Roman" w:hAnsi="Times New Roman"/>
        </w:rPr>
      </w:pPr>
      <w:r>
        <w:rPr>
          <w:rFonts w:ascii="Times New Roman" w:hAnsi="Times New Roman"/>
        </w:rPr>
        <w:t>Mục lục</w:t>
      </w:r>
    </w:p>
    <w:p>
      <w:pPr>
        <w:pStyle w:val="Normal"/>
        <w:numPr>
          <w:ilvl w:val="0"/>
          <w:numId w:val="3"/>
        </w:numPr>
        <w:tabs>
          <w:tab w:val="clear" w:pos="720"/>
          <w:tab w:val="left" w:pos="851" w:leader="none"/>
        </w:tabs>
        <w:spacing w:lineRule="auto" w:line="240" w:before="0" w:after="0"/>
        <w:ind w:firstLine="207"/>
        <w:jc w:val="both"/>
        <w:rPr>
          <w:rFonts w:ascii="Times New Roman" w:hAnsi="Times New Roman"/>
        </w:rPr>
      </w:pPr>
      <w:r>
        <w:rPr>
          <w:rFonts w:ascii="Times New Roman" w:hAnsi="Times New Roman"/>
        </w:rPr>
        <w:t>Danh mục ký hiệu - từ viết tắt (nếu có)</w:t>
      </w:r>
    </w:p>
    <w:p>
      <w:pPr>
        <w:pStyle w:val="Normal"/>
        <w:numPr>
          <w:ilvl w:val="0"/>
          <w:numId w:val="3"/>
        </w:numPr>
        <w:tabs>
          <w:tab w:val="clear" w:pos="720"/>
          <w:tab w:val="left" w:pos="851" w:leader="none"/>
        </w:tabs>
        <w:spacing w:lineRule="auto" w:line="240" w:before="0" w:after="0"/>
        <w:ind w:firstLine="207"/>
        <w:jc w:val="both"/>
        <w:rPr>
          <w:rFonts w:ascii="Times New Roman" w:hAnsi="Times New Roman"/>
        </w:rPr>
      </w:pPr>
      <w:r>
        <w:rPr>
          <w:rFonts w:ascii="Times New Roman" w:hAnsi="Times New Roman"/>
        </w:rPr>
        <w:t>Danh mục bảng biểu và hình ảnh (nếu có)</w:t>
      </w:r>
    </w:p>
    <w:p>
      <w:pPr>
        <w:pStyle w:val="Normal"/>
        <w:numPr>
          <w:ilvl w:val="0"/>
          <w:numId w:val="3"/>
        </w:numPr>
        <w:tabs>
          <w:tab w:val="clear" w:pos="720"/>
          <w:tab w:val="left" w:pos="851" w:leader="none"/>
        </w:tabs>
        <w:spacing w:lineRule="auto" w:line="240" w:before="0" w:after="0"/>
        <w:ind w:firstLine="207"/>
        <w:jc w:val="both"/>
        <w:rPr>
          <w:rFonts w:ascii="Times New Roman" w:hAnsi="Times New Roman"/>
        </w:rPr>
      </w:pPr>
      <w:r>
        <w:rPr>
          <w:rFonts w:ascii="Times New Roman" w:hAnsi="Times New Roman"/>
        </w:rPr>
        <w:t>Phần A: Tóm tắt kết quả nghiên cứu của đề tài</w:t>
      </w:r>
    </w:p>
    <w:p>
      <w:pPr>
        <w:pStyle w:val="Normal"/>
        <w:numPr>
          <w:ilvl w:val="0"/>
          <w:numId w:val="3"/>
        </w:numPr>
        <w:tabs>
          <w:tab w:val="clear" w:pos="720"/>
          <w:tab w:val="left" w:pos="851" w:leader="none"/>
        </w:tabs>
        <w:spacing w:lineRule="auto" w:line="240" w:before="0" w:after="0"/>
        <w:ind w:firstLine="207"/>
        <w:jc w:val="both"/>
        <w:rPr>
          <w:rFonts w:ascii="Times New Roman" w:hAnsi="Times New Roman"/>
        </w:rPr>
      </w:pPr>
      <w:r>
        <w:rPr>
          <w:rFonts w:ascii="Times New Roman" w:hAnsi="Times New Roman"/>
        </w:rPr>
        <w:t>Phần B: Nội dung báo cáo kết quả đề tài NCKH cấp Trường</w:t>
      </w:r>
    </w:p>
    <w:tbl>
      <w:tblPr>
        <w:tblW w:w="893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536"/>
        <w:gridCol w:w="4394"/>
      </w:tblGrid>
      <w:tr>
        <w:trPr/>
        <w:tc>
          <w:tcPr>
            <w:tcW w:w="4536" w:type="dxa"/>
            <w:tcBorders>
              <w:bottom w:val="single" w:sz="4" w:space="0" w:color="000000"/>
            </w:tcBorders>
            <w:shd w:color="auto" w:fill="auto" w:val="clear"/>
          </w:tcPr>
          <w:p>
            <w:pPr>
              <w:pStyle w:val="Normal"/>
              <w:spacing w:lineRule="auto" w:line="240" w:before="0" w:after="0"/>
              <w:jc w:val="center"/>
              <w:rPr>
                <w:rFonts w:ascii="Times New Roman" w:hAnsi="Times New Roman"/>
                <w:i/>
                <w:i/>
              </w:rPr>
            </w:pPr>
            <w:r>
              <w:rPr>
                <w:rFonts w:ascii="Times New Roman" w:hAnsi="Times New Roman"/>
                <w:i/>
              </w:rPr>
            </w:r>
          </w:p>
        </w:tc>
        <w:tc>
          <w:tcPr>
            <w:tcW w:w="4394" w:type="dxa"/>
            <w:tcBorders>
              <w:bottom w:val="single" w:sz="4" w:space="0" w:color="000000"/>
            </w:tcBorders>
            <w:shd w:color="auto" w:fill="auto" w:val="clear"/>
          </w:tcPr>
          <w:p>
            <w:pPr>
              <w:pStyle w:val="Normal"/>
              <w:spacing w:lineRule="auto" w:line="240" w:before="0" w:after="0"/>
              <w:jc w:val="center"/>
              <w:rPr>
                <w:rFonts w:ascii="Times New Roman" w:hAnsi="Times New Roman"/>
                <w:i/>
                <w:i/>
              </w:rPr>
            </w:pPr>
            <w:r>
              <w:rPr>
                <w:rFonts w:ascii="Times New Roman" w:hAnsi="Times New Roman"/>
                <w:i/>
              </w:rPr>
            </w:r>
          </w:p>
        </w:tc>
      </w:tr>
      <w:tr>
        <w:trPr/>
        <w:tc>
          <w:tcPr>
            <w:tcW w:w="453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590" w:leader="none"/>
                <w:tab w:val="center" w:pos="4256" w:leader="none"/>
              </w:tabs>
              <w:spacing w:lineRule="auto" w:line="240" w:before="0" w:after="0"/>
              <w:jc w:val="center"/>
              <w:rPr>
                <w:rFonts w:ascii="Times New Roman" w:hAnsi="Times New Roman" w:eastAsia="Times New Roman"/>
              </w:rPr>
            </w:pPr>
            <w:r>
              <w:rPr>
                <w:rFonts w:eastAsia="Times New Roman" w:ascii="Times New Roman" w:hAnsi="Times New Roman"/>
              </w:rPr>
              <w:t>BỘ GIÁO DỤC VÀ ĐÀO TẠO</w:t>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t>TRƯỜNG ĐẠI HỌC VĂN HIẾN</w:t>
            </w:r>
          </w:p>
          <w:p>
            <w:pPr>
              <w:pStyle w:val="Normal"/>
              <w:spacing w:lineRule="auto" w:line="240" w:before="0" w:after="0"/>
              <w:jc w:val="center"/>
              <w:rPr>
                <w:rFonts w:ascii="Times New Roman" w:hAnsi="Times New Roman" w:eastAsia="Times New Roman"/>
              </w:rPr>
            </w:pPr>
            <w:r>
              <w:rPr>
                <w:rFonts w:eastAsia="Times New Roman" w:ascii="Times New Roman" w:hAnsi="Times New Roman"/>
              </w:rPr>
              <w:t>------</w:t>
            </w:r>
            <w:r>
              <w:rPr>
                <w:rFonts w:eastAsia="Wingdings 2" w:cs="Wingdings 2" w:ascii="Wingdings 2" w:hAnsi="Wingdings 2"/>
              </w:rPr>
              <w:sym w:font="Wingdings 2" w:char="f063"/>
              <w:sym w:font="Wingdings 2" w:char="f0de"/>
              <w:sym w:font="Wingdings 2" w:char="f064"/>
            </w:r>
            <w:r>
              <w:rPr>
                <w:rFonts w:eastAsia="Times New Roman" w:ascii="Times New Roman" w:hAnsi="Times New Roman"/>
              </w:rPr>
              <w:t>------</w:t>
            </w:r>
          </w:p>
          <w:p>
            <w:pPr>
              <w:pStyle w:val="Normal"/>
              <w:spacing w:lineRule="auto" w:line="240" w:before="0" w:after="0"/>
              <w:jc w:val="center"/>
              <w:rPr>
                <w:rFonts w:ascii="Times New Roman" w:hAnsi="Times New Roman" w:eastAsia="Times New Roman"/>
              </w:rPr>
            </w:pPr>
            <w:r>
              <w:rPr/>
              <w:drawing>
                <wp:inline distT="0" distB="0" distL="0" distR="0">
                  <wp:extent cx="725170" cy="72517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725170" cy="725170"/>
                          </a:xfrm>
                          <a:prstGeom prst="rect">
                            <a:avLst/>
                          </a:prstGeom>
                        </pic:spPr>
                      </pic:pic>
                    </a:graphicData>
                  </a:graphic>
                </wp:inline>
              </w:drawing>
            </w:r>
          </w:p>
          <w:p>
            <w:pPr>
              <w:pStyle w:val="Normal"/>
              <w:spacing w:lineRule="auto" w:line="240" w:before="0" w:after="0"/>
              <w:jc w:val="center"/>
              <w:rPr>
                <w:rFonts w:ascii="Times New Roman" w:hAnsi="Times New Roman" w:eastAsia="Times New Roman"/>
              </w:rPr>
            </w:pPr>
            <w:r>
              <w:rPr>
                <w:rFonts w:eastAsia="Times New Roman" w:ascii="Times New Roman" w:hAnsi="Times New Roman"/>
              </w:rPr>
            </w:r>
          </w:p>
          <w:p>
            <w:pPr>
              <w:pStyle w:val="Normal"/>
              <w:spacing w:lineRule="auto" w:line="240" w:before="0" w:after="0"/>
              <w:jc w:val="center"/>
              <w:rPr>
                <w:rFonts w:ascii="Times New Roman" w:hAnsi="Times New Roman" w:eastAsia="Times New Roman"/>
              </w:rPr>
            </w:pPr>
            <w:r>
              <w:rPr>
                <w:rFonts w:eastAsia="Times New Roman" w:ascii="Times New Roman" w:hAnsi="Times New Roman"/>
              </w:rPr>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t xml:space="preserve">ĐỀ TÀI </w:t>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t>NGHIÊN CỨU KHOA HỌC SINH VIÊN</w:t>
            </w:r>
          </w:p>
          <w:p>
            <w:pPr>
              <w:pStyle w:val="Normal"/>
              <w:spacing w:lineRule="auto" w:line="240" w:before="0" w:after="0"/>
              <w:jc w:val="center"/>
              <w:rPr>
                <w:rFonts w:ascii="Times New Roman" w:hAnsi="Times New Roman"/>
                <w:b/>
              </w:rPr>
            </w:pPr>
            <w:r>
              <w:rPr>
                <w:rFonts w:ascii="Times New Roman" w:hAnsi="Times New Roman"/>
                <w:b/>
              </w:rPr>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t>TÊN ĐỀ TÀI</w:t>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r>
          </w:p>
          <w:p>
            <w:pPr>
              <w:pStyle w:val="Normal"/>
              <w:spacing w:lineRule="auto" w:line="240" w:before="0" w:after="0"/>
              <w:jc w:val="center"/>
              <w:rPr>
                <w:rFonts w:ascii="Times New Roman" w:hAnsi="Times New Roman"/>
              </w:rPr>
            </w:pPr>
            <w:r>
              <w:rPr>
                <w:rFonts w:eastAsia="Times New Roman" w:ascii="Times New Roman" w:hAnsi="Times New Roman"/>
                <w:b/>
              </w:rPr>
              <w:t>Năm 20..</w:t>
            </w:r>
          </w:p>
        </w:tc>
        <w:tc>
          <w:tcPr>
            <w:tcW w:w="439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590" w:leader="none"/>
                <w:tab w:val="center" w:pos="4256" w:leader="none"/>
              </w:tabs>
              <w:spacing w:lineRule="auto" w:line="240" w:before="0" w:after="0"/>
              <w:jc w:val="center"/>
              <w:rPr>
                <w:rFonts w:ascii="Times New Roman" w:hAnsi="Times New Roman" w:eastAsia="Times New Roman"/>
              </w:rPr>
            </w:pPr>
            <w:r>
              <w:rPr>
                <w:rFonts w:eastAsia="Times New Roman" w:ascii="Times New Roman" w:hAnsi="Times New Roman"/>
              </w:rPr>
              <w:t>BỘ GIÁO DỤC VÀ ĐÀO TẠO</w:t>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t>TRƯỜNG ĐẠI HỌC VĂN HIẾN</w:t>
            </w:r>
          </w:p>
          <w:p>
            <w:pPr>
              <w:pStyle w:val="Normal"/>
              <w:spacing w:lineRule="auto" w:line="240" w:before="0" w:after="0"/>
              <w:jc w:val="center"/>
              <w:rPr>
                <w:rFonts w:ascii="Times New Roman" w:hAnsi="Times New Roman" w:eastAsia="Times New Roman"/>
              </w:rPr>
            </w:pPr>
            <w:r>
              <w:rPr>
                <w:rFonts w:eastAsia="Times New Roman" w:ascii="Times New Roman" w:hAnsi="Times New Roman"/>
              </w:rPr>
              <w:t>------</w:t>
            </w:r>
            <w:r>
              <w:rPr>
                <w:rFonts w:eastAsia="Wingdings 2" w:cs="Wingdings 2" w:ascii="Wingdings 2" w:hAnsi="Wingdings 2"/>
              </w:rPr>
              <w:sym w:font="Wingdings 2" w:char="f063"/>
              <w:sym w:font="Wingdings 2" w:char="f0de"/>
              <w:sym w:font="Wingdings 2" w:char="f064"/>
            </w:r>
            <w:r>
              <w:rPr>
                <w:rFonts w:eastAsia="Times New Roman" w:ascii="Times New Roman" w:hAnsi="Times New Roman"/>
              </w:rPr>
              <w:t>------</w:t>
            </w:r>
          </w:p>
          <w:p>
            <w:pPr>
              <w:pStyle w:val="Normal"/>
              <w:spacing w:lineRule="auto" w:line="240" w:before="0" w:after="0"/>
              <w:jc w:val="center"/>
              <w:rPr>
                <w:rFonts w:ascii="Times New Roman" w:hAnsi="Times New Roman" w:eastAsia="Times New Roman"/>
              </w:rPr>
            </w:pPr>
            <w:r>
              <w:rPr/>
              <w:drawing>
                <wp:inline distT="0" distB="0" distL="0" distR="0">
                  <wp:extent cx="725170" cy="72517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725170" cy="725170"/>
                          </a:xfrm>
                          <a:prstGeom prst="rect">
                            <a:avLst/>
                          </a:prstGeom>
                        </pic:spPr>
                      </pic:pic>
                    </a:graphicData>
                  </a:graphic>
                </wp:inline>
              </w:drawing>
            </w:r>
          </w:p>
          <w:p>
            <w:pPr>
              <w:pStyle w:val="Normal"/>
              <w:spacing w:lineRule="auto" w:line="240" w:before="0" w:after="0"/>
              <w:jc w:val="center"/>
              <w:rPr>
                <w:rFonts w:ascii="Times New Roman" w:hAnsi="Times New Roman" w:eastAsia="Times New Roman"/>
              </w:rPr>
            </w:pPr>
            <w:r>
              <w:rPr>
                <w:rFonts w:eastAsia="Times New Roman" w:ascii="Times New Roman" w:hAnsi="Times New Roman"/>
              </w:rPr>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t xml:space="preserve">ĐỀ TÀI </w:t>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t>NGHIÊN CỨU KHOA HỌC SINH VIÊN</w:t>
            </w:r>
          </w:p>
          <w:p>
            <w:pPr>
              <w:pStyle w:val="Normal"/>
              <w:tabs>
                <w:tab w:val="clear" w:pos="720"/>
                <w:tab w:val="left" w:pos="1260" w:leader="none"/>
                <w:tab w:val="right" w:pos="8280" w:leader="dot"/>
              </w:tabs>
              <w:spacing w:lineRule="auto" w:line="240" w:before="0" w:after="0"/>
              <w:jc w:val="center"/>
              <w:rPr>
                <w:rFonts w:ascii="Times New Roman" w:hAnsi="Times New Roman" w:eastAsia="Times New Roman"/>
              </w:rPr>
            </w:pPr>
            <w:r>
              <w:rPr>
                <w:rFonts w:eastAsia="Times New Roman" w:ascii="Times New Roman" w:hAnsi="Times New Roman"/>
              </w:rPr>
            </w:r>
          </w:p>
          <w:p>
            <w:pPr>
              <w:pStyle w:val="Normal"/>
              <w:tabs>
                <w:tab w:val="clear" w:pos="720"/>
                <w:tab w:val="left" w:pos="1260" w:leader="none"/>
                <w:tab w:val="right" w:pos="8280" w:leader="dot"/>
              </w:tabs>
              <w:spacing w:lineRule="auto" w:line="240" w:before="0" w:after="0"/>
              <w:jc w:val="center"/>
              <w:rPr>
                <w:rFonts w:ascii="Times New Roman" w:hAnsi="Times New Roman" w:eastAsia="Times New Roman"/>
              </w:rPr>
            </w:pPr>
            <w:r>
              <w:rPr>
                <w:rFonts w:eastAsia="Times New Roman" w:ascii="Times New Roman" w:hAnsi="Times New Roman"/>
              </w:rPr>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t>TÊN ĐỀ TÀI</w:t>
            </w:r>
          </w:p>
          <w:p>
            <w:pPr>
              <w:pStyle w:val="Normal"/>
              <w:spacing w:lineRule="auto" w:line="240" w:before="0" w:after="0"/>
              <w:jc w:val="center"/>
              <w:rPr>
                <w:rFonts w:ascii="Times New Roman" w:hAnsi="Times New Roman" w:eastAsia="Times New Roman"/>
                <w:b/>
              </w:rPr>
            </w:pPr>
            <w:r>
              <w:rPr>
                <w:rFonts w:eastAsia="Times New Roman" w:ascii="Times New Roman" w:hAnsi="Times New Roman"/>
                <w:b/>
              </w:rPr>
            </w:r>
          </w:p>
          <w:p>
            <w:pPr>
              <w:pStyle w:val="Normal"/>
              <w:tabs>
                <w:tab w:val="clear" w:pos="720"/>
                <w:tab w:val="left" w:pos="389" w:leader="none"/>
                <w:tab w:val="right" w:pos="3828" w:leader="dot"/>
              </w:tabs>
              <w:spacing w:lineRule="auto" w:line="240" w:before="0" w:after="0"/>
              <w:rPr>
                <w:rFonts w:ascii="Times New Roman" w:hAnsi="Times New Roman" w:eastAsia="Times New Roman"/>
              </w:rPr>
            </w:pPr>
            <w:r>
              <w:rPr>
                <w:rFonts w:eastAsia="Times New Roman" w:ascii="Times New Roman" w:hAnsi="Times New Roman"/>
              </w:rPr>
              <w:tab/>
              <w:t>Chủ nhiệm đề tài:</w:t>
            </w:r>
          </w:p>
          <w:p>
            <w:pPr>
              <w:pStyle w:val="Normal"/>
              <w:tabs>
                <w:tab w:val="clear" w:pos="720"/>
                <w:tab w:val="left" w:pos="389" w:leader="none"/>
                <w:tab w:val="right" w:pos="3828" w:leader="dot"/>
              </w:tabs>
              <w:spacing w:lineRule="auto" w:line="240" w:before="0" w:after="0"/>
              <w:rPr>
                <w:rFonts w:ascii="Times New Roman" w:hAnsi="Times New Roman" w:eastAsia="Times New Roman"/>
              </w:rPr>
            </w:pPr>
            <w:r>
              <w:rPr>
                <w:rFonts w:ascii="Times New Roman" w:hAnsi="Times New Roman"/>
              </w:rPr>
              <w:tab/>
              <w:t xml:space="preserve">Thành </w:t>
            </w:r>
            <w:r>
              <w:rPr>
                <w:rFonts w:eastAsia="Times New Roman" w:ascii="Times New Roman" w:hAnsi="Times New Roman"/>
              </w:rPr>
              <w:t>viên tham gia:</w:t>
            </w:r>
          </w:p>
          <w:p>
            <w:pPr>
              <w:pStyle w:val="Normal"/>
              <w:tabs>
                <w:tab w:val="clear" w:pos="720"/>
                <w:tab w:val="left" w:pos="389" w:leader="none"/>
                <w:tab w:val="right" w:pos="3828" w:leader="dot"/>
              </w:tabs>
              <w:spacing w:lineRule="auto" w:line="240" w:before="0" w:after="0"/>
              <w:rPr>
                <w:rFonts w:ascii="Times New Roman" w:hAnsi="Times New Roman" w:eastAsia="Times New Roman"/>
              </w:rPr>
            </w:pPr>
            <w:r>
              <w:rPr>
                <w:rFonts w:eastAsia="Times New Roman" w:ascii="Times New Roman" w:hAnsi="Times New Roman"/>
              </w:rPr>
              <w:tab/>
              <w:t>Người hướng dẫn:</w:t>
            </w:r>
          </w:p>
          <w:p>
            <w:pPr>
              <w:pStyle w:val="Normal"/>
              <w:tabs>
                <w:tab w:val="clear" w:pos="720"/>
                <w:tab w:val="left" w:pos="2565" w:leader="none"/>
                <w:tab w:val="right" w:pos="8445" w:leader="dot"/>
              </w:tabs>
              <w:spacing w:lineRule="auto" w:line="240" w:before="0" w:after="0"/>
              <w:jc w:val="center"/>
              <w:rPr>
                <w:rFonts w:ascii="Times New Roman" w:hAnsi="Times New Roman" w:eastAsia="Times New Roman"/>
              </w:rPr>
            </w:pPr>
            <w:r>
              <w:rPr>
                <w:rFonts w:eastAsia="Times New Roman" w:ascii="Times New Roman" w:hAnsi="Times New Roman"/>
              </w:rPr>
            </w:r>
          </w:p>
          <w:p>
            <w:pPr>
              <w:pStyle w:val="Normal"/>
              <w:spacing w:lineRule="auto" w:line="240" w:before="0" w:after="0"/>
              <w:jc w:val="center"/>
              <w:rPr>
                <w:rFonts w:ascii="Times New Roman" w:hAnsi="Times New Roman"/>
              </w:rPr>
            </w:pPr>
            <w:r>
              <w:rPr>
                <w:rFonts w:eastAsia="Times New Roman" w:ascii="Times New Roman" w:hAnsi="Times New Roman"/>
                <w:b/>
              </w:rPr>
              <w:t>Năm 20..</w:t>
            </w:r>
          </w:p>
        </w:tc>
      </w:tr>
      <w:tr>
        <w:trPr/>
        <w:tc>
          <w:tcPr>
            <w:tcW w:w="4536" w:type="dxa"/>
            <w:tcBorders/>
            <w:shd w:color="auto" w:fill="auto" w:val="clear"/>
          </w:tcPr>
          <w:p>
            <w:pPr>
              <w:pStyle w:val="Normal"/>
              <w:spacing w:lineRule="auto" w:line="240" w:before="0" w:after="0"/>
              <w:jc w:val="center"/>
              <w:rPr>
                <w:rFonts w:ascii="Times New Roman" w:hAnsi="Times New Roman"/>
                <w:i/>
                <w:i/>
              </w:rPr>
            </w:pPr>
            <w:r>
              <w:rPr>
                <w:rFonts w:ascii="Times New Roman" w:hAnsi="Times New Roman"/>
                <w:i/>
              </w:rPr>
              <w:t>Mẫu Bìa chính</w:t>
            </w:r>
          </w:p>
        </w:tc>
        <w:tc>
          <w:tcPr>
            <w:tcW w:w="4394" w:type="dxa"/>
            <w:tcBorders/>
            <w:shd w:color="auto" w:fill="auto" w:val="clear"/>
          </w:tcPr>
          <w:p>
            <w:pPr>
              <w:pStyle w:val="Normal"/>
              <w:spacing w:lineRule="auto" w:line="240" w:before="0" w:after="0"/>
              <w:jc w:val="center"/>
              <w:rPr>
                <w:rFonts w:ascii="Times New Roman" w:hAnsi="Times New Roman"/>
                <w:i/>
                <w:i/>
              </w:rPr>
            </w:pPr>
            <w:r>
              <w:rPr>
                <w:rFonts w:ascii="Times New Roman" w:hAnsi="Times New Roman"/>
                <w:i/>
              </w:rPr>
              <w:t>Mẫu Bìa phụ</w:t>
            </w:r>
          </w:p>
        </w:tc>
      </w:tr>
    </w:tbl>
    <w:p>
      <w:pPr>
        <w:pStyle w:val="Normal"/>
        <w:spacing w:lineRule="auto" w:line="240" w:before="0" w:after="0"/>
        <w:ind w:left="360"/>
        <w:jc w:val="both"/>
        <w:rPr>
          <w:rFonts w:ascii="Times New Roman" w:hAnsi="Times New Roman"/>
          <w:b/>
        </w:rPr>
      </w:pPr>
      <w:r>
        <w:rPr>
          <w:rFonts w:ascii="Times New Roman" w:hAnsi="Times New Roman"/>
          <w:b/>
        </w:rPr>
      </w:r>
    </w:p>
    <w:p>
      <w:pPr>
        <w:pStyle w:val="Normal"/>
        <w:spacing w:lineRule="auto" w:line="240" w:before="0" w:after="0"/>
        <w:ind w:left="360"/>
        <w:jc w:val="both"/>
        <w:rPr>
          <w:rFonts w:ascii="Times New Roman" w:hAnsi="Times New Roman"/>
          <w:b/>
        </w:rPr>
      </w:pPr>
      <w:r>
        <w:rPr>
          <w:rFonts w:ascii="Times New Roman" w:hAnsi="Times New Roman"/>
          <w:b/>
        </w:rPr>
      </w:r>
    </w:p>
    <w:p>
      <w:pPr>
        <w:pStyle w:val="Normal"/>
        <w:spacing w:lineRule="auto" w:line="240" w:before="0" w:after="0"/>
        <w:ind w:left="360"/>
        <w:jc w:val="both"/>
        <w:rPr>
          <w:rFonts w:ascii="Times New Roman" w:hAnsi="Times New Roman"/>
          <w:b/>
        </w:rPr>
      </w:pPr>
      <w:r>
        <w:rPr>
          <w:rFonts w:ascii="Times New Roman" w:hAnsi="Times New Roman"/>
          <w:b/>
        </w:rPr>
      </w:r>
    </w:p>
    <w:p>
      <w:pPr>
        <w:pStyle w:val="Normal"/>
        <w:numPr>
          <w:ilvl w:val="0"/>
          <w:numId w:val="1"/>
        </w:numPr>
        <w:spacing w:lineRule="auto" w:line="240" w:before="0" w:after="0"/>
        <w:ind w:hanging="76" w:left="360"/>
        <w:jc w:val="both"/>
        <w:rPr>
          <w:rFonts w:ascii="Times New Roman" w:hAnsi="Times New Roman"/>
          <w:b/>
        </w:rPr>
      </w:pPr>
      <w:r>
        <w:rPr>
          <w:rFonts w:ascii="Times New Roman" w:hAnsi="Times New Roman"/>
          <w:b/>
        </w:rPr>
        <w:t>Nội dung</w:t>
      </w:r>
    </w:p>
    <w:p>
      <w:pPr>
        <w:pStyle w:val="Normal"/>
        <w:spacing w:lineRule="auto" w:line="240" w:before="0" w:after="0"/>
        <w:jc w:val="both"/>
        <w:rPr>
          <w:rFonts w:ascii="Times New Roman" w:hAnsi="Times New Roman"/>
          <w:b/>
        </w:rPr>
      </w:pPr>
      <w:r>
        <w:rPr>
          <w:rFonts w:ascii="Times New Roman" w:hAnsi="Times New Roman"/>
          <w:b/>
        </w:rPr>
        <w:t>Phần A: Tóm tắt kết quả nghiên cứu của đề tài</w:t>
      </w:r>
    </w:p>
    <w:p>
      <w:pPr>
        <w:pStyle w:val="Normal"/>
        <w:spacing w:lineRule="auto" w:line="240" w:before="0" w:after="0"/>
        <w:ind w:firstLine="720"/>
        <w:jc w:val="both"/>
        <w:rPr>
          <w:rFonts w:ascii="Times New Roman" w:hAnsi="Times New Roman" w:eastAsia="Times New Roman"/>
        </w:rPr>
      </w:pPr>
      <w:r>
        <w:rPr>
          <w:rFonts w:eastAsia="Times New Roman" w:ascii="Times New Roman" w:hAnsi="Times New Roman"/>
        </w:rPr>
        <w:t>Phần tóm tắt khoảng 250 - 350 từ, cung cấp đầy đủ lượng thông tin cần thiết nhất để người đọc có thể hiểu được nội dung chính của bài báo, không trích dẫn tài liệu.</w:t>
      </w:r>
    </w:p>
    <w:p>
      <w:pPr>
        <w:pStyle w:val="Normal"/>
        <w:spacing w:lineRule="auto" w:line="240" w:before="0" w:after="0"/>
        <w:jc w:val="both"/>
        <w:rPr>
          <w:rFonts w:ascii="Times New Roman" w:hAnsi="Times New Roman"/>
          <w:b/>
        </w:rPr>
      </w:pPr>
      <w:r>
        <w:rPr>
          <w:rFonts w:ascii="Times New Roman" w:hAnsi="Times New Roman"/>
          <w:b/>
        </w:rPr>
        <w:t>Phần B: Nội dung báo cáo kết quả đề tài NCKH cấp Trường</w:t>
      </w:r>
    </w:p>
    <w:p>
      <w:pPr>
        <w:pStyle w:val="Normal"/>
        <w:numPr>
          <w:ilvl w:val="0"/>
          <w:numId w:val="2"/>
        </w:numPr>
        <w:tabs>
          <w:tab w:val="clear" w:pos="720"/>
          <w:tab w:val="left" w:pos="567" w:leader="none"/>
        </w:tabs>
        <w:spacing w:lineRule="auto" w:line="240" w:before="0" w:after="0"/>
        <w:ind w:hanging="142" w:left="426"/>
        <w:rPr>
          <w:rFonts w:ascii="Times New Roman" w:hAnsi="Times New Roman"/>
        </w:rPr>
      </w:pPr>
      <w:r>
        <w:rPr>
          <w:rFonts w:ascii="Times New Roman" w:hAnsi="Times New Roman"/>
          <w:b/>
        </w:rPr>
        <w:t xml:space="preserve">Đặt vấn đề </w:t>
      </w:r>
      <w:r>
        <w:rPr>
          <w:rFonts w:ascii="Times New Roman" w:hAnsi="Times New Roman"/>
        </w:rPr>
        <w:t>cần phải nêu được các nội dung sau đây:</w:t>
      </w:r>
    </w:p>
    <w:p>
      <w:pPr>
        <w:pStyle w:val="ListParagraph"/>
        <w:numPr>
          <w:ilvl w:val="0"/>
          <w:numId w:val="3"/>
        </w:numPr>
        <w:tabs>
          <w:tab w:val="clear" w:pos="720"/>
          <w:tab w:val="left" w:pos="851" w:leader="none"/>
        </w:tabs>
        <w:spacing w:lineRule="auto" w:line="240"/>
        <w:ind w:hanging="425" w:left="851"/>
        <w:rPr>
          <w:sz w:val="22"/>
          <w:szCs w:val="22"/>
        </w:rPr>
      </w:pPr>
      <w:r>
        <w:rPr>
          <w:sz w:val="22"/>
          <w:szCs w:val="22"/>
        </w:rPr>
        <w:t>Lý do chọn đề tài: nêu lên sự cần thiết của đề tài, lý do chọn đề tài, những đóng góp cho khoa học hoặc thực tiễn.</w:t>
      </w:r>
    </w:p>
    <w:p>
      <w:pPr>
        <w:pStyle w:val="ListParagraph"/>
        <w:numPr>
          <w:ilvl w:val="0"/>
          <w:numId w:val="3"/>
        </w:numPr>
        <w:tabs>
          <w:tab w:val="clear" w:pos="720"/>
          <w:tab w:val="left" w:pos="851" w:leader="none"/>
        </w:tabs>
        <w:spacing w:lineRule="auto" w:line="240"/>
        <w:ind w:hanging="425" w:left="851"/>
        <w:rPr>
          <w:sz w:val="22"/>
          <w:szCs w:val="22"/>
        </w:rPr>
      </w:pPr>
      <w:r>
        <w:rPr>
          <w:sz w:val="22"/>
          <w:szCs w:val="22"/>
        </w:rPr>
        <w:t xml:space="preserve">Mục tiêu nghiên cứu (mỗi mục tiêu nên kèm theo một giả thuyết): các mục tiêu phải có quan hệ chặt chẽ với nhau và phải mang tính logic, phải nhằm chứng minh giả thuyết nghiên cứu cũng chính là giải quyết được vấn đề cơ bản đặt ra ở chính tên đề tài nghiên cứu. </w:t>
      </w:r>
    </w:p>
    <w:p>
      <w:pPr>
        <w:pStyle w:val="Normal"/>
        <w:numPr>
          <w:ilvl w:val="0"/>
          <w:numId w:val="2"/>
        </w:numPr>
        <w:tabs>
          <w:tab w:val="clear" w:pos="720"/>
          <w:tab w:val="left" w:pos="567" w:leader="none"/>
        </w:tabs>
        <w:spacing w:lineRule="auto" w:line="240" w:before="0" w:after="0"/>
        <w:ind w:hanging="142" w:left="426"/>
        <w:rPr>
          <w:rFonts w:ascii="Times New Roman" w:hAnsi="Times New Roman"/>
          <w:b/>
        </w:rPr>
      </w:pPr>
      <w:r>
        <w:rPr>
          <w:rFonts w:ascii="Times New Roman" w:hAnsi="Times New Roman"/>
          <w:b/>
        </w:rPr>
        <w:t>Tổng quan đề tài</w:t>
      </w:r>
    </w:p>
    <w:p>
      <w:pPr>
        <w:pStyle w:val="ListParagraph"/>
        <w:spacing w:lineRule="auto" w:line="240"/>
        <w:ind w:firstLine="720" w:left="0"/>
        <w:rPr>
          <w:sz w:val="22"/>
          <w:szCs w:val="22"/>
        </w:rPr>
      </w:pPr>
      <w:r>
        <w:rPr>
          <w:rFonts w:eastAsia="Calibri"/>
          <w:sz w:val="22"/>
          <w:szCs w:val="22"/>
        </w:rPr>
        <w:t xml:space="preserve">Phân tích, đánh giá </w:t>
      </w:r>
      <w:r>
        <w:rPr>
          <w:sz w:val="22"/>
          <w:szCs w:val="22"/>
        </w:rPr>
        <w:t xml:space="preserve">một cách tổng quát </w:t>
      </w:r>
      <w:r>
        <w:rPr>
          <w:rFonts w:eastAsia="Calibri"/>
          <w:sz w:val="22"/>
          <w:szCs w:val="22"/>
        </w:rPr>
        <w:t>tình hình nghiên cứu của đề tài trong và ngoài nước, liệt kê danh mục các công trình nghiên cứu, tài liệu có liên quan.</w:t>
      </w:r>
    </w:p>
    <w:p>
      <w:pPr>
        <w:pStyle w:val="Normal"/>
        <w:numPr>
          <w:ilvl w:val="0"/>
          <w:numId w:val="2"/>
        </w:numPr>
        <w:tabs>
          <w:tab w:val="clear" w:pos="720"/>
          <w:tab w:val="left" w:pos="567" w:leader="none"/>
        </w:tabs>
        <w:spacing w:lineRule="auto" w:line="240" w:before="0" w:after="0"/>
        <w:ind w:hanging="142" w:left="426"/>
        <w:rPr>
          <w:rFonts w:ascii="Times New Roman" w:hAnsi="Times New Roman"/>
          <w:b/>
        </w:rPr>
      </w:pPr>
      <w:r>
        <w:rPr>
          <w:rFonts w:ascii="Times New Roman" w:hAnsi="Times New Roman"/>
          <w:b/>
        </w:rPr>
        <w:t xml:space="preserve">Đối tượng và phương pháp nghiên cứu </w:t>
      </w:r>
    </w:p>
    <w:p>
      <w:pPr>
        <w:pStyle w:val="Normal"/>
        <w:numPr>
          <w:ilvl w:val="0"/>
          <w:numId w:val="2"/>
        </w:numPr>
        <w:tabs>
          <w:tab w:val="clear" w:pos="720"/>
          <w:tab w:val="left" w:pos="567" w:leader="none"/>
        </w:tabs>
        <w:spacing w:lineRule="auto" w:line="240" w:before="0" w:after="0"/>
        <w:ind w:hanging="142" w:left="426"/>
        <w:rPr>
          <w:rFonts w:ascii="Times New Roman" w:hAnsi="Times New Roman"/>
          <w:b/>
        </w:rPr>
      </w:pPr>
      <w:r>
        <w:rPr>
          <w:rFonts w:ascii="Times New Roman" w:hAnsi="Times New Roman"/>
          <w:b/>
        </w:rPr>
        <w:t>Kết quả nghiên cứu và bàn luận</w:t>
      </w:r>
    </w:p>
    <w:p>
      <w:pPr>
        <w:pStyle w:val="Normal"/>
        <w:spacing w:lineRule="auto" w:line="240" w:before="0" w:after="0"/>
        <w:ind w:firstLine="720"/>
        <w:jc w:val="both"/>
        <w:rPr>
          <w:rFonts w:ascii="Times New Roman" w:hAnsi="Times New Roman"/>
        </w:rPr>
      </w:pPr>
      <w:r>
        <w:rPr>
          <w:rFonts w:ascii="Times New Roman" w:hAnsi="Times New Roman"/>
        </w:rPr>
        <w:t xml:space="preserve">Nêu và phân tích các kết quả nghiên cứu của đề tài. Không đưa vào đề tài kết quả của người khác hoặc của bản thân nhưng không liên quan đến vấn đề nghiên cứu. </w:t>
      </w:r>
    </w:p>
    <w:p>
      <w:pPr>
        <w:pStyle w:val="ListParagraph"/>
        <w:numPr>
          <w:ilvl w:val="0"/>
          <w:numId w:val="3"/>
        </w:numPr>
        <w:tabs>
          <w:tab w:val="clear" w:pos="720"/>
          <w:tab w:val="left" w:pos="851" w:leader="none"/>
        </w:tabs>
        <w:spacing w:lineRule="auto" w:line="240"/>
        <w:ind w:hanging="450" w:left="900"/>
        <w:rPr>
          <w:sz w:val="22"/>
          <w:szCs w:val="22"/>
        </w:rPr>
      </w:pPr>
      <w:r>
        <w:rPr>
          <w:sz w:val="22"/>
          <w:szCs w:val="22"/>
        </w:rPr>
        <w:t>Giải thích kết quả nghiên cứu (bằng phân tích, thực nghiệm,…).</w:t>
      </w:r>
    </w:p>
    <w:p>
      <w:pPr>
        <w:pStyle w:val="ListParagraph"/>
        <w:numPr>
          <w:ilvl w:val="0"/>
          <w:numId w:val="3"/>
        </w:numPr>
        <w:tabs>
          <w:tab w:val="clear" w:pos="720"/>
          <w:tab w:val="left" w:pos="851" w:leader="none"/>
        </w:tabs>
        <w:spacing w:lineRule="auto" w:line="240"/>
        <w:ind w:hanging="450" w:left="900"/>
        <w:rPr>
          <w:sz w:val="22"/>
          <w:szCs w:val="22"/>
        </w:rPr>
      </w:pPr>
      <w:r>
        <w:rPr>
          <w:sz w:val="22"/>
          <w:szCs w:val="22"/>
        </w:rPr>
        <w:t>Dùng kết quả để chứng minh cho giả thuyết và chứng minh những vấn đề mới của đề tài.</w:t>
      </w:r>
    </w:p>
    <w:p>
      <w:pPr>
        <w:pStyle w:val="ListParagraph"/>
        <w:numPr>
          <w:ilvl w:val="0"/>
          <w:numId w:val="3"/>
        </w:numPr>
        <w:tabs>
          <w:tab w:val="clear" w:pos="720"/>
          <w:tab w:val="left" w:pos="851" w:leader="none"/>
        </w:tabs>
        <w:spacing w:lineRule="auto" w:line="240"/>
        <w:ind w:hanging="450" w:left="900"/>
        <w:rPr>
          <w:sz w:val="22"/>
          <w:szCs w:val="22"/>
        </w:rPr>
      </w:pPr>
      <w:r>
        <w:rPr>
          <w:sz w:val="22"/>
          <w:szCs w:val="22"/>
        </w:rPr>
        <w:t xml:space="preserve">So sánh kết quả của nghiên cứu với các nghiên cứu trước đó. </w:t>
      </w:r>
    </w:p>
    <w:p>
      <w:pPr>
        <w:pStyle w:val="ListParagraph"/>
        <w:numPr>
          <w:ilvl w:val="0"/>
          <w:numId w:val="3"/>
        </w:numPr>
        <w:tabs>
          <w:tab w:val="clear" w:pos="720"/>
          <w:tab w:val="left" w:pos="851" w:leader="none"/>
        </w:tabs>
        <w:spacing w:lineRule="auto" w:line="240"/>
        <w:ind w:hanging="450" w:left="900"/>
        <w:rPr>
          <w:sz w:val="22"/>
          <w:szCs w:val="22"/>
        </w:rPr>
      </w:pPr>
      <w:r>
        <w:rPr>
          <w:sz w:val="22"/>
          <w:szCs w:val="22"/>
        </w:rPr>
        <w:t>Nêu ưu và khiếm khuyết của nghiên cứu.</w:t>
      </w:r>
    </w:p>
    <w:p>
      <w:pPr>
        <w:pStyle w:val="Normal"/>
        <w:numPr>
          <w:ilvl w:val="0"/>
          <w:numId w:val="2"/>
        </w:numPr>
        <w:tabs>
          <w:tab w:val="clear" w:pos="720"/>
          <w:tab w:val="left" w:pos="567" w:leader="none"/>
        </w:tabs>
        <w:spacing w:lineRule="auto" w:line="240" w:before="0" w:after="0"/>
        <w:ind w:hanging="142" w:left="426"/>
        <w:rPr>
          <w:rFonts w:ascii="Times New Roman" w:hAnsi="Times New Roman"/>
          <w:b/>
        </w:rPr>
      </w:pPr>
      <w:r>
        <w:rPr>
          <w:rFonts w:ascii="Times New Roman" w:hAnsi="Times New Roman"/>
          <w:b/>
        </w:rPr>
        <w:t>Kết luận và kiến nghị</w:t>
      </w:r>
    </w:p>
    <w:p>
      <w:pPr>
        <w:pStyle w:val="ListParagraph"/>
        <w:numPr>
          <w:ilvl w:val="0"/>
          <w:numId w:val="3"/>
        </w:numPr>
        <w:tabs>
          <w:tab w:val="clear" w:pos="720"/>
          <w:tab w:val="left" w:pos="851" w:leader="none"/>
        </w:tabs>
        <w:spacing w:lineRule="auto" w:line="240"/>
        <w:ind w:hanging="425" w:left="851"/>
        <w:rPr>
          <w:sz w:val="22"/>
          <w:szCs w:val="22"/>
        </w:rPr>
      </w:pPr>
      <w:r>
        <w:rPr>
          <w:sz w:val="22"/>
          <w:szCs w:val="22"/>
        </w:rPr>
        <w:t>Đưa ra những đóng góp mới của đề tài.</w:t>
      </w:r>
    </w:p>
    <w:p>
      <w:pPr>
        <w:pStyle w:val="ListParagraph"/>
        <w:numPr>
          <w:ilvl w:val="0"/>
          <w:numId w:val="3"/>
        </w:numPr>
        <w:tabs>
          <w:tab w:val="clear" w:pos="720"/>
          <w:tab w:val="left" w:pos="851" w:leader="none"/>
        </w:tabs>
        <w:spacing w:lineRule="auto" w:line="240"/>
        <w:ind w:hanging="425" w:left="851"/>
        <w:rPr>
          <w:sz w:val="22"/>
          <w:szCs w:val="22"/>
        </w:rPr>
      </w:pPr>
      <w:r>
        <w:rPr>
          <w:sz w:val="22"/>
          <w:szCs w:val="22"/>
        </w:rPr>
        <w:t>Phần kết luận cần ngắn gọn cụ thể, không viết lời bàn luận hoặc giải thích.</w:t>
      </w:r>
    </w:p>
    <w:p>
      <w:pPr>
        <w:pStyle w:val="ListParagraph"/>
        <w:numPr>
          <w:ilvl w:val="0"/>
          <w:numId w:val="3"/>
        </w:numPr>
        <w:tabs>
          <w:tab w:val="clear" w:pos="720"/>
          <w:tab w:val="left" w:pos="851" w:leader="none"/>
        </w:tabs>
        <w:spacing w:lineRule="auto" w:line="240"/>
        <w:ind w:hanging="425" w:left="851"/>
        <w:rPr>
          <w:sz w:val="22"/>
          <w:szCs w:val="22"/>
        </w:rPr>
      </w:pPr>
      <w:r>
        <w:rPr>
          <w:sz w:val="22"/>
          <w:szCs w:val="22"/>
        </w:rPr>
        <w:t>Không nên có quá nhiều kiến nghị, đề xuất. Các kiến nghị, đề xuất này phải đưa ra những vấn đề có tính khả thi, không trùng lặp và phải có địa chỉ rõ ràng.</w:t>
      </w:r>
    </w:p>
    <w:p>
      <w:pPr>
        <w:pStyle w:val="Normal"/>
        <w:numPr>
          <w:ilvl w:val="0"/>
          <w:numId w:val="2"/>
        </w:numPr>
        <w:tabs>
          <w:tab w:val="clear" w:pos="720"/>
          <w:tab w:val="left" w:pos="567" w:leader="none"/>
        </w:tabs>
        <w:spacing w:lineRule="auto" w:line="240" w:before="0" w:after="0"/>
        <w:ind w:hanging="142" w:left="426"/>
        <w:rPr>
          <w:rFonts w:ascii="Times New Roman" w:hAnsi="Times New Roman"/>
          <w:b/>
          <w:lang w:val="vi-VN"/>
        </w:rPr>
      </w:pPr>
      <w:r>
        <w:rPr>
          <w:rFonts w:ascii="Times New Roman" w:hAnsi="Times New Roman"/>
          <w:b/>
        </w:rPr>
        <w:t>Tài liệu tham khảo, trích dẫn và phụ lục</w:t>
      </w:r>
    </w:p>
    <w:p>
      <w:pPr>
        <w:pStyle w:val="ListParagraph"/>
        <w:numPr>
          <w:ilvl w:val="0"/>
          <w:numId w:val="3"/>
        </w:numPr>
        <w:spacing w:lineRule="auto" w:line="240"/>
        <w:ind w:hanging="425" w:left="851"/>
        <w:rPr>
          <w:sz w:val="22"/>
          <w:szCs w:val="22"/>
          <w:lang w:val="vi-VN"/>
        </w:rPr>
      </w:pPr>
      <w:r>
        <w:rPr>
          <w:sz w:val="22"/>
          <w:szCs w:val="22"/>
          <w:lang w:val="vi-VN"/>
        </w:rPr>
        <w:t xml:space="preserve">Tài </w:t>
      </w:r>
      <w:r>
        <w:rPr>
          <w:rFonts w:eastAsia="SimSun"/>
          <w:sz w:val="22"/>
          <w:szCs w:val="22"/>
          <w:lang w:val="vi-VN" w:eastAsia="zh-CN"/>
        </w:rPr>
        <w:t>liệu</w:t>
      </w:r>
      <w:r>
        <w:rPr>
          <w:sz w:val="22"/>
          <w:szCs w:val="22"/>
          <w:lang w:val="vi-VN"/>
        </w:rPr>
        <w:t xml:space="preserve"> tham khảo là danh sách nguồn tài liệu đã được trích dẫn, sử dụng trong đề tài; </w:t>
      </w:r>
    </w:p>
    <w:p>
      <w:pPr>
        <w:pStyle w:val="ListParagraph"/>
        <w:numPr>
          <w:ilvl w:val="0"/>
          <w:numId w:val="3"/>
        </w:numPr>
        <w:spacing w:lineRule="auto" w:line="240"/>
        <w:ind w:hanging="425" w:left="851"/>
        <w:rPr>
          <w:sz w:val="22"/>
          <w:szCs w:val="22"/>
          <w:lang w:val="vi-VN"/>
        </w:rPr>
      </w:pPr>
      <w:r>
        <w:rPr>
          <w:sz w:val="22"/>
          <w:szCs w:val="22"/>
          <w:lang w:val="vi-VN"/>
        </w:rPr>
        <w:t>Chú thích phải được ghi liền sau phần trích dẫn và đặt trong dấu ngoặc vuông, trong đó số thứ tự trước ghi tài liệu tham khảo, số thứ tự sau ghi số trang. Ví dụ [5, tr.8] ý chỉ dẫn từ trang 8 của tài liệu số 5;</w:t>
      </w:r>
    </w:p>
    <w:p>
      <w:pPr>
        <w:pStyle w:val="ListParagraph"/>
        <w:numPr>
          <w:ilvl w:val="1"/>
          <w:numId w:val="2"/>
        </w:numPr>
        <w:tabs>
          <w:tab w:val="clear" w:pos="720"/>
          <w:tab w:val="left" w:pos="1260" w:leader="none"/>
        </w:tabs>
        <w:spacing w:lineRule="auto" w:line="240"/>
        <w:ind w:hanging="539" w:left="1259"/>
        <w:rPr>
          <w:b/>
          <w:i/>
          <w:i/>
          <w:sz w:val="22"/>
          <w:szCs w:val="22"/>
        </w:rPr>
      </w:pPr>
      <w:r>
        <w:rPr>
          <w:b/>
          <w:i/>
          <w:sz w:val="22"/>
          <w:szCs w:val="22"/>
        </w:rPr>
        <w:t>Trình bày sách tham khảo</w:t>
      </w:r>
    </w:p>
    <w:p>
      <w:pPr>
        <w:pStyle w:val="Normal"/>
        <w:numPr>
          <w:ilvl w:val="0"/>
          <w:numId w:val="5"/>
        </w:numPr>
        <w:tabs>
          <w:tab w:val="clear" w:pos="720"/>
          <w:tab w:val="left" w:pos="709" w:leader="none"/>
        </w:tabs>
        <w:spacing w:lineRule="auto" w:line="240" w:before="0" w:after="0"/>
        <w:ind w:hanging="76" w:left="502"/>
        <w:contextualSpacing/>
        <w:jc w:val="both"/>
        <w:rPr>
          <w:rFonts w:ascii="Times New Roman" w:hAnsi="Times New Roman" w:eastAsia="SimSun"/>
          <w:iCs/>
          <w:lang w:eastAsia="zh-CN"/>
        </w:rPr>
      </w:pPr>
      <w:r>
        <w:rPr>
          <w:rFonts w:ascii="Times New Roman" w:hAnsi="Times New Roman"/>
        </w:rPr>
        <w:t>Tài</w:t>
      </w:r>
      <w:r>
        <w:rPr>
          <w:rFonts w:eastAsia="SimSun" w:ascii="Times New Roman" w:hAnsi="Times New Roman"/>
          <w:lang w:eastAsia="zh-CN"/>
        </w:rPr>
        <w:t xml:space="preserve"> liệu tham khảo xếp theo thứ tự ABC họ tên tác giả theo thông lệ từng nước.</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Tác giả người nước ngoài: xếp theo thứ tự ABC theo họ.</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Tác giả người Việt Nam: xếp theo thứ tự ABC theo tên nhưng vẫn giữ nguyên thứ tự thông thường của tên người Việt Nam, không đảo tên lên trước họ.</w:t>
      </w:r>
    </w:p>
    <w:p>
      <w:pPr>
        <w:pStyle w:val="Normal"/>
        <w:numPr>
          <w:ilvl w:val="0"/>
          <w:numId w:val="5"/>
        </w:numPr>
        <w:tabs>
          <w:tab w:val="clear" w:pos="720"/>
          <w:tab w:val="left" w:pos="709" w:leader="none"/>
        </w:tabs>
        <w:spacing w:lineRule="auto" w:line="240" w:before="0" w:after="0"/>
        <w:ind w:hanging="283" w:left="709"/>
        <w:contextualSpacing/>
        <w:jc w:val="both"/>
        <w:rPr>
          <w:rFonts w:ascii="Times New Roman" w:hAnsi="Times New Roman" w:eastAsia="SimSun"/>
          <w:lang w:eastAsia="zh-CN"/>
        </w:rPr>
      </w:pPr>
      <w:r>
        <w:rPr>
          <w:rFonts w:eastAsia="SimSun" w:ascii="Times New Roman" w:hAnsi="Times New Roman"/>
          <w:lang w:eastAsia="zh-CN"/>
        </w:rPr>
        <w:t>Tài</w:t>
      </w:r>
      <w:r>
        <w:rPr>
          <w:rFonts w:ascii="Times New Roman" w:hAnsi="Times New Roman"/>
        </w:rPr>
        <w:t xml:space="preserve"> liệu </w:t>
      </w:r>
      <w:r>
        <w:rPr>
          <w:rFonts w:eastAsia="SimSun" w:ascii="Times New Roman" w:hAnsi="Times New Roman"/>
          <w:lang w:eastAsia="zh-CN"/>
        </w:rPr>
        <w:t xml:space="preserve">không có tên tác giả thì xếp theo thứ tự ABC từ đầu của tên cơ quan ban hành theo báo cáo ấn phẩm. </w:t>
      </w:r>
    </w:p>
    <w:p>
      <w:pPr>
        <w:pStyle w:val="Normal"/>
        <w:numPr>
          <w:ilvl w:val="0"/>
          <w:numId w:val="5"/>
        </w:numPr>
        <w:tabs>
          <w:tab w:val="clear" w:pos="720"/>
          <w:tab w:val="left" w:pos="709" w:leader="none"/>
        </w:tabs>
        <w:spacing w:lineRule="auto" w:line="240" w:before="0" w:after="0"/>
        <w:ind w:hanging="76" w:left="502"/>
        <w:contextualSpacing/>
        <w:jc w:val="both"/>
        <w:rPr>
          <w:rFonts w:ascii="Times New Roman" w:hAnsi="Times New Roman"/>
        </w:rPr>
      </w:pPr>
      <w:r>
        <w:rPr>
          <w:rFonts w:eastAsia="SimSun" w:ascii="Times New Roman" w:hAnsi="Times New Roman"/>
          <w:lang w:eastAsia="zh-CN"/>
        </w:rPr>
        <w:t>Tài liệu tham khảo là sách, luận án, báo</w:t>
      </w:r>
      <w:r>
        <w:rPr>
          <w:rFonts w:ascii="Times New Roman" w:hAnsi="Times New Roman"/>
        </w:rPr>
        <w:t xml:space="preserve"> cáo cần ghi đầy đủ các thông tin sau:</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Họ tên tác giả hoặc tên cơ quan ban hành (không có dấu ngăn cách).</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(năm xuất bản), đặt trong ngoặc đơn, dấu phẩy sau ngoặc đơn.</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Tên sách, luận án hoặc báo cáo (in nghiêng, dấu phẩy cuối tên).</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Nhà xuất bản (dấu phẩy cuối tên nhà xuất bản).</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Nơi xuất bản. (dấu chấm kết thúc tài liệu tham khảo).</w:t>
      </w:r>
    </w:p>
    <w:p>
      <w:pPr>
        <w:pStyle w:val="Normal"/>
        <w:spacing w:lineRule="auto" w:line="240" w:before="0" w:after="0"/>
        <w:ind w:firstLine="851"/>
        <w:jc w:val="both"/>
        <w:rPr>
          <w:rFonts w:ascii="Times New Roman" w:hAnsi="Times New Roman"/>
        </w:rPr>
      </w:pPr>
      <w:r>
        <w:rPr>
          <w:rFonts w:ascii="Times New Roman" w:hAnsi="Times New Roman"/>
        </w:rPr>
        <w:t xml:space="preserve">Ví dụ: Đào Duy Anh (1994), </w:t>
      </w:r>
      <w:r>
        <w:rPr>
          <w:rFonts w:ascii="Times New Roman" w:hAnsi="Times New Roman"/>
          <w:i/>
        </w:rPr>
        <w:t>Đất nước Việt Nam qua các đời</w:t>
      </w:r>
      <w:r>
        <w:rPr>
          <w:rFonts w:ascii="Times New Roman" w:hAnsi="Times New Roman"/>
        </w:rPr>
        <w:t>, NXB Thuận Hóa, Huế.</w:t>
      </w:r>
    </w:p>
    <w:p>
      <w:pPr>
        <w:pStyle w:val="ListParagraph"/>
        <w:numPr>
          <w:ilvl w:val="1"/>
          <w:numId w:val="2"/>
        </w:numPr>
        <w:tabs>
          <w:tab w:val="clear" w:pos="720"/>
          <w:tab w:val="left" w:pos="1260" w:leader="none"/>
        </w:tabs>
        <w:spacing w:lineRule="auto" w:line="240"/>
        <w:rPr>
          <w:b/>
          <w:i/>
          <w:i/>
          <w:sz w:val="22"/>
          <w:szCs w:val="22"/>
        </w:rPr>
      </w:pPr>
      <w:r>
        <w:rPr>
          <w:b/>
          <w:i/>
          <w:sz w:val="22"/>
          <w:szCs w:val="22"/>
        </w:rPr>
        <w:t>Trình bày tài liệu tham khảo là bài báo đăng trên tạp chí  khoa học</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Họ tên tác giả (không có dấu ngăn cách).</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(năm công bố), đặt trong ngoặc đơn, dấu phẩy sau ngoặc đơn.</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Tên bài báo hoặc tên bài viết (đặt trong ngoặc kép, không in nghiêng, dấu phẩy cuối tên).</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i/>
        </w:rPr>
        <w:t>Tên tạp chí hoặc tên sách</w:t>
      </w:r>
      <w:r>
        <w:rPr>
          <w:rFonts w:ascii="Times New Roman" w:hAnsi="Times New Roman"/>
        </w:rPr>
        <w:t xml:space="preserve"> (in nghiêng, dấu phẩy cuối câu).</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(số) (đặt trong ngoặc đơn, dấu phẩy sau ngoặc đơn).</w:t>
      </w:r>
    </w:p>
    <w:p>
      <w:pPr>
        <w:pStyle w:val="Normal"/>
        <w:numPr>
          <w:ilvl w:val="0"/>
          <w:numId w:val="4"/>
        </w:numPr>
        <w:tabs>
          <w:tab w:val="clear" w:pos="720"/>
          <w:tab w:val="left" w:pos="851" w:leader="none"/>
        </w:tabs>
        <w:spacing w:lineRule="auto" w:line="240" w:before="0" w:after="0"/>
        <w:ind w:hanging="284" w:left="851"/>
        <w:contextualSpacing/>
        <w:jc w:val="both"/>
        <w:rPr>
          <w:rFonts w:ascii="Times New Roman" w:hAnsi="Times New Roman"/>
        </w:rPr>
      </w:pPr>
      <w:r>
        <w:rPr>
          <w:rFonts w:ascii="Times New Roman" w:hAnsi="Times New Roman"/>
        </w:rPr>
        <w:t>Các số trang. (gạch ngang giữa hai chữ số, dấu chấm kết thúc).</w:t>
      </w:r>
    </w:p>
    <w:p>
      <w:pPr>
        <w:pStyle w:val="Normal"/>
        <w:spacing w:lineRule="auto" w:line="240" w:before="0" w:after="0"/>
        <w:ind w:firstLine="851"/>
        <w:jc w:val="both"/>
        <w:rPr>
          <w:rFonts w:ascii="Times New Roman" w:hAnsi="Times New Roman"/>
        </w:rPr>
      </w:pPr>
      <w:r>
        <w:rPr>
          <w:rFonts w:ascii="Times New Roman" w:hAnsi="Times New Roman"/>
        </w:rPr>
        <w:t>Ví dụ: Diệp</w:t>
      </w:r>
      <w:r>
        <w:rPr>
          <w:rFonts w:eastAsia="Times New Roman" w:ascii="Times New Roman" w:hAnsi="Times New Roman"/>
        </w:rPr>
        <w:t xml:space="preserve"> Đình Hoa (1996), “Tính duy lý của truyền thuyết, huyền thoại: Người Việt cổ chiếm lĩnh vùng đồng bằng Bắc Bộ”, </w:t>
      </w:r>
      <w:r>
        <w:rPr>
          <w:rFonts w:eastAsia="Times New Roman" w:ascii="Times New Roman" w:hAnsi="Times New Roman"/>
          <w:i/>
        </w:rPr>
        <w:t>Văn hóa dân gian</w:t>
      </w:r>
      <w:r>
        <w:rPr>
          <w:rFonts w:eastAsia="Times New Roman" w:ascii="Times New Roman" w:hAnsi="Times New Roman"/>
        </w:rPr>
        <w:t>, số 4, tr. 3 – 11.</w:t>
      </w:r>
    </w:p>
    <w:p>
      <w:pPr>
        <w:pStyle w:val="ListParagraph"/>
        <w:numPr>
          <w:ilvl w:val="1"/>
          <w:numId w:val="2"/>
        </w:numPr>
        <w:tabs>
          <w:tab w:val="clear" w:pos="720"/>
          <w:tab w:val="left" w:pos="1260" w:leader="none"/>
        </w:tabs>
        <w:spacing w:lineRule="auto" w:line="240"/>
        <w:rPr>
          <w:b/>
          <w:i/>
          <w:i/>
          <w:sz w:val="22"/>
          <w:szCs w:val="22"/>
        </w:rPr>
      </w:pPr>
      <w:r>
        <w:rPr>
          <w:b/>
          <w:i/>
          <w:sz w:val="22"/>
          <w:szCs w:val="22"/>
        </w:rPr>
        <w:t>Trình bày tài liệu tham khảo trên Internet</w:t>
      </w:r>
    </w:p>
    <w:p>
      <w:pPr>
        <w:pStyle w:val="Normal"/>
        <w:spacing w:lineRule="auto" w:line="240" w:before="0" w:after="0"/>
        <w:ind w:firstLine="709"/>
        <w:contextualSpacing/>
        <w:jc w:val="both"/>
        <w:rPr>
          <w:rFonts w:ascii="Times New Roman" w:hAnsi="Times New Roman" w:eastAsia="SimSun"/>
          <w:lang w:eastAsia="zh-CN"/>
        </w:rPr>
      </w:pPr>
      <w:r>
        <w:rPr>
          <w:rFonts w:eastAsia="SimSun" w:ascii="Times New Roman" w:hAnsi="Times New Roman"/>
          <w:lang w:eastAsia="zh-CN"/>
        </w:rPr>
        <w:t xml:space="preserve">Họ tên tác giả (nếu có), ngày tháng năm, (nếu không có, ghi “không ngày tháng”), Tựa đề của tài liệu viết liền theo chữ [online/trực tuyến]. </w:t>
      </w:r>
      <w:r>
        <w:rPr>
          <w:rFonts w:eastAsia="SimSun" w:ascii="Times New Roman" w:hAnsi="Times New Roman"/>
          <w:i/>
          <w:lang w:eastAsia="zh-CN"/>
        </w:rPr>
        <w:t>Nhà xuất bản (có thể là tổ chức hoặc cá nhân có trách nhiệm quản lý trang web</w:t>
      </w:r>
      <w:r>
        <w:rPr>
          <w:rFonts w:eastAsia="SimSun" w:ascii="Times New Roman" w:hAnsi="Times New Roman"/>
          <w:lang w:eastAsia="zh-CN"/>
        </w:rPr>
        <w:t>). Đọc từ http://www... ngày....</w:t>
      </w:r>
    </w:p>
    <w:p>
      <w:pPr>
        <w:pStyle w:val="Normal"/>
        <w:spacing w:lineRule="auto" w:line="240" w:before="0" w:after="0"/>
        <w:ind w:firstLine="709"/>
        <w:jc w:val="both"/>
        <w:rPr>
          <w:rFonts w:ascii="Times New Roman" w:hAnsi="Times New Roman" w:eastAsia="SimSun"/>
          <w:lang w:eastAsia="zh-CN"/>
        </w:rPr>
      </w:pPr>
      <w:r>
        <w:rPr>
          <w:rFonts w:eastAsia="SimSun" w:ascii="Times New Roman" w:hAnsi="Times New Roman"/>
          <w:b/>
          <w:lang w:eastAsia="zh-CN"/>
        </w:rPr>
        <w:t>Ví dụ</w:t>
      </w:r>
      <w:r>
        <w:rPr>
          <w:rFonts w:eastAsia="SimSun" w:ascii="Times New Roman" w:hAnsi="Times New Roman"/>
          <w:lang w:eastAsia="zh-CN"/>
        </w:rPr>
        <w:t xml:space="preserve">: Cross P. và Towle K. 11.6.1996. A Guide to Citing Internet Sources [online]. </w:t>
      </w:r>
      <w:r>
        <w:rPr>
          <w:rFonts w:eastAsia="SimSun" w:ascii="Times New Roman" w:hAnsi="Times New Roman"/>
          <w:i/>
          <w:lang w:eastAsia="zh-CN"/>
        </w:rPr>
        <w:t>Bournemouth University</w:t>
      </w:r>
      <w:r>
        <w:rPr>
          <w:rFonts w:eastAsia="SimSun" w:ascii="Times New Roman" w:hAnsi="Times New Roman"/>
          <w:lang w:eastAsia="zh-CN"/>
        </w:rPr>
        <w:t xml:space="preserve">. Available from: </w:t>
      </w:r>
      <w:hyperlink r:id="rId4">
        <w:r>
          <w:rPr>
            <w:rFonts w:eastAsia="SimSun" w:ascii="Times New Roman" w:hAnsi="Times New Roman"/>
            <w:u w:val="single"/>
            <w:lang w:eastAsia="zh-CN"/>
          </w:rPr>
          <w:t>http://www.bournemouth.ac.uk/service-depts/lis/LIS_Pub/harvardsystint.htm</w:t>
        </w:r>
      </w:hyperlink>
      <w:r>
        <w:rPr>
          <w:rFonts w:eastAsia="SimSun" w:ascii="Times New Roman" w:hAnsi="Times New Roman"/>
          <w:lang w:eastAsia="zh-CN"/>
        </w:rPr>
        <w:t xml:space="preserve">  [Accessed 31.7.98]</w:t>
      </w:r>
    </w:p>
    <w:tbl>
      <w:tblPr>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2"/>
        <w:gridCol w:w="5103"/>
      </w:tblGrid>
      <w:tr>
        <w:trPr>
          <w:trHeight w:val="1533" w:hRule="atLeast"/>
        </w:trPr>
        <w:tc>
          <w:tcPr>
            <w:tcW w:w="4502" w:type="dxa"/>
            <w:tcBorders/>
          </w:tcPr>
          <w:p>
            <w:pPr>
              <w:pStyle w:val="Normal"/>
              <w:spacing w:lineRule="auto" w:line="240" w:before="0" w:after="0"/>
              <w:jc w:val="both"/>
              <w:rPr>
                <w:rFonts w:ascii="Times New Roman" w:hAnsi="Times New Roman" w:eastAsia="Times New Roman"/>
                <w:b/>
                <w:bCs/>
              </w:rPr>
            </w:pPr>
            <w:r>
              <w:rPr>
                <w:rFonts w:eastAsia="Times New Roman" w:ascii="Times New Roman" w:hAnsi="Times New Roman"/>
                <w:b/>
                <w:bCs/>
              </w:rPr>
            </w:r>
          </w:p>
        </w:tc>
        <w:tc>
          <w:tcPr>
            <w:tcW w:w="5103" w:type="dxa"/>
            <w:tcBorders/>
          </w:tcPr>
          <w:p>
            <w:pPr>
              <w:pStyle w:val="Normal"/>
              <w:spacing w:lineRule="auto" w:line="240" w:before="0" w:after="0"/>
              <w:jc w:val="both"/>
              <w:rPr>
                <w:rFonts w:ascii="Times New Roman" w:hAnsi="Times New Roman"/>
                <w:i/>
                <w:i/>
              </w:rPr>
            </w:pPr>
            <w:r>
              <w:rPr>
                <w:rFonts w:ascii="Times New Roman" w:hAnsi="Times New Roman"/>
                <w:i/>
              </w:rPr>
            </w:r>
          </w:p>
          <w:p>
            <w:pPr>
              <w:pStyle w:val="Normal"/>
              <w:spacing w:lineRule="auto" w:line="240" w:before="0" w:after="0"/>
              <w:jc w:val="both"/>
              <w:rPr>
                <w:rFonts w:ascii="Times New Roman" w:hAnsi="Times New Roman"/>
                <w:i/>
                <w:i/>
              </w:rPr>
            </w:pPr>
            <w:r>
              <w:rPr>
                <w:rFonts w:ascii="Times New Roman" w:hAnsi="Times New Roman"/>
                <w:i/>
              </w:rPr>
            </w:r>
          </w:p>
          <w:p>
            <w:pPr>
              <w:pStyle w:val="Normal"/>
              <w:spacing w:lineRule="auto" w:line="240" w:before="0" w:after="0"/>
              <w:jc w:val="both"/>
              <w:rPr>
                <w:rFonts w:ascii="Times New Roman" w:hAnsi="Times New Roman"/>
                <w:i/>
                <w:i/>
              </w:rPr>
            </w:pPr>
            <w:r>
              <w:rPr>
                <w:rFonts w:ascii="Times New Roman" w:hAnsi="Times New Roman"/>
                <w:i/>
              </w:rPr>
            </w:r>
          </w:p>
          <w:p>
            <w:pPr>
              <w:pStyle w:val="Normal"/>
              <w:spacing w:lineRule="auto" w:line="240" w:before="0" w:after="0"/>
              <w:jc w:val="both"/>
              <w:rPr>
                <w:rFonts w:ascii="Times New Roman" w:hAnsi="Times New Roman"/>
                <w:i/>
                <w:i/>
              </w:rPr>
            </w:pPr>
            <w:r>
              <w:rPr>
                <w:rFonts w:ascii="Times New Roman" w:hAnsi="Times New Roman"/>
                <w:i/>
              </w:rPr>
            </w:r>
          </w:p>
          <w:p>
            <w:pPr>
              <w:pStyle w:val="Normal"/>
              <w:spacing w:lineRule="auto" w:line="240" w:before="0" w:after="0"/>
              <w:jc w:val="both"/>
              <w:rPr>
                <w:rFonts w:ascii="Times New Roman" w:hAnsi="Times New Roman"/>
                <w:i/>
                <w:i/>
              </w:rPr>
            </w:pPr>
            <w:r>
              <w:rPr>
                <w:rFonts w:ascii="Times New Roman" w:hAnsi="Times New Roman"/>
                <w:i/>
              </w:rPr>
            </w:r>
          </w:p>
        </w:tc>
      </w:tr>
    </w:tbl>
    <w:p>
      <w:pPr>
        <w:pStyle w:val="Normal"/>
        <w:spacing w:lineRule="auto" w:line="240" w:before="0" w:after="0"/>
        <w:ind w:left="1440"/>
        <w:jc w:val="both"/>
        <w:rPr>
          <w:rFonts w:ascii="Times New Roman" w:hAnsi="Times New Roman"/>
        </w:rPr>
      </w:pPr>
      <w:r>
        <w:rPr>
          <w:rFonts w:ascii="Times New Roman" w:hAnsi="Times New Roman"/>
        </w:rPr>
        <w:tab/>
      </w:r>
    </w:p>
    <w:p>
      <w:pPr>
        <w:pStyle w:val="Normal"/>
        <w:tabs>
          <w:tab w:val="clear" w:pos="720"/>
          <w:tab w:val="right" w:pos="8931" w:leader="none"/>
        </w:tabs>
        <w:spacing w:lineRule="auto" w:line="240" w:before="0" w:after="0"/>
        <w:jc w:val="both"/>
        <w:rPr>
          <w:rFonts w:ascii="Times New Roman" w:hAnsi="Times New Roman" w:eastAsia="Times New Roman"/>
          <w:b/>
          <w:bCs/>
        </w:rPr>
      </w:pPr>
      <w:r>
        <w:rPr>
          <w:rFonts w:eastAsia="Times New Roman" w:ascii="Times New Roman" w:hAnsi="Times New Roman"/>
          <w:b/>
          <w:bCs/>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sectPr>
      <w:footerReference w:type="even" r:id="rId5"/>
      <w:footerReference w:type="default" r:id="rId6"/>
      <w:footerReference w:type="first" r:id="rId7"/>
      <w:type w:val="nextPage"/>
      <w:pgSz w:w="11906" w:h="16838"/>
      <w:pgMar w:left="1080" w:right="657" w:gutter="0" w:header="0" w:top="540" w:footer="258" w:bottom="31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Wingdings 2">
    <w:charset w:val="02"/>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66653791"/>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66653791"/>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360"/>
        </w:tabs>
        <w:ind w:left="360" w:hanging="360"/>
      </w:pPr>
      <w:rPr/>
    </w:lvl>
    <w:lvl w:ilvl="1">
      <w:start w:val="1"/>
      <w:isLgl/>
      <w:numFmt w:val="decimal"/>
      <w:lvlText w:val="%1.%2."/>
      <w:lvlJc w:val="left"/>
      <w:pPr>
        <w:tabs>
          <w:tab w:val="num" w:pos="720"/>
        </w:tabs>
        <w:ind w:left="720" w:hanging="720"/>
      </w:pPr>
      <w:rPr/>
    </w:lvl>
    <w:lvl w:ilvl="2">
      <w:start w:val="1"/>
      <w:numFmt w:val="decimal"/>
      <w:lvlText w:val="%3."/>
      <w:lvlJc w:val="left"/>
      <w:pPr>
        <w:tabs>
          <w:tab w:val="num" w:pos="720"/>
        </w:tabs>
        <w:ind w:left="720" w:hanging="720"/>
      </w:pPr>
      <w:rPr/>
    </w:lvl>
    <w:lvl w:ilvl="3">
      <w:start w:val="1"/>
      <w:isLgl/>
      <w:numFmt w:val="decimal"/>
      <w:lvlText w:val="%1.%2.%3.%4."/>
      <w:lvlJc w:val="left"/>
      <w:pPr>
        <w:tabs>
          <w:tab w:val="num" w:pos="1080"/>
        </w:tabs>
        <w:ind w:left="1080" w:hanging="1080"/>
      </w:pPr>
      <w:rPr/>
    </w:lvl>
    <w:lvl w:ilvl="4">
      <w:start w:val="1"/>
      <w:isLgl/>
      <w:numFmt w:val="decimal"/>
      <w:lvlText w:val="%1.%2.%3.%4.%5."/>
      <w:lvlJc w:val="left"/>
      <w:pPr>
        <w:tabs>
          <w:tab w:val="num" w:pos="1080"/>
        </w:tabs>
        <w:ind w:left="1080" w:hanging="1080"/>
      </w:pPr>
      <w:rPr/>
    </w:lvl>
    <w:lvl w:ilvl="5">
      <w:start w:val="1"/>
      <w:isLgl/>
      <w:numFmt w:val="decimal"/>
      <w:lvlText w:val="%1.%2.%3.%4.%5.%6."/>
      <w:lvlJc w:val="left"/>
      <w:pPr>
        <w:tabs>
          <w:tab w:val="num" w:pos="1440"/>
        </w:tabs>
        <w:ind w:left="1440" w:hanging="1440"/>
      </w:pPr>
      <w:rPr/>
    </w:lvl>
    <w:lvl w:ilvl="6">
      <w:start w:val="1"/>
      <w:isLgl/>
      <w:numFmt w:val="decimal"/>
      <w:lvlText w:val="%1.%2.%3.%4.%5.%6.%7."/>
      <w:lvlJc w:val="left"/>
      <w:pPr>
        <w:tabs>
          <w:tab w:val="num" w:pos="1440"/>
        </w:tabs>
        <w:ind w:left="1440" w:hanging="1440"/>
      </w:pPr>
      <w:rPr/>
    </w:lvl>
    <w:lvl w:ilvl="7">
      <w:start w:val="1"/>
      <w:isLgl/>
      <w:numFmt w:val="decimal"/>
      <w:lvlText w:val="%1.%2.%3.%4.%5.%6.%7.%8."/>
      <w:lvlJc w:val="left"/>
      <w:pPr>
        <w:tabs>
          <w:tab w:val="num" w:pos="1800"/>
        </w:tabs>
        <w:ind w:left="1800" w:hanging="1800"/>
      </w:pPr>
      <w:rPr/>
    </w:lvl>
    <w:lvl w:ilvl="8">
      <w:start w:val="1"/>
      <w:isLgl/>
      <w:numFmt w:val="decimal"/>
      <w:lvlText w:val="%1.%2.%3.%4.%5.%6.%7.%8.%9."/>
      <w:lvlJc w:val="left"/>
      <w:pPr>
        <w:tabs>
          <w:tab w:val="num" w:pos="1800"/>
        </w:tabs>
        <w:ind w:left="1800" w:hanging="1800"/>
      </w:pPr>
      <w:rPr/>
    </w:lvl>
  </w:abstractNum>
  <w:abstractNum w:abstractNumId="2">
    <w:lvl w:ilvl="0">
      <w:start w:val="1"/>
      <w:numFmt w:val="decimal"/>
      <w:lvlText w:val="%1."/>
      <w:lvlJc w:val="left"/>
      <w:pPr>
        <w:tabs>
          <w:tab w:val="num" w:pos="1080"/>
        </w:tabs>
        <w:ind w:left="1080" w:hanging="360"/>
      </w:pPr>
      <w:rPr>
        <w:b/>
      </w:rPr>
    </w:lvl>
    <w:lvl w:ilvl="1">
      <w:start w:val="1"/>
      <w:isLgl/>
      <w:numFmt w:val="decimal"/>
      <w:lvlText w:val="%1.%2."/>
      <w:lvlJc w:val="left"/>
      <w:pPr>
        <w:tabs>
          <w:tab w:val="num" w:pos="1440"/>
        </w:tabs>
        <w:ind w:left="1440" w:hanging="720"/>
      </w:pPr>
      <w:rPr/>
    </w:lvl>
    <w:lvl w:ilvl="2">
      <w:start w:val="1"/>
      <w:isLgl/>
      <w:numFmt w:val="decimal"/>
      <w:lvlText w:val="%1.%2.%3."/>
      <w:lvlJc w:val="left"/>
      <w:pPr>
        <w:tabs>
          <w:tab w:val="num" w:pos="1440"/>
        </w:tabs>
        <w:ind w:left="1440" w:hanging="720"/>
      </w:pPr>
      <w:rPr/>
    </w:lvl>
    <w:lvl w:ilvl="3">
      <w:start w:val="1"/>
      <w:isLgl/>
      <w:numFmt w:val="decimal"/>
      <w:lvlText w:val="%1.%2.%3.%4."/>
      <w:lvlJc w:val="left"/>
      <w:pPr>
        <w:tabs>
          <w:tab w:val="num" w:pos="1800"/>
        </w:tabs>
        <w:ind w:left="1800" w:hanging="1080"/>
      </w:pPr>
      <w:rPr/>
    </w:lvl>
    <w:lvl w:ilvl="4">
      <w:start w:val="1"/>
      <w:isLgl/>
      <w:numFmt w:val="decimal"/>
      <w:lvlText w:val="%1.%2.%3.%4.%5."/>
      <w:lvlJc w:val="left"/>
      <w:pPr>
        <w:tabs>
          <w:tab w:val="num" w:pos="1800"/>
        </w:tabs>
        <w:ind w:left="1800" w:hanging="1080"/>
      </w:pPr>
      <w:rPr/>
    </w:lvl>
    <w:lvl w:ilvl="5">
      <w:start w:val="1"/>
      <w:isLgl/>
      <w:numFmt w:val="decimal"/>
      <w:lvlText w:val="%1.%2.%3.%4.%5.%6."/>
      <w:lvlJc w:val="left"/>
      <w:pPr>
        <w:tabs>
          <w:tab w:val="num" w:pos="2160"/>
        </w:tabs>
        <w:ind w:left="2160" w:hanging="1440"/>
      </w:pPr>
      <w:rPr/>
    </w:lvl>
    <w:lvl w:ilvl="6">
      <w:start w:val="1"/>
      <w:isLgl/>
      <w:numFmt w:val="decimal"/>
      <w:lvlText w:val="%1.%2.%3.%4.%5.%6.%7."/>
      <w:lvlJc w:val="left"/>
      <w:pPr>
        <w:tabs>
          <w:tab w:val="num" w:pos="2160"/>
        </w:tabs>
        <w:ind w:left="2160" w:hanging="1440"/>
      </w:pPr>
      <w:rPr/>
    </w:lvl>
    <w:lvl w:ilvl="7">
      <w:start w:val="1"/>
      <w:isLgl/>
      <w:numFmt w:val="decimal"/>
      <w:lvlText w:val="%1.%2.%3.%4.%5.%6.%7.%8."/>
      <w:lvlJc w:val="left"/>
      <w:pPr>
        <w:tabs>
          <w:tab w:val="num" w:pos="2520"/>
        </w:tabs>
        <w:ind w:left="2520" w:hanging="1800"/>
      </w:pPr>
      <w:rPr/>
    </w:lvl>
    <w:lvl w:ilvl="8">
      <w:start w:val="1"/>
      <w:isLgl/>
      <w:numFmt w:val="decimal"/>
      <w:lvlText w:val="%1.%2.%3.%4.%5.%6.%7.%8.%9."/>
      <w:lvlJc w:val="left"/>
      <w:pPr>
        <w:tabs>
          <w:tab w:val="num" w:pos="2520"/>
        </w:tabs>
        <w:ind w:left="2520" w:hanging="1800"/>
      </w:pPr>
      <w:rPr/>
    </w:lvl>
  </w:abstractNum>
  <w:abstractNum w:abstractNumId="3">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5">
    <w:lvl w:ilvl="0">
      <w:start w:val="1"/>
      <w:numFmt w:val="bullet"/>
      <w:lvlText w:val=""/>
      <w:lvlJc w:val="left"/>
      <w:pPr>
        <w:tabs>
          <w:tab w:val="num" w:pos="0"/>
        </w:tabs>
        <w:ind w:left="502" w:hanging="360"/>
      </w:pPr>
      <w:rPr>
        <w:rFonts w:ascii="Wingdings" w:hAnsi="Wingdings" w:cs="Wingdings" w:hint="default"/>
      </w:rPr>
    </w:lvl>
    <w:lvl w:ilvl="1">
      <w:start w:val="1"/>
      <w:numFmt w:val="lowerLetter"/>
      <w:lvlText w:val="%2."/>
      <w:lvlJc w:val="left"/>
      <w:pPr>
        <w:tabs>
          <w:tab w:val="num" w:pos="0"/>
        </w:tabs>
        <w:ind w:left="1222" w:hanging="360"/>
      </w:pPr>
      <w:rPr/>
    </w:lvl>
    <w:lvl w:ilvl="2">
      <w:start w:val="1"/>
      <w:numFmt w:val="lowerRoman"/>
      <w:lvlText w:val="%3."/>
      <w:lvlJc w:val="right"/>
      <w:pPr>
        <w:tabs>
          <w:tab w:val="num" w:pos="0"/>
        </w:tabs>
        <w:ind w:left="1942" w:hanging="180"/>
      </w:pPr>
      <w:rPr/>
    </w:lvl>
    <w:lvl w:ilvl="3">
      <w:start w:val="1"/>
      <w:numFmt w:val="decimal"/>
      <w:lvlText w:val="%4."/>
      <w:lvlJc w:val="left"/>
      <w:pPr>
        <w:tabs>
          <w:tab w:val="num" w:pos="0"/>
        </w:tabs>
        <w:ind w:left="2662" w:hanging="360"/>
      </w:pPr>
      <w:rPr/>
    </w:lvl>
    <w:lvl w:ilvl="4">
      <w:start w:val="1"/>
      <w:numFmt w:val="lowerLetter"/>
      <w:lvlText w:val="%5."/>
      <w:lvlJc w:val="left"/>
      <w:pPr>
        <w:tabs>
          <w:tab w:val="num" w:pos="0"/>
        </w:tabs>
        <w:ind w:left="3382" w:hanging="360"/>
      </w:pPr>
      <w:rPr/>
    </w:lvl>
    <w:lvl w:ilvl="5">
      <w:start w:val="1"/>
      <w:numFmt w:val="lowerRoman"/>
      <w:lvlText w:val="%6."/>
      <w:lvlJc w:val="right"/>
      <w:pPr>
        <w:tabs>
          <w:tab w:val="num" w:pos="0"/>
        </w:tabs>
        <w:ind w:left="4102" w:hanging="180"/>
      </w:pPr>
      <w:rPr/>
    </w:lvl>
    <w:lvl w:ilvl="6">
      <w:start w:val="1"/>
      <w:numFmt w:val="decimal"/>
      <w:lvlText w:val="%7."/>
      <w:lvlJc w:val="left"/>
      <w:pPr>
        <w:tabs>
          <w:tab w:val="num" w:pos="0"/>
        </w:tabs>
        <w:ind w:left="4822" w:hanging="360"/>
      </w:pPr>
      <w:rPr/>
    </w:lvl>
    <w:lvl w:ilvl="7">
      <w:start w:val="1"/>
      <w:numFmt w:val="lowerLetter"/>
      <w:lvlText w:val="%8."/>
      <w:lvlJc w:val="left"/>
      <w:pPr>
        <w:tabs>
          <w:tab w:val="num" w:pos="0"/>
        </w:tabs>
        <w:ind w:left="5542" w:hanging="360"/>
      </w:pPr>
      <w:rPr/>
    </w:lvl>
    <w:lvl w:ilvl="8">
      <w:start w:val="1"/>
      <w:numFmt w:val="lowerRoman"/>
      <w:lvlText w:val="%9."/>
      <w:lvlJc w:val="right"/>
      <w:pPr>
        <w:tabs>
          <w:tab w:val="num" w:pos="0"/>
        </w:tabs>
        <w:ind w:left="6262"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22fe"/>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15ca0"/>
    <w:rPr>
      <w:rFonts w:ascii="Calibri" w:hAnsi="Calibri" w:eastAsia="Calibri" w:cs="Times New Roman"/>
    </w:rPr>
  </w:style>
  <w:style w:type="character" w:styleId="FooterChar" w:customStyle="1">
    <w:name w:val="Footer Char"/>
    <w:basedOn w:val="DefaultParagraphFont"/>
    <w:link w:val="Footer"/>
    <w:uiPriority w:val="99"/>
    <w:qFormat/>
    <w:rsid w:val="00b15ca0"/>
    <w:rPr>
      <w:rFonts w:ascii="Calibri" w:hAnsi="Calibri" w:eastAsia="Calibri" w:cs="Times New Roman"/>
    </w:rPr>
  </w:style>
  <w:style w:type="character" w:styleId="BalloonTextChar" w:customStyle="1">
    <w:name w:val="Balloon Text Char"/>
    <w:basedOn w:val="DefaultParagraphFont"/>
    <w:link w:val="BalloonText"/>
    <w:uiPriority w:val="99"/>
    <w:semiHidden/>
    <w:qFormat/>
    <w:rsid w:val="008432eb"/>
    <w:rPr>
      <w:rFonts w:ascii="Segoe UI" w:hAnsi="Segoe UI" w:eastAsia="Calibri" w:cs="Segoe UI"/>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122fe"/>
    <w:pPr>
      <w:spacing w:lineRule="auto" w:line="360" w:before="0" w:after="0"/>
      <w:ind w:hanging="11" w:left="720"/>
      <w:contextualSpacing/>
      <w:jc w:val="both"/>
    </w:pPr>
    <w:rPr>
      <w:rFonts w:ascii="Times New Roman" w:hAnsi="Times New Roman" w:eastAsia="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b15ca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5ca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8432e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www.bournemouth.ac.uk/service-depts/lis/LIS_Pub/harvardsystint.htm"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LibreOffice/24.2.2.2$Linux_X86_64 LibreOffice_project/420$Build-2</Application>
  <AppVersion>15.0000</AppVersion>
  <Pages>2</Pages>
  <Words>1132</Words>
  <Characters>4112</Characters>
  <CharactersWithSpaces>5184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2024-02-22T07:07:00Z</dcterms:created>
  <dc:creator>Duong Dang Quoc Minh</dc:creator>
  <dc:description/>
  <dc:language>en-US</dc:language>
  <cp:lastModifiedBy/>
  <cp:lastPrinted>2016-05-27T02:02:00Z</cp:lastPrinted>
  <dcterms:modified xsi:type="dcterms:W3CDTF">2024-05-02T14:43:55Z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