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23A" w:rsidRDefault="00833F9C" w:rsidP="00B36BCB">
      <w:pPr>
        <w:tabs>
          <w:tab w:val="center" w:pos="4961"/>
          <w:tab w:val="left" w:pos="8984"/>
        </w:tabs>
        <w:jc w:val="left"/>
        <w:rPr>
          <w:i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5BF522F7" wp14:editId="664B426F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  <w:r w:rsidR="00B36BCB">
        <w:rPr>
          <w:b/>
          <w:sz w:val="44"/>
        </w:rPr>
        <w:tab/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935E46">
        <w:rPr>
          <w:i/>
          <w:sz w:val="22"/>
        </w:rPr>
        <w:t>04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tháng</w:t>
      </w:r>
      <w:proofErr w:type="spellEnd"/>
      <w:r w:rsidR="00B36BCB">
        <w:rPr>
          <w:i/>
          <w:sz w:val="22"/>
        </w:rPr>
        <w:t xml:space="preserve"> 03,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DE67F2" w:rsidRDefault="00783C73" w:rsidP="002C7C9E">
      <w:pPr>
        <w:tabs>
          <w:tab w:val="center" w:pos="4860"/>
          <w:tab w:val="right" w:pos="9720"/>
        </w:tabs>
        <w:jc w:val="left"/>
      </w:pPr>
      <w:proofErr w:type="spellStart"/>
      <w:r w:rsidRPr="0084623A">
        <w:rPr>
          <w:i/>
          <w:u w:val="single"/>
        </w:rPr>
        <w:t>Kính</w:t>
      </w:r>
      <w:proofErr w:type="spellEnd"/>
      <w:r w:rsidRPr="0084623A">
        <w:rPr>
          <w:i/>
          <w:u w:val="single"/>
        </w:rPr>
        <w:t xml:space="preserve"> </w:t>
      </w:r>
      <w:proofErr w:type="spellStart"/>
      <w:r w:rsidRPr="0084623A">
        <w:rPr>
          <w:i/>
          <w:u w:val="single"/>
        </w:rPr>
        <w:t>gửi</w:t>
      </w:r>
      <w:proofErr w:type="spellEnd"/>
      <w:r w:rsidRPr="00DE67F2">
        <w:t xml:space="preserve">: </w:t>
      </w:r>
      <w:r w:rsidR="00015285" w:rsidRPr="00015285">
        <w:rPr>
          <w:b/>
          <w:lang w:val="pt-BR"/>
        </w:rPr>
        <w:t>CÔNG TY TNHH CÔNG NGHIỆP NẶNG DOOSAN VIỆT NAM</w:t>
      </w:r>
    </w:p>
    <w:p w:rsidR="00CE4944" w:rsidRPr="00DE67F2" w:rsidRDefault="00736AD5" w:rsidP="002C7C9E">
      <w:pPr>
        <w:tabs>
          <w:tab w:val="center" w:pos="4860"/>
          <w:tab w:val="right" w:pos="9720"/>
        </w:tabs>
        <w:rPr>
          <w:b/>
        </w:rPr>
      </w:pPr>
      <w:proofErr w:type="spellStart"/>
      <w:proofErr w:type="gramStart"/>
      <w:r w:rsidRPr="00DE67F2">
        <w:rPr>
          <w:rFonts w:eastAsia="Calibri"/>
          <w:color w:val="000000"/>
        </w:rPr>
        <w:t>Công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ty</w:t>
      </w:r>
      <w:proofErr w:type="spellEnd"/>
      <w:r w:rsidRPr="00DE67F2">
        <w:rPr>
          <w:rFonts w:eastAsia="Calibri"/>
          <w:color w:val="000000"/>
        </w:rPr>
        <w:t xml:space="preserve"> </w:t>
      </w:r>
      <w:r w:rsidR="00CE4944" w:rsidRPr="00015285">
        <w:rPr>
          <w:rFonts w:eastAsia="Calibri"/>
          <w:color w:val="000000"/>
        </w:rPr>
        <w:t xml:space="preserve">TNHH </w:t>
      </w:r>
      <w:proofErr w:type="spellStart"/>
      <w:r w:rsidR="00015285" w:rsidRPr="00015285">
        <w:rPr>
          <w:rFonts w:eastAsia="Calibri"/>
          <w:color w:val="000000"/>
        </w:rPr>
        <w:t>Siêu</w:t>
      </w:r>
      <w:proofErr w:type="spellEnd"/>
      <w:r w:rsidR="00015285" w:rsidRPr="00015285">
        <w:rPr>
          <w:rFonts w:eastAsia="Calibri"/>
          <w:color w:val="000000"/>
        </w:rPr>
        <w:t xml:space="preserve"> </w:t>
      </w:r>
      <w:proofErr w:type="spellStart"/>
      <w:r w:rsidR="00015285" w:rsidRPr="00015285">
        <w:rPr>
          <w:rFonts w:eastAsia="Calibri"/>
          <w:color w:val="000000"/>
        </w:rPr>
        <w:t>Vật</w:t>
      </w:r>
      <w:proofErr w:type="spellEnd"/>
      <w:r w:rsidR="00015285" w:rsidRPr="00015285">
        <w:rPr>
          <w:rFonts w:eastAsia="Calibri"/>
          <w:color w:val="000000"/>
        </w:rPr>
        <w:t xml:space="preserve"> </w:t>
      </w:r>
      <w:proofErr w:type="spellStart"/>
      <w:r w:rsidR="00015285" w:rsidRPr="00015285">
        <w:rPr>
          <w:rFonts w:eastAsia="Calibri"/>
          <w:color w:val="000000"/>
        </w:rPr>
        <w:t>Liệu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="0007573B" w:rsidRPr="00DE67F2">
        <w:rPr>
          <w:rFonts w:eastAsia="Calibri"/>
          <w:color w:val="000000"/>
        </w:rPr>
        <w:t>chúng</w:t>
      </w:r>
      <w:proofErr w:type="spellEnd"/>
      <w:r w:rsidR="0007573B" w:rsidRPr="00DE67F2">
        <w:rPr>
          <w:rFonts w:eastAsia="Calibri"/>
          <w:color w:val="000000"/>
        </w:rPr>
        <w:t xml:space="preserve"> </w:t>
      </w:r>
      <w:proofErr w:type="spellStart"/>
      <w:r w:rsidR="0007573B" w:rsidRPr="00DE67F2">
        <w:rPr>
          <w:rFonts w:eastAsia="Calibri"/>
          <w:color w:val="000000"/>
        </w:rPr>
        <w:t>tôi</w:t>
      </w:r>
      <w:proofErr w:type="spellEnd"/>
      <w:r w:rsidR="0007573B" w:rsidRPr="00DE67F2">
        <w:rPr>
          <w:rFonts w:eastAsia="Calibri"/>
          <w:color w:val="000000"/>
        </w:rPr>
        <w:t xml:space="preserve"> </w:t>
      </w:r>
      <w:proofErr w:type="spellStart"/>
      <w:r w:rsidR="0007573B" w:rsidRPr="00DE67F2">
        <w:rPr>
          <w:rFonts w:eastAsia="Calibri"/>
          <w:color w:val="000000"/>
        </w:rPr>
        <w:t>xin</w:t>
      </w:r>
      <w:proofErr w:type="spellEnd"/>
      <w:r w:rsidR="0007573B"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cảm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ơn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sự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quan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tâm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của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quý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khách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đến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những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sản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phẩm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và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dịch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vụ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của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chúng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tôi</w:t>
      </w:r>
      <w:proofErr w:type="spellEnd"/>
      <w:r w:rsidRPr="00DE67F2">
        <w:rPr>
          <w:rFonts w:eastAsia="Calibri"/>
          <w:color w:val="000000"/>
        </w:rPr>
        <w:t>.</w:t>
      </w:r>
      <w:proofErr w:type="gram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Căn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cứ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vào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yêu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cầu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củ</w:t>
      </w:r>
      <w:r w:rsidR="00CE4944" w:rsidRPr="00DE67F2">
        <w:rPr>
          <w:rFonts w:eastAsia="Calibri"/>
          <w:color w:val="000000"/>
        </w:rPr>
        <w:t>a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q</w:t>
      </w:r>
      <w:r w:rsidRPr="00DE67F2">
        <w:rPr>
          <w:rFonts w:eastAsia="Calibri"/>
          <w:color w:val="000000"/>
        </w:rPr>
        <w:t>uý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Công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ty</w:t>
      </w:r>
      <w:proofErr w:type="spellEnd"/>
      <w:r w:rsidRPr="00DE67F2">
        <w:rPr>
          <w:rFonts w:eastAsia="Calibri"/>
          <w:color w:val="000000"/>
        </w:rPr>
        <w:t xml:space="preserve">, </w:t>
      </w:r>
      <w:proofErr w:type="spellStart"/>
      <w:r w:rsidRPr="00DE67F2">
        <w:rPr>
          <w:rFonts w:eastAsia="Calibri"/>
          <w:color w:val="000000"/>
        </w:rPr>
        <w:t>chúng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tôi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xin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kính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gửi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tớ</w:t>
      </w:r>
      <w:r w:rsidR="00CE4944" w:rsidRPr="00DE67F2">
        <w:rPr>
          <w:rFonts w:eastAsia="Calibri"/>
          <w:color w:val="000000"/>
        </w:rPr>
        <w:t>i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quý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C</w:t>
      </w:r>
      <w:r w:rsidRPr="00DE67F2">
        <w:rPr>
          <w:rFonts w:eastAsia="Calibri"/>
          <w:color w:val="000000"/>
        </w:rPr>
        <w:t>ông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ty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báo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giá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vật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tư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như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sau</w:t>
      </w:r>
      <w:proofErr w:type="spellEnd"/>
      <w:r w:rsidR="00CE4944" w:rsidRPr="00DE67F2">
        <w:rPr>
          <w:rFonts w:eastAsia="Calibri"/>
          <w:color w:val="000000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1"/>
        <w:gridCol w:w="969"/>
        <w:gridCol w:w="916"/>
        <w:gridCol w:w="1411"/>
        <w:gridCol w:w="1409"/>
        <w:gridCol w:w="850"/>
        <w:gridCol w:w="854"/>
        <w:gridCol w:w="1559"/>
        <w:gridCol w:w="1519"/>
      </w:tblGrid>
      <w:tr w:rsidR="007039A1" w:rsidRPr="007039A1" w:rsidTr="006E3156">
        <w:trPr>
          <w:trHeight w:val="90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STT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Mô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tả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sản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Tiêu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Xuất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Kích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Chiều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dài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Số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lượng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Đơn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giá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(VNĐ/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Thành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(VNĐ)</w:t>
            </w:r>
          </w:p>
        </w:tc>
      </w:tr>
      <w:tr w:rsidR="006E3156" w:rsidRPr="007039A1" w:rsidTr="006E3156">
        <w:trPr>
          <w:trHeight w:val="9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đúc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không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gỉ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A312 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-</w:t>
            </w:r>
            <w:r w:rsidRPr="007039A1">
              <w:rPr>
                <w:color w:val="000000"/>
                <w:sz w:val="22"/>
                <w:szCs w:val="22"/>
                <w:lang w:val="en-SG" w:eastAsia="en-SG"/>
              </w:rPr>
              <w:br/>
              <w:t>UNS S31254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Tây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Ban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Nha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(TUBACEX)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21.34mmOD </w:t>
            </w:r>
            <w:r w:rsidR="006E3156">
              <w:rPr>
                <w:color w:val="000000"/>
                <w:sz w:val="22"/>
                <w:szCs w:val="22"/>
                <w:lang w:val="en-SG" w:eastAsia="en-SG"/>
              </w:rPr>
              <w:t xml:space="preserve">x 2.77mmT </w:t>
            </w:r>
            <w:r w:rsidR="006E3156">
              <w:rPr>
                <w:color w:val="000000"/>
                <w:sz w:val="22"/>
                <w:szCs w:val="22"/>
                <w:lang w:val="en-SG" w:eastAsia="en-SG"/>
              </w:rPr>
              <w:br/>
              <w:t>(DN15x40S</w:t>
            </w:r>
            <w:r w:rsidRPr="007039A1">
              <w:rPr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935E46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3</w:t>
            </w:r>
            <w:r w:rsidR="007039A1" w:rsidRPr="007039A1">
              <w:rPr>
                <w:color w:val="000000"/>
                <w:sz w:val="22"/>
                <w:szCs w:val="22"/>
                <w:lang w:val="en-SG" w:eastAsia="en-SG"/>
              </w:rPr>
              <w:t>,000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586013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586013" w:rsidP="00586013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22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647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60</w:t>
            </w:r>
            <w:r w:rsidR="001A4CB4" w:rsidRPr="001A4CB4">
              <w:rPr>
                <w:color w:val="000000"/>
                <w:sz w:val="22"/>
                <w:szCs w:val="22"/>
                <w:lang w:val="en-SG" w:eastAsia="en-SG"/>
              </w:rPr>
              <w:t>0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586013" w:rsidP="00935E46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22,647,60</w:t>
            </w:r>
            <w:r w:rsidRPr="001A4CB4">
              <w:rPr>
                <w:color w:val="000000"/>
                <w:sz w:val="22"/>
                <w:szCs w:val="22"/>
                <w:lang w:val="en-SG" w:eastAsia="en-SG"/>
              </w:rPr>
              <w:t>0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7039A1" w:rsidRPr="007039A1" w:rsidTr="006E3156">
        <w:trPr>
          <w:trHeight w:val="300"/>
        </w:trPr>
        <w:tc>
          <w:tcPr>
            <w:tcW w:w="425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7039A1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586013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2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264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7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6</w:t>
            </w:r>
            <w:r w:rsidRPr="001A4CB4">
              <w:rPr>
                <w:color w:val="000000"/>
                <w:sz w:val="22"/>
                <w:szCs w:val="22"/>
                <w:lang w:val="en-SG" w:eastAsia="en-SG"/>
              </w:rPr>
              <w:t>0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7039A1" w:rsidRPr="007039A1" w:rsidTr="006E3156">
        <w:trPr>
          <w:trHeight w:val="300"/>
        </w:trPr>
        <w:tc>
          <w:tcPr>
            <w:tcW w:w="425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7039A1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Cộng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hàng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sau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586013" w:rsidP="00586013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24</w:t>
            </w:r>
            <w:r w:rsidR="00935E46">
              <w:rPr>
                <w:b/>
                <w:color w:val="000000"/>
                <w:sz w:val="22"/>
                <w:szCs w:val="22"/>
                <w:lang w:val="en-SG" w:eastAsia="en-SG"/>
              </w:rPr>
              <w:t>,9</w:t>
            </w: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12</w:t>
            </w:r>
            <w:r w:rsidR="00935E46">
              <w:rPr>
                <w:b/>
                <w:color w:val="000000"/>
                <w:sz w:val="22"/>
                <w:szCs w:val="22"/>
                <w:lang w:val="en-SG" w:eastAsia="en-SG"/>
              </w:rPr>
              <w:t>,3</w:t>
            </w: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6</w:t>
            </w:r>
            <w:r w:rsidR="00935E46">
              <w:rPr>
                <w:b/>
                <w:color w:val="000000"/>
                <w:sz w:val="22"/>
                <w:szCs w:val="22"/>
                <w:lang w:val="en-SG" w:eastAsia="en-SG"/>
              </w:rPr>
              <w:t>0</w:t>
            </w:r>
            <w:r w:rsidR="007039A1" w:rsidRPr="007039A1">
              <w:rPr>
                <w:b/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7039A1" w:rsidRPr="007039A1" w:rsidTr="007039A1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A1" w:rsidRPr="007039A1" w:rsidRDefault="001A4CB4" w:rsidP="00586013">
            <w:pPr>
              <w:spacing w:line="240" w:lineRule="auto"/>
              <w:jc w:val="right"/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Bằng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chữ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586013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Hai</w:t>
            </w:r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mươi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586013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bốn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triệu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,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chín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trăm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586013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mười</w:t>
            </w:r>
            <w:proofErr w:type="spellEnd"/>
            <w:r w:rsidR="00586013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586013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hai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nghìn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,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ba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trăm</w:t>
            </w:r>
            <w:proofErr w:type="spellEnd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586013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sáu</w:t>
            </w:r>
            <w:bookmarkStart w:id="0" w:name="_GoBack"/>
            <w:bookmarkEnd w:id="0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="00935E46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mươi</w:t>
            </w:r>
            <w:proofErr w:type="spellEnd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 xml:space="preserve"> Việt Nam </w:t>
            </w:r>
            <w:proofErr w:type="spellStart"/>
            <w:r w:rsidRPr="001A4CB4">
              <w:rPr>
                <w:i/>
                <w:iCs/>
                <w:color w:val="000000"/>
                <w:sz w:val="22"/>
                <w:szCs w:val="22"/>
                <w:lang w:val="en-SG" w:eastAsia="en-SG"/>
              </w:rPr>
              <w:t>Đồng</w:t>
            </w:r>
            <w:proofErr w:type="spellEnd"/>
          </w:p>
        </w:tc>
      </w:tr>
    </w:tbl>
    <w:p w:rsidR="00DE67F2" w:rsidRPr="0084623A" w:rsidRDefault="00DE67F2" w:rsidP="00E83B26">
      <w:pPr>
        <w:tabs>
          <w:tab w:val="left" w:pos="5040"/>
        </w:tabs>
        <w:rPr>
          <w:lang w:val="fr-FR"/>
        </w:rPr>
      </w:pPr>
      <w:proofErr w:type="spellStart"/>
      <w:r w:rsidRPr="002B4894">
        <w:rPr>
          <w:lang w:val="fr-FR"/>
        </w:rPr>
        <w:t>Giá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trên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đã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bao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gồm</w:t>
      </w:r>
      <w:proofErr w:type="spellEnd"/>
      <w:r w:rsidRPr="002B4894">
        <w:rPr>
          <w:lang w:val="fr-FR"/>
        </w:rPr>
        <w:t xml:space="preserve"> </w:t>
      </w:r>
      <w:r w:rsidR="006D1044" w:rsidRPr="002B4894">
        <w:rPr>
          <w:lang w:val="fr-FR"/>
        </w:rPr>
        <w:t xml:space="preserve">chi </w:t>
      </w:r>
      <w:proofErr w:type="spellStart"/>
      <w:r w:rsidR="006D1044" w:rsidRPr="002B4894">
        <w:rPr>
          <w:lang w:val="fr-FR"/>
        </w:rPr>
        <w:t>phí</w:t>
      </w:r>
      <w:proofErr w:type="spellEnd"/>
      <w:r w:rsidR="006D1044" w:rsidRPr="002B4894">
        <w:rPr>
          <w:lang w:val="fr-FR"/>
        </w:rPr>
        <w:t xml:space="preserve"> </w:t>
      </w:r>
      <w:proofErr w:type="spellStart"/>
      <w:r w:rsidR="006D1044" w:rsidRPr="002B4894">
        <w:rPr>
          <w:lang w:val="fr-FR"/>
        </w:rPr>
        <w:t>vận</w:t>
      </w:r>
      <w:proofErr w:type="spellEnd"/>
      <w:r w:rsidR="006D1044" w:rsidRPr="002B4894">
        <w:rPr>
          <w:lang w:val="fr-FR"/>
        </w:rPr>
        <w:t xml:space="preserve"> </w:t>
      </w:r>
      <w:proofErr w:type="spellStart"/>
      <w:r w:rsidR="006D1044" w:rsidRPr="002B4894">
        <w:rPr>
          <w:lang w:val="fr-FR"/>
        </w:rPr>
        <w:t>chuyển</w:t>
      </w:r>
      <w:proofErr w:type="spellEnd"/>
      <w:r w:rsidRPr="002B4894">
        <w:rPr>
          <w:lang w:val="fr-FR"/>
        </w:rPr>
        <w:t xml:space="preserve">, </w:t>
      </w:r>
      <w:proofErr w:type="spellStart"/>
      <w:r w:rsidRPr="002B4894">
        <w:rPr>
          <w:lang w:val="fr-FR"/>
        </w:rPr>
        <w:t>thuế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nhập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khẩu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và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thuế</w:t>
      </w:r>
      <w:proofErr w:type="spellEnd"/>
      <w:r w:rsidRPr="002B4894">
        <w:rPr>
          <w:lang w:val="fr-FR"/>
        </w:rPr>
        <w:t xml:space="preserve"> VAT. </w:t>
      </w:r>
    </w:p>
    <w:p w:rsidR="00A8211C" w:rsidRDefault="00A8211C" w:rsidP="00E83B26">
      <w:pPr>
        <w:tabs>
          <w:tab w:val="left" w:pos="5040"/>
        </w:tabs>
        <w:rPr>
          <w:b/>
          <w:lang w:val="fr-FR"/>
        </w:rPr>
      </w:pPr>
    </w:p>
    <w:p w:rsidR="008A6FEF" w:rsidRPr="00DE67F2" w:rsidRDefault="00DE67F2" w:rsidP="00E83B26">
      <w:pPr>
        <w:tabs>
          <w:tab w:val="left" w:pos="5040"/>
        </w:tabs>
        <w:rPr>
          <w:i/>
          <w:lang w:val="fr-FR"/>
        </w:rPr>
      </w:pPr>
      <w:r w:rsidRPr="00DE67F2">
        <w:rPr>
          <w:b/>
          <w:lang w:val="fr-FR"/>
        </w:rPr>
        <w:t>CÁC ĐIỀU KIỆN KHÁC</w:t>
      </w:r>
    </w:p>
    <w:p w:rsidR="008A6FEF" w:rsidRPr="00DE67F2" w:rsidRDefault="008A6FEF" w:rsidP="00CE4944">
      <w:pPr>
        <w:rPr>
          <w:lang w:val="fr-FR"/>
        </w:rPr>
      </w:pPr>
      <w:r w:rsidRPr="00DE67F2">
        <w:rPr>
          <w:lang w:val="fr-FR"/>
        </w:rPr>
        <w:t>1</w:t>
      </w:r>
      <w:r w:rsidR="004C0F4D" w:rsidRPr="00DE67F2">
        <w:rPr>
          <w:lang w:val="fr-FR"/>
        </w:rPr>
        <w:t>.</w:t>
      </w:r>
      <w:r w:rsidR="002C7C9E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Phương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thức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giao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hàng</w:t>
      </w:r>
      <w:proofErr w:type="spellEnd"/>
    </w:p>
    <w:p w:rsidR="008A6FEF" w:rsidRPr="00DE67F2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Thờ</w:t>
      </w:r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gian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7039A1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2-14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kể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từ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ký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35E46">
        <w:rPr>
          <w:rFonts w:ascii="Times New Roman" w:hAnsi="Times New Roman" w:cs="Times New Roman"/>
          <w:sz w:val="24"/>
          <w:szCs w:val="24"/>
          <w:lang w:val="fr-FR"/>
        </w:rPr>
        <w:t>đồng</w:t>
      </w:r>
      <w:proofErr w:type="spellEnd"/>
      <w:r w:rsidR="00935E4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A6FEF" w:rsidRPr="00DE67F2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Địa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="00CE4944" w:rsidRPr="00DE67F2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6D1044" w:rsidRPr="00DE67F2">
        <w:rPr>
          <w:rFonts w:ascii="Times New Roman" w:hAnsi="Times New Roman" w:cs="Times New Roman"/>
          <w:sz w:val="24"/>
          <w:szCs w:val="24"/>
          <w:lang w:val="fr-FR"/>
        </w:rPr>
        <w:t>ạ</w:t>
      </w:r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kho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B</w:t>
      </w:r>
      <w:r w:rsidR="006D1044" w:rsidRPr="00DE67F2">
        <w:rPr>
          <w:rFonts w:ascii="Times New Roman" w:hAnsi="Times New Roman" w:cs="Times New Roman"/>
          <w:sz w:val="24"/>
          <w:szCs w:val="24"/>
          <w:lang w:val="fr-FR"/>
        </w:rPr>
        <w:t>ên</w:t>
      </w:r>
      <w:proofErr w:type="spellEnd"/>
      <w:r w:rsidR="006D1044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85056" w:rsidRPr="00DE67F2">
        <w:rPr>
          <w:rFonts w:ascii="Times New Roman" w:hAnsi="Times New Roman" w:cs="Times New Roman"/>
          <w:sz w:val="24"/>
          <w:szCs w:val="24"/>
          <w:lang w:val="fr-FR"/>
        </w:rPr>
        <w:t>mua</w:t>
      </w:r>
      <w:r w:rsidR="006D1044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D4071" w:rsidRPr="00DE67F2">
        <w:rPr>
          <w:rFonts w:ascii="Times New Roman" w:hAnsi="Times New Roman" w:cs="Times New Roman"/>
          <w:i/>
          <w:sz w:val="24"/>
          <w:szCs w:val="24"/>
          <w:lang w:val="fr-FR"/>
        </w:rPr>
        <w:t>(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Doosan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Vina</w:t>
      </w:r>
      <w:r w:rsidR="00DE67F2" w:rsidRPr="00DE67F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–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Khu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kinh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tế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Dung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Quất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,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Quảng</w:t>
      </w:r>
      <w:proofErr w:type="spellEnd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i/>
          <w:sz w:val="24"/>
          <w:szCs w:val="24"/>
          <w:lang w:val="fr-FR"/>
        </w:rPr>
        <w:t>Ngãi</w:t>
      </w:r>
      <w:proofErr w:type="spellEnd"/>
      <w:r w:rsidR="006D4071" w:rsidRPr="00DE67F2">
        <w:rPr>
          <w:rFonts w:ascii="Times New Roman" w:hAnsi="Times New Roman" w:cs="Times New Roman"/>
          <w:i/>
          <w:sz w:val="24"/>
          <w:szCs w:val="24"/>
          <w:lang w:val="fr-FR"/>
        </w:rPr>
        <w:t>)</w:t>
      </w:r>
      <w:r w:rsidR="00DE67F2" w:rsidRPr="00DE67F2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</w:p>
    <w:p w:rsidR="004B11A0" w:rsidRPr="00DE67F2" w:rsidRDefault="008A6FEF" w:rsidP="00CE4944">
      <w:pPr>
        <w:rPr>
          <w:lang w:val="fr-FR"/>
        </w:rPr>
      </w:pPr>
      <w:r w:rsidRPr="00DE67F2">
        <w:rPr>
          <w:lang w:val="fr-FR"/>
        </w:rPr>
        <w:t>2</w:t>
      </w:r>
      <w:r w:rsidR="004C0F4D" w:rsidRPr="00DE67F2">
        <w:rPr>
          <w:lang w:val="fr-FR"/>
        </w:rPr>
        <w:t>.</w:t>
      </w:r>
      <w:r w:rsidR="002C7C9E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Phương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thức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thanh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toán</w:t>
      </w:r>
      <w:proofErr w:type="spellEnd"/>
    </w:p>
    <w:p w:rsidR="00CE4944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Thanh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DE67F2" w:rsidRPr="00DE67F2" w:rsidRDefault="00DE67F2" w:rsidP="00DE67F2">
      <w:pPr>
        <w:rPr>
          <w:lang w:val="fr-FR"/>
        </w:rPr>
      </w:pPr>
      <w:r w:rsidRPr="00DE67F2">
        <w:rPr>
          <w:lang w:val="fr-FR"/>
        </w:rPr>
        <w:t xml:space="preserve">3. Cam </w:t>
      </w:r>
      <w:proofErr w:type="spellStart"/>
      <w:r w:rsidRPr="00DE67F2">
        <w:rPr>
          <w:lang w:val="fr-FR"/>
        </w:rPr>
        <w:t>kết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chất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lượng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hàng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hóa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và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thời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gian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giao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hàng</w:t>
      </w:r>
      <w:proofErr w:type="spellEnd"/>
    </w:p>
    <w:p w:rsidR="00CE4944" w:rsidRPr="002B4894" w:rsidRDefault="00DE67F2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bán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cam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đúng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chất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lượng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/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tiêu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chuẩn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theo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yêu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cầu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C39F9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 xml:space="preserve"> mua;</w:t>
      </w:r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đủ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lượng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mua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đặt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="00CC39F9">
        <w:rPr>
          <w:rFonts w:ascii="Times New Roman" w:hAnsi="Times New Roman" w:cs="Times New Roman"/>
          <w:sz w:val="24"/>
          <w:szCs w:val="24"/>
          <w:lang w:val="fr-FR"/>
        </w:rPr>
        <w:t>;</w:t>
      </w:r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cam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đúng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thời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7C0C">
        <w:rPr>
          <w:rFonts w:ascii="Times New Roman" w:hAnsi="Times New Roman" w:cs="Times New Roman"/>
          <w:sz w:val="24"/>
          <w:szCs w:val="24"/>
          <w:lang w:val="fr-FR"/>
        </w:rPr>
        <w:t>hạn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cung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cấp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đầy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đủ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chứng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chỉ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/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giấy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00B6">
        <w:rPr>
          <w:rFonts w:ascii="Times New Roman" w:hAnsi="Times New Roman" w:cs="Times New Roman"/>
          <w:sz w:val="24"/>
          <w:szCs w:val="24"/>
          <w:lang w:val="fr-FR"/>
        </w:rPr>
        <w:t>tờ</w:t>
      </w:r>
      <w:proofErr w:type="spellEnd"/>
      <w:r w:rsidR="003200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sz w:val="24"/>
          <w:szCs w:val="24"/>
          <w:lang w:val="fr-FR"/>
        </w:rPr>
        <w:t>cần</w:t>
      </w:r>
      <w:proofErr w:type="spellEnd"/>
      <w:r w:rsidR="007039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039A1">
        <w:rPr>
          <w:rFonts w:ascii="Times New Roman" w:hAnsi="Times New Roman" w:cs="Times New Roman"/>
          <w:sz w:val="24"/>
          <w:szCs w:val="24"/>
          <w:lang w:val="fr-FR"/>
        </w:rPr>
        <w:t>thiết</w:t>
      </w:r>
      <w:proofErr w:type="spellEnd"/>
      <w:r w:rsidR="007039A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7573B" w:rsidRPr="00DE67F2" w:rsidRDefault="00783C73" w:rsidP="00CE4944">
      <w:pPr>
        <w:rPr>
          <w:lang w:val="fr-FR"/>
        </w:rPr>
      </w:pPr>
      <w:proofErr w:type="spellStart"/>
      <w:r w:rsidRPr="00DE67F2">
        <w:rPr>
          <w:lang w:val="fr-FR"/>
        </w:rPr>
        <w:t>Chúng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tôi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rất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mong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nhận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được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sự</w:t>
      </w:r>
      <w:proofErr w:type="spellEnd"/>
      <w:r w:rsidRPr="00DE67F2">
        <w:rPr>
          <w:lang w:val="fr-FR"/>
        </w:rPr>
        <w:t xml:space="preserve"> </w:t>
      </w:r>
      <w:proofErr w:type="spellStart"/>
      <w:r w:rsidR="00CE4944" w:rsidRPr="00DE67F2">
        <w:rPr>
          <w:lang w:val="fr-FR"/>
        </w:rPr>
        <w:t>hợp</w:t>
      </w:r>
      <w:proofErr w:type="spellEnd"/>
      <w:r w:rsidR="00CE4944" w:rsidRPr="00DE67F2">
        <w:rPr>
          <w:lang w:val="fr-FR"/>
        </w:rPr>
        <w:t xml:space="preserve"> </w:t>
      </w:r>
      <w:proofErr w:type="spellStart"/>
      <w:r w:rsidR="00CE4944" w:rsidRPr="00DE67F2">
        <w:rPr>
          <w:lang w:val="fr-FR"/>
        </w:rPr>
        <w:t>tác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từ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quý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Công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ty</w:t>
      </w:r>
      <w:proofErr w:type="spellEnd"/>
      <w:r w:rsidR="00DE67F2">
        <w:rPr>
          <w:lang w:val="fr-FR"/>
        </w:rPr>
        <w:t>.</w:t>
      </w:r>
    </w:p>
    <w:p w:rsidR="004C3AC4" w:rsidRPr="00DE67F2" w:rsidRDefault="00783C73" w:rsidP="00CE4944">
      <w:pPr>
        <w:rPr>
          <w:lang w:val="fr-FR"/>
        </w:rPr>
      </w:pPr>
      <w:proofErr w:type="spellStart"/>
      <w:r w:rsidRPr="00DE67F2">
        <w:rPr>
          <w:lang w:val="fr-FR"/>
        </w:rPr>
        <w:t>Trân</w:t>
      </w:r>
      <w:proofErr w:type="spellEnd"/>
      <w:r w:rsidRPr="00DE67F2">
        <w:rPr>
          <w:lang w:val="fr-FR"/>
        </w:rPr>
        <w:t xml:space="preserve"> </w:t>
      </w:r>
      <w:proofErr w:type="spellStart"/>
      <w:proofErr w:type="gramStart"/>
      <w:r w:rsidRPr="00DE67F2">
        <w:rPr>
          <w:lang w:val="fr-FR"/>
        </w:rPr>
        <w:t>trọng</w:t>
      </w:r>
      <w:proofErr w:type="spellEnd"/>
      <w:r w:rsidR="00DE67F2">
        <w:rPr>
          <w:lang w:val="fr-FR"/>
        </w:rPr>
        <w:t xml:space="preserve"> ./</w:t>
      </w:r>
      <w:proofErr w:type="gramEnd"/>
      <w:r w:rsidR="00DE67F2">
        <w:rPr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Tr="0084623A">
        <w:tc>
          <w:tcPr>
            <w:tcW w:w="5069" w:type="dxa"/>
          </w:tcPr>
          <w:p w:rsidR="002B4894" w:rsidRDefault="002B4894" w:rsidP="00CE4944">
            <w:pPr>
              <w:rPr>
                <w:lang w:val="fr-FR"/>
              </w:rPr>
            </w:pPr>
          </w:p>
        </w:tc>
        <w:tc>
          <w:tcPr>
            <w:tcW w:w="5069" w:type="dxa"/>
          </w:tcPr>
          <w:p w:rsidR="002B4894" w:rsidRPr="007039A1" w:rsidRDefault="0084623A" w:rsidP="00B77359">
            <w:pPr>
              <w:rPr>
                <w:b/>
                <w:lang w:val="fr-FR"/>
              </w:rPr>
            </w:pPr>
            <w:r w:rsidRPr="007039A1">
              <w:rPr>
                <w:b/>
                <w:lang w:val="fr-FR"/>
              </w:rPr>
              <w:t xml:space="preserve">          CÔNG TY TNHH </w:t>
            </w:r>
            <w:r w:rsidR="00B77359" w:rsidRPr="007039A1">
              <w:rPr>
                <w:b/>
                <w:lang w:val="fr-FR"/>
              </w:rPr>
              <w:t>SIÊU VẬT LIỆU</w:t>
            </w:r>
          </w:p>
        </w:tc>
      </w:tr>
    </w:tbl>
    <w:p w:rsidR="0007573B" w:rsidRPr="00DE67F2" w:rsidRDefault="0007573B" w:rsidP="00CE4944">
      <w:pPr>
        <w:rPr>
          <w:lang w:val="fr-FR"/>
        </w:rPr>
      </w:pPr>
    </w:p>
    <w:sectPr w:rsidR="0007573B" w:rsidRPr="00DE67F2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42345AA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3F9C"/>
    <w:rsid w:val="00837A32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2043F-7F3B-4495-8054-7DC2757D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3</cp:revision>
  <cp:lastPrinted>2019-03-04T04:31:00Z</cp:lastPrinted>
  <dcterms:created xsi:type="dcterms:W3CDTF">2019-03-04T04:31:00Z</dcterms:created>
  <dcterms:modified xsi:type="dcterms:W3CDTF">2019-03-04T04:32:00Z</dcterms:modified>
</cp:coreProperties>
</file>