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B0E3" w14:textId="3C490F23" w:rsidR="006E5549" w:rsidRPr="006E5549" w:rsidRDefault="006E5549" w:rsidP="006E5549">
      <w:pPr>
        <w:rPr>
          <w:lang w:val="ru-RU"/>
        </w:rPr>
      </w:pPr>
      <w:r w:rsidRPr="006E5549">
        <w:rPr>
          <w:lang w:val="ru-RU"/>
        </w:rPr>
        <w:t>Международная конференция</w:t>
      </w:r>
      <w:r w:rsidRPr="006E5549">
        <w:rPr>
          <w:lang w:val="ru-RU"/>
        </w:rPr>
        <w:t xml:space="preserve"> </w:t>
      </w:r>
      <w:r w:rsidRPr="006E5549">
        <w:rPr>
          <w:lang w:val="ru-RU"/>
        </w:rPr>
        <w:t>«</w:t>
      </w:r>
      <w:proofErr w:type="spellStart"/>
      <w:r w:rsidRPr="006E5549">
        <w:rPr>
          <w:lang w:val="ru-RU"/>
        </w:rPr>
        <w:t>Иванниковские</w:t>
      </w:r>
      <w:proofErr w:type="spellEnd"/>
      <w:r w:rsidRPr="006E5549">
        <w:rPr>
          <w:lang w:val="ru-RU"/>
        </w:rPr>
        <w:t xml:space="preserve"> чтения»</w:t>
      </w:r>
      <w:r w:rsidRPr="006E5549">
        <w:rPr>
          <w:lang w:val="ru-RU"/>
        </w:rPr>
        <w:t xml:space="preserve"> (</w:t>
      </w:r>
      <w:r w:rsidRPr="006E5549">
        <w:rPr>
          <w:lang w:val="ru-RU"/>
        </w:rPr>
        <w:t>26-27 июня 2025</w:t>
      </w:r>
      <w:r w:rsidRPr="006E5549">
        <w:rPr>
          <w:lang w:val="ru-RU"/>
        </w:rPr>
        <w:t>)</w:t>
      </w:r>
    </w:p>
    <w:p w14:paraId="3CBE3C13" w14:textId="77777777" w:rsidR="006E5549" w:rsidRDefault="006E5549"/>
    <w:p w14:paraId="16755B1B" w14:textId="13F35163" w:rsidR="006E5549" w:rsidRDefault="006E5549">
      <w:pPr>
        <w:rPr>
          <w:lang w:val="ru-RU"/>
        </w:rPr>
      </w:pPr>
      <w:r>
        <w:rPr>
          <w:lang w:val="ru-RU"/>
        </w:rPr>
        <w:t xml:space="preserve">Доклад на конференции (выступление без содокладчиков) </w:t>
      </w:r>
    </w:p>
    <w:p w14:paraId="467FDC65" w14:textId="43F447DC" w:rsidR="006E5549" w:rsidRPr="006E5549" w:rsidRDefault="002152D7">
      <w:pPr>
        <w:rPr>
          <w:lang w:val="ru-RU"/>
        </w:rPr>
      </w:pPr>
      <w:r w:rsidRPr="002152D7">
        <w:rPr>
          <w:lang w:val="ru-RU"/>
        </w:rPr>
        <w:t>https://www.ivannikov-ws.org/2025/</w:t>
      </w:r>
    </w:p>
    <w:p w14:paraId="19917C5C" w14:textId="0822DE7E" w:rsidR="006E5549" w:rsidRDefault="006E5549">
      <w:r w:rsidRPr="006E5549">
        <w:drawing>
          <wp:inline distT="0" distB="0" distL="0" distR="0" wp14:anchorId="36CE04AF" wp14:editId="6627CBC4">
            <wp:extent cx="5943600" cy="1070610"/>
            <wp:effectExtent l="0" t="0" r="0" b="0"/>
            <wp:docPr id="9798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6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5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49"/>
    <w:rsid w:val="002152D7"/>
    <w:rsid w:val="003A1F6F"/>
    <w:rsid w:val="006E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4FA6A"/>
  <w15:chartTrackingRefBased/>
  <w15:docId w15:val="{74649F50-3887-194F-B010-6D219F41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Узденов</dc:creator>
  <cp:keywords/>
  <dc:description/>
  <cp:lastModifiedBy>Рустам Узденов</cp:lastModifiedBy>
  <cp:revision>1</cp:revision>
  <dcterms:created xsi:type="dcterms:W3CDTF">2026-03-29T12:48:00Z</dcterms:created>
  <dcterms:modified xsi:type="dcterms:W3CDTF">2026-03-29T12:49:00Z</dcterms:modified>
</cp:coreProperties>
</file>