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742D9" w14:textId="0CCD0402" w:rsidR="009054A0" w:rsidRPr="00633F99" w:rsidRDefault="009054A0" w:rsidP="006E7F57">
      <w:pPr>
        <w:rPr>
          <w:b/>
          <w:bCs/>
          <w:sz w:val="28"/>
          <w:szCs w:val="28"/>
        </w:rPr>
      </w:pPr>
      <w:r w:rsidRPr="00633F99">
        <w:rPr>
          <w:b/>
          <w:bCs/>
          <w:sz w:val="28"/>
          <w:szCs w:val="28"/>
        </w:rPr>
        <w:t>online medication and prescription tracker</w:t>
      </w:r>
    </w:p>
    <w:p w14:paraId="460C46FD" w14:textId="77777777" w:rsidR="009054A0" w:rsidRPr="00633F99" w:rsidRDefault="009054A0" w:rsidP="009054A0">
      <w:pPr>
        <w:rPr>
          <w:b/>
          <w:bCs/>
          <w:sz w:val="24"/>
          <w:szCs w:val="24"/>
        </w:rPr>
      </w:pPr>
      <w:r w:rsidRPr="00633F99">
        <w:rPr>
          <w:b/>
          <w:bCs/>
          <w:sz w:val="24"/>
          <w:szCs w:val="24"/>
        </w:rPr>
        <w:t>Problem Statement:</w:t>
      </w:r>
    </w:p>
    <w:p w14:paraId="5F0C4A37" w14:textId="0C297C92" w:rsidR="00221DAC" w:rsidRDefault="006E7F57" w:rsidP="009054A0">
      <w:pPr>
        <w:rPr>
          <w:sz w:val="24"/>
          <w:szCs w:val="24"/>
        </w:rPr>
      </w:pPr>
      <w:r w:rsidRPr="006E7F57">
        <w:rPr>
          <w:sz w:val="24"/>
          <w:szCs w:val="24"/>
        </w:rPr>
        <w:t xml:space="preserve">In the modern healthcare environment, patients often face difficulties in managing prescriptions and medication schedules effectively. Manual tracking and paper-based prescriptions can lead to missed doses, confusion, and poor medication </w:t>
      </w:r>
      <w:proofErr w:type="gramStart"/>
      <w:r w:rsidR="000C2C6C" w:rsidRPr="000C2C6C">
        <w:rPr>
          <w:sz w:val="24"/>
          <w:szCs w:val="24"/>
        </w:rPr>
        <w:t>compliance</w:t>
      </w:r>
      <w:r w:rsidR="000C2C6C">
        <w:rPr>
          <w:sz w:val="24"/>
          <w:szCs w:val="24"/>
        </w:rPr>
        <w:t xml:space="preserve"> </w:t>
      </w:r>
      <w:r w:rsidRPr="006E7F57">
        <w:rPr>
          <w:sz w:val="24"/>
          <w:szCs w:val="24"/>
        </w:rPr>
        <w:t>.</w:t>
      </w:r>
      <w:proofErr w:type="gramEnd"/>
      <w:r w:rsidRPr="006E7F57">
        <w:rPr>
          <w:sz w:val="24"/>
          <w:szCs w:val="24"/>
        </w:rPr>
        <w:t xml:space="preserve"> Existing healthcare platforms focus mainly on consultations and appointments, creating a gap in systematic prescription and medication management. </w:t>
      </w:r>
    </w:p>
    <w:p w14:paraId="36BE30D7" w14:textId="2F08057C" w:rsidR="00221DAC" w:rsidRPr="00221DAC" w:rsidRDefault="00221DAC" w:rsidP="009054A0">
      <w:pPr>
        <w:rPr>
          <w:b/>
          <w:bCs/>
          <w:sz w:val="24"/>
          <w:szCs w:val="24"/>
        </w:rPr>
      </w:pPr>
      <w:r w:rsidRPr="00221DAC">
        <w:rPr>
          <w:b/>
          <w:bCs/>
          <w:sz w:val="24"/>
          <w:szCs w:val="24"/>
        </w:rPr>
        <w:t>What can be improved</w:t>
      </w:r>
    </w:p>
    <w:p w14:paraId="60DCA6F2" w14:textId="1D0558C5" w:rsidR="00221DAC" w:rsidRPr="006E7F57" w:rsidRDefault="00221DAC" w:rsidP="009054A0">
      <w:pPr>
        <w:rPr>
          <w:sz w:val="24"/>
          <w:szCs w:val="24"/>
        </w:rPr>
      </w:pPr>
      <w:r>
        <w:rPr>
          <w:sz w:val="24"/>
          <w:szCs w:val="24"/>
        </w:rPr>
        <w:t>O</w:t>
      </w:r>
      <w:r w:rsidRPr="00221DAC">
        <w:rPr>
          <w:sz w:val="24"/>
          <w:szCs w:val="24"/>
        </w:rPr>
        <w:t>nline medication and prescription tracking system is required to digitize prescription storage, automate medication reminders, and improve coordination between patients and healthcare providers.</w:t>
      </w:r>
    </w:p>
    <w:p w14:paraId="19B330D5" w14:textId="3725E902" w:rsidR="009054A0" w:rsidRPr="00633F99" w:rsidRDefault="009054A0" w:rsidP="009054A0">
      <w:pPr>
        <w:rPr>
          <w:b/>
          <w:bCs/>
          <w:sz w:val="24"/>
          <w:szCs w:val="24"/>
        </w:rPr>
      </w:pPr>
      <w:r w:rsidRPr="00633F99">
        <w:rPr>
          <w:b/>
          <w:bCs/>
          <w:sz w:val="24"/>
          <w:szCs w:val="24"/>
        </w:rPr>
        <w:t>Scope of the</w:t>
      </w:r>
      <w:r w:rsidR="001179D8" w:rsidRPr="00633F99">
        <w:rPr>
          <w:b/>
          <w:bCs/>
          <w:sz w:val="24"/>
          <w:szCs w:val="24"/>
        </w:rPr>
        <w:t xml:space="preserve"> </w:t>
      </w:r>
      <w:r w:rsidRPr="00633F99">
        <w:rPr>
          <w:b/>
          <w:bCs/>
          <w:sz w:val="24"/>
          <w:szCs w:val="24"/>
        </w:rPr>
        <w:t>Requirement</w:t>
      </w:r>
      <w:r w:rsidR="00633F99">
        <w:rPr>
          <w:b/>
          <w:bCs/>
          <w:sz w:val="24"/>
          <w:szCs w:val="24"/>
        </w:rPr>
        <w:t>s</w:t>
      </w:r>
      <w:r w:rsidRPr="00633F99">
        <w:rPr>
          <w:b/>
          <w:bCs/>
          <w:sz w:val="24"/>
          <w:szCs w:val="24"/>
        </w:rPr>
        <w:t>:</w:t>
      </w:r>
    </w:p>
    <w:p w14:paraId="18C19A79" w14:textId="77777777" w:rsidR="001179D8" w:rsidRDefault="001179D8" w:rsidP="001179D8">
      <w:pPr>
        <w:rPr>
          <w:b/>
          <w:bCs/>
          <w:sz w:val="24"/>
          <w:szCs w:val="24"/>
        </w:rPr>
      </w:pPr>
      <w:r w:rsidRPr="001179D8">
        <w:rPr>
          <w:b/>
          <w:bCs/>
          <w:sz w:val="24"/>
          <w:szCs w:val="24"/>
        </w:rPr>
        <w:t>User scope</w:t>
      </w:r>
    </w:p>
    <w:p w14:paraId="71F94D05" w14:textId="6A460D5D" w:rsidR="001179D8" w:rsidRPr="007C7F50" w:rsidRDefault="001179D8" w:rsidP="001179D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7C7F50">
        <w:rPr>
          <w:sz w:val="24"/>
          <w:szCs w:val="24"/>
        </w:rPr>
        <w:t>Patients can view and manage their prescriptions and medicines</w:t>
      </w:r>
    </w:p>
    <w:p w14:paraId="4377011A" w14:textId="77777777" w:rsidR="001179D8" w:rsidRPr="007C7F50" w:rsidRDefault="001179D8" w:rsidP="001179D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7C7F50">
        <w:rPr>
          <w:sz w:val="24"/>
          <w:szCs w:val="24"/>
        </w:rPr>
        <w:t>Doctors can create and update prescriptions</w:t>
      </w:r>
    </w:p>
    <w:p w14:paraId="60A41E18" w14:textId="64182194" w:rsidR="001179D8" w:rsidRPr="007C7F50" w:rsidRDefault="001179D8" w:rsidP="001179D8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7C7F50">
        <w:rPr>
          <w:sz w:val="24"/>
          <w:szCs w:val="24"/>
        </w:rPr>
        <w:t>Admin can monitor medication schedules</w:t>
      </w:r>
    </w:p>
    <w:p w14:paraId="2FCD02DC" w14:textId="229350C0" w:rsidR="001179D8" w:rsidRDefault="001179D8" w:rsidP="001179D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scope</w:t>
      </w:r>
    </w:p>
    <w:p w14:paraId="50783D50" w14:textId="4ADB7191" w:rsidR="001179D8" w:rsidRPr="007C7F50" w:rsidRDefault="001179D8" w:rsidP="001179D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7C7F50">
        <w:rPr>
          <w:sz w:val="24"/>
          <w:szCs w:val="24"/>
        </w:rPr>
        <w:t>Patient personal and medical details</w:t>
      </w:r>
    </w:p>
    <w:p w14:paraId="2FD502AD" w14:textId="5BBBAD95" w:rsidR="001179D8" w:rsidRPr="007C7F50" w:rsidRDefault="001179D8" w:rsidP="001179D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7C7F50">
        <w:rPr>
          <w:sz w:val="24"/>
          <w:szCs w:val="24"/>
        </w:rPr>
        <w:t>Digital prescriptions and medication records</w:t>
      </w:r>
    </w:p>
    <w:p w14:paraId="19D46DCF" w14:textId="06B5205C" w:rsidR="001179D8" w:rsidRPr="007C7F50" w:rsidRDefault="001179D8" w:rsidP="001179D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7C7F50">
        <w:rPr>
          <w:sz w:val="24"/>
          <w:szCs w:val="24"/>
        </w:rPr>
        <w:t>Medication schedules and reminder information</w:t>
      </w:r>
    </w:p>
    <w:p w14:paraId="05855234" w14:textId="0793FB7A" w:rsidR="001179D8" w:rsidRDefault="001179D8" w:rsidP="001179D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7C7F50">
        <w:rPr>
          <w:sz w:val="24"/>
          <w:szCs w:val="24"/>
        </w:rPr>
        <w:t>Medication history data</w:t>
      </w:r>
    </w:p>
    <w:p w14:paraId="682FB201" w14:textId="050F10A3" w:rsidR="00633F99" w:rsidRPr="00633F99" w:rsidRDefault="00633F99" w:rsidP="00633F99">
      <w:pPr>
        <w:rPr>
          <w:b/>
          <w:bCs/>
          <w:sz w:val="24"/>
          <w:szCs w:val="24"/>
        </w:rPr>
      </w:pPr>
      <w:r w:rsidRPr="00633F99">
        <w:rPr>
          <w:b/>
          <w:bCs/>
          <w:sz w:val="24"/>
          <w:szCs w:val="24"/>
        </w:rPr>
        <w:t>Functional scope</w:t>
      </w:r>
    </w:p>
    <w:p w14:paraId="589DFB36" w14:textId="476D8A18" w:rsidR="00633F99" w:rsidRPr="000C2C6C" w:rsidRDefault="00633F99" w:rsidP="00633F9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0C2C6C">
        <w:rPr>
          <w:sz w:val="24"/>
          <w:szCs w:val="24"/>
        </w:rPr>
        <w:t>Allows users to store prescriptions in digital format</w:t>
      </w:r>
    </w:p>
    <w:p w14:paraId="3FBB2FF7" w14:textId="15A951C9" w:rsidR="00633F99" w:rsidRPr="00633F99" w:rsidRDefault="00633F99" w:rsidP="00633F9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633F99">
        <w:rPr>
          <w:sz w:val="24"/>
          <w:szCs w:val="24"/>
        </w:rPr>
        <w:t>Enables scheduling and tracking of medication intake</w:t>
      </w:r>
    </w:p>
    <w:p w14:paraId="0B2BFF69" w14:textId="2BD77995" w:rsidR="00633F99" w:rsidRPr="00633F99" w:rsidRDefault="00633F99" w:rsidP="00633F9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633F99">
        <w:rPr>
          <w:sz w:val="24"/>
          <w:szCs w:val="24"/>
        </w:rPr>
        <w:t>Sends automatic reminders for medicine timings</w:t>
      </w:r>
    </w:p>
    <w:p w14:paraId="31F2091B" w14:textId="498FB59A" w:rsidR="00633F99" w:rsidRPr="00633F99" w:rsidRDefault="00633F99" w:rsidP="00633F9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633F99">
        <w:rPr>
          <w:sz w:val="24"/>
          <w:szCs w:val="24"/>
        </w:rPr>
        <w:t>Allows doctors to add or update prescriptions</w:t>
      </w:r>
    </w:p>
    <w:p w14:paraId="2D541FDC" w14:textId="4F954459" w:rsidR="00633F99" w:rsidRDefault="00633F99" w:rsidP="00633F9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633F99">
        <w:rPr>
          <w:sz w:val="24"/>
          <w:szCs w:val="24"/>
        </w:rPr>
        <w:t xml:space="preserve"> Provides access to medication history for users</w:t>
      </w:r>
    </w:p>
    <w:p w14:paraId="18D0FE16" w14:textId="27EFCB23" w:rsidR="00633F99" w:rsidRDefault="00633F99" w:rsidP="00633F9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Security scope</w:t>
      </w:r>
    </w:p>
    <w:p w14:paraId="6CE69C6E" w14:textId="5D4DD2D7" w:rsidR="00633F99" w:rsidRPr="007C7F50" w:rsidRDefault="00633F99" w:rsidP="00633F9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7C7F50">
        <w:rPr>
          <w:sz w:val="24"/>
          <w:szCs w:val="24"/>
        </w:rPr>
        <w:t>User authentication using secure login credentials</w:t>
      </w:r>
    </w:p>
    <w:p w14:paraId="7BBB5CE3" w14:textId="77777777" w:rsidR="00633F99" w:rsidRDefault="00633F99" w:rsidP="00633F9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633F99">
        <w:rPr>
          <w:sz w:val="24"/>
          <w:szCs w:val="24"/>
        </w:rPr>
        <w:t>Role-based access for patients, doctors, and administrators</w:t>
      </w:r>
    </w:p>
    <w:p w14:paraId="3BF46262" w14:textId="77777777" w:rsidR="00633F99" w:rsidRDefault="00633F99" w:rsidP="00633F9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633F99">
        <w:rPr>
          <w:sz w:val="24"/>
          <w:szCs w:val="24"/>
        </w:rPr>
        <w:t xml:space="preserve"> Secure storage of prescription and medical data</w:t>
      </w:r>
    </w:p>
    <w:p w14:paraId="761A2CCB" w14:textId="77777777" w:rsidR="00633F99" w:rsidRDefault="00633F99" w:rsidP="00633F9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633F99">
        <w:rPr>
          <w:sz w:val="24"/>
          <w:szCs w:val="24"/>
        </w:rPr>
        <w:t>Protection against unauthorized access and data misuse</w:t>
      </w:r>
    </w:p>
    <w:p w14:paraId="0ED0DD05" w14:textId="78447A71" w:rsidR="00633F99" w:rsidRPr="00633F99" w:rsidRDefault="00633F99" w:rsidP="00633F9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633F99">
        <w:rPr>
          <w:sz w:val="24"/>
          <w:szCs w:val="24"/>
        </w:rPr>
        <w:t>data backup to prevent data loss</w:t>
      </w:r>
    </w:p>
    <w:p w14:paraId="74319064" w14:textId="7DBBB89E" w:rsidR="00633F99" w:rsidRPr="00633F99" w:rsidRDefault="00633F99" w:rsidP="00633F99">
      <w:pPr>
        <w:rPr>
          <w:b/>
          <w:bCs/>
          <w:sz w:val="24"/>
          <w:szCs w:val="24"/>
        </w:rPr>
      </w:pPr>
    </w:p>
    <w:p w14:paraId="6A93FC54" w14:textId="77777777" w:rsidR="001179D8" w:rsidRPr="001179D8" w:rsidRDefault="001179D8" w:rsidP="009054A0">
      <w:pPr>
        <w:rPr>
          <w:sz w:val="24"/>
          <w:szCs w:val="24"/>
        </w:rPr>
      </w:pPr>
    </w:p>
    <w:sectPr w:rsidR="001179D8" w:rsidRPr="001179D8" w:rsidSect="007C7F5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582"/>
    <w:multiLevelType w:val="hybridMultilevel"/>
    <w:tmpl w:val="DCD0CF7C"/>
    <w:lvl w:ilvl="0" w:tplc="5FEEB1A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9730B7"/>
    <w:multiLevelType w:val="multilevel"/>
    <w:tmpl w:val="117C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06411"/>
    <w:multiLevelType w:val="multilevel"/>
    <w:tmpl w:val="3AC6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E19D6"/>
    <w:multiLevelType w:val="hybridMultilevel"/>
    <w:tmpl w:val="AA62EC3C"/>
    <w:lvl w:ilvl="0" w:tplc="5FEEB1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B42DFF"/>
    <w:multiLevelType w:val="hybridMultilevel"/>
    <w:tmpl w:val="A49432A4"/>
    <w:lvl w:ilvl="0" w:tplc="5FEEB1A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996142">
    <w:abstractNumId w:val="1"/>
  </w:num>
  <w:num w:numId="2" w16cid:durableId="1153720245">
    <w:abstractNumId w:val="2"/>
  </w:num>
  <w:num w:numId="3" w16cid:durableId="1844005913">
    <w:abstractNumId w:val="0"/>
  </w:num>
  <w:num w:numId="4" w16cid:durableId="1534075662">
    <w:abstractNumId w:val="3"/>
  </w:num>
  <w:num w:numId="5" w16cid:durableId="6254270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4A0"/>
    <w:rsid w:val="0001201D"/>
    <w:rsid w:val="00076D24"/>
    <w:rsid w:val="000C2C6C"/>
    <w:rsid w:val="001179D8"/>
    <w:rsid w:val="00221DAC"/>
    <w:rsid w:val="00235C0B"/>
    <w:rsid w:val="00633F99"/>
    <w:rsid w:val="006E7F57"/>
    <w:rsid w:val="007C7F50"/>
    <w:rsid w:val="009054A0"/>
    <w:rsid w:val="0098551D"/>
    <w:rsid w:val="00A64540"/>
    <w:rsid w:val="00A7248C"/>
    <w:rsid w:val="00A76CF7"/>
    <w:rsid w:val="00A85A4E"/>
    <w:rsid w:val="00CD0DA2"/>
    <w:rsid w:val="00F47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BF5E4"/>
  <w15:chartTrackingRefBased/>
  <w15:docId w15:val="{7C8696C0-1008-4466-B782-D8EF05966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4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4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4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4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4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4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4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4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4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4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4A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79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Basineni Neeraj</dc:creator>
  <cp:keywords/>
  <dc:description/>
  <cp:lastModifiedBy>Basineni Neeraj</cp:lastModifiedBy>
  <cp:revision>2</cp:revision>
  <dcterms:created xsi:type="dcterms:W3CDTF">2026-02-10T09:20:00Z</dcterms:created>
  <dcterms:modified xsi:type="dcterms:W3CDTF">2026-02-10T09:20:00Z</dcterms:modified>
</cp:coreProperties>
</file>