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04" w:rsidRDefault="00E531FB">
      <w:hyperlink r:id="rId4" w:history="1">
        <w:r w:rsidRPr="00EC5241">
          <w:rPr>
            <w:rStyle w:val="Hyperlink"/>
          </w:rPr>
          <w:t>https://public.tableau.com/app/profile/surajit.samal/viz/IdentifyingandRecommendingBestRestaurants_08-03-2023/Dashboard1?publish=yes</w:t>
        </w:r>
      </w:hyperlink>
      <w:r>
        <w:br/>
      </w:r>
      <w:bookmarkStart w:id="0" w:name="_GoBack"/>
      <w:bookmarkEnd w:id="0"/>
    </w:p>
    <w:sectPr w:rsidR="005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F4"/>
    <w:rsid w:val="001225F4"/>
    <w:rsid w:val="00554404"/>
    <w:rsid w:val="00E5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3F46-0DB8-4449-8AFA-6D709717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rajit.samal/viz/IdentifyingandRecommendingBestRestaurants_08-03-2023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</dc:creator>
  <cp:keywords/>
  <dc:description/>
  <cp:lastModifiedBy>Surajit</cp:lastModifiedBy>
  <cp:revision>2</cp:revision>
  <dcterms:created xsi:type="dcterms:W3CDTF">2023-03-08T13:52:00Z</dcterms:created>
  <dcterms:modified xsi:type="dcterms:W3CDTF">2023-03-08T13:52:00Z</dcterms:modified>
</cp:coreProperties>
</file>