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BE8B" w14:textId="09266CB2" w:rsidR="00CA4F3A" w:rsidRDefault="00CA4F3A">
      <w:r>
        <w:t xml:space="preserve">     Day 36</w:t>
      </w:r>
    </w:p>
    <w:p w14:paraId="5A12CBBF" w14:textId="73E84754" w:rsidR="00CA4F3A" w:rsidRDefault="00CA4F3A">
      <w:proofErr w:type="spellStart"/>
      <w:r>
        <w:t>MileStone</w:t>
      </w:r>
      <w:proofErr w:type="spellEnd"/>
      <w:r>
        <w:t xml:space="preserve"> - 4</w:t>
      </w:r>
    </w:p>
    <w:sectPr w:rsidR="00CA4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3A"/>
    <w:rsid w:val="00156848"/>
    <w:rsid w:val="00CA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7841"/>
  <w15:chartTrackingRefBased/>
  <w15:docId w15:val="{F9FC5AC7-7936-4F95-A451-BAAB365E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2026-03-06T13:32:00Z</dcterms:created>
  <dcterms:modified xsi:type="dcterms:W3CDTF">2026-03-06T13:33:00Z</dcterms:modified>
</cp:coreProperties>
</file>