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5C09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F7B6A2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ECA1002-MICROPROCESSOR AND MICROCONTROLLER</w:t>
      </w:r>
    </w:p>
    <w:p w14:paraId="545FC76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48BFFA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Arithmetic Operations in 8085 Microprocessors</w:t>
      </w:r>
    </w:p>
    <w:p w14:paraId="5E67C8F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a. 8-BIT ADDITION WITH CARRY USING DIRECT ADDRESSING</w:t>
      </w:r>
    </w:p>
    <w:p w14:paraId="14D9446A">
      <w:r>
        <w:drawing>
          <wp:inline distT="0" distB="0" distL="0" distR="0">
            <wp:extent cx="5974080" cy="3062605"/>
            <wp:effectExtent l="0" t="0" r="7620" b="4445"/>
            <wp:docPr id="1782757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757388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8923" cy="306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56B3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EC093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417830</wp:posOffset>
            </wp:positionV>
            <wp:extent cx="6291580" cy="3538855"/>
            <wp:effectExtent l="0" t="0" r="0" b="4445"/>
            <wp:wrapSquare wrapText="bothSides"/>
            <wp:docPr id="14045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4233" name="Picture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158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28"/>
          <w:szCs w:val="28"/>
        </w:rPr>
        <w:t>b. 8-BIT ADDITION USING INDIRECT ADDRESSING</w:t>
      </w:r>
    </w:p>
    <w:p w14:paraId="670A67EF"/>
    <w:p w14:paraId="1566D94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c. 8-BIT SUBTRACTION WITHOUT BORROW</w:t>
      </w:r>
    </w:p>
    <w:p w14:paraId="109E74A2">
      <w:r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244475</wp:posOffset>
            </wp:positionV>
            <wp:extent cx="6108700" cy="3435985"/>
            <wp:effectExtent l="0" t="0" r="6350" b="0"/>
            <wp:wrapSquare wrapText="bothSides"/>
            <wp:docPr id="20005950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95057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73F70E9"/>
    <w:p w14:paraId="0C2444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d. 8-BIT SUBTRACTION WITH BORROW USING DIRECT ADDRESSING</w:t>
      </w:r>
    </w:p>
    <w:p w14:paraId="78496624"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367030</wp:posOffset>
            </wp:positionV>
            <wp:extent cx="6159500" cy="3324225"/>
            <wp:effectExtent l="0" t="0" r="0" b="9525"/>
            <wp:wrapSquare wrapText="bothSides"/>
            <wp:docPr id="383497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9793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9500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7C4A220"/>
    <w:p w14:paraId="3B175B94"/>
    <w:p w14:paraId="328F88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e. 8-BIT MULTIPLICATION OPERATIONS USING 8085 MICROPROCESSOR</w:t>
      </w:r>
      <w:r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328295</wp:posOffset>
            </wp:positionV>
            <wp:extent cx="6291580" cy="3538855"/>
            <wp:effectExtent l="0" t="0" r="0" b="4445"/>
            <wp:wrapSquare wrapText="bothSides"/>
            <wp:docPr id="18434460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46073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91580" cy="353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D0870F"/>
    <w:p w14:paraId="2781A08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f. 8-BIT DIVISION OPERATIONS USING 8085 MICROPROCESSOR</w:t>
      </w:r>
    </w:p>
    <w:p w14:paraId="27BCD974">
      <w:r>
        <w:drawing>
          <wp:inline distT="0" distB="0" distL="0" distR="0">
            <wp:extent cx="6291580" cy="3538855"/>
            <wp:effectExtent l="0" t="0" r="2540" b="12065"/>
            <wp:docPr id="13709816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8165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91580" cy="353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36216">
      <w:bookmarkStart w:id="0" w:name="_GoBack"/>
      <w:bookmarkEnd w:id="0"/>
    </w:p>
    <w:sectPr>
      <w:pgSz w:w="12240" w:h="15840"/>
      <w:pgMar w:top="1008" w:right="1166" w:bottom="432" w:left="1166" w:header="720" w:footer="720" w:gutter="0"/>
      <w:pgBorders w:offsetFrom="page">
        <w:top w:val="single" w:color="auto" w:sz="48" w:space="24"/>
        <w:left w:val="single" w:color="auto" w:sz="48" w:space="24"/>
        <w:bottom w:val="single" w:color="auto" w:sz="48" w:space="24"/>
        <w:right w:val="single" w:color="auto" w:sz="48" w:space="24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 Sans Light">
    <w:altName w:val="SimSun"/>
    <w:panose1 w:val="00000000000000000000"/>
    <w:charset w:val="86"/>
    <w:family w:val="swiss"/>
    <w:pitch w:val="default"/>
    <w:sig w:usb0="00000000" w:usb1="00000000" w:usb2="00000028" w:usb3="00000000" w:csb0="0000019F" w:csb1="00000000"/>
  </w:font>
  <w:font w:name="Open Sans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 Sans SemiBold">
    <w:altName w:val="Segoe Print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89"/>
    <w:multiLevelType w:val="singleLevel"/>
    <w:tmpl w:val="FFFFFF89"/>
    <w:lvl w:ilvl="0" w:tentative="0">
      <w:start w:val="1"/>
      <w:numFmt w:val="bullet"/>
      <w:pStyle w:val="14"/>
      <w:lvlText w:val=""/>
      <w:lvlJc w:val="left"/>
      <w:pPr>
        <w:ind w:left="360" w:hanging="360"/>
      </w:pPr>
      <w:rPr>
        <w:rFonts w:hint="default" w:ascii="Symbol" w:hAnsi="Symbol"/>
        <w:color w:val="706702" w:themeColor="background2" w:themeShade="4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attachedTemplate r:id="rId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38C"/>
    <w:rsid w:val="000362C5"/>
    <w:rsid w:val="000448E2"/>
    <w:rsid w:val="000C3D5B"/>
    <w:rsid w:val="000C7492"/>
    <w:rsid w:val="000F49DA"/>
    <w:rsid w:val="00345098"/>
    <w:rsid w:val="00433C45"/>
    <w:rsid w:val="004A67BE"/>
    <w:rsid w:val="004B2815"/>
    <w:rsid w:val="00507704"/>
    <w:rsid w:val="0051407E"/>
    <w:rsid w:val="00526CB8"/>
    <w:rsid w:val="005D57D6"/>
    <w:rsid w:val="005F7F6C"/>
    <w:rsid w:val="006A5213"/>
    <w:rsid w:val="006D4DA6"/>
    <w:rsid w:val="006E1FB7"/>
    <w:rsid w:val="007A782B"/>
    <w:rsid w:val="007E1750"/>
    <w:rsid w:val="00857344"/>
    <w:rsid w:val="008B7338"/>
    <w:rsid w:val="00A25E3E"/>
    <w:rsid w:val="00A412FD"/>
    <w:rsid w:val="00A870B7"/>
    <w:rsid w:val="00A94B61"/>
    <w:rsid w:val="00AC34CD"/>
    <w:rsid w:val="00B222FB"/>
    <w:rsid w:val="00B83D74"/>
    <w:rsid w:val="00CD0B40"/>
    <w:rsid w:val="00CF1C1A"/>
    <w:rsid w:val="00DB5CC7"/>
    <w:rsid w:val="00E9593A"/>
    <w:rsid w:val="00EB6017"/>
    <w:rsid w:val="00F35268"/>
    <w:rsid w:val="00FA438C"/>
    <w:rsid w:val="0B672323"/>
    <w:rsid w:val="21A20713"/>
    <w:rsid w:val="72BB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qFormat="1" w:unhideWhenUsed="0" w:uiPriority="99" w:semiHidden="0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name="Strong"/>
    <w:lsdException w:qFormat="1" w:unhideWhenUsed="0" w:uiPriority="2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name="List Paragraph"/>
    <w:lsdException w:qFormat="1" w:unhideWhenUsed="0" w:uiPriority="29" w:name="Quote"/>
    <w:lsdException w:qFormat="1" w:unhideWhenUsed="0" w:uiPriority="3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pBdr>
        <w:top w:val="single" w:color="auto" w:sz="4" w:space="11"/>
      </w:pBdr>
      <w:spacing w:after="0" w:line="240" w:lineRule="auto"/>
      <w:outlineLvl w:val="0"/>
    </w:pPr>
    <w:rPr>
      <w:rFonts w:asciiTheme="majorHAnsi" w:hAnsiTheme="majorHAnsi" w:eastAsiaTheme="majorEastAsia" w:cstheme="majorBidi"/>
      <w:b/>
      <w:caps/>
      <w:color w:val="000000" w:themeColor="text1"/>
      <w:spacing w:val="10"/>
      <w:sz w:val="24"/>
      <w:szCs w:val="40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19"/>
    <w:qFormat/>
    <w:uiPriority w:val="9"/>
    <w:pPr>
      <w:keepNext/>
      <w:keepLines/>
      <w:spacing w:before="160" w:after="0" w:line="240" w:lineRule="auto"/>
      <w:outlineLvl w:val="1"/>
    </w:pPr>
    <w:rPr>
      <w:rFonts w:asciiTheme="majorHAnsi" w:hAnsiTheme="majorHAnsi" w:eastAsiaTheme="majorEastAsia" w:cstheme="majorBidi"/>
      <w:b/>
      <w:caps/>
      <w:color w:val="000000" w:themeColor="text1"/>
      <w:sz w:val="24"/>
      <w:szCs w:val="32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7D9263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D9263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7D9263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8E58B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List Bullet"/>
    <w:basedOn w:val="1"/>
    <w:qFormat/>
    <w:uiPriority w:val="99"/>
    <w:pPr>
      <w:numPr>
        <w:ilvl w:val="0"/>
        <w:numId w:val="1"/>
      </w:numPr>
      <w:spacing w:after="120" w:line="240" w:lineRule="auto"/>
    </w:pPr>
    <w:rPr>
      <w:sz w:val="20"/>
    </w:rPr>
  </w:style>
  <w:style w:type="paragraph" w:styleId="15">
    <w:name w:val="Subtitle"/>
    <w:basedOn w:val="1"/>
    <w:next w:val="1"/>
    <w:link w:val="28"/>
    <w:qFormat/>
    <w:uiPriority w:val="11"/>
    <w:pPr>
      <w:spacing w:after="0" w:line="240" w:lineRule="auto"/>
    </w:pPr>
    <w:rPr>
      <w:sz w:val="36"/>
      <w:szCs w:val="36"/>
    </w:rPr>
  </w:style>
  <w:style w:type="table" w:styleId="16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itle"/>
    <w:basedOn w:val="1"/>
    <w:next w:val="1"/>
    <w:link w:val="27"/>
    <w:qFormat/>
    <w:uiPriority w:val="10"/>
    <w:pPr>
      <w:spacing w:after="0" w:line="240" w:lineRule="auto"/>
      <w:contextualSpacing/>
    </w:pPr>
    <w:rPr>
      <w:rFonts w:asciiTheme="majorHAnsi" w:hAnsiTheme="majorHAnsi" w:eastAsiaTheme="majorEastAsia" w:cstheme="majorBidi"/>
      <w:caps/>
      <w:spacing w:val="20"/>
      <w:kern w:val="28"/>
      <w:sz w:val="52"/>
      <w:szCs w:val="56"/>
    </w:rPr>
  </w:style>
  <w:style w:type="character" w:customStyle="1" w:styleId="1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caps/>
      <w:color w:val="000000" w:themeColor="text1"/>
      <w:spacing w:val="10"/>
      <w:sz w:val="24"/>
      <w:szCs w:val="40"/>
      <w14:textFill>
        <w14:solidFill>
          <w14:schemeClr w14:val="tx1"/>
        </w14:solidFill>
      </w14:textFill>
    </w:rPr>
  </w:style>
  <w:style w:type="character" w:customStyle="1" w:styleId="1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caps/>
      <w:color w:val="000000" w:themeColor="text1"/>
      <w:sz w:val="24"/>
      <w:szCs w:val="32"/>
      <w14:textFill>
        <w14:solidFill>
          <w14:schemeClr w14:val="tx1"/>
        </w14:solidFill>
      </w14:textFill>
    </w:rPr>
  </w:style>
  <w:style w:type="character" w:customStyle="1" w:styleId="20">
    <w:name w:val="Heading 3 Char"/>
    <w:basedOn w:val="11"/>
    <w:link w:val="4"/>
    <w:semiHidden/>
    <w:qFormat/>
    <w:uiPriority w:val="9"/>
    <w:rPr>
      <w:rFonts w:eastAsiaTheme="majorEastAsia" w:cstheme="majorBidi"/>
      <w:color w:val="7D9263" w:themeColor="accent1" w:themeShade="BF"/>
      <w:sz w:val="28"/>
      <w:szCs w:val="28"/>
    </w:rPr>
  </w:style>
  <w:style w:type="character" w:customStyle="1" w:styleId="21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7D9263" w:themeColor="accent1" w:themeShade="BF"/>
    </w:rPr>
  </w:style>
  <w:style w:type="character" w:customStyle="1" w:styleId="22">
    <w:name w:val="Heading 5 Char"/>
    <w:basedOn w:val="11"/>
    <w:link w:val="6"/>
    <w:semiHidden/>
    <w:qFormat/>
    <w:uiPriority w:val="9"/>
    <w:rPr>
      <w:rFonts w:eastAsiaTheme="majorEastAsia" w:cstheme="majorBidi"/>
      <w:color w:val="7D9263" w:themeColor="accent1" w:themeShade="BF"/>
    </w:rPr>
  </w:style>
  <w:style w:type="character" w:customStyle="1" w:styleId="23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caps/>
      <w:spacing w:val="20"/>
      <w:kern w:val="28"/>
      <w:sz w:val="52"/>
      <w:szCs w:val="56"/>
    </w:rPr>
  </w:style>
  <w:style w:type="character" w:customStyle="1" w:styleId="28">
    <w:name w:val="Subtitle Char"/>
    <w:basedOn w:val="11"/>
    <w:link w:val="15"/>
    <w:qFormat/>
    <w:uiPriority w:val="11"/>
    <w:rPr>
      <w:sz w:val="36"/>
      <w:szCs w:val="36"/>
    </w:rPr>
  </w:style>
  <w:style w:type="paragraph" w:styleId="29">
    <w:name w:val="Quote"/>
    <w:basedOn w:val="1"/>
    <w:next w:val="1"/>
    <w:link w:val="30"/>
    <w:semiHidden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semiHidden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semiHidden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semiHidden/>
    <w:qFormat/>
    <w:uiPriority w:val="21"/>
    <w:rPr>
      <w:i/>
      <w:iCs/>
      <w:color w:val="7D9263" w:themeColor="accent1" w:themeShade="BF"/>
    </w:rPr>
  </w:style>
  <w:style w:type="paragraph" w:styleId="33">
    <w:name w:val="Intense Quote"/>
    <w:basedOn w:val="1"/>
    <w:next w:val="1"/>
    <w:link w:val="34"/>
    <w:semiHidden/>
    <w:qFormat/>
    <w:uiPriority w:val="30"/>
    <w:pPr>
      <w:pBdr>
        <w:top w:val="single" w:color="7C9163" w:themeColor="accent1" w:themeShade="BF" w:sz="4" w:space="10"/>
        <w:bottom w:val="single" w:color="7C9163" w:themeColor="accent1" w:themeShade="BF" w:sz="4" w:space="10"/>
      </w:pBdr>
      <w:spacing w:before="360" w:after="360"/>
      <w:ind w:left="864" w:right="864"/>
      <w:jc w:val="center"/>
    </w:pPr>
    <w:rPr>
      <w:i/>
      <w:iCs/>
      <w:color w:val="7D9263" w:themeColor="accent1" w:themeShade="BF"/>
    </w:rPr>
  </w:style>
  <w:style w:type="character" w:customStyle="1" w:styleId="34">
    <w:name w:val="Intense Quote Char"/>
    <w:basedOn w:val="11"/>
    <w:link w:val="33"/>
    <w:semiHidden/>
    <w:qFormat/>
    <w:uiPriority w:val="30"/>
    <w:rPr>
      <w:i/>
      <w:iCs/>
      <w:color w:val="7D9263" w:themeColor="accent1" w:themeShade="BF"/>
    </w:rPr>
  </w:style>
  <w:style w:type="character" w:customStyle="1" w:styleId="35">
    <w:name w:val="Intense Reference"/>
    <w:basedOn w:val="11"/>
    <w:semiHidden/>
    <w:qFormat/>
    <w:uiPriority w:val="32"/>
    <w:rPr>
      <w:b/>
      <w:bCs/>
      <w:smallCaps/>
      <w:color w:val="7D9263" w:themeColor="accent1" w:themeShade="BF"/>
      <w:spacing w:val="5"/>
    </w:rPr>
  </w:style>
  <w:style w:type="paragraph" w:styleId="3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customStyle="1" w:styleId="37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38">
    <w:name w:val="Dates"/>
    <w:basedOn w:val="3"/>
    <w:qFormat/>
    <w:uiPriority w:val="0"/>
    <w:pPr>
      <w:ind w:left="7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3.xml"/><Relationship Id="rId14" Type="http://schemas.openxmlformats.org/officeDocument/2006/relationships/customXml" Target="../customXml/item2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i_keerthi\AppData\Roaming\Microsoft\Templates\Healthcare%20resume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Custom 196">
      <a:majorFont>
        <a:latin typeface="Open Sans SemiBold"/>
        <a:ea typeface=""/>
        <a:cs typeface=""/>
      </a:majorFont>
      <a:minorFont>
        <a:latin typeface="Open Sans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7658961-B9CF-4F09-A5C4-866831C81B39}">
  <ds:schemaRefs/>
</ds:datastoreItem>
</file>

<file path=customXml/itemProps2.xml><?xml version="1.0" encoding="utf-8"?>
<ds:datastoreItem xmlns:ds="http://schemas.openxmlformats.org/officeDocument/2006/customXml" ds:itemID="{199515FE-0F3D-4B99-9E4C-D69DC844CC81}">
  <ds:schemaRefs/>
</ds:datastoreItem>
</file>

<file path=customXml/itemProps3.xml><?xml version="1.0" encoding="utf-8"?>
<ds:datastoreItem xmlns:ds="http://schemas.openxmlformats.org/officeDocument/2006/customXml" ds:itemID="{A092A99A-15D0-48D3-936A-663B03AA3A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Healthcare resume</Template>
  <Pages>4</Pages>
  <Words>49</Words>
  <Characters>346</Characters>
  <Lines>2</Lines>
  <Paragraphs>1</Paragraphs>
  <TotalTime>0</TotalTime>
  <ScaleCrop>false</ScaleCrop>
  <LinksUpToDate>false</LinksUpToDate>
  <CharactersWithSpaces>387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2026-10-08T06:56:00Z</dcterms:created>
  <dc:creator>sai_keerthi</dc:creator>
  <cp:lastModifiedBy>sai_keerthi</cp:lastModifiedBy>
  <dcterms:modified xsi:type="dcterms:W3CDTF">2026-10-08T08:43:58Z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KSOTemplateDocerSaveRecord">
    <vt:lpwstr>eyJoZGlkIjoiZDliMmIxZWZkMzJlMDdlZmQ0YTExZjc3NjA1YjE3ZmIifQ==</vt:lpwstr>
  </property>
  <property fmtid="{D5CDD505-2E9C-101B-9397-08002B2CF9AE}" pid="5" name="KSOProductBuildVer">
    <vt:lpwstr>1033-12.1.0.28485</vt:lpwstr>
  </property>
  <property fmtid="{D5CDD505-2E9C-101B-9397-08002B2CF9AE}" pid="6" name="ICV">
    <vt:lpwstr>9225075C3B154044A756B1B6A15D19CF_13</vt:lpwstr>
  </property>
</Properties>
</file>