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00169" w14:textId="654E0C4D" w:rsidR="00B9373E" w:rsidRDefault="008023AE" w:rsidP="008023AE">
      <w:pPr>
        <w:rPr>
          <w:b/>
          <w:bCs/>
          <w:sz w:val="32"/>
          <w:szCs w:val="32"/>
          <w:lang w:val="en-US"/>
        </w:rPr>
      </w:pPr>
      <w:r>
        <w:rPr>
          <w:b/>
          <w:bCs/>
          <w:sz w:val="32"/>
          <w:szCs w:val="32"/>
          <w:lang w:val="en-US"/>
        </w:rPr>
        <w:t xml:space="preserve">Ex No: </w:t>
      </w:r>
      <w:r w:rsidR="001042F5">
        <w:rPr>
          <w:b/>
          <w:bCs/>
          <w:sz w:val="32"/>
          <w:szCs w:val="32"/>
          <w:lang w:val="en-US"/>
        </w:rPr>
        <w:t>14</w:t>
      </w:r>
    </w:p>
    <w:p w14:paraId="40C23081" w14:textId="0A6B3A7A" w:rsidR="00053EFC" w:rsidRPr="00463F3B" w:rsidRDefault="006A1579" w:rsidP="006A1579">
      <w:pPr>
        <w:pStyle w:val="p1"/>
        <w:jc w:val="center"/>
        <w:rPr>
          <w:b/>
          <w:bCs/>
          <w:sz w:val="32"/>
          <w:szCs w:val="32"/>
        </w:rPr>
      </w:pPr>
      <w:r w:rsidRPr="00463F3B">
        <w:rPr>
          <w:rStyle w:val="s1"/>
          <w:b/>
          <w:bCs/>
          <w:sz w:val="32"/>
          <w:szCs w:val="32"/>
        </w:rPr>
        <w:t>Log Analysis for detection and response</w:t>
      </w:r>
    </w:p>
    <w:p w14:paraId="2B318019" w14:textId="00D31A08" w:rsidR="008023AE" w:rsidRDefault="008023AE" w:rsidP="008023AE">
      <w:pPr>
        <w:rPr>
          <w:b/>
          <w:bCs/>
          <w:sz w:val="28"/>
          <w:szCs w:val="28"/>
          <w:lang w:val="en-US"/>
        </w:rPr>
      </w:pPr>
      <w:r>
        <w:rPr>
          <w:b/>
          <w:bCs/>
          <w:sz w:val="28"/>
          <w:szCs w:val="28"/>
          <w:lang w:val="en-US"/>
        </w:rPr>
        <w:t>Aim:</w:t>
      </w:r>
    </w:p>
    <w:p w14:paraId="0E48566D" w14:textId="77777777" w:rsidR="00053EFC" w:rsidRDefault="00053EFC">
      <w:pPr>
        <w:pStyle w:val="p1"/>
      </w:pPr>
      <w:r>
        <w:rPr>
          <w:rStyle w:val="s1"/>
        </w:rPr>
        <w:t>To analyze system and network logs to detect suspicious activities and respond to security incidents effectively in a SOC environment.</w:t>
      </w:r>
    </w:p>
    <w:p w14:paraId="4A3DAFF8" w14:textId="562F1B0C" w:rsidR="008023AE" w:rsidRDefault="008023AE" w:rsidP="008023AE">
      <w:pPr>
        <w:jc w:val="both"/>
        <w:rPr>
          <w:b/>
          <w:bCs/>
          <w:sz w:val="28"/>
          <w:szCs w:val="28"/>
        </w:rPr>
      </w:pPr>
      <w:r>
        <w:rPr>
          <w:b/>
          <w:bCs/>
          <w:sz w:val="28"/>
          <w:szCs w:val="28"/>
        </w:rPr>
        <w:t>Procedure:</w:t>
      </w:r>
    </w:p>
    <w:p w14:paraId="02FC43EE" w14:textId="77777777" w:rsidR="00393D6C" w:rsidRDefault="00393D6C" w:rsidP="00393D6C">
      <w:pPr>
        <w:pStyle w:val="p1"/>
        <w:numPr>
          <w:ilvl w:val="0"/>
          <w:numId w:val="3"/>
        </w:numPr>
      </w:pPr>
      <w:r>
        <w:rPr>
          <w:rStyle w:val="s1"/>
        </w:rPr>
        <w:t xml:space="preserve">Open a web browser and go to </w:t>
      </w:r>
      <w:hyperlink r:id="rId5" w:history="1">
        <w:r>
          <w:rPr>
            <w:rStyle w:val="s2"/>
            <w:color w:val="0000FF"/>
            <w:u w:val="single"/>
          </w:rPr>
          <w:t>TryHackMe</w:t>
        </w:r>
      </w:hyperlink>
      <w:r>
        <w:rPr>
          <w:rStyle w:val="s1"/>
        </w:rPr>
        <w:t>, then log in with your account.</w:t>
      </w:r>
    </w:p>
    <w:p w14:paraId="22C6AAF9" w14:textId="77777777" w:rsidR="00393D6C" w:rsidRDefault="00393D6C" w:rsidP="00393D6C">
      <w:pPr>
        <w:pStyle w:val="p1"/>
        <w:numPr>
          <w:ilvl w:val="0"/>
          <w:numId w:val="3"/>
        </w:numPr>
      </w:pPr>
      <w:r>
        <w:rPr>
          <w:rStyle w:val="s1"/>
        </w:rPr>
        <w:t xml:space="preserve">Search for the room related to </w:t>
      </w:r>
      <w:r>
        <w:rPr>
          <w:rStyle w:val="s2"/>
        </w:rPr>
        <w:t>Log Analysis for Detection and Response</w:t>
      </w:r>
      <w:r>
        <w:rPr>
          <w:rStyle w:val="s1"/>
        </w:rPr>
        <w:t xml:space="preserve"> and open it.</w:t>
      </w:r>
    </w:p>
    <w:p w14:paraId="3A99DE10" w14:textId="77777777" w:rsidR="00393D6C" w:rsidRDefault="00393D6C" w:rsidP="00393D6C">
      <w:pPr>
        <w:pStyle w:val="p1"/>
        <w:numPr>
          <w:ilvl w:val="0"/>
          <w:numId w:val="3"/>
        </w:numPr>
      </w:pPr>
      <w:r>
        <w:rPr>
          <w:rStyle w:val="s1"/>
        </w:rPr>
        <w:t>Read the introduction to understand the importance of log analysis in cybersecurity and incident response.</w:t>
      </w:r>
    </w:p>
    <w:p w14:paraId="3BE8E0DB" w14:textId="77777777" w:rsidR="00393D6C" w:rsidRDefault="00393D6C" w:rsidP="00393D6C">
      <w:pPr>
        <w:pStyle w:val="p1"/>
        <w:numPr>
          <w:ilvl w:val="0"/>
          <w:numId w:val="3"/>
        </w:numPr>
      </w:pPr>
      <w:r>
        <w:rPr>
          <w:rStyle w:val="s1"/>
        </w:rPr>
        <w:t>Start the room by clicking “Start” or launch the machine if required.</w:t>
      </w:r>
    </w:p>
    <w:p w14:paraId="7007119D" w14:textId="77777777" w:rsidR="00393D6C" w:rsidRDefault="00393D6C" w:rsidP="00393D6C">
      <w:pPr>
        <w:pStyle w:val="p1"/>
        <w:numPr>
          <w:ilvl w:val="0"/>
          <w:numId w:val="3"/>
        </w:numPr>
      </w:pPr>
      <w:r>
        <w:rPr>
          <w:rStyle w:val="s1"/>
        </w:rPr>
        <w:t>Study different types of logs such as system logs, network logs, authentication logs, and application logs.</w:t>
      </w:r>
    </w:p>
    <w:p w14:paraId="5A3BAEFE" w14:textId="77777777" w:rsidR="00393D6C" w:rsidRDefault="00393D6C" w:rsidP="00393D6C">
      <w:pPr>
        <w:pStyle w:val="p1"/>
        <w:numPr>
          <w:ilvl w:val="0"/>
          <w:numId w:val="3"/>
        </w:numPr>
      </w:pPr>
      <w:r>
        <w:rPr>
          <w:rStyle w:val="s1"/>
        </w:rPr>
        <w:t>Analyze the provided log data to identify unusual or suspicious activities like failed login attempts, unauthorized access, or abnormal traffic.</w:t>
      </w:r>
    </w:p>
    <w:p w14:paraId="3EB522F6" w14:textId="77777777" w:rsidR="00393D6C" w:rsidRDefault="00393D6C" w:rsidP="00393D6C">
      <w:pPr>
        <w:pStyle w:val="p1"/>
        <w:numPr>
          <w:ilvl w:val="0"/>
          <w:numId w:val="3"/>
        </w:numPr>
      </w:pPr>
      <w:r>
        <w:rPr>
          <w:rStyle w:val="s1"/>
        </w:rPr>
        <w:t>Use filtering, searching, and correlation techniques to find Indicators of Compromise (IoCs).</w:t>
      </w:r>
    </w:p>
    <w:p w14:paraId="460B054B" w14:textId="77777777" w:rsidR="00393D6C" w:rsidRDefault="00393D6C" w:rsidP="00393D6C">
      <w:pPr>
        <w:pStyle w:val="p1"/>
        <w:numPr>
          <w:ilvl w:val="0"/>
          <w:numId w:val="3"/>
        </w:numPr>
      </w:pPr>
      <w:r>
        <w:rPr>
          <w:rStyle w:val="s1"/>
        </w:rPr>
        <w:t>Answer all the questions in each task based on your findings and verify the answers.</w:t>
      </w:r>
    </w:p>
    <w:p w14:paraId="2FD6E47D" w14:textId="77777777" w:rsidR="00393D6C" w:rsidRDefault="00393D6C" w:rsidP="00393D6C">
      <w:pPr>
        <w:pStyle w:val="p1"/>
        <w:numPr>
          <w:ilvl w:val="0"/>
          <w:numId w:val="3"/>
        </w:numPr>
      </w:pPr>
      <w:r>
        <w:rPr>
          <w:rStyle w:val="s1"/>
        </w:rPr>
        <w:t>Document key observations, tools used, and take screenshots if required for record submission.</w:t>
      </w:r>
    </w:p>
    <w:p w14:paraId="62086BDF" w14:textId="77777777" w:rsidR="00393D6C" w:rsidRDefault="00393D6C" w:rsidP="00393D6C">
      <w:pPr>
        <w:pStyle w:val="p1"/>
        <w:numPr>
          <w:ilvl w:val="0"/>
          <w:numId w:val="3"/>
        </w:numPr>
      </w:pPr>
      <w:r>
        <w:rPr>
          <w:rStyle w:val="s1"/>
        </w:rPr>
        <w:t>Complete all tasks until the room shows 100% completion.</w:t>
      </w:r>
    </w:p>
    <w:p w14:paraId="781F2964" w14:textId="77777777" w:rsidR="00393D6C" w:rsidRDefault="00393D6C" w:rsidP="00393D6C">
      <w:pPr>
        <w:pStyle w:val="p1"/>
        <w:numPr>
          <w:ilvl w:val="0"/>
          <w:numId w:val="3"/>
        </w:numPr>
      </w:pPr>
      <w:r>
        <w:rPr>
          <w:rStyle w:val="s1"/>
        </w:rPr>
        <w:t xml:space="preserve">Log out from </w:t>
      </w:r>
      <w:hyperlink r:id="rId6" w:history="1">
        <w:r>
          <w:rPr>
            <w:rStyle w:val="s2"/>
            <w:color w:val="0000FF"/>
            <w:u w:val="single"/>
          </w:rPr>
          <w:t>TryHackMe</w:t>
        </w:r>
      </w:hyperlink>
      <w:r>
        <w:rPr>
          <w:rStyle w:val="s1"/>
        </w:rPr>
        <w:t xml:space="preserve"> after finishing the experiment.</w:t>
      </w:r>
    </w:p>
    <w:p w14:paraId="6D14714D" w14:textId="7896A87D" w:rsidR="008023AE" w:rsidRDefault="008023AE" w:rsidP="008023AE">
      <w:pPr>
        <w:jc w:val="both"/>
        <w:rPr>
          <w:lang w:val="en-US"/>
        </w:rPr>
      </w:pPr>
    </w:p>
    <w:p w14:paraId="6CCA8F37" w14:textId="36CEC2FE" w:rsidR="008023AE" w:rsidRDefault="008023AE" w:rsidP="008023AE">
      <w:pPr>
        <w:jc w:val="both"/>
        <w:rPr>
          <w:b/>
          <w:bCs/>
          <w:sz w:val="28"/>
          <w:szCs w:val="28"/>
          <w:lang w:val="en-US"/>
        </w:rPr>
      </w:pPr>
      <w:r>
        <w:rPr>
          <w:b/>
          <w:bCs/>
          <w:sz w:val="28"/>
          <w:szCs w:val="28"/>
          <w:lang w:val="en-US"/>
        </w:rPr>
        <w:t xml:space="preserve">Task 1: </w:t>
      </w:r>
      <w:r w:rsidR="00E31551">
        <w:rPr>
          <w:b/>
          <w:bCs/>
          <w:sz w:val="28"/>
          <w:szCs w:val="28"/>
          <w:lang w:val="en-US"/>
        </w:rPr>
        <w:t>Introduction</w:t>
      </w:r>
    </w:p>
    <w:p w14:paraId="509FA711" w14:textId="46E48959" w:rsidR="00E31551" w:rsidRDefault="00E31551" w:rsidP="00173AAA">
      <w:pPr>
        <w:jc w:val="center"/>
        <w:rPr>
          <w:b/>
          <w:bCs/>
          <w:sz w:val="28"/>
          <w:szCs w:val="28"/>
          <w:lang w:val="en-US"/>
        </w:rPr>
      </w:pPr>
      <w:r w:rsidRPr="00E31551">
        <w:rPr>
          <w:b/>
          <w:bCs/>
          <w:noProof/>
          <w:sz w:val="28"/>
          <w:szCs w:val="28"/>
          <w:lang w:val="en-US"/>
        </w:rPr>
        <w:drawing>
          <wp:inline distT="0" distB="0" distL="0" distR="0" wp14:anchorId="131A6D81" wp14:editId="622FBAFD">
            <wp:extent cx="5767753" cy="2830502"/>
            <wp:effectExtent l="0" t="0" r="0" b="1905"/>
            <wp:docPr id="17861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1729" name="Picture 1"/>
                    <pic:cNvPicPr/>
                  </pic:nvPicPr>
                  <pic:blipFill>
                    <a:blip r:embed="rId7"/>
                    <a:stretch>
                      <a:fillRect/>
                    </a:stretch>
                  </pic:blipFill>
                  <pic:spPr>
                    <a:xfrm>
                      <a:off x="0" y="0"/>
                      <a:ext cx="5773856" cy="2833497"/>
                    </a:xfrm>
                    <a:prstGeom prst="rect">
                      <a:avLst/>
                    </a:prstGeom>
                  </pic:spPr>
                </pic:pic>
              </a:graphicData>
            </a:graphic>
          </wp:inline>
        </w:drawing>
      </w:r>
    </w:p>
    <w:p w14:paraId="2BF52411" w14:textId="77777777" w:rsidR="002E6EF7" w:rsidRDefault="002E6EF7" w:rsidP="00E31551">
      <w:pPr>
        <w:rPr>
          <w:b/>
          <w:bCs/>
          <w:sz w:val="28"/>
          <w:szCs w:val="28"/>
          <w:lang w:val="en-US"/>
        </w:rPr>
      </w:pPr>
    </w:p>
    <w:p w14:paraId="2000BA5A" w14:textId="25864AED" w:rsidR="00E31551" w:rsidRDefault="00E31551" w:rsidP="00E31551">
      <w:pPr>
        <w:rPr>
          <w:b/>
          <w:bCs/>
          <w:sz w:val="28"/>
          <w:szCs w:val="28"/>
          <w:lang w:val="en-US"/>
        </w:rPr>
      </w:pPr>
      <w:r>
        <w:rPr>
          <w:b/>
          <w:bCs/>
          <w:sz w:val="28"/>
          <w:szCs w:val="28"/>
          <w:lang w:val="en-US"/>
        </w:rPr>
        <w:t xml:space="preserve">Task 2: </w:t>
      </w:r>
      <w:r w:rsidR="00511D9B">
        <w:rPr>
          <w:b/>
          <w:bCs/>
          <w:sz w:val="28"/>
          <w:szCs w:val="28"/>
          <w:lang w:val="en-US"/>
        </w:rPr>
        <w:t xml:space="preserve">Log analysis basics </w:t>
      </w:r>
    </w:p>
    <w:p w14:paraId="7596F8C7" w14:textId="2D2E8BA7" w:rsidR="00E31551" w:rsidRDefault="00E31551" w:rsidP="00E31551">
      <w:pPr>
        <w:jc w:val="center"/>
        <w:rPr>
          <w:b/>
          <w:bCs/>
          <w:sz w:val="28"/>
          <w:szCs w:val="28"/>
          <w:lang w:val="en-US"/>
        </w:rPr>
      </w:pPr>
      <w:r w:rsidRPr="00E31551">
        <w:rPr>
          <w:b/>
          <w:bCs/>
          <w:noProof/>
          <w:sz w:val="28"/>
          <w:szCs w:val="28"/>
          <w:lang w:val="en-US"/>
        </w:rPr>
        <w:drawing>
          <wp:inline distT="0" distB="0" distL="0" distR="0" wp14:anchorId="6DB06367" wp14:editId="1ABD6A9F">
            <wp:extent cx="5900656" cy="3321194"/>
            <wp:effectExtent l="0" t="0" r="5080" b="6350"/>
            <wp:docPr id="184560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07585" name="Picture 1"/>
                    <pic:cNvPicPr/>
                  </pic:nvPicPr>
                  <pic:blipFill>
                    <a:blip r:embed="rId8"/>
                    <a:stretch>
                      <a:fillRect/>
                    </a:stretch>
                  </pic:blipFill>
                  <pic:spPr>
                    <a:xfrm>
                      <a:off x="0" y="0"/>
                      <a:ext cx="5900656" cy="3321194"/>
                    </a:xfrm>
                    <a:prstGeom prst="rect">
                      <a:avLst/>
                    </a:prstGeom>
                  </pic:spPr>
                </pic:pic>
              </a:graphicData>
            </a:graphic>
          </wp:inline>
        </w:drawing>
      </w:r>
    </w:p>
    <w:p w14:paraId="51F4DC2E" w14:textId="17041873" w:rsidR="00E31551" w:rsidRDefault="00765604" w:rsidP="00E31551">
      <w:pPr>
        <w:rPr>
          <w:b/>
          <w:bCs/>
          <w:sz w:val="28"/>
          <w:szCs w:val="28"/>
          <w:lang w:val="en-US"/>
        </w:rPr>
      </w:pPr>
      <w:r>
        <w:rPr>
          <w:b/>
          <w:bCs/>
          <w:noProof/>
          <w:sz w:val="28"/>
          <w:szCs w:val="28"/>
          <w:lang w:val="en-US"/>
        </w:rPr>
        <w:drawing>
          <wp:anchor distT="0" distB="0" distL="114300" distR="114300" simplePos="0" relativeHeight="251659264" behindDoc="0" locked="0" layoutInCell="1" allowOverlap="1" wp14:anchorId="132AB1E5" wp14:editId="15DA0583">
            <wp:simplePos x="0" y="0"/>
            <wp:positionH relativeFrom="column">
              <wp:posOffset>0</wp:posOffset>
            </wp:positionH>
            <wp:positionV relativeFrom="paragraph">
              <wp:posOffset>360045</wp:posOffset>
            </wp:positionV>
            <wp:extent cx="5731510" cy="3225800"/>
            <wp:effectExtent l="0" t="0" r="0" b="0"/>
            <wp:wrapTopAndBottom/>
            <wp:docPr id="40493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32522" name="Picture 4049325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anchor>
        </w:drawing>
      </w:r>
    </w:p>
    <w:p w14:paraId="4693A4E5" w14:textId="77777777" w:rsidR="00765604" w:rsidRDefault="00765604" w:rsidP="00E31551">
      <w:pPr>
        <w:rPr>
          <w:b/>
          <w:bCs/>
          <w:sz w:val="28"/>
          <w:szCs w:val="28"/>
          <w:lang w:val="en-US"/>
        </w:rPr>
      </w:pPr>
    </w:p>
    <w:p w14:paraId="423EDFD2" w14:textId="77777777" w:rsidR="00765604" w:rsidRDefault="00765604" w:rsidP="00E31551">
      <w:pPr>
        <w:rPr>
          <w:b/>
          <w:bCs/>
          <w:sz w:val="28"/>
          <w:szCs w:val="28"/>
          <w:lang w:val="en-US"/>
        </w:rPr>
      </w:pPr>
    </w:p>
    <w:p w14:paraId="5AB702EC" w14:textId="77777777" w:rsidR="00765604" w:rsidRDefault="00765604" w:rsidP="00E31551">
      <w:pPr>
        <w:rPr>
          <w:b/>
          <w:bCs/>
          <w:sz w:val="28"/>
          <w:szCs w:val="28"/>
          <w:lang w:val="en-US"/>
        </w:rPr>
      </w:pPr>
    </w:p>
    <w:p w14:paraId="78B36942" w14:textId="77777777" w:rsidR="00765604" w:rsidRDefault="00765604" w:rsidP="00E31551">
      <w:pPr>
        <w:rPr>
          <w:b/>
          <w:bCs/>
          <w:sz w:val="28"/>
          <w:szCs w:val="28"/>
          <w:lang w:val="en-US"/>
        </w:rPr>
      </w:pPr>
    </w:p>
    <w:p w14:paraId="24F7C055" w14:textId="39F7F65F" w:rsidR="00E31551" w:rsidRDefault="00E31551" w:rsidP="00E31551">
      <w:pPr>
        <w:rPr>
          <w:b/>
          <w:bCs/>
          <w:sz w:val="28"/>
          <w:szCs w:val="28"/>
          <w:lang w:val="en-US"/>
        </w:rPr>
      </w:pPr>
      <w:r>
        <w:rPr>
          <w:b/>
          <w:bCs/>
          <w:sz w:val="28"/>
          <w:szCs w:val="28"/>
          <w:lang w:val="en-US"/>
        </w:rPr>
        <w:t xml:space="preserve">Task 3: </w:t>
      </w:r>
      <w:r w:rsidR="00ED62EC">
        <w:rPr>
          <w:b/>
          <w:bCs/>
          <w:sz w:val="28"/>
          <w:szCs w:val="28"/>
          <w:lang w:val="en-US"/>
        </w:rPr>
        <w:t xml:space="preserve">Investigation theory </w:t>
      </w:r>
    </w:p>
    <w:p w14:paraId="035574EC" w14:textId="3E984B98" w:rsidR="00E31551" w:rsidRDefault="00E31551" w:rsidP="00E31551">
      <w:pPr>
        <w:jc w:val="center"/>
        <w:rPr>
          <w:b/>
          <w:bCs/>
          <w:sz w:val="28"/>
          <w:szCs w:val="28"/>
          <w:lang w:val="en-US"/>
        </w:rPr>
      </w:pPr>
      <w:r w:rsidRPr="00E31551">
        <w:rPr>
          <w:b/>
          <w:bCs/>
          <w:noProof/>
          <w:sz w:val="28"/>
          <w:szCs w:val="28"/>
          <w:lang w:val="en-US"/>
        </w:rPr>
        <w:drawing>
          <wp:inline distT="0" distB="0" distL="0" distR="0" wp14:anchorId="7398EB25" wp14:editId="17D48CB5">
            <wp:extent cx="5578927" cy="2902585"/>
            <wp:effectExtent l="0" t="0" r="0" b="5715"/>
            <wp:docPr id="123500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00677" name="Picture 1"/>
                    <pic:cNvPicPr/>
                  </pic:nvPicPr>
                  <pic:blipFill>
                    <a:blip r:embed="rId10"/>
                    <a:stretch>
                      <a:fillRect/>
                    </a:stretch>
                  </pic:blipFill>
                  <pic:spPr>
                    <a:xfrm>
                      <a:off x="0" y="0"/>
                      <a:ext cx="5580148" cy="2903220"/>
                    </a:xfrm>
                    <a:prstGeom prst="rect">
                      <a:avLst/>
                    </a:prstGeom>
                  </pic:spPr>
                </pic:pic>
              </a:graphicData>
            </a:graphic>
          </wp:inline>
        </w:drawing>
      </w:r>
    </w:p>
    <w:p w14:paraId="66FBAE11" w14:textId="5026C615" w:rsidR="00E31551" w:rsidRDefault="00E31551" w:rsidP="00E31551">
      <w:pPr>
        <w:jc w:val="center"/>
        <w:rPr>
          <w:b/>
          <w:bCs/>
          <w:sz w:val="28"/>
          <w:szCs w:val="28"/>
          <w:lang w:val="en-US"/>
        </w:rPr>
      </w:pPr>
    </w:p>
    <w:p w14:paraId="39020A2B" w14:textId="061FF9A6" w:rsidR="009325D6" w:rsidRDefault="004554F5" w:rsidP="009325D6">
      <w:pPr>
        <w:rPr>
          <w:b/>
          <w:bCs/>
          <w:sz w:val="28"/>
          <w:szCs w:val="28"/>
          <w:lang w:val="en-US"/>
        </w:rPr>
      </w:pPr>
      <w:r>
        <w:rPr>
          <w:b/>
          <w:bCs/>
          <w:noProof/>
          <w:sz w:val="28"/>
          <w:szCs w:val="28"/>
          <w:lang w:val="en-US"/>
        </w:rPr>
        <w:drawing>
          <wp:anchor distT="0" distB="0" distL="114300" distR="114300" simplePos="0" relativeHeight="251662336" behindDoc="0" locked="0" layoutInCell="1" allowOverlap="1" wp14:anchorId="7E97A57D" wp14:editId="610B35E8">
            <wp:simplePos x="0" y="0"/>
            <wp:positionH relativeFrom="column">
              <wp:posOffset>0</wp:posOffset>
            </wp:positionH>
            <wp:positionV relativeFrom="paragraph">
              <wp:posOffset>264795</wp:posOffset>
            </wp:positionV>
            <wp:extent cx="5731510" cy="3225800"/>
            <wp:effectExtent l="0" t="0" r="0" b="0"/>
            <wp:wrapTopAndBottom/>
            <wp:docPr id="653157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57817" name="Picture 6531578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anchor>
        </w:drawing>
      </w:r>
    </w:p>
    <w:p w14:paraId="4FBD5AEA" w14:textId="5B5CC7CA" w:rsidR="009325D6" w:rsidRDefault="009325D6" w:rsidP="00E31551">
      <w:pPr>
        <w:rPr>
          <w:b/>
          <w:bCs/>
          <w:sz w:val="28"/>
          <w:szCs w:val="28"/>
          <w:lang w:val="en-US"/>
        </w:rPr>
      </w:pPr>
    </w:p>
    <w:p w14:paraId="246F2E04" w14:textId="77777777" w:rsidR="009325D6" w:rsidRDefault="009325D6" w:rsidP="00E31551">
      <w:pPr>
        <w:rPr>
          <w:b/>
          <w:bCs/>
          <w:sz w:val="28"/>
          <w:szCs w:val="28"/>
          <w:lang w:val="en-US"/>
        </w:rPr>
      </w:pPr>
    </w:p>
    <w:p w14:paraId="3D140C82" w14:textId="77777777" w:rsidR="004554F5" w:rsidRDefault="004554F5" w:rsidP="00E31551">
      <w:pPr>
        <w:rPr>
          <w:b/>
          <w:bCs/>
          <w:sz w:val="28"/>
          <w:szCs w:val="28"/>
          <w:lang w:val="en-US"/>
        </w:rPr>
      </w:pPr>
    </w:p>
    <w:p w14:paraId="6214A530" w14:textId="13B90C28" w:rsidR="00E31551" w:rsidRDefault="00E31551" w:rsidP="00E31551">
      <w:pPr>
        <w:rPr>
          <w:b/>
          <w:bCs/>
          <w:sz w:val="28"/>
          <w:szCs w:val="28"/>
          <w:lang w:val="en-US"/>
        </w:rPr>
      </w:pPr>
      <w:r>
        <w:rPr>
          <w:b/>
          <w:bCs/>
          <w:sz w:val="28"/>
          <w:szCs w:val="28"/>
          <w:lang w:val="en-US"/>
        </w:rPr>
        <w:lastRenderedPageBreak/>
        <w:t>Task 4:</w:t>
      </w:r>
      <w:r w:rsidR="00ED62EC">
        <w:rPr>
          <w:b/>
          <w:bCs/>
          <w:sz w:val="28"/>
          <w:szCs w:val="28"/>
          <w:lang w:val="en-US"/>
        </w:rPr>
        <w:t xml:space="preserve"> Detection Engineering </w:t>
      </w:r>
    </w:p>
    <w:p w14:paraId="683613DD" w14:textId="74FD0109" w:rsidR="00E31551" w:rsidRDefault="00E31551" w:rsidP="00E31551">
      <w:pPr>
        <w:jc w:val="center"/>
        <w:rPr>
          <w:b/>
          <w:bCs/>
          <w:sz w:val="28"/>
          <w:szCs w:val="28"/>
          <w:lang w:val="en-US"/>
        </w:rPr>
      </w:pPr>
      <w:r w:rsidRPr="00E31551">
        <w:rPr>
          <w:b/>
          <w:bCs/>
          <w:noProof/>
          <w:sz w:val="28"/>
          <w:szCs w:val="28"/>
          <w:lang w:val="en-US"/>
        </w:rPr>
        <w:drawing>
          <wp:inline distT="0" distB="0" distL="0" distR="0" wp14:anchorId="291DA5FD" wp14:editId="315AAA21">
            <wp:extent cx="5701838" cy="3209290"/>
            <wp:effectExtent l="0" t="0" r="635" b="3810"/>
            <wp:docPr id="16393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5370" name="Picture 1"/>
                    <pic:cNvPicPr/>
                  </pic:nvPicPr>
                  <pic:blipFill>
                    <a:blip r:embed="rId12"/>
                    <a:stretch>
                      <a:fillRect/>
                    </a:stretch>
                  </pic:blipFill>
                  <pic:spPr>
                    <a:xfrm>
                      <a:off x="0" y="0"/>
                      <a:ext cx="5701838" cy="3209290"/>
                    </a:xfrm>
                    <a:prstGeom prst="rect">
                      <a:avLst/>
                    </a:prstGeom>
                  </pic:spPr>
                </pic:pic>
              </a:graphicData>
            </a:graphic>
          </wp:inline>
        </w:drawing>
      </w:r>
    </w:p>
    <w:p w14:paraId="090D5025" w14:textId="3D040637" w:rsidR="00E31551" w:rsidRDefault="004C730F" w:rsidP="00E31551">
      <w:pPr>
        <w:rPr>
          <w:b/>
          <w:bCs/>
          <w:sz w:val="28"/>
          <w:szCs w:val="28"/>
          <w:lang w:val="en-US"/>
        </w:rPr>
      </w:pPr>
      <w:r>
        <w:rPr>
          <w:b/>
          <w:bCs/>
          <w:noProof/>
          <w:sz w:val="28"/>
          <w:szCs w:val="28"/>
          <w:lang w:val="en-US"/>
        </w:rPr>
        <w:drawing>
          <wp:anchor distT="0" distB="0" distL="114300" distR="114300" simplePos="0" relativeHeight="251664384" behindDoc="0" locked="0" layoutInCell="1" allowOverlap="1" wp14:anchorId="79994ABC" wp14:editId="6DCDBB59">
            <wp:simplePos x="0" y="0"/>
            <wp:positionH relativeFrom="column">
              <wp:posOffset>-12700</wp:posOffset>
            </wp:positionH>
            <wp:positionV relativeFrom="paragraph">
              <wp:posOffset>71120</wp:posOffset>
            </wp:positionV>
            <wp:extent cx="5731510" cy="3225800"/>
            <wp:effectExtent l="0" t="0" r="0" b="0"/>
            <wp:wrapTopAndBottom/>
            <wp:docPr id="2103662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62638" name="Picture 21036626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anchor>
        </w:drawing>
      </w:r>
    </w:p>
    <w:p w14:paraId="3889FA06" w14:textId="129A1AD5" w:rsidR="0030408F" w:rsidRDefault="0030408F" w:rsidP="00E31551">
      <w:pPr>
        <w:rPr>
          <w:b/>
          <w:bCs/>
          <w:sz w:val="28"/>
          <w:szCs w:val="28"/>
          <w:lang w:val="en-US"/>
        </w:rPr>
      </w:pPr>
    </w:p>
    <w:p w14:paraId="09CEFFB4" w14:textId="3DA14709" w:rsidR="0030408F" w:rsidRDefault="001C1BE2" w:rsidP="00E31551">
      <w:pPr>
        <w:rPr>
          <w:b/>
          <w:bCs/>
          <w:sz w:val="28"/>
          <w:szCs w:val="28"/>
          <w:lang w:val="en-US"/>
        </w:rPr>
      </w:pPr>
      <w:r>
        <w:rPr>
          <w:b/>
          <w:bCs/>
          <w:noProof/>
          <w:sz w:val="28"/>
          <w:szCs w:val="28"/>
          <w:lang w:val="en-US"/>
        </w:rPr>
        <w:lastRenderedPageBreak/>
        <w:drawing>
          <wp:anchor distT="0" distB="0" distL="114300" distR="114300" simplePos="0" relativeHeight="251663360" behindDoc="0" locked="0" layoutInCell="1" allowOverlap="1" wp14:anchorId="2E2116B8" wp14:editId="2F311055">
            <wp:simplePos x="0" y="0"/>
            <wp:positionH relativeFrom="column">
              <wp:posOffset>86995</wp:posOffset>
            </wp:positionH>
            <wp:positionV relativeFrom="paragraph">
              <wp:posOffset>0</wp:posOffset>
            </wp:positionV>
            <wp:extent cx="5731510" cy="3225800"/>
            <wp:effectExtent l="0" t="0" r="0" b="0"/>
            <wp:wrapTopAndBottom/>
            <wp:docPr id="2016153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53499" name="Picture 20161534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anchor>
        </w:drawing>
      </w:r>
    </w:p>
    <w:p w14:paraId="468DF346" w14:textId="3D29DB4D" w:rsidR="00E31551" w:rsidRDefault="00E31551" w:rsidP="00E31551">
      <w:pPr>
        <w:rPr>
          <w:b/>
          <w:bCs/>
          <w:sz w:val="28"/>
          <w:szCs w:val="28"/>
          <w:lang w:val="en-US"/>
        </w:rPr>
      </w:pPr>
      <w:r>
        <w:rPr>
          <w:b/>
          <w:bCs/>
          <w:sz w:val="28"/>
          <w:szCs w:val="28"/>
          <w:lang w:val="en-US"/>
        </w:rPr>
        <w:t xml:space="preserve">Task 5: </w:t>
      </w:r>
      <w:r w:rsidR="00011603">
        <w:rPr>
          <w:b/>
          <w:bCs/>
          <w:sz w:val="28"/>
          <w:szCs w:val="28"/>
          <w:lang w:val="en-US"/>
        </w:rPr>
        <w:t xml:space="preserve">Automatic vs Manual analysis </w:t>
      </w:r>
    </w:p>
    <w:p w14:paraId="77321F64" w14:textId="462A8E84" w:rsidR="00F93FF1" w:rsidRDefault="00F93FF1" w:rsidP="00163DAE">
      <w:pPr>
        <w:jc w:val="center"/>
        <w:rPr>
          <w:b/>
          <w:bCs/>
          <w:sz w:val="28"/>
          <w:szCs w:val="28"/>
          <w:lang w:val="en-US"/>
        </w:rPr>
      </w:pPr>
      <w:r w:rsidRPr="00F93FF1">
        <w:rPr>
          <w:b/>
          <w:bCs/>
          <w:noProof/>
          <w:sz w:val="28"/>
          <w:szCs w:val="28"/>
          <w:lang w:val="en-US"/>
        </w:rPr>
        <w:drawing>
          <wp:inline distT="0" distB="0" distL="0" distR="0" wp14:anchorId="3A1DD0DA" wp14:editId="7A473949">
            <wp:extent cx="5518499" cy="2973659"/>
            <wp:effectExtent l="0" t="0" r="0" b="0"/>
            <wp:docPr id="144208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85374" name="Picture 1"/>
                    <pic:cNvPicPr/>
                  </pic:nvPicPr>
                  <pic:blipFill>
                    <a:blip r:embed="rId15"/>
                    <a:stretch>
                      <a:fillRect/>
                    </a:stretch>
                  </pic:blipFill>
                  <pic:spPr>
                    <a:xfrm>
                      <a:off x="0" y="0"/>
                      <a:ext cx="5518585" cy="2973705"/>
                    </a:xfrm>
                    <a:prstGeom prst="rect">
                      <a:avLst/>
                    </a:prstGeom>
                  </pic:spPr>
                </pic:pic>
              </a:graphicData>
            </a:graphic>
          </wp:inline>
        </w:drawing>
      </w:r>
    </w:p>
    <w:p w14:paraId="010D8677" w14:textId="77777777" w:rsidR="00F93FF1" w:rsidRDefault="00F93FF1" w:rsidP="00F93FF1">
      <w:pPr>
        <w:rPr>
          <w:b/>
          <w:bCs/>
          <w:sz w:val="28"/>
          <w:szCs w:val="28"/>
          <w:lang w:val="en-US"/>
        </w:rPr>
      </w:pPr>
    </w:p>
    <w:p w14:paraId="1FDA2C2E" w14:textId="77777777" w:rsidR="004C730F" w:rsidRDefault="004C730F" w:rsidP="00F93FF1">
      <w:pPr>
        <w:rPr>
          <w:b/>
          <w:bCs/>
          <w:sz w:val="28"/>
          <w:szCs w:val="28"/>
          <w:lang w:val="en-US"/>
        </w:rPr>
      </w:pPr>
    </w:p>
    <w:p w14:paraId="42E9A2D7" w14:textId="77777777" w:rsidR="004C730F" w:rsidRDefault="004C730F" w:rsidP="00F93FF1">
      <w:pPr>
        <w:rPr>
          <w:b/>
          <w:bCs/>
          <w:sz w:val="28"/>
          <w:szCs w:val="28"/>
          <w:lang w:val="en-US"/>
        </w:rPr>
      </w:pPr>
    </w:p>
    <w:p w14:paraId="11ACF73B" w14:textId="77777777" w:rsidR="004C730F" w:rsidRDefault="004C730F" w:rsidP="00F93FF1">
      <w:pPr>
        <w:rPr>
          <w:b/>
          <w:bCs/>
          <w:sz w:val="28"/>
          <w:szCs w:val="28"/>
          <w:lang w:val="en-US"/>
        </w:rPr>
      </w:pPr>
    </w:p>
    <w:p w14:paraId="0420055C" w14:textId="77777777" w:rsidR="004C730F" w:rsidRDefault="004C730F" w:rsidP="00F93FF1">
      <w:pPr>
        <w:rPr>
          <w:b/>
          <w:bCs/>
          <w:sz w:val="28"/>
          <w:szCs w:val="28"/>
          <w:lang w:val="en-US"/>
        </w:rPr>
      </w:pPr>
    </w:p>
    <w:p w14:paraId="46B69288" w14:textId="33955D10" w:rsidR="00F93FF1" w:rsidRDefault="00F93FF1" w:rsidP="00F93FF1">
      <w:pPr>
        <w:rPr>
          <w:b/>
          <w:bCs/>
          <w:sz w:val="28"/>
          <w:szCs w:val="28"/>
          <w:lang w:val="en-US"/>
        </w:rPr>
      </w:pPr>
      <w:r>
        <w:rPr>
          <w:b/>
          <w:bCs/>
          <w:sz w:val="28"/>
          <w:szCs w:val="28"/>
          <w:lang w:val="en-US"/>
        </w:rPr>
        <w:lastRenderedPageBreak/>
        <w:t xml:space="preserve">Task 6: </w:t>
      </w:r>
      <w:r w:rsidR="00011603">
        <w:rPr>
          <w:b/>
          <w:bCs/>
          <w:sz w:val="28"/>
          <w:szCs w:val="28"/>
          <w:lang w:val="en-US"/>
        </w:rPr>
        <w:t>Log analysis</w:t>
      </w:r>
      <w:r w:rsidR="00794323">
        <w:rPr>
          <w:b/>
          <w:bCs/>
          <w:sz w:val="28"/>
          <w:szCs w:val="28"/>
          <w:lang w:val="en-US"/>
        </w:rPr>
        <w:t xml:space="preserve">: Tool Command Line </w:t>
      </w:r>
    </w:p>
    <w:p w14:paraId="3BCC478F" w14:textId="1D26B46B" w:rsidR="00F93FF1" w:rsidRDefault="00F93FF1" w:rsidP="00F93FF1">
      <w:pPr>
        <w:jc w:val="center"/>
        <w:rPr>
          <w:b/>
          <w:bCs/>
          <w:sz w:val="28"/>
          <w:szCs w:val="28"/>
          <w:lang w:val="en-US"/>
        </w:rPr>
      </w:pPr>
      <w:r w:rsidRPr="00F93FF1">
        <w:rPr>
          <w:b/>
          <w:bCs/>
          <w:noProof/>
          <w:sz w:val="28"/>
          <w:szCs w:val="28"/>
          <w:lang w:val="en-US"/>
        </w:rPr>
        <w:drawing>
          <wp:inline distT="0" distB="0" distL="0" distR="0" wp14:anchorId="70E43FD0" wp14:editId="7DF81333">
            <wp:extent cx="5731510" cy="3225990"/>
            <wp:effectExtent l="0" t="0" r="0" b="0"/>
            <wp:docPr id="150908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85585" name="Picture 1"/>
                    <pic:cNvPicPr/>
                  </pic:nvPicPr>
                  <pic:blipFill>
                    <a:blip r:embed="rId16"/>
                    <a:stretch>
                      <a:fillRect/>
                    </a:stretch>
                  </pic:blipFill>
                  <pic:spPr>
                    <a:xfrm>
                      <a:off x="0" y="0"/>
                      <a:ext cx="5731510" cy="3225990"/>
                    </a:xfrm>
                    <a:prstGeom prst="rect">
                      <a:avLst/>
                    </a:prstGeom>
                  </pic:spPr>
                </pic:pic>
              </a:graphicData>
            </a:graphic>
          </wp:inline>
        </w:drawing>
      </w:r>
    </w:p>
    <w:p w14:paraId="30B9D4E4" w14:textId="47A561B3" w:rsidR="00F93FF1" w:rsidRDefault="00053CFE" w:rsidP="00F93FF1">
      <w:pPr>
        <w:rPr>
          <w:b/>
          <w:bCs/>
          <w:sz w:val="28"/>
          <w:szCs w:val="28"/>
          <w:lang w:val="en-US"/>
        </w:rPr>
      </w:pPr>
      <w:r>
        <w:rPr>
          <w:b/>
          <w:bCs/>
          <w:noProof/>
          <w:sz w:val="28"/>
          <w:szCs w:val="28"/>
          <w:lang w:val="en-US"/>
        </w:rPr>
        <w:drawing>
          <wp:anchor distT="0" distB="0" distL="114300" distR="114300" simplePos="0" relativeHeight="251665408" behindDoc="0" locked="0" layoutInCell="1" allowOverlap="1" wp14:anchorId="2EA1ECA4" wp14:editId="2B8B782A">
            <wp:simplePos x="0" y="0"/>
            <wp:positionH relativeFrom="column">
              <wp:posOffset>0</wp:posOffset>
            </wp:positionH>
            <wp:positionV relativeFrom="paragraph">
              <wp:posOffset>351155</wp:posOffset>
            </wp:positionV>
            <wp:extent cx="5608320" cy="3155950"/>
            <wp:effectExtent l="0" t="0" r="5080" b="6350"/>
            <wp:wrapTopAndBottom/>
            <wp:docPr id="13795852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85283" name="Picture 13795852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08320" cy="3155950"/>
                    </a:xfrm>
                    <a:prstGeom prst="rect">
                      <a:avLst/>
                    </a:prstGeom>
                  </pic:spPr>
                </pic:pic>
              </a:graphicData>
            </a:graphic>
            <wp14:sizeRelH relativeFrom="margin">
              <wp14:pctWidth>0</wp14:pctWidth>
            </wp14:sizeRelH>
            <wp14:sizeRelV relativeFrom="margin">
              <wp14:pctHeight>0</wp14:pctHeight>
            </wp14:sizeRelV>
          </wp:anchor>
        </w:drawing>
      </w:r>
    </w:p>
    <w:p w14:paraId="3AAC2B11" w14:textId="62213888" w:rsidR="00053CFE" w:rsidRDefault="00053CFE" w:rsidP="00F93FF1">
      <w:pPr>
        <w:rPr>
          <w:b/>
          <w:bCs/>
          <w:sz w:val="28"/>
          <w:szCs w:val="28"/>
          <w:lang w:val="en-US"/>
        </w:rPr>
      </w:pPr>
    </w:p>
    <w:p w14:paraId="383F363D" w14:textId="5B7A4607" w:rsidR="00542655" w:rsidRDefault="00883F45" w:rsidP="00F93FF1">
      <w:pPr>
        <w:rPr>
          <w:b/>
          <w:bCs/>
          <w:sz w:val="28"/>
          <w:szCs w:val="28"/>
          <w:lang w:val="en-US"/>
        </w:rPr>
      </w:pPr>
      <w:r>
        <w:rPr>
          <w:b/>
          <w:bCs/>
          <w:noProof/>
          <w:sz w:val="28"/>
          <w:szCs w:val="28"/>
          <w:lang w:val="en-US"/>
        </w:rPr>
        <w:lastRenderedPageBreak/>
        <w:drawing>
          <wp:anchor distT="0" distB="0" distL="114300" distR="114300" simplePos="0" relativeHeight="251666432" behindDoc="0" locked="0" layoutInCell="1" allowOverlap="1" wp14:anchorId="21E251B9" wp14:editId="57B91522">
            <wp:simplePos x="0" y="0"/>
            <wp:positionH relativeFrom="column">
              <wp:posOffset>-4445</wp:posOffset>
            </wp:positionH>
            <wp:positionV relativeFrom="paragraph">
              <wp:posOffset>314325</wp:posOffset>
            </wp:positionV>
            <wp:extent cx="5731510" cy="3225800"/>
            <wp:effectExtent l="0" t="0" r="0" b="0"/>
            <wp:wrapTopAndBottom/>
            <wp:docPr id="13060055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05548" name="Picture 13060055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anchor>
        </w:drawing>
      </w:r>
    </w:p>
    <w:p w14:paraId="561715F0" w14:textId="77777777" w:rsidR="004C730F" w:rsidRDefault="004C730F" w:rsidP="00F93FF1">
      <w:pPr>
        <w:rPr>
          <w:b/>
          <w:bCs/>
          <w:sz w:val="28"/>
          <w:szCs w:val="28"/>
          <w:lang w:val="en-US"/>
        </w:rPr>
      </w:pPr>
    </w:p>
    <w:p w14:paraId="0C4D1BBB" w14:textId="77777777" w:rsidR="004C730F" w:rsidRDefault="004C730F" w:rsidP="00F93FF1">
      <w:pPr>
        <w:rPr>
          <w:b/>
          <w:bCs/>
          <w:sz w:val="28"/>
          <w:szCs w:val="28"/>
          <w:lang w:val="en-US"/>
        </w:rPr>
      </w:pPr>
    </w:p>
    <w:p w14:paraId="129DB80F" w14:textId="3130DB09" w:rsidR="00F93FF1" w:rsidRDefault="00F93FF1" w:rsidP="00F93FF1">
      <w:pPr>
        <w:rPr>
          <w:b/>
          <w:bCs/>
          <w:sz w:val="28"/>
          <w:szCs w:val="28"/>
          <w:lang w:val="en-US"/>
        </w:rPr>
      </w:pPr>
      <w:r>
        <w:rPr>
          <w:b/>
          <w:bCs/>
          <w:sz w:val="28"/>
          <w:szCs w:val="28"/>
          <w:lang w:val="en-US"/>
        </w:rPr>
        <w:t xml:space="preserve">Task 7: </w:t>
      </w:r>
      <w:r w:rsidR="00794323">
        <w:rPr>
          <w:b/>
          <w:bCs/>
          <w:sz w:val="28"/>
          <w:szCs w:val="28"/>
          <w:lang w:val="en-US"/>
        </w:rPr>
        <w:t>Log Analysis Tool:</w:t>
      </w:r>
      <w:r w:rsidR="008B1BDD">
        <w:rPr>
          <w:b/>
          <w:bCs/>
          <w:sz w:val="28"/>
          <w:szCs w:val="28"/>
          <w:lang w:val="en-US"/>
        </w:rPr>
        <w:t xml:space="preserve"> Regular Expressions </w:t>
      </w:r>
    </w:p>
    <w:p w14:paraId="065CDDB4" w14:textId="27F98C5C" w:rsidR="00F93FF1" w:rsidRDefault="00F93FF1" w:rsidP="00F93FF1">
      <w:pPr>
        <w:jc w:val="center"/>
        <w:rPr>
          <w:b/>
          <w:bCs/>
          <w:sz w:val="28"/>
          <w:szCs w:val="28"/>
          <w:lang w:val="en-US"/>
        </w:rPr>
      </w:pPr>
      <w:r w:rsidRPr="00F93FF1">
        <w:rPr>
          <w:b/>
          <w:bCs/>
          <w:noProof/>
          <w:sz w:val="28"/>
          <w:szCs w:val="28"/>
          <w:lang w:val="en-US"/>
        </w:rPr>
        <w:drawing>
          <wp:inline distT="0" distB="0" distL="0" distR="0" wp14:anchorId="2B8A614B" wp14:editId="3F0AB37D">
            <wp:extent cx="5608320" cy="3396342"/>
            <wp:effectExtent l="0" t="0" r="5080" b="0"/>
            <wp:docPr id="176096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66581" name="Picture 1"/>
                    <pic:cNvPicPr/>
                  </pic:nvPicPr>
                  <pic:blipFill>
                    <a:blip r:embed="rId19"/>
                    <a:stretch>
                      <a:fillRect/>
                    </a:stretch>
                  </pic:blipFill>
                  <pic:spPr>
                    <a:xfrm>
                      <a:off x="0" y="0"/>
                      <a:ext cx="5611333" cy="3398167"/>
                    </a:xfrm>
                    <a:prstGeom prst="rect">
                      <a:avLst/>
                    </a:prstGeom>
                  </pic:spPr>
                </pic:pic>
              </a:graphicData>
            </a:graphic>
          </wp:inline>
        </w:drawing>
      </w:r>
    </w:p>
    <w:p w14:paraId="4434F108" w14:textId="43DD7586" w:rsidR="00F93FF1" w:rsidRDefault="000A37F0" w:rsidP="00F93FF1">
      <w:pPr>
        <w:rPr>
          <w:b/>
          <w:bCs/>
          <w:sz w:val="28"/>
          <w:szCs w:val="28"/>
          <w:lang w:val="en-US"/>
        </w:rPr>
      </w:pPr>
      <w:r>
        <w:rPr>
          <w:b/>
          <w:bCs/>
          <w:noProof/>
          <w:sz w:val="28"/>
          <w:szCs w:val="28"/>
          <w:lang w:val="en-US"/>
        </w:rPr>
        <w:lastRenderedPageBreak/>
        <w:drawing>
          <wp:anchor distT="0" distB="0" distL="114300" distR="114300" simplePos="0" relativeHeight="251667456" behindDoc="0" locked="0" layoutInCell="1" allowOverlap="1" wp14:anchorId="21F26089" wp14:editId="4C04C2FE">
            <wp:simplePos x="0" y="0"/>
            <wp:positionH relativeFrom="column">
              <wp:posOffset>0</wp:posOffset>
            </wp:positionH>
            <wp:positionV relativeFrom="paragraph">
              <wp:posOffset>347980</wp:posOffset>
            </wp:positionV>
            <wp:extent cx="5731510" cy="3225800"/>
            <wp:effectExtent l="0" t="0" r="0" b="0"/>
            <wp:wrapTopAndBottom/>
            <wp:docPr id="19241815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81580" name="Picture 19241815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anchor>
        </w:drawing>
      </w:r>
    </w:p>
    <w:p w14:paraId="06392314" w14:textId="77777777" w:rsidR="00B81FF6" w:rsidRDefault="00B81FF6" w:rsidP="00F93FF1">
      <w:pPr>
        <w:rPr>
          <w:b/>
          <w:bCs/>
          <w:sz w:val="28"/>
          <w:szCs w:val="28"/>
          <w:lang w:val="en-US"/>
        </w:rPr>
      </w:pPr>
    </w:p>
    <w:p w14:paraId="73164E87" w14:textId="77777777" w:rsidR="00B81FF6" w:rsidRDefault="00B81FF6" w:rsidP="00F93FF1">
      <w:pPr>
        <w:rPr>
          <w:b/>
          <w:bCs/>
          <w:sz w:val="28"/>
          <w:szCs w:val="28"/>
          <w:lang w:val="en-US"/>
        </w:rPr>
      </w:pPr>
    </w:p>
    <w:p w14:paraId="6B238E22" w14:textId="77777777" w:rsidR="00B81FF6" w:rsidRDefault="00B81FF6" w:rsidP="00F93FF1">
      <w:pPr>
        <w:rPr>
          <w:b/>
          <w:bCs/>
          <w:sz w:val="28"/>
          <w:szCs w:val="28"/>
          <w:lang w:val="en-US"/>
        </w:rPr>
      </w:pPr>
    </w:p>
    <w:p w14:paraId="6FE8BC0F" w14:textId="77777777" w:rsidR="00B81FF6" w:rsidRDefault="00B81FF6" w:rsidP="00F93FF1">
      <w:pPr>
        <w:rPr>
          <w:b/>
          <w:bCs/>
          <w:sz w:val="28"/>
          <w:szCs w:val="28"/>
          <w:lang w:val="en-US"/>
        </w:rPr>
      </w:pPr>
    </w:p>
    <w:p w14:paraId="52B0D66F" w14:textId="550241F2" w:rsidR="00F93FF1" w:rsidRDefault="00F93FF1" w:rsidP="00F93FF1">
      <w:pPr>
        <w:rPr>
          <w:b/>
          <w:bCs/>
          <w:sz w:val="28"/>
          <w:szCs w:val="28"/>
          <w:lang w:val="en-US"/>
        </w:rPr>
      </w:pPr>
      <w:r>
        <w:rPr>
          <w:b/>
          <w:bCs/>
          <w:sz w:val="28"/>
          <w:szCs w:val="28"/>
          <w:lang w:val="en-US"/>
        </w:rPr>
        <w:t xml:space="preserve">Task 8: </w:t>
      </w:r>
      <w:r w:rsidR="005B3D91">
        <w:rPr>
          <w:b/>
          <w:bCs/>
          <w:sz w:val="28"/>
          <w:szCs w:val="28"/>
          <w:lang w:val="en-US"/>
        </w:rPr>
        <w:t>Log Analysis Tool: CyberCh</w:t>
      </w:r>
      <w:r w:rsidR="00A26FA2">
        <w:rPr>
          <w:b/>
          <w:bCs/>
          <w:sz w:val="28"/>
          <w:szCs w:val="28"/>
          <w:lang w:val="en-US"/>
        </w:rPr>
        <w:t>ef</w:t>
      </w:r>
    </w:p>
    <w:p w14:paraId="0B405736" w14:textId="77777777" w:rsidR="00121D5C" w:rsidRDefault="00A26FA2" w:rsidP="00A26FA2">
      <w:pPr>
        <w:jc w:val="both"/>
        <w:rPr>
          <w:b/>
          <w:bCs/>
          <w:sz w:val="28"/>
          <w:szCs w:val="28"/>
          <w:lang w:val="en-US"/>
        </w:rPr>
      </w:pPr>
      <w:r w:rsidRPr="00F93FF1">
        <w:rPr>
          <w:b/>
          <w:bCs/>
          <w:noProof/>
          <w:sz w:val="28"/>
          <w:szCs w:val="28"/>
          <w:lang w:val="en-US"/>
        </w:rPr>
        <w:drawing>
          <wp:inline distT="0" distB="0" distL="0" distR="0" wp14:anchorId="76B9ADDB" wp14:editId="3B1357A5">
            <wp:extent cx="5731510" cy="3225800"/>
            <wp:effectExtent l="0" t="0" r="2540" b="0"/>
            <wp:docPr id="104053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31201" name="Picture 1"/>
                    <pic:cNvPicPr/>
                  </pic:nvPicPr>
                  <pic:blipFill>
                    <a:blip r:embed="rId21"/>
                    <a:stretch>
                      <a:fillRect/>
                    </a:stretch>
                  </pic:blipFill>
                  <pic:spPr>
                    <a:xfrm>
                      <a:off x="0" y="0"/>
                      <a:ext cx="5731510" cy="3225800"/>
                    </a:xfrm>
                    <a:prstGeom prst="rect">
                      <a:avLst/>
                    </a:prstGeom>
                  </pic:spPr>
                </pic:pic>
              </a:graphicData>
            </a:graphic>
          </wp:inline>
        </w:drawing>
      </w:r>
    </w:p>
    <w:p w14:paraId="49D2521C" w14:textId="77777777" w:rsidR="00121D5C" w:rsidRDefault="00121D5C" w:rsidP="00A26FA2">
      <w:pPr>
        <w:jc w:val="both"/>
        <w:rPr>
          <w:b/>
          <w:bCs/>
          <w:sz w:val="28"/>
          <w:szCs w:val="28"/>
          <w:lang w:val="en-US"/>
        </w:rPr>
      </w:pPr>
    </w:p>
    <w:p w14:paraId="213CA7F8" w14:textId="3E5E7C46" w:rsidR="00F93FF1" w:rsidRDefault="00A26FA2" w:rsidP="00A26FA2">
      <w:pPr>
        <w:jc w:val="both"/>
        <w:rPr>
          <w:b/>
          <w:bCs/>
          <w:sz w:val="28"/>
          <w:szCs w:val="28"/>
          <w:lang w:val="en-US"/>
        </w:rPr>
      </w:pPr>
      <w:r w:rsidRPr="00F93FF1">
        <w:rPr>
          <w:b/>
          <w:bCs/>
          <w:noProof/>
          <w:sz w:val="28"/>
          <w:szCs w:val="28"/>
          <w:lang w:val="en-US"/>
        </w:rPr>
        <w:drawing>
          <wp:inline distT="0" distB="0" distL="0" distR="0" wp14:anchorId="2DB9DE21" wp14:editId="51969382">
            <wp:extent cx="5783580" cy="3124200"/>
            <wp:effectExtent l="0" t="0" r="7620" b="0"/>
            <wp:docPr id="183532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31201" name="Picture 1"/>
                    <pic:cNvPicPr/>
                  </pic:nvPicPr>
                  <pic:blipFill>
                    <a:blip r:embed="rId21"/>
                    <a:stretch>
                      <a:fillRect/>
                    </a:stretch>
                  </pic:blipFill>
                  <pic:spPr>
                    <a:xfrm>
                      <a:off x="0" y="0"/>
                      <a:ext cx="5783580" cy="3124200"/>
                    </a:xfrm>
                    <a:prstGeom prst="rect">
                      <a:avLst/>
                    </a:prstGeom>
                  </pic:spPr>
                </pic:pic>
              </a:graphicData>
            </a:graphic>
          </wp:inline>
        </w:drawing>
      </w:r>
    </w:p>
    <w:p w14:paraId="5A457878" w14:textId="77777777" w:rsidR="00121D5C" w:rsidRDefault="00121D5C" w:rsidP="00A26FA2">
      <w:pPr>
        <w:jc w:val="both"/>
        <w:rPr>
          <w:b/>
          <w:bCs/>
          <w:sz w:val="28"/>
          <w:szCs w:val="28"/>
          <w:lang w:val="en-US"/>
        </w:rPr>
      </w:pPr>
    </w:p>
    <w:p w14:paraId="1A12D521" w14:textId="77777777" w:rsidR="00121D5C" w:rsidRDefault="00121D5C" w:rsidP="00A26FA2">
      <w:pPr>
        <w:jc w:val="both"/>
        <w:rPr>
          <w:b/>
          <w:bCs/>
          <w:sz w:val="28"/>
          <w:szCs w:val="28"/>
          <w:lang w:val="en-US"/>
        </w:rPr>
      </w:pPr>
    </w:p>
    <w:p w14:paraId="2C58DB17" w14:textId="180724D3" w:rsidR="00F93FF1" w:rsidRDefault="00B81FF6" w:rsidP="0011788C">
      <w:pPr>
        <w:rPr>
          <w:b/>
          <w:bCs/>
          <w:sz w:val="28"/>
          <w:szCs w:val="28"/>
          <w:lang w:val="en-US"/>
        </w:rPr>
      </w:pPr>
      <w:r>
        <w:rPr>
          <w:b/>
          <w:bCs/>
          <w:noProof/>
          <w:sz w:val="28"/>
          <w:szCs w:val="28"/>
          <w:lang w:val="en-US"/>
        </w:rPr>
        <w:drawing>
          <wp:anchor distT="0" distB="0" distL="114300" distR="114300" simplePos="0" relativeHeight="251668480" behindDoc="0" locked="0" layoutInCell="1" allowOverlap="1" wp14:anchorId="651C71AA" wp14:editId="02FC8578">
            <wp:simplePos x="0" y="0"/>
            <wp:positionH relativeFrom="column">
              <wp:posOffset>0</wp:posOffset>
            </wp:positionH>
            <wp:positionV relativeFrom="paragraph">
              <wp:posOffset>361950</wp:posOffset>
            </wp:positionV>
            <wp:extent cx="5731510" cy="3225800"/>
            <wp:effectExtent l="0" t="0" r="0" b="0"/>
            <wp:wrapTopAndBottom/>
            <wp:docPr id="881290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9049" name="Picture 881290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anchor>
        </w:drawing>
      </w:r>
    </w:p>
    <w:p w14:paraId="0C395865" w14:textId="77777777" w:rsidR="00BA4FF0" w:rsidRDefault="00BA4FF0" w:rsidP="00F93FF1">
      <w:pPr>
        <w:rPr>
          <w:b/>
          <w:bCs/>
          <w:sz w:val="28"/>
          <w:szCs w:val="28"/>
          <w:lang w:val="en-US"/>
        </w:rPr>
      </w:pPr>
    </w:p>
    <w:p w14:paraId="2AB8F2E7" w14:textId="77777777" w:rsidR="00BA4FF0" w:rsidRDefault="00BA4FF0" w:rsidP="00F93FF1">
      <w:pPr>
        <w:rPr>
          <w:b/>
          <w:bCs/>
          <w:sz w:val="28"/>
          <w:szCs w:val="28"/>
          <w:lang w:val="en-US"/>
        </w:rPr>
      </w:pPr>
    </w:p>
    <w:p w14:paraId="5D652A49" w14:textId="6C2852D3" w:rsidR="00F93FF1" w:rsidRDefault="00F93FF1" w:rsidP="00F93FF1">
      <w:pPr>
        <w:rPr>
          <w:b/>
          <w:bCs/>
          <w:sz w:val="28"/>
          <w:szCs w:val="28"/>
          <w:lang w:val="en-US"/>
        </w:rPr>
      </w:pPr>
    </w:p>
    <w:p w14:paraId="675F21E3" w14:textId="55C82C2F" w:rsidR="00F93FF1" w:rsidRDefault="00F93FF1" w:rsidP="00F93FF1">
      <w:pPr>
        <w:jc w:val="center"/>
        <w:rPr>
          <w:b/>
          <w:bCs/>
          <w:sz w:val="28"/>
          <w:szCs w:val="28"/>
          <w:lang w:val="en-US"/>
        </w:rPr>
      </w:pPr>
    </w:p>
    <w:p w14:paraId="6011D589" w14:textId="75F560FC" w:rsidR="00121D5C" w:rsidRDefault="00121D5C" w:rsidP="00121D5C">
      <w:pPr>
        <w:rPr>
          <w:b/>
          <w:bCs/>
          <w:sz w:val="28"/>
          <w:szCs w:val="28"/>
          <w:lang w:val="en-US"/>
        </w:rPr>
      </w:pPr>
    </w:p>
    <w:p w14:paraId="2739DBA3" w14:textId="0ECDF6BD" w:rsidR="00121D5C" w:rsidRDefault="00121D5C" w:rsidP="00121D5C">
      <w:pPr>
        <w:rPr>
          <w:b/>
          <w:bCs/>
          <w:sz w:val="28"/>
          <w:szCs w:val="28"/>
          <w:lang w:val="en-US"/>
        </w:rPr>
      </w:pPr>
      <w:r>
        <w:rPr>
          <w:b/>
          <w:bCs/>
          <w:sz w:val="28"/>
          <w:szCs w:val="28"/>
          <w:lang w:val="en-US"/>
        </w:rPr>
        <w:t>Task 9: Log Analysis Tool: Yara and Sigma</w:t>
      </w:r>
    </w:p>
    <w:p w14:paraId="7928DC7B" w14:textId="0E7F6916" w:rsidR="00F93FF1" w:rsidRDefault="00121D5C" w:rsidP="00F93FF1">
      <w:pPr>
        <w:rPr>
          <w:b/>
          <w:bCs/>
          <w:sz w:val="28"/>
          <w:szCs w:val="28"/>
          <w:lang w:val="en-US"/>
        </w:rPr>
      </w:pPr>
      <w:r>
        <w:rPr>
          <w:b/>
          <w:bCs/>
          <w:noProof/>
          <w:sz w:val="28"/>
          <w:szCs w:val="28"/>
          <w:lang w:val="en-US"/>
        </w:rPr>
        <w:drawing>
          <wp:anchor distT="0" distB="0" distL="114300" distR="114300" simplePos="0" relativeHeight="251669504" behindDoc="0" locked="0" layoutInCell="1" allowOverlap="1" wp14:anchorId="4F05618A" wp14:editId="48EF1BDA">
            <wp:simplePos x="0" y="0"/>
            <wp:positionH relativeFrom="margin">
              <wp:align>center</wp:align>
            </wp:positionH>
            <wp:positionV relativeFrom="paragraph">
              <wp:posOffset>314960</wp:posOffset>
            </wp:positionV>
            <wp:extent cx="5731510" cy="3225800"/>
            <wp:effectExtent l="0" t="0" r="2540" b="0"/>
            <wp:wrapTopAndBottom/>
            <wp:docPr id="9473309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30965" name="Picture 9473309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anchor>
        </w:drawing>
      </w:r>
    </w:p>
    <w:p w14:paraId="10D2F82E" w14:textId="6896D4B3" w:rsidR="00F93FF1" w:rsidRDefault="00F93FF1" w:rsidP="00F93FF1">
      <w:pPr>
        <w:rPr>
          <w:b/>
          <w:bCs/>
          <w:sz w:val="28"/>
          <w:szCs w:val="28"/>
          <w:lang w:val="en-US"/>
        </w:rPr>
      </w:pPr>
    </w:p>
    <w:p w14:paraId="57A19D11" w14:textId="252A91BA" w:rsidR="00F93FF1" w:rsidRDefault="00F93FF1" w:rsidP="00F93FF1">
      <w:pPr>
        <w:rPr>
          <w:b/>
          <w:bCs/>
          <w:sz w:val="28"/>
          <w:szCs w:val="28"/>
          <w:lang w:val="en-US"/>
        </w:rPr>
      </w:pPr>
    </w:p>
    <w:p w14:paraId="6C6B91C3" w14:textId="0F838B50" w:rsidR="00BA4FF0" w:rsidRDefault="00BA4FF0" w:rsidP="004F0AB9">
      <w:pPr>
        <w:rPr>
          <w:b/>
          <w:bCs/>
          <w:sz w:val="28"/>
          <w:szCs w:val="28"/>
          <w:lang w:val="en-US"/>
        </w:rPr>
      </w:pPr>
    </w:p>
    <w:p w14:paraId="3F29B059" w14:textId="77777777" w:rsidR="00121D5C" w:rsidRDefault="00121D5C" w:rsidP="00121D5C">
      <w:pPr>
        <w:rPr>
          <w:b/>
          <w:bCs/>
          <w:sz w:val="28"/>
          <w:szCs w:val="28"/>
          <w:lang w:val="en-US"/>
        </w:rPr>
      </w:pPr>
      <w:r w:rsidRPr="00F93FF1">
        <w:rPr>
          <w:b/>
          <w:bCs/>
          <w:noProof/>
          <w:sz w:val="28"/>
          <w:szCs w:val="28"/>
          <w:lang w:val="en-US"/>
        </w:rPr>
        <w:drawing>
          <wp:inline distT="0" distB="0" distL="0" distR="0" wp14:anchorId="210EC079" wp14:editId="4DFA9CA0">
            <wp:extent cx="5579110" cy="3149600"/>
            <wp:effectExtent l="0" t="0" r="0" b="0"/>
            <wp:docPr id="141724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47902" name="Picture 1"/>
                    <pic:cNvPicPr/>
                  </pic:nvPicPr>
                  <pic:blipFill>
                    <a:blip r:embed="rId24"/>
                    <a:stretch>
                      <a:fillRect/>
                    </a:stretch>
                  </pic:blipFill>
                  <pic:spPr>
                    <a:xfrm>
                      <a:off x="0" y="0"/>
                      <a:ext cx="5580343" cy="3150296"/>
                    </a:xfrm>
                    <a:prstGeom prst="rect">
                      <a:avLst/>
                    </a:prstGeom>
                  </pic:spPr>
                </pic:pic>
              </a:graphicData>
            </a:graphic>
          </wp:inline>
        </w:drawing>
      </w:r>
    </w:p>
    <w:p w14:paraId="06E8F812" w14:textId="77777777" w:rsidR="00121D5C" w:rsidRDefault="00121D5C" w:rsidP="00121D5C">
      <w:pPr>
        <w:rPr>
          <w:b/>
          <w:bCs/>
          <w:sz w:val="20"/>
          <w:szCs w:val="20"/>
          <w:lang w:val="en-US"/>
        </w:rPr>
      </w:pPr>
    </w:p>
    <w:p w14:paraId="2EF9D80A" w14:textId="77777777" w:rsidR="00121D5C" w:rsidRDefault="00121D5C" w:rsidP="00121D5C">
      <w:pPr>
        <w:rPr>
          <w:b/>
          <w:bCs/>
          <w:sz w:val="20"/>
          <w:szCs w:val="20"/>
          <w:lang w:val="en-US"/>
        </w:rPr>
      </w:pPr>
    </w:p>
    <w:p w14:paraId="0A489905" w14:textId="77777777" w:rsidR="00121D5C" w:rsidRDefault="00121D5C" w:rsidP="00121D5C">
      <w:pPr>
        <w:rPr>
          <w:b/>
          <w:bCs/>
          <w:sz w:val="20"/>
          <w:szCs w:val="20"/>
          <w:lang w:val="en-US"/>
        </w:rPr>
      </w:pPr>
    </w:p>
    <w:p w14:paraId="3FFF428F" w14:textId="77777777" w:rsidR="00121D5C" w:rsidRDefault="00121D5C" w:rsidP="00121D5C">
      <w:pPr>
        <w:rPr>
          <w:b/>
          <w:bCs/>
          <w:sz w:val="20"/>
          <w:szCs w:val="20"/>
          <w:lang w:val="en-US"/>
        </w:rPr>
      </w:pPr>
    </w:p>
    <w:p w14:paraId="7C53CAD0" w14:textId="77777777" w:rsidR="00121D5C" w:rsidRDefault="00121D5C" w:rsidP="00121D5C">
      <w:pPr>
        <w:rPr>
          <w:b/>
          <w:bCs/>
          <w:sz w:val="20"/>
          <w:szCs w:val="20"/>
          <w:lang w:val="en-US"/>
        </w:rPr>
      </w:pPr>
    </w:p>
    <w:p w14:paraId="37E830EF" w14:textId="77777777" w:rsidR="00121D5C" w:rsidRDefault="00121D5C" w:rsidP="00121D5C">
      <w:pPr>
        <w:rPr>
          <w:b/>
          <w:bCs/>
          <w:sz w:val="20"/>
          <w:szCs w:val="20"/>
          <w:lang w:val="en-US"/>
        </w:rPr>
      </w:pPr>
    </w:p>
    <w:p w14:paraId="55A29F5E" w14:textId="77777777" w:rsidR="00121D5C" w:rsidRDefault="00121D5C" w:rsidP="00121D5C">
      <w:pPr>
        <w:rPr>
          <w:b/>
          <w:bCs/>
          <w:sz w:val="20"/>
          <w:szCs w:val="20"/>
          <w:lang w:val="en-US"/>
        </w:rPr>
      </w:pPr>
    </w:p>
    <w:p w14:paraId="63F9DDE1" w14:textId="77777777" w:rsidR="00121D5C" w:rsidRDefault="00121D5C" w:rsidP="00121D5C">
      <w:pPr>
        <w:rPr>
          <w:b/>
          <w:bCs/>
          <w:sz w:val="20"/>
          <w:szCs w:val="20"/>
          <w:lang w:val="en-US"/>
        </w:rPr>
      </w:pPr>
    </w:p>
    <w:p w14:paraId="3EF990CB" w14:textId="77777777" w:rsidR="00121D5C" w:rsidRDefault="00121D5C" w:rsidP="00121D5C">
      <w:pPr>
        <w:rPr>
          <w:b/>
          <w:bCs/>
          <w:sz w:val="20"/>
          <w:szCs w:val="20"/>
          <w:lang w:val="en-US"/>
        </w:rPr>
      </w:pPr>
    </w:p>
    <w:p w14:paraId="0433B182" w14:textId="77777777" w:rsidR="00121D5C" w:rsidRDefault="00121D5C" w:rsidP="00121D5C">
      <w:pPr>
        <w:rPr>
          <w:b/>
          <w:bCs/>
          <w:sz w:val="20"/>
          <w:szCs w:val="20"/>
          <w:lang w:val="en-US"/>
        </w:rPr>
      </w:pPr>
    </w:p>
    <w:p w14:paraId="42EF4E8D" w14:textId="77777777" w:rsidR="00121D5C" w:rsidRDefault="00121D5C" w:rsidP="00121D5C">
      <w:pPr>
        <w:rPr>
          <w:b/>
          <w:bCs/>
          <w:sz w:val="20"/>
          <w:szCs w:val="20"/>
          <w:lang w:val="en-US"/>
        </w:rPr>
      </w:pPr>
    </w:p>
    <w:p w14:paraId="70992829" w14:textId="77777777" w:rsidR="00121D5C" w:rsidRDefault="00121D5C" w:rsidP="00121D5C">
      <w:pPr>
        <w:rPr>
          <w:b/>
          <w:bCs/>
          <w:sz w:val="20"/>
          <w:szCs w:val="20"/>
          <w:lang w:val="en-US"/>
        </w:rPr>
      </w:pPr>
    </w:p>
    <w:p w14:paraId="1837CD44" w14:textId="77777777" w:rsidR="00121D5C" w:rsidRDefault="00121D5C" w:rsidP="00121D5C">
      <w:pPr>
        <w:rPr>
          <w:b/>
          <w:bCs/>
          <w:sz w:val="20"/>
          <w:szCs w:val="20"/>
          <w:lang w:val="en-US"/>
        </w:rPr>
      </w:pPr>
    </w:p>
    <w:p w14:paraId="04DDB76D" w14:textId="77777777" w:rsidR="00121D5C" w:rsidRDefault="00121D5C" w:rsidP="00121D5C">
      <w:pPr>
        <w:rPr>
          <w:b/>
          <w:bCs/>
          <w:sz w:val="20"/>
          <w:szCs w:val="20"/>
          <w:lang w:val="en-US"/>
        </w:rPr>
      </w:pPr>
    </w:p>
    <w:p w14:paraId="4DF3CC27" w14:textId="77777777" w:rsidR="00121D5C" w:rsidRDefault="00121D5C" w:rsidP="00121D5C">
      <w:pPr>
        <w:rPr>
          <w:b/>
          <w:bCs/>
          <w:sz w:val="20"/>
          <w:szCs w:val="20"/>
          <w:lang w:val="en-US"/>
        </w:rPr>
      </w:pPr>
    </w:p>
    <w:p w14:paraId="1ED4C2AF" w14:textId="77777777" w:rsidR="00121D5C" w:rsidRDefault="00121D5C" w:rsidP="00121D5C">
      <w:pPr>
        <w:rPr>
          <w:b/>
          <w:bCs/>
          <w:sz w:val="20"/>
          <w:szCs w:val="20"/>
          <w:lang w:val="en-US"/>
        </w:rPr>
      </w:pPr>
    </w:p>
    <w:p w14:paraId="4736BD6B" w14:textId="77777777" w:rsidR="00121D5C" w:rsidRDefault="00121D5C" w:rsidP="00121D5C">
      <w:pPr>
        <w:rPr>
          <w:b/>
          <w:bCs/>
          <w:sz w:val="20"/>
          <w:szCs w:val="20"/>
          <w:lang w:val="en-US"/>
        </w:rPr>
      </w:pPr>
    </w:p>
    <w:p w14:paraId="1508F30B" w14:textId="77777777" w:rsidR="00121D5C" w:rsidRDefault="00121D5C" w:rsidP="00121D5C">
      <w:pPr>
        <w:rPr>
          <w:b/>
          <w:bCs/>
          <w:sz w:val="20"/>
          <w:szCs w:val="20"/>
          <w:lang w:val="en-US"/>
        </w:rPr>
      </w:pPr>
    </w:p>
    <w:p w14:paraId="7C3E3C08" w14:textId="77777777" w:rsidR="00121D5C" w:rsidRDefault="00121D5C" w:rsidP="00121D5C">
      <w:pPr>
        <w:rPr>
          <w:b/>
          <w:bCs/>
          <w:sz w:val="20"/>
          <w:szCs w:val="20"/>
          <w:lang w:val="en-US"/>
        </w:rPr>
      </w:pPr>
    </w:p>
    <w:p w14:paraId="4DC988C8" w14:textId="77777777" w:rsidR="00121D5C" w:rsidRDefault="00121D5C" w:rsidP="00121D5C">
      <w:pPr>
        <w:rPr>
          <w:b/>
          <w:bCs/>
          <w:sz w:val="20"/>
          <w:szCs w:val="20"/>
          <w:lang w:val="en-US"/>
        </w:rPr>
      </w:pPr>
    </w:p>
    <w:p w14:paraId="2CF343FA" w14:textId="77777777" w:rsidR="00121D5C" w:rsidRDefault="00121D5C" w:rsidP="00121D5C">
      <w:pPr>
        <w:rPr>
          <w:b/>
          <w:bCs/>
          <w:sz w:val="20"/>
          <w:szCs w:val="20"/>
          <w:lang w:val="en-US"/>
        </w:rPr>
      </w:pPr>
    </w:p>
    <w:p w14:paraId="54341688" w14:textId="77777777" w:rsidR="00121D5C" w:rsidRDefault="00121D5C" w:rsidP="00121D5C">
      <w:pPr>
        <w:rPr>
          <w:b/>
          <w:bCs/>
          <w:sz w:val="20"/>
          <w:szCs w:val="20"/>
          <w:lang w:val="en-US"/>
        </w:rPr>
      </w:pPr>
    </w:p>
    <w:p w14:paraId="621EDFC3" w14:textId="77777777" w:rsidR="00121D5C" w:rsidRDefault="00121D5C" w:rsidP="00121D5C">
      <w:pPr>
        <w:rPr>
          <w:b/>
          <w:bCs/>
          <w:sz w:val="20"/>
          <w:szCs w:val="20"/>
          <w:lang w:val="en-US"/>
        </w:rPr>
      </w:pPr>
    </w:p>
    <w:p w14:paraId="29BEA1F1" w14:textId="77777777" w:rsidR="00121D5C" w:rsidRDefault="00121D5C" w:rsidP="00121D5C">
      <w:pPr>
        <w:rPr>
          <w:b/>
          <w:bCs/>
          <w:sz w:val="22"/>
          <w:szCs w:val="22"/>
          <w:lang w:val="en-US"/>
        </w:rPr>
      </w:pPr>
    </w:p>
    <w:p w14:paraId="5F479DF8" w14:textId="77777777" w:rsidR="00121D5C" w:rsidRDefault="00121D5C" w:rsidP="00121D5C">
      <w:pPr>
        <w:rPr>
          <w:b/>
          <w:bCs/>
          <w:sz w:val="22"/>
          <w:szCs w:val="22"/>
          <w:lang w:val="en-US"/>
        </w:rPr>
      </w:pPr>
    </w:p>
    <w:p w14:paraId="3CE21C9D" w14:textId="77777777" w:rsidR="00121D5C" w:rsidRDefault="00121D5C" w:rsidP="00121D5C">
      <w:pPr>
        <w:rPr>
          <w:b/>
          <w:bCs/>
          <w:sz w:val="22"/>
          <w:szCs w:val="22"/>
          <w:lang w:val="en-US"/>
        </w:rPr>
      </w:pPr>
    </w:p>
    <w:p w14:paraId="389F2E84" w14:textId="497086E1" w:rsidR="00121D5C" w:rsidRPr="00121D5C" w:rsidRDefault="00121D5C" w:rsidP="00121D5C">
      <w:pPr>
        <w:rPr>
          <w:b/>
          <w:bCs/>
          <w:sz w:val="32"/>
          <w:szCs w:val="32"/>
          <w:lang w:val="en-US"/>
        </w:rPr>
      </w:pPr>
      <w:r w:rsidRPr="00121D5C">
        <w:rPr>
          <w:b/>
          <w:bCs/>
          <w:sz w:val="22"/>
          <w:szCs w:val="22"/>
          <w:lang w:val="en-US"/>
        </w:rPr>
        <w:t>Result:</w:t>
      </w:r>
    </w:p>
    <w:p w14:paraId="4835EBD4" w14:textId="57A503EC" w:rsidR="00121D5C" w:rsidRPr="00121D5C" w:rsidRDefault="00121D5C" w:rsidP="00121D5C">
      <w:pPr>
        <w:rPr>
          <w:sz w:val="22"/>
          <w:szCs w:val="22"/>
        </w:rPr>
      </w:pPr>
      <w:r w:rsidRPr="00121D5C">
        <w:rPr>
          <w:rStyle w:val="s1"/>
          <w:sz w:val="22"/>
          <w:szCs w:val="22"/>
        </w:rPr>
        <w:t>Successfully analyzed system and network logs to identify suspicious activities and potential security incidents. Gained practical knowledge in detecting Indicators of Compromise (IoCs) and responding to threats using log analysis techniques in a SOC environment.</w:t>
      </w:r>
    </w:p>
    <w:p w14:paraId="373A6D57" w14:textId="77777777" w:rsidR="00A26FA2" w:rsidRDefault="00A26FA2" w:rsidP="00F93FF1">
      <w:pPr>
        <w:rPr>
          <w:b/>
          <w:bCs/>
          <w:sz w:val="28"/>
          <w:szCs w:val="28"/>
          <w:lang w:val="en-US"/>
        </w:rPr>
      </w:pPr>
    </w:p>
    <w:sectPr w:rsidR="00A26F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D2DD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2D514E"/>
    <w:multiLevelType w:val="hybridMultilevel"/>
    <w:tmpl w:val="D4FEA6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02640E8"/>
    <w:multiLevelType w:val="hybridMultilevel"/>
    <w:tmpl w:val="6EF083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6281373">
    <w:abstractNumId w:val="1"/>
  </w:num>
  <w:num w:numId="2" w16cid:durableId="1437139093">
    <w:abstractNumId w:val="2"/>
  </w:num>
  <w:num w:numId="3" w16cid:durableId="1535314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3AE"/>
    <w:rsid w:val="00011603"/>
    <w:rsid w:val="00053CFE"/>
    <w:rsid w:val="00053EFC"/>
    <w:rsid w:val="000A37F0"/>
    <w:rsid w:val="001042F5"/>
    <w:rsid w:val="0011788C"/>
    <w:rsid w:val="00121D5C"/>
    <w:rsid w:val="001628CA"/>
    <w:rsid w:val="00163DAE"/>
    <w:rsid w:val="00173AAA"/>
    <w:rsid w:val="001B6481"/>
    <w:rsid w:val="001C1BE2"/>
    <w:rsid w:val="002E6EF7"/>
    <w:rsid w:val="0030408F"/>
    <w:rsid w:val="00333DBA"/>
    <w:rsid w:val="00393D6C"/>
    <w:rsid w:val="003C1754"/>
    <w:rsid w:val="004554F5"/>
    <w:rsid w:val="00463F3B"/>
    <w:rsid w:val="004826C7"/>
    <w:rsid w:val="004C730F"/>
    <w:rsid w:val="004F0AB9"/>
    <w:rsid w:val="004F7A92"/>
    <w:rsid w:val="00511D9B"/>
    <w:rsid w:val="00542655"/>
    <w:rsid w:val="005B3D91"/>
    <w:rsid w:val="005B536F"/>
    <w:rsid w:val="00616600"/>
    <w:rsid w:val="006A1579"/>
    <w:rsid w:val="007633FE"/>
    <w:rsid w:val="00765604"/>
    <w:rsid w:val="00794323"/>
    <w:rsid w:val="007B7731"/>
    <w:rsid w:val="007F3B83"/>
    <w:rsid w:val="008023AE"/>
    <w:rsid w:val="00883F45"/>
    <w:rsid w:val="008B1BDD"/>
    <w:rsid w:val="00917B52"/>
    <w:rsid w:val="009325D6"/>
    <w:rsid w:val="00A26FA2"/>
    <w:rsid w:val="00A83872"/>
    <w:rsid w:val="00B81FF6"/>
    <w:rsid w:val="00B83792"/>
    <w:rsid w:val="00B9373E"/>
    <w:rsid w:val="00BA4FF0"/>
    <w:rsid w:val="00C41A03"/>
    <w:rsid w:val="00D52257"/>
    <w:rsid w:val="00E31551"/>
    <w:rsid w:val="00E34BCD"/>
    <w:rsid w:val="00E87458"/>
    <w:rsid w:val="00ED62EC"/>
    <w:rsid w:val="00F93FF1"/>
    <w:rsid w:val="00FE5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AEBBE"/>
  <w15:chartTrackingRefBased/>
  <w15:docId w15:val="{5AE873DB-9248-4A84-BA5B-940992E6A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3AE"/>
    <w:rPr>
      <w:rFonts w:eastAsiaTheme="majorEastAsia" w:cstheme="majorBidi"/>
      <w:color w:val="272727" w:themeColor="text1" w:themeTint="D8"/>
    </w:rPr>
  </w:style>
  <w:style w:type="paragraph" w:styleId="Title">
    <w:name w:val="Title"/>
    <w:basedOn w:val="Normal"/>
    <w:next w:val="Normal"/>
    <w:link w:val="TitleChar"/>
    <w:uiPriority w:val="10"/>
    <w:qFormat/>
    <w:rsid w:val="00802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3AE"/>
    <w:pPr>
      <w:spacing w:before="160"/>
      <w:jc w:val="center"/>
    </w:pPr>
    <w:rPr>
      <w:i/>
      <w:iCs/>
      <w:color w:val="404040" w:themeColor="text1" w:themeTint="BF"/>
    </w:rPr>
  </w:style>
  <w:style w:type="character" w:customStyle="1" w:styleId="QuoteChar">
    <w:name w:val="Quote Char"/>
    <w:basedOn w:val="DefaultParagraphFont"/>
    <w:link w:val="Quote"/>
    <w:uiPriority w:val="29"/>
    <w:rsid w:val="008023AE"/>
    <w:rPr>
      <w:i/>
      <w:iCs/>
      <w:color w:val="404040" w:themeColor="text1" w:themeTint="BF"/>
    </w:rPr>
  </w:style>
  <w:style w:type="paragraph" w:styleId="ListParagraph">
    <w:name w:val="List Paragraph"/>
    <w:basedOn w:val="Normal"/>
    <w:uiPriority w:val="34"/>
    <w:qFormat/>
    <w:rsid w:val="008023AE"/>
    <w:pPr>
      <w:ind w:left="720"/>
      <w:contextualSpacing/>
    </w:pPr>
  </w:style>
  <w:style w:type="character" w:styleId="IntenseEmphasis">
    <w:name w:val="Intense Emphasis"/>
    <w:basedOn w:val="DefaultParagraphFont"/>
    <w:uiPriority w:val="21"/>
    <w:qFormat/>
    <w:rsid w:val="008023AE"/>
    <w:rPr>
      <w:i/>
      <w:iCs/>
      <w:color w:val="0F4761" w:themeColor="accent1" w:themeShade="BF"/>
    </w:rPr>
  </w:style>
  <w:style w:type="paragraph" w:styleId="IntenseQuote">
    <w:name w:val="Intense Quote"/>
    <w:basedOn w:val="Normal"/>
    <w:next w:val="Normal"/>
    <w:link w:val="IntenseQuoteChar"/>
    <w:uiPriority w:val="30"/>
    <w:qFormat/>
    <w:rsid w:val="00802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3AE"/>
    <w:rPr>
      <w:i/>
      <w:iCs/>
      <w:color w:val="0F4761" w:themeColor="accent1" w:themeShade="BF"/>
    </w:rPr>
  </w:style>
  <w:style w:type="character" w:styleId="IntenseReference">
    <w:name w:val="Intense Reference"/>
    <w:basedOn w:val="DefaultParagraphFont"/>
    <w:uiPriority w:val="32"/>
    <w:qFormat/>
    <w:rsid w:val="008023AE"/>
    <w:rPr>
      <w:b/>
      <w:bCs/>
      <w:smallCaps/>
      <w:color w:val="0F4761" w:themeColor="accent1" w:themeShade="BF"/>
      <w:spacing w:val="5"/>
    </w:rPr>
  </w:style>
  <w:style w:type="paragraph" w:styleId="NoSpacing">
    <w:name w:val="No Spacing"/>
    <w:uiPriority w:val="1"/>
    <w:qFormat/>
    <w:rsid w:val="008023AE"/>
    <w:pPr>
      <w:spacing w:after="0" w:line="240" w:lineRule="auto"/>
    </w:pPr>
  </w:style>
  <w:style w:type="paragraph" w:customStyle="1" w:styleId="p1">
    <w:name w:val="p1"/>
    <w:basedOn w:val="Normal"/>
    <w:rsid w:val="00393D6C"/>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393D6C"/>
  </w:style>
  <w:style w:type="character" w:customStyle="1" w:styleId="s2">
    <w:name w:val="s2"/>
    <w:basedOn w:val="DefaultParagraphFont"/>
    <w:rsid w:val="00393D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chatgpt://generic-entity?number=1"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chatgpt://generic-entity?number=0"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KRISHNA</dc:creator>
  <cp:keywords/>
  <dc:description/>
  <cp:lastModifiedBy>E SUDHARSHINI</cp:lastModifiedBy>
  <cp:revision>3</cp:revision>
  <dcterms:created xsi:type="dcterms:W3CDTF">2026-05-03T06:31:00Z</dcterms:created>
  <dcterms:modified xsi:type="dcterms:W3CDTF">2026-05-03T06:50:00Z</dcterms:modified>
</cp:coreProperties>
</file>