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47B42" w14:textId="027C0A1B" w:rsidR="00EE76F5" w:rsidRDefault="001C47A9">
      <w:r>
        <w:t>TINKERCAD LINK</w:t>
      </w:r>
    </w:p>
    <w:p w14:paraId="6B9C5E83" w14:textId="471E0ADE" w:rsidR="001C47A9" w:rsidRDefault="001C47A9">
      <w:hyperlink r:id="rId4" w:history="1">
        <w:r w:rsidRPr="00B57AE9">
          <w:rPr>
            <w:rStyle w:val="Hyperlink"/>
          </w:rPr>
          <w:t>https://www.tinkercad.com/things/46J8aWh9Kmr</w:t>
        </w:r>
      </w:hyperlink>
    </w:p>
    <w:p w14:paraId="243350FC" w14:textId="5B85E510" w:rsidR="001C47A9" w:rsidRDefault="001C47A9">
      <w:r>
        <w:t xml:space="preserve"> </w:t>
      </w:r>
      <w:r>
        <w:rPr>
          <w:noProof/>
        </w:rPr>
        <w:drawing>
          <wp:inline distT="0" distB="0" distL="0" distR="0" wp14:anchorId="3AB1863B" wp14:editId="74D6C24E">
            <wp:extent cx="5731510" cy="22040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4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7A9"/>
    <w:rsid w:val="001C47A9"/>
    <w:rsid w:val="00EE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566E6"/>
  <w15:chartTrackingRefBased/>
  <w15:docId w15:val="{1C8C02AA-B8BE-44C9-9D4D-4B393DE8B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47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7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inkercad.com/things/46J8aWh9Km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Raghul surya</dc:creator>
  <cp:keywords/>
  <dc:description/>
  <cp:lastModifiedBy>Raghul surya</cp:lastModifiedBy>
  <cp:revision>1</cp:revision>
  <dcterms:created xsi:type="dcterms:W3CDTF">2022-09-17T09:53:00Z</dcterms:created>
  <dcterms:modified xsi:type="dcterms:W3CDTF">2022-09-17T09:58:00Z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58b69eea-a407-4790-ab48-93d7bc47b167</vt:lpwstr>
  </property>
</Properties>
</file>