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554EE" w14:textId="77777777" w:rsidR="001725F2" w:rsidRDefault="0016709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18554EF" w14:textId="77777777" w:rsidR="001725F2" w:rsidRDefault="0016709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218554F0" w14:textId="77777777" w:rsidR="001725F2" w:rsidRDefault="001725F2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725F2" w14:paraId="218554F3" w14:textId="77777777">
        <w:tc>
          <w:tcPr>
            <w:tcW w:w="4508" w:type="dxa"/>
          </w:tcPr>
          <w:p w14:paraId="218554F1" w14:textId="77777777" w:rsidR="001725F2" w:rsidRDefault="0016709A">
            <w:r>
              <w:t>Date</w:t>
            </w:r>
          </w:p>
        </w:tc>
        <w:tc>
          <w:tcPr>
            <w:tcW w:w="4508" w:type="dxa"/>
          </w:tcPr>
          <w:p w14:paraId="218554F2" w14:textId="7E2F21DE" w:rsidR="001725F2" w:rsidRDefault="0016709A">
            <w:r>
              <w:t>31 January 202</w:t>
            </w:r>
            <w:r w:rsidR="00AB0AEE">
              <w:t>6</w:t>
            </w:r>
          </w:p>
        </w:tc>
      </w:tr>
      <w:tr w:rsidR="001725F2" w14:paraId="218554F6" w14:textId="77777777">
        <w:tc>
          <w:tcPr>
            <w:tcW w:w="4508" w:type="dxa"/>
          </w:tcPr>
          <w:p w14:paraId="218554F4" w14:textId="77777777" w:rsidR="001725F2" w:rsidRDefault="0016709A">
            <w:r>
              <w:t>Team ID</w:t>
            </w:r>
          </w:p>
        </w:tc>
        <w:tc>
          <w:tcPr>
            <w:tcW w:w="4508" w:type="dxa"/>
          </w:tcPr>
          <w:p w14:paraId="218554F5" w14:textId="77777777" w:rsidR="001725F2" w:rsidRDefault="0016709A">
            <w:r>
              <w:t>TransLingua – AI-Powered Multi-Language Translator</w:t>
            </w:r>
          </w:p>
        </w:tc>
      </w:tr>
      <w:tr w:rsidR="001725F2" w14:paraId="218554F9" w14:textId="77777777">
        <w:tc>
          <w:tcPr>
            <w:tcW w:w="4508" w:type="dxa"/>
          </w:tcPr>
          <w:p w14:paraId="218554F7" w14:textId="77777777" w:rsidR="001725F2" w:rsidRDefault="0016709A">
            <w:r>
              <w:t>Project Name</w:t>
            </w:r>
          </w:p>
        </w:tc>
        <w:tc>
          <w:tcPr>
            <w:tcW w:w="4508" w:type="dxa"/>
          </w:tcPr>
          <w:p w14:paraId="218554F8" w14:textId="1BD0C572" w:rsidR="001725F2" w:rsidRDefault="0016709A">
            <w:r>
              <w:t>LTVIP2026TMIDS</w:t>
            </w:r>
            <w:r w:rsidR="00CD16B6">
              <w:t>74376</w:t>
            </w:r>
          </w:p>
        </w:tc>
      </w:tr>
      <w:tr w:rsidR="001725F2" w14:paraId="218554FC" w14:textId="77777777">
        <w:tc>
          <w:tcPr>
            <w:tcW w:w="4508" w:type="dxa"/>
          </w:tcPr>
          <w:p w14:paraId="218554FA" w14:textId="77777777" w:rsidR="001725F2" w:rsidRDefault="0016709A">
            <w:r>
              <w:t>Maximum Marks</w:t>
            </w:r>
          </w:p>
        </w:tc>
        <w:tc>
          <w:tcPr>
            <w:tcW w:w="4508" w:type="dxa"/>
          </w:tcPr>
          <w:p w14:paraId="218554FB" w14:textId="77777777" w:rsidR="001725F2" w:rsidRDefault="0016709A">
            <w:r>
              <w:t>4 Marks</w:t>
            </w:r>
          </w:p>
        </w:tc>
      </w:tr>
    </w:tbl>
    <w:p w14:paraId="218554FD" w14:textId="77777777" w:rsidR="001725F2" w:rsidRDefault="001725F2">
      <w:pPr>
        <w:rPr>
          <w:b/>
          <w:sz w:val="24"/>
          <w:szCs w:val="24"/>
        </w:rPr>
      </w:pPr>
    </w:p>
    <w:p w14:paraId="218554FE" w14:textId="77777777" w:rsidR="0016709A" w:rsidRDefault="0016709A" w:rsidP="0016709A">
      <w:pPr>
        <w:pStyle w:val="Heading2"/>
      </w:pPr>
      <w:r>
        <w:rPr>
          <w:rStyle w:val="Strong"/>
          <w:b/>
          <w:bCs w:val="0"/>
        </w:rPr>
        <w:t>Empathy Map Canvas</w:t>
      </w:r>
    </w:p>
    <w:p w14:paraId="218554FF" w14:textId="77777777" w:rsidR="0016709A" w:rsidRDefault="0016709A" w:rsidP="0016709A">
      <w:pPr>
        <w:pStyle w:val="NormalWeb"/>
        <w:jc w:val="both"/>
      </w:pPr>
      <w:r>
        <w:t>An Empathy Map Canvas is a visual tool used to understand users by analyzing their behaviors, thoughts, feelings, challenges, and needs. It helps the team view the problem from the customer’s perspective and design a user-centered solution.</w:t>
      </w:r>
    </w:p>
    <w:p w14:paraId="21855500" w14:textId="77777777" w:rsidR="0016709A" w:rsidRDefault="0016709A" w:rsidP="0016709A">
      <w:pPr>
        <w:pStyle w:val="NormalWeb"/>
        <w:jc w:val="both"/>
      </w:pPr>
      <w:r>
        <w:t>For the TransLingua project, the empathy map focuses on users who experience communication challenges due to language barriers in education, business, travel, and research.</w:t>
      </w:r>
    </w:p>
    <w:p w14:paraId="21855501" w14:textId="77777777" w:rsidR="0016709A" w:rsidRDefault="0016709A" w:rsidP="0016709A">
      <w:pPr>
        <w:pStyle w:val="NormalWeb"/>
        <w:jc w:val="both"/>
      </w:pPr>
      <w:r>
        <w:t>Understanding the user’s emotional and practical difficulties enables the development of a simple, fast, and reliable AI-powered translation system.</w:t>
      </w:r>
    </w:p>
    <w:p w14:paraId="21855502" w14:textId="77777777" w:rsidR="0016709A" w:rsidRDefault="007A463A" w:rsidP="0016709A">
      <w:r>
        <w:pict w14:anchorId="21855529">
          <v:rect id="_x0000_i1025" style="width:0;height:1.5pt" o:hralign="center" o:hrstd="t" o:hr="t" fillcolor="#a0a0a0" stroked="f"/>
        </w:pict>
      </w:r>
    </w:p>
    <w:p w14:paraId="21855503" w14:textId="77777777" w:rsidR="0016709A" w:rsidRDefault="0016709A" w:rsidP="0016709A">
      <w:pPr>
        <w:pStyle w:val="Heading2"/>
      </w:pPr>
      <w:r>
        <w:rPr>
          <w:rStyle w:val="Strong"/>
          <w:b/>
          <w:bCs w:val="0"/>
        </w:rPr>
        <w:t>Target Users</w:t>
      </w:r>
    </w:p>
    <w:p w14:paraId="21855504" w14:textId="77777777" w:rsidR="0016709A" w:rsidRDefault="0016709A" w:rsidP="0016709A">
      <w:pPr>
        <w:pStyle w:val="NormalWeb"/>
        <w:numPr>
          <w:ilvl w:val="0"/>
          <w:numId w:val="8"/>
        </w:numPr>
      </w:pPr>
      <w:r>
        <w:t>Students</w:t>
      </w:r>
    </w:p>
    <w:p w14:paraId="21855505" w14:textId="77777777" w:rsidR="0016709A" w:rsidRDefault="0016709A" w:rsidP="0016709A">
      <w:pPr>
        <w:pStyle w:val="NormalWeb"/>
        <w:numPr>
          <w:ilvl w:val="0"/>
          <w:numId w:val="8"/>
        </w:numPr>
      </w:pPr>
      <w:r>
        <w:t>Business professionals</w:t>
      </w:r>
    </w:p>
    <w:p w14:paraId="21855506" w14:textId="77777777" w:rsidR="0016709A" w:rsidRDefault="0016709A" w:rsidP="0016709A">
      <w:pPr>
        <w:pStyle w:val="NormalWeb"/>
        <w:numPr>
          <w:ilvl w:val="0"/>
          <w:numId w:val="8"/>
        </w:numPr>
      </w:pPr>
      <w:r>
        <w:t>Travelers</w:t>
      </w:r>
    </w:p>
    <w:p w14:paraId="21855507" w14:textId="77777777" w:rsidR="0016709A" w:rsidRDefault="0016709A" w:rsidP="0016709A">
      <w:pPr>
        <w:pStyle w:val="NormalWeb"/>
        <w:numPr>
          <w:ilvl w:val="0"/>
          <w:numId w:val="8"/>
        </w:numPr>
      </w:pPr>
      <w:r>
        <w:t>Researchers</w:t>
      </w:r>
    </w:p>
    <w:p w14:paraId="21855508" w14:textId="77777777" w:rsidR="0016709A" w:rsidRDefault="007A463A" w:rsidP="0016709A">
      <w:r>
        <w:pict w14:anchorId="2185552A">
          <v:rect id="_x0000_i1026" style="width:0;height:1.5pt" o:hralign="center" o:hrstd="t" o:hr="t" fillcolor="#a0a0a0" stroked="f"/>
        </w:pict>
      </w:r>
    </w:p>
    <w:p w14:paraId="21855509" w14:textId="77777777" w:rsidR="0016709A" w:rsidRDefault="0016709A" w:rsidP="0016709A">
      <w:pPr>
        <w:pStyle w:val="Heading2"/>
      </w:pPr>
      <w:r>
        <w:rPr>
          <w:rStyle w:val="Strong"/>
          <w:b/>
          <w:bCs w:val="0"/>
        </w:rPr>
        <w:t>Empathy Map Analysis</w:t>
      </w:r>
    </w:p>
    <w:p w14:paraId="2185550A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t>Think</w:t>
      </w:r>
    </w:p>
    <w:p w14:paraId="2185550B" w14:textId="77777777" w:rsidR="0016709A" w:rsidRDefault="0016709A" w:rsidP="0016709A">
      <w:pPr>
        <w:pStyle w:val="NormalWeb"/>
        <w:numPr>
          <w:ilvl w:val="0"/>
          <w:numId w:val="9"/>
        </w:numPr>
        <w:jc w:val="both"/>
      </w:pPr>
      <w:r>
        <w:t>I need to understand this content quickly.</w:t>
      </w:r>
    </w:p>
    <w:p w14:paraId="2185550C" w14:textId="77777777" w:rsidR="0016709A" w:rsidRDefault="0016709A" w:rsidP="0016709A">
      <w:pPr>
        <w:pStyle w:val="NormalWeb"/>
        <w:numPr>
          <w:ilvl w:val="0"/>
          <w:numId w:val="9"/>
        </w:numPr>
        <w:jc w:val="both"/>
      </w:pPr>
      <w:r>
        <w:t>The translation must be accurate.</w:t>
      </w:r>
    </w:p>
    <w:p w14:paraId="2185550D" w14:textId="77777777" w:rsidR="0016709A" w:rsidRDefault="0016709A" w:rsidP="0016709A">
      <w:pPr>
        <w:pStyle w:val="NormalWeb"/>
        <w:numPr>
          <w:ilvl w:val="0"/>
          <w:numId w:val="9"/>
        </w:numPr>
        <w:jc w:val="both"/>
      </w:pPr>
      <w:r>
        <w:t>I want a simple tool without complications.</w:t>
      </w:r>
    </w:p>
    <w:p w14:paraId="2185550E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t>Feel</w:t>
      </w:r>
    </w:p>
    <w:p w14:paraId="2185550F" w14:textId="77777777" w:rsidR="0016709A" w:rsidRDefault="0016709A" w:rsidP="0016709A">
      <w:pPr>
        <w:pStyle w:val="NormalWeb"/>
        <w:numPr>
          <w:ilvl w:val="0"/>
          <w:numId w:val="10"/>
        </w:numPr>
        <w:jc w:val="both"/>
      </w:pPr>
      <w:r>
        <w:t>Confused when reading unfamiliar language.</w:t>
      </w:r>
    </w:p>
    <w:p w14:paraId="21855510" w14:textId="77777777" w:rsidR="0016709A" w:rsidRDefault="0016709A" w:rsidP="0016709A">
      <w:pPr>
        <w:pStyle w:val="NormalWeb"/>
        <w:numPr>
          <w:ilvl w:val="0"/>
          <w:numId w:val="10"/>
        </w:numPr>
        <w:jc w:val="both"/>
      </w:pPr>
      <w:r>
        <w:t>Frustrated when translation tools give wrong results.</w:t>
      </w:r>
    </w:p>
    <w:p w14:paraId="21855511" w14:textId="77777777" w:rsidR="0016709A" w:rsidRDefault="0016709A" w:rsidP="0016709A">
      <w:pPr>
        <w:pStyle w:val="NormalWeb"/>
        <w:numPr>
          <w:ilvl w:val="0"/>
          <w:numId w:val="10"/>
        </w:numPr>
        <w:jc w:val="both"/>
      </w:pPr>
      <w:r>
        <w:t>Relieved when translation is accurate and fast.</w:t>
      </w:r>
    </w:p>
    <w:p w14:paraId="21855512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lastRenderedPageBreak/>
        <w:t>Say</w:t>
      </w:r>
    </w:p>
    <w:p w14:paraId="21855513" w14:textId="77777777" w:rsidR="0016709A" w:rsidRDefault="0016709A" w:rsidP="0016709A">
      <w:pPr>
        <w:pStyle w:val="NormalWeb"/>
        <w:numPr>
          <w:ilvl w:val="0"/>
          <w:numId w:val="11"/>
        </w:numPr>
      </w:pPr>
      <w:r>
        <w:t>“I can’t understand this language.”</w:t>
      </w:r>
    </w:p>
    <w:p w14:paraId="21855514" w14:textId="77777777" w:rsidR="0016709A" w:rsidRDefault="0016709A" w:rsidP="0016709A">
      <w:pPr>
        <w:pStyle w:val="NormalWeb"/>
        <w:numPr>
          <w:ilvl w:val="0"/>
          <w:numId w:val="11"/>
        </w:numPr>
      </w:pPr>
      <w:r>
        <w:t>“I need quick translation.”</w:t>
      </w:r>
    </w:p>
    <w:p w14:paraId="21855515" w14:textId="77777777" w:rsidR="0016709A" w:rsidRDefault="0016709A" w:rsidP="0016709A">
      <w:pPr>
        <w:pStyle w:val="NormalWeb"/>
        <w:numPr>
          <w:ilvl w:val="0"/>
          <w:numId w:val="11"/>
        </w:numPr>
      </w:pPr>
      <w:r>
        <w:t>“This tool should be easy to use.”</w:t>
      </w:r>
    </w:p>
    <w:p w14:paraId="21855516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t>Do</w:t>
      </w:r>
    </w:p>
    <w:p w14:paraId="21855517" w14:textId="77777777" w:rsidR="0016709A" w:rsidRDefault="0016709A" w:rsidP="0016709A">
      <w:pPr>
        <w:pStyle w:val="NormalWeb"/>
        <w:numPr>
          <w:ilvl w:val="0"/>
          <w:numId w:val="12"/>
        </w:numPr>
        <w:jc w:val="both"/>
      </w:pPr>
      <w:r>
        <w:t>Searches online for translation tools.</w:t>
      </w:r>
    </w:p>
    <w:p w14:paraId="21855518" w14:textId="77777777" w:rsidR="0016709A" w:rsidRDefault="0016709A" w:rsidP="0016709A">
      <w:pPr>
        <w:pStyle w:val="NormalWeb"/>
        <w:numPr>
          <w:ilvl w:val="0"/>
          <w:numId w:val="12"/>
        </w:numPr>
        <w:jc w:val="both"/>
      </w:pPr>
      <w:r>
        <w:t>Copies and pastes text into multiple applications.</w:t>
      </w:r>
    </w:p>
    <w:p w14:paraId="21855519" w14:textId="77777777" w:rsidR="0016709A" w:rsidRDefault="0016709A" w:rsidP="0016709A">
      <w:pPr>
        <w:pStyle w:val="NormalWeb"/>
        <w:numPr>
          <w:ilvl w:val="0"/>
          <w:numId w:val="12"/>
        </w:numPr>
        <w:jc w:val="both"/>
      </w:pPr>
      <w:r>
        <w:t>Compares results from different translators.</w:t>
      </w:r>
    </w:p>
    <w:p w14:paraId="2185551A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t>Pain Points</w:t>
      </w:r>
    </w:p>
    <w:p w14:paraId="2185551B" w14:textId="77777777" w:rsidR="0016709A" w:rsidRDefault="0016709A" w:rsidP="0016709A">
      <w:pPr>
        <w:pStyle w:val="NormalWeb"/>
        <w:numPr>
          <w:ilvl w:val="0"/>
          <w:numId w:val="13"/>
        </w:numPr>
      </w:pPr>
      <w:r>
        <w:t>Language barriers slow down communication.</w:t>
      </w:r>
    </w:p>
    <w:p w14:paraId="2185551C" w14:textId="77777777" w:rsidR="0016709A" w:rsidRDefault="0016709A" w:rsidP="0016709A">
      <w:pPr>
        <w:pStyle w:val="NormalWeb"/>
        <w:numPr>
          <w:ilvl w:val="0"/>
          <w:numId w:val="13"/>
        </w:numPr>
      </w:pPr>
      <w:r>
        <w:t>Manual translation takes time.</w:t>
      </w:r>
    </w:p>
    <w:p w14:paraId="2185551D" w14:textId="77777777" w:rsidR="0016709A" w:rsidRDefault="0016709A" w:rsidP="0016709A">
      <w:pPr>
        <w:pStyle w:val="NormalWeb"/>
        <w:numPr>
          <w:ilvl w:val="0"/>
          <w:numId w:val="13"/>
        </w:numPr>
      </w:pPr>
      <w:r>
        <w:t>Some tools are complex or require installation.</w:t>
      </w:r>
    </w:p>
    <w:p w14:paraId="2185551E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t>Gains (User Needs)</w:t>
      </w:r>
    </w:p>
    <w:p w14:paraId="2185551F" w14:textId="77777777" w:rsidR="0016709A" w:rsidRDefault="0016709A" w:rsidP="0016709A">
      <w:pPr>
        <w:pStyle w:val="NormalWeb"/>
        <w:numPr>
          <w:ilvl w:val="0"/>
          <w:numId w:val="14"/>
        </w:numPr>
        <w:jc w:val="both"/>
      </w:pPr>
      <w:r>
        <w:t>Accurate AI-powered translation.</w:t>
      </w:r>
    </w:p>
    <w:p w14:paraId="21855520" w14:textId="77777777" w:rsidR="0016709A" w:rsidRDefault="0016709A" w:rsidP="0016709A">
      <w:pPr>
        <w:pStyle w:val="NormalWeb"/>
        <w:numPr>
          <w:ilvl w:val="0"/>
          <w:numId w:val="14"/>
        </w:numPr>
        <w:jc w:val="both"/>
      </w:pPr>
      <w:r>
        <w:t>Fast response time.</w:t>
      </w:r>
    </w:p>
    <w:p w14:paraId="21855521" w14:textId="77777777" w:rsidR="0016709A" w:rsidRDefault="0016709A" w:rsidP="0016709A">
      <w:pPr>
        <w:pStyle w:val="NormalWeb"/>
        <w:numPr>
          <w:ilvl w:val="0"/>
          <w:numId w:val="14"/>
        </w:numPr>
        <w:jc w:val="both"/>
      </w:pPr>
      <w:r>
        <w:t>Easy-to-use web interface.</w:t>
      </w:r>
    </w:p>
    <w:p w14:paraId="21855522" w14:textId="77777777" w:rsidR="0016709A" w:rsidRDefault="0016709A" w:rsidP="0016709A">
      <w:pPr>
        <w:pStyle w:val="NormalWeb"/>
        <w:numPr>
          <w:ilvl w:val="0"/>
          <w:numId w:val="14"/>
        </w:numPr>
        <w:jc w:val="both"/>
      </w:pPr>
      <w:r>
        <w:t>Secure and reliable system.</w:t>
      </w:r>
    </w:p>
    <w:p w14:paraId="21855523" w14:textId="77777777" w:rsidR="001725F2" w:rsidRDefault="001725F2">
      <w:pPr>
        <w:jc w:val="both"/>
        <w:rPr>
          <w:b/>
          <w:color w:val="2A2A2A"/>
          <w:sz w:val="24"/>
          <w:szCs w:val="24"/>
        </w:rPr>
      </w:pPr>
    </w:p>
    <w:p w14:paraId="21855524" w14:textId="77777777" w:rsidR="0016709A" w:rsidRDefault="0016709A">
      <w:pPr>
        <w:jc w:val="both"/>
        <w:rPr>
          <w:b/>
          <w:color w:val="2A2A2A"/>
          <w:sz w:val="24"/>
          <w:szCs w:val="24"/>
        </w:rPr>
      </w:pPr>
    </w:p>
    <w:p w14:paraId="21855525" w14:textId="77777777" w:rsidR="001725F2" w:rsidRDefault="0016709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185552B" wp14:editId="68EC5DF4">
            <wp:extent cx="5731510" cy="27279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Feb 16, 2026, 11_16_23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289" cy="273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55526" w14:textId="77777777" w:rsidR="0016709A" w:rsidRDefault="0016709A" w:rsidP="0016709A">
      <w:pPr>
        <w:pStyle w:val="Heading2"/>
      </w:pPr>
      <w:r>
        <w:t>Conclusion</w:t>
      </w:r>
    </w:p>
    <w:p w14:paraId="21855528" w14:textId="2B83A2D6" w:rsidR="0016709A" w:rsidRDefault="0016709A" w:rsidP="0087702A">
      <w:pPr>
        <w:pStyle w:val="NormalWeb"/>
      </w:pPr>
      <w:r>
        <w:t>By understanding the user’s thoughts, feelings, challenges, and expectations, the TransLingua project is designed to provide a practical and user-centered solution using Generative AI technology.</w:t>
      </w:r>
    </w:p>
    <w:sectPr w:rsidR="0016709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21BED"/>
    <w:multiLevelType w:val="multilevel"/>
    <w:tmpl w:val="2846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A67D1"/>
    <w:multiLevelType w:val="multilevel"/>
    <w:tmpl w:val="EE5C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804D1"/>
    <w:multiLevelType w:val="multilevel"/>
    <w:tmpl w:val="0FE0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629EA"/>
    <w:multiLevelType w:val="multilevel"/>
    <w:tmpl w:val="6FD4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74DC8"/>
    <w:multiLevelType w:val="multilevel"/>
    <w:tmpl w:val="7456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76F79"/>
    <w:multiLevelType w:val="multilevel"/>
    <w:tmpl w:val="63F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2383F"/>
    <w:multiLevelType w:val="multilevel"/>
    <w:tmpl w:val="085C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B1186"/>
    <w:multiLevelType w:val="multilevel"/>
    <w:tmpl w:val="D46C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26370"/>
    <w:multiLevelType w:val="multilevel"/>
    <w:tmpl w:val="FC3C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C08C5"/>
    <w:multiLevelType w:val="multilevel"/>
    <w:tmpl w:val="61F0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273A93"/>
    <w:multiLevelType w:val="multilevel"/>
    <w:tmpl w:val="AC5C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D31358"/>
    <w:multiLevelType w:val="multilevel"/>
    <w:tmpl w:val="7C2A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0744D3"/>
    <w:multiLevelType w:val="multilevel"/>
    <w:tmpl w:val="2A14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80137F"/>
    <w:multiLevelType w:val="multilevel"/>
    <w:tmpl w:val="444C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329763">
    <w:abstractNumId w:val="10"/>
  </w:num>
  <w:num w:numId="2" w16cid:durableId="1215777363">
    <w:abstractNumId w:val="4"/>
  </w:num>
  <w:num w:numId="3" w16cid:durableId="2135950416">
    <w:abstractNumId w:val="5"/>
  </w:num>
  <w:num w:numId="4" w16cid:durableId="1672873358">
    <w:abstractNumId w:val="13"/>
  </w:num>
  <w:num w:numId="5" w16cid:durableId="1150630039">
    <w:abstractNumId w:val="12"/>
  </w:num>
  <w:num w:numId="6" w16cid:durableId="987711986">
    <w:abstractNumId w:val="6"/>
  </w:num>
  <w:num w:numId="7" w16cid:durableId="214586684">
    <w:abstractNumId w:val="11"/>
  </w:num>
  <w:num w:numId="8" w16cid:durableId="2009744144">
    <w:abstractNumId w:val="8"/>
  </w:num>
  <w:num w:numId="9" w16cid:durableId="348528269">
    <w:abstractNumId w:val="7"/>
  </w:num>
  <w:num w:numId="10" w16cid:durableId="1269510718">
    <w:abstractNumId w:val="2"/>
  </w:num>
  <w:num w:numId="11" w16cid:durableId="191577914">
    <w:abstractNumId w:val="1"/>
  </w:num>
  <w:num w:numId="12" w16cid:durableId="1712344677">
    <w:abstractNumId w:val="9"/>
  </w:num>
  <w:num w:numId="13" w16cid:durableId="1667710896">
    <w:abstractNumId w:val="3"/>
  </w:num>
  <w:num w:numId="14" w16cid:durableId="1655984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25F2"/>
    <w:rsid w:val="00036C25"/>
    <w:rsid w:val="0016709A"/>
    <w:rsid w:val="001725F2"/>
    <w:rsid w:val="00823F31"/>
    <w:rsid w:val="0087702A"/>
    <w:rsid w:val="00AB0AEE"/>
    <w:rsid w:val="00CD1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554EE"/>
  <w15:docId w15:val="{D5B999B4-482F-40AC-B637-CC620EC37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670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709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670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70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567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VENKAT SURYA</cp:lastModifiedBy>
  <cp:revision>5</cp:revision>
  <dcterms:created xsi:type="dcterms:W3CDTF">2022-09-18T16:51:00Z</dcterms:created>
  <dcterms:modified xsi:type="dcterms:W3CDTF">2026-02-19T05:26:00Z</dcterms:modified>
</cp:coreProperties>
</file>