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1F7" w14:textId="277DC33F" w:rsidR="00CA4498" w:rsidRDefault="002B76DF">
      <w:r>
        <w:t>Week 7</w:t>
      </w:r>
      <w:r w:rsidR="00ED10AB">
        <w:t xml:space="preserve"> </w:t>
      </w:r>
      <w:r>
        <w:t>Chi-Square</w:t>
      </w:r>
      <w:r w:rsidR="00ED10AB">
        <w:t xml:space="preserve"> </w:t>
      </w:r>
      <w:r w:rsidR="00A40D61">
        <w:t>Clinic</w:t>
      </w:r>
    </w:p>
    <w:p w14:paraId="65F571C0" w14:textId="77777777" w:rsidR="00ED10AB" w:rsidRDefault="00ED10AB"/>
    <w:p w14:paraId="0ED2C498" w14:textId="663534D3" w:rsidR="00ED10AB" w:rsidRDefault="00ED10AB" w:rsidP="00A40D61">
      <w:r>
        <w:t xml:space="preserve">Instructions: </w:t>
      </w:r>
      <w:r w:rsidR="002B76DF">
        <w:t xml:space="preserve">There is a dataset built into R called </w:t>
      </w:r>
      <w:proofErr w:type="spellStart"/>
      <w:r w:rsidR="002B76DF">
        <w:t>HairEyeColor</w:t>
      </w:r>
      <w:proofErr w:type="spellEnd"/>
      <w:r w:rsidR="002B76DF">
        <w:t xml:space="preserve"> that contains a contingency table for n=592 statistics students. Four variants of hair color are crossed with four variants of eye color</w:t>
      </w:r>
      <w:r w:rsidR="000C6B02">
        <w:t xml:space="preserve"> with cell counts of the number of people fitting each description</w:t>
      </w:r>
      <w:r w:rsidR="00A40D61">
        <w:t xml:space="preserve">. Your goal is to conduct a thorough </w:t>
      </w:r>
      <w:r w:rsidR="002B76DF">
        <w:t>chi-square</w:t>
      </w:r>
      <w:r w:rsidR="00A40D61">
        <w:t xml:space="preserve"> analysis using both conventional and Bayesian techniques and to write </w:t>
      </w:r>
      <w:r w:rsidR="000C6B02">
        <w:t>an interpretation</w:t>
      </w:r>
      <w:r w:rsidR="00A40D61">
        <w:t xml:space="preserve"> that integrates the statistical results. </w:t>
      </w:r>
    </w:p>
    <w:p w14:paraId="45F7339D" w14:textId="77777777" w:rsidR="00A40D61" w:rsidRDefault="00A40D61" w:rsidP="00A40D61"/>
    <w:p w14:paraId="5BE47CB7" w14:textId="77777777" w:rsidR="00A40D61" w:rsidRDefault="00A40D61" w:rsidP="00A40D61"/>
    <w:p w14:paraId="67916918" w14:textId="0D216BF7" w:rsidR="00A40D61" w:rsidRDefault="000C6B02" w:rsidP="002B76DF">
      <w:pPr>
        <w:pStyle w:val="ListParagraph"/>
        <w:numPr>
          <w:ilvl w:val="0"/>
          <w:numId w:val="2"/>
        </w:numPr>
      </w:pPr>
      <w:r>
        <w:t>First, just for simplicity, c</w:t>
      </w:r>
      <w:r w:rsidR="002B76DF">
        <w:t>ombine the males and females into one 4x4 contingency table</w:t>
      </w:r>
      <w:r w:rsidR="00A40D61">
        <w:t>:</w:t>
      </w:r>
      <w:r w:rsidR="00A40D61">
        <w:br/>
      </w:r>
      <w:r w:rsidR="00A40D61">
        <w:br/>
      </w:r>
      <w:proofErr w:type="spellStart"/>
      <w:r w:rsidR="002B76DF" w:rsidRPr="002B76DF">
        <w:t>HEcombined</w:t>
      </w:r>
      <w:proofErr w:type="spellEnd"/>
      <w:r w:rsidR="002B76DF" w:rsidRPr="002B76DF">
        <w:t xml:space="preserve"> &lt;- </w:t>
      </w:r>
      <w:proofErr w:type="spellStart"/>
      <w:r w:rsidR="002B76DF" w:rsidRPr="002B76DF">
        <w:t>HairEyeColor</w:t>
      </w:r>
      <w:proofErr w:type="spellEnd"/>
      <w:proofErr w:type="gramStart"/>
      <w:r w:rsidR="002B76DF" w:rsidRPr="002B76DF">
        <w:t>[,,</w:t>
      </w:r>
      <w:proofErr w:type="gramEnd"/>
      <w:r w:rsidR="002B76DF" w:rsidRPr="002B76DF">
        <w:t xml:space="preserve">1] + </w:t>
      </w:r>
      <w:proofErr w:type="spellStart"/>
      <w:r w:rsidR="002B76DF" w:rsidRPr="002B76DF">
        <w:t>HairEyeColor</w:t>
      </w:r>
      <w:proofErr w:type="spellEnd"/>
      <w:r w:rsidR="002B76DF" w:rsidRPr="002B76DF">
        <w:t>[,,2]</w:t>
      </w:r>
      <w:r w:rsidR="00A40D61">
        <w:br/>
      </w:r>
      <w:r w:rsidR="00A40D61">
        <w:br/>
      </w:r>
      <w:r w:rsidR="002B76DF">
        <w:t xml:space="preserve">Note the double commas in the </w:t>
      </w:r>
      <w:r w:rsidR="003776F4">
        <w:t xml:space="preserve">selector: </w:t>
      </w:r>
      <w:proofErr w:type="spellStart"/>
      <w:r w:rsidR="003776F4">
        <w:t>HairEyeColor</w:t>
      </w:r>
      <w:proofErr w:type="spellEnd"/>
      <w:r w:rsidR="003776F4">
        <w:t xml:space="preserve"> is a 3D table! </w:t>
      </w:r>
      <w:r w:rsidR="002B76DF">
        <w:t xml:space="preserve">Review the result by typing </w:t>
      </w:r>
      <w:proofErr w:type="spellStart"/>
      <w:r w:rsidR="002B76DF">
        <w:t>HEcombined</w:t>
      </w:r>
      <w:proofErr w:type="spellEnd"/>
      <w:r w:rsidR="002B76DF">
        <w:t xml:space="preserve"> at the console</w:t>
      </w:r>
      <w:r w:rsidR="00A40D61">
        <w:t>.</w:t>
      </w:r>
      <w:r w:rsidR="002B76DF">
        <w:t xml:space="preserve"> Check the total number of observations in the new dataset with </w:t>
      </w:r>
      <w:proofErr w:type="gramStart"/>
      <w:r w:rsidR="002B76DF">
        <w:t>sum(</w:t>
      </w:r>
      <w:proofErr w:type="spellStart"/>
      <w:proofErr w:type="gramEnd"/>
      <w:r w:rsidR="002B76DF" w:rsidRPr="002B76DF">
        <w:t>HEcombined</w:t>
      </w:r>
      <w:proofErr w:type="spellEnd"/>
      <w:r w:rsidR="002B76DF">
        <w:t>)</w:t>
      </w:r>
      <w:r w:rsidR="0099775E">
        <w:t>. Paste the results below:</w:t>
      </w:r>
      <w:r w:rsidR="0099775E">
        <w:br/>
      </w:r>
      <w:r w:rsidR="001A5259" w:rsidRPr="0099775E">
        <w:rPr>
          <w:rFonts w:ascii="Courier" w:hAnsi="Courier"/>
        </w:rPr>
        <w:br/>
      </w:r>
      <w:r w:rsidR="00A40D61" w:rsidRPr="0099775E">
        <w:rPr>
          <w:rFonts w:ascii="Courier" w:hAnsi="Courier"/>
        </w:rPr>
        <w:br/>
      </w:r>
    </w:p>
    <w:p w14:paraId="53C0520A" w14:textId="3E05D232" w:rsidR="00A40D61" w:rsidRDefault="002B76DF" w:rsidP="002B76DF">
      <w:pPr>
        <w:pStyle w:val="ListParagraph"/>
        <w:numPr>
          <w:ilvl w:val="0"/>
          <w:numId w:val="2"/>
        </w:numPr>
      </w:pPr>
      <w:r>
        <w:t>Review the absolute proportion of observations in each cell with:</w:t>
      </w:r>
      <w:r>
        <w:br/>
      </w:r>
      <w:r>
        <w:br/>
      </w:r>
      <w:proofErr w:type="spellStart"/>
      <w:r w:rsidRPr="002B76DF">
        <w:t>HEcombined</w:t>
      </w:r>
      <w:proofErr w:type="spellEnd"/>
      <w:r w:rsidRPr="002B76DF">
        <w:t>/</w:t>
      </w:r>
      <w:proofErr w:type="gramStart"/>
      <w:r w:rsidRPr="002B76DF">
        <w:t>sum(</w:t>
      </w:r>
      <w:proofErr w:type="spellStart"/>
      <w:proofErr w:type="gramEnd"/>
      <w:r w:rsidRPr="002B76DF">
        <w:t>HEcombined</w:t>
      </w:r>
      <w:proofErr w:type="spellEnd"/>
      <w:r w:rsidRPr="002B76DF">
        <w:t>)</w:t>
      </w:r>
      <w:r>
        <w:br/>
      </w:r>
      <w:r>
        <w:br/>
      </w:r>
      <w:r w:rsidR="0099775E">
        <w:t xml:space="preserve">Paste the results below. </w:t>
      </w:r>
      <w:r>
        <w:t>Review the result</w:t>
      </w:r>
      <w:r w:rsidR="001A5259">
        <w:t>s</w:t>
      </w:r>
      <w:r>
        <w:t xml:space="preserve"> either row by row or column by column</w:t>
      </w:r>
      <w:r w:rsidR="001A5259">
        <w:t xml:space="preserve">. </w:t>
      </w:r>
      <w:r w:rsidR="0099775E">
        <w:br/>
      </w:r>
      <w:r w:rsidR="0099775E" w:rsidRPr="0099775E">
        <w:rPr>
          <w:rFonts w:ascii="Courier" w:hAnsi="Courier"/>
        </w:rPr>
        <w:br/>
      </w:r>
      <w:r w:rsidR="0099775E" w:rsidRPr="0099775E">
        <w:rPr>
          <w:rFonts w:ascii="Courier" w:hAnsi="Courier"/>
        </w:rPr>
        <w:br/>
      </w:r>
      <w:r w:rsidR="0099775E" w:rsidRPr="0099775E">
        <w:rPr>
          <w:rFonts w:ascii="Courier" w:hAnsi="Courier"/>
        </w:rPr>
        <w:br/>
      </w:r>
      <w:r w:rsidR="001A5259">
        <w:t>Later,</w:t>
      </w:r>
      <w:r w:rsidR="003776F4">
        <w:t xml:space="preserve"> we are going to focus on a subset of four cells where the real action is located. Can you pick out which ones they might be?</w:t>
      </w:r>
      <w:r w:rsidR="001A5259">
        <w:br/>
      </w:r>
      <w:r w:rsidR="008B38BE">
        <w:br/>
      </w:r>
    </w:p>
    <w:p w14:paraId="14DF60EB" w14:textId="093BFE74" w:rsidR="008B38BE" w:rsidRDefault="0099775E" w:rsidP="0099775E">
      <w:pPr>
        <w:pStyle w:val="ListParagraph"/>
        <w:numPr>
          <w:ilvl w:val="0"/>
          <w:numId w:val="2"/>
        </w:numPr>
      </w:pPr>
      <w:r>
        <w:t xml:space="preserve">Calculate the chi-square value and test the significance of the result. You can use the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) procedure to accomplish this:</w:t>
      </w:r>
      <w:r w:rsidR="008B38BE">
        <w:br/>
      </w:r>
      <w:r w:rsidR="008B38BE">
        <w:br/>
      </w:r>
      <w:proofErr w:type="spellStart"/>
      <w:r w:rsidRPr="0099775E">
        <w:t>chiOut</w:t>
      </w:r>
      <w:proofErr w:type="spellEnd"/>
      <w:r w:rsidRPr="0099775E">
        <w:t xml:space="preserve"> &lt;- </w:t>
      </w:r>
      <w:proofErr w:type="spellStart"/>
      <w:r w:rsidRPr="0099775E">
        <w:t>chisq.test</w:t>
      </w:r>
      <w:proofErr w:type="spellEnd"/>
      <w:r w:rsidRPr="0099775E">
        <w:t>(</w:t>
      </w:r>
      <w:proofErr w:type="spellStart"/>
      <w:r w:rsidRPr="0099775E">
        <w:t>HEcombined</w:t>
      </w:r>
      <w:proofErr w:type="spellEnd"/>
      <w:r w:rsidRPr="0099775E">
        <w:t>)</w:t>
      </w:r>
      <w:r>
        <w:br/>
      </w:r>
      <w:proofErr w:type="spellStart"/>
      <w:r>
        <w:t>chiOut</w:t>
      </w:r>
      <w:proofErr w:type="spellEnd"/>
      <w:r w:rsidR="008B38BE">
        <w:br/>
      </w:r>
      <w:r w:rsidR="008B38BE">
        <w:br/>
      </w:r>
      <w:r w:rsidR="005F4AC1">
        <w:t xml:space="preserve">Paste the results below. </w:t>
      </w:r>
      <w:r>
        <w:t>Report the results of the significance test</w:t>
      </w:r>
      <w:r w:rsidR="008B38BE">
        <w:t>.</w:t>
      </w:r>
      <w:r w:rsidR="000C6B02">
        <w:t xml:space="preserve"> Why are there nine degrees of freedom?</w:t>
      </w:r>
      <w:r>
        <w:t xml:space="preserve"> What is the null hypothesis? Is the null hypothesis rejected?</w:t>
      </w:r>
      <w:r w:rsidR="005F4AC1">
        <w:br/>
      </w:r>
      <w:r w:rsidR="005F4AC1" w:rsidRPr="005F4AC1">
        <w:rPr>
          <w:rFonts w:ascii="Courier" w:hAnsi="Courier"/>
        </w:rPr>
        <w:br/>
      </w:r>
      <w:r w:rsidR="005F4AC1" w:rsidRPr="005F4AC1">
        <w:rPr>
          <w:rFonts w:ascii="Courier" w:hAnsi="Courier"/>
        </w:rPr>
        <w:br/>
      </w:r>
      <w:r w:rsidR="005F4AC1">
        <w:rPr>
          <w:rFonts w:ascii="Courier" w:hAnsi="Courier"/>
        </w:rPr>
        <w:br/>
      </w:r>
      <w:r w:rsidRPr="005F4AC1">
        <w:rPr>
          <w:rFonts w:ascii="Courier" w:hAnsi="Courier"/>
        </w:rPr>
        <w:br/>
      </w:r>
      <w:r w:rsidR="008B38BE" w:rsidRPr="005F4AC1">
        <w:rPr>
          <w:rFonts w:ascii="Courier" w:hAnsi="Courier"/>
        </w:rPr>
        <w:br/>
      </w:r>
    </w:p>
    <w:p w14:paraId="0895088D" w14:textId="619C78DA" w:rsidR="008B38BE" w:rsidRDefault="0099775E" w:rsidP="008B38BE">
      <w:pPr>
        <w:pStyle w:val="ListParagraph"/>
        <w:numPr>
          <w:ilvl w:val="0"/>
          <w:numId w:val="2"/>
        </w:numPr>
      </w:pPr>
      <w:r>
        <w:lastRenderedPageBreak/>
        <w:t xml:space="preserve">Examine the “residuals” from the chi-square test with </w:t>
      </w:r>
      <w:proofErr w:type="spellStart"/>
      <w:r>
        <w:t>chiOut$residuals</w:t>
      </w:r>
      <w:proofErr w:type="spellEnd"/>
      <w:r>
        <w:t>.</w:t>
      </w:r>
      <w:r w:rsidR="005F4AC1">
        <w:t xml:space="preserve"> Paste the table of residuals below. Residuals represent how far an observed value was from the expected value. A large positive residual means that the observation for a cell was much higher than expected. A large negative residual means that the observation for a cell was much lower than expected. Large residuals</w:t>
      </w:r>
      <w:r w:rsidR="000C6B02">
        <w:t xml:space="preserve"> (negative or positive)</w:t>
      </w:r>
      <w:r w:rsidR="005F4AC1">
        <w:t xml:space="preserve"> indicate the cells that made the </w:t>
      </w:r>
      <w:r w:rsidR="000C6B02">
        <w:t>most powerful</w:t>
      </w:r>
      <w:r w:rsidR="005F4AC1">
        <w:t xml:space="preserve"> contribution to the value of chi-square.</w:t>
      </w:r>
      <w:r w:rsidR="000C6B02">
        <w:t xml:space="preserve"> Therefore, cells with large residuals show where the “action” is with respect to non-independence.</w:t>
      </w:r>
      <w:r>
        <w:br/>
      </w:r>
      <w:r w:rsidRPr="005F4AC1">
        <w:rPr>
          <w:rFonts w:ascii="Courier" w:hAnsi="Courier"/>
        </w:rPr>
        <w:br/>
        <w:t xml:space="preserve"> </w:t>
      </w:r>
      <w:r w:rsidR="008B38BE" w:rsidRPr="005F4AC1">
        <w:rPr>
          <w:rFonts w:ascii="Courier" w:hAnsi="Courier"/>
        </w:rPr>
        <w:br/>
      </w:r>
      <w:r w:rsidR="008B38BE" w:rsidRPr="005F4AC1">
        <w:rPr>
          <w:rFonts w:ascii="Courier" w:hAnsi="Courier"/>
        </w:rPr>
        <w:br/>
      </w:r>
      <w:r w:rsidR="008B38BE" w:rsidRPr="005F4AC1">
        <w:rPr>
          <w:rFonts w:ascii="Courier" w:hAnsi="Courier"/>
        </w:rPr>
        <w:br/>
      </w:r>
    </w:p>
    <w:p w14:paraId="2DFF2AE1" w14:textId="7096E3D0" w:rsidR="008B38BE" w:rsidRDefault="005F4AC1" w:rsidP="004D6F43">
      <w:pPr>
        <w:pStyle w:val="ListParagraph"/>
        <w:numPr>
          <w:ilvl w:val="0"/>
          <w:numId w:val="2"/>
        </w:numPr>
      </w:pPr>
      <w:r>
        <w:t xml:space="preserve">Based on the residuals, choose </w:t>
      </w:r>
      <w:r w:rsidR="00EB71A4">
        <w:t>two rows and two columns that have the most interesting stuff happening in them</w:t>
      </w:r>
      <w:r w:rsidR="004D6F43">
        <w:t>. For example, I chose rows 1 and 4 and columns 1 and 2 with the following command:</w:t>
      </w:r>
      <w:r w:rsidR="004D6F43">
        <w:br/>
      </w:r>
      <w:r w:rsidR="004D6F43">
        <w:br/>
      </w:r>
      <w:proofErr w:type="spellStart"/>
      <w:r w:rsidR="004D6F43" w:rsidRPr="004D6F43">
        <w:t>HEsmall</w:t>
      </w:r>
      <w:proofErr w:type="spellEnd"/>
      <w:r w:rsidR="004D6F43" w:rsidRPr="004D6F43">
        <w:t xml:space="preserve"> &lt;- </w:t>
      </w:r>
      <w:proofErr w:type="spellStart"/>
      <w:r w:rsidR="004D6F43" w:rsidRPr="004D6F43">
        <w:t>HEcombined</w:t>
      </w:r>
      <w:proofErr w:type="spellEnd"/>
      <w:r w:rsidR="004D6F43" w:rsidRPr="004D6F43">
        <w:t>[</w:t>
      </w:r>
      <w:proofErr w:type="gramStart"/>
      <w:r w:rsidR="004D6F43" w:rsidRPr="004D6F43">
        <w:t>c(</w:t>
      </w:r>
      <w:proofErr w:type="gramEnd"/>
      <w:r w:rsidR="004D6F43" w:rsidRPr="004D6F43">
        <w:t>1,4),</w:t>
      </w:r>
      <w:r w:rsidR="00EB71A4">
        <w:t xml:space="preserve"> </w:t>
      </w:r>
      <w:r w:rsidR="004D6F43" w:rsidRPr="004D6F43">
        <w:t>c(1,2)]</w:t>
      </w:r>
      <w:r w:rsidR="004D6F43">
        <w:br/>
      </w:r>
      <w:r w:rsidR="004D6F43">
        <w:br/>
        <w:t xml:space="preserve">Verify that you got what you wanted by typing </w:t>
      </w:r>
      <w:proofErr w:type="spellStart"/>
      <w:r w:rsidR="004D6F43">
        <w:t>HEsmall</w:t>
      </w:r>
      <w:proofErr w:type="spellEnd"/>
      <w:r w:rsidR="004D6F43">
        <w:t xml:space="preserve"> at the command line. Past</w:t>
      </w:r>
      <w:r w:rsidR="00383924">
        <w:t>e</w:t>
      </w:r>
      <w:r w:rsidR="004D6F43">
        <w:t xml:space="preserve"> the resulting 2x2 table below.</w:t>
      </w:r>
      <w:r w:rsidR="008B38BE">
        <w:br/>
      </w:r>
      <w:r w:rsidR="004D6F43" w:rsidRPr="004D6F43">
        <w:rPr>
          <w:rFonts w:ascii="Courier" w:hAnsi="Courier"/>
        </w:rPr>
        <w:br/>
      </w:r>
      <w:r w:rsidR="008B38BE" w:rsidRPr="004D6F43">
        <w:rPr>
          <w:rFonts w:ascii="Courier" w:hAnsi="Courier"/>
        </w:rPr>
        <w:br/>
      </w:r>
      <w:r w:rsidR="008B38BE" w:rsidRPr="004D6F43">
        <w:rPr>
          <w:rFonts w:ascii="Courier" w:hAnsi="Courier"/>
        </w:rPr>
        <w:br/>
      </w:r>
    </w:p>
    <w:p w14:paraId="3A93A814" w14:textId="77777777" w:rsidR="004D6F43" w:rsidRDefault="004D6F43" w:rsidP="004D6F43">
      <w:pPr>
        <w:pStyle w:val="ListParagraph"/>
        <w:numPr>
          <w:ilvl w:val="0"/>
          <w:numId w:val="2"/>
        </w:numPr>
      </w:pPr>
      <w:r>
        <w:t>Now conduct a Bayesian contingency table analysis with the following line of code:</w:t>
      </w:r>
      <w:r>
        <w:br/>
      </w:r>
      <w:r>
        <w:br/>
      </w:r>
      <w:proofErr w:type="spellStart"/>
      <w:r w:rsidRPr="004D6F43">
        <w:t>ct</w:t>
      </w:r>
      <w:r>
        <w:t>Out</w:t>
      </w:r>
      <w:proofErr w:type="spellEnd"/>
      <w:r w:rsidRPr="004D6F43">
        <w:t xml:space="preserve"> &lt;- </w:t>
      </w:r>
      <w:proofErr w:type="spellStart"/>
      <w:proofErr w:type="gramStart"/>
      <w:r w:rsidRPr="004D6F43">
        <w:t>contingencyTableBF</w:t>
      </w:r>
      <w:proofErr w:type="spellEnd"/>
      <w:r w:rsidRPr="004D6F43">
        <w:t>(</w:t>
      </w:r>
      <w:proofErr w:type="spellStart"/>
      <w:proofErr w:type="gramEnd"/>
      <w:r>
        <w:t>HEsmall</w:t>
      </w:r>
      <w:proofErr w:type="spellEnd"/>
      <w:r>
        <w:t xml:space="preserve">, </w:t>
      </w:r>
      <w:proofErr w:type="spellStart"/>
      <w:r w:rsidRPr="004D6F43">
        <w:t>sampleType</w:t>
      </w:r>
      <w:proofErr w:type="spellEnd"/>
      <w:r w:rsidRPr="004D6F43">
        <w:t>="</w:t>
      </w:r>
      <w:proofErr w:type="spellStart"/>
      <w:r w:rsidRPr="004D6F43">
        <w:t>poisson</w:t>
      </w:r>
      <w:proofErr w:type="spellEnd"/>
      <w:r w:rsidRPr="004D6F43">
        <w:t>",</w:t>
      </w:r>
      <w:r>
        <w:t xml:space="preserve"> </w:t>
      </w:r>
      <w:r w:rsidRPr="004D6F43">
        <w:t>posterior=TRUE,</w:t>
      </w:r>
      <w:r>
        <w:t xml:space="preserve"> </w:t>
      </w:r>
      <w:r w:rsidRPr="004D6F43">
        <w:t>iterations=10000)</w:t>
      </w:r>
      <w:r w:rsidR="00DC0744">
        <w:br/>
      </w:r>
      <w:r w:rsidR="00DC0744">
        <w:br/>
      </w:r>
      <w:r>
        <w:t>Review the results with summary(</w:t>
      </w:r>
      <w:proofErr w:type="spellStart"/>
      <w:r>
        <w:t>ctOut</w:t>
      </w:r>
      <w:proofErr w:type="spellEnd"/>
      <w:r>
        <w:t>) and paste the results below.</w:t>
      </w:r>
      <w:r>
        <w:br/>
      </w:r>
      <w:r w:rsidRPr="004D6F43">
        <w:rPr>
          <w:rFonts w:ascii="Courier" w:hAnsi="Courier"/>
        </w:rPr>
        <w:br/>
      </w:r>
      <w:r w:rsidRPr="004D6F43">
        <w:rPr>
          <w:rFonts w:ascii="Courier" w:hAnsi="Courier"/>
        </w:rPr>
        <w:br/>
      </w:r>
      <w:r w:rsidRPr="004D6F43">
        <w:rPr>
          <w:rFonts w:ascii="Courier" w:hAnsi="Courier"/>
        </w:rPr>
        <w:br/>
      </w:r>
    </w:p>
    <w:p w14:paraId="3BB151CC" w14:textId="4CC0803A" w:rsidR="006D0640" w:rsidRDefault="004D6F43" w:rsidP="006D0640">
      <w:pPr>
        <w:pStyle w:val="ListParagraph"/>
        <w:numPr>
          <w:ilvl w:val="0"/>
          <w:numId w:val="2"/>
        </w:numPr>
      </w:pPr>
      <w:r>
        <w:t xml:space="preserve">Examine histograms of the posterior distributions of the proportions of </w:t>
      </w:r>
      <w:r w:rsidR="006D0640">
        <w:t>different colored</w:t>
      </w:r>
      <w:r>
        <w:t xml:space="preserve"> eyes. Here’s </w:t>
      </w:r>
      <w:r w:rsidR="006D0640">
        <w:t>an example of</w:t>
      </w:r>
      <w:r>
        <w:t xml:space="preserve"> code that will plot the </w:t>
      </w:r>
      <w:r w:rsidR="006D0640">
        <w:t>ratios</w:t>
      </w:r>
      <w:r>
        <w:t xml:space="preserve"> </w:t>
      </w:r>
      <w:r w:rsidR="006D0640">
        <w:t>formed by the entries in the first row</w:t>
      </w:r>
      <w:r>
        <w:t>:</w:t>
      </w:r>
      <w:r>
        <w:br/>
      </w:r>
      <w:r>
        <w:br/>
      </w:r>
      <w:r w:rsidR="006D0640">
        <w:t xml:space="preserve">brownBlueRow1 &lt;- </w:t>
      </w:r>
      <w:proofErr w:type="spellStart"/>
      <w:r w:rsidR="006D0640">
        <w:t>ctOut</w:t>
      </w:r>
      <w:proofErr w:type="spellEnd"/>
      <w:r w:rsidR="006D0640">
        <w:t>[,"</w:t>
      </w:r>
      <w:proofErr w:type="gramStart"/>
      <w:r w:rsidR="006D0640">
        <w:t>lambda[</w:t>
      </w:r>
      <w:proofErr w:type="gramEnd"/>
      <w:r w:rsidR="006D0640">
        <w:t xml:space="preserve">1,1]"] / </w:t>
      </w:r>
      <w:proofErr w:type="spellStart"/>
      <w:r w:rsidR="006D0640">
        <w:t>ctOut</w:t>
      </w:r>
      <w:proofErr w:type="spellEnd"/>
      <w:r w:rsidR="006D0640">
        <w:t>[,"lambda[1,2]"]</w:t>
      </w:r>
    </w:p>
    <w:p w14:paraId="4ECF8A42" w14:textId="77777777" w:rsidR="006D0640" w:rsidRDefault="006D0640" w:rsidP="006D0640">
      <w:pPr>
        <w:pStyle w:val="ListParagraph"/>
      </w:pPr>
      <w:r>
        <w:t>hist(brownBlueRow1)</w:t>
      </w:r>
      <w:r w:rsidR="004D6F43">
        <w:t xml:space="preserve"> </w:t>
      </w:r>
      <w:r w:rsidR="00DC0744">
        <w:br/>
      </w:r>
      <w:r>
        <w:br/>
        <w:t xml:space="preserve">Modify that code to also figure the proportions for the second row. Describe what you are seeing and make sense out of it. You might want to refer back to </w:t>
      </w:r>
      <w:proofErr w:type="spellStart"/>
      <w:r>
        <w:t>HEsmall</w:t>
      </w:r>
      <w:proofErr w:type="spellEnd"/>
      <w:r>
        <w:t xml:space="preserve"> to remember what the original raw data was in each cell.</w:t>
      </w:r>
      <w:r>
        <w:br/>
      </w:r>
      <w:r>
        <w:br/>
      </w:r>
      <w:r>
        <w:lastRenderedPageBreak/>
        <w:br/>
      </w:r>
      <w:r>
        <w:br/>
      </w:r>
    </w:p>
    <w:p w14:paraId="3DB190F3" w14:textId="7A0EF290" w:rsidR="008B38BE" w:rsidRDefault="006D0640" w:rsidP="006D0640">
      <w:pPr>
        <w:pStyle w:val="ListParagraph"/>
        <w:numPr>
          <w:ilvl w:val="0"/>
          <w:numId w:val="2"/>
        </w:numPr>
      </w:pPr>
      <w:r>
        <w:t>Finally, display a histogram of the difference in proportions between the two rows. Explain what you see. Just based on a visual inspection, does the HDI overlap with zero? Is there a credible difference between the two rows with respect to the proportions of different colored eyes?</w:t>
      </w:r>
    </w:p>
    <w:p w14:paraId="4A50B9F2" w14:textId="77777777" w:rsidR="00ED10AB" w:rsidRDefault="00ED10AB"/>
    <w:p w14:paraId="728E69BE" w14:textId="062F7DE4" w:rsidR="008F67AB" w:rsidRPr="008F67AB" w:rsidRDefault="008F67AB" w:rsidP="008F67AB"/>
    <w:sectPr w:rsidR="008F67AB" w:rsidRPr="008F67AB" w:rsidSect="007067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30A5" w14:textId="77777777" w:rsidR="00083617" w:rsidRDefault="00083617" w:rsidP="00ED10AB">
      <w:r>
        <w:separator/>
      </w:r>
    </w:p>
  </w:endnote>
  <w:endnote w:type="continuationSeparator" w:id="0">
    <w:p w14:paraId="52C726C2" w14:textId="77777777" w:rsidR="00083617" w:rsidRDefault="00083617" w:rsidP="00ED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BCD6" w14:textId="77777777" w:rsidR="00083617" w:rsidRDefault="00083617" w:rsidP="00ED10AB">
      <w:r>
        <w:separator/>
      </w:r>
    </w:p>
  </w:footnote>
  <w:footnote w:type="continuationSeparator" w:id="0">
    <w:p w14:paraId="6680E7D7" w14:textId="77777777" w:rsidR="00083617" w:rsidRDefault="00083617" w:rsidP="00ED1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878F" w14:textId="45D86454" w:rsidR="00ED10AB" w:rsidRDefault="00ED10AB">
    <w:pPr>
      <w:pStyle w:val="Header"/>
    </w:pPr>
    <w:r w:rsidRPr="003D69A7">
      <w:t>IST</w:t>
    </w:r>
    <w:r w:rsidR="0034539A">
      <w:t>686</w:t>
    </w:r>
    <w:r w:rsidRPr="003D69A7">
      <w:t xml:space="preserve"> Materials – Copyright 2018 by Jeffrey Stanton – Please do not post online.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856"/>
    <w:multiLevelType w:val="hybridMultilevel"/>
    <w:tmpl w:val="C628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7673C"/>
    <w:multiLevelType w:val="hybridMultilevel"/>
    <w:tmpl w:val="4728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AB"/>
    <w:rsid w:val="00083617"/>
    <w:rsid w:val="000C6B02"/>
    <w:rsid w:val="00106D6C"/>
    <w:rsid w:val="001A5259"/>
    <w:rsid w:val="002A327E"/>
    <w:rsid w:val="002B76DF"/>
    <w:rsid w:val="0034539A"/>
    <w:rsid w:val="003776F4"/>
    <w:rsid w:val="00383924"/>
    <w:rsid w:val="00471B2A"/>
    <w:rsid w:val="004D6F43"/>
    <w:rsid w:val="005F4AC1"/>
    <w:rsid w:val="0067487D"/>
    <w:rsid w:val="006D0640"/>
    <w:rsid w:val="00706780"/>
    <w:rsid w:val="007E501A"/>
    <w:rsid w:val="008B38BE"/>
    <w:rsid w:val="008F67AB"/>
    <w:rsid w:val="0099775E"/>
    <w:rsid w:val="009C2A97"/>
    <w:rsid w:val="00A40D61"/>
    <w:rsid w:val="00A43445"/>
    <w:rsid w:val="00CA4498"/>
    <w:rsid w:val="00DC0744"/>
    <w:rsid w:val="00DF65A0"/>
    <w:rsid w:val="00E17DF1"/>
    <w:rsid w:val="00EB71A4"/>
    <w:rsid w:val="00ED10AB"/>
    <w:rsid w:val="00F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D4681"/>
  <w14:defaultImageDpi w14:val="32767"/>
  <w15:chartTrackingRefBased/>
  <w15:docId w15:val="{0C329514-7EA9-1949-82D1-E0FAC24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AB"/>
  </w:style>
  <w:style w:type="paragraph" w:styleId="Footer">
    <w:name w:val="footer"/>
    <w:basedOn w:val="Normal"/>
    <w:link w:val="FooterChar"/>
    <w:uiPriority w:val="99"/>
    <w:unhideWhenUsed/>
    <w:rsid w:val="00ED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AB"/>
  </w:style>
  <w:style w:type="paragraph" w:styleId="ListParagraph">
    <w:name w:val="List Paragraph"/>
    <w:basedOn w:val="Normal"/>
    <w:uiPriority w:val="34"/>
    <w:qFormat/>
    <w:rsid w:val="00A4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Lefteris J Anastasopoulos</cp:lastModifiedBy>
  <cp:revision>2</cp:revision>
  <dcterms:created xsi:type="dcterms:W3CDTF">2024-08-20T23:41:00Z</dcterms:created>
  <dcterms:modified xsi:type="dcterms:W3CDTF">2024-08-20T23:41:00Z</dcterms:modified>
</cp:coreProperties>
</file>