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AB15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0747C">
        <w:rPr>
          <w:rFonts w:ascii="Times New Roman" w:hAnsi="Times New Roman" w:cs="Times New Roman"/>
          <w:b/>
          <w:bCs/>
          <w:u w:val="single"/>
        </w:rPr>
        <w:t>CloudDesk</w:t>
      </w:r>
      <w:proofErr w:type="spellEnd"/>
      <w:r w:rsidRPr="00C0747C">
        <w:rPr>
          <w:rFonts w:ascii="Times New Roman" w:hAnsi="Times New Roman" w:cs="Times New Roman"/>
          <w:b/>
          <w:bCs/>
          <w:u w:val="single"/>
        </w:rPr>
        <w:t xml:space="preserve"> Support AI — Application Description</w:t>
      </w:r>
    </w:p>
    <w:p w14:paraId="04331242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>Overview</w:t>
      </w:r>
    </w:p>
    <w:p w14:paraId="36502859" w14:textId="77777777" w:rsidR="00C0747C" w:rsidRPr="00C0747C" w:rsidRDefault="00C0747C" w:rsidP="00C0747C">
      <w:pPr>
        <w:rPr>
          <w:rFonts w:ascii="Times New Roman" w:hAnsi="Times New Roman" w:cs="Times New Roman"/>
        </w:rPr>
      </w:pPr>
      <w:proofErr w:type="spellStart"/>
      <w:r w:rsidRPr="00C0747C">
        <w:rPr>
          <w:rFonts w:ascii="Times New Roman" w:hAnsi="Times New Roman" w:cs="Times New Roman"/>
        </w:rPr>
        <w:t>CloudDesk</w:t>
      </w:r>
      <w:proofErr w:type="spellEnd"/>
      <w:r w:rsidRPr="00C0747C">
        <w:rPr>
          <w:rFonts w:ascii="Times New Roman" w:hAnsi="Times New Roman" w:cs="Times New Roman"/>
        </w:rPr>
        <w:t xml:space="preserve"> Support AI is a Tier-1 customer support chatbot built for a fictional SaaS product. It acts as a first-line support employee — automatically triaging incoming user queries, answering frequently asked questions from a curated knowledge base, and intelligently escalating complex or sensitive issues to a human agent with a clear, visible rationale.</w:t>
      </w:r>
    </w:p>
    <w:p w14:paraId="3C28A4EA" w14:textId="77777777" w:rsidR="00C0747C" w:rsidRPr="00C0747C" w:rsidRDefault="00C0747C" w:rsidP="00C0747C">
      <w:pPr>
        <w:rPr>
          <w:rFonts w:ascii="Times New Roman" w:hAnsi="Times New Roman" w:cs="Times New Roman"/>
        </w:rPr>
      </w:pPr>
    </w:p>
    <w:p w14:paraId="7E4B82E4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 xml:space="preserve">The application runs entirely as a self-contained Node.js service with no external AI APIs — all classification, retrieval, and decision-making </w:t>
      </w:r>
      <w:proofErr w:type="gramStart"/>
      <w:r w:rsidRPr="00C0747C">
        <w:rPr>
          <w:rFonts w:ascii="Times New Roman" w:hAnsi="Times New Roman" w:cs="Times New Roman"/>
        </w:rPr>
        <w:t>happens</w:t>
      </w:r>
      <w:proofErr w:type="gramEnd"/>
      <w:r w:rsidRPr="00C0747C">
        <w:rPr>
          <w:rFonts w:ascii="Times New Roman" w:hAnsi="Times New Roman" w:cs="Times New Roman"/>
        </w:rPr>
        <w:t xml:space="preserve"> locally using custom-built NLP pipelines.</w:t>
      </w:r>
    </w:p>
    <w:p w14:paraId="31E95585" w14:textId="77777777" w:rsidR="00C0747C" w:rsidRPr="00C0747C" w:rsidRDefault="00C0747C" w:rsidP="00C0747C">
      <w:pPr>
        <w:rPr>
          <w:rFonts w:ascii="Times New Roman" w:hAnsi="Times New Roman" w:cs="Times New Roman"/>
        </w:rPr>
      </w:pPr>
    </w:p>
    <w:p w14:paraId="5F82B059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  <w:u w:val="single"/>
        </w:rPr>
      </w:pPr>
      <w:r w:rsidRPr="00C0747C">
        <w:rPr>
          <w:rFonts w:ascii="Times New Roman" w:hAnsi="Times New Roman" w:cs="Times New Roman"/>
          <w:b/>
          <w:bCs/>
          <w:u w:val="single"/>
        </w:rPr>
        <w:t>Architecture</w:t>
      </w:r>
    </w:p>
    <w:p w14:paraId="33B428CA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>Browser (Chat UI)</w:t>
      </w:r>
    </w:p>
    <w:p w14:paraId="218D9AC9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 xml:space="preserve">      │</w:t>
      </w:r>
    </w:p>
    <w:p w14:paraId="5077DCD9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 xml:space="preserve">      ▼</w:t>
      </w:r>
    </w:p>
    <w:p w14:paraId="216043C8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 xml:space="preserve">Express </w:t>
      </w:r>
      <w:proofErr w:type="gramStart"/>
      <w:r w:rsidRPr="00C0747C">
        <w:rPr>
          <w:rFonts w:ascii="Times New Roman" w:hAnsi="Times New Roman" w:cs="Times New Roman"/>
          <w:b/>
          <w:bCs/>
        </w:rPr>
        <w:t>Server  (</w:t>
      </w:r>
      <w:proofErr w:type="gramEnd"/>
      <w:r w:rsidRPr="00C0747C">
        <w:rPr>
          <w:rFonts w:ascii="Times New Roman" w:hAnsi="Times New Roman" w:cs="Times New Roman"/>
          <w:b/>
          <w:bCs/>
        </w:rPr>
        <w:t>server.js)</w:t>
      </w:r>
    </w:p>
    <w:p w14:paraId="0515060F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 xml:space="preserve">      │</w:t>
      </w:r>
    </w:p>
    <w:p w14:paraId="12961BFC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 xml:space="preserve">      ▼</w:t>
      </w:r>
    </w:p>
    <w:p w14:paraId="23BC3E4F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 xml:space="preserve">Chat </w:t>
      </w:r>
      <w:proofErr w:type="gramStart"/>
      <w:r w:rsidRPr="00C0747C">
        <w:rPr>
          <w:rFonts w:ascii="Times New Roman" w:hAnsi="Times New Roman" w:cs="Times New Roman"/>
          <w:b/>
          <w:bCs/>
        </w:rPr>
        <w:t>Engine  (</w:t>
      </w:r>
      <w:proofErr w:type="gramEnd"/>
      <w:r w:rsidRPr="00C0747C">
        <w:rPr>
          <w:rFonts w:ascii="Times New Roman" w:hAnsi="Times New Roman" w:cs="Times New Roman"/>
          <w:b/>
          <w:bCs/>
        </w:rPr>
        <w:t>chatEngine.js)</w:t>
      </w:r>
    </w:p>
    <w:p w14:paraId="07AF132D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 xml:space="preserve">   </w:t>
      </w:r>
      <w:r w:rsidRPr="00C0747C">
        <w:rPr>
          <w:rFonts w:ascii="Times New Roman" w:eastAsia="MS Gothic" w:hAnsi="Times New Roman" w:cs="Times New Roman"/>
          <w:b/>
          <w:bCs/>
        </w:rPr>
        <w:t>├</w:t>
      </w:r>
      <w:r w:rsidRPr="00C0747C">
        <w:rPr>
          <w:rFonts w:ascii="Times New Roman" w:hAnsi="Times New Roman" w:cs="Times New Roman"/>
          <w:b/>
          <w:bCs/>
        </w:rPr>
        <w:t>── Classifier     → classifies ticket category</w:t>
      </w:r>
    </w:p>
    <w:p w14:paraId="627F5AD8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 xml:space="preserve">   </w:t>
      </w:r>
      <w:r w:rsidRPr="00C0747C">
        <w:rPr>
          <w:rFonts w:ascii="Times New Roman" w:eastAsia="MS Gothic" w:hAnsi="Times New Roman" w:cs="Times New Roman"/>
          <w:b/>
          <w:bCs/>
        </w:rPr>
        <w:t>├</w:t>
      </w:r>
      <w:r w:rsidRPr="00C0747C">
        <w:rPr>
          <w:rFonts w:ascii="Times New Roman" w:hAnsi="Times New Roman" w:cs="Times New Roman"/>
          <w:b/>
          <w:bCs/>
        </w:rPr>
        <w:t>── RAG Engine     → retrieves best KB answer</w:t>
      </w:r>
    </w:p>
    <w:p w14:paraId="4ACD04D5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 xml:space="preserve">   </w:t>
      </w:r>
      <w:r w:rsidRPr="00C0747C">
        <w:rPr>
          <w:rFonts w:ascii="Times New Roman" w:eastAsia="MS Gothic" w:hAnsi="Times New Roman" w:cs="Times New Roman"/>
          <w:b/>
          <w:bCs/>
        </w:rPr>
        <w:t>├</w:t>
      </w:r>
      <w:r w:rsidRPr="00C0747C">
        <w:rPr>
          <w:rFonts w:ascii="Times New Roman" w:hAnsi="Times New Roman" w:cs="Times New Roman"/>
          <w:b/>
          <w:bCs/>
        </w:rPr>
        <w:t>── Escalation     → decides if human handoff is needed</w:t>
      </w:r>
    </w:p>
    <w:p w14:paraId="363F3C97" w14:textId="72BBEC63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 xml:space="preserve">   └── Response Builder → formats the final structured response</w:t>
      </w:r>
      <w:r>
        <w:rPr>
          <w:rFonts w:ascii="Times New Roman" w:hAnsi="Times New Roman" w:cs="Times New Roman"/>
          <w:b/>
          <w:bCs/>
        </w:rPr>
        <w:br/>
      </w:r>
    </w:p>
    <w:p w14:paraId="33044532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  <w:u w:val="single"/>
        </w:rPr>
      </w:pPr>
      <w:r w:rsidRPr="00C0747C">
        <w:rPr>
          <w:rFonts w:ascii="Times New Roman" w:hAnsi="Times New Roman" w:cs="Times New Roman"/>
          <w:b/>
          <w:bCs/>
          <w:u w:val="single"/>
        </w:rPr>
        <w:t>Core Features</w:t>
      </w:r>
    </w:p>
    <w:p w14:paraId="45DF6EEC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>1. Ticket Classification</w:t>
      </w:r>
    </w:p>
    <w:p w14:paraId="27AF32D2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Every incoming message is classified into one of four categories using a keyword-based scoring engine with pre-compiled regex patterns:</w:t>
      </w:r>
    </w:p>
    <w:p w14:paraId="073D6906" w14:textId="77777777" w:rsidR="00C0747C" w:rsidRPr="00C0747C" w:rsidRDefault="00C0747C" w:rsidP="00C0747C">
      <w:pPr>
        <w:rPr>
          <w:rFonts w:ascii="Times New Roman" w:hAnsi="Times New Roman" w:cs="Times New Roman"/>
        </w:rPr>
      </w:pPr>
    </w:p>
    <w:p w14:paraId="59F2D0A3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Category</w:t>
      </w:r>
      <w:r w:rsidRPr="00C0747C">
        <w:rPr>
          <w:rFonts w:ascii="Times New Roman" w:hAnsi="Times New Roman" w:cs="Times New Roman"/>
        </w:rPr>
        <w:tab/>
        <w:t>Examples</w:t>
      </w:r>
    </w:p>
    <w:p w14:paraId="533AE5AA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Segoe UI Emoji" w:hAnsi="Segoe UI Emoji" w:cs="Segoe UI Emoji"/>
        </w:rPr>
        <w:t>💳</w:t>
      </w:r>
      <w:r w:rsidRPr="00C0747C">
        <w:rPr>
          <w:rFonts w:ascii="Times New Roman" w:hAnsi="Times New Roman" w:cs="Times New Roman"/>
        </w:rPr>
        <w:t xml:space="preserve"> Billing</w:t>
      </w:r>
      <w:r w:rsidRPr="00C0747C">
        <w:rPr>
          <w:rFonts w:ascii="Times New Roman" w:hAnsi="Times New Roman" w:cs="Times New Roman"/>
        </w:rPr>
        <w:tab/>
        <w:t>payments, invoices, refunds, plan upgrades</w:t>
      </w:r>
    </w:p>
    <w:p w14:paraId="15898C8B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Segoe UI Emoji" w:hAnsi="Segoe UI Emoji" w:cs="Segoe UI Emoji"/>
        </w:rPr>
        <w:lastRenderedPageBreak/>
        <w:t>🔧</w:t>
      </w:r>
      <w:r w:rsidRPr="00C0747C">
        <w:rPr>
          <w:rFonts w:ascii="Times New Roman" w:hAnsi="Times New Roman" w:cs="Times New Roman"/>
        </w:rPr>
        <w:t xml:space="preserve"> Technical</w:t>
      </w:r>
      <w:r w:rsidRPr="00C0747C">
        <w:rPr>
          <w:rFonts w:ascii="Times New Roman" w:hAnsi="Times New Roman" w:cs="Times New Roman"/>
        </w:rPr>
        <w:tab/>
        <w:t>errors, integrations, app issues, API</w:t>
      </w:r>
    </w:p>
    <w:p w14:paraId="58E1658B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Segoe UI Emoji" w:hAnsi="Segoe UI Emoji" w:cs="Segoe UI Emoji"/>
        </w:rPr>
        <w:t>🔑</w:t>
      </w:r>
      <w:r w:rsidRPr="00C0747C">
        <w:rPr>
          <w:rFonts w:ascii="Times New Roman" w:hAnsi="Times New Roman" w:cs="Times New Roman"/>
        </w:rPr>
        <w:t xml:space="preserve"> Account Access</w:t>
      </w:r>
      <w:r w:rsidRPr="00C0747C">
        <w:rPr>
          <w:rFonts w:ascii="Times New Roman" w:hAnsi="Times New Roman" w:cs="Times New Roman"/>
        </w:rPr>
        <w:tab/>
        <w:t>password reset, 2FA, team members, login</w:t>
      </w:r>
    </w:p>
    <w:p w14:paraId="5A017669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ℹ️ General</w:t>
      </w:r>
      <w:r w:rsidRPr="00C0747C">
        <w:rPr>
          <w:rFonts w:ascii="Times New Roman" w:hAnsi="Times New Roman" w:cs="Times New Roman"/>
        </w:rPr>
        <w:tab/>
        <w:t>pricing, security, data compliance</w:t>
      </w:r>
    </w:p>
    <w:p w14:paraId="05289016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 xml:space="preserve">The classifier computes a weighted score per category, calculates a confidence percentage based on score dominance and margin over the runner-up, and avoids false phrase matches through a generic question-starter list ("how do </w:t>
      </w:r>
      <w:proofErr w:type="spellStart"/>
      <w:r w:rsidRPr="00C0747C">
        <w:rPr>
          <w:rFonts w:ascii="Times New Roman" w:hAnsi="Times New Roman" w:cs="Times New Roman"/>
        </w:rPr>
        <w:t>i</w:t>
      </w:r>
      <w:proofErr w:type="spellEnd"/>
      <w:r w:rsidRPr="00C0747C">
        <w:rPr>
          <w:rFonts w:ascii="Times New Roman" w:hAnsi="Times New Roman" w:cs="Times New Roman"/>
        </w:rPr>
        <w:t>", "what is", etc.).</w:t>
      </w:r>
    </w:p>
    <w:p w14:paraId="002C4BBA" w14:textId="77777777" w:rsidR="00C0747C" w:rsidRPr="00C0747C" w:rsidRDefault="00C0747C" w:rsidP="00C0747C">
      <w:pPr>
        <w:rPr>
          <w:rFonts w:ascii="Times New Roman" w:hAnsi="Times New Roman" w:cs="Times New Roman"/>
        </w:rPr>
      </w:pPr>
    </w:p>
    <w:p w14:paraId="3E61C6BB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>2. FAQ Answering via RAG (Retrieval-Augmented Generation)</w:t>
      </w:r>
    </w:p>
    <w:p w14:paraId="4811DB90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Answers are grounded in an 18-article knowledge base covering billing, technical support, account access, and product information. The retrieval pipeline uses:</w:t>
      </w:r>
    </w:p>
    <w:p w14:paraId="7020ED30" w14:textId="77777777" w:rsidR="00C0747C" w:rsidRPr="00C0747C" w:rsidRDefault="00C0747C" w:rsidP="00C0747C">
      <w:pPr>
        <w:rPr>
          <w:rFonts w:ascii="Times New Roman" w:hAnsi="Times New Roman" w:cs="Times New Roman"/>
        </w:rPr>
      </w:pPr>
    </w:p>
    <w:p w14:paraId="3A384E63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 xml:space="preserve">Query normalization — expands contractions and synonyms before scoring ("cannot log in" → "cannot login locked out", "2FA" → "two factor </w:t>
      </w:r>
      <w:proofErr w:type="spellStart"/>
      <w:r w:rsidRPr="00C0747C">
        <w:rPr>
          <w:rFonts w:ascii="Times New Roman" w:hAnsi="Times New Roman" w:cs="Times New Roman"/>
        </w:rPr>
        <w:t>mfa</w:t>
      </w:r>
      <w:proofErr w:type="spellEnd"/>
      <w:r w:rsidRPr="00C0747C">
        <w:rPr>
          <w:rFonts w:ascii="Times New Roman" w:hAnsi="Times New Roman" w:cs="Times New Roman"/>
        </w:rPr>
        <w:t>")</w:t>
      </w:r>
    </w:p>
    <w:p w14:paraId="1D2400DC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 xml:space="preserve">Question-stem stripping — removes leading noise like "how do </w:t>
      </w:r>
      <w:proofErr w:type="spellStart"/>
      <w:r w:rsidRPr="00C0747C">
        <w:rPr>
          <w:rFonts w:ascii="Times New Roman" w:hAnsi="Times New Roman" w:cs="Times New Roman"/>
        </w:rPr>
        <w:t>i</w:t>
      </w:r>
      <w:proofErr w:type="spellEnd"/>
      <w:r w:rsidRPr="00C0747C">
        <w:rPr>
          <w:rFonts w:ascii="Times New Roman" w:hAnsi="Times New Roman" w:cs="Times New Roman"/>
        </w:rPr>
        <w:t>" so meaningful tokens dominate</w:t>
      </w:r>
    </w:p>
    <w:p w14:paraId="0941CA0C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TF-IDF cosine similarity — pre-built at startup with per-document L2 norms cached for zero-cost retrieval</w:t>
      </w:r>
    </w:p>
    <w:p w14:paraId="3BF0E4D5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Title boosting — KB question titles are indexed at 3× weight so close question matches rank far above partial answer-body matches</w:t>
      </w:r>
    </w:p>
    <w:p w14:paraId="23879B3E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Keyword bonus scoring — multi-word phrase hits contribute extra weight (single word: +0.07, two-word phrase: +0.12, three+ word phrase: +0.18)</w:t>
      </w:r>
    </w:p>
    <w:p w14:paraId="245B6787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 xml:space="preserve">Category-grouped index — documents are pre-grouped by category so filtered retrieval is </w:t>
      </w:r>
      <w:proofErr w:type="gramStart"/>
      <w:r w:rsidRPr="00C0747C">
        <w:rPr>
          <w:rFonts w:ascii="Times New Roman" w:hAnsi="Times New Roman" w:cs="Times New Roman"/>
        </w:rPr>
        <w:t>O(</w:t>
      </w:r>
      <w:proofErr w:type="gramEnd"/>
      <w:r w:rsidRPr="00C0747C">
        <w:rPr>
          <w:rFonts w:ascii="Times New Roman" w:hAnsi="Times New Roman" w:cs="Times New Roman"/>
        </w:rPr>
        <w:t>1) lookup, not a linear scan</w:t>
      </w:r>
    </w:p>
    <w:p w14:paraId="619F5CE4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>3. Escalation Engine</w:t>
      </w:r>
    </w:p>
    <w:p w14:paraId="39BB6F2B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When the AI cannot confidently handle a query, it escalates to a human agent with a clearly stated reason. Six escalation triggers are evaluated:</w:t>
      </w:r>
    </w:p>
    <w:p w14:paraId="66A4A461" w14:textId="77777777" w:rsidR="00C0747C" w:rsidRPr="00C0747C" w:rsidRDefault="00C0747C" w:rsidP="00C0747C">
      <w:pPr>
        <w:rPr>
          <w:rFonts w:ascii="Times New Roman" w:hAnsi="Times New Roman" w:cs="Times New Roman"/>
        </w:rPr>
      </w:pPr>
    </w:p>
    <w:p w14:paraId="5542FC52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Trigger</w:t>
      </w:r>
      <w:r w:rsidRPr="00C0747C">
        <w:rPr>
          <w:rFonts w:ascii="Times New Roman" w:hAnsi="Times New Roman" w:cs="Times New Roman"/>
        </w:rPr>
        <w:tab/>
        <w:t>Example</w:t>
      </w:r>
      <w:r w:rsidRPr="00C0747C">
        <w:rPr>
          <w:rFonts w:ascii="Times New Roman" w:hAnsi="Times New Roman" w:cs="Times New Roman"/>
        </w:rPr>
        <w:tab/>
        <w:t>Severity</w:t>
      </w:r>
    </w:p>
    <w:p w14:paraId="05D6C2E3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Explicit human request</w:t>
      </w:r>
      <w:r w:rsidRPr="00C0747C">
        <w:rPr>
          <w:rFonts w:ascii="Times New Roman" w:hAnsi="Times New Roman" w:cs="Times New Roman"/>
        </w:rPr>
        <w:tab/>
        <w:t>"I need to speak to a person"</w:t>
      </w:r>
      <w:r w:rsidRPr="00C0747C">
        <w:rPr>
          <w:rFonts w:ascii="Times New Roman" w:hAnsi="Times New Roman" w:cs="Times New Roman"/>
        </w:rPr>
        <w:tab/>
      </w:r>
      <w:r w:rsidRPr="00C0747C">
        <w:rPr>
          <w:rFonts w:ascii="Segoe UI Emoji" w:hAnsi="Segoe UI Emoji" w:cs="Segoe UI Emoji"/>
        </w:rPr>
        <w:t>🔴</w:t>
      </w:r>
      <w:r w:rsidRPr="00C0747C">
        <w:rPr>
          <w:rFonts w:ascii="Times New Roman" w:hAnsi="Times New Roman" w:cs="Times New Roman"/>
        </w:rPr>
        <w:t xml:space="preserve"> High</w:t>
      </w:r>
    </w:p>
    <w:p w14:paraId="1AFF43ED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Sensitive topic</w:t>
      </w:r>
      <w:r w:rsidRPr="00C0747C">
        <w:rPr>
          <w:rFonts w:ascii="Times New Roman" w:hAnsi="Times New Roman" w:cs="Times New Roman"/>
        </w:rPr>
        <w:tab/>
        <w:t>"my account was hacked", legal/GDPR</w:t>
      </w:r>
      <w:r w:rsidRPr="00C0747C">
        <w:rPr>
          <w:rFonts w:ascii="Times New Roman" w:hAnsi="Times New Roman" w:cs="Times New Roman"/>
        </w:rPr>
        <w:tab/>
      </w:r>
      <w:r w:rsidRPr="00C0747C">
        <w:rPr>
          <w:rFonts w:ascii="Segoe UI Emoji" w:hAnsi="Segoe UI Emoji" w:cs="Segoe UI Emoji"/>
        </w:rPr>
        <w:t>🔴</w:t>
      </w:r>
      <w:r w:rsidRPr="00C0747C">
        <w:rPr>
          <w:rFonts w:ascii="Times New Roman" w:hAnsi="Times New Roman" w:cs="Times New Roman"/>
        </w:rPr>
        <w:t xml:space="preserve"> High</w:t>
      </w:r>
    </w:p>
    <w:p w14:paraId="4DDD9D2F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Urgency signal</w:t>
      </w:r>
      <w:r w:rsidRPr="00C0747C">
        <w:rPr>
          <w:rFonts w:ascii="Times New Roman" w:hAnsi="Times New Roman" w:cs="Times New Roman"/>
        </w:rPr>
        <w:tab/>
        <w:t>"production is down", "critical"</w:t>
      </w:r>
      <w:r w:rsidRPr="00C0747C">
        <w:rPr>
          <w:rFonts w:ascii="Times New Roman" w:hAnsi="Times New Roman" w:cs="Times New Roman"/>
        </w:rPr>
        <w:tab/>
      </w:r>
      <w:r w:rsidRPr="00C0747C">
        <w:rPr>
          <w:rFonts w:ascii="Segoe UI Emoji" w:hAnsi="Segoe UI Emoji" w:cs="Segoe UI Emoji"/>
        </w:rPr>
        <w:t>🔴</w:t>
      </w:r>
      <w:r w:rsidRPr="00C0747C">
        <w:rPr>
          <w:rFonts w:ascii="Times New Roman" w:hAnsi="Times New Roman" w:cs="Times New Roman"/>
        </w:rPr>
        <w:t xml:space="preserve"> High</w:t>
      </w:r>
    </w:p>
    <w:p w14:paraId="49E3F5DB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Frustration / legal threat</w:t>
      </w:r>
      <w:r w:rsidRPr="00C0747C">
        <w:rPr>
          <w:rFonts w:ascii="Times New Roman" w:hAnsi="Times New Roman" w:cs="Times New Roman"/>
        </w:rPr>
        <w:tab/>
        <w:t>"this is a scam", "I'll sue"</w:t>
      </w:r>
      <w:r w:rsidRPr="00C0747C">
        <w:rPr>
          <w:rFonts w:ascii="Times New Roman" w:hAnsi="Times New Roman" w:cs="Times New Roman"/>
        </w:rPr>
        <w:tab/>
      </w:r>
      <w:r w:rsidRPr="00C0747C">
        <w:rPr>
          <w:rFonts w:ascii="Segoe UI Emoji" w:hAnsi="Segoe UI Emoji" w:cs="Segoe UI Emoji"/>
        </w:rPr>
        <w:t>🟡</w:t>
      </w:r>
      <w:r w:rsidRPr="00C0747C">
        <w:rPr>
          <w:rFonts w:ascii="Times New Roman" w:hAnsi="Times New Roman" w:cs="Times New Roman"/>
        </w:rPr>
        <w:t xml:space="preserve"> Medium</w:t>
      </w:r>
    </w:p>
    <w:p w14:paraId="495BADF9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lastRenderedPageBreak/>
        <w:t>Low classifier confidence</w:t>
      </w:r>
      <w:r w:rsidRPr="00C0747C">
        <w:rPr>
          <w:rFonts w:ascii="Times New Roman" w:hAnsi="Times New Roman" w:cs="Times New Roman"/>
        </w:rPr>
        <w:tab/>
        <w:t>ambiguous / off-topic message</w:t>
      </w:r>
      <w:r w:rsidRPr="00C0747C">
        <w:rPr>
          <w:rFonts w:ascii="Times New Roman" w:hAnsi="Times New Roman" w:cs="Times New Roman"/>
        </w:rPr>
        <w:tab/>
      </w:r>
      <w:r w:rsidRPr="00C0747C">
        <w:rPr>
          <w:rFonts w:ascii="Segoe UI Emoji" w:hAnsi="Segoe UI Emoji" w:cs="Segoe UI Emoji"/>
        </w:rPr>
        <w:t>🟡</w:t>
      </w:r>
      <w:r w:rsidRPr="00C0747C">
        <w:rPr>
          <w:rFonts w:ascii="Times New Roman" w:hAnsi="Times New Roman" w:cs="Times New Roman"/>
        </w:rPr>
        <w:t xml:space="preserve"> Medium</w:t>
      </w:r>
    </w:p>
    <w:p w14:paraId="5D2DF402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 xml:space="preserve">Low retrieval </w:t>
      </w:r>
      <w:proofErr w:type="gramStart"/>
      <w:r w:rsidRPr="00C0747C">
        <w:rPr>
          <w:rFonts w:ascii="Times New Roman" w:hAnsi="Times New Roman" w:cs="Times New Roman"/>
        </w:rPr>
        <w:t>score</w:t>
      </w:r>
      <w:proofErr w:type="gramEnd"/>
      <w:r w:rsidRPr="00C0747C">
        <w:rPr>
          <w:rFonts w:ascii="Times New Roman" w:hAnsi="Times New Roman" w:cs="Times New Roman"/>
        </w:rPr>
        <w:tab/>
        <w:t>no KB article matched well enough</w:t>
      </w:r>
      <w:r w:rsidRPr="00C0747C">
        <w:rPr>
          <w:rFonts w:ascii="Times New Roman" w:hAnsi="Times New Roman" w:cs="Times New Roman"/>
        </w:rPr>
        <w:tab/>
      </w:r>
      <w:r w:rsidRPr="00C0747C">
        <w:rPr>
          <w:rFonts w:ascii="Segoe UI Emoji" w:hAnsi="Segoe UI Emoji" w:cs="Segoe UI Emoji"/>
        </w:rPr>
        <w:t>🟡</w:t>
      </w:r>
      <w:r w:rsidRPr="00C0747C">
        <w:rPr>
          <w:rFonts w:ascii="Times New Roman" w:hAnsi="Times New Roman" w:cs="Times New Roman"/>
        </w:rPr>
        <w:t xml:space="preserve"> Medium</w:t>
      </w:r>
    </w:p>
    <w:p w14:paraId="46F6E6AA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Every escalation card displays the exact reasons why it escalated, a severity badge (High / Medium / Low), a generated ticket ID, and expected human response times by plan tier. If a partially relevant KB article exists, it is shown alongside the escalation to help the user while they wait.</w:t>
      </w:r>
    </w:p>
    <w:p w14:paraId="08FBDDDB" w14:textId="77777777" w:rsidR="00C0747C" w:rsidRPr="00C0747C" w:rsidRDefault="00C0747C" w:rsidP="00C0747C">
      <w:pPr>
        <w:rPr>
          <w:rFonts w:ascii="Times New Roman" w:hAnsi="Times New Roman" w:cs="Times New Roman"/>
        </w:rPr>
      </w:pPr>
    </w:p>
    <w:p w14:paraId="417AC2B8" w14:textId="77777777" w:rsidR="00C0747C" w:rsidRPr="00C0747C" w:rsidRDefault="00C0747C" w:rsidP="00C0747C">
      <w:pPr>
        <w:rPr>
          <w:rFonts w:ascii="Times New Roman" w:hAnsi="Times New Roman" w:cs="Times New Roman"/>
          <w:b/>
          <w:bCs/>
        </w:rPr>
      </w:pPr>
      <w:r w:rsidRPr="00C0747C">
        <w:rPr>
          <w:rFonts w:ascii="Times New Roman" w:hAnsi="Times New Roman" w:cs="Times New Roman"/>
          <w:b/>
          <w:bCs/>
        </w:rPr>
        <w:t>4. Chat UI</w:t>
      </w:r>
    </w:p>
    <w:p w14:paraId="1D8CF479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A fully responsive single-page web interface with:</w:t>
      </w:r>
    </w:p>
    <w:p w14:paraId="438B8173" w14:textId="77777777" w:rsidR="00C0747C" w:rsidRPr="00C0747C" w:rsidRDefault="00C0747C" w:rsidP="00C0747C">
      <w:pPr>
        <w:rPr>
          <w:rFonts w:ascii="Times New Roman" w:hAnsi="Times New Roman" w:cs="Times New Roman"/>
        </w:rPr>
      </w:pPr>
    </w:p>
    <w:p w14:paraId="59F1FB28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Sidebar with quick-topic shortcut buttons for the most common support scenarios</w:t>
      </w:r>
    </w:p>
    <w:p w14:paraId="333D1A54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Real-time typing indicator while the AI processes a response</w:t>
      </w:r>
    </w:p>
    <w:p w14:paraId="4A27D877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Answer cards showing the matched KB article, source citation, category badge, and dual confidence bars (classifier confidence + retrieval match %)</w:t>
      </w:r>
    </w:p>
    <w:p w14:paraId="75A81FCC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Related articles — up to 2 clickable suggestions per answer, each handled via delegated event listeners (no inline JS)</w:t>
      </w:r>
    </w:p>
    <w:p w14:paraId="4DD8DBC1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Escalation cards with severity color-coding, reason list, ticket ID, and human handoff details</w:t>
      </w:r>
    </w:p>
    <w:p w14:paraId="137364B1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Session continuity — conversation history maintained per browser session with 30-minute TTL and automatic cleanup</w:t>
      </w:r>
    </w:p>
    <w:p w14:paraId="4CEA8B27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Markdown rendering — KB answers render bold, inline code, hyperlinks, and bullet lists</w:t>
      </w:r>
    </w:p>
    <w:p w14:paraId="5CE9417D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Technical Stack</w:t>
      </w:r>
    </w:p>
    <w:p w14:paraId="7B824EF2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Layer</w:t>
      </w:r>
      <w:r w:rsidRPr="00C0747C">
        <w:rPr>
          <w:rFonts w:ascii="Times New Roman" w:hAnsi="Times New Roman" w:cs="Times New Roman"/>
        </w:rPr>
        <w:tab/>
        <w:t>Technology</w:t>
      </w:r>
    </w:p>
    <w:p w14:paraId="511B8164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Runtime</w:t>
      </w:r>
      <w:r w:rsidRPr="00C0747C">
        <w:rPr>
          <w:rFonts w:ascii="Times New Roman" w:hAnsi="Times New Roman" w:cs="Times New Roman"/>
        </w:rPr>
        <w:tab/>
        <w:t>Node.js v24</w:t>
      </w:r>
    </w:p>
    <w:p w14:paraId="273FAD53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Server</w:t>
      </w:r>
      <w:r w:rsidRPr="00C0747C">
        <w:rPr>
          <w:rFonts w:ascii="Times New Roman" w:hAnsi="Times New Roman" w:cs="Times New Roman"/>
        </w:rPr>
        <w:tab/>
        <w:t>Express 4</w:t>
      </w:r>
    </w:p>
    <w:p w14:paraId="50E91461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NLP / Retrieval</w:t>
      </w:r>
      <w:r w:rsidRPr="00C0747C">
        <w:rPr>
          <w:rFonts w:ascii="Times New Roman" w:hAnsi="Times New Roman" w:cs="Times New Roman"/>
        </w:rPr>
        <w:tab/>
        <w:t>Custom TF-IDF + cosine similarity (no external ML libs)</w:t>
      </w:r>
    </w:p>
    <w:p w14:paraId="18BFB52B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Session storage</w:t>
      </w:r>
      <w:r w:rsidRPr="00C0747C">
        <w:rPr>
          <w:rFonts w:ascii="Times New Roman" w:hAnsi="Times New Roman" w:cs="Times New Roman"/>
        </w:rPr>
        <w:tab/>
        <w:t>In-memory Map with TTL eviction</w:t>
      </w:r>
    </w:p>
    <w:p w14:paraId="0D95E3A1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Frontend</w:t>
      </w:r>
      <w:r w:rsidRPr="00C0747C">
        <w:rPr>
          <w:rFonts w:ascii="Times New Roman" w:hAnsi="Times New Roman" w:cs="Times New Roman"/>
        </w:rPr>
        <w:tab/>
        <w:t>Vanilla JS + CSS custom properties</w:t>
      </w:r>
    </w:p>
    <w:p w14:paraId="4A4A4305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Font</w:t>
      </w:r>
      <w:r w:rsidRPr="00C0747C">
        <w:rPr>
          <w:rFonts w:ascii="Times New Roman" w:hAnsi="Times New Roman" w:cs="Times New Roman"/>
        </w:rPr>
        <w:tab/>
        <w:t>Inter via Google Fonts</w:t>
      </w:r>
    </w:p>
    <w:p w14:paraId="1DFA051D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Dependencies</w:t>
      </w:r>
      <w:r w:rsidRPr="00C0747C">
        <w:rPr>
          <w:rFonts w:ascii="Times New Roman" w:hAnsi="Times New Roman" w:cs="Times New Roman"/>
        </w:rPr>
        <w:tab/>
        <w:t xml:space="preserve">express, </w:t>
      </w:r>
      <w:proofErr w:type="spellStart"/>
      <w:r w:rsidRPr="00C0747C">
        <w:rPr>
          <w:rFonts w:ascii="Times New Roman" w:hAnsi="Times New Roman" w:cs="Times New Roman"/>
        </w:rPr>
        <w:t>cors</w:t>
      </w:r>
      <w:proofErr w:type="spellEnd"/>
      <w:r w:rsidRPr="00C0747C">
        <w:rPr>
          <w:rFonts w:ascii="Times New Roman" w:hAnsi="Times New Roman" w:cs="Times New Roman"/>
        </w:rPr>
        <w:t xml:space="preserve">, </w:t>
      </w:r>
      <w:proofErr w:type="spellStart"/>
      <w:r w:rsidRPr="00C0747C">
        <w:rPr>
          <w:rFonts w:ascii="Times New Roman" w:hAnsi="Times New Roman" w:cs="Times New Roman"/>
        </w:rPr>
        <w:t>uuid</w:t>
      </w:r>
      <w:proofErr w:type="spellEnd"/>
    </w:p>
    <w:p w14:paraId="1BA2EB66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Performance Optimizations</w:t>
      </w:r>
    </w:p>
    <w:p w14:paraId="542D74EE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lastRenderedPageBreak/>
        <w:t>All TF-IDF vectors, IDF weights, document norms, and category groups are pre-computed at startup — zero index work at query time</w:t>
      </w:r>
    </w:p>
    <w:p w14:paraId="6EEBB63C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Classification uses one compiled regex per category instead of ~120 individual substring scans</w:t>
      </w:r>
    </w:p>
    <w:p w14:paraId="63BB0B97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Chat engine performs a maximum of 2 KB scans per message (category-scoped + optional global fallback), down from 3 in the original design</w:t>
      </w:r>
    </w:p>
    <w:p w14:paraId="19B879FF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Related articles come from the same retrieval pass as the best match — no extra scan</w:t>
      </w:r>
    </w:p>
    <w:p w14:paraId="552CF2D1" w14:textId="77777777" w:rsidR="00C0747C" w:rsidRPr="00C0747C" w:rsidRDefault="00C0747C" w:rsidP="00C0747C">
      <w:pPr>
        <w:rPr>
          <w:rFonts w:ascii="Times New Roman" w:hAnsi="Times New Roman" w:cs="Times New Roman"/>
        </w:rPr>
      </w:pPr>
      <w:proofErr w:type="spellStart"/>
      <w:proofErr w:type="gramStart"/>
      <w:r w:rsidRPr="00C0747C">
        <w:rPr>
          <w:rFonts w:ascii="Times New Roman" w:hAnsi="Times New Roman" w:cs="Times New Roman"/>
        </w:rPr>
        <w:t>escapeHtml</w:t>
      </w:r>
      <w:proofErr w:type="spellEnd"/>
      <w:r w:rsidRPr="00C0747C">
        <w:rPr>
          <w:rFonts w:ascii="Times New Roman" w:hAnsi="Times New Roman" w:cs="Times New Roman"/>
        </w:rPr>
        <w:t>(</w:t>
      </w:r>
      <w:proofErr w:type="gramEnd"/>
      <w:r w:rsidRPr="00C0747C">
        <w:rPr>
          <w:rFonts w:ascii="Times New Roman" w:hAnsi="Times New Roman" w:cs="Times New Roman"/>
        </w:rPr>
        <w:t>) uses a single-pass character map replace instead of 4 chained calls</w:t>
      </w:r>
    </w:p>
    <w:p w14:paraId="386C2B32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 xml:space="preserve">Input resize uses </w:t>
      </w:r>
      <w:proofErr w:type="spellStart"/>
      <w:r w:rsidRPr="00C0747C">
        <w:rPr>
          <w:rFonts w:ascii="Times New Roman" w:hAnsi="Times New Roman" w:cs="Times New Roman"/>
        </w:rPr>
        <w:t>requestAnimationFrame</w:t>
      </w:r>
      <w:proofErr w:type="spellEnd"/>
      <w:r w:rsidRPr="00C0747C">
        <w:rPr>
          <w:rFonts w:ascii="Times New Roman" w:hAnsi="Times New Roman" w:cs="Times New Roman"/>
        </w:rPr>
        <w:t xml:space="preserve"> to avoid forced synchronous layout on every keystroke</w:t>
      </w:r>
    </w:p>
    <w:p w14:paraId="28C1ECE4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Static assets served with 1-hour browser cache headers</w:t>
      </w:r>
    </w:p>
    <w:p w14:paraId="32A9A47F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 xml:space="preserve">Session sweep runs every 5 minutes on an </w:t>
      </w:r>
      <w:proofErr w:type="spellStart"/>
      <w:r w:rsidRPr="00C0747C">
        <w:rPr>
          <w:rFonts w:ascii="Times New Roman" w:hAnsi="Times New Roman" w:cs="Times New Roman"/>
        </w:rPr>
        <w:t>unref'd</w:t>
      </w:r>
      <w:proofErr w:type="spellEnd"/>
      <w:r w:rsidRPr="00C0747C">
        <w:rPr>
          <w:rFonts w:ascii="Times New Roman" w:hAnsi="Times New Roman" w:cs="Times New Roman"/>
        </w:rPr>
        <w:t xml:space="preserve"> </w:t>
      </w:r>
      <w:proofErr w:type="gramStart"/>
      <w:r w:rsidRPr="00C0747C">
        <w:rPr>
          <w:rFonts w:ascii="Times New Roman" w:hAnsi="Times New Roman" w:cs="Times New Roman"/>
        </w:rPr>
        <w:t>timer</w:t>
      </w:r>
      <w:proofErr w:type="gramEnd"/>
      <w:r w:rsidRPr="00C0747C">
        <w:rPr>
          <w:rFonts w:ascii="Times New Roman" w:hAnsi="Times New Roman" w:cs="Times New Roman"/>
        </w:rPr>
        <w:t xml:space="preserve"> so it never blocks process exit</w:t>
      </w:r>
    </w:p>
    <w:p w14:paraId="3118626C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Response Types</w:t>
      </w:r>
    </w:p>
    <w:p w14:paraId="0F848B40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The API always returns one of three structured response types:</w:t>
      </w:r>
    </w:p>
    <w:p w14:paraId="6ADECAB3" w14:textId="77777777" w:rsidR="00C0747C" w:rsidRPr="00C0747C" w:rsidRDefault="00C0747C" w:rsidP="00C0747C">
      <w:pPr>
        <w:rPr>
          <w:rFonts w:ascii="Times New Roman" w:hAnsi="Times New Roman" w:cs="Times New Roman"/>
        </w:rPr>
      </w:pPr>
    </w:p>
    <w:p w14:paraId="00131491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>greeting    → welcome message on first contact</w:t>
      </w:r>
    </w:p>
    <w:p w14:paraId="7708A290" w14:textId="77777777" w:rsidR="00C0747C" w:rsidRPr="00C0747C" w:rsidRDefault="00C0747C" w:rsidP="00C0747C">
      <w:pPr>
        <w:rPr>
          <w:rFonts w:ascii="Times New Roman" w:hAnsi="Times New Roman" w:cs="Times New Roman"/>
        </w:rPr>
      </w:pPr>
      <w:r w:rsidRPr="00C0747C">
        <w:rPr>
          <w:rFonts w:ascii="Times New Roman" w:hAnsi="Times New Roman" w:cs="Times New Roman"/>
        </w:rPr>
        <w:t xml:space="preserve">answer      → KB-grounded answer with source, confidence, and related articles  </w:t>
      </w:r>
    </w:p>
    <w:p w14:paraId="6073B849" w14:textId="21516EBE" w:rsidR="001918B0" w:rsidRPr="00C0747C" w:rsidRDefault="00C0747C" w:rsidP="00C0747C">
      <w:pPr>
        <w:rPr>
          <w:rFonts w:ascii="Times New Roman" w:hAnsi="Times New Roman" w:cs="Times New Roman"/>
        </w:rPr>
      </w:pPr>
      <w:proofErr w:type="gramStart"/>
      <w:r w:rsidRPr="00C0747C">
        <w:rPr>
          <w:rFonts w:ascii="Times New Roman" w:hAnsi="Times New Roman" w:cs="Times New Roman"/>
        </w:rPr>
        <w:t>escalation  →</w:t>
      </w:r>
      <w:proofErr w:type="gramEnd"/>
      <w:r w:rsidRPr="00C0747C">
        <w:rPr>
          <w:rFonts w:ascii="Times New Roman" w:hAnsi="Times New Roman" w:cs="Times New Roman"/>
        </w:rPr>
        <w:t xml:space="preserve"> human handoff with stated r</w:t>
      </w:r>
    </w:p>
    <w:sectPr w:rsidR="001918B0" w:rsidRPr="00C07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6F"/>
    <w:rsid w:val="001918B0"/>
    <w:rsid w:val="006A6B51"/>
    <w:rsid w:val="0071706F"/>
    <w:rsid w:val="00777AE0"/>
    <w:rsid w:val="00C0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23D06"/>
  <w15:chartTrackingRefBased/>
  <w15:docId w15:val="{CFE2612A-4461-498C-B06A-2E4F8907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pvsushanthpvs@gmail.com</dc:creator>
  <cp:keywords/>
  <dc:description/>
  <cp:lastModifiedBy>pvsushanthpvs@gmail.com</cp:lastModifiedBy>
  <cp:revision>2</cp:revision>
  <dcterms:created xsi:type="dcterms:W3CDTF">2026-08-22T03:47:00Z</dcterms:created>
  <dcterms:modified xsi:type="dcterms:W3CDTF">2026-08-22T03:48:00Z</dcterms:modified>
</cp:coreProperties>
</file>