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FEE" w:rsidRDefault="00185915">
      <w:pPr>
        <w:rPr>
          <w:sz w:val="56"/>
          <w:szCs w:val="56"/>
          <w:lang w:val="en-US"/>
        </w:rPr>
      </w:pPr>
      <w:r w:rsidRPr="00185915">
        <w:rPr>
          <w:sz w:val="56"/>
          <w:szCs w:val="56"/>
          <w:lang w:val="en-US"/>
        </w:rPr>
        <w:t>Visual Capturing using OV7670 camera module:</w:t>
      </w:r>
    </w:p>
    <w:p w:rsidR="00185915" w:rsidRDefault="00185915">
      <w:pPr>
        <w:rPr>
          <w:sz w:val="40"/>
          <w:szCs w:val="40"/>
          <w:lang w:val="en-US"/>
        </w:rPr>
      </w:pPr>
      <w:r w:rsidRPr="005C3102">
        <w:rPr>
          <w:sz w:val="40"/>
          <w:szCs w:val="40"/>
          <w:lang w:val="en-US"/>
        </w:rPr>
        <w:t>Hardware Components:</w:t>
      </w:r>
    </w:p>
    <w:p w:rsidR="005C3102" w:rsidRPr="005C3102" w:rsidRDefault="005C3102" w:rsidP="005C310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 w:rsidRPr="005C3102">
        <w:rPr>
          <w:sz w:val="40"/>
          <w:szCs w:val="40"/>
          <w:lang w:val="en-US"/>
        </w:rPr>
        <w:t>Arduino</w:t>
      </w:r>
      <w:proofErr w:type="spellEnd"/>
      <w:r w:rsidRPr="005C3102">
        <w:rPr>
          <w:sz w:val="40"/>
          <w:szCs w:val="40"/>
          <w:lang w:val="en-US"/>
        </w:rPr>
        <w:t xml:space="preserve"> Uno</w:t>
      </w:r>
    </w:p>
    <w:p w:rsidR="005C3102" w:rsidRPr="005C3102" w:rsidRDefault="005C3102" w:rsidP="005C310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C3102">
        <w:rPr>
          <w:sz w:val="40"/>
          <w:szCs w:val="40"/>
          <w:lang w:val="en-US"/>
        </w:rPr>
        <w:t>OV7670 camera module</w:t>
      </w:r>
    </w:p>
    <w:p w:rsidR="005C3102" w:rsidRPr="005C3102" w:rsidRDefault="005C3102" w:rsidP="005C310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C3102">
        <w:rPr>
          <w:sz w:val="40"/>
          <w:szCs w:val="40"/>
          <w:lang w:val="en-US"/>
        </w:rPr>
        <w:t xml:space="preserve">Resistor 4.75K ohm </w:t>
      </w:r>
    </w:p>
    <w:p w:rsidR="005C3102" w:rsidRDefault="005C3102" w:rsidP="005C310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Resistor 7K ohm</w:t>
      </w:r>
    </w:p>
    <w:p w:rsidR="005C3102" w:rsidRDefault="005C3102" w:rsidP="005C310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C3102">
        <w:rPr>
          <w:sz w:val="40"/>
          <w:szCs w:val="40"/>
          <w:lang w:val="en-US"/>
        </w:rPr>
        <w:t>Breadboard</w:t>
      </w:r>
    </w:p>
    <w:p w:rsidR="005C3102" w:rsidRDefault="005C3102" w:rsidP="005C310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Software Components:</w:t>
      </w:r>
    </w:p>
    <w:p w:rsidR="005C3102" w:rsidRPr="005C3102" w:rsidRDefault="005C3102" w:rsidP="005C3102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proofErr w:type="spellStart"/>
      <w:r w:rsidRPr="005C3102">
        <w:rPr>
          <w:sz w:val="40"/>
          <w:szCs w:val="40"/>
          <w:lang w:val="en-US"/>
        </w:rPr>
        <w:t>Arduino</w:t>
      </w:r>
      <w:proofErr w:type="spellEnd"/>
      <w:r w:rsidRPr="005C3102">
        <w:rPr>
          <w:sz w:val="40"/>
          <w:szCs w:val="40"/>
          <w:lang w:val="en-US"/>
        </w:rPr>
        <w:t xml:space="preserve"> Ide</w:t>
      </w:r>
    </w:p>
    <w:p w:rsidR="005C3102" w:rsidRDefault="005C3102" w:rsidP="005C3102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5C3102">
        <w:rPr>
          <w:sz w:val="40"/>
          <w:szCs w:val="40"/>
          <w:lang w:val="en-US"/>
        </w:rPr>
        <w:t>JDK</w:t>
      </w:r>
    </w:p>
    <w:p w:rsidR="005C3102" w:rsidRDefault="005C3102" w:rsidP="005C310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Introduction:</w:t>
      </w:r>
    </w:p>
    <w:p w:rsidR="005C3102" w:rsidRPr="005C3102" w:rsidRDefault="005C3102" w:rsidP="005C3102">
      <w:pPr>
        <w:rPr>
          <w:sz w:val="36"/>
          <w:szCs w:val="36"/>
        </w:rPr>
      </w:pPr>
      <w:r w:rsidRPr="005C3102">
        <w:rPr>
          <w:sz w:val="36"/>
          <w:szCs w:val="36"/>
        </w:rPr>
        <w:t>The OV7670 image sensor is a small size, low voltage, single-chip VGA camera and CMOS image processor for all functions. It provides full-frame, sub-sampled or windowed 8-bit images in various formats, controlled through the Serial Camera Control Bus (SCCB) interface.</w:t>
      </w:r>
    </w:p>
    <w:p w:rsidR="005C3102" w:rsidRPr="005C3102" w:rsidRDefault="005C3102" w:rsidP="005C3102">
      <w:pPr>
        <w:rPr>
          <w:sz w:val="36"/>
          <w:szCs w:val="36"/>
        </w:rPr>
      </w:pPr>
      <w:r w:rsidRPr="005C3102">
        <w:rPr>
          <w:sz w:val="36"/>
          <w:szCs w:val="36"/>
        </w:rPr>
        <w:t xml:space="preserve">The camera module is powered from a single +3.3V power supply, and external clock source for camera module XCLK pin. The OV7670 camera module built-in </w:t>
      </w:r>
      <w:proofErr w:type="spellStart"/>
      <w:r w:rsidRPr="005C3102">
        <w:rPr>
          <w:sz w:val="36"/>
          <w:szCs w:val="36"/>
        </w:rPr>
        <w:t>onboard</w:t>
      </w:r>
      <w:proofErr w:type="spellEnd"/>
      <w:r w:rsidRPr="005C3102">
        <w:rPr>
          <w:sz w:val="36"/>
          <w:szCs w:val="36"/>
        </w:rPr>
        <w:t> </w:t>
      </w:r>
      <w:r w:rsidRPr="005C3102">
        <w:rPr>
          <w:sz w:val="36"/>
          <w:szCs w:val="36"/>
        </w:rPr>
        <w:t>LDO r</w:t>
      </w:r>
      <w:r w:rsidRPr="005C3102">
        <w:rPr>
          <w:sz w:val="36"/>
          <w:szCs w:val="36"/>
        </w:rPr>
        <w:t>egulator only requires single 3.3V power and can be used in</w:t>
      </w:r>
      <w:r w:rsidRPr="005C3102">
        <w:rPr>
          <w:sz w:val="36"/>
          <w:szCs w:val="36"/>
        </w:rPr>
        <w:t> </w:t>
      </w:r>
      <w:proofErr w:type="spellStart"/>
      <w:r w:rsidRPr="005C3102">
        <w:rPr>
          <w:sz w:val="36"/>
          <w:szCs w:val="36"/>
        </w:rPr>
        <w:t>Arduino</w:t>
      </w:r>
      <w:proofErr w:type="spellEnd"/>
      <w:r w:rsidRPr="005C3102">
        <w:rPr>
          <w:sz w:val="36"/>
          <w:szCs w:val="36"/>
        </w:rPr>
        <w:t xml:space="preserve"> </w:t>
      </w:r>
      <w:r w:rsidRPr="005C3102">
        <w:rPr>
          <w:sz w:val="36"/>
          <w:szCs w:val="36"/>
        </w:rPr>
        <w:t>STM32, </w:t>
      </w:r>
      <w:proofErr w:type="spellStart"/>
      <w:proofErr w:type="gramStart"/>
      <w:r w:rsidRPr="005C3102">
        <w:rPr>
          <w:sz w:val="36"/>
          <w:szCs w:val="36"/>
        </w:rPr>
        <w:t>Chipkit</w:t>
      </w:r>
      <w:proofErr w:type="spellEnd"/>
      <w:r w:rsidRPr="005C3102">
        <w:rPr>
          <w:sz w:val="36"/>
          <w:szCs w:val="36"/>
        </w:rPr>
        <w:t xml:space="preserve"> ,</w:t>
      </w:r>
      <w:proofErr w:type="gramEnd"/>
      <w:r w:rsidRPr="005C3102">
        <w:rPr>
          <w:sz w:val="36"/>
          <w:szCs w:val="36"/>
        </w:rPr>
        <w:t xml:space="preserve"> F</w:t>
      </w:r>
      <w:r w:rsidRPr="005C3102">
        <w:rPr>
          <w:sz w:val="36"/>
          <w:szCs w:val="36"/>
        </w:rPr>
        <w:t>PGA and etc.</w:t>
      </w:r>
    </w:p>
    <w:p w:rsidR="005C3102" w:rsidRDefault="005C3102" w:rsidP="005C3102">
      <w:pPr>
        <w:shd w:val="clear" w:color="auto" w:fill="FFFFFF"/>
        <w:spacing w:line="480" w:lineRule="atLeast"/>
        <w:outlineLvl w:val="1"/>
        <w:rPr>
          <w:rFonts w:ascii="Arial" w:eastAsia="Times New Roman" w:hAnsi="Arial" w:cs="Arial"/>
          <w:color w:val="333333"/>
          <w:spacing w:val="-5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333333"/>
          <w:spacing w:val="-5"/>
          <w:sz w:val="36"/>
          <w:szCs w:val="36"/>
          <w:lang w:eastAsia="en-IN"/>
        </w:rPr>
        <w:lastRenderedPageBreak/>
        <w:t>OV7670 Pin Diagram:</w:t>
      </w:r>
    </w:p>
    <w:p w:rsidR="005C3102" w:rsidRDefault="005C3102" w:rsidP="005C3102">
      <w:pPr>
        <w:shd w:val="clear" w:color="auto" w:fill="FFFFFF"/>
        <w:spacing w:line="480" w:lineRule="atLeast"/>
        <w:outlineLvl w:val="1"/>
        <w:rPr>
          <w:rFonts w:ascii="Arial" w:eastAsia="Times New Roman" w:hAnsi="Arial" w:cs="Arial"/>
          <w:color w:val="333333"/>
          <w:spacing w:val="-5"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564380" cy="4861560"/>
            <wp:effectExtent l="0" t="0" r="7620" b="0"/>
            <wp:docPr id="2" name="Picture 2" descr="https://hackster.imgix.net/uploads/attachments/332845/captureghm_iLVnCYSwbL.PNG?auto=compress%2Cformat&amp;w=1280&amp;h=960&amp;fit=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ckster.imgix.net/uploads/attachments/332845/captureghm_iLVnCYSwbL.PNG?auto=compress%2Cformat&amp;w=1280&amp;h=960&amp;fit=ma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333333"/>
          <w:spacing w:val="-5"/>
          <w:sz w:val="36"/>
          <w:szCs w:val="36"/>
          <w:lang w:eastAsia="en-IN"/>
        </w:rPr>
        <w:t xml:space="preserve"> </w:t>
      </w:r>
    </w:p>
    <w:p w:rsidR="00791C8E" w:rsidRDefault="00791C8E" w:rsidP="005C3102">
      <w:pPr>
        <w:shd w:val="clear" w:color="auto" w:fill="FFFFFF"/>
        <w:spacing w:line="480" w:lineRule="atLeast"/>
        <w:outlineLvl w:val="1"/>
        <w:rPr>
          <w:rFonts w:ascii="Arial" w:eastAsia="Times New Roman" w:hAnsi="Arial" w:cs="Arial"/>
          <w:color w:val="333333"/>
          <w:spacing w:val="-5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333333"/>
          <w:spacing w:val="-5"/>
          <w:sz w:val="36"/>
          <w:szCs w:val="36"/>
          <w:lang w:eastAsia="en-IN"/>
        </w:rPr>
        <w:t xml:space="preserve">Module </w:t>
      </w:r>
      <w:proofErr w:type="gramStart"/>
      <w:r>
        <w:rPr>
          <w:rFonts w:ascii="Arial" w:eastAsia="Times New Roman" w:hAnsi="Arial" w:cs="Arial"/>
          <w:color w:val="333333"/>
          <w:spacing w:val="-5"/>
          <w:sz w:val="36"/>
          <w:szCs w:val="36"/>
          <w:lang w:eastAsia="en-IN"/>
        </w:rPr>
        <w:t>specification :</w:t>
      </w:r>
      <w:proofErr w:type="gramEnd"/>
      <w:r>
        <w:rPr>
          <w:rFonts w:ascii="Arial" w:eastAsia="Times New Roman" w:hAnsi="Arial" w:cs="Arial"/>
          <w:color w:val="333333"/>
          <w:spacing w:val="-5"/>
          <w:sz w:val="36"/>
          <w:szCs w:val="36"/>
          <w:lang w:eastAsia="en-IN"/>
        </w:rPr>
        <w:t xml:space="preserve">  </w:t>
      </w:r>
    </w:p>
    <w:p w:rsidR="005C3102" w:rsidRPr="005C3102" w:rsidRDefault="005C3102" w:rsidP="005C31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8"/>
          <w:szCs w:val="28"/>
          <w:lang w:eastAsia="en-IN"/>
        </w:rPr>
      </w:pPr>
      <w:r w:rsidRPr="005C3102">
        <w:rPr>
          <w:rFonts w:ascii="Helvetica" w:eastAsia="Times New Roman" w:hAnsi="Helvetica" w:cs="Helvetica"/>
          <w:color w:val="4A4A4A"/>
          <w:sz w:val="28"/>
          <w:szCs w:val="28"/>
          <w:lang w:eastAsia="en-IN"/>
        </w:rPr>
        <w:t>Optical size 1/6 inch</w:t>
      </w:r>
      <w:r w:rsidRPr="00791C8E">
        <w:rPr>
          <w:rFonts w:ascii="Helvetica" w:eastAsia="Times New Roman" w:hAnsi="Helvetica" w:cs="Helvetica"/>
          <w:color w:val="4A4A4A"/>
          <w:sz w:val="28"/>
          <w:szCs w:val="28"/>
          <w:lang w:eastAsia="en-IN"/>
        </w:rPr>
        <w:t xml:space="preserve">, </w:t>
      </w:r>
      <w:r w:rsidRPr="005C3102">
        <w:rPr>
          <w:rFonts w:ascii="Helvetica" w:eastAsia="Times New Roman" w:hAnsi="Helvetica" w:cs="Helvetica"/>
          <w:color w:val="4A4A4A"/>
          <w:sz w:val="28"/>
          <w:szCs w:val="28"/>
          <w:lang w:eastAsia="en-IN"/>
        </w:rPr>
        <w:t>Resolution 640×480 VGA</w:t>
      </w:r>
    </w:p>
    <w:p w:rsidR="005C3102" w:rsidRPr="005C3102" w:rsidRDefault="005C3102" w:rsidP="005C3102">
      <w:pPr>
        <w:numPr>
          <w:ilvl w:val="0"/>
          <w:numId w:val="4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8"/>
          <w:szCs w:val="28"/>
          <w:lang w:eastAsia="en-IN"/>
        </w:rPr>
      </w:pPr>
      <w:proofErr w:type="spellStart"/>
      <w:r w:rsidRPr="005C3102">
        <w:rPr>
          <w:rFonts w:ascii="Helvetica" w:eastAsia="Times New Roman" w:hAnsi="Helvetica" w:cs="Helvetica"/>
          <w:color w:val="4A4A4A"/>
          <w:sz w:val="28"/>
          <w:szCs w:val="28"/>
          <w:lang w:eastAsia="en-IN"/>
        </w:rPr>
        <w:t>Onboard</w:t>
      </w:r>
      <w:proofErr w:type="spellEnd"/>
      <w:r w:rsidRPr="005C3102">
        <w:rPr>
          <w:rFonts w:ascii="Helvetica" w:eastAsia="Times New Roman" w:hAnsi="Helvetica" w:cs="Helvetica"/>
          <w:color w:val="4A4A4A"/>
          <w:sz w:val="28"/>
          <w:szCs w:val="28"/>
          <w:lang w:eastAsia="en-IN"/>
        </w:rPr>
        <w:t xml:space="preserve"> regulator, only single 3.3V supply needed</w:t>
      </w:r>
    </w:p>
    <w:p w:rsidR="005C3102" w:rsidRPr="005C3102" w:rsidRDefault="005C3102" w:rsidP="005C3102">
      <w:pPr>
        <w:numPr>
          <w:ilvl w:val="0"/>
          <w:numId w:val="4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8"/>
          <w:szCs w:val="28"/>
          <w:lang w:eastAsia="en-IN"/>
        </w:rPr>
      </w:pPr>
      <w:r w:rsidRPr="005C3102">
        <w:rPr>
          <w:rFonts w:ascii="Helvetica" w:eastAsia="Times New Roman" w:hAnsi="Helvetica" w:cs="Helvetica"/>
          <w:color w:val="4A4A4A"/>
          <w:sz w:val="28"/>
          <w:szCs w:val="28"/>
          <w:lang w:eastAsia="en-IN"/>
        </w:rPr>
        <w:t>Mounted with high quality F1.8 / 6mm lens</w:t>
      </w:r>
    </w:p>
    <w:p w:rsidR="005C3102" w:rsidRPr="005C3102" w:rsidRDefault="005C3102" w:rsidP="005C3102">
      <w:pPr>
        <w:numPr>
          <w:ilvl w:val="0"/>
          <w:numId w:val="4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8"/>
          <w:szCs w:val="28"/>
          <w:lang w:eastAsia="en-IN"/>
        </w:rPr>
      </w:pPr>
      <w:r w:rsidRPr="005C3102">
        <w:rPr>
          <w:rFonts w:ascii="Helvetica" w:eastAsia="Times New Roman" w:hAnsi="Helvetica" w:cs="Helvetica"/>
          <w:color w:val="4A4A4A"/>
          <w:sz w:val="28"/>
          <w:szCs w:val="28"/>
          <w:lang w:eastAsia="en-IN"/>
        </w:rPr>
        <w:t>High sensitivity for low-light operation</w:t>
      </w:r>
    </w:p>
    <w:p w:rsidR="005C3102" w:rsidRPr="005C3102" w:rsidRDefault="005C3102" w:rsidP="005C3102">
      <w:pPr>
        <w:numPr>
          <w:ilvl w:val="0"/>
          <w:numId w:val="4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8"/>
          <w:szCs w:val="28"/>
          <w:lang w:eastAsia="en-IN"/>
        </w:rPr>
      </w:pPr>
      <w:r w:rsidRPr="005C3102">
        <w:rPr>
          <w:rFonts w:ascii="Helvetica" w:eastAsia="Times New Roman" w:hAnsi="Helvetica" w:cs="Helvetica"/>
          <w:color w:val="4A4A4A"/>
          <w:sz w:val="28"/>
          <w:szCs w:val="28"/>
          <w:lang w:eastAsia="en-IN"/>
        </w:rPr>
        <w:t>Automatic image control functi</w:t>
      </w:r>
      <w:r w:rsidRPr="00791C8E">
        <w:rPr>
          <w:rFonts w:ascii="Helvetica" w:eastAsia="Times New Roman" w:hAnsi="Helvetica" w:cs="Helvetica"/>
          <w:color w:val="4A4A4A"/>
          <w:sz w:val="28"/>
          <w:szCs w:val="28"/>
          <w:lang w:eastAsia="en-IN"/>
        </w:rPr>
        <w:t>ons.</w:t>
      </w:r>
    </w:p>
    <w:p w:rsidR="005C3102" w:rsidRPr="005C3102" w:rsidRDefault="005C3102" w:rsidP="005C3102">
      <w:pPr>
        <w:numPr>
          <w:ilvl w:val="0"/>
          <w:numId w:val="4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8"/>
          <w:szCs w:val="28"/>
          <w:lang w:eastAsia="en-IN"/>
        </w:rPr>
      </w:pPr>
      <w:r w:rsidRPr="005C3102">
        <w:rPr>
          <w:rFonts w:ascii="Helvetica" w:eastAsia="Times New Roman" w:hAnsi="Helvetica" w:cs="Helvetica"/>
          <w:color w:val="4A4A4A"/>
          <w:sz w:val="28"/>
          <w:szCs w:val="28"/>
          <w:lang w:eastAsia="en-IN"/>
        </w:rPr>
        <w:t>ISP includes noise reduction and defect correction</w:t>
      </w:r>
    </w:p>
    <w:p w:rsidR="005C3102" w:rsidRPr="005C3102" w:rsidRDefault="005C3102" w:rsidP="00791C8E">
      <w:pPr>
        <w:numPr>
          <w:ilvl w:val="0"/>
          <w:numId w:val="4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8"/>
          <w:szCs w:val="28"/>
          <w:lang w:eastAsia="en-IN"/>
        </w:rPr>
      </w:pPr>
      <w:r w:rsidRPr="005C3102">
        <w:rPr>
          <w:rFonts w:ascii="Helvetica" w:eastAsia="Times New Roman" w:hAnsi="Helvetica" w:cs="Helvetica"/>
          <w:color w:val="4A4A4A"/>
          <w:sz w:val="28"/>
          <w:szCs w:val="28"/>
          <w:lang w:eastAsia="en-IN"/>
        </w:rPr>
        <w:t>Su</w:t>
      </w:r>
      <w:r w:rsidR="00791C8E" w:rsidRPr="00791C8E">
        <w:rPr>
          <w:rFonts w:ascii="Helvetica" w:eastAsia="Times New Roman" w:hAnsi="Helvetica" w:cs="Helvetica"/>
          <w:color w:val="4A4A4A"/>
          <w:sz w:val="28"/>
          <w:szCs w:val="28"/>
          <w:lang w:eastAsia="en-IN"/>
        </w:rPr>
        <w:t>pports LED and flash strobe mode ,</w:t>
      </w:r>
      <w:r w:rsidRPr="005C3102">
        <w:rPr>
          <w:rFonts w:ascii="Helvetica" w:eastAsia="Times New Roman" w:hAnsi="Helvetica" w:cs="Helvetica"/>
          <w:color w:val="4A4A4A"/>
          <w:sz w:val="28"/>
          <w:szCs w:val="28"/>
          <w:lang w:eastAsia="en-IN"/>
        </w:rPr>
        <w:t>Flicker (50/60 Hz) auto detection</w:t>
      </w:r>
    </w:p>
    <w:p w:rsidR="00791C8E" w:rsidRPr="00791C8E" w:rsidRDefault="00791C8E" w:rsidP="00791C8E">
      <w:pPr>
        <w:numPr>
          <w:ilvl w:val="0"/>
          <w:numId w:val="4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4A4A4A"/>
          <w:sz w:val="28"/>
          <w:szCs w:val="28"/>
          <w:lang w:eastAsia="en-IN"/>
        </w:rPr>
        <w:t>Saturation level (UV</w:t>
      </w:r>
      <w:bookmarkStart w:id="0" w:name="_GoBack"/>
      <w:bookmarkEnd w:id="0"/>
      <w:r w:rsidR="005C3102" w:rsidRPr="005C3102">
        <w:rPr>
          <w:rFonts w:ascii="Helvetica" w:eastAsia="Times New Roman" w:hAnsi="Helvetica" w:cs="Helvetica"/>
          <w:color w:val="4A4A4A"/>
          <w:sz w:val="28"/>
          <w:szCs w:val="28"/>
          <w:lang w:eastAsia="en-IN"/>
        </w:rPr>
        <w:t>)</w:t>
      </w:r>
      <w:r>
        <w:rPr>
          <w:rFonts w:ascii="Helvetica" w:eastAsia="Times New Roman" w:hAnsi="Helvetica" w:cs="Helvetica"/>
          <w:color w:val="4A4A4A"/>
          <w:sz w:val="28"/>
          <w:szCs w:val="28"/>
          <w:lang w:eastAsia="en-IN"/>
        </w:rPr>
        <w:t xml:space="preserve">, </w:t>
      </w:r>
      <w:r w:rsidR="005C3102" w:rsidRPr="005C3102">
        <w:rPr>
          <w:rFonts w:ascii="Helvetica" w:eastAsia="Times New Roman" w:hAnsi="Helvetica" w:cs="Helvetica"/>
          <w:color w:val="4A4A4A"/>
          <w:sz w:val="28"/>
          <w:szCs w:val="28"/>
          <w:lang w:eastAsia="en-IN"/>
        </w:rPr>
        <w:t>Edge enhancement level auto adjust</w:t>
      </w:r>
    </w:p>
    <w:p w:rsidR="005C3102" w:rsidRPr="005C3102" w:rsidRDefault="005C3102" w:rsidP="00791C8E">
      <w:pPr>
        <w:shd w:val="clear" w:color="auto" w:fill="FFFFFF"/>
        <w:spacing w:before="150" w:after="100" w:afterAutospacing="1" w:line="390" w:lineRule="atLeast"/>
        <w:ind w:left="-210"/>
        <w:rPr>
          <w:rFonts w:ascii="Helvetica" w:eastAsia="Times New Roman" w:hAnsi="Helvetica" w:cs="Helvetica"/>
          <w:color w:val="4A4A4A"/>
          <w:sz w:val="27"/>
          <w:szCs w:val="27"/>
          <w:lang w:eastAsia="en-IN"/>
        </w:rPr>
      </w:pPr>
      <w:r w:rsidRPr="005C3102">
        <w:rPr>
          <w:rFonts w:ascii="Arial" w:eastAsia="Times New Roman" w:hAnsi="Arial" w:cs="Arial"/>
          <w:color w:val="333333"/>
          <w:spacing w:val="-5"/>
          <w:sz w:val="36"/>
          <w:szCs w:val="36"/>
          <w:lang w:eastAsia="en-IN"/>
        </w:rPr>
        <w:lastRenderedPageBreak/>
        <w:t>Schematics</w:t>
      </w:r>
      <w:r w:rsidRPr="00791C8E">
        <w:rPr>
          <w:rFonts w:ascii="Arial" w:eastAsia="Times New Roman" w:hAnsi="Arial" w:cs="Arial"/>
          <w:color w:val="333333"/>
          <w:spacing w:val="-5"/>
          <w:sz w:val="36"/>
          <w:szCs w:val="36"/>
          <w:lang w:eastAsia="en-IN"/>
        </w:rPr>
        <w:t>:</w:t>
      </w:r>
    </w:p>
    <w:p w:rsidR="005C3102" w:rsidRPr="005C3102" w:rsidRDefault="005C3102" w:rsidP="005C3102">
      <w:pPr>
        <w:shd w:val="clear" w:color="auto" w:fill="FFFFFF"/>
        <w:spacing w:after="0" w:line="450" w:lineRule="atLeast"/>
        <w:outlineLvl w:val="2"/>
        <w:rPr>
          <w:rFonts w:ascii="inherit" w:eastAsia="Times New Roman" w:hAnsi="inherit" w:cs="Helvetica"/>
          <w:b/>
          <w:bCs/>
          <w:color w:val="333333"/>
          <w:sz w:val="32"/>
          <w:szCs w:val="32"/>
          <w:lang w:eastAsia="en-IN"/>
        </w:rPr>
      </w:pPr>
      <w:r w:rsidRPr="005C3102">
        <w:rPr>
          <w:rFonts w:ascii="inherit" w:eastAsia="Times New Roman" w:hAnsi="inherit" w:cs="Helvetica"/>
          <w:b/>
          <w:bCs/>
          <w:color w:val="333333"/>
          <w:sz w:val="32"/>
          <w:szCs w:val="32"/>
          <w:lang w:eastAsia="en-IN"/>
        </w:rPr>
        <w:t>Schematics for the project</w:t>
      </w:r>
    </w:p>
    <w:p w:rsidR="005C3102" w:rsidRPr="005C3102" w:rsidRDefault="005C3102" w:rsidP="005C310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4D4D4D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4D4D4D"/>
          <w:sz w:val="27"/>
          <w:szCs w:val="27"/>
          <w:lang w:eastAsia="en-IN"/>
        </w:rPr>
        <w:drawing>
          <wp:inline distT="0" distB="0" distL="0" distR="0">
            <wp:extent cx="4762500" cy="3619500"/>
            <wp:effectExtent l="0" t="0" r="0" b="0"/>
            <wp:docPr id="1" name="Picture 1" descr="Fe4v64ciukf37jh medium opjaounval f6rlabq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4v64ciukf37jh medium opjaounval f6rlabqe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102" w:rsidRPr="005C3102" w:rsidRDefault="005C3102" w:rsidP="005C3102">
      <w:pPr>
        <w:pStyle w:val="hckuitypographybodyl"/>
        <w:shd w:val="clear" w:color="auto" w:fill="FFFFFF"/>
        <w:spacing w:before="225" w:beforeAutospacing="0" w:after="150" w:afterAutospacing="0" w:line="390" w:lineRule="atLeast"/>
        <w:rPr>
          <w:rFonts w:ascii="Helvetica" w:hAnsi="Helvetica" w:cs="Helvetica"/>
          <w:color w:val="4A4A4A"/>
          <w:sz w:val="32"/>
          <w:szCs w:val="32"/>
        </w:rPr>
      </w:pPr>
    </w:p>
    <w:p w:rsidR="005C3102" w:rsidRPr="005C3102" w:rsidRDefault="005C3102" w:rsidP="005C3102">
      <w:pPr>
        <w:rPr>
          <w:sz w:val="40"/>
          <w:szCs w:val="40"/>
          <w:lang w:val="en-US"/>
        </w:rPr>
      </w:pPr>
    </w:p>
    <w:sectPr w:rsidR="005C3102" w:rsidRPr="005C3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2209B"/>
    <w:multiLevelType w:val="hybridMultilevel"/>
    <w:tmpl w:val="2070B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25225"/>
    <w:multiLevelType w:val="hybridMultilevel"/>
    <w:tmpl w:val="5C2C7992"/>
    <w:lvl w:ilvl="0" w:tplc="D16211A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027BF"/>
    <w:multiLevelType w:val="hybridMultilevel"/>
    <w:tmpl w:val="FC8C5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C25F49"/>
    <w:multiLevelType w:val="multilevel"/>
    <w:tmpl w:val="93BA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915"/>
    <w:rsid w:val="00145FEE"/>
    <w:rsid w:val="00185915"/>
    <w:rsid w:val="005C3102"/>
    <w:rsid w:val="0079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3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C3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102"/>
    <w:pPr>
      <w:ind w:left="720"/>
      <w:contextualSpacing/>
    </w:pPr>
  </w:style>
  <w:style w:type="paragraph" w:customStyle="1" w:styleId="hckuitypographybodyl">
    <w:name w:val="hckui__typography__bodyl"/>
    <w:basedOn w:val="Normal"/>
    <w:rsid w:val="005C3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C310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31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C310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1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3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C3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102"/>
    <w:pPr>
      <w:ind w:left="720"/>
      <w:contextualSpacing/>
    </w:pPr>
  </w:style>
  <w:style w:type="paragraph" w:customStyle="1" w:styleId="hckuitypographybodyl">
    <w:name w:val="hckui__typography__bodyl"/>
    <w:basedOn w:val="Normal"/>
    <w:rsid w:val="005C3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C310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31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C310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1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6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5724">
              <w:marLeft w:val="0"/>
              <w:marRight w:val="0"/>
              <w:marTop w:val="0"/>
              <w:marBottom w:val="0"/>
              <w:divBdr>
                <w:top w:val="single" w:sz="6" w:space="11" w:color="D8D8D8"/>
                <w:left w:val="single" w:sz="6" w:space="11" w:color="D8D8D8"/>
                <w:bottom w:val="single" w:sz="2" w:space="11" w:color="D8D8D8"/>
                <w:right w:val="single" w:sz="6" w:space="11" w:color="D8D8D8"/>
              </w:divBdr>
              <w:divsChild>
                <w:div w:id="73978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482981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</w:div>
          </w:divsChild>
        </w:div>
      </w:divsChild>
    </w:div>
    <w:div w:id="711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2019-05-07T05:14:00Z</dcterms:created>
  <dcterms:modified xsi:type="dcterms:W3CDTF">2019-05-07T05:44:00Z</dcterms:modified>
</cp:coreProperties>
</file>