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BAE7" w14:textId="77777777" w:rsidR="00926C06" w:rsidRDefault="00000000">
      <w:pPr>
        <w:pStyle w:val="Title"/>
      </w:pPr>
      <w:bookmarkStart w:id="0" w:name="_Hlk220174877"/>
      <w:r>
        <w:rPr>
          <w:spacing w:val="-2"/>
          <w:w w:val="90"/>
        </w:rPr>
        <w:t>Shrutika</w:t>
      </w:r>
      <w:r>
        <w:rPr>
          <w:spacing w:val="-14"/>
          <w:w w:val="90"/>
        </w:rPr>
        <w:t xml:space="preserve"> </w:t>
      </w:r>
      <w:r>
        <w:rPr>
          <w:spacing w:val="-2"/>
          <w:w w:val="90"/>
        </w:rPr>
        <w:t>P</w:t>
      </w:r>
      <w:r>
        <w:rPr>
          <w:spacing w:val="-11"/>
          <w:w w:val="90"/>
        </w:rPr>
        <w:t xml:space="preserve"> </w:t>
      </w:r>
      <w:r>
        <w:rPr>
          <w:spacing w:val="-4"/>
          <w:w w:val="90"/>
        </w:rPr>
        <w:t>Verma</w:t>
      </w:r>
    </w:p>
    <w:p w14:paraId="3DE33E20" w14:textId="77777777" w:rsidR="00543159" w:rsidRDefault="008B5C3A" w:rsidP="00D1700C">
      <w:pPr>
        <w:pStyle w:val="BodyText"/>
        <w:spacing w:line="288" w:lineRule="auto"/>
        <w:ind w:left="312" w:right="675" w:firstLine="0"/>
        <w:jc w:val="center"/>
      </w:pPr>
      <w:r w:rsidRPr="008B5C3A">
        <w:t xml:space="preserve">Senior Associate Consultant </w:t>
      </w:r>
      <w:r>
        <w:t>| Ex-Accenture |</w:t>
      </w:r>
      <w:r>
        <w:rPr>
          <w:spacing w:val="-6"/>
        </w:rPr>
        <w:t xml:space="preserve"> </w:t>
      </w:r>
      <w:r>
        <w:t>4x</w:t>
      </w:r>
      <w:r>
        <w:rPr>
          <w:spacing w:val="-4"/>
        </w:rPr>
        <w:t xml:space="preserve"> </w:t>
      </w:r>
      <w:r>
        <w:t>Certified</w:t>
      </w:r>
      <w:r>
        <w:rPr>
          <w:spacing w:val="-3"/>
        </w:rPr>
        <w:t xml:space="preserve"> </w:t>
      </w:r>
      <w:r>
        <w:t>Developer</w:t>
      </w:r>
      <w:r>
        <w:rPr>
          <w:spacing w:val="-2"/>
        </w:rPr>
        <w:t xml:space="preserve"> </w:t>
      </w:r>
      <w:r>
        <w:t>| 6x</w:t>
      </w:r>
      <w:r>
        <w:rPr>
          <w:spacing w:val="-4"/>
        </w:rPr>
        <w:t xml:space="preserve"> </w:t>
      </w:r>
      <w:r>
        <w:t>Super</w:t>
      </w:r>
      <w:r>
        <w:rPr>
          <w:spacing w:val="-2"/>
        </w:rPr>
        <w:t xml:space="preserve"> </w:t>
      </w:r>
      <w:r>
        <w:t>Badges</w:t>
      </w:r>
      <w:r>
        <w:rPr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1x</w:t>
      </w:r>
      <w:r>
        <w:rPr>
          <w:spacing w:val="-2"/>
        </w:rPr>
        <w:t xml:space="preserve"> </w:t>
      </w:r>
      <w:r>
        <w:t xml:space="preserve">Ranger </w:t>
      </w:r>
    </w:p>
    <w:p w14:paraId="3F29FD2B" w14:textId="1EFBD33B" w:rsidR="00926C06" w:rsidRPr="007671DD" w:rsidRDefault="008B5C3A" w:rsidP="00D1700C">
      <w:pPr>
        <w:pStyle w:val="BodyText"/>
        <w:spacing w:line="288" w:lineRule="auto"/>
        <w:ind w:left="312" w:right="675" w:firstLine="0"/>
        <w:jc w:val="center"/>
        <w:rPr>
          <w:lang w:val="it-IT"/>
        </w:rPr>
      </w:pPr>
      <w:r w:rsidRPr="007671DD">
        <w:rPr>
          <w:lang w:val="it-IT"/>
        </w:rPr>
        <w:t xml:space="preserve">(+91) 702-035-3653 | </w:t>
      </w:r>
      <w:hyperlink r:id="rId5">
        <w:r w:rsidRPr="007671DD">
          <w:rPr>
            <w:color w:val="0462C1"/>
            <w:u w:val="single" w:color="0462C1"/>
            <w:lang w:val="it-IT"/>
          </w:rPr>
          <w:t>shrutikaverma22@gmail.com</w:t>
        </w:r>
      </w:hyperlink>
      <w:r w:rsidRPr="007671DD">
        <w:rPr>
          <w:color w:val="0462C1"/>
          <w:lang w:val="it-IT"/>
        </w:rPr>
        <w:t xml:space="preserve"> </w:t>
      </w:r>
      <w:r w:rsidRPr="007671DD">
        <w:rPr>
          <w:lang w:val="it-IT"/>
        </w:rPr>
        <w:t>| shrutika-verma-54912112b</w:t>
      </w:r>
    </w:p>
    <w:p w14:paraId="48E23EE0" w14:textId="77777777" w:rsidR="00926C06" w:rsidRDefault="00000000" w:rsidP="00D1700C">
      <w:pPr>
        <w:pStyle w:val="BodyText"/>
        <w:ind w:left="318" w:right="675" w:firstLine="0"/>
        <w:jc w:val="center"/>
      </w:pPr>
      <w:r>
        <w:t xml:space="preserve">Nagpur, </w:t>
      </w:r>
      <w:r>
        <w:rPr>
          <w:spacing w:val="-2"/>
        </w:rPr>
        <w:t>Maharashtra</w:t>
      </w:r>
    </w:p>
    <w:p w14:paraId="2A92F290" w14:textId="77777777" w:rsidR="00926C06" w:rsidRDefault="00000000">
      <w:pPr>
        <w:pStyle w:val="BodyText"/>
        <w:spacing w:before="3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49024" behindDoc="1" locked="0" layoutInCell="1" allowOverlap="1" wp14:anchorId="4D421DD4" wp14:editId="7C7F2FA5">
                <wp:simplePos x="0" y="0"/>
                <wp:positionH relativeFrom="page">
                  <wp:posOffset>457200</wp:posOffset>
                </wp:positionH>
                <wp:positionV relativeFrom="paragraph">
                  <wp:posOffset>156887</wp:posOffset>
                </wp:positionV>
                <wp:extent cx="685927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320"/>
                          <a:chOff x="0" y="0"/>
                          <a:chExt cx="68592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289"/>
                                </a:lnTo>
                                <a:lnTo>
                                  <a:pt x="0" y="19672"/>
                                </a:lnTo>
                                <a:lnTo>
                                  <a:pt x="6858000" y="19672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856221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66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562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017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9ED5B2" id="Group 1" o:spid="_x0000_s1026" style="position:absolute;margin-left:36pt;margin-top:12.35pt;width:540.1pt;height:1.6pt;z-index:-251667456;mso-wrap-distance-left:0;mso-wrap-distance-right:0;mso-position-horizontal-relative:page" coordsize="6859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">
                <v:shape id="Graphic 2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" path="m6858000,l,,,254,,3289,,19672r6858000,l6858000,xe" fillcolor="#9f9f9f" stroked="f">
                  <v:path arrowok="t"/>
                </v:shape>
                <v:shape id="Graphic 3" o:spid="_x0000_s1028" style="position:absolute;left:68562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  <v:path arrowok="t"/>
                </v:shape>
                <v:shape id="Graphic 4" o:spid="_x0000_s1029" style="position:absolute;top:2;width:68592;height:172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" path="m3048,3035l,3035,,16751r3048,l3048,3035xem6859257,r-3035,l6856222,3035r3035,l6859257,xe" fillcolor="#9f9f9f" stroked="f">
                  <v:path arrowok="t"/>
                </v:shape>
                <v:shape id="Graphic 5" o:spid="_x0000_s1030" style="position:absolute;left:68562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8r3048,l3048,xe" fillcolor="#9f9f9f" stroked="f">
                  <v:path arrowok="t"/>
                </v:shape>
                <v:shape id="Graphic 7" o:spid="_x0000_s1032" style="position:absolute;top:170;width:68592;height:31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705A53" w14:textId="77777777" w:rsidR="00926C06" w:rsidRDefault="00000000">
      <w:pPr>
        <w:spacing w:before="196"/>
        <w:ind w:left="312" w:right="673"/>
        <w:jc w:val="center"/>
        <w:rPr>
          <w:rFonts w:ascii="Georgia"/>
          <w:sz w:val="32"/>
        </w:rPr>
      </w:pPr>
      <w:r>
        <w:rPr>
          <w:rFonts w:ascii="Georgia"/>
          <w:w w:val="90"/>
          <w:sz w:val="32"/>
        </w:rPr>
        <w:t>PROFILE</w:t>
      </w:r>
      <w:r>
        <w:rPr>
          <w:rFonts w:ascii="Georgia"/>
          <w:spacing w:val="-3"/>
          <w:sz w:val="32"/>
        </w:rPr>
        <w:t xml:space="preserve"> </w:t>
      </w:r>
      <w:r>
        <w:rPr>
          <w:rFonts w:ascii="Georgia"/>
          <w:spacing w:val="-2"/>
          <w:sz w:val="32"/>
        </w:rPr>
        <w:t>SUMMARY</w:t>
      </w:r>
    </w:p>
    <w:p w14:paraId="0B45FE18" w14:textId="071D1822" w:rsidR="00926C06" w:rsidRDefault="00000000" w:rsidP="005E704D">
      <w:pPr>
        <w:pStyle w:val="BodyText"/>
        <w:ind w:left="0" w:right="357" w:firstLine="0"/>
        <w:jc w:val="both"/>
      </w:pPr>
      <w:r>
        <w:t xml:space="preserve">Salesforce professional with </w:t>
      </w:r>
      <w:r w:rsidR="007665F0">
        <w:t>5+</w:t>
      </w:r>
      <w:r>
        <w:t xml:space="preserve"> years of experience </w:t>
      </w:r>
      <w:r w:rsidR="004724F4" w:rsidRPr="004724F4">
        <w:t xml:space="preserve">delivering enterprise-scale solutions across Financial Services, Sales, Service, and Experience Cloud. </w:t>
      </w:r>
      <w:r w:rsidR="004724F4">
        <w:t>E</w:t>
      </w:r>
      <w:r w:rsidR="004724F4" w:rsidRPr="004724F4">
        <w:t xml:space="preserve">xpertise in Salesforce </w:t>
      </w:r>
      <w:r w:rsidR="004724F4">
        <w:t xml:space="preserve">administration and </w:t>
      </w:r>
      <w:r w:rsidR="004724F4" w:rsidRPr="004724F4">
        <w:t xml:space="preserve">integrations (REST APIs, Platform Events), Lightning Web Components, </w:t>
      </w:r>
      <w:r w:rsidR="004724F4">
        <w:t xml:space="preserve">Aura, </w:t>
      </w:r>
      <w:r w:rsidR="004724F4" w:rsidRPr="004724F4">
        <w:t>CI/CD, and data modeling. Proven track record of leading deliveries, mentoring teams, and supporting production systems in agile environments.</w:t>
      </w:r>
    </w:p>
    <w:p w14:paraId="17318D54" w14:textId="77777777" w:rsidR="00926C06" w:rsidRDefault="00000000">
      <w:pPr>
        <w:pStyle w:val="BodyText"/>
        <w:spacing w:before="5"/>
        <w:ind w:left="0" w:firstLine="0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3653C0C8" wp14:editId="46178B9A">
                <wp:simplePos x="0" y="0"/>
                <wp:positionH relativeFrom="page">
                  <wp:posOffset>457200</wp:posOffset>
                </wp:positionH>
                <wp:positionV relativeFrom="paragraph">
                  <wp:posOffset>158091</wp:posOffset>
                </wp:positionV>
                <wp:extent cx="6859270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8562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8562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398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856222" y="3048"/>
                                </a:lnTo>
                                <a:lnTo>
                                  <a:pt x="6859257" y="3048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C71A09" id="Group 8" o:spid="_x0000_s1026" style="position:absolute;margin-left:36pt;margin-top:12.45pt;width:540.1pt;height:1.65pt;z-index:-251666432;mso-wrap-distance-left:0;mso-wrap-distance-right:0;mso-position-horizont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">
                <v:shape id="Graphic 9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" path="m6858000,l,,,635,,3683,,19685r6858000,l6858000,xe" fillcolor="#9f9f9f" stroked="f">
                  <v:path arrowok="t"/>
                </v:shape>
                <v:shape id="Graphic 10" o:spid="_x0000_s1028" style="position:absolute;left:68562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top:6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" path="m3048,3048l,3048,,16764r3048,l3048,3048xem6859257,r-3035,l6856222,3048r3035,l6859257,xe" fillcolor="#9f9f9f" stroked="f">
                  <v:path arrowok="t"/>
                </v:shape>
                <v:shape id="Graphic 12" o:spid="_x0000_s1030" style="position:absolute;left:68562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8r3048,l3048,xe" fillcolor="#9f9f9f" stroked="f">
                  <v:path arrowok="t"/>
                </v:shape>
                <v:shape id="Graphic 14" o:spid="_x0000_s1032" style="position:absolute;top:173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" path="m6859257,r-3035,l3048,,,,,3048r3048,l6856222,3048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07823E" w14:textId="77777777" w:rsidR="00926C06" w:rsidRDefault="00000000">
      <w:pPr>
        <w:spacing w:before="196"/>
        <w:ind w:left="312" w:right="673"/>
        <w:jc w:val="center"/>
        <w:rPr>
          <w:rFonts w:ascii="Georgia"/>
          <w:sz w:val="32"/>
        </w:rPr>
      </w:pPr>
      <w:r>
        <w:rPr>
          <w:rFonts w:ascii="Georgia"/>
          <w:w w:val="90"/>
          <w:sz w:val="32"/>
        </w:rPr>
        <w:t>KEY</w:t>
      </w:r>
      <w:r>
        <w:rPr>
          <w:rFonts w:ascii="Georgia"/>
          <w:spacing w:val="8"/>
          <w:sz w:val="32"/>
        </w:rPr>
        <w:t xml:space="preserve"> </w:t>
      </w:r>
      <w:r>
        <w:rPr>
          <w:rFonts w:ascii="Georgia"/>
          <w:spacing w:val="-2"/>
          <w:sz w:val="32"/>
        </w:rPr>
        <w:t>COMPETENCIES</w:t>
      </w:r>
    </w:p>
    <w:p w14:paraId="321C5D3D" w14:textId="77777777" w:rsidR="00926C06" w:rsidRDefault="00926C06">
      <w:pPr>
        <w:pStyle w:val="BodyText"/>
        <w:spacing w:before="5" w:after="1"/>
        <w:ind w:left="0" w:firstLine="0"/>
        <w:rPr>
          <w:rFonts w:ascii="Georgia"/>
          <w:sz w:val="10"/>
        </w:rPr>
      </w:pPr>
    </w:p>
    <w:tbl>
      <w:tblPr>
        <w:tblW w:w="110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3"/>
        <w:gridCol w:w="2479"/>
        <w:gridCol w:w="1750"/>
        <w:gridCol w:w="1312"/>
        <w:gridCol w:w="2772"/>
      </w:tblGrid>
      <w:tr w:rsidR="00166871" w14:paraId="1923B182" w14:textId="77777777" w:rsidTr="00974DB8">
        <w:trPr>
          <w:trHeight w:val="445"/>
        </w:trPr>
        <w:tc>
          <w:tcPr>
            <w:tcW w:w="2773" w:type="dxa"/>
            <w:vAlign w:val="center"/>
          </w:tcPr>
          <w:p w14:paraId="0531C967" w14:textId="7676D3A4" w:rsidR="00166871" w:rsidRDefault="00ED1D66" w:rsidP="00166871">
            <w:pPr>
              <w:pStyle w:val="TableParagraph"/>
              <w:spacing w:before="98"/>
              <w:jc w:val="center"/>
              <w:rPr>
                <w:sz w:val="24"/>
              </w:rPr>
            </w:pPr>
            <w:r>
              <w:rPr>
                <w:color w:val="4471C4"/>
                <w:sz w:val="24"/>
              </w:rPr>
              <w:t>Salesforce CRM</w:t>
            </w:r>
          </w:p>
        </w:tc>
        <w:tc>
          <w:tcPr>
            <w:tcW w:w="2479" w:type="dxa"/>
            <w:vAlign w:val="center"/>
          </w:tcPr>
          <w:p w14:paraId="30413B41" w14:textId="5DE6DE09" w:rsidR="00166871" w:rsidRDefault="00ED1D66" w:rsidP="00166871">
            <w:pPr>
              <w:pStyle w:val="TableParagraph"/>
              <w:spacing w:before="98"/>
              <w:jc w:val="center"/>
              <w:rPr>
                <w:color w:val="4471C4"/>
                <w:sz w:val="24"/>
              </w:rPr>
            </w:pPr>
            <w:r>
              <w:rPr>
                <w:color w:val="4471C4"/>
                <w:sz w:val="24"/>
              </w:rPr>
              <w:t xml:space="preserve">Integration </w:t>
            </w:r>
            <w:r w:rsidR="00166871">
              <w:rPr>
                <w:color w:val="4471C4"/>
                <w:sz w:val="24"/>
              </w:rPr>
              <w:t xml:space="preserve">&amp; APIs </w:t>
            </w:r>
          </w:p>
        </w:tc>
        <w:tc>
          <w:tcPr>
            <w:tcW w:w="1750" w:type="dxa"/>
            <w:vAlign w:val="center"/>
          </w:tcPr>
          <w:p w14:paraId="3BC30384" w14:textId="0FB197C6" w:rsidR="00166871" w:rsidRDefault="00166871" w:rsidP="00166871">
            <w:pPr>
              <w:pStyle w:val="TableParagraph"/>
              <w:spacing w:before="98"/>
              <w:jc w:val="center"/>
              <w:rPr>
                <w:color w:val="4471C4"/>
                <w:sz w:val="24"/>
              </w:rPr>
            </w:pPr>
            <w:r>
              <w:rPr>
                <w:color w:val="4471C4"/>
                <w:sz w:val="24"/>
              </w:rPr>
              <w:t>T</w:t>
            </w:r>
            <w:r w:rsidR="00ED1D66">
              <w:rPr>
                <w:color w:val="4471C4"/>
                <w:sz w:val="24"/>
              </w:rPr>
              <w:t>ools</w:t>
            </w:r>
          </w:p>
        </w:tc>
        <w:tc>
          <w:tcPr>
            <w:tcW w:w="1312" w:type="dxa"/>
            <w:vAlign w:val="center"/>
          </w:tcPr>
          <w:p w14:paraId="1F94E638" w14:textId="315E3089" w:rsidR="00166871" w:rsidRDefault="00166871" w:rsidP="00166871">
            <w:pPr>
              <w:pStyle w:val="TableParagraph"/>
              <w:spacing w:before="98"/>
              <w:jc w:val="center"/>
              <w:rPr>
                <w:color w:val="4471C4"/>
                <w:sz w:val="24"/>
              </w:rPr>
            </w:pPr>
            <w:r>
              <w:rPr>
                <w:color w:val="4471C4"/>
                <w:sz w:val="24"/>
              </w:rPr>
              <w:t>W</w:t>
            </w:r>
            <w:r w:rsidR="00ED1D66">
              <w:rPr>
                <w:color w:val="4471C4"/>
                <w:sz w:val="24"/>
              </w:rPr>
              <w:t>eb</w:t>
            </w:r>
            <w:r>
              <w:rPr>
                <w:color w:val="4471C4"/>
                <w:sz w:val="24"/>
              </w:rPr>
              <w:t xml:space="preserve"> Tech</w:t>
            </w:r>
          </w:p>
        </w:tc>
        <w:tc>
          <w:tcPr>
            <w:tcW w:w="2772" w:type="dxa"/>
            <w:vAlign w:val="center"/>
          </w:tcPr>
          <w:p w14:paraId="42282517" w14:textId="589CDDFA" w:rsidR="00166871" w:rsidRPr="00166871" w:rsidRDefault="00ED1D66" w:rsidP="00166871">
            <w:pPr>
              <w:pStyle w:val="TableParagraph"/>
              <w:spacing w:before="98"/>
              <w:jc w:val="center"/>
              <w:rPr>
                <w:color w:val="4471C4"/>
                <w:sz w:val="24"/>
              </w:rPr>
            </w:pPr>
            <w:r>
              <w:rPr>
                <w:color w:val="4471C4"/>
                <w:sz w:val="24"/>
              </w:rPr>
              <w:t>Soft</w:t>
            </w:r>
            <w:r w:rsidR="00166871" w:rsidRPr="00166871">
              <w:rPr>
                <w:color w:val="4471C4"/>
                <w:sz w:val="24"/>
              </w:rPr>
              <w:t xml:space="preserve"> </w:t>
            </w:r>
            <w:r w:rsidRPr="00166871">
              <w:rPr>
                <w:color w:val="4471C4"/>
                <w:sz w:val="24"/>
              </w:rPr>
              <w:t>skills</w:t>
            </w:r>
          </w:p>
        </w:tc>
      </w:tr>
      <w:tr w:rsidR="00166871" w14:paraId="0E0E0EE4" w14:textId="77777777" w:rsidTr="00974DB8">
        <w:trPr>
          <w:trHeight w:val="2429"/>
        </w:trPr>
        <w:tc>
          <w:tcPr>
            <w:tcW w:w="2773" w:type="dxa"/>
          </w:tcPr>
          <w:p w14:paraId="64F77C30" w14:textId="5C022DF0" w:rsidR="00166871" w:rsidRDefault="00561CF0" w:rsidP="00166871">
            <w:pPr>
              <w:pStyle w:val="TableParagraph"/>
              <w:spacing w:before="0" w:line="268" w:lineRule="exact"/>
              <w:ind w:left="173"/>
              <w:rPr>
                <w:sz w:val="24"/>
              </w:rPr>
            </w:pPr>
            <w:r>
              <w:rPr>
                <w:sz w:val="24"/>
              </w:rPr>
              <w:t>Apex, Triggers, Batch, SOQL, Validations, Reports and Dashboards, Approval Flows, Email Templates, Einstein, Documil Dynamo, Lightning Aura &amp; Web Components, Lightning Apps</w:t>
            </w:r>
          </w:p>
        </w:tc>
        <w:tc>
          <w:tcPr>
            <w:tcW w:w="2479" w:type="dxa"/>
          </w:tcPr>
          <w:p w14:paraId="5AA942A9" w14:textId="4DAD3FFE" w:rsidR="00166871" w:rsidRPr="00360859" w:rsidRDefault="00166871" w:rsidP="00360859">
            <w:pPr>
              <w:pStyle w:val="TableParagraph"/>
              <w:ind w:left="110" w:right="45"/>
              <w:rPr>
                <w:sz w:val="24"/>
              </w:rPr>
            </w:pPr>
            <w:r w:rsidRPr="00166871">
              <w:rPr>
                <w:sz w:val="24"/>
              </w:rPr>
              <w:t>REST APIs (Inbound &amp; Outbound)</w:t>
            </w:r>
            <w:r>
              <w:rPr>
                <w:sz w:val="24"/>
              </w:rPr>
              <w:t xml:space="preserve">, </w:t>
            </w:r>
            <w:r w:rsidRPr="00166871">
              <w:rPr>
                <w:sz w:val="24"/>
              </w:rPr>
              <w:t>Platform Events</w:t>
            </w:r>
            <w:r>
              <w:rPr>
                <w:sz w:val="24"/>
              </w:rPr>
              <w:t xml:space="preserve">, </w:t>
            </w:r>
            <w:r w:rsidRPr="00166871">
              <w:rPr>
                <w:sz w:val="24"/>
              </w:rPr>
              <w:t>Outbound Messaging</w:t>
            </w:r>
            <w:r>
              <w:rPr>
                <w:sz w:val="24"/>
              </w:rPr>
              <w:t xml:space="preserve">, </w:t>
            </w:r>
            <w:r w:rsidRPr="00166871">
              <w:rPr>
                <w:sz w:val="24"/>
              </w:rPr>
              <w:t>Kafka Events (In Progress)</w:t>
            </w:r>
            <w:r>
              <w:rPr>
                <w:sz w:val="24"/>
              </w:rPr>
              <w:t xml:space="preserve">, </w:t>
            </w:r>
            <w:r w:rsidRPr="00166871">
              <w:rPr>
                <w:sz w:val="24"/>
              </w:rPr>
              <w:t>External</w:t>
            </w:r>
            <w:r>
              <w:rPr>
                <w:sz w:val="24"/>
              </w:rPr>
              <w:t xml:space="preserve">, </w:t>
            </w:r>
            <w:r w:rsidRPr="00166871">
              <w:rPr>
                <w:sz w:val="24"/>
              </w:rPr>
              <w:t>System Integrations (Invoiced, Flywire – Planned)</w:t>
            </w:r>
          </w:p>
        </w:tc>
        <w:tc>
          <w:tcPr>
            <w:tcW w:w="1750" w:type="dxa"/>
          </w:tcPr>
          <w:p w14:paraId="7087F22F" w14:textId="0A7CDA87" w:rsidR="00166871" w:rsidRPr="00360859" w:rsidRDefault="00166871" w:rsidP="00360859">
            <w:pPr>
              <w:pStyle w:val="TableParagraph"/>
              <w:ind w:left="110" w:right="45"/>
              <w:rPr>
                <w:sz w:val="24"/>
              </w:rPr>
            </w:pPr>
            <w:r w:rsidRPr="00166871">
              <w:rPr>
                <w:sz w:val="24"/>
              </w:rPr>
              <w:t>Copado, Git, Azure DevOps, VersionOne, HP-ALM, VS Code, Workbench</w:t>
            </w:r>
            <w:r w:rsidR="00561CF0">
              <w:rPr>
                <w:sz w:val="24"/>
              </w:rPr>
              <w:t>, SHTA</w:t>
            </w:r>
          </w:p>
        </w:tc>
        <w:tc>
          <w:tcPr>
            <w:tcW w:w="1312" w:type="dxa"/>
          </w:tcPr>
          <w:p w14:paraId="6B71275C" w14:textId="4EEA676A" w:rsidR="00166871" w:rsidRPr="00166871" w:rsidRDefault="00166871" w:rsidP="00166871">
            <w:pPr>
              <w:pStyle w:val="TableParagraph"/>
              <w:ind w:left="110" w:right="45"/>
              <w:rPr>
                <w:sz w:val="24"/>
                <w:lang w:val="en-IN"/>
              </w:rPr>
            </w:pPr>
            <w:r w:rsidRPr="00166871">
              <w:rPr>
                <w:sz w:val="24"/>
              </w:rPr>
              <w:t>HTML, CSS, JavaScript</w:t>
            </w:r>
          </w:p>
        </w:tc>
        <w:tc>
          <w:tcPr>
            <w:tcW w:w="2772" w:type="dxa"/>
          </w:tcPr>
          <w:p w14:paraId="6CDDA4F4" w14:textId="03E849B8" w:rsidR="00166871" w:rsidRDefault="00166871" w:rsidP="00166871">
            <w:pPr>
              <w:pStyle w:val="TableParagraph"/>
              <w:ind w:left="110" w:right="45"/>
              <w:rPr>
                <w:sz w:val="24"/>
              </w:rPr>
            </w:pPr>
            <w:r>
              <w:rPr>
                <w:sz w:val="24"/>
              </w:rPr>
              <w:t>Time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Management, Quick to Adjust, Team leadership, </w:t>
            </w:r>
            <w:r>
              <w:rPr>
                <w:spacing w:val="-2"/>
                <w:sz w:val="24"/>
              </w:rPr>
              <w:t>Effective Communication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and Collaboration, Problem Solving and Conflict </w:t>
            </w:r>
            <w:r>
              <w:rPr>
                <w:spacing w:val="-2"/>
                <w:sz w:val="24"/>
              </w:rPr>
              <w:t>Resolution</w:t>
            </w:r>
          </w:p>
        </w:tc>
      </w:tr>
    </w:tbl>
    <w:p w14:paraId="625CFFA5" w14:textId="77777777" w:rsidR="00926C06" w:rsidRDefault="00000000">
      <w:pPr>
        <w:pStyle w:val="BodyText"/>
        <w:spacing w:before="1"/>
        <w:ind w:left="0" w:firstLine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10536FB6" wp14:editId="2695F6F0">
                <wp:simplePos x="0" y="0"/>
                <wp:positionH relativeFrom="page">
                  <wp:posOffset>457200</wp:posOffset>
                </wp:positionH>
                <wp:positionV relativeFrom="paragraph">
                  <wp:posOffset>160401</wp:posOffset>
                </wp:positionV>
                <wp:extent cx="6859270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8562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774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8562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538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BFBA4D" id="Group 15" o:spid="_x0000_s1026" style="position:absolute;margin-left:36pt;margin-top:12.65pt;width:540.1pt;height:1.65pt;z-index:-251665408;mso-wrap-distance-left:0;mso-wrap-distance-right:0;mso-position-horizont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">
                <v:shape id="Graphic 16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" path="m6858000,l,,,774,,3810,,19685r6858000,l6858000,xe" fillcolor="#9f9f9f" stroked="f">
                  <v:path arrowok="t"/>
                </v:shape>
                <v:shape id="Graphic 17" o:spid="_x0000_s1028" style="position:absolute;left:68562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7r3047,l3047,xe" fillcolor="#e2e2e2" stroked="f">
                  <v:path arrowok="t"/>
                </v:shape>
                <v:shape id="Graphic 18" o:spid="_x0000_s1029" style="position:absolute;top:7;width:68592;height:172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" path="m3048,3035l,3035,,16751r3048,l3048,3035xem6859257,r-3035,l6856222,3035r3035,l6859257,xe" fillcolor="#9f9f9f" stroked="f">
                  <v:path arrowok="t"/>
                </v:shape>
                <v:shape id="Graphic 19" o:spid="_x0000_s1030" style="position:absolute;left:68562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8,l,,,3047r3048,l3048,xe" fillcolor="#9f9f9f" stroked="f">
                  <v:path arrowok="t"/>
                </v:shape>
                <v:shape id="Graphic 21" o:spid="_x0000_s1032" style="position:absolute;top:175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" path="m6859257,r-3035,l3048,,,,,3035r3048,l6856222,3035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C852F5" w14:textId="14842505" w:rsidR="00926C06" w:rsidRDefault="00000000">
      <w:pPr>
        <w:spacing w:before="198"/>
        <w:ind w:left="312" w:right="673"/>
        <w:jc w:val="center"/>
        <w:rPr>
          <w:rFonts w:ascii="Georgia"/>
          <w:spacing w:val="-2"/>
          <w:sz w:val="32"/>
        </w:rPr>
      </w:pPr>
      <w:r>
        <w:rPr>
          <w:rFonts w:ascii="Georgia"/>
          <w:spacing w:val="2"/>
          <w:w w:val="90"/>
          <w:sz w:val="32"/>
        </w:rPr>
        <w:t>PROFESSIONAL</w:t>
      </w:r>
      <w:r>
        <w:rPr>
          <w:rFonts w:ascii="Georgia"/>
          <w:spacing w:val="40"/>
          <w:sz w:val="32"/>
        </w:rPr>
        <w:t xml:space="preserve"> </w:t>
      </w:r>
      <w:r>
        <w:rPr>
          <w:rFonts w:ascii="Georgia"/>
          <w:spacing w:val="-2"/>
          <w:sz w:val="32"/>
        </w:rPr>
        <w:t>SUMMARY</w:t>
      </w:r>
    </w:p>
    <w:tbl>
      <w:tblPr>
        <w:tblW w:w="0" w:type="auto"/>
        <w:tblInd w:w="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19"/>
        <w:gridCol w:w="4746"/>
      </w:tblGrid>
      <w:tr w:rsidR="007665F0" w14:paraId="06EC474A" w14:textId="77777777" w:rsidTr="004D78FD">
        <w:trPr>
          <w:trHeight w:val="372"/>
        </w:trPr>
        <w:tc>
          <w:tcPr>
            <w:tcW w:w="5919" w:type="dxa"/>
          </w:tcPr>
          <w:p w14:paraId="480E9429" w14:textId="05068078" w:rsidR="007665F0" w:rsidRDefault="007665F0" w:rsidP="004D78FD">
            <w:pPr>
              <w:pStyle w:val="TableParagraph"/>
              <w:spacing w:before="0" w:line="307" w:lineRule="exact"/>
              <w:ind w:left="50"/>
              <w:rPr>
                <w:rFonts w:ascii="Georgia"/>
                <w:sz w:val="28"/>
              </w:rPr>
            </w:pPr>
            <w:r>
              <w:rPr>
                <w:rFonts w:ascii="Georgia"/>
                <w:spacing w:val="-2"/>
                <w:sz w:val="28"/>
              </w:rPr>
              <w:t>INFOSYS</w:t>
            </w:r>
          </w:p>
        </w:tc>
        <w:tc>
          <w:tcPr>
            <w:tcW w:w="4746" w:type="dxa"/>
          </w:tcPr>
          <w:p w14:paraId="7256CC66" w14:textId="2756DFCF" w:rsidR="007665F0" w:rsidRDefault="007665F0" w:rsidP="004D78FD">
            <w:pPr>
              <w:pStyle w:val="TableParagraph"/>
              <w:spacing w:before="0"/>
              <w:ind w:right="48"/>
              <w:jc w:val="right"/>
              <w:rPr>
                <w:sz w:val="24"/>
              </w:rPr>
            </w:pPr>
            <w:r>
              <w:rPr>
                <w:color w:val="4471C4"/>
                <w:sz w:val="24"/>
              </w:rPr>
              <w:t>Mass Mutual Financial Service</w:t>
            </w:r>
          </w:p>
        </w:tc>
      </w:tr>
      <w:tr w:rsidR="007665F0" w14:paraId="7C55DEAC" w14:textId="77777777" w:rsidTr="004D78FD">
        <w:trPr>
          <w:trHeight w:val="350"/>
        </w:trPr>
        <w:tc>
          <w:tcPr>
            <w:tcW w:w="5919" w:type="dxa"/>
          </w:tcPr>
          <w:p w14:paraId="31779A74" w14:textId="5DF713B9" w:rsidR="007665F0" w:rsidRDefault="007665F0" w:rsidP="004D78FD">
            <w:pPr>
              <w:pStyle w:val="TableParagraph"/>
              <w:spacing w:before="5"/>
              <w:ind w:left="50"/>
              <w:rPr>
                <w:sz w:val="24"/>
              </w:rPr>
            </w:pPr>
            <w:bookmarkStart w:id="1" w:name="_Hlk213060487"/>
            <w:r>
              <w:rPr>
                <w:color w:val="4471C4"/>
                <w:sz w:val="24"/>
              </w:rPr>
              <w:t>Senior Associate Consultant</w:t>
            </w:r>
            <w:bookmarkEnd w:id="1"/>
            <w:r>
              <w:rPr>
                <w:color w:val="4471C4"/>
                <w:sz w:val="24"/>
              </w:rPr>
              <w:t>; Salesforce Professional</w:t>
            </w:r>
          </w:p>
        </w:tc>
        <w:tc>
          <w:tcPr>
            <w:tcW w:w="4746" w:type="dxa"/>
          </w:tcPr>
          <w:p w14:paraId="546D334C" w14:textId="77AB7759" w:rsidR="007665F0" w:rsidRDefault="007665F0" w:rsidP="004D78FD">
            <w:pPr>
              <w:pStyle w:val="TableParagraph"/>
              <w:spacing w:before="5"/>
              <w:ind w:right="48"/>
              <w:jc w:val="right"/>
              <w:rPr>
                <w:sz w:val="24"/>
              </w:rPr>
            </w:pPr>
            <w:r>
              <w:rPr>
                <w:color w:val="4471C4"/>
                <w:sz w:val="24"/>
              </w:rPr>
              <w:t>Apr 2025</w:t>
            </w:r>
            <w:r>
              <w:rPr>
                <w:color w:val="4471C4"/>
                <w:spacing w:val="1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>–</w:t>
            </w:r>
            <w:r>
              <w:rPr>
                <w:color w:val="4471C4"/>
                <w:spacing w:val="-1"/>
                <w:sz w:val="24"/>
              </w:rPr>
              <w:t xml:space="preserve"> </w:t>
            </w:r>
            <w:r>
              <w:rPr>
                <w:color w:val="4471C4"/>
                <w:spacing w:val="-2"/>
                <w:sz w:val="24"/>
              </w:rPr>
              <w:t>Present</w:t>
            </w:r>
          </w:p>
        </w:tc>
      </w:tr>
      <w:tr w:rsidR="00464B6D" w14:paraId="263B1E3F" w14:textId="77777777" w:rsidTr="006106DD">
        <w:trPr>
          <w:trHeight w:val="350"/>
        </w:trPr>
        <w:tc>
          <w:tcPr>
            <w:tcW w:w="10665" w:type="dxa"/>
            <w:gridSpan w:val="2"/>
          </w:tcPr>
          <w:p w14:paraId="3CDAA6A9" w14:textId="537D9A1D" w:rsidR="005A71CA" w:rsidRPr="005A71CA" w:rsidRDefault="005A71CA" w:rsidP="005A71CA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ind w:left="357" w:right="357" w:hanging="357"/>
              <w:jc w:val="both"/>
              <w:rPr>
                <w:sz w:val="24"/>
              </w:rPr>
            </w:pPr>
            <w:r w:rsidRPr="005A71CA">
              <w:rPr>
                <w:sz w:val="24"/>
              </w:rPr>
              <w:t>Designing and developing a financial services platform using Salesforce Financial Services Cloud (FSC) as the system of record for customer financial data.</w:t>
            </w:r>
          </w:p>
          <w:p w14:paraId="2B3866DB" w14:textId="1FC8486F" w:rsidR="005A71CA" w:rsidRPr="005A71CA" w:rsidRDefault="005A71CA" w:rsidP="005A71CA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ind w:left="357" w:right="357" w:hanging="357"/>
              <w:jc w:val="both"/>
              <w:rPr>
                <w:sz w:val="24"/>
              </w:rPr>
            </w:pPr>
            <w:r w:rsidRPr="005A71CA">
              <w:rPr>
                <w:sz w:val="24"/>
              </w:rPr>
              <w:t>Developing Salesforce data models using standard FSC objects to store and manage customer financial history.</w:t>
            </w:r>
          </w:p>
          <w:p w14:paraId="2DCEA1A6" w14:textId="7803FFF0" w:rsidR="005A71CA" w:rsidRPr="005A71CA" w:rsidRDefault="005A71CA" w:rsidP="005A71CA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ind w:left="357" w:right="357" w:hanging="357"/>
              <w:jc w:val="both"/>
              <w:rPr>
                <w:sz w:val="24"/>
              </w:rPr>
            </w:pPr>
            <w:r w:rsidRPr="005A71CA">
              <w:rPr>
                <w:sz w:val="24"/>
              </w:rPr>
              <w:t>Implementing REST-based integrations between Salesforce and external billing systems to manage customers, subscriptions, and invoice generation.</w:t>
            </w:r>
          </w:p>
          <w:p w14:paraId="6B1C18B8" w14:textId="602DF3DE" w:rsidR="005A71CA" w:rsidRPr="005A71CA" w:rsidRDefault="005A71CA" w:rsidP="005A71CA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ind w:left="357" w:right="357" w:hanging="357"/>
              <w:jc w:val="both"/>
              <w:rPr>
                <w:sz w:val="24"/>
              </w:rPr>
            </w:pPr>
            <w:r w:rsidRPr="005A71CA">
              <w:rPr>
                <w:sz w:val="24"/>
              </w:rPr>
              <w:t>Integrating Salesforce with Invoiced APIs (Invoice, Agent, Authorization APIs) to support subscription and billing workflows.</w:t>
            </w:r>
          </w:p>
          <w:p w14:paraId="2FED4C9F" w14:textId="2A50EDB0" w:rsidR="005A71CA" w:rsidRPr="005A71CA" w:rsidRDefault="005A71CA" w:rsidP="005A71CA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ind w:left="357" w:right="357" w:hanging="357"/>
              <w:jc w:val="both"/>
              <w:rPr>
                <w:sz w:val="24"/>
              </w:rPr>
            </w:pPr>
            <w:r w:rsidRPr="005A71CA">
              <w:rPr>
                <w:sz w:val="24"/>
              </w:rPr>
              <w:t>Collaborating with front-end (Node.js/JavaScript) teams to enable bi-directional data synchronization between Salesforce and client-facing applications.</w:t>
            </w:r>
          </w:p>
          <w:p w14:paraId="3DA13A51" w14:textId="54AF8FD1" w:rsidR="005A71CA" w:rsidRPr="005A71CA" w:rsidRDefault="005A71CA" w:rsidP="005A71CA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ind w:left="357" w:right="357" w:hanging="357"/>
              <w:jc w:val="both"/>
              <w:rPr>
                <w:sz w:val="24"/>
              </w:rPr>
            </w:pPr>
            <w:r w:rsidRPr="005A71CA">
              <w:rPr>
                <w:sz w:val="24"/>
              </w:rPr>
              <w:t xml:space="preserve">Implementing </w:t>
            </w:r>
            <w:r w:rsidR="009D44A3">
              <w:rPr>
                <w:sz w:val="24"/>
              </w:rPr>
              <w:t xml:space="preserve">Correspondence </w:t>
            </w:r>
            <w:r w:rsidRPr="005A71CA">
              <w:rPr>
                <w:sz w:val="24"/>
              </w:rPr>
              <w:t>Kafka-based event integrations to enable email communication with external users (in progress).</w:t>
            </w:r>
          </w:p>
          <w:p w14:paraId="70B68C8E" w14:textId="0B1C60DA" w:rsidR="00464B6D" w:rsidRPr="005A71CA" w:rsidRDefault="005A71CA" w:rsidP="005A71CA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ind w:left="357" w:right="357" w:hanging="357"/>
              <w:jc w:val="both"/>
              <w:rPr>
                <w:sz w:val="24"/>
                <w:lang w:val="en-IN"/>
              </w:rPr>
            </w:pPr>
            <w:r w:rsidRPr="005A71CA">
              <w:rPr>
                <w:sz w:val="24"/>
              </w:rPr>
              <w:t>Leveraging Service Cloud for case management, task automation, approval flows, and managing deployments using Copado CI/CD.</w:t>
            </w:r>
          </w:p>
        </w:tc>
      </w:tr>
    </w:tbl>
    <w:p w14:paraId="595E2F6E" w14:textId="4BAB2C3F" w:rsidR="005E704D" w:rsidRPr="00464B6D" w:rsidRDefault="005E704D" w:rsidP="00464B6D">
      <w:pPr>
        <w:pStyle w:val="NormalWeb"/>
        <w:spacing w:before="0" w:beforeAutospacing="0" w:after="0" w:afterAutospacing="0"/>
        <w:ind w:right="357"/>
      </w:pPr>
    </w:p>
    <w:tbl>
      <w:tblPr>
        <w:tblW w:w="0" w:type="auto"/>
        <w:tblInd w:w="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29"/>
        <w:gridCol w:w="5738"/>
      </w:tblGrid>
      <w:tr w:rsidR="007665F0" w14:paraId="525139D5" w14:textId="77777777" w:rsidTr="004D78FD">
        <w:trPr>
          <w:trHeight w:val="309"/>
        </w:trPr>
        <w:tc>
          <w:tcPr>
            <w:tcW w:w="4929" w:type="dxa"/>
          </w:tcPr>
          <w:p w14:paraId="19FA50FA" w14:textId="77777777" w:rsidR="007665F0" w:rsidRDefault="007665F0" w:rsidP="004D78FD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5738" w:type="dxa"/>
          </w:tcPr>
          <w:p w14:paraId="33014217" w14:textId="450204A7" w:rsidR="007665F0" w:rsidRDefault="008B5C3A" w:rsidP="004D78FD">
            <w:pPr>
              <w:pStyle w:val="TableParagraph"/>
              <w:spacing w:before="0" w:line="244" w:lineRule="exact"/>
              <w:ind w:right="50"/>
              <w:jc w:val="right"/>
              <w:rPr>
                <w:sz w:val="24"/>
              </w:rPr>
            </w:pPr>
            <w:r>
              <w:rPr>
                <w:color w:val="4471C4"/>
                <w:sz w:val="24"/>
              </w:rPr>
              <w:t>Stryker Global Medical Technology</w:t>
            </w:r>
          </w:p>
        </w:tc>
      </w:tr>
      <w:tr w:rsidR="007665F0" w14:paraId="03A0F920" w14:textId="77777777" w:rsidTr="004D78FD">
        <w:trPr>
          <w:trHeight w:val="309"/>
        </w:trPr>
        <w:tc>
          <w:tcPr>
            <w:tcW w:w="4929" w:type="dxa"/>
          </w:tcPr>
          <w:p w14:paraId="1124732E" w14:textId="166C60A3" w:rsidR="007665F0" w:rsidRDefault="008B5C3A" w:rsidP="004D78FD">
            <w:pPr>
              <w:pStyle w:val="TableParagraph"/>
              <w:spacing w:before="21" w:line="269" w:lineRule="exact"/>
              <w:ind w:left="50"/>
              <w:rPr>
                <w:sz w:val="24"/>
              </w:rPr>
            </w:pPr>
            <w:r>
              <w:rPr>
                <w:color w:val="4471C4"/>
                <w:sz w:val="24"/>
              </w:rPr>
              <w:t>Senior Associate Consultant</w:t>
            </w:r>
          </w:p>
        </w:tc>
        <w:tc>
          <w:tcPr>
            <w:tcW w:w="5738" w:type="dxa"/>
          </w:tcPr>
          <w:p w14:paraId="3E63542C" w14:textId="0D49AE35" w:rsidR="007665F0" w:rsidRDefault="007665F0" w:rsidP="004D78FD">
            <w:pPr>
              <w:pStyle w:val="TableParagraph"/>
              <w:spacing w:before="21" w:line="269" w:lineRule="exact"/>
              <w:ind w:right="49"/>
              <w:jc w:val="right"/>
              <w:rPr>
                <w:sz w:val="24"/>
              </w:rPr>
            </w:pPr>
            <w:r>
              <w:rPr>
                <w:color w:val="4471C4"/>
                <w:sz w:val="24"/>
              </w:rPr>
              <w:t>Ju</w:t>
            </w:r>
            <w:r w:rsidR="008B5C3A">
              <w:rPr>
                <w:color w:val="4471C4"/>
                <w:sz w:val="24"/>
              </w:rPr>
              <w:t>ne</w:t>
            </w:r>
            <w:r>
              <w:rPr>
                <w:color w:val="4471C4"/>
                <w:spacing w:val="-3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>20</w:t>
            </w:r>
            <w:r w:rsidR="008B5C3A">
              <w:rPr>
                <w:color w:val="4471C4"/>
                <w:sz w:val="24"/>
              </w:rPr>
              <w:t>24</w:t>
            </w:r>
            <w:r>
              <w:rPr>
                <w:color w:val="4471C4"/>
                <w:spacing w:val="3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>–</w:t>
            </w:r>
            <w:r>
              <w:rPr>
                <w:color w:val="4471C4"/>
                <w:spacing w:val="-1"/>
                <w:sz w:val="24"/>
              </w:rPr>
              <w:t xml:space="preserve"> </w:t>
            </w:r>
            <w:r w:rsidR="008B5C3A">
              <w:rPr>
                <w:color w:val="4471C4"/>
                <w:sz w:val="24"/>
              </w:rPr>
              <w:t>Feb</w:t>
            </w:r>
            <w:r>
              <w:rPr>
                <w:color w:val="4471C4"/>
                <w:spacing w:val="1"/>
                <w:sz w:val="24"/>
              </w:rPr>
              <w:t xml:space="preserve"> </w:t>
            </w:r>
            <w:r>
              <w:rPr>
                <w:color w:val="4471C4"/>
                <w:spacing w:val="-4"/>
                <w:sz w:val="24"/>
              </w:rPr>
              <w:t>202</w:t>
            </w:r>
            <w:r w:rsidR="004724F4">
              <w:rPr>
                <w:color w:val="4471C4"/>
                <w:spacing w:val="-4"/>
                <w:sz w:val="24"/>
              </w:rPr>
              <w:t>5</w:t>
            </w:r>
          </w:p>
        </w:tc>
      </w:tr>
      <w:tr w:rsidR="00464B6D" w14:paraId="3DB11C6D" w14:textId="77777777" w:rsidTr="009A09A0">
        <w:trPr>
          <w:trHeight w:val="309"/>
        </w:trPr>
        <w:tc>
          <w:tcPr>
            <w:tcW w:w="10667" w:type="dxa"/>
            <w:gridSpan w:val="2"/>
          </w:tcPr>
          <w:p w14:paraId="31C990CA" w14:textId="217D154C" w:rsidR="005A71CA" w:rsidRPr="005A71CA" w:rsidRDefault="005A71CA" w:rsidP="005A71CA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left="357" w:right="357" w:hanging="357"/>
              <w:jc w:val="both"/>
              <w:rPr>
                <w:sz w:val="24"/>
              </w:rPr>
            </w:pPr>
            <w:r w:rsidRPr="005A71CA">
              <w:rPr>
                <w:sz w:val="24"/>
                <w:lang w:val="en-IN"/>
              </w:rPr>
              <w:t>De</w:t>
            </w:r>
            <w:r w:rsidRPr="005A71CA">
              <w:rPr>
                <w:sz w:val="24"/>
              </w:rPr>
              <w:t>signed and developed an external booking portal using Salesforce Experience Cloud for customers to place and track equipment orders.</w:t>
            </w:r>
          </w:p>
          <w:p w14:paraId="1CC47106" w14:textId="5E80805D" w:rsidR="005A71CA" w:rsidRPr="005A71CA" w:rsidRDefault="005A71CA" w:rsidP="005A71CA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left="357" w:right="357" w:hanging="357"/>
              <w:jc w:val="both"/>
              <w:rPr>
                <w:sz w:val="24"/>
              </w:rPr>
            </w:pPr>
            <w:r w:rsidRPr="005A71CA">
              <w:rPr>
                <w:sz w:val="24"/>
              </w:rPr>
              <w:lastRenderedPageBreak/>
              <w:t>Implemented booking and order management functionality using Lightning Web Components (LWC).</w:t>
            </w:r>
          </w:p>
          <w:p w14:paraId="3730AC47" w14:textId="290C0390" w:rsidR="005A71CA" w:rsidRPr="005A71CA" w:rsidRDefault="005A71CA" w:rsidP="005A71CA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left="357" w:right="357" w:hanging="357"/>
              <w:jc w:val="both"/>
              <w:rPr>
                <w:sz w:val="24"/>
              </w:rPr>
            </w:pPr>
            <w:r w:rsidRPr="005A71CA">
              <w:rPr>
                <w:sz w:val="24"/>
              </w:rPr>
              <w:t>Automated workflows using Salesforce Flows, including email notifications and scheduling logic.</w:t>
            </w:r>
          </w:p>
          <w:p w14:paraId="614DE300" w14:textId="48AF5A81" w:rsidR="005A71CA" w:rsidRPr="005A71CA" w:rsidRDefault="005A71CA" w:rsidP="005A71CA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left="357" w:right="357" w:hanging="357"/>
              <w:jc w:val="both"/>
              <w:rPr>
                <w:sz w:val="24"/>
              </w:rPr>
            </w:pPr>
            <w:r w:rsidRPr="005A71CA">
              <w:rPr>
                <w:sz w:val="24"/>
              </w:rPr>
              <w:t>Managed deployments using Change Sets, ensuring smooth releases across environments.</w:t>
            </w:r>
          </w:p>
          <w:p w14:paraId="56029F96" w14:textId="702A3D9B" w:rsidR="00464B6D" w:rsidRPr="005A71CA" w:rsidRDefault="005A71CA" w:rsidP="005A71CA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left="357" w:right="357" w:hanging="357"/>
              <w:jc w:val="both"/>
              <w:rPr>
                <w:sz w:val="24"/>
                <w:lang w:val="en-IN"/>
              </w:rPr>
            </w:pPr>
            <w:r w:rsidRPr="005A71CA">
              <w:rPr>
                <w:sz w:val="24"/>
              </w:rPr>
              <w:t>Provided post-production support, resolving defects and ensuring application stability after go-live.</w:t>
            </w:r>
          </w:p>
        </w:tc>
      </w:tr>
    </w:tbl>
    <w:p w14:paraId="342337B4" w14:textId="333FADBA" w:rsidR="00926C06" w:rsidRPr="00F03D28" w:rsidRDefault="00F124ED" w:rsidP="00464B6D">
      <w:pPr>
        <w:pStyle w:val="NormalWeb"/>
        <w:spacing w:before="0" w:beforeAutospacing="0" w:after="0" w:afterAutospacing="0"/>
        <w:ind w:right="357"/>
        <w:rPr>
          <w:rFonts w:ascii="Calibri Light" w:eastAsia="Calibri Light" w:hAnsi="Calibri Light" w:cs="Calibri Light"/>
          <w:szCs w:val="22"/>
          <w:lang w:val="en-US" w:eastAsia="en-US" w:bidi="ar-SA"/>
        </w:rPr>
      </w:pPr>
      <w:r>
        <w:rPr>
          <w:rFonts w:ascii="Georgia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665408" behindDoc="1" locked="0" layoutInCell="1" allowOverlap="1" wp14:anchorId="5D55CD2F" wp14:editId="448184F0">
                <wp:simplePos x="0" y="0"/>
                <wp:positionH relativeFrom="page">
                  <wp:posOffset>457200</wp:posOffset>
                </wp:positionH>
                <wp:positionV relativeFrom="paragraph">
                  <wp:posOffset>4693920</wp:posOffset>
                </wp:positionV>
                <wp:extent cx="6859270" cy="2159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1590"/>
                          <a:chOff x="0" y="0"/>
                          <a:chExt cx="6859270" cy="215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4445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8562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409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856221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8173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42EE4F" id="Group 29" o:spid="_x0000_s1026" style="position:absolute;margin-left:36pt;margin-top:369.6pt;width:540.1pt;height:1.7pt;z-index:-251651072;mso-wrap-distance-left:0;mso-wrap-distance-right:0;mso-position-horizontal-relative:page" coordsize="68592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">
                <v:shape id="Graphic 30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" path="m6858000,l,,,1409,,4445,,19685r6858000,l6858000,xe" fillcolor="#9f9f9f" stroked="f">
                  <v:path arrowok="t"/>
                </v:shape>
                <v:shape id="Graphic 31" o:spid="_x0000_s1028" style="position:absolute;left:68562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top:14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" path="m3048,3035l,3035,,16751r3048,l3048,3035xem6859257,r-3035,l6856222,3035r3035,l6859257,xe" fillcolor="#9f9f9f" stroked="f">
                  <v:path arrowok="t"/>
                </v:shape>
                <v:shape id="Graphic 33" o:spid="_x0000_s1030" style="position:absolute;left:68562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6r3047,l3047,xe" fillcolor="#e2e2e2" stroked="f">
                  <v:path arrowok="t"/>
                </v:shape>
                <v:shape id="Graphic 34" o:spid="_x0000_s1031" style="position:absolute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8,l,,,3047r3048,l3048,xe" fillcolor="#9f9f9f" stroked="f">
                  <v:path arrowok="t"/>
                </v:shape>
                <v:shape id="Graphic 35" o:spid="_x0000_s1032" style="position:absolute;top:181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" path="m6859257,r-3035,l3048,,,,,3035r3048,l6856222,3035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tbl>
      <w:tblPr>
        <w:tblW w:w="0" w:type="auto"/>
        <w:tblInd w:w="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19"/>
        <w:gridCol w:w="4746"/>
      </w:tblGrid>
      <w:tr w:rsidR="00926C06" w14:paraId="6F0FD2B8" w14:textId="77777777">
        <w:trPr>
          <w:trHeight w:val="372"/>
        </w:trPr>
        <w:tc>
          <w:tcPr>
            <w:tcW w:w="5919" w:type="dxa"/>
          </w:tcPr>
          <w:p w14:paraId="461CBECB" w14:textId="77777777" w:rsidR="00926C06" w:rsidRDefault="00000000">
            <w:pPr>
              <w:pStyle w:val="TableParagraph"/>
              <w:spacing w:before="0" w:line="307" w:lineRule="exact"/>
              <w:ind w:left="50"/>
              <w:rPr>
                <w:rFonts w:ascii="Georgia"/>
                <w:sz w:val="28"/>
              </w:rPr>
            </w:pPr>
            <w:r>
              <w:rPr>
                <w:rFonts w:ascii="Georgia"/>
                <w:spacing w:val="-2"/>
                <w:sz w:val="28"/>
              </w:rPr>
              <w:t>ACCENTURE</w:t>
            </w:r>
          </w:p>
        </w:tc>
        <w:tc>
          <w:tcPr>
            <w:tcW w:w="4746" w:type="dxa"/>
          </w:tcPr>
          <w:p w14:paraId="57D059BF" w14:textId="77777777" w:rsidR="00926C06" w:rsidRDefault="00000000">
            <w:pPr>
              <w:pStyle w:val="TableParagraph"/>
              <w:spacing w:before="0"/>
              <w:ind w:right="48"/>
              <w:jc w:val="right"/>
              <w:rPr>
                <w:sz w:val="24"/>
              </w:rPr>
            </w:pPr>
            <w:r>
              <w:rPr>
                <w:color w:val="4471C4"/>
                <w:sz w:val="24"/>
              </w:rPr>
              <w:t>Adecco</w:t>
            </w:r>
            <w:r>
              <w:rPr>
                <w:color w:val="4471C4"/>
                <w:spacing w:val="-2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 xml:space="preserve">Central </w:t>
            </w:r>
            <w:r>
              <w:rPr>
                <w:color w:val="4471C4"/>
                <w:spacing w:val="-2"/>
                <w:sz w:val="24"/>
              </w:rPr>
              <w:t>Project</w:t>
            </w:r>
          </w:p>
        </w:tc>
      </w:tr>
      <w:tr w:rsidR="00926C06" w14:paraId="52501EA4" w14:textId="77777777">
        <w:trPr>
          <w:trHeight w:val="350"/>
        </w:trPr>
        <w:tc>
          <w:tcPr>
            <w:tcW w:w="5919" w:type="dxa"/>
          </w:tcPr>
          <w:p w14:paraId="4D13D0FB" w14:textId="77777777" w:rsidR="00926C06" w:rsidRDefault="00000000">
            <w:pPr>
              <w:pStyle w:val="TableParagraph"/>
              <w:spacing w:before="5"/>
              <w:ind w:left="50"/>
              <w:rPr>
                <w:sz w:val="24"/>
              </w:rPr>
            </w:pPr>
            <w:r>
              <w:rPr>
                <w:color w:val="4471C4"/>
                <w:sz w:val="24"/>
              </w:rPr>
              <w:t>Full</w:t>
            </w:r>
            <w:r>
              <w:rPr>
                <w:color w:val="4471C4"/>
                <w:spacing w:val="-3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>Stack</w:t>
            </w:r>
            <w:r>
              <w:rPr>
                <w:color w:val="4471C4"/>
                <w:spacing w:val="-3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>Developer</w:t>
            </w:r>
            <w:r>
              <w:rPr>
                <w:color w:val="4471C4"/>
                <w:spacing w:val="-2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>Senior</w:t>
            </w:r>
            <w:r>
              <w:rPr>
                <w:color w:val="4471C4"/>
                <w:spacing w:val="-1"/>
                <w:sz w:val="24"/>
              </w:rPr>
              <w:t xml:space="preserve"> </w:t>
            </w:r>
            <w:r>
              <w:rPr>
                <w:color w:val="4471C4"/>
                <w:spacing w:val="-2"/>
                <w:sz w:val="24"/>
              </w:rPr>
              <w:t>Analyst</w:t>
            </w:r>
          </w:p>
        </w:tc>
        <w:tc>
          <w:tcPr>
            <w:tcW w:w="4746" w:type="dxa"/>
          </w:tcPr>
          <w:p w14:paraId="0C451C02" w14:textId="153BA595" w:rsidR="00926C06" w:rsidRDefault="00000000">
            <w:pPr>
              <w:pStyle w:val="TableParagraph"/>
              <w:spacing w:before="5"/>
              <w:ind w:right="48"/>
              <w:jc w:val="right"/>
              <w:rPr>
                <w:sz w:val="24"/>
              </w:rPr>
            </w:pPr>
            <w:r>
              <w:rPr>
                <w:color w:val="4471C4"/>
                <w:sz w:val="24"/>
              </w:rPr>
              <w:t>Dec 2021</w:t>
            </w:r>
            <w:r>
              <w:rPr>
                <w:color w:val="4471C4"/>
                <w:spacing w:val="1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>–</w:t>
            </w:r>
            <w:r>
              <w:rPr>
                <w:color w:val="4471C4"/>
                <w:spacing w:val="-1"/>
                <w:sz w:val="24"/>
              </w:rPr>
              <w:t xml:space="preserve"> </w:t>
            </w:r>
            <w:r w:rsidR="00E21F58">
              <w:rPr>
                <w:color w:val="4471C4"/>
                <w:spacing w:val="-2"/>
                <w:sz w:val="24"/>
              </w:rPr>
              <w:t>June 2024</w:t>
            </w:r>
          </w:p>
        </w:tc>
      </w:tr>
      <w:tr w:rsidR="00926C06" w14:paraId="1E2E03EB" w14:textId="77777777">
        <w:trPr>
          <w:trHeight w:val="296"/>
        </w:trPr>
        <w:tc>
          <w:tcPr>
            <w:tcW w:w="5919" w:type="dxa"/>
          </w:tcPr>
          <w:p w14:paraId="66B44FF8" w14:textId="77777777" w:rsidR="00926C06" w:rsidRDefault="00000000">
            <w:pPr>
              <w:pStyle w:val="TableParagraph"/>
              <w:spacing w:line="269" w:lineRule="exact"/>
              <w:ind w:left="50"/>
              <w:rPr>
                <w:sz w:val="24"/>
              </w:rPr>
            </w:pPr>
            <w:r>
              <w:rPr>
                <w:color w:val="4471C4"/>
                <w:sz w:val="24"/>
              </w:rPr>
              <w:t>Full</w:t>
            </w:r>
            <w:r>
              <w:rPr>
                <w:color w:val="4471C4"/>
                <w:spacing w:val="-3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>Stack</w:t>
            </w:r>
            <w:r>
              <w:rPr>
                <w:color w:val="4471C4"/>
                <w:spacing w:val="-3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>Developer</w:t>
            </w:r>
            <w:r>
              <w:rPr>
                <w:color w:val="4471C4"/>
                <w:spacing w:val="-1"/>
                <w:sz w:val="24"/>
              </w:rPr>
              <w:t xml:space="preserve"> </w:t>
            </w:r>
            <w:r>
              <w:rPr>
                <w:color w:val="4471C4"/>
                <w:spacing w:val="-2"/>
                <w:sz w:val="24"/>
              </w:rPr>
              <w:t>Analyst</w:t>
            </w:r>
          </w:p>
        </w:tc>
        <w:tc>
          <w:tcPr>
            <w:tcW w:w="4746" w:type="dxa"/>
          </w:tcPr>
          <w:p w14:paraId="2E6CC77E" w14:textId="77777777" w:rsidR="00926C06" w:rsidRDefault="00000000">
            <w:pPr>
              <w:pStyle w:val="TableParagraph"/>
              <w:spacing w:line="269" w:lineRule="exact"/>
              <w:ind w:right="47"/>
              <w:jc w:val="right"/>
              <w:rPr>
                <w:sz w:val="24"/>
              </w:rPr>
            </w:pPr>
            <w:r>
              <w:rPr>
                <w:color w:val="4471C4"/>
                <w:sz w:val="24"/>
              </w:rPr>
              <w:t>Sept</w:t>
            </w:r>
            <w:r>
              <w:rPr>
                <w:color w:val="4471C4"/>
                <w:spacing w:val="-2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>2020</w:t>
            </w:r>
            <w:r>
              <w:rPr>
                <w:color w:val="4471C4"/>
                <w:spacing w:val="2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>–</w:t>
            </w:r>
            <w:r>
              <w:rPr>
                <w:color w:val="4471C4"/>
                <w:spacing w:val="-1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 xml:space="preserve">Nov </w:t>
            </w:r>
            <w:r>
              <w:rPr>
                <w:color w:val="4471C4"/>
                <w:spacing w:val="-4"/>
                <w:sz w:val="24"/>
              </w:rPr>
              <w:t>2021</w:t>
            </w:r>
          </w:p>
        </w:tc>
      </w:tr>
      <w:tr w:rsidR="00464B6D" w14:paraId="622260E4" w14:textId="77777777" w:rsidTr="00353B17">
        <w:trPr>
          <w:trHeight w:val="296"/>
        </w:trPr>
        <w:tc>
          <w:tcPr>
            <w:tcW w:w="10665" w:type="dxa"/>
            <w:gridSpan w:val="2"/>
          </w:tcPr>
          <w:p w14:paraId="371990F3" w14:textId="548DD9D0" w:rsidR="005A71CA" w:rsidRPr="005A71CA" w:rsidRDefault="005A71CA" w:rsidP="005A71CA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spacing w:before="2" w:line="305" w:lineRule="exact"/>
              <w:ind w:left="359" w:hanging="359"/>
              <w:jc w:val="both"/>
              <w:rPr>
                <w:sz w:val="24"/>
              </w:rPr>
            </w:pPr>
            <w:r w:rsidRPr="005A71CA">
              <w:rPr>
                <w:sz w:val="24"/>
              </w:rPr>
              <w:t>Developed enterprise Salesforce solutions using Apex, LWC, Aura, Triggers, Batch Apex, and Flows to meet complex business requirements.</w:t>
            </w:r>
          </w:p>
          <w:p w14:paraId="6ADA9982" w14:textId="0D241561" w:rsidR="005A71CA" w:rsidRPr="005A71CA" w:rsidRDefault="005A71CA" w:rsidP="005A71CA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spacing w:before="2" w:line="305" w:lineRule="exact"/>
              <w:ind w:left="359" w:hanging="359"/>
              <w:jc w:val="both"/>
              <w:rPr>
                <w:sz w:val="24"/>
              </w:rPr>
            </w:pPr>
            <w:r w:rsidRPr="005A71CA">
              <w:rPr>
                <w:sz w:val="24"/>
              </w:rPr>
              <w:t>Designed and implemented REST and Platform Event integrations, resolving multiple inbound and outbound integration defects.</w:t>
            </w:r>
          </w:p>
          <w:p w14:paraId="5F400B42" w14:textId="520726AA" w:rsidR="005A71CA" w:rsidRPr="005A71CA" w:rsidRDefault="005A71CA" w:rsidP="005A71CA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spacing w:before="2" w:line="305" w:lineRule="exact"/>
              <w:ind w:left="359" w:hanging="359"/>
              <w:jc w:val="both"/>
              <w:rPr>
                <w:sz w:val="24"/>
              </w:rPr>
            </w:pPr>
            <w:r w:rsidRPr="005A71CA">
              <w:rPr>
                <w:sz w:val="24"/>
              </w:rPr>
              <w:t>Built custom Lightning components integrating Aura, LWC, LMS, and Flows to support third-party systems (Anywhere365 Web Agent</w:t>
            </w:r>
            <w:r>
              <w:rPr>
                <w:sz w:val="24"/>
              </w:rPr>
              <w:t>, Graph API</w:t>
            </w:r>
            <w:r w:rsidRPr="005A71CA">
              <w:rPr>
                <w:sz w:val="24"/>
              </w:rPr>
              <w:t>).</w:t>
            </w:r>
          </w:p>
          <w:p w14:paraId="36FCC6B5" w14:textId="689F7062" w:rsidR="005A71CA" w:rsidRPr="005A71CA" w:rsidRDefault="005A71CA" w:rsidP="005A71CA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spacing w:before="2" w:line="305" w:lineRule="exact"/>
              <w:ind w:left="359" w:hanging="359"/>
              <w:jc w:val="both"/>
              <w:rPr>
                <w:sz w:val="24"/>
              </w:rPr>
            </w:pPr>
            <w:r w:rsidRPr="005A71CA">
              <w:rPr>
                <w:sz w:val="24"/>
              </w:rPr>
              <w:t>Utilized Documill Dynamo to generate dynamic PDFs and Einstein Analytics for dashboard development.</w:t>
            </w:r>
          </w:p>
          <w:p w14:paraId="1A5FDE87" w14:textId="110059A4" w:rsidR="005A71CA" w:rsidRPr="005A71CA" w:rsidRDefault="005A71CA" w:rsidP="005A71CA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spacing w:before="2" w:line="305" w:lineRule="exact"/>
              <w:ind w:left="359" w:hanging="359"/>
              <w:jc w:val="both"/>
              <w:rPr>
                <w:sz w:val="24"/>
              </w:rPr>
            </w:pPr>
            <w:r w:rsidRPr="005A71CA">
              <w:rPr>
                <w:sz w:val="24"/>
              </w:rPr>
              <w:t>Led sprint deliveries in the absence of team leads, mentoring junior developers and ensuring timely, defect-free releases.</w:t>
            </w:r>
          </w:p>
          <w:p w14:paraId="6AE8B389" w14:textId="1BAB29DB" w:rsidR="005A71CA" w:rsidRPr="005A71CA" w:rsidRDefault="005A71CA" w:rsidP="005A71CA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spacing w:before="2" w:line="305" w:lineRule="exact"/>
              <w:ind w:left="359" w:hanging="359"/>
              <w:jc w:val="both"/>
              <w:rPr>
                <w:sz w:val="24"/>
              </w:rPr>
            </w:pPr>
            <w:r w:rsidRPr="005A71CA">
              <w:rPr>
                <w:sz w:val="24"/>
              </w:rPr>
              <w:t>Conducted Non-Functional Requirement (NFR) analysis, optimizing code to handle governor limits and SOQL constraints.</w:t>
            </w:r>
          </w:p>
          <w:p w14:paraId="7C3C8E72" w14:textId="78548E1D" w:rsidR="005A71CA" w:rsidRPr="005A71CA" w:rsidRDefault="005A71CA" w:rsidP="005A71CA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spacing w:before="2" w:line="305" w:lineRule="exact"/>
              <w:ind w:left="359" w:hanging="359"/>
              <w:jc w:val="both"/>
              <w:rPr>
                <w:sz w:val="24"/>
              </w:rPr>
            </w:pPr>
            <w:r w:rsidRPr="005A71CA">
              <w:rPr>
                <w:sz w:val="24"/>
              </w:rPr>
              <w:t>Managed CI/CD activities including scratch orgs, branching strategies, unlocked packages, and deployments with zero test coverage issues.</w:t>
            </w:r>
          </w:p>
          <w:p w14:paraId="3A319909" w14:textId="7EB58E9C" w:rsidR="005A71CA" w:rsidRPr="005A71CA" w:rsidRDefault="005A71CA" w:rsidP="005A71CA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spacing w:before="2" w:line="305" w:lineRule="exact"/>
              <w:ind w:left="359" w:hanging="359"/>
              <w:jc w:val="both"/>
              <w:rPr>
                <w:sz w:val="24"/>
                <w:lang w:val="en-IN"/>
              </w:rPr>
            </w:pPr>
            <w:r w:rsidRPr="005A71CA">
              <w:rPr>
                <w:sz w:val="24"/>
              </w:rPr>
              <w:t>Delivered end-to-end development including code reviews, documentation, deployment, and production support in an agile environment.</w:t>
            </w:r>
          </w:p>
          <w:p w14:paraId="77537B8D" w14:textId="77777777" w:rsidR="00667065" w:rsidRDefault="00667065" w:rsidP="00667065">
            <w:pPr>
              <w:pStyle w:val="ListParagraph"/>
              <w:numPr>
                <w:ilvl w:val="0"/>
                <w:numId w:val="2"/>
              </w:numPr>
              <w:tabs>
                <w:tab w:val="left" w:pos="359"/>
              </w:tabs>
              <w:spacing w:line="305" w:lineRule="exact"/>
              <w:ind w:left="359" w:hanging="359"/>
              <w:jc w:val="both"/>
              <w:rPr>
                <w:sz w:val="24"/>
              </w:rPr>
            </w:pPr>
            <w:r>
              <w:rPr>
                <w:sz w:val="24"/>
              </w:rPr>
              <w:t>Extended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hours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critical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support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resolve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promptly.</w:t>
            </w:r>
          </w:p>
          <w:p w14:paraId="58B7C27D" w14:textId="1F14BA48" w:rsidR="00667065" w:rsidRDefault="00667065" w:rsidP="00667065">
            <w:pPr>
              <w:pStyle w:val="ListParagraph"/>
              <w:numPr>
                <w:ilvl w:val="0"/>
                <w:numId w:val="2"/>
              </w:numPr>
              <w:tabs>
                <w:tab w:val="left" w:pos="359"/>
              </w:tabs>
              <w:spacing w:before="2" w:line="305" w:lineRule="exact"/>
              <w:ind w:left="359" w:hanging="359"/>
              <w:jc w:val="both"/>
              <w:rPr>
                <w:sz w:val="24"/>
              </w:rPr>
            </w:pPr>
            <w:r>
              <w:rPr>
                <w:sz w:val="24"/>
              </w:rPr>
              <w:t>Worked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Git, HP-ALM,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Azure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DevOps,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Version-One,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SHTA,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Lightning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Studio.</w:t>
            </w:r>
          </w:p>
          <w:p w14:paraId="1CAD0F67" w14:textId="391B4C38" w:rsidR="00667065" w:rsidRDefault="00667065" w:rsidP="00667065">
            <w:pPr>
              <w:pStyle w:val="ListParagraph"/>
              <w:numPr>
                <w:ilvl w:val="0"/>
                <w:numId w:val="2"/>
              </w:numPr>
              <w:tabs>
                <w:tab w:val="left" w:pos="359"/>
              </w:tabs>
              <w:spacing w:line="305" w:lineRule="exact"/>
              <w:ind w:left="359" w:hanging="359"/>
              <w:jc w:val="both"/>
              <w:rPr>
                <w:sz w:val="24"/>
              </w:rPr>
            </w:pPr>
            <w:r>
              <w:rPr>
                <w:sz w:val="24"/>
              </w:rPr>
              <w:t>Volunteered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Sankalp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Taru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Globe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Observer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company.</w:t>
            </w:r>
          </w:p>
          <w:p w14:paraId="38B06513" w14:textId="353FFD3D" w:rsidR="00667065" w:rsidRPr="00464B6D" w:rsidRDefault="00667065" w:rsidP="00667065">
            <w:pPr>
              <w:pStyle w:val="ListParagraph"/>
              <w:numPr>
                <w:ilvl w:val="0"/>
                <w:numId w:val="2"/>
              </w:numPr>
              <w:tabs>
                <w:tab w:val="left" w:pos="359"/>
              </w:tabs>
              <w:spacing w:line="302" w:lineRule="exact"/>
              <w:ind w:left="359" w:hanging="359"/>
              <w:jc w:val="both"/>
              <w:rPr>
                <w:sz w:val="24"/>
              </w:rPr>
            </w:pPr>
            <w:r>
              <w:rPr>
                <w:sz w:val="24"/>
              </w:rPr>
              <w:t>Achieved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promotion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year,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dedication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professional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growth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commitment.</w:t>
            </w:r>
          </w:p>
        </w:tc>
      </w:tr>
    </w:tbl>
    <w:p w14:paraId="37DD9A82" w14:textId="77777777" w:rsidR="000C7E2D" w:rsidRPr="00C73CAC" w:rsidRDefault="000C7E2D" w:rsidP="00C73CAC">
      <w:pPr>
        <w:spacing w:line="302" w:lineRule="exact"/>
        <w:rPr>
          <w:sz w:val="24"/>
        </w:rPr>
        <w:sectPr w:rsidR="000C7E2D" w:rsidRPr="00C73CAC" w:rsidSect="000C7E2D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3E563FDD" w14:textId="5A5CC007" w:rsidR="00F124ED" w:rsidRDefault="00F124ED" w:rsidP="00F124ED">
      <w:pPr>
        <w:tabs>
          <w:tab w:val="left" w:pos="359"/>
        </w:tabs>
        <w:spacing w:before="78" w:line="305" w:lineRule="exact"/>
        <w:jc w:val="center"/>
        <w:rPr>
          <w:rFonts w:ascii="Georgia"/>
          <w:w w:val="90"/>
          <w:sz w:val="32"/>
        </w:rPr>
      </w:pPr>
    </w:p>
    <w:p w14:paraId="1425A4A5" w14:textId="7B7C701C" w:rsidR="00F124ED" w:rsidRDefault="00F124ED" w:rsidP="00F124ED">
      <w:pPr>
        <w:tabs>
          <w:tab w:val="left" w:pos="359"/>
        </w:tabs>
        <w:spacing w:before="78" w:line="305" w:lineRule="exact"/>
        <w:jc w:val="center"/>
        <w:rPr>
          <w:rFonts w:ascii="Georgia"/>
          <w:spacing w:val="-2"/>
          <w:w w:val="90"/>
          <w:sz w:val="32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22567D6E" wp14:editId="5EC97692">
                <wp:simplePos x="0" y="0"/>
                <wp:positionH relativeFrom="page">
                  <wp:posOffset>457200</wp:posOffset>
                </wp:positionH>
                <wp:positionV relativeFrom="paragraph">
                  <wp:posOffset>1735909</wp:posOffset>
                </wp:positionV>
                <wp:extent cx="6859270" cy="20955"/>
                <wp:effectExtent l="0" t="0" r="17780" b="17145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0955"/>
                          <a:chOff x="0" y="0"/>
                          <a:chExt cx="6859270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9685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28"/>
                                </a:lnTo>
                                <a:lnTo>
                                  <a:pt x="0" y="4064"/>
                                </a:lnTo>
                                <a:lnTo>
                                  <a:pt x="0" y="19685"/>
                                </a:lnTo>
                                <a:lnTo>
                                  <a:pt x="6858000" y="1968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8562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028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8562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7792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B7FEA" id="Group 22" o:spid="_x0000_s1026" style="position:absolute;margin-left:36pt;margin-top:136.7pt;width:540.1pt;height:1.65pt;z-index:-251659264;mso-wrap-distance-left:0;mso-wrap-distance-right:0;mso-position-horizontal-relative:page" coordsize="6859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">
                <v:shape id="Graphic 23" o:spid="_x0000_s1027" style="position:absolute;width:68580;height:196;visibility:visible;mso-wrap-style:square;v-text-anchor:top" coordsize="68580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" path="m6858000,l,,,1028,,4064,,19685r6858000,l6858000,xe" fillcolor="#9f9f9f" stroked="f">
                  <v:path arrowok="t"/>
                </v:shape>
                <v:shape id="Graphic 24" o:spid="_x0000_s1028" style="position:absolute;left:68562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top:10;width:68592;height:171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" path="m3048,3035l,3035,,16751r3048,l3048,3035xem6859257,r-3035,l6856222,3035r3035,l6859257,xe" fillcolor="#9f9f9f" stroked="f">
                  <v:path arrowok="t"/>
                </v:shape>
                <v:shape id="Graphic 26" o:spid="_x0000_s1030" style="position:absolute;left:68562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8,l,,,3047r3048,l3048,xe" fillcolor="#9f9f9f" stroked="f">
                  <v:path arrowok="t"/>
                </v:shape>
                <v:shape id="Graphic 28" o:spid="_x0000_s1032" style="position:absolute;top:177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" path="m6859257,r-3035,l3048,,,,,3035r3048,l6856222,3035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Georgia"/>
          <w:w w:val="90"/>
          <w:sz w:val="32"/>
        </w:rPr>
        <w:t>CERTIFICATES</w:t>
      </w:r>
      <w:r>
        <w:rPr>
          <w:rFonts w:ascii="Georgia"/>
          <w:spacing w:val="29"/>
          <w:sz w:val="32"/>
        </w:rPr>
        <w:t xml:space="preserve"> </w:t>
      </w:r>
      <w:r>
        <w:rPr>
          <w:rFonts w:ascii="Georgia"/>
          <w:w w:val="90"/>
          <w:sz w:val="32"/>
        </w:rPr>
        <w:t>&amp;</w:t>
      </w:r>
      <w:r>
        <w:rPr>
          <w:rFonts w:ascii="Georgia"/>
          <w:spacing w:val="34"/>
          <w:sz w:val="32"/>
        </w:rPr>
        <w:t xml:space="preserve"> </w:t>
      </w:r>
      <w:r>
        <w:rPr>
          <w:rFonts w:ascii="Georgia"/>
          <w:spacing w:val="-2"/>
          <w:w w:val="90"/>
          <w:sz w:val="32"/>
        </w:rPr>
        <w:t>ACHIEVMENTS</w:t>
      </w:r>
      <w:r>
        <w:rPr>
          <w:rFonts w:ascii="Georgia"/>
          <w:spacing w:val="-2"/>
          <w:w w:val="90"/>
          <w:sz w:val="32"/>
        </w:rPr>
        <w:t xml:space="preserve">   </w:t>
      </w:r>
    </w:p>
    <w:p w14:paraId="52297099" w14:textId="77777777" w:rsidR="00F124ED" w:rsidRDefault="00F124ED" w:rsidP="00F124ED">
      <w:pPr>
        <w:tabs>
          <w:tab w:val="left" w:pos="359"/>
        </w:tabs>
        <w:spacing w:before="78" w:line="305" w:lineRule="exact"/>
        <w:jc w:val="center"/>
        <w:rPr>
          <w:rFonts w:ascii="Georgia"/>
          <w:spacing w:val="-2"/>
          <w:w w:val="90"/>
          <w:sz w:val="32"/>
        </w:rPr>
      </w:pPr>
    </w:p>
    <w:tbl>
      <w:tblPr>
        <w:tblW w:w="0" w:type="auto"/>
        <w:tblInd w:w="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30"/>
        <w:gridCol w:w="2090"/>
        <w:gridCol w:w="3405"/>
        <w:gridCol w:w="851"/>
      </w:tblGrid>
      <w:tr w:rsidR="00F124ED" w14:paraId="6A8E3376" w14:textId="77777777" w:rsidTr="00C1214C">
        <w:trPr>
          <w:trHeight w:val="296"/>
        </w:trPr>
        <w:tc>
          <w:tcPr>
            <w:tcW w:w="4330" w:type="dxa"/>
          </w:tcPr>
          <w:p w14:paraId="7DB2C9E5" w14:textId="77777777" w:rsidR="00F124ED" w:rsidRDefault="00F124ED" w:rsidP="00C1214C">
            <w:pPr>
              <w:pStyle w:val="TableParagraph"/>
              <w:spacing w:before="0" w:line="244" w:lineRule="exact"/>
              <w:ind w:left="50"/>
              <w:rPr>
                <w:sz w:val="24"/>
              </w:rPr>
            </w:pPr>
            <w:r>
              <w:rPr>
                <w:sz w:val="24"/>
              </w:rPr>
              <w:t>Salesforce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  <w:r>
              <w:rPr>
                <w:spacing w:val="-4"/>
                <w:sz w:val="24"/>
              </w:rPr>
              <w:t xml:space="preserve"> Admin</w:t>
            </w:r>
          </w:p>
        </w:tc>
        <w:tc>
          <w:tcPr>
            <w:tcW w:w="2090" w:type="dxa"/>
          </w:tcPr>
          <w:p w14:paraId="4EF84921" w14:textId="77777777" w:rsidR="00F124ED" w:rsidRDefault="00F124ED" w:rsidP="00C1214C">
            <w:pPr>
              <w:pStyle w:val="TableParagraph"/>
              <w:spacing w:before="0" w:line="244" w:lineRule="exact"/>
              <w:ind w:right="107"/>
              <w:jc w:val="right"/>
              <w:rPr>
                <w:sz w:val="24"/>
              </w:rPr>
            </w:pPr>
            <w:r>
              <w:rPr>
                <w:color w:val="4471C4"/>
                <w:sz w:val="24"/>
              </w:rPr>
              <w:t>Cred</w:t>
            </w:r>
            <w:r>
              <w:rPr>
                <w:color w:val="4471C4"/>
                <w:spacing w:val="-1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 xml:space="preserve">ID: </w:t>
            </w:r>
            <w:r>
              <w:rPr>
                <w:color w:val="4471C4"/>
                <w:spacing w:val="-2"/>
                <w:sz w:val="24"/>
              </w:rPr>
              <w:t>2508595</w:t>
            </w:r>
          </w:p>
        </w:tc>
        <w:tc>
          <w:tcPr>
            <w:tcW w:w="3405" w:type="dxa"/>
          </w:tcPr>
          <w:p w14:paraId="261A6968" w14:textId="77777777" w:rsidR="00F124ED" w:rsidRDefault="00F124ED" w:rsidP="00C1214C">
            <w:pPr>
              <w:pStyle w:val="TableParagraph"/>
              <w:spacing w:before="0" w:line="244" w:lineRule="exact"/>
              <w:ind w:left="106"/>
              <w:rPr>
                <w:sz w:val="24"/>
              </w:rPr>
            </w:pPr>
            <w:r>
              <w:rPr>
                <w:sz w:val="24"/>
              </w:rPr>
              <w:t>2x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Creation</w:t>
            </w:r>
          </w:p>
        </w:tc>
        <w:tc>
          <w:tcPr>
            <w:tcW w:w="851" w:type="dxa"/>
          </w:tcPr>
          <w:p w14:paraId="5E4A7C44" w14:textId="77777777" w:rsidR="00F124ED" w:rsidRDefault="00F124ED" w:rsidP="00C1214C">
            <w:pPr>
              <w:pStyle w:val="TableParagraph"/>
              <w:spacing w:before="0" w:line="244" w:lineRule="exact"/>
              <w:ind w:right="47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  <w:tr w:rsidR="00F124ED" w14:paraId="1166339E" w14:textId="77777777" w:rsidTr="00C1214C">
        <w:trPr>
          <w:trHeight w:val="352"/>
        </w:trPr>
        <w:tc>
          <w:tcPr>
            <w:tcW w:w="4330" w:type="dxa"/>
          </w:tcPr>
          <w:p w14:paraId="6C59323F" w14:textId="77777777" w:rsidR="00F124ED" w:rsidRDefault="00F124ED" w:rsidP="00C1214C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Salesforce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Platform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Developer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90" w:type="dxa"/>
          </w:tcPr>
          <w:p w14:paraId="34E988CF" w14:textId="77777777" w:rsidR="00F124ED" w:rsidRDefault="00F124ED" w:rsidP="00C1214C">
            <w:pPr>
              <w:pStyle w:val="TableParagraph"/>
              <w:ind w:right="107"/>
              <w:jc w:val="right"/>
              <w:rPr>
                <w:sz w:val="24"/>
              </w:rPr>
            </w:pPr>
            <w:r>
              <w:rPr>
                <w:color w:val="4471C4"/>
                <w:sz w:val="24"/>
              </w:rPr>
              <w:t>Cred</w:t>
            </w:r>
            <w:r>
              <w:rPr>
                <w:color w:val="4471C4"/>
                <w:spacing w:val="-1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 xml:space="preserve">ID: </w:t>
            </w:r>
            <w:r>
              <w:rPr>
                <w:color w:val="4471C4"/>
                <w:spacing w:val="-2"/>
                <w:sz w:val="24"/>
              </w:rPr>
              <w:t>2688795</w:t>
            </w:r>
          </w:p>
        </w:tc>
        <w:tc>
          <w:tcPr>
            <w:tcW w:w="3405" w:type="dxa"/>
          </w:tcPr>
          <w:p w14:paraId="7E3232A7" w14:textId="77777777" w:rsidR="00F124ED" w:rsidRDefault="00F124ED" w:rsidP="00C1214C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EU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SFDC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BG DU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Star</w:t>
            </w:r>
            <w:r>
              <w:rPr>
                <w:spacing w:val="-2"/>
                <w:sz w:val="24"/>
              </w:rPr>
              <w:t xml:space="preserve"> Performer</w:t>
            </w:r>
          </w:p>
        </w:tc>
        <w:tc>
          <w:tcPr>
            <w:tcW w:w="851" w:type="dxa"/>
          </w:tcPr>
          <w:p w14:paraId="66CE3F7B" w14:textId="77777777" w:rsidR="00F124ED" w:rsidRDefault="00F124ED" w:rsidP="00C1214C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  <w:tr w:rsidR="00F124ED" w14:paraId="2720E1F5" w14:textId="77777777" w:rsidTr="00C1214C">
        <w:trPr>
          <w:trHeight w:val="352"/>
        </w:trPr>
        <w:tc>
          <w:tcPr>
            <w:tcW w:w="4330" w:type="dxa"/>
          </w:tcPr>
          <w:p w14:paraId="18D6F763" w14:textId="77777777" w:rsidR="00F124ED" w:rsidRDefault="00F124ED" w:rsidP="00C1214C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Salesforce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Developer</w:t>
            </w:r>
          </w:p>
        </w:tc>
        <w:tc>
          <w:tcPr>
            <w:tcW w:w="2090" w:type="dxa"/>
          </w:tcPr>
          <w:p w14:paraId="09DD5348" w14:textId="77777777" w:rsidR="00F124ED" w:rsidRDefault="00F124ED" w:rsidP="00C1214C">
            <w:pPr>
              <w:pStyle w:val="TableParagraph"/>
              <w:ind w:right="107"/>
              <w:jc w:val="right"/>
              <w:rPr>
                <w:sz w:val="24"/>
              </w:rPr>
            </w:pPr>
            <w:r>
              <w:rPr>
                <w:color w:val="4471C4"/>
                <w:sz w:val="24"/>
              </w:rPr>
              <w:t>Cred</w:t>
            </w:r>
            <w:r>
              <w:rPr>
                <w:color w:val="4471C4"/>
                <w:spacing w:val="-1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 xml:space="preserve">ID: </w:t>
            </w:r>
            <w:r>
              <w:rPr>
                <w:color w:val="4471C4"/>
                <w:spacing w:val="-2"/>
                <w:sz w:val="24"/>
              </w:rPr>
              <w:t>3085492</w:t>
            </w:r>
          </w:p>
        </w:tc>
        <w:tc>
          <w:tcPr>
            <w:tcW w:w="3405" w:type="dxa"/>
          </w:tcPr>
          <w:p w14:paraId="0AD09B1F" w14:textId="77777777" w:rsidR="00F124ED" w:rsidRDefault="00F124ED" w:rsidP="00C1214C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Embracing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shared</w:t>
            </w:r>
            <w:r>
              <w:rPr>
                <w:spacing w:val="-2"/>
                <w:sz w:val="24"/>
              </w:rPr>
              <w:t xml:space="preserve"> success</w:t>
            </w:r>
          </w:p>
        </w:tc>
        <w:tc>
          <w:tcPr>
            <w:tcW w:w="851" w:type="dxa"/>
          </w:tcPr>
          <w:p w14:paraId="7FDB9CF2" w14:textId="77777777" w:rsidR="00F124ED" w:rsidRDefault="00F124ED" w:rsidP="00C1214C"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  <w:tr w:rsidR="00F124ED" w14:paraId="33569233" w14:textId="77777777" w:rsidTr="00C1214C">
        <w:trPr>
          <w:trHeight w:val="352"/>
        </w:trPr>
        <w:tc>
          <w:tcPr>
            <w:tcW w:w="4330" w:type="dxa"/>
          </w:tcPr>
          <w:p w14:paraId="3389392A" w14:textId="77777777" w:rsidR="00F124ED" w:rsidRDefault="00F124ED" w:rsidP="00C1214C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Salesforce Certified AI Associate</w:t>
            </w:r>
          </w:p>
        </w:tc>
        <w:tc>
          <w:tcPr>
            <w:tcW w:w="2090" w:type="dxa"/>
          </w:tcPr>
          <w:p w14:paraId="3262CCD6" w14:textId="77777777" w:rsidR="00F124ED" w:rsidRDefault="00F124ED" w:rsidP="00C1214C">
            <w:pPr>
              <w:pStyle w:val="TableParagraph"/>
              <w:ind w:right="107"/>
              <w:jc w:val="right"/>
              <w:rPr>
                <w:color w:val="4471C4"/>
                <w:sz w:val="24"/>
              </w:rPr>
            </w:pPr>
            <w:r>
              <w:rPr>
                <w:color w:val="4471C4"/>
                <w:sz w:val="24"/>
              </w:rPr>
              <w:t>Cred ID: 5757062</w:t>
            </w:r>
          </w:p>
        </w:tc>
        <w:tc>
          <w:tcPr>
            <w:tcW w:w="3405" w:type="dxa"/>
          </w:tcPr>
          <w:p w14:paraId="1358F9A6" w14:textId="77777777" w:rsidR="00F124ED" w:rsidRDefault="00F124ED" w:rsidP="00C1214C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Collaboration Hero</w:t>
            </w:r>
          </w:p>
        </w:tc>
        <w:tc>
          <w:tcPr>
            <w:tcW w:w="851" w:type="dxa"/>
          </w:tcPr>
          <w:p w14:paraId="576E08DB" w14:textId="54B7131A" w:rsidR="00F124ED" w:rsidRDefault="00F124ED" w:rsidP="00C1214C">
            <w:pPr>
              <w:pStyle w:val="TableParagraph"/>
              <w:ind w:right="47"/>
              <w:jc w:val="right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202</w:t>
            </w:r>
            <w:r>
              <w:rPr>
                <w:spacing w:val="-4"/>
                <w:sz w:val="24"/>
              </w:rPr>
              <w:t>5</w:t>
            </w:r>
          </w:p>
        </w:tc>
      </w:tr>
      <w:tr w:rsidR="00F124ED" w14:paraId="25033912" w14:textId="77777777" w:rsidTr="00C1214C">
        <w:trPr>
          <w:trHeight w:val="589"/>
        </w:trPr>
        <w:tc>
          <w:tcPr>
            <w:tcW w:w="4330" w:type="dxa"/>
          </w:tcPr>
          <w:p w14:paraId="1B3383CC" w14:textId="77777777" w:rsidR="00F124ED" w:rsidRDefault="00F124ED" w:rsidP="00C1214C"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Apex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Award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H2 </w:t>
            </w:r>
            <w:r>
              <w:rPr>
                <w:spacing w:val="-4"/>
                <w:sz w:val="24"/>
              </w:rPr>
              <w:t>FY22</w:t>
            </w:r>
          </w:p>
        </w:tc>
        <w:tc>
          <w:tcPr>
            <w:tcW w:w="2090" w:type="dxa"/>
          </w:tcPr>
          <w:p w14:paraId="2253F7B6" w14:textId="77777777" w:rsidR="00F124ED" w:rsidRDefault="00F124ED" w:rsidP="00C1214C">
            <w:pPr>
              <w:pStyle w:val="TableParagraph"/>
              <w:ind w:right="106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  <w:tc>
          <w:tcPr>
            <w:tcW w:w="4256" w:type="dxa"/>
            <w:gridSpan w:val="2"/>
          </w:tcPr>
          <w:p w14:paraId="0A52C95A" w14:textId="77777777" w:rsidR="00F124ED" w:rsidRDefault="00F124ED" w:rsidP="00C1214C">
            <w:pPr>
              <w:pStyle w:val="TableParagraph"/>
              <w:spacing w:before="0" w:line="290" w:lineRule="atLeast"/>
              <w:ind w:left="106" w:right="93"/>
              <w:rPr>
                <w:sz w:val="24"/>
              </w:rPr>
            </w:pPr>
            <w:r>
              <w:rPr>
                <w:sz w:val="24"/>
              </w:rPr>
              <w:t>Word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mouth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appreciation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clients and colleagues</w:t>
            </w:r>
          </w:p>
        </w:tc>
      </w:tr>
    </w:tbl>
    <w:p w14:paraId="4A263250" w14:textId="5EC6BB22" w:rsidR="00F124ED" w:rsidRDefault="00F124ED" w:rsidP="00F124ED">
      <w:pPr>
        <w:spacing w:before="198"/>
        <w:ind w:right="672"/>
        <w:jc w:val="center"/>
        <w:rPr>
          <w:rFonts w:ascii="Georgia"/>
          <w:spacing w:val="-2"/>
          <w:sz w:val="32"/>
        </w:rPr>
      </w:pPr>
      <w:r>
        <w:rPr>
          <w:rFonts w:ascii="Georgia"/>
          <w:noProof/>
          <w:sz w:val="20"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7CF7FDA3" wp14:editId="61C870BE">
                <wp:simplePos x="0" y="0"/>
                <wp:positionH relativeFrom="page">
                  <wp:posOffset>457200</wp:posOffset>
                </wp:positionH>
                <wp:positionV relativeFrom="paragraph">
                  <wp:posOffset>1884680</wp:posOffset>
                </wp:positionV>
                <wp:extent cx="6859270" cy="2159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9270" cy="21590"/>
                          <a:chOff x="0" y="0"/>
                          <a:chExt cx="6859396" cy="21729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320">
                                <a:moveTo>
                                  <a:pt x="685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"/>
                                </a:lnTo>
                                <a:lnTo>
                                  <a:pt x="0" y="4521"/>
                                </a:lnTo>
                                <a:lnTo>
                                  <a:pt x="0" y="20320"/>
                                </a:lnTo>
                                <a:lnTo>
                                  <a:pt x="6858000" y="2032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856221" y="14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485"/>
                            <a:ext cx="68592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7056"/>
                                </a:lnTo>
                                <a:lnTo>
                                  <a:pt x="3048" y="17056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859270" h="1714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856221" y="4521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85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8554"/>
                            <a:ext cx="6859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3175">
                                <a:moveTo>
                                  <a:pt x="6859257" y="0"/>
                                </a:moveTo>
                                <a:lnTo>
                                  <a:pt x="6856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856222" y="3035"/>
                                </a:lnTo>
                                <a:lnTo>
                                  <a:pt x="6859257" y="3035"/>
                                </a:lnTo>
                                <a:lnTo>
                                  <a:pt x="6859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FF705E" id="Group 36" o:spid="_x0000_s1026" style="position:absolute;margin-left:36pt;margin-top:148.4pt;width:540.1pt;height:1.7pt;z-index:-251650048;mso-wrap-distance-left:0;mso-wrap-distance-right:0;mso-position-horizontal-relative:page;mso-width-relative:margin;mso-height-relative:margin" coordsize="68593,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">
                <v:shape id="Graphic 37" o:spid="_x0000_s1027" style="position:absolute;width:68580;height:203;visibility:visible;mso-wrap-style:square;v-text-anchor:top" coordsize="68580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" path="m6858000,l,,,1485,,4521,,20320r6858000,l6858000,xe" fillcolor="#9f9f9f" stroked="f">
                  <v:path arrowok="t"/>
                </v:shape>
                <v:shape id="Graphic 38" o:spid="_x0000_s1028" style="position:absolute;left:68562;top:1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top:14;width:68592;height:172;visibility:visible;mso-wrap-style:square;v-text-anchor:top" coordsize="68592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" path="m3048,3035l,3035,,17056r3048,l3048,3035xem6859257,r-3035,l6856222,3035r3035,l6859257,xe" fillcolor="#9f9f9f" stroked="f">
                  <v:path arrowok="t"/>
                </v:shape>
                <v:shape id="Graphic 40" o:spid="_x0000_s1030" style="position:absolute;left:68562;top:45;width:31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" path="m3047,l,,,14020r3047,l3047,xe" fillcolor="#e2e2e2" stroked="f">
                  <v:path arrowok="t"/>
                </v:shape>
                <v:shape id="Graphic 41" o:spid="_x0000_s1031" style="position:absolute;top:18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8,l,,,3047r3048,l3048,xe" fillcolor="#9f9f9f" stroked="f">
                  <v:path arrowok="t"/>
                </v:shape>
                <v:shape id="Graphic 42" o:spid="_x0000_s1032" style="position:absolute;top:185;width:68592;height:32;visibility:visible;mso-wrap-style:square;v-text-anchor:top" coordsize="6859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" path="m6859257,r-3035,l3048,,,,,3035r3048,l6856222,3035r3035,l6859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Georgia"/>
          <w:spacing w:val="-2"/>
          <w:sz w:val="32"/>
        </w:rPr>
        <w:t>EDUCATION</w:t>
      </w:r>
    </w:p>
    <w:tbl>
      <w:tblPr>
        <w:tblW w:w="0" w:type="auto"/>
        <w:tblInd w:w="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92"/>
        <w:gridCol w:w="2896"/>
      </w:tblGrid>
      <w:tr w:rsidR="00F124ED" w14:paraId="2D1CA4D0" w14:textId="77777777" w:rsidTr="00C1214C">
        <w:trPr>
          <w:trHeight w:val="649"/>
        </w:trPr>
        <w:tc>
          <w:tcPr>
            <w:tcW w:w="7792" w:type="dxa"/>
          </w:tcPr>
          <w:p w14:paraId="27296E3B" w14:textId="77777777" w:rsidR="00F124ED" w:rsidRDefault="00F124ED" w:rsidP="00C1214C">
            <w:pPr>
              <w:pStyle w:val="TableParagraph"/>
              <w:spacing w:before="0" w:line="244" w:lineRule="exact"/>
              <w:ind w:left="51"/>
              <w:rPr>
                <w:sz w:val="24"/>
              </w:rPr>
            </w:pPr>
            <w:r>
              <w:rPr>
                <w:color w:val="4471C4"/>
                <w:sz w:val="24"/>
              </w:rPr>
              <w:t>Bachelor</w:t>
            </w:r>
            <w:r>
              <w:rPr>
                <w:color w:val="4471C4"/>
                <w:spacing w:val="-3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>of</w:t>
            </w:r>
            <w:r>
              <w:rPr>
                <w:color w:val="4471C4"/>
                <w:spacing w:val="-4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>Engineering</w:t>
            </w:r>
            <w:r>
              <w:rPr>
                <w:color w:val="4471C4"/>
                <w:spacing w:val="-3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>in</w:t>
            </w:r>
            <w:r>
              <w:rPr>
                <w:color w:val="4471C4"/>
                <w:spacing w:val="-4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>Information</w:t>
            </w:r>
            <w:r>
              <w:rPr>
                <w:color w:val="4471C4"/>
                <w:spacing w:val="-3"/>
                <w:sz w:val="24"/>
              </w:rPr>
              <w:t xml:space="preserve"> </w:t>
            </w:r>
            <w:r>
              <w:rPr>
                <w:color w:val="4471C4"/>
                <w:spacing w:val="-2"/>
                <w:sz w:val="24"/>
              </w:rPr>
              <w:t>Technology</w:t>
            </w:r>
          </w:p>
          <w:p w14:paraId="7B768254" w14:textId="77777777" w:rsidR="00F124ED" w:rsidRDefault="00F124ED" w:rsidP="00C1214C">
            <w:pPr>
              <w:pStyle w:val="TableParagraph"/>
              <w:spacing w:before="0"/>
              <w:ind w:left="51"/>
              <w:rPr>
                <w:sz w:val="24"/>
              </w:rPr>
            </w:pPr>
            <w:r>
              <w:rPr>
                <w:sz w:val="24"/>
              </w:rPr>
              <w:t>G.H.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Raisoni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Engineering,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Nagpur</w:t>
            </w:r>
          </w:p>
        </w:tc>
        <w:tc>
          <w:tcPr>
            <w:tcW w:w="2896" w:type="dxa"/>
          </w:tcPr>
          <w:p w14:paraId="0C72D9DD" w14:textId="77777777" w:rsidR="00F124ED" w:rsidRDefault="00F124ED" w:rsidP="00C1214C">
            <w:pPr>
              <w:pStyle w:val="TableParagraph"/>
              <w:spacing w:before="0" w:line="244" w:lineRule="exact"/>
              <w:ind w:right="49"/>
              <w:jc w:val="right"/>
              <w:rPr>
                <w:sz w:val="24"/>
              </w:rPr>
            </w:pPr>
            <w:r>
              <w:rPr>
                <w:sz w:val="24"/>
              </w:rPr>
              <w:t>CGPA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9.5</w:t>
            </w:r>
          </w:p>
        </w:tc>
      </w:tr>
      <w:tr w:rsidR="00F124ED" w14:paraId="515B0974" w14:textId="77777777" w:rsidTr="00C1214C">
        <w:trPr>
          <w:trHeight w:val="705"/>
        </w:trPr>
        <w:tc>
          <w:tcPr>
            <w:tcW w:w="7792" w:type="dxa"/>
          </w:tcPr>
          <w:p w14:paraId="3EEB9BE0" w14:textId="77777777" w:rsidR="00F124ED" w:rsidRDefault="00F124ED" w:rsidP="00C1214C">
            <w:pPr>
              <w:pStyle w:val="TableParagraph"/>
              <w:spacing w:before="0"/>
              <w:ind w:left="51"/>
              <w:rPr>
                <w:sz w:val="24"/>
              </w:rPr>
            </w:pPr>
            <w:r>
              <w:rPr>
                <w:color w:val="4471C4"/>
                <w:sz w:val="24"/>
              </w:rPr>
              <w:t>Higher</w:t>
            </w:r>
            <w:r>
              <w:rPr>
                <w:color w:val="4471C4"/>
                <w:spacing w:val="-3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>Secondary</w:t>
            </w:r>
            <w:r>
              <w:rPr>
                <w:color w:val="4471C4"/>
                <w:spacing w:val="-3"/>
                <w:sz w:val="24"/>
              </w:rPr>
              <w:t xml:space="preserve"> </w:t>
            </w:r>
            <w:r>
              <w:rPr>
                <w:color w:val="4471C4"/>
                <w:spacing w:val="-2"/>
                <w:sz w:val="24"/>
              </w:rPr>
              <w:t>Education</w:t>
            </w:r>
          </w:p>
          <w:p w14:paraId="6FC7B1D2" w14:textId="77777777" w:rsidR="00F124ED" w:rsidRDefault="00F124ED" w:rsidP="00C1214C">
            <w:pPr>
              <w:pStyle w:val="TableParagraph"/>
              <w:spacing w:before="0"/>
              <w:ind w:left="51"/>
              <w:rPr>
                <w:sz w:val="24"/>
              </w:rPr>
            </w:pPr>
            <w:r>
              <w:rPr>
                <w:sz w:val="24"/>
              </w:rPr>
              <w:t>Marotrao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Major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Hemant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Jakate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Vidyaniketan, </w:t>
            </w:r>
            <w:r>
              <w:rPr>
                <w:spacing w:val="-2"/>
                <w:sz w:val="24"/>
              </w:rPr>
              <w:t>Nagpur</w:t>
            </w:r>
          </w:p>
        </w:tc>
        <w:tc>
          <w:tcPr>
            <w:tcW w:w="2896" w:type="dxa"/>
          </w:tcPr>
          <w:p w14:paraId="5AFDB023" w14:textId="77777777" w:rsidR="00F124ED" w:rsidRDefault="00F124ED" w:rsidP="00C1214C"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74.62%</w:t>
            </w:r>
          </w:p>
        </w:tc>
      </w:tr>
      <w:tr w:rsidR="00F124ED" w14:paraId="2461850F" w14:textId="77777777" w:rsidTr="00C1214C">
        <w:trPr>
          <w:trHeight w:val="649"/>
        </w:trPr>
        <w:tc>
          <w:tcPr>
            <w:tcW w:w="7792" w:type="dxa"/>
          </w:tcPr>
          <w:p w14:paraId="2C867FB5" w14:textId="77777777" w:rsidR="00F124ED" w:rsidRDefault="00F124ED" w:rsidP="00C1214C">
            <w:pPr>
              <w:pStyle w:val="TableParagraph"/>
              <w:spacing w:before="0"/>
              <w:ind w:left="51"/>
              <w:rPr>
                <w:sz w:val="24"/>
              </w:rPr>
            </w:pPr>
            <w:r>
              <w:rPr>
                <w:color w:val="4471C4"/>
                <w:sz w:val="24"/>
              </w:rPr>
              <w:t>Senior</w:t>
            </w:r>
            <w:r>
              <w:rPr>
                <w:color w:val="4471C4"/>
                <w:spacing w:val="-1"/>
                <w:sz w:val="24"/>
              </w:rPr>
              <w:t xml:space="preserve"> </w:t>
            </w:r>
            <w:r>
              <w:rPr>
                <w:color w:val="4471C4"/>
                <w:sz w:val="24"/>
              </w:rPr>
              <w:t xml:space="preserve">Secondary </w:t>
            </w:r>
            <w:r>
              <w:rPr>
                <w:color w:val="4471C4"/>
                <w:spacing w:val="-2"/>
                <w:sz w:val="24"/>
              </w:rPr>
              <w:t>Education</w:t>
            </w:r>
          </w:p>
          <w:p w14:paraId="3EDE110E" w14:textId="1BC8348D" w:rsidR="00F124ED" w:rsidRDefault="00F124ED" w:rsidP="00C1214C">
            <w:pPr>
              <w:pStyle w:val="TableParagraph"/>
              <w:spacing w:before="0" w:line="269" w:lineRule="exact"/>
              <w:ind w:left="51"/>
              <w:rPr>
                <w:sz w:val="24"/>
              </w:rPr>
            </w:pPr>
            <w:r>
              <w:rPr>
                <w:sz w:val="24"/>
              </w:rPr>
              <w:t>South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Point School,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Nagpur</w:t>
            </w:r>
          </w:p>
        </w:tc>
        <w:tc>
          <w:tcPr>
            <w:tcW w:w="2896" w:type="dxa"/>
          </w:tcPr>
          <w:p w14:paraId="684118CE" w14:textId="77777777" w:rsidR="00F124ED" w:rsidRDefault="00F124ED" w:rsidP="00C1214C"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91.62%</w:t>
            </w:r>
          </w:p>
        </w:tc>
      </w:tr>
    </w:tbl>
    <w:p w14:paraId="57E880B2" w14:textId="130DD15D" w:rsidR="005E704D" w:rsidRPr="00C73CAC" w:rsidRDefault="005E704D" w:rsidP="00F124ED">
      <w:pPr>
        <w:tabs>
          <w:tab w:val="left" w:pos="359"/>
        </w:tabs>
        <w:spacing w:before="78" w:line="305" w:lineRule="exact"/>
        <w:rPr>
          <w:sz w:val="24"/>
        </w:rPr>
        <w:sectPr w:rsidR="005E704D" w:rsidRPr="00C73CAC" w:rsidSect="001315F8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bookmarkEnd w:id="0"/>
    <w:p w14:paraId="12EDF0F8" w14:textId="3999273D" w:rsidR="00926C06" w:rsidRDefault="00926C06">
      <w:pPr>
        <w:pStyle w:val="BodyText"/>
        <w:spacing w:before="1"/>
        <w:ind w:left="0" w:firstLine="0"/>
        <w:rPr>
          <w:rFonts w:ascii="Georgia"/>
          <w:sz w:val="20"/>
        </w:rPr>
      </w:pPr>
    </w:p>
    <w:sectPr w:rsidR="00926C06" w:rsidSect="001315F8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70F7"/>
    <w:multiLevelType w:val="hybridMultilevel"/>
    <w:tmpl w:val="6BC4D8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1A1CFA"/>
    <w:multiLevelType w:val="hybridMultilevel"/>
    <w:tmpl w:val="26866A2C"/>
    <w:lvl w:ilvl="0" w:tplc="EBBC47F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B2E328">
      <w:numFmt w:val="bullet"/>
      <w:lvlText w:val=""/>
      <w:lvlJc w:val="left"/>
      <w:pPr>
        <w:ind w:left="72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784594E"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3" w:tplc="9530DCAC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4" w:tplc="50FEA4AA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 w:tplc="A5BC8A04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 w:tplc="50AA22D2"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 w:tplc="54B29D82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  <w:lvl w:ilvl="8" w:tplc="172AEDA2"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8842D89"/>
    <w:multiLevelType w:val="hybridMultilevel"/>
    <w:tmpl w:val="351CD160"/>
    <w:lvl w:ilvl="0" w:tplc="1B7A737E">
      <w:start w:val="1"/>
      <w:numFmt w:val="decimal"/>
      <w:lvlText w:val="%1."/>
      <w:lvlJc w:val="left"/>
      <w:pPr>
        <w:ind w:left="470" w:hanging="360"/>
      </w:pPr>
      <w:rPr>
        <w:rFonts w:hint="default"/>
        <w:color w:val="4471C4"/>
      </w:rPr>
    </w:lvl>
    <w:lvl w:ilvl="1" w:tplc="40090019" w:tentative="1">
      <w:start w:val="1"/>
      <w:numFmt w:val="lowerLetter"/>
      <w:lvlText w:val="%2."/>
      <w:lvlJc w:val="left"/>
      <w:pPr>
        <w:ind w:left="1190" w:hanging="360"/>
      </w:pPr>
    </w:lvl>
    <w:lvl w:ilvl="2" w:tplc="4009001B" w:tentative="1">
      <w:start w:val="1"/>
      <w:numFmt w:val="lowerRoman"/>
      <w:lvlText w:val="%3."/>
      <w:lvlJc w:val="right"/>
      <w:pPr>
        <w:ind w:left="1910" w:hanging="180"/>
      </w:pPr>
    </w:lvl>
    <w:lvl w:ilvl="3" w:tplc="4009000F" w:tentative="1">
      <w:start w:val="1"/>
      <w:numFmt w:val="decimal"/>
      <w:lvlText w:val="%4."/>
      <w:lvlJc w:val="left"/>
      <w:pPr>
        <w:ind w:left="2630" w:hanging="360"/>
      </w:pPr>
    </w:lvl>
    <w:lvl w:ilvl="4" w:tplc="40090019" w:tentative="1">
      <w:start w:val="1"/>
      <w:numFmt w:val="lowerLetter"/>
      <w:lvlText w:val="%5."/>
      <w:lvlJc w:val="left"/>
      <w:pPr>
        <w:ind w:left="3350" w:hanging="360"/>
      </w:pPr>
    </w:lvl>
    <w:lvl w:ilvl="5" w:tplc="4009001B" w:tentative="1">
      <w:start w:val="1"/>
      <w:numFmt w:val="lowerRoman"/>
      <w:lvlText w:val="%6."/>
      <w:lvlJc w:val="right"/>
      <w:pPr>
        <w:ind w:left="4070" w:hanging="180"/>
      </w:pPr>
    </w:lvl>
    <w:lvl w:ilvl="6" w:tplc="4009000F" w:tentative="1">
      <w:start w:val="1"/>
      <w:numFmt w:val="decimal"/>
      <w:lvlText w:val="%7."/>
      <w:lvlJc w:val="left"/>
      <w:pPr>
        <w:ind w:left="4790" w:hanging="360"/>
      </w:pPr>
    </w:lvl>
    <w:lvl w:ilvl="7" w:tplc="40090019" w:tentative="1">
      <w:start w:val="1"/>
      <w:numFmt w:val="lowerLetter"/>
      <w:lvlText w:val="%8."/>
      <w:lvlJc w:val="left"/>
      <w:pPr>
        <w:ind w:left="5510" w:hanging="360"/>
      </w:pPr>
    </w:lvl>
    <w:lvl w:ilvl="8" w:tplc="40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7B5F3AE1"/>
    <w:multiLevelType w:val="hybridMultilevel"/>
    <w:tmpl w:val="0E36689E"/>
    <w:lvl w:ilvl="0" w:tplc="15A822E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446016">
      <w:numFmt w:val="bullet"/>
      <w:lvlText w:val=""/>
      <w:lvlJc w:val="left"/>
      <w:pPr>
        <w:ind w:left="72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FEEA90E">
      <w:numFmt w:val="bullet"/>
      <w:lvlText w:val="•"/>
      <w:lvlJc w:val="left"/>
      <w:pPr>
        <w:ind w:left="1880" w:hanging="361"/>
      </w:pPr>
      <w:rPr>
        <w:rFonts w:hint="default"/>
        <w:lang w:val="en-US" w:eastAsia="en-US" w:bidi="ar-SA"/>
      </w:rPr>
    </w:lvl>
    <w:lvl w:ilvl="3" w:tplc="1F961390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4" w:tplc="CF06C61A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 w:tplc="4FF252B6">
      <w:numFmt w:val="bullet"/>
      <w:lvlText w:val="•"/>
      <w:lvlJc w:val="left"/>
      <w:pPr>
        <w:ind w:left="5360" w:hanging="361"/>
      </w:pPr>
      <w:rPr>
        <w:rFonts w:hint="default"/>
        <w:lang w:val="en-US" w:eastAsia="en-US" w:bidi="ar-SA"/>
      </w:rPr>
    </w:lvl>
    <w:lvl w:ilvl="6" w:tplc="98625454">
      <w:numFmt w:val="bullet"/>
      <w:lvlText w:val="•"/>
      <w:lvlJc w:val="left"/>
      <w:pPr>
        <w:ind w:left="6520" w:hanging="361"/>
      </w:pPr>
      <w:rPr>
        <w:rFonts w:hint="default"/>
        <w:lang w:val="en-US" w:eastAsia="en-US" w:bidi="ar-SA"/>
      </w:rPr>
    </w:lvl>
    <w:lvl w:ilvl="7" w:tplc="A454BC52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  <w:lvl w:ilvl="8" w:tplc="2C8ECC8E">
      <w:numFmt w:val="bullet"/>
      <w:lvlText w:val="•"/>
      <w:lvlJc w:val="left"/>
      <w:pPr>
        <w:ind w:left="8840" w:hanging="361"/>
      </w:pPr>
      <w:rPr>
        <w:rFonts w:hint="default"/>
        <w:lang w:val="en-US" w:eastAsia="en-US" w:bidi="ar-SA"/>
      </w:rPr>
    </w:lvl>
  </w:abstractNum>
  <w:num w:numId="1" w16cid:durableId="1252591682">
    <w:abstractNumId w:val="1"/>
  </w:num>
  <w:num w:numId="2" w16cid:durableId="1317879446">
    <w:abstractNumId w:val="3"/>
  </w:num>
  <w:num w:numId="3" w16cid:durableId="1178616662">
    <w:abstractNumId w:val="2"/>
  </w:num>
  <w:num w:numId="4" w16cid:durableId="1007364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6C06"/>
    <w:rsid w:val="00075ABE"/>
    <w:rsid w:val="00093DA1"/>
    <w:rsid w:val="000C7E2D"/>
    <w:rsid w:val="001246DD"/>
    <w:rsid w:val="001315F8"/>
    <w:rsid w:val="00166871"/>
    <w:rsid w:val="002B1A9D"/>
    <w:rsid w:val="002E289A"/>
    <w:rsid w:val="00360859"/>
    <w:rsid w:val="003820FE"/>
    <w:rsid w:val="003C7774"/>
    <w:rsid w:val="0042144A"/>
    <w:rsid w:val="00432011"/>
    <w:rsid w:val="00432824"/>
    <w:rsid w:val="00437C0A"/>
    <w:rsid w:val="00464B6D"/>
    <w:rsid w:val="004724F4"/>
    <w:rsid w:val="004901CC"/>
    <w:rsid w:val="00507032"/>
    <w:rsid w:val="00543159"/>
    <w:rsid w:val="00561CF0"/>
    <w:rsid w:val="005A71CA"/>
    <w:rsid w:val="005B3483"/>
    <w:rsid w:val="005D0058"/>
    <w:rsid w:val="005E704D"/>
    <w:rsid w:val="0062135D"/>
    <w:rsid w:val="00667065"/>
    <w:rsid w:val="00686D1E"/>
    <w:rsid w:val="0073768A"/>
    <w:rsid w:val="007665F0"/>
    <w:rsid w:val="007671DD"/>
    <w:rsid w:val="0082366A"/>
    <w:rsid w:val="008958A5"/>
    <w:rsid w:val="008B5C3A"/>
    <w:rsid w:val="008D0D04"/>
    <w:rsid w:val="00926C06"/>
    <w:rsid w:val="0096126A"/>
    <w:rsid w:val="00974DB8"/>
    <w:rsid w:val="009C7BF3"/>
    <w:rsid w:val="009D44A3"/>
    <w:rsid w:val="009E36AF"/>
    <w:rsid w:val="00A73AB3"/>
    <w:rsid w:val="00AB3FC2"/>
    <w:rsid w:val="00BB12CE"/>
    <w:rsid w:val="00BC1F13"/>
    <w:rsid w:val="00BE00ED"/>
    <w:rsid w:val="00C03147"/>
    <w:rsid w:val="00C1574A"/>
    <w:rsid w:val="00C73CAC"/>
    <w:rsid w:val="00D1700C"/>
    <w:rsid w:val="00DC5716"/>
    <w:rsid w:val="00E21F58"/>
    <w:rsid w:val="00E360A3"/>
    <w:rsid w:val="00ED1D66"/>
    <w:rsid w:val="00F00B16"/>
    <w:rsid w:val="00F03D28"/>
    <w:rsid w:val="00F06C85"/>
    <w:rsid w:val="00F124ED"/>
    <w:rsid w:val="00F96C1B"/>
    <w:rsid w:val="00FB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8DB4A"/>
  <w15:docId w15:val="{BF2C51CD-CD08-4E1D-A676-FBAB9326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9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317" w:right="672"/>
      <w:jc w:val="center"/>
    </w:pPr>
    <w:rPr>
      <w:rFonts w:ascii="Georgia" w:eastAsia="Georgia" w:hAnsi="Georgia" w:cs="Georgia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359" w:hanging="359"/>
    </w:pPr>
  </w:style>
  <w:style w:type="paragraph" w:customStyle="1" w:styleId="TableParagraph">
    <w:name w:val="Table Paragraph"/>
    <w:basedOn w:val="Normal"/>
    <w:uiPriority w:val="1"/>
    <w:qFormat/>
    <w:pPr>
      <w:spacing w:before="8"/>
    </w:pPr>
  </w:style>
  <w:style w:type="paragraph" w:styleId="NormalWeb">
    <w:name w:val="Normal (Web)"/>
    <w:basedOn w:val="Normal"/>
    <w:uiPriority w:val="99"/>
    <w:unhideWhenUsed/>
    <w:rsid w:val="00F03D2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F03D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rutikaverma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36A5795-B076-447D-9123-19B298111486}">
  <we:reference id="wa200007708" version="1.3.0.0" store="en-US" storeType="OMEX"/>
  <we:alternateReferences>
    <we:reference id="wa200007708" version="1.3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Verma, Shrutika</dc:creator>
  <cp:lastModifiedBy>shivansh verma</cp:lastModifiedBy>
  <cp:revision>66</cp:revision>
  <dcterms:created xsi:type="dcterms:W3CDTF">2025-11-03T04:59:00Z</dcterms:created>
  <dcterms:modified xsi:type="dcterms:W3CDTF">2026-02-11T17:47:00Z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for Microsoft 365</vt:lpwstr>
  </property>
</Properties>
</file>