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c3842zek6zh" w:id="0"/>
      <w:bookmarkEnd w:id="0"/>
      <w:r w:rsidDel="00000000" w:rsidR="00000000" w:rsidRPr="00000000">
        <w:rPr>
          <w:rtl w:val="0"/>
        </w:rPr>
        <w:t xml:space="preserve">What is the need for session tracking in HTTP?</w:t>
      </w:r>
    </w:p>
    <w:p w:rsidR="00000000" w:rsidDel="00000000" w:rsidP="00000000" w:rsidRDefault="00000000" w:rsidRPr="00000000" w14:paraId="00000002">
      <w:pPr>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Session Tracking is a way to maintain state (data) of a user. It is also known as session management in databases. Http protocol is stateless so we need to maintain state using session tracking techniques. Each time a user requests the server, the server treats the request as the new request.</w:t>
      </w:r>
    </w:p>
    <w:p w:rsidR="00000000" w:rsidDel="00000000" w:rsidP="00000000" w:rsidRDefault="00000000" w:rsidRPr="00000000" w14:paraId="00000004">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5">
      <w:pPr>
        <w:pStyle w:val="Heading3"/>
        <w:rPr/>
      </w:pPr>
      <w:bookmarkStart w:colFirst="0" w:colLast="0" w:name="_ipvgln9kqokt" w:id="1"/>
      <w:bookmarkEnd w:id="1"/>
      <w:r w:rsidDel="00000000" w:rsidR="00000000" w:rsidRPr="00000000">
        <w:rPr>
          <w:rtl w:val="0"/>
        </w:rPr>
        <w:t xml:space="preserve">How does session tracking in HTTP work?</w:t>
      </w:r>
    </w:p>
    <w:p w:rsidR="00000000" w:rsidDel="00000000" w:rsidP="00000000" w:rsidRDefault="00000000" w:rsidRPr="00000000" w14:paraId="00000006">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7">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This is a temporary session created by SQLAlchemy. Making it easier for the SQLAlchemy to identify where the request is coming from. It uses this ID, finds the matching session with the ID and associates the session with the request.</w:t>
      </w:r>
    </w:p>
    <w:p w:rsidR="00000000" w:rsidDel="00000000" w:rsidP="00000000" w:rsidRDefault="00000000" w:rsidRPr="00000000" w14:paraId="00000008">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0A">
      <w:pPr>
        <w:pStyle w:val="Heading3"/>
        <w:rPr/>
      </w:pPr>
      <w:bookmarkStart w:colFirst="0" w:colLast="0" w:name="_sl5ch2c2iv32" w:id="2"/>
      <w:bookmarkEnd w:id="2"/>
      <w:r w:rsidDel="00000000" w:rsidR="00000000" w:rsidRPr="00000000">
        <w:rPr>
          <w:rtl w:val="0"/>
        </w:rPr>
        <w:t xml:space="preserve">What are cookies and how are they related to session tracking?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Cookies are the mostly used technology for session tracking. Cookie is a key value pair of information, sent by the server to the browser. This should be saved by the browser in its space. Whenever the browser sends a request to that server it sends the cookie along with 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