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757" w:rsidRDefault="00686757" w:rsidP="00053022">
      <w:pPr>
        <w:spacing w:line="240" w:lineRule="auto"/>
        <w:jc w:val="center"/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</w:pPr>
      <w:r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  <w:t>UNIT-3</w:t>
      </w:r>
    </w:p>
    <w:p w:rsidR="003A4169" w:rsidRDefault="003A4169" w:rsidP="00053022">
      <w:pPr>
        <w:spacing w:line="240" w:lineRule="auto"/>
        <w:jc w:val="center"/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</w:pPr>
      <w:r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  <w:t>SYSTEM MENUS AND WINDOWS</w:t>
      </w:r>
    </w:p>
    <w:p w:rsidR="00EF33CB" w:rsidRPr="00E06B28" w:rsidRDefault="00234350" w:rsidP="00E02DAA">
      <w:pPr>
        <w:spacing w:line="360" w:lineRule="auto"/>
        <w:jc w:val="both"/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</w:pPr>
      <w:r w:rsidRPr="00E06B28"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  <w:t>Structures of Menus:-</w:t>
      </w:r>
    </w:p>
    <w:p w:rsidR="00234350" w:rsidRPr="00432501" w:rsidRDefault="00234350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>Menus vary in form from very simple to very complex. They may range from small dialog</w:t>
      </w:r>
      <w:r w:rsidR="001D37F9" w:rsidRPr="0043250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boxes requesting the user to choose between one of two alternatives, to hierarchical</w:t>
      </w:r>
      <w:r w:rsidR="001D37F9" w:rsidRPr="0043250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tree schemes with many branches and level of depth. A menu’s structure defines the</w:t>
      </w:r>
      <w:r w:rsidR="001D37F9" w:rsidRPr="0043250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amount of control given to the user in performing a task.</w:t>
      </w:r>
    </w:p>
    <w:p w:rsidR="00871DF8" w:rsidRPr="00432501" w:rsidRDefault="00871DF8" w:rsidP="00E02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Formata-Medium"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Cs/>
          <w:color w:val="292526"/>
          <w:sz w:val="24"/>
          <w:szCs w:val="24"/>
        </w:rPr>
        <w:t>Single Menus</w:t>
      </w:r>
    </w:p>
    <w:p w:rsidR="00871DF8" w:rsidRPr="00432501" w:rsidRDefault="00871DF8" w:rsidP="00E02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Formata-Medium"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Cs/>
          <w:color w:val="292526"/>
          <w:sz w:val="24"/>
          <w:szCs w:val="24"/>
        </w:rPr>
        <w:t>Sequential Linear Menus</w:t>
      </w:r>
    </w:p>
    <w:p w:rsidR="00871DF8" w:rsidRPr="00432501" w:rsidRDefault="00871DF8" w:rsidP="00E02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Formata-Medium"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Cs/>
          <w:color w:val="292526"/>
          <w:sz w:val="24"/>
          <w:szCs w:val="24"/>
        </w:rPr>
        <w:t>Simultaneous Menus</w:t>
      </w:r>
    </w:p>
    <w:p w:rsidR="00871DF8" w:rsidRPr="00432501" w:rsidRDefault="00871DF8" w:rsidP="00E02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Formata-Medium"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Cs/>
          <w:color w:val="292526"/>
          <w:sz w:val="24"/>
          <w:szCs w:val="24"/>
        </w:rPr>
        <w:t>Hierarchical Menus</w:t>
      </w:r>
    </w:p>
    <w:p w:rsidR="00871DF8" w:rsidRPr="00432501" w:rsidRDefault="00871DF8" w:rsidP="00E02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Formata-Medium"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Cs/>
          <w:color w:val="292526"/>
          <w:sz w:val="24"/>
          <w:szCs w:val="24"/>
        </w:rPr>
        <w:t>Connected Menus</w:t>
      </w:r>
    </w:p>
    <w:p w:rsidR="00871DF8" w:rsidRPr="00432501" w:rsidRDefault="00871DF8" w:rsidP="00E02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  <w:u w:val="double"/>
        </w:rPr>
      </w:pPr>
      <w:r w:rsidRPr="00432501">
        <w:rPr>
          <w:rFonts w:ascii="Verdana" w:hAnsi="Verdana" w:cs="Formata-Medium"/>
          <w:bCs/>
          <w:color w:val="292526"/>
          <w:sz w:val="24"/>
          <w:szCs w:val="24"/>
        </w:rPr>
        <w:t>Event-Trapping Menus</w:t>
      </w:r>
    </w:p>
    <w:p w:rsidR="00F00F2C" w:rsidRPr="00432501" w:rsidRDefault="00F00F2C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/>
          <w:bCs/>
          <w:color w:val="292526"/>
          <w:sz w:val="24"/>
          <w:szCs w:val="24"/>
        </w:rPr>
        <w:t>Single Menus</w:t>
      </w:r>
      <w:r w:rsidR="00CD0633" w:rsidRPr="00432501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E57B7F" w:rsidRPr="00432501" w:rsidRDefault="00E57B7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F45716" w:rsidRPr="00432501" w:rsidRDefault="00F00F2C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 xml:space="preserve">In this simplest form of menu, a single screen or window is presented to seek the user’s input or request an action to be performed, as illustrated in </w:t>
      </w:r>
      <w:r w:rsidR="000600A2" w:rsidRPr="00432501">
        <w:rPr>
          <w:rFonts w:ascii="Verdana" w:hAnsi="Verdana" w:cs="Palatino-Roman"/>
          <w:color w:val="292526"/>
          <w:sz w:val="24"/>
          <w:szCs w:val="24"/>
        </w:rPr>
        <w:t>the below</w:t>
      </w:r>
      <w:r w:rsidR="00AC4C44" w:rsidRPr="0043250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61A92" w:rsidRPr="00432501">
        <w:rPr>
          <w:rFonts w:ascii="Verdana" w:hAnsi="Verdana" w:cs="Palatino-Roman"/>
          <w:color w:val="292526"/>
          <w:sz w:val="24"/>
          <w:szCs w:val="24"/>
        </w:rPr>
        <w:t xml:space="preserve">Figure. </w:t>
      </w:r>
      <w:r w:rsidRPr="00432501">
        <w:rPr>
          <w:rFonts w:ascii="Verdana" w:hAnsi="Verdana" w:cs="Palatino-Roman"/>
          <w:color w:val="292526"/>
          <w:sz w:val="24"/>
          <w:szCs w:val="24"/>
        </w:rPr>
        <w:t>In using the Internet, for example, at a point in the dialog people may be asked if they wish to “Stay Connected” or “Disconnect.” In playing a game, choices presented may be “novice,” “intermediate,” or “expert.” Single menus conceptuall</w:t>
      </w:r>
      <w:r w:rsidR="00F45716" w:rsidRPr="00432501">
        <w:rPr>
          <w:rFonts w:ascii="Verdana" w:hAnsi="Verdana" w:cs="Palatino-Roman"/>
          <w:color w:val="292526"/>
          <w:sz w:val="24"/>
          <w:szCs w:val="24"/>
        </w:rPr>
        <w:t>y require choices from this single menu only, and no other menus will follow necessitating additional user choices.</w:t>
      </w:r>
    </w:p>
    <w:p w:rsidR="000F4C16" w:rsidRDefault="00637D83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noProof/>
          <w:color w:val="292526"/>
          <w:sz w:val="24"/>
          <w:szCs w:val="24"/>
        </w:rPr>
        <w:pict>
          <v:rect id="_x0000_s1026" style="position:absolute;left:0;text-align:left;margin-left:170.25pt;margin-top:3.6pt;width:164.25pt;height:113.25pt;z-index:251658240">
            <v:textbox style="mso-next-textbox:#_x0000_s1026">
              <w:txbxContent>
                <w:p w:rsidR="00AC40F7" w:rsidRPr="000F4C16" w:rsidRDefault="00AC40F7" w:rsidP="000F4C16">
                  <w:pPr>
                    <w:jc w:val="center"/>
                    <w:rPr>
                      <w:rFonts w:ascii="Verdana" w:eastAsia="ZapfDingbats" w:hAnsi="Verdana"/>
                      <w:sz w:val="36"/>
                      <w:szCs w:val="36"/>
                    </w:rPr>
                  </w:pPr>
                  <w:r w:rsidRPr="000F4C16">
                    <w:rPr>
                      <w:rFonts w:ascii="Verdana" w:eastAsia="MS Gothic" w:hAnsi="MS Gothic" w:cs="MS Gothic"/>
                      <w:sz w:val="36"/>
                      <w:szCs w:val="36"/>
                    </w:rPr>
                    <w:t>❍</w:t>
                  </w:r>
                  <w:r w:rsidRPr="000F4C16">
                    <w:rPr>
                      <w:rFonts w:ascii="Verdana" w:eastAsia="ZapfDingbats" w:hAnsi="Verdana" w:cs="ZapfDingbats"/>
                      <w:sz w:val="36"/>
                      <w:szCs w:val="36"/>
                    </w:rPr>
                    <w:t xml:space="preserve"> </w:t>
                  </w:r>
                  <w:r w:rsidRPr="000F4C16">
                    <w:rPr>
                      <w:rFonts w:ascii="Verdana" w:eastAsia="ZapfDingbats" w:hAnsi="Verdana"/>
                      <w:sz w:val="36"/>
                      <w:szCs w:val="36"/>
                    </w:rPr>
                    <w:t>Choice 1</w:t>
                  </w:r>
                </w:p>
                <w:p w:rsidR="00AC40F7" w:rsidRPr="000F4C16" w:rsidRDefault="00AC40F7" w:rsidP="000F4C16">
                  <w:pPr>
                    <w:jc w:val="center"/>
                    <w:rPr>
                      <w:rFonts w:ascii="Verdana" w:eastAsia="ZapfDingbats" w:hAnsi="Verdana"/>
                      <w:sz w:val="36"/>
                      <w:szCs w:val="36"/>
                    </w:rPr>
                  </w:pPr>
                  <w:r w:rsidRPr="000F4C16">
                    <w:rPr>
                      <w:rFonts w:ascii="Verdana" w:eastAsia="MS Gothic" w:hAnsi="MS Gothic" w:cs="MS Gothic"/>
                      <w:sz w:val="36"/>
                      <w:szCs w:val="36"/>
                    </w:rPr>
                    <w:t>❍</w:t>
                  </w:r>
                  <w:r w:rsidRPr="000F4C16">
                    <w:rPr>
                      <w:rFonts w:ascii="Verdana" w:eastAsia="ZapfDingbats" w:hAnsi="Verdana" w:cs="ZapfDingbats"/>
                      <w:sz w:val="36"/>
                      <w:szCs w:val="36"/>
                    </w:rPr>
                    <w:t xml:space="preserve"> </w:t>
                  </w:r>
                  <w:r w:rsidRPr="000F4C16">
                    <w:rPr>
                      <w:rFonts w:ascii="Verdana" w:eastAsia="ZapfDingbats" w:hAnsi="Verdana"/>
                      <w:sz w:val="36"/>
                      <w:szCs w:val="36"/>
                    </w:rPr>
                    <w:t>Choice 2</w:t>
                  </w:r>
                </w:p>
                <w:p w:rsidR="00AC40F7" w:rsidRPr="000F4C16" w:rsidRDefault="00AC40F7" w:rsidP="000F4C16">
                  <w:pPr>
                    <w:jc w:val="center"/>
                    <w:rPr>
                      <w:rFonts w:ascii="Verdana" w:hAnsi="Verdana"/>
                      <w:sz w:val="36"/>
                      <w:szCs w:val="36"/>
                    </w:rPr>
                  </w:pPr>
                  <w:r w:rsidRPr="000F4C16">
                    <w:rPr>
                      <w:rFonts w:ascii="Verdana" w:eastAsia="MS Gothic" w:hAnsi="MS Gothic" w:cs="MS Gothic"/>
                      <w:sz w:val="36"/>
                      <w:szCs w:val="36"/>
                    </w:rPr>
                    <w:t>❍</w:t>
                  </w:r>
                  <w:r w:rsidRPr="000F4C16">
                    <w:rPr>
                      <w:rFonts w:ascii="Verdana" w:eastAsia="ZapfDingbats" w:hAnsi="Verdana" w:cs="ZapfDingbats"/>
                      <w:sz w:val="36"/>
                      <w:szCs w:val="36"/>
                    </w:rPr>
                    <w:t xml:space="preserve"> </w:t>
                  </w:r>
                  <w:r w:rsidRPr="000F4C16">
                    <w:rPr>
                      <w:rFonts w:ascii="Verdana" w:eastAsia="ZapfDingbats" w:hAnsi="Verdana"/>
                      <w:sz w:val="36"/>
                      <w:szCs w:val="36"/>
                    </w:rPr>
                    <w:t>Choice 3</w:t>
                  </w:r>
                </w:p>
              </w:txbxContent>
            </v:textbox>
          </v:rect>
        </w:pict>
      </w:r>
    </w:p>
    <w:p w:rsidR="000F4C16" w:rsidRPr="000F4C16" w:rsidRDefault="000F4C16" w:rsidP="00E02DAA">
      <w:pPr>
        <w:autoSpaceDE w:val="0"/>
        <w:autoSpaceDN w:val="0"/>
        <w:adjustRightInd w:val="0"/>
        <w:spacing w:after="0" w:line="360" w:lineRule="auto"/>
        <w:rPr>
          <w:rFonts w:ascii="Formata-Regular" w:eastAsia="ZapfDingbats" w:hAnsi="Formata-Regular" w:cs="Formata-Regular"/>
          <w:color w:val="292526"/>
          <w:sz w:val="17"/>
          <w:szCs w:val="17"/>
        </w:rPr>
      </w:pPr>
    </w:p>
    <w:p w:rsidR="000F4C16" w:rsidRDefault="000F4C16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0F4C16" w:rsidRDefault="000F4C16" w:rsidP="00E02DAA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Verdana" w:hAnsi="Verdana" w:cs="Palatino-Roman"/>
          <w:color w:val="292526"/>
          <w:sz w:val="24"/>
          <w:szCs w:val="24"/>
        </w:rPr>
      </w:pPr>
    </w:p>
    <w:p w:rsidR="00745215" w:rsidRDefault="00745215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0F4C16" w:rsidRDefault="000F4C16" w:rsidP="00E02DAA">
      <w:pPr>
        <w:autoSpaceDE w:val="0"/>
        <w:autoSpaceDN w:val="0"/>
        <w:adjustRightInd w:val="0"/>
        <w:spacing w:after="0" w:line="360" w:lineRule="auto"/>
        <w:rPr>
          <w:rFonts w:ascii="Formata-Bold" w:hAnsi="Formata-Bold" w:cs="Formata-Bold"/>
          <w:b/>
          <w:bCs/>
          <w:color w:val="292526"/>
          <w:sz w:val="16"/>
          <w:szCs w:val="16"/>
        </w:rPr>
      </w:pPr>
    </w:p>
    <w:p w:rsidR="00E02DAA" w:rsidRDefault="00E02DAA" w:rsidP="00E02DAA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Verdana" w:hAnsi="Verdana" w:cs="Formata-Bold"/>
          <w:b/>
          <w:bCs/>
          <w:color w:val="292526"/>
          <w:sz w:val="24"/>
          <w:szCs w:val="24"/>
        </w:rPr>
      </w:pPr>
    </w:p>
    <w:p w:rsidR="000F4C16" w:rsidRPr="000F4C16" w:rsidRDefault="005533AF" w:rsidP="00E02DAA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Verdana" w:hAnsi="Verdana" w:cs="Palatino-Roman"/>
          <w:color w:val="292526"/>
          <w:sz w:val="24"/>
          <w:szCs w:val="24"/>
        </w:rPr>
      </w:pPr>
      <w:r w:rsidRPr="000F4C16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Figure: </w:t>
      </w:r>
      <w:r w:rsidRPr="005533AF">
        <w:rPr>
          <w:rFonts w:ascii="Verdana" w:hAnsi="Verdana" w:cs="Formata-Bold"/>
          <w:bCs/>
          <w:color w:val="292526"/>
          <w:sz w:val="24"/>
          <w:szCs w:val="24"/>
        </w:rPr>
        <w:t>Single</w:t>
      </w:r>
      <w:r w:rsidR="000F4C16" w:rsidRPr="005533AF">
        <w:rPr>
          <w:rFonts w:ascii="Verdana" w:hAnsi="Verdana" w:cs="Formata-Regular"/>
          <w:color w:val="292526"/>
          <w:sz w:val="24"/>
          <w:szCs w:val="24"/>
        </w:rPr>
        <w:t xml:space="preserve"> </w:t>
      </w:r>
      <w:r w:rsidR="000F4C16" w:rsidRPr="000F4C16">
        <w:rPr>
          <w:rFonts w:ascii="Verdana" w:hAnsi="Verdana" w:cs="Formata-Regular"/>
          <w:color w:val="292526"/>
          <w:sz w:val="24"/>
          <w:szCs w:val="24"/>
        </w:rPr>
        <w:t>menu.</w:t>
      </w:r>
    </w:p>
    <w:p w:rsidR="000F4C16" w:rsidRDefault="00E02DAA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lastRenderedPageBreak/>
        <w:t>The user need only consider the immediate consequences of the item being chosen and need not be concerned with any other additional system menus.</w:t>
      </w:r>
    </w:p>
    <w:p w:rsidR="000F4C16" w:rsidRPr="000F4C16" w:rsidRDefault="00787AEB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0F4C16">
        <w:rPr>
          <w:rFonts w:ascii="Verdana" w:hAnsi="Verdana" w:cs="Formata-Medium"/>
          <w:b/>
          <w:bCs/>
          <w:color w:val="292526"/>
          <w:sz w:val="24"/>
          <w:szCs w:val="24"/>
        </w:rPr>
        <w:t>Sequential Linear Menus:</w:t>
      </w:r>
    </w:p>
    <w:p w:rsidR="00787AEB" w:rsidRPr="00432501" w:rsidRDefault="00787AEB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 w:rsidRPr="00432501">
        <w:rPr>
          <w:rFonts w:ascii="Verdana" w:hAnsi="Verdana" w:cs="Palatino-Roman"/>
          <w:color w:val="292526"/>
          <w:sz w:val="24"/>
          <w:szCs w:val="24"/>
        </w:rPr>
        <w:t>Sequential linear menus are presented on a series of screens possessing only one path.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The menu screens are presented in a preset order, and, generally, their objective is for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specifying parameters or for entering data. The length of the path may be short, or long,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depending upon the nature of the information being collected. All the menus are important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to the process at hand and must be answered in some manner by the user. A sequential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linear menu is illustrated in Figure</w:t>
      </w:r>
      <w:r w:rsidR="00993FD6" w:rsidRPr="00432501">
        <w:rPr>
          <w:rFonts w:ascii="Verdana" w:hAnsi="Verdana" w:cs="Palatino-Roman"/>
          <w:color w:val="292526"/>
          <w:sz w:val="24"/>
          <w:szCs w:val="24"/>
        </w:rPr>
        <w:t>.</w:t>
      </w:r>
    </w:p>
    <w:p w:rsidR="00745215" w:rsidRDefault="00745215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745215" w:rsidRDefault="00745215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745215" w:rsidRDefault="00637D83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>
        <w:rPr>
          <w:rFonts w:ascii="Verdana" w:hAnsi="Verdana" w:cs="Formata-Medium"/>
          <w:b/>
          <w:bCs/>
          <w:noProof/>
          <w:color w:val="292526"/>
          <w:sz w:val="24"/>
          <w:szCs w:val="24"/>
        </w:rPr>
        <w:pict>
          <v:group id="_x0000_s1042" style="position:absolute;left:0;text-align:left;margin-left:155.25pt;margin-top:0;width:241.5pt;height:192.75pt;z-index:251672576" coordorigin="4545,5130" coordsize="4830,3855">
            <v:rect id="_x0000_s1027" style="position:absolute;left:4545;top:7185;width:2730;height:1800">
              <v:textbox style="mso-next-textbox:#_x0000_s1027">
                <w:txbxContent>
                  <w:p w:rsidR="00AC40F7" w:rsidRPr="005062F3" w:rsidRDefault="00AC40F7" w:rsidP="00A97B86">
                    <w:pPr>
                      <w:jc w:val="center"/>
                      <w:rPr>
                        <w:rFonts w:ascii="Verdana" w:hAnsi="Verdana" w:cs="Formata-Regular"/>
                        <w:b/>
                        <w:color w:val="292526"/>
                      </w:rPr>
                    </w:pPr>
                    <w:r w:rsidRPr="005062F3">
                      <w:rPr>
                        <w:rFonts w:ascii="Verdana" w:hAnsi="Verdana" w:cs="Formata-Regular"/>
                        <w:b/>
                        <w:color w:val="292526"/>
                      </w:rPr>
                      <w:t>MENU 1</w:t>
                    </w:r>
                  </w:p>
                  <w:p w:rsidR="00AC40F7" w:rsidRPr="005062F3" w:rsidRDefault="00AC40F7" w:rsidP="00A97B8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" w:eastAsia="ZapfDingbats" w:hAnsi="Verdana" w:cs="Formata-Regular"/>
                        <w:b/>
                        <w:color w:val="292526"/>
                      </w:rPr>
                    </w:pPr>
                    <w:r w:rsidRPr="005062F3">
                      <w:rPr>
                        <w:rFonts w:ascii="Verdana" w:eastAsia="ZapfDingbats" w:hAnsi="Verdana" w:cs="ZapfDingbats"/>
                        <w:b/>
                        <w:color w:val="292526"/>
                      </w:rPr>
                      <w:t xml:space="preserve">❍ </w:t>
                    </w:r>
                    <w:r w:rsidRPr="005062F3">
                      <w:rPr>
                        <w:rFonts w:ascii="Verdana" w:eastAsia="ZapfDingbats" w:hAnsi="Verdana" w:cs="Formata-Regular"/>
                        <w:b/>
                        <w:color w:val="292526"/>
                      </w:rPr>
                      <w:t>Choice 1</w:t>
                    </w:r>
                  </w:p>
                  <w:p w:rsidR="00AC40F7" w:rsidRPr="005062F3" w:rsidRDefault="00AC40F7" w:rsidP="00A97B8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" w:eastAsia="ZapfDingbats" w:hAnsi="Verdana" w:cs="Formata-Regular"/>
                        <w:b/>
                        <w:color w:val="292526"/>
                      </w:rPr>
                    </w:pPr>
                    <w:r w:rsidRPr="005062F3">
                      <w:rPr>
                        <w:rFonts w:ascii="Verdana" w:eastAsia="ZapfDingbats" w:hAnsi="Verdana" w:cs="ZapfDingbats"/>
                        <w:b/>
                        <w:color w:val="292526"/>
                      </w:rPr>
                      <w:t xml:space="preserve">❍ </w:t>
                    </w:r>
                    <w:r w:rsidRPr="005062F3">
                      <w:rPr>
                        <w:rFonts w:ascii="Verdana" w:eastAsia="ZapfDingbats" w:hAnsi="Verdana" w:cs="Formata-Regular"/>
                        <w:b/>
                        <w:color w:val="292526"/>
                      </w:rPr>
                      <w:t>Choice 2</w:t>
                    </w:r>
                  </w:p>
                  <w:p w:rsidR="00AC40F7" w:rsidRPr="005062F3" w:rsidRDefault="00AC40F7" w:rsidP="00A97B86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 w:rsidRPr="005062F3">
                      <w:rPr>
                        <w:rFonts w:ascii="Verdana" w:eastAsia="ZapfDingbats" w:hAnsi="Verdana" w:cs="ZapfDingbats"/>
                        <w:b/>
                        <w:color w:val="292526"/>
                      </w:rPr>
                      <w:t xml:space="preserve">❍ </w:t>
                    </w:r>
                    <w:r w:rsidRPr="005062F3">
                      <w:rPr>
                        <w:rFonts w:ascii="Verdana" w:eastAsia="ZapfDingbats" w:hAnsi="Verdana" w:cs="Formata-Regular"/>
                        <w:b/>
                        <w:color w:val="292526"/>
                      </w:rPr>
                      <w:t>Choice 3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5160;top:6525;width:0;height:660;flip:y" o:connectortype="straight"/>
            <v:shape id="_x0000_s1029" type="#_x0000_t32" style="position:absolute;left:5161;top:6525;width:2835;height:1" o:connectortype="straight"/>
            <v:shape id="_x0000_s1030" type="#_x0000_t32" style="position:absolute;left:7995;top:6525;width:1;height:2055" o:connectortype="straight"/>
            <v:shape id="_x0000_s1031" type="#_x0000_t32" style="position:absolute;left:7275;top:8580;width:720;height:0" o:connectortype="straight"/>
            <v:shape id="_x0000_s1034" type="#_x0000_t32" style="position:absolute;left:5820;top:5790;width:2805;height:0" o:connectortype="straight"/>
            <v:shape id="_x0000_s1035" type="#_x0000_t32" style="position:absolute;left:8625;top:5790;width:0;height:2265" o:connectortype="straight"/>
            <v:shape id="_x0000_s1036" type="#_x0000_t32" style="position:absolute;left:7995;top:8055;width:630;height:0" o:connectortype="straight"/>
            <v:shape id="_x0000_s1038" type="#_x0000_t32" style="position:absolute;left:6465;top:5130;width:2910;height:0" o:connectortype="straight"/>
            <v:shape id="_x0000_s1040" type="#_x0000_t32" style="position:absolute;left:9375;top:5130;width:0;height:2250" o:connectortype="straight"/>
            <v:shape id="_x0000_s1041" type="#_x0000_t32" style="position:absolute;left:8625;top:7380;width:750;height:0" o:connectortype="straight"/>
          </v:group>
        </w:pict>
      </w:r>
      <w:r>
        <w:rPr>
          <w:rFonts w:ascii="Verdana" w:hAnsi="Verdana" w:cs="Formata-Medium"/>
          <w:b/>
          <w:bCs/>
          <w:noProof/>
          <w:color w:val="292526"/>
          <w:sz w:val="24"/>
          <w:szCs w:val="24"/>
        </w:rPr>
        <w:pict>
          <v:shape id="_x0000_s1037" type="#_x0000_t32" style="position:absolute;left:0;text-align:left;margin-left:250.5pt;margin-top:0;width:.75pt;height:33pt;flip:x y;z-index:251668480" o:connectortype="straight"/>
        </w:pict>
      </w:r>
    </w:p>
    <w:p w:rsidR="00BD2C81" w:rsidRPr="005062F3" w:rsidRDefault="00637D83" w:rsidP="00E02DAA">
      <w:pPr>
        <w:tabs>
          <w:tab w:val="left" w:pos="5925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</w:rPr>
      </w:pPr>
      <w:r w:rsidRPr="00637D83">
        <w:rPr>
          <w:rFonts w:ascii="Verdana" w:hAnsi="Verdana" w:cs="Formata-Medium"/>
          <w:b/>
          <w:bCs/>
          <w:noProof/>
          <w:color w:val="292526"/>
          <w:sz w:val="24"/>
          <w:szCs w:val="24"/>
        </w:rPr>
        <w:pict>
          <v:shape id="_x0000_s1032" type="#_x0000_t32" style="position:absolute;left:0;text-align:left;margin-left:219pt;margin-top:11.15pt;width:0;height:41.9pt;flip:y;z-index:251664384" o:connectortype="straight"/>
        </w:pict>
      </w:r>
      <w:r w:rsidR="00251646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 w:rsidR="005062F3" w:rsidRPr="005062F3">
        <w:rPr>
          <w:rFonts w:ascii="Verdana" w:hAnsi="Verdana" w:cs="Formata-Medium"/>
          <w:b/>
          <w:bCs/>
          <w:color w:val="292526"/>
        </w:rPr>
        <w:t>MENU 4</w:t>
      </w:r>
    </w:p>
    <w:p w:rsidR="00251646" w:rsidRPr="005062F3" w:rsidRDefault="005062F3" w:rsidP="00E02DAA">
      <w:pPr>
        <w:spacing w:line="360" w:lineRule="auto"/>
        <w:ind w:left="4320" w:firstLine="720"/>
        <w:rPr>
          <w:rFonts w:ascii="Verdana" w:hAnsi="Verdana" w:cs="Formata-Regular"/>
          <w:b/>
          <w:color w:val="292526"/>
        </w:rPr>
      </w:pPr>
      <w:r w:rsidRPr="005062F3">
        <w:rPr>
          <w:rFonts w:ascii="Verdana" w:hAnsi="Verdana" w:cs="Formata-Regular"/>
          <w:b/>
          <w:color w:val="292526"/>
        </w:rPr>
        <w:t>MENU 3</w:t>
      </w:r>
    </w:p>
    <w:p w:rsidR="00251646" w:rsidRPr="005062F3" w:rsidRDefault="005062F3" w:rsidP="00E02DAA">
      <w:pPr>
        <w:spacing w:line="360" w:lineRule="auto"/>
        <w:ind w:firstLine="720"/>
        <w:jc w:val="center"/>
        <w:rPr>
          <w:rFonts w:ascii="Verdana" w:hAnsi="Verdana" w:cs="Formata-Regular"/>
          <w:b/>
          <w:color w:val="292526"/>
        </w:rPr>
      </w:pPr>
      <w:r w:rsidRPr="005062F3">
        <w:rPr>
          <w:rFonts w:ascii="Verdana" w:hAnsi="Verdana" w:cs="Formata-Regular"/>
          <w:b/>
          <w:color w:val="292526"/>
        </w:rPr>
        <w:t>MENU 2</w:t>
      </w:r>
    </w:p>
    <w:p w:rsidR="00BD2C81" w:rsidRPr="005062F3" w:rsidRDefault="00BD2C81" w:rsidP="00E02DAA">
      <w:pPr>
        <w:tabs>
          <w:tab w:val="left" w:pos="5625"/>
        </w:tabs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Formata-Medium"/>
          <w:b/>
          <w:bCs/>
          <w:color w:val="292526"/>
        </w:rPr>
      </w:pPr>
    </w:p>
    <w:p w:rsidR="00BD2C81" w:rsidRPr="005062F3" w:rsidRDefault="00BD2C81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</w:rPr>
      </w:pPr>
    </w:p>
    <w:p w:rsidR="00251646" w:rsidRPr="005062F3" w:rsidRDefault="00251646" w:rsidP="00E02DAA">
      <w:pPr>
        <w:spacing w:line="360" w:lineRule="auto"/>
        <w:jc w:val="center"/>
        <w:rPr>
          <w:rFonts w:ascii="Verdana" w:hAnsi="Verdana" w:cs="Formata-Regular"/>
          <w:b/>
          <w:color w:val="292526"/>
        </w:rPr>
      </w:pPr>
      <w:r w:rsidRPr="005062F3">
        <w:rPr>
          <w:rFonts w:ascii="Verdana" w:hAnsi="Verdana" w:cs="Formata-Regular"/>
          <w:b/>
          <w:color w:val="292526"/>
        </w:rPr>
        <w:t>MENU 1</w:t>
      </w:r>
    </w:p>
    <w:p w:rsidR="00BD2C81" w:rsidRDefault="00BD2C81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0A0941" w:rsidRDefault="000A0941" w:rsidP="00E02DAA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Formata-Bold" w:hAnsi="Formata-Bold" w:cs="Formata-Bold"/>
          <w:b/>
          <w:bCs/>
          <w:color w:val="292526"/>
          <w:sz w:val="16"/>
          <w:szCs w:val="16"/>
        </w:rPr>
      </w:pPr>
    </w:p>
    <w:p w:rsidR="00BD2C81" w:rsidRPr="000A0941" w:rsidRDefault="000A0941" w:rsidP="00E02DAA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0A0941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Figure: </w:t>
      </w:r>
      <w:r w:rsidRPr="000A0941">
        <w:rPr>
          <w:rFonts w:ascii="Verdana" w:hAnsi="Verdana" w:cs="Formata-Regular"/>
          <w:color w:val="292526"/>
          <w:sz w:val="24"/>
          <w:szCs w:val="24"/>
        </w:rPr>
        <w:t>Sequential linear menus</w:t>
      </w:r>
    </w:p>
    <w:p w:rsidR="00BD2C81" w:rsidRDefault="00BD2C81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993FD6" w:rsidRPr="00432501" w:rsidRDefault="00993FD6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/>
          <w:bCs/>
          <w:color w:val="292526"/>
          <w:sz w:val="24"/>
          <w:szCs w:val="24"/>
        </w:rPr>
        <w:t>Simultaneous Menus:-</w:t>
      </w:r>
    </w:p>
    <w:p w:rsidR="00993FD6" w:rsidRPr="00432501" w:rsidRDefault="00993FD6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993FD6" w:rsidRPr="00432501" w:rsidRDefault="00993FD6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>Instead of being presented on separate screens, all menu options are available simultaneously,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as illustrated in</w:t>
      </w:r>
      <w:r w:rsidR="00804828">
        <w:rPr>
          <w:rFonts w:ascii="Verdana" w:hAnsi="Verdana" w:cs="Palatino-Roman"/>
          <w:color w:val="292526"/>
          <w:sz w:val="24"/>
          <w:szCs w:val="24"/>
        </w:rPr>
        <w:t xml:space="preserve"> the below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Figure. The menu may be completed in the order desired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by the user, choices being skipped and returned to later. All alternatives are visible for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reminding of choices, comparing choices, and changing answers. The tedium associated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with a long series of sequential menus is greatly reduced. 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Problems with </w:t>
      </w:r>
      <w:r w:rsidRPr="00432501">
        <w:rPr>
          <w:rFonts w:ascii="Verdana" w:hAnsi="Verdana" w:cs="Palatino-Roman"/>
          <w:color w:val="292526"/>
          <w:sz w:val="24"/>
          <w:szCs w:val="24"/>
        </w:rPr>
        <w:t>simultaneous menus are that for large collections of menu alternatives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lastRenderedPageBreak/>
        <w:t>screen clutter can easily occur, and screen paging or scrolling may still be necessary</w:t>
      </w:r>
      <w:r w:rsidR="0074521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to view all the choices.</w:t>
      </w:r>
    </w:p>
    <w:p w:rsidR="00745215" w:rsidRDefault="00745215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E87032" w:rsidRDefault="00637D83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>
        <w:rPr>
          <w:rFonts w:ascii="Verdana" w:hAnsi="Verdana" w:cs="Formata-Medium"/>
          <w:b/>
          <w:bCs/>
          <w:noProof/>
          <w:color w:val="292526"/>
          <w:sz w:val="24"/>
          <w:szCs w:val="24"/>
        </w:rPr>
        <w:pict>
          <v:group id="_x0000_s1048" style="position:absolute;left:0;text-align:left;margin-left:156pt;margin-top:3pt;width:204.75pt;height:182.25pt;z-index:251675648" coordorigin="4560,1500" coordsize="4095,4065">
            <v:rect id="_x0000_s1044" style="position:absolute;left:4560;top:1500;width:4095;height:4065">
              <v:textbox style="mso-next-textbox:#_x0000_s1044">
                <w:txbxContent>
                  <w:p w:rsidR="00AC40F7" w:rsidRDefault="00AC40F7"/>
                  <w:p w:rsidR="00AC40F7" w:rsidRPr="00E83AA7" w:rsidRDefault="00AC40F7" w:rsidP="00E8703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ALTERNATIVE 1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  <w:t>ALTERNATIVE 3</w:t>
                    </w:r>
                  </w:p>
                  <w:p w:rsidR="00AC40F7" w:rsidRPr="00E83AA7" w:rsidRDefault="00AC40F7" w:rsidP="00E8703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1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1</w:t>
                    </w:r>
                  </w:p>
                  <w:p w:rsidR="00AC40F7" w:rsidRPr="00E83AA7" w:rsidRDefault="00AC40F7" w:rsidP="00E8703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2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2</w:t>
                    </w:r>
                  </w:p>
                  <w:p w:rsidR="00AC40F7" w:rsidRPr="00E83AA7" w:rsidRDefault="00AC40F7" w:rsidP="00E87032">
                    <w:pPr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3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3</w:t>
                    </w:r>
                  </w:p>
                  <w:p w:rsidR="00AC40F7" w:rsidRPr="00E83AA7" w:rsidRDefault="00AC40F7" w:rsidP="00E87032">
                    <w:pPr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</w:p>
                  <w:p w:rsidR="00AC40F7" w:rsidRPr="00E83AA7" w:rsidRDefault="00AC40F7" w:rsidP="00E8703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ALTERNATIVE 2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  <w:t>ALTERNATIVE 4</w:t>
                    </w:r>
                  </w:p>
                  <w:p w:rsidR="00AC40F7" w:rsidRPr="00E83AA7" w:rsidRDefault="00AC40F7" w:rsidP="00E8703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1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1</w:t>
                    </w:r>
                  </w:p>
                  <w:p w:rsidR="00AC40F7" w:rsidRPr="00E83AA7" w:rsidRDefault="00AC40F7" w:rsidP="00E8703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2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2</w:t>
                    </w:r>
                  </w:p>
                  <w:p w:rsidR="00AC40F7" w:rsidRPr="00E83AA7" w:rsidRDefault="00AC40F7" w:rsidP="00855FF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</w:pP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3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ab/>
                    </w:r>
                    <w:r w:rsidRPr="00E83AA7">
                      <w:rPr>
                        <w:rFonts w:ascii="Verdana" w:eastAsia="ZapfDingbats" w:hAnsi="Verdana" w:cs="ZapfDingbats"/>
                        <w:color w:val="292526"/>
                        <w:sz w:val="18"/>
                        <w:szCs w:val="18"/>
                      </w:rPr>
                      <w:t xml:space="preserve">❍ </w:t>
                    </w:r>
                    <w:r w:rsidRPr="00E83AA7">
                      <w:rPr>
                        <w:rFonts w:ascii="Verdana" w:hAnsi="Verdana" w:cs="Formata-Regular"/>
                        <w:color w:val="292526"/>
                        <w:sz w:val="18"/>
                        <w:szCs w:val="18"/>
                      </w:rPr>
                      <w:t>Choice 3</w:t>
                    </w:r>
                  </w:p>
                </w:txbxContent>
              </v:textbox>
            </v:rect>
            <v:shape id="_x0000_s1047" type="#_x0000_t32" style="position:absolute;left:6540;top:1800;width:0;height:3105" o:connectortype="straight"/>
          </v:group>
        </w:pict>
      </w:r>
    </w:p>
    <w:p w:rsidR="00E87032" w:rsidRDefault="00E87032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E87032" w:rsidRDefault="00E87032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E87032" w:rsidRDefault="00E87032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E87032" w:rsidRDefault="00E87032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E87032" w:rsidRDefault="00E87032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E87032" w:rsidRDefault="00E87032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E87032" w:rsidRDefault="00E87032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E87032" w:rsidRDefault="00E87032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6B2D8B" w:rsidRPr="006B2D8B" w:rsidRDefault="006B2D8B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6B2D8B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 w:rsidRPr="006B2D8B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 w:rsidRPr="006B2D8B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 w:rsidRPr="006B2D8B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 w:rsidRPr="006B2D8B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Figure: </w:t>
      </w:r>
      <w:r w:rsidRPr="006B2D8B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 </w:t>
      </w:r>
      <w:r w:rsidRPr="006B2D8B">
        <w:rPr>
          <w:rFonts w:ascii="Verdana" w:hAnsi="Verdana" w:cs="Formata-Regular"/>
          <w:color w:val="292526"/>
          <w:sz w:val="24"/>
          <w:szCs w:val="24"/>
        </w:rPr>
        <w:t>Simultaneous menus.</w:t>
      </w:r>
    </w:p>
    <w:p w:rsidR="005C473C" w:rsidRPr="00432501" w:rsidRDefault="005C473C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/>
          <w:bCs/>
          <w:color w:val="292526"/>
          <w:sz w:val="24"/>
          <w:szCs w:val="24"/>
        </w:rPr>
        <w:t>Hierarchical Menus:-</w:t>
      </w:r>
    </w:p>
    <w:p w:rsidR="00740514" w:rsidRDefault="005C473C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>When many relationships exist between menu alternatives, and some menu options are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only appropriate depending upon a previous menu selection, a hierarchical structure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is the best solution. A hierarchical structure results in an increasing refinement of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choice as menus are stepped through, for example, from options, to </w:t>
      </w:r>
      <w:r w:rsidR="00740514" w:rsidRPr="00432501">
        <w:rPr>
          <w:rFonts w:ascii="Verdana" w:hAnsi="Verdana" w:cs="Palatino-Roman"/>
          <w:color w:val="292526"/>
          <w:sz w:val="24"/>
          <w:szCs w:val="24"/>
        </w:rPr>
        <w:t>sub options</w:t>
      </w:r>
      <w:r w:rsidRPr="00432501">
        <w:rPr>
          <w:rFonts w:ascii="Verdana" w:hAnsi="Verdana" w:cs="Palatino-Roman"/>
          <w:color w:val="292526"/>
          <w:sz w:val="24"/>
          <w:szCs w:val="24"/>
        </w:rPr>
        <w:t>, from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categories to subcategories, from pages to sectio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ns to subsections, and so on. A </w:t>
      </w:r>
      <w:r w:rsidRPr="00432501">
        <w:rPr>
          <w:rFonts w:ascii="Verdana" w:hAnsi="Verdana" w:cs="Palatino-Roman"/>
          <w:color w:val="292526"/>
          <w:sz w:val="24"/>
          <w:szCs w:val="24"/>
        </w:rPr>
        <w:t>hierarchical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structure can best be represented as an inverse tree, leading to more and more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branches as one </w:t>
      </w:r>
      <w:r w:rsidR="00740514" w:rsidRPr="00432501">
        <w:rPr>
          <w:rFonts w:ascii="Verdana" w:hAnsi="Verdana" w:cs="Palatino-Roman"/>
          <w:color w:val="292526"/>
          <w:sz w:val="24"/>
          <w:szCs w:val="24"/>
        </w:rPr>
        <w:t>move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downward through it. </w:t>
      </w:r>
    </w:p>
    <w:p w:rsidR="005C473C" w:rsidRPr="00432501" w:rsidRDefault="005C473C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>Hierarchical structures are characterized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by depth and breadth, depth being the number of choice levels one must traverse to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reach the destination, breadth being the number of alternatives found at each level.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Menu depth and breadth has been a well-researched topic and will be fully discussed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in succeeding pages. Common examples of hierarchical design today are found in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menu bars with their associated pull-downs, and in Web sites with their navigation</w:t>
      </w:r>
      <w:r w:rsidR="0074051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links.</w:t>
      </w:r>
    </w:p>
    <w:p w:rsidR="00FF6AE5" w:rsidRDefault="00FB585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ab/>
        <w:t>The order and structure of branching in a hierarchy is preset and the normal order</w:t>
      </w:r>
      <w:r w:rsidR="00BB251E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of flow one-way, top down. A disadvantage of a hierarchical scheme is that the defined</w:t>
      </w:r>
      <w:r w:rsidR="00BB251E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branching order may not fit the </w:t>
      </w:r>
      <w:r w:rsidR="00CC750D" w:rsidRPr="00432501">
        <w:rPr>
          <w:rFonts w:ascii="Verdana" w:hAnsi="Verdana" w:cs="Palatino-Roman"/>
          <w:color w:val="292526"/>
          <w:sz w:val="24"/>
          <w:szCs w:val="24"/>
        </w:rPr>
        <w:t>user’s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conception of the task flow. If users are not familiar</w:t>
      </w:r>
      <w:r w:rsidR="00BB251E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with the hierarchical menu, or are unable to predict what sub</w:t>
      </w:r>
      <w:r w:rsidR="00CC750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options lie below</w:t>
      </w:r>
      <w:r w:rsidR="00BB251E">
        <w:rPr>
          <w:rFonts w:ascii="Verdana" w:hAnsi="Verdana" w:cs="Palatino-Roman"/>
          <w:color w:val="292526"/>
          <w:sz w:val="24"/>
          <w:szCs w:val="24"/>
        </w:rPr>
        <w:t xml:space="preserve"> m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a particular choice, they may </w:t>
      </w:r>
      <w:r w:rsidRPr="00432501">
        <w:rPr>
          <w:rFonts w:ascii="Verdana" w:hAnsi="Verdana" w:cs="Palatino-Roman"/>
          <w:color w:val="292526"/>
          <w:sz w:val="24"/>
          <w:szCs w:val="24"/>
        </w:rPr>
        <w:lastRenderedPageBreak/>
        <w:t>go down wrong paths and find it necessary to go back up</w:t>
      </w:r>
      <w:r w:rsidR="00BB251E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the tree to change a choice, or perhaps even return to the top-level menu.</w:t>
      </w:r>
    </w:p>
    <w:p w:rsidR="008C72AA" w:rsidRDefault="00637D83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noProof/>
          <w:color w:val="292526"/>
          <w:sz w:val="24"/>
          <w:szCs w:val="24"/>
        </w:rPr>
        <w:pict>
          <v:group id="_x0000_s1134" style="position:absolute;left:0;text-align:left;margin-left:7.5pt;margin-top:21.15pt;width:503.25pt;height:207pt;z-index:251701760" coordorigin="1590,4474" coordsize="10065,4140">
            <v:shape id="_x0000_s1072" type="#_x0000_t32" style="position:absolute;left:5536;top:6632;width:1;height:371" o:connectortype="straight"/>
            <v:shape id="_x0000_s1074" type="#_x0000_t32" style="position:absolute;left:8160;top:6632;width:1;height:359" o:connectortype="straight"/>
            <v:group id="_x0000_s1089" style="position:absolute;left:1590;top:4474;width:10065;height:4140" coordorigin="1590,990" coordsize="10065,457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6015;top:990;width:1440;height:615">
                <v:textbox style="mso-next-textbox:#_x0000_s1050">
                  <w:txbxContent>
                    <w:p w:rsidR="00AC40F7" w:rsidRPr="00A902EC" w:rsidRDefault="00AC40F7" w:rsidP="004C21B9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A902EC">
                        <w:rPr>
                          <w:rFonts w:ascii="Verdana" w:hAnsi="Verdana"/>
                        </w:rPr>
                        <w:t>MENU 1</w:t>
                      </w:r>
                    </w:p>
                  </w:txbxContent>
                </v:textbox>
              </v:shape>
              <v:shape id="_x0000_s1051" type="#_x0000_t202" style="position:absolute;left:3105;top:2670;width:1155;height:480">
                <v:textbox style="mso-next-textbox:#_x0000_s1051">
                  <w:txbxContent>
                    <w:p w:rsidR="00AC40F7" w:rsidRDefault="00AC40F7">
                      <w:r>
                        <w:t>MENU 2</w:t>
                      </w:r>
                    </w:p>
                  </w:txbxContent>
                </v:textbox>
              </v:shape>
              <v:shape id="_x0000_s1052" type="#_x0000_t202" style="position:absolute;left:6150;top:2670;width:1050;height:480">
                <v:textbox style="mso-next-textbox:#_x0000_s1052">
                  <w:txbxContent>
                    <w:p w:rsidR="00AC40F7" w:rsidRDefault="00AC40F7" w:rsidP="00A32E7A">
                      <w:r>
                        <w:t>MENU 3</w:t>
                      </w:r>
                    </w:p>
                    <w:p w:rsidR="00AC40F7" w:rsidRDefault="00AC40F7"/>
                  </w:txbxContent>
                </v:textbox>
              </v:shape>
              <v:shape id="_x0000_s1053" type="#_x0000_t202" style="position:absolute;left:8880;top:2580;width:1065;height:435">
                <v:textbox style="mso-next-textbox:#_x0000_s1053">
                  <w:txbxContent>
                    <w:p w:rsidR="00AC40F7" w:rsidRDefault="00AC40F7" w:rsidP="00A32E7A">
                      <w:r>
                        <w:t>MENU 4</w:t>
                      </w:r>
                    </w:p>
                    <w:p w:rsidR="00AC40F7" w:rsidRDefault="00AC40F7"/>
                  </w:txbxContent>
                </v:textbox>
              </v:shape>
              <v:shape id="_x0000_s1054" type="#_x0000_t32" style="position:absolute;left:3825;top:1905;width:5775;height:0" o:connectortype="straight"/>
              <v:shape id="_x0000_s1055" type="#_x0000_t32" style="position:absolute;left:3825;top:1905;width:0;height:765" o:connectortype="straight"/>
              <v:shape id="_x0000_s1056" type="#_x0000_t32" style="position:absolute;left:6855;top:1605;width:15;height:300" o:connectortype="straight"/>
              <v:shape id="_x0000_s1057" type="#_x0000_t32" style="position:absolute;left:9600;top:1905;width:0;height:675" o:connectortype="straight"/>
              <v:shape id="_x0000_s1058" type="#_x0000_t202" style="position:absolute;left:1590;top:3800;width:1140;height:565">
                <v:textbox style="mso-next-textbox:#_x0000_s1058">
                  <w:txbxContent>
                    <w:p w:rsidR="00AC40F7" w:rsidRDefault="00AC40F7" w:rsidP="0089384F">
                      <w:r>
                        <w:t>MENU 5</w:t>
                      </w:r>
                    </w:p>
                    <w:p w:rsidR="00AC40F7" w:rsidRDefault="00AC40F7"/>
                  </w:txbxContent>
                </v:textbox>
              </v:shape>
              <v:shape id="_x0000_s1059" type="#_x0000_t202" style="position:absolute;left:3210;top:3800;width:1050;height:565">
                <v:textbox style="mso-next-textbox:#_x0000_s1059">
                  <w:txbxContent>
                    <w:p w:rsidR="00AC40F7" w:rsidRDefault="00AC40F7" w:rsidP="0089384F">
                      <w:r>
                        <w:t>MENU 6</w:t>
                      </w:r>
                    </w:p>
                    <w:p w:rsidR="00AC40F7" w:rsidRDefault="00AC40F7"/>
                  </w:txbxContent>
                </v:textbox>
              </v:shape>
              <v:shape id="_x0000_s1060" type="#_x0000_t202" style="position:absolute;left:4920;top:3800;width:1095;height:565">
                <v:textbox style="mso-next-textbox:#_x0000_s1060">
                  <w:txbxContent>
                    <w:p w:rsidR="00AC40F7" w:rsidRDefault="00AC40F7" w:rsidP="0089384F">
                      <w:r>
                        <w:t>MENU 7</w:t>
                      </w:r>
                    </w:p>
                    <w:p w:rsidR="00AC40F7" w:rsidRDefault="00AC40F7"/>
                  </w:txbxContent>
                </v:textbox>
              </v:shape>
              <v:shape id="_x0000_s1061" type="#_x0000_t202" style="position:absolute;left:6285;top:3785;width:1170;height:580">
                <v:textbox style="mso-next-textbox:#_x0000_s1061">
                  <w:txbxContent>
                    <w:p w:rsidR="00AC40F7" w:rsidRDefault="00AC40F7" w:rsidP="0089384F">
                      <w:r>
                        <w:t>MENU 8</w:t>
                      </w:r>
                    </w:p>
                    <w:p w:rsidR="00AC40F7" w:rsidRDefault="00AC40F7"/>
                  </w:txbxContent>
                </v:textbox>
              </v:shape>
              <v:shape id="_x0000_s1062" type="#_x0000_t202" style="position:absolute;left:7575;top:3771;width:1155;height:594">
                <v:textbox style="mso-next-textbox:#_x0000_s1062">
                  <w:txbxContent>
                    <w:p w:rsidR="00AC40F7" w:rsidRDefault="00AC40F7" w:rsidP="0089384F">
                      <w:r>
                        <w:t>MENU 9</w:t>
                      </w:r>
                    </w:p>
                    <w:p w:rsidR="00AC40F7" w:rsidRDefault="00AC40F7"/>
                  </w:txbxContent>
                </v:textbox>
              </v:shape>
              <v:shape id="_x0000_s1063" type="#_x0000_t202" style="position:absolute;left:9060;top:3756;width:1185;height:609">
                <v:textbox style="mso-next-textbox:#_x0000_s1063">
                  <w:txbxContent>
                    <w:p w:rsidR="00AC40F7" w:rsidRDefault="00AC40F7" w:rsidP="0089384F">
                      <w:r>
                        <w:t>MENU 10</w:t>
                      </w:r>
                    </w:p>
                    <w:p w:rsidR="00AC40F7" w:rsidRDefault="00AC40F7"/>
                  </w:txbxContent>
                </v:textbox>
              </v:shape>
              <v:shape id="_x0000_s1064" type="#_x0000_t202" style="position:absolute;left:10410;top:3756;width:1245;height:609">
                <v:textbox style="mso-next-textbox:#_x0000_s1064">
                  <w:txbxContent>
                    <w:p w:rsidR="00AC40F7" w:rsidRDefault="00AC40F7" w:rsidP="0089384F">
                      <w:r>
                        <w:t>MENU 11</w:t>
                      </w:r>
                    </w:p>
                    <w:p w:rsidR="00AC40F7" w:rsidRDefault="00AC40F7"/>
                  </w:txbxContent>
                </v:textbox>
              </v:shape>
              <v:shape id="_x0000_s1065" type="#_x0000_t32" style="position:absolute;left:2055;top:3375;width:1770;height:0" o:connectortype="straight"/>
              <v:shape id="_x0000_s1066" type="#_x0000_t32" style="position:absolute;left:2055;top:3375;width:0;height:396" o:connectortype="straight"/>
              <v:shape id="_x0000_s1067" type="#_x0000_t32" style="position:absolute;left:3825;top:3375;width:0;height:425" o:connectortype="straight"/>
              <v:shape id="_x0000_s1068" type="#_x0000_t32" style="position:absolute;left:3510;top:3150;width:15;height:225" o:connectortype="straight"/>
              <v:shape id="_x0000_s1069" type="#_x0000_t32" style="position:absolute;left:5535;top:3375;width:2625;height:0" o:connectortype="straight"/>
              <v:shape id="_x0000_s1070" type="#_x0000_t32" style="position:absolute;left:6765;top:3150;width:15;height:225" o:connectortype="straight"/>
              <v:shape id="_x0000_s1071" type="#_x0000_t32" style="position:absolute;left:6675;top:1905;width:0;height:765" o:connectortype="straight"/>
              <v:shape id="_x0000_s1073" type="#_x0000_t32" style="position:absolute;left:6780;top:3375;width:0;height:425" o:connectortype="straight"/>
              <v:shape id="_x0000_s1075" type="#_x0000_t32" style="position:absolute;left:9375;top:3285;width:1575;height:0" o:connectortype="straight"/>
              <v:shape id="_x0000_s1076" type="#_x0000_t32" style="position:absolute;left:9375;top:3285;width:0;height:500" o:connectortype="straight"/>
              <v:shape id="_x0000_s1077" type="#_x0000_t32" style="position:absolute;left:10950;top:3285;width:0;height:486" o:connectortype="straight"/>
              <v:shape id="_x0000_s1078" type="#_x0000_t32" style="position:absolute;left:9765;top:3015;width:15;height:270" o:connectortype="straight"/>
              <v:shape id="_x0000_s1079" type="#_x0000_t202" style="position:absolute;left:3180;top:4965;width:1200;height:600">
                <v:textbox style="mso-next-textbox:#_x0000_s1079">
                  <w:txbxContent>
                    <w:p w:rsidR="00AC40F7" w:rsidRDefault="00AC40F7" w:rsidP="000B3120">
                      <w:r>
                        <w:t>MENU 12</w:t>
                      </w:r>
                    </w:p>
                    <w:p w:rsidR="00AC40F7" w:rsidRDefault="00AC40F7"/>
                  </w:txbxContent>
                </v:textbox>
              </v:shape>
              <v:shape id="_x0000_s1080" type="#_x0000_t202" style="position:absolute;left:5460;top:5040;width:1305;height:525">
                <v:textbox style="mso-next-textbox:#_x0000_s1080">
                  <w:txbxContent>
                    <w:p w:rsidR="00AC40F7" w:rsidRDefault="00AC40F7" w:rsidP="000B3120">
                      <w:r>
                        <w:t>MENU 13</w:t>
                      </w:r>
                    </w:p>
                    <w:p w:rsidR="00AC40F7" w:rsidRDefault="00AC40F7"/>
                  </w:txbxContent>
                </v:textbox>
              </v:shape>
              <v:shape id="_x0000_s1081" type="#_x0000_t202" style="position:absolute;left:7125;top:5040;width:1260;height:525">
                <v:textbox style="mso-next-textbox:#_x0000_s1081">
                  <w:txbxContent>
                    <w:p w:rsidR="00AC40F7" w:rsidRDefault="00AC40F7" w:rsidP="000B3120">
                      <w:r>
                        <w:t>MENU 14</w:t>
                      </w:r>
                    </w:p>
                    <w:p w:rsidR="00AC40F7" w:rsidRDefault="00AC40F7"/>
                  </w:txbxContent>
                </v:textbox>
              </v:shape>
              <v:shape id="_x0000_s1082" type="#_x0000_t202" style="position:absolute;left:9945;top:5040;width:1230;height:525">
                <v:textbox style="mso-next-textbox:#_x0000_s1082">
                  <w:txbxContent>
                    <w:p w:rsidR="00AC40F7" w:rsidRDefault="00AC40F7" w:rsidP="000B3120">
                      <w:r>
                        <w:t>MENU 15</w:t>
                      </w:r>
                    </w:p>
                    <w:p w:rsidR="00AC40F7" w:rsidRDefault="00AC40F7"/>
                  </w:txbxContent>
                </v:textbox>
              </v:shape>
              <v:shape id="_x0000_s1083" type="#_x0000_t32" style="position:absolute;left:3735;top:4365;width:15;height:600" o:connectortype="straight"/>
              <v:shape id="_x0000_s1084" type="#_x0000_t32" style="position:absolute;left:6015;top:4695;width:1800;height:0" o:connectortype="straight"/>
              <v:shape id="_x0000_s1085" type="#_x0000_t32" style="position:absolute;left:6015;top:4695;width:0;height:345" o:connectortype="straight"/>
              <v:shape id="_x0000_s1086" type="#_x0000_t32" style="position:absolute;left:7815;top:4695;width:0;height:345" o:connectortype="straight"/>
              <v:shape id="_x0000_s1087" type="#_x0000_t32" style="position:absolute;left:6870;top:4365;width:0;height:330" o:connectortype="straight"/>
              <v:shape id="_x0000_s1088" type="#_x0000_t32" style="position:absolute;left:10785;top:4365;width:0;height:675" o:connectortype="straight"/>
            </v:group>
          </v:group>
        </w:pict>
      </w:r>
    </w:p>
    <w:p w:rsidR="00A919DF" w:rsidRDefault="00FF6AE5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>LEVEL 0</w:t>
      </w:r>
    </w:p>
    <w:p w:rsidR="00A919DF" w:rsidRDefault="00A919D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919DF" w:rsidRDefault="00A919D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17008C" w:rsidRDefault="00FF6AE5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>LEVEL 1</w:t>
      </w:r>
    </w:p>
    <w:p w:rsidR="00A919DF" w:rsidRDefault="00A919D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F6AE5" w:rsidRDefault="00FF6AE5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919DF" w:rsidRPr="00432501" w:rsidRDefault="00F523A4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>2</w:t>
      </w:r>
    </w:p>
    <w:p w:rsidR="0089384F" w:rsidRDefault="0089384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9384F" w:rsidRDefault="00F523A4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>LEVEL 3</w:t>
      </w:r>
    </w:p>
    <w:p w:rsidR="0089384F" w:rsidRDefault="0089384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9384F" w:rsidRDefault="0089384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9384F" w:rsidRPr="00531013" w:rsidRDefault="00163AE5" w:rsidP="00E02DAA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Palatino-Roman"/>
          <w:b/>
          <w:color w:val="292526"/>
          <w:sz w:val="24"/>
          <w:szCs w:val="24"/>
        </w:rPr>
      </w:pPr>
      <w:r w:rsidRPr="00531013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Figure:  </w:t>
      </w:r>
      <w:r w:rsidRPr="00531013">
        <w:rPr>
          <w:rFonts w:ascii="Verdana" w:hAnsi="Verdana" w:cs="Formata-Regular"/>
          <w:b/>
          <w:color w:val="292526"/>
          <w:sz w:val="24"/>
          <w:szCs w:val="24"/>
        </w:rPr>
        <w:t>Hierarchical menus.</w:t>
      </w:r>
    </w:p>
    <w:p w:rsidR="0089384F" w:rsidRPr="00432501" w:rsidRDefault="0089384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C72AA" w:rsidRPr="00432501" w:rsidRDefault="00FE47DE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ab/>
        <w:t>A hierarchica</w:t>
      </w:r>
      <w:r w:rsidR="00EC7BF8">
        <w:rPr>
          <w:rFonts w:ascii="Verdana" w:hAnsi="Verdana" w:cs="Palatino-Roman"/>
          <w:color w:val="292526"/>
          <w:sz w:val="24"/>
          <w:szCs w:val="24"/>
        </w:rPr>
        <w:t xml:space="preserve">l menu is illustrated in the figure. </w:t>
      </w:r>
      <w:r w:rsidRPr="00432501">
        <w:rPr>
          <w:rFonts w:ascii="Verdana" w:hAnsi="Verdana" w:cs="Palatino-Roman"/>
          <w:color w:val="292526"/>
          <w:sz w:val="24"/>
          <w:szCs w:val="24"/>
        </w:rPr>
        <w:t>Note that the top level of the tree is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considered level 0 with subsequent levels numbered sequentially beginning with number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1. Starting at the top, level 0, two selections, or mouse clicks, are required to reach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level 2.</w:t>
      </w:r>
    </w:p>
    <w:p w:rsidR="00291C75" w:rsidRPr="00432501" w:rsidRDefault="00291C75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/>
          <w:bCs/>
          <w:color w:val="292526"/>
          <w:sz w:val="24"/>
          <w:szCs w:val="24"/>
        </w:rPr>
        <w:t>Connected Menus:-</w:t>
      </w:r>
    </w:p>
    <w:p w:rsidR="00904CCC" w:rsidRDefault="00291C75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 w:rsidRPr="00432501">
        <w:rPr>
          <w:rFonts w:ascii="Verdana" w:hAnsi="Verdana" w:cs="Palatino-Roman"/>
          <w:color w:val="292526"/>
          <w:sz w:val="24"/>
          <w:szCs w:val="24"/>
        </w:rPr>
        <w:t>Connected menus are networks of menus all interconnected in some manner. Movement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through a structure of menus is not restricted to a hierarchical tree, but is permitted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between most or all menus in the network. From the user’s perspective there is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no top-down traversal of the menu system but an almost unhindered wandering between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any two menus of interest. </w:t>
      </w:r>
    </w:p>
    <w:p w:rsidR="00BB717F" w:rsidRDefault="00291C75" w:rsidP="008C72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>A connected menu system may be cyclical, with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movement permitted in either direction between menus, or acyclical, with movement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permitted in only one direction. These menus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also vary in connectivity, the </w:t>
      </w:r>
      <w:r w:rsidRPr="00432501">
        <w:rPr>
          <w:rFonts w:ascii="Verdana" w:hAnsi="Verdana" w:cs="Palatino-Roman"/>
          <w:color w:val="292526"/>
          <w:sz w:val="24"/>
          <w:szCs w:val="24"/>
        </w:rPr>
        <w:t>extent to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which menus are linked by multiple paths.</w:t>
      </w:r>
      <w:r w:rsidR="006717CE" w:rsidRPr="00432501">
        <w:rPr>
          <w:rFonts w:ascii="Verdana" w:hAnsi="Verdana" w:cs="Palatino-Roman"/>
          <w:color w:val="292526"/>
          <w:sz w:val="24"/>
          <w:szCs w:val="24"/>
        </w:rPr>
        <w:t xml:space="preserve"> </w:t>
      </w:r>
    </w:p>
    <w:p w:rsidR="00A612DF" w:rsidRDefault="00A612DF" w:rsidP="008C72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612DF" w:rsidRDefault="00A612DF" w:rsidP="008C72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612DF" w:rsidRDefault="00A612DF" w:rsidP="008C72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931536" w:rsidRDefault="00637D83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noProof/>
          <w:color w:val="292526"/>
          <w:sz w:val="24"/>
          <w:szCs w:val="24"/>
        </w:rPr>
        <w:lastRenderedPageBreak/>
        <w:pict>
          <v:group id="_x0000_s1132" style="position:absolute;left:0;text-align:left;margin-left:19.5pt;margin-top:19pt;width:423pt;height:252pt;z-index:251759616" coordorigin="1830,6633" coordsize="8460,5040">
            <v:shape id="_x0000_s1119" type="#_x0000_t32" style="position:absolute;left:3666;top:8970;width:1749;height:0" o:connectortype="straight"/>
            <v:shape id="_x0000_s1120" type="#_x0000_t32" style="position:absolute;left:6711;top:8970;width:1599;height:15" o:connectortype="straight"/>
            <v:group id="_x0000_s1131" style="position:absolute;left:1830;top:6633;width:8460;height:5040" coordorigin="1830,945" coordsize="8460,5040">
              <v:shape id="_x0000_s1090" type="#_x0000_t202" style="position:absolute;left:2370;top:1380;width:1296;height:576">
                <v:textbox style="mso-next-textbox:#_x0000_s1090">
                  <w:txbxContent>
                    <w:p w:rsidR="00AC40F7" w:rsidRDefault="00AC40F7" w:rsidP="00A56F90">
                      <w:pPr>
                        <w:jc w:val="center"/>
                      </w:pPr>
                      <w:r>
                        <w:t>MENU 1</w:t>
                      </w:r>
                    </w:p>
                  </w:txbxContent>
                </v:textbox>
              </v:shape>
              <v:shape id="_x0000_s1091" type="#_x0000_t202" style="position:absolute;left:5415;top:1410;width:1296;height:576">
                <v:textbox style="mso-next-textbox:#_x0000_s1091">
                  <w:txbxContent>
                    <w:p w:rsidR="00AC40F7" w:rsidRDefault="00AC40F7" w:rsidP="00F04704">
                      <w:pPr>
                        <w:jc w:val="center"/>
                      </w:pPr>
                      <w:r>
                        <w:t>MENU 2</w:t>
                      </w:r>
                    </w:p>
                    <w:p w:rsidR="00AC40F7" w:rsidRDefault="00AC40F7"/>
                  </w:txbxContent>
                </v:textbox>
              </v:shape>
              <v:shape id="_x0000_s1092" type="#_x0000_t202" style="position:absolute;left:8310;top:1380;width:1296;height:576">
                <v:textbox style="mso-next-textbox:#_x0000_s1092">
                  <w:txbxContent>
                    <w:p w:rsidR="00AC40F7" w:rsidRDefault="00AC40F7" w:rsidP="00F04704">
                      <w:pPr>
                        <w:jc w:val="center"/>
                      </w:pPr>
                      <w:r>
                        <w:t>MENU 3</w:t>
                      </w:r>
                    </w:p>
                    <w:p w:rsidR="00AC40F7" w:rsidRDefault="00AC40F7"/>
                  </w:txbxContent>
                </v:textbox>
              </v:shape>
              <v:shape id="_x0000_s1093" type="#_x0000_t202" style="position:absolute;left:2370;top:3015;width:1296;height:576">
                <v:textbox style="mso-next-textbox:#_x0000_s1093">
                  <w:txbxContent>
                    <w:p w:rsidR="00AC40F7" w:rsidRDefault="00AC40F7" w:rsidP="00F04704">
                      <w:pPr>
                        <w:jc w:val="center"/>
                      </w:pPr>
                      <w:r>
                        <w:t>MENU 4</w:t>
                      </w:r>
                    </w:p>
                    <w:p w:rsidR="00AC40F7" w:rsidRDefault="00AC40F7"/>
                  </w:txbxContent>
                </v:textbox>
              </v:shape>
              <v:shape id="_x0000_s1094" type="#_x0000_t202" style="position:absolute;left:5415;top:3015;width:1296;height:576">
                <v:textbox style="mso-next-textbox:#_x0000_s1094">
                  <w:txbxContent>
                    <w:p w:rsidR="00AC40F7" w:rsidRDefault="00AC40F7" w:rsidP="00F04704">
                      <w:pPr>
                        <w:jc w:val="center"/>
                      </w:pPr>
                      <w:r>
                        <w:t>MENU 5</w:t>
                      </w:r>
                    </w:p>
                    <w:p w:rsidR="00AC40F7" w:rsidRDefault="00AC40F7"/>
                  </w:txbxContent>
                </v:textbox>
              </v:shape>
              <v:shape id="_x0000_s1095" type="#_x0000_t202" style="position:absolute;left:8310;top:3090;width:1296;height:576">
                <v:textbox style="mso-next-textbox:#_x0000_s1095">
                  <w:txbxContent>
                    <w:p w:rsidR="00AC40F7" w:rsidRDefault="00AC40F7" w:rsidP="00F04704">
                      <w:pPr>
                        <w:jc w:val="center"/>
                      </w:pPr>
                      <w:r>
                        <w:t>MENU 6</w:t>
                      </w:r>
                    </w:p>
                    <w:p w:rsidR="00AC40F7" w:rsidRDefault="00AC40F7"/>
                  </w:txbxContent>
                </v:textbox>
              </v:shape>
              <v:shape id="_x0000_s1096" type="#_x0000_t202" style="position:absolute;left:2445;top:4725;width:1296;height:576">
                <v:textbox style="mso-next-textbox:#_x0000_s1096">
                  <w:txbxContent>
                    <w:p w:rsidR="00AC40F7" w:rsidRDefault="00AC40F7" w:rsidP="00AB16F7">
                      <w:pPr>
                        <w:jc w:val="center"/>
                      </w:pPr>
                      <w:r>
                        <w:t>MENU 7</w:t>
                      </w:r>
                    </w:p>
                    <w:p w:rsidR="00AC40F7" w:rsidRDefault="00AC40F7"/>
                  </w:txbxContent>
                </v:textbox>
              </v:shape>
              <v:shape id="_x0000_s1097" type="#_x0000_t202" style="position:absolute;left:5415;top:4725;width:1296;height:576">
                <v:textbox style="mso-next-textbox:#_x0000_s1097">
                  <w:txbxContent>
                    <w:p w:rsidR="00AC40F7" w:rsidRDefault="00AC40F7" w:rsidP="00AB16F7">
                      <w:pPr>
                        <w:jc w:val="center"/>
                      </w:pPr>
                      <w:r>
                        <w:t>MENU 8</w:t>
                      </w:r>
                    </w:p>
                    <w:p w:rsidR="00AC40F7" w:rsidRDefault="00AC40F7"/>
                  </w:txbxContent>
                </v:textbox>
              </v:shape>
              <v:shape id="_x0000_s1098" type="#_x0000_t202" style="position:absolute;left:8385;top:4725;width:1296;height:576">
                <v:textbox style="mso-next-textbox:#_x0000_s1098">
                  <w:txbxContent>
                    <w:p w:rsidR="00AC40F7" w:rsidRDefault="00AC40F7" w:rsidP="00AB16F7">
                      <w:pPr>
                        <w:jc w:val="center"/>
                      </w:pPr>
                      <w:r>
                        <w:t>MENU 9</w:t>
                      </w:r>
                    </w:p>
                    <w:p w:rsidR="00AC40F7" w:rsidRDefault="00AC40F7"/>
                  </w:txbxContent>
                </v:textbox>
              </v:shape>
              <v:shape id="_x0000_s1101" type="#_x0000_t32" style="position:absolute;left:3075;top:3591;width:0;height:1134" o:connectortype="straight"/>
              <v:shape id="_x0000_s1102" type="#_x0000_t32" style="position:absolute;left:6120;top:1986;width:0;height:1104" o:connectortype="straight"/>
              <v:shape id="_x0000_s1103" type="#_x0000_t32" style="position:absolute;left:6150;top:3591;width:0;height:1134" o:connectortype="straight"/>
              <v:shape id="_x0000_s1105" type="#_x0000_t32" style="position:absolute;left:9015;top:3666;width:0;height:1059" o:connectortype="straight"/>
              <v:shape id="_x0000_s1107" type="#_x0000_t32" style="position:absolute;left:3000;top:945;width:6015;height:0" o:connectortype="straight"/>
              <v:shape id="_x0000_s1109" type="#_x0000_t32" style="position:absolute;left:6120;top:945;width:0;height:465" o:connectortype="straight"/>
              <v:shape id="_x0000_s1110" type="#_x0000_t32" style="position:absolute;left:1830;top:1620;width:15;height:3345" o:connectortype="straight"/>
              <v:shape id="_x0000_s1111" type="#_x0000_t32" style="position:absolute;left:10275;top:1620;width:15;height:3345;flip:x" o:connectortype="straight"/>
              <v:shape id="_x0000_s1112" type="#_x0000_t32" style="position:absolute;left:3165;top:5955;width:5850;height:0" o:connectortype="straight"/>
              <v:shape id="_x0000_s1114" type="#_x0000_t32" style="position:absolute;left:1830;top:1620;width:540;height:0" o:connectortype="straight"/>
              <v:shape id="_x0000_s1115" type="#_x0000_t32" style="position:absolute;left:3666;top:1620;width:1749;height:0" o:connectortype="straight"/>
              <v:shape id="_x0000_s1117" type="#_x0000_t32" style="position:absolute;left:9606;top:1620;width:684;height:0" o:connectortype="straight"/>
              <v:shape id="_x0000_s1122" type="#_x0000_t32" style="position:absolute;left:1845;top:4965;width:600;height:0" o:connectortype="straight"/>
              <v:shape id="_x0000_s1123" type="#_x0000_t32" style="position:absolute;left:3741;top:4965;width:1674;height:0" o:connectortype="straight"/>
              <v:shape id="_x0000_s1124" type="#_x0000_t32" style="position:absolute;left:6711;top:4965;width:1674;height:0" o:connectortype="straight"/>
              <v:shape id="_x0000_s1125" type="#_x0000_t32" style="position:absolute;left:9681;top:4965;width:594;height:0;flip:x" o:connectortype="straight"/>
              <v:shape id="_x0000_s1126" type="#_x0000_t32" style="position:absolute;left:3150;top:5301;width:15;height:684;flip:x" o:connectortype="straight"/>
              <v:shape id="_x0000_s1127" type="#_x0000_t32" style="position:absolute;left:9015;top:5301;width:0;height:684" o:connectortype="straight"/>
              <v:shape id="_x0000_s1128" type="#_x0000_t32" style="position:absolute;left:6225;top:5301;width:0;height:684" o:connectortype="straight"/>
              <v:shape id="_x0000_s1129" type="#_x0000_t32" style="position:absolute;left:3000;top:2430;width:6015;height:0" o:connectortype="straight"/>
              <v:shape id="_x0000_s1130" type="#_x0000_t32" style="position:absolute;left:3075;top:4110;width:5940;height:0" o:connectortype="straight"/>
            </v:group>
          </v:group>
        </w:pict>
      </w:r>
    </w:p>
    <w:p w:rsidR="00931536" w:rsidRDefault="00931536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637D83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noProof/>
          <w:color w:val="292526"/>
          <w:sz w:val="24"/>
          <w:szCs w:val="24"/>
        </w:rPr>
        <w:pict>
          <v:shape id="_x0000_s1116" type="#_x0000_t32" style="position:absolute;left:0;text-align:left;margin-left:263.55pt;margin-top:9pt;width:79.95pt;height:0;z-index:251743232" o:connectortype="straight"/>
        </w:pict>
      </w:r>
      <w:r>
        <w:rPr>
          <w:rFonts w:ascii="Verdana" w:hAnsi="Verdana" w:cs="Palatino-Roman"/>
          <w:noProof/>
          <w:color w:val="292526"/>
          <w:sz w:val="24"/>
          <w:szCs w:val="24"/>
        </w:rPr>
        <w:pict>
          <v:shape id="_x0000_s1108" type="#_x0000_t32" style="position:absolute;left:0;text-align:left;margin-left:378.75pt;margin-top:-24.75pt;width:0;height:23.25pt;z-index:251736064" o:connectortype="straight"/>
        </w:pict>
      </w:r>
      <w:r>
        <w:rPr>
          <w:rFonts w:ascii="Verdana" w:hAnsi="Verdana" w:cs="Palatino-Roman"/>
          <w:noProof/>
          <w:color w:val="292526"/>
          <w:sz w:val="24"/>
          <w:szCs w:val="24"/>
        </w:rPr>
        <w:pict>
          <v:shape id="_x0000_s1106" type="#_x0000_t32" style="position:absolute;left:0;text-align:left;margin-left:78pt;margin-top:-24.75pt;width:0;height:21.75pt;flip:y;z-index:251734016" o:connectortype="straight"/>
        </w:pict>
      </w:r>
    </w:p>
    <w:p w:rsidR="008A1F6D" w:rsidRDefault="00637D83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noProof/>
          <w:color w:val="292526"/>
          <w:sz w:val="24"/>
          <w:szCs w:val="24"/>
        </w:rPr>
        <w:pict>
          <v:shape id="_x0000_s1104" type="#_x0000_t32" style="position:absolute;left:0;text-align:left;margin-left:378.75pt;margin-top:10.55pt;width:0;height:55.2pt;z-index:251731968" o:connectortype="straight"/>
        </w:pict>
      </w:r>
      <w:r>
        <w:rPr>
          <w:rFonts w:ascii="Verdana" w:hAnsi="Verdana" w:cs="Palatino-Roman"/>
          <w:noProof/>
          <w:color w:val="292526"/>
          <w:sz w:val="24"/>
          <w:szCs w:val="24"/>
        </w:rPr>
        <w:pict>
          <v:shape id="_x0000_s1100" type="#_x0000_t32" style="position:absolute;left:0;text-align:left;margin-left:78pt;margin-top:9.05pt;width:0;height:52.95pt;z-index:251727872" o:connectortype="straight"/>
        </w:pict>
      </w: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ind w:left="450" w:firstLine="126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Pr="00432501" w:rsidRDefault="008A1F6D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8A1F6D" w:rsidP="008C72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1F6D" w:rsidRPr="00931536" w:rsidRDefault="00000FEF" w:rsidP="00E02DAA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>Figure</w:t>
      </w:r>
      <w:r w:rsidR="00931536">
        <w:rPr>
          <w:rFonts w:ascii="Verdana" w:hAnsi="Verdana" w:cs="Formata-Bold"/>
          <w:b/>
          <w:bCs/>
          <w:color w:val="292526"/>
          <w:sz w:val="24"/>
          <w:szCs w:val="24"/>
        </w:rPr>
        <w:t>:</w:t>
      </w:r>
      <w:r w:rsidR="00931536" w:rsidRPr="00931536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 </w:t>
      </w:r>
      <w:r w:rsidR="00931536" w:rsidRPr="00931536">
        <w:rPr>
          <w:rFonts w:ascii="Verdana" w:hAnsi="Verdana" w:cs="Formata-Regular"/>
          <w:color w:val="292526"/>
          <w:sz w:val="24"/>
          <w:szCs w:val="24"/>
        </w:rPr>
        <w:t>Connected menus.</w:t>
      </w:r>
    </w:p>
    <w:p w:rsidR="008A1F6D" w:rsidRDefault="008A1F6D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307FA" w:rsidRDefault="006717CE" w:rsidP="008C72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>The biggest advantage of a connected menu network is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that it gives </w:t>
      </w:r>
      <w:r w:rsidRPr="00432501">
        <w:rPr>
          <w:rFonts w:ascii="Verdana" w:hAnsi="Verdana" w:cs="Palatino-Roman"/>
          <w:color w:val="292526"/>
          <w:sz w:val="24"/>
          <w:szCs w:val="24"/>
        </w:rPr>
        <w:t>the user full control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over the navigation flow. Its disadvantage is its complexity, and its navigation</w:t>
      </w:r>
      <w:r w:rsidR="001408C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may be daunting for an inexperienced user.</w:t>
      </w:r>
    </w:p>
    <w:p w:rsidR="00E2504C" w:rsidRPr="00432501" w:rsidRDefault="00E2504C" w:rsidP="008C72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BB2F83" w:rsidRPr="00432501" w:rsidRDefault="004307FA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432501">
        <w:rPr>
          <w:rFonts w:ascii="Verdana" w:hAnsi="Verdana" w:cs="Formata-Medium"/>
          <w:b/>
          <w:bCs/>
          <w:color w:val="292526"/>
          <w:sz w:val="24"/>
          <w:szCs w:val="24"/>
        </w:rPr>
        <w:t>Event-Trapping Menus</w:t>
      </w:r>
      <w:r w:rsidR="00BB2F83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F349DC" w:rsidRDefault="004307FA" w:rsidP="0072396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>Event Trapping menus provide an ever-present background of control over the system’s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state and parameters while the user is working on a foreground task. They are,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in essence, a set of simultaneous menus imposed on hierarchical menus. In a graphical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system, for example, existing together are a simultaneous menu, the menu bar, and a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hierarchy—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the menu bar and </w:t>
      </w:r>
      <w:r w:rsidRPr="00432501">
        <w:rPr>
          <w:rFonts w:ascii="Verdana" w:hAnsi="Verdana" w:cs="Palatino-Roman"/>
          <w:color w:val="292526"/>
          <w:sz w:val="24"/>
          <w:szCs w:val="24"/>
        </w:rPr>
        <w:t>its pull-downs. Event-trapping menus generally serve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one of three functions.</w:t>
      </w:r>
    </w:p>
    <w:p w:rsidR="0023772C" w:rsidRDefault="004307FA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B2F83">
        <w:rPr>
          <w:rFonts w:ascii="Verdana" w:hAnsi="Verdana" w:cs="Palatino-Roman"/>
          <w:b/>
          <w:color w:val="292526"/>
          <w:sz w:val="24"/>
          <w:szCs w:val="24"/>
        </w:rPr>
        <w:t>(1)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They may immediately change some parameter in the current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environment (bold a piece of text), </w:t>
      </w:r>
    </w:p>
    <w:p w:rsidR="0023772C" w:rsidRDefault="004307FA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B2F83">
        <w:rPr>
          <w:rFonts w:ascii="Verdana" w:hAnsi="Verdana" w:cs="Palatino-Roman"/>
          <w:b/>
          <w:color w:val="292526"/>
          <w:sz w:val="24"/>
          <w:szCs w:val="24"/>
        </w:rPr>
        <w:t>(2)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BB2F83" w:rsidRPr="00432501">
        <w:rPr>
          <w:rFonts w:ascii="Verdana" w:hAnsi="Verdana" w:cs="Palatino-Roman"/>
          <w:color w:val="292526"/>
          <w:sz w:val="24"/>
          <w:szCs w:val="24"/>
        </w:rPr>
        <w:t>They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may take the user out of the current environment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to perform a function without leaving the current environment (perform a</w:t>
      </w:r>
      <w:r w:rsidR="00BB2F8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23966">
        <w:rPr>
          <w:rFonts w:ascii="Verdana" w:hAnsi="Verdana" w:cs="Palatino-Roman"/>
          <w:color w:val="292526"/>
          <w:sz w:val="24"/>
          <w:szCs w:val="24"/>
        </w:rPr>
        <w:t>spell check),</w:t>
      </w:r>
    </w:p>
    <w:p w:rsidR="009B427C" w:rsidRDefault="004307FA" w:rsidP="00221BD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B2F83">
        <w:rPr>
          <w:rFonts w:ascii="Verdana" w:hAnsi="Verdana" w:cs="Palatino-Roman"/>
          <w:b/>
          <w:color w:val="292526"/>
          <w:sz w:val="24"/>
          <w:szCs w:val="24"/>
        </w:rPr>
        <w:t>(3)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BB2F83" w:rsidRPr="00432501">
        <w:rPr>
          <w:rFonts w:ascii="Verdana" w:hAnsi="Verdana" w:cs="Palatino-Roman"/>
          <w:color w:val="292526"/>
          <w:sz w:val="24"/>
          <w:szCs w:val="24"/>
        </w:rPr>
        <w:t>They</w:t>
      </w:r>
      <w:r w:rsidRPr="00432501">
        <w:rPr>
          <w:rFonts w:ascii="Verdana" w:hAnsi="Verdana" w:cs="Palatino-Roman"/>
          <w:color w:val="292526"/>
          <w:sz w:val="24"/>
          <w:szCs w:val="24"/>
        </w:rPr>
        <w:t xml:space="preserve"> may exit the current environment and allow the user to move</w:t>
      </w:r>
      <w:r w:rsidR="0023772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432501">
        <w:rPr>
          <w:rFonts w:ascii="Verdana" w:hAnsi="Verdana" w:cs="Palatino-Roman"/>
          <w:color w:val="292526"/>
          <w:sz w:val="24"/>
          <w:szCs w:val="24"/>
        </w:rPr>
        <w:t>to a totally new environment (Exit).</w:t>
      </w:r>
    </w:p>
    <w:p w:rsidR="00956EFE" w:rsidRPr="00351B56" w:rsidRDefault="00956EFE" w:rsidP="00351B5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</w:pPr>
      <w:r w:rsidRPr="009B427C"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  <w:lastRenderedPageBreak/>
        <w:t>Functions of Menus:</w:t>
      </w:r>
    </w:p>
    <w:p w:rsidR="00F84029" w:rsidRDefault="00956EFE" w:rsidP="00351B5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56EFE">
        <w:rPr>
          <w:rFonts w:ascii="Verdana" w:hAnsi="Verdana" w:cs="Palatino-Roman"/>
          <w:color w:val="292526"/>
          <w:sz w:val="24"/>
          <w:szCs w:val="24"/>
        </w:rPr>
        <w:t>From the user’s perspective, a menu can be used to perform several functions,</w:t>
      </w:r>
    </w:p>
    <w:p w:rsidR="00E35B59" w:rsidRDefault="00E35B59" w:rsidP="00E02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955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35B59">
        <w:rPr>
          <w:rFonts w:ascii="Verdana" w:hAnsi="Verdana" w:cs="Palatino-Roman"/>
          <w:color w:val="292526"/>
          <w:sz w:val="24"/>
          <w:szCs w:val="24"/>
        </w:rPr>
        <w:t>To</w:t>
      </w:r>
      <w:r w:rsidR="00956EFE" w:rsidRPr="00E35B5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56EFE" w:rsidRPr="00E35B59">
        <w:rPr>
          <w:rFonts w:ascii="Verdana" w:hAnsi="Verdana" w:cs="Palatino-Italic"/>
          <w:i/>
          <w:iCs/>
          <w:color w:val="292526"/>
          <w:sz w:val="24"/>
          <w:szCs w:val="24"/>
        </w:rPr>
        <w:t>navigate</w:t>
      </w:r>
      <w:r w:rsidRPr="00E35B59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956EFE" w:rsidRPr="00E35B59">
        <w:rPr>
          <w:rFonts w:ascii="Verdana" w:hAnsi="Verdana" w:cs="Palatino-Roman"/>
          <w:color w:val="292526"/>
          <w:sz w:val="24"/>
          <w:szCs w:val="24"/>
        </w:rPr>
        <w:t xml:space="preserve">to a new menu, </w:t>
      </w:r>
    </w:p>
    <w:p w:rsidR="00E35B59" w:rsidRDefault="00E35B59" w:rsidP="00E02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955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>T</w:t>
      </w:r>
      <w:r w:rsidR="00956EFE" w:rsidRPr="00E35B59">
        <w:rPr>
          <w:rFonts w:ascii="Verdana" w:hAnsi="Verdana" w:cs="Palatino-Roman"/>
          <w:color w:val="292526"/>
          <w:sz w:val="24"/>
          <w:szCs w:val="24"/>
        </w:rPr>
        <w:t xml:space="preserve">o </w:t>
      </w:r>
      <w:r w:rsidR="00956EFE" w:rsidRPr="00E35B59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execute </w:t>
      </w:r>
      <w:r w:rsidR="00956EFE" w:rsidRPr="00E35B59">
        <w:rPr>
          <w:rFonts w:ascii="Verdana" w:hAnsi="Verdana" w:cs="Palatino-Roman"/>
          <w:color w:val="292526"/>
          <w:sz w:val="24"/>
          <w:szCs w:val="24"/>
        </w:rPr>
        <w:t>an action or procedure,</w:t>
      </w:r>
    </w:p>
    <w:p w:rsidR="00E35B59" w:rsidRDefault="00E35B59" w:rsidP="00E02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955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>t</w:t>
      </w:r>
      <w:r w:rsidR="00956EFE" w:rsidRPr="00E35B59">
        <w:rPr>
          <w:rFonts w:ascii="Verdana" w:hAnsi="Verdana" w:cs="Palatino-Roman"/>
          <w:color w:val="292526"/>
          <w:sz w:val="24"/>
          <w:szCs w:val="24"/>
        </w:rPr>
        <w:t xml:space="preserve">o </w:t>
      </w:r>
      <w:r w:rsidR="00956EFE" w:rsidRPr="00E35B59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display </w:t>
      </w:r>
      <w:r w:rsidR="00956EFE" w:rsidRPr="00E35B59">
        <w:rPr>
          <w:rFonts w:ascii="Verdana" w:hAnsi="Verdana" w:cs="Palatino-Roman"/>
          <w:color w:val="292526"/>
          <w:sz w:val="24"/>
          <w:szCs w:val="24"/>
        </w:rPr>
        <w:t xml:space="preserve">information, or </w:t>
      </w:r>
    </w:p>
    <w:p w:rsidR="00956EFE" w:rsidRDefault="00E35B59" w:rsidP="00E02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955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35B59">
        <w:rPr>
          <w:rFonts w:ascii="Verdana" w:hAnsi="Verdana" w:cs="Palatino-Roman"/>
          <w:color w:val="292526"/>
          <w:sz w:val="24"/>
          <w:szCs w:val="24"/>
        </w:rPr>
        <w:t>To</w:t>
      </w:r>
      <w:r w:rsidR="00956EFE" w:rsidRPr="00E35B5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56EFE" w:rsidRPr="00E35B59">
        <w:rPr>
          <w:rFonts w:ascii="Verdana" w:hAnsi="Verdana" w:cs="Palatino-Italic"/>
          <w:i/>
          <w:iCs/>
          <w:color w:val="292526"/>
          <w:sz w:val="24"/>
          <w:szCs w:val="24"/>
        </w:rPr>
        <w:t>input</w:t>
      </w:r>
      <w:r w:rsidRPr="00E35B59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956EFE" w:rsidRPr="00E35B59">
        <w:rPr>
          <w:rFonts w:ascii="Verdana" w:hAnsi="Verdana" w:cs="Palatino-Roman"/>
          <w:color w:val="292526"/>
          <w:sz w:val="24"/>
          <w:szCs w:val="24"/>
        </w:rPr>
        <w:t>data or parameters.</w:t>
      </w:r>
    </w:p>
    <w:p w:rsidR="00B30CEF" w:rsidRDefault="00B30CEF" w:rsidP="00E02DAA">
      <w:pPr>
        <w:pStyle w:val="ListParagraph"/>
        <w:autoSpaceDE w:val="0"/>
        <w:autoSpaceDN w:val="0"/>
        <w:adjustRightInd w:val="0"/>
        <w:spacing w:after="0" w:line="360" w:lineRule="auto"/>
        <w:ind w:left="2955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F4E82" w:rsidRPr="009B427C" w:rsidRDefault="00B30CE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9B427C">
        <w:rPr>
          <w:rFonts w:ascii="Verdana" w:hAnsi="Verdana" w:cs="Formata-Medium"/>
          <w:b/>
          <w:bCs/>
          <w:color w:val="292526"/>
          <w:sz w:val="24"/>
          <w:szCs w:val="24"/>
        </w:rPr>
        <w:t>Navigation to a New Menu</w:t>
      </w:r>
      <w:r w:rsidR="00494878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B30CEF" w:rsidRDefault="00B30CEF" w:rsidP="00E2504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B427C">
        <w:rPr>
          <w:rFonts w:ascii="Verdana" w:hAnsi="Verdana" w:cs="Palatino-Roman"/>
          <w:color w:val="292526"/>
          <w:sz w:val="24"/>
          <w:szCs w:val="24"/>
        </w:rPr>
        <w:t>Each user selection causes another menu in a hierarchical menu tree to be displayed.</w:t>
      </w:r>
      <w:r w:rsidR="004948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The purpose of each selection is to steer the user toward an objective or goal. Selection</w:t>
      </w:r>
      <w:r w:rsidR="004948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errors may lead the user down wrong paths, and cost time and, perhaps, aggravation,</w:t>
      </w:r>
      <w:r w:rsidR="004948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but these errors are nondestructive and usually undoable.</w:t>
      </w:r>
    </w:p>
    <w:p w:rsidR="00E2504C" w:rsidRPr="009B427C" w:rsidRDefault="00E2504C" w:rsidP="00E2504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321C3B" w:rsidRPr="009B427C" w:rsidRDefault="00B30CE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9B427C">
        <w:rPr>
          <w:rFonts w:ascii="Verdana" w:hAnsi="Verdana" w:cs="Formata-Medium"/>
          <w:b/>
          <w:bCs/>
          <w:color w:val="292526"/>
          <w:sz w:val="24"/>
          <w:szCs w:val="24"/>
        </w:rPr>
        <w:t>Execute an Action or Procedure</w:t>
      </w:r>
      <w:r w:rsidR="00494878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E2504C" w:rsidRDefault="00B30CEF" w:rsidP="00A612D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B427C">
        <w:rPr>
          <w:rFonts w:ascii="Verdana" w:hAnsi="Verdana" w:cs="Palatino-Roman"/>
          <w:color w:val="292526"/>
          <w:sz w:val="24"/>
          <w:szCs w:val="24"/>
        </w:rPr>
        <w:t>A user selection directs the computer to implement an action or perform a procedure.</w:t>
      </w:r>
      <w:r w:rsidR="00AF4E8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The action may be something like opening or closing a file, copying text, or sending a</w:t>
      </w:r>
      <w:r w:rsidR="00AF4E8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message. In some cases execution may only occur after a hierarchical menu tree is navigated.</w:t>
      </w:r>
      <w:r w:rsidR="00AF4E82">
        <w:rPr>
          <w:rFonts w:ascii="Verdana" w:hAnsi="Verdana" w:cs="Palatino-Roman"/>
          <w:color w:val="292526"/>
          <w:sz w:val="24"/>
          <w:szCs w:val="24"/>
        </w:rPr>
        <w:t xml:space="preserve"> In other cases actions may </w:t>
      </w:r>
      <w:r w:rsidRPr="009B427C">
        <w:rPr>
          <w:rFonts w:ascii="Verdana" w:hAnsi="Verdana" w:cs="Palatino-Roman"/>
          <w:color w:val="292526"/>
          <w:sz w:val="24"/>
          <w:szCs w:val="24"/>
        </w:rPr>
        <w:t>be performed as successive hierarchical menus are</w:t>
      </w:r>
      <w:r w:rsidR="00AF4E8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encountered and traversed.</w:t>
      </w:r>
    </w:p>
    <w:p w:rsidR="00A612DF" w:rsidRPr="00A612DF" w:rsidRDefault="00A612DF" w:rsidP="00A612D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26D8D" w:rsidRDefault="009B427C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9B427C">
        <w:rPr>
          <w:rFonts w:ascii="Verdana" w:hAnsi="Verdana" w:cs="Formata-Medium"/>
          <w:b/>
          <w:bCs/>
          <w:color w:val="292526"/>
          <w:sz w:val="24"/>
          <w:szCs w:val="24"/>
        </w:rPr>
        <w:t>Displaying Information</w:t>
      </w:r>
      <w:r w:rsidR="00826D8D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321C3B" w:rsidRPr="009B427C" w:rsidRDefault="00321C3B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826D8D" w:rsidRDefault="009B427C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B427C">
        <w:rPr>
          <w:rFonts w:ascii="Verdana" w:hAnsi="Verdana" w:cs="Palatino-Roman"/>
          <w:color w:val="292526"/>
          <w:sz w:val="24"/>
          <w:szCs w:val="24"/>
        </w:rPr>
        <w:t>The main purpose of selecting a menu choice may simply be to display information. The</w:t>
      </w:r>
      <w:r w:rsidR="00826D8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user may be searching for specific information in a database or browsing the Web.</w:t>
      </w:r>
      <w:r w:rsidR="00826D8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The user’s focus is primarily on the information desired and less on the selection function.</w:t>
      </w:r>
      <w:r w:rsidR="00826D8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In many cases, information retrieval may occur only after a hierarchical menu tree</w:t>
      </w:r>
      <w:r w:rsidR="00826D8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 xml:space="preserve">is navigated. </w:t>
      </w:r>
    </w:p>
    <w:p w:rsidR="009B427C" w:rsidRPr="009B427C" w:rsidRDefault="009B427C" w:rsidP="00A612D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B427C">
        <w:rPr>
          <w:rFonts w:ascii="Verdana" w:hAnsi="Verdana" w:cs="Palatino-Roman"/>
          <w:color w:val="292526"/>
          <w:sz w:val="24"/>
          <w:szCs w:val="24"/>
        </w:rPr>
        <w:t>The content material and the user’</w:t>
      </w:r>
      <w:r w:rsidR="00826D8D">
        <w:rPr>
          <w:rFonts w:ascii="Verdana" w:hAnsi="Verdana" w:cs="Palatino-Roman"/>
          <w:color w:val="292526"/>
          <w:sz w:val="24"/>
          <w:szCs w:val="24"/>
        </w:rPr>
        <w:t xml:space="preserve">s interests will determine the </w:t>
      </w:r>
      <w:r w:rsidRPr="009B427C">
        <w:rPr>
          <w:rFonts w:ascii="Verdana" w:hAnsi="Verdana" w:cs="Palatino-Roman"/>
          <w:color w:val="292526"/>
          <w:sz w:val="24"/>
          <w:szCs w:val="24"/>
        </w:rPr>
        <w:t>paths followed.</w:t>
      </w:r>
      <w:r w:rsidR="00826D8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 xml:space="preserve">Users may spend considerable time and effort understanding and </w:t>
      </w:r>
      <w:r w:rsidRPr="009B427C">
        <w:rPr>
          <w:rFonts w:ascii="Verdana" w:hAnsi="Verdana" w:cs="Palatino-Roman"/>
          <w:color w:val="292526"/>
          <w:sz w:val="24"/>
          <w:szCs w:val="24"/>
        </w:rPr>
        <w:lastRenderedPageBreak/>
        <w:t>processing</w:t>
      </w:r>
      <w:r w:rsidR="00826D8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uncovered information in order to evaluate subsequently displayed menu choices.</w:t>
      </w:r>
    </w:p>
    <w:p w:rsidR="00321C3B" w:rsidRPr="009B427C" w:rsidRDefault="009B427C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9B427C">
        <w:rPr>
          <w:rFonts w:ascii="Verdana" w:hAnsi="Verdana" w:cs="Formata-Medium"/>
          <w:b/>
          <w:bCs/>
          <w:color w:val="292526"/>
          <w:sz w:val="24"/>
          <w:szCs w:val="24"/>
        </w:rPr>
        <w:t>Data or Parameter Input</w:t>
      </w:r>
      <w:r w:rsidR="00826D8D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321C3B" w:rsidRDefault="009B427C" w:rsidP="008A7BB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B427C">
        <w:rPr>
          <w:rFonts w:ascii="Verdana" w:hAnsi="Verdana" w:cs="Palatino-Roman"/>
          <w:color w:val="292526"/>
          <w:sz w:val="24"/>
          <w:szCs w:val="24"/>
        </w:rPr>
        <w:t>Each selection specifies a piece of input data for the system or provides a parameter</w:t>
      </w:r>
      <w:r w:rsidR="00E536E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value. Data or values may be input on a single menu or spread over a hierarchy of</w:t>
      </w:r>
      <w:r w:rsidR="00E536E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menus. The user’s focus is primarily on the information being provided and, again,</w:t>
      </w:r>
      <w:r w:rsidR="00E536E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less on the selection function. Selection errors can easily be corrected if detected by the</w:t>
      </w:r>
      <w:r w:rsidR="00E536E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B427C">
        <w:rPr>
          <w:rFonts w:ascii="Verdana" w:hAnsi="Verdana" w:cs="Palatino-Roman"/>
          <w:color w:val="292526"/>
          <w:sz w:val="24"/>
          <w:szCs w:val="24"/>
        </w:rPr>
        <w:t>system.</w:t>
      </w:r>
    </w:p>
    <w:p w:rsidR="009B74D9" w:rsidRDefault="009B74D9" w:rsidP="008A7BB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BA5166" w:rsidRPr="000F12A9" w:rsidRDefault="00BA5166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</w:pPr>
      <w:r w:rsidRPr="000F12A9"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  <w:t>Content of Menus</w:t>
      </w:r>
      <w:r w:rsidR="00184EDE" w:rsidRPr="000F12A9">
        <w:rPr>
          <w:rFonts w:ascii="Verdana" w:hAnsi="Verdana" w:cs="Formata-Medium"/>
          <w:b/>
          <w:bCs/>
          <w:color w:val="292526"/>
          <w:sz w:val="28"/>
          <w:szCs w:val="24"/>
          <w:u w:val="double"/>
        </w:rPr>
        <w:t>:</w:t>
      </w:r>
    </w:p>
    <w:p w:rsidR="00184EDE" w:rsidRPr="000F12A9" w:rsidRDefault="00184EDE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7133AF" w:rsidRPr="00221BDC" w:rsidRDefault="00BA5166" w:rsidP="00221BD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Italic"/>
          <w:i/>
          <w:iCs/>
          <w:color w:val="292526"/>
          <w:sz w:val="24"/>
          <w:szCs w:val="24"/>
        </w:rPr>
      </w:pPr>
      <w:r w:rsidRPr="000F12A9">
        <w:rPr>
          <w:rFonts w:ascii="Verdana" w:hAnsi="Verdana" w:cs="Palatino-Roman"/>
          <w:color w:val="292526"/>
          <w:sz w:val="24"/>
          <w:szCs w:val="24"/>
        </w:rPr>
        <w:t xml:space="preserve">A menu consists of four elements, its </w:t>
      </w:r>
      <w:r w:rsidRPr="000F12A9">
        <w:rPr>
          <w:rFonts w:ascii="Verdana" w:hAnsi="Verdana" w:cs="Palatino-Italic"/>
          <w:i/>
          <w:iCs/>
          <w:color w:val="292526"/>
          <w:sz w:val="24"/>
          <w:szCs w:val="24"/>
        </w:rPr>
        <w:t>context</w:t>
      </w:r>
      <w:r w:rsidRPr="000F12A9">
        <w:rPr>
          <w:rFonts w:ascii="Verdana" w:hAnsi="Verdana" w:cs="Palatino-Roman"/>
          <w:color w:val="292526"/>
          <w:sz w:val="24"/>
          <w:szCs w:val="24"/>
        </w:rPr>
        <w:t xml:space="preserve">, its </w:t>
      </w:r>
      <w:r w:rsidRPr="000F12A9">
        <w:rPr>
          <w:rFonts w:ascii="Verdana" w:hAnsi="Verdana" w:cs="Palatino-Italic"/>
          <w:i/>
          <w:iCs/>
          <w:color w:val="292526"/>
          <w:sz w:val="24"/>
          <w:szCs w:val="24"/>
        </w:rPr>
        <w:t>title</w:t>
      </w:r>
      <w:r w:rsidRPr="000F12A9">
        <w:rPr>
          <w:rFonts w:ascii="Verdana" w:hAnsi="Verdana" w:cs="Palatino-Roman"/>
          <w:color w:val="292526"/>
          <w:sz w:val="24"/>
          <w:szCs w:val="24"/>
        </w:rPr>
        <w:t xml:space="preserve">, its </w:t>
      </w:r>
      <w:r w:rsidRPr="000F12A9">
        <w:rPr>
          <w:rFonts w:ascii="Verdana" w:hAnsi="Verdana" w:cs="Palatino-Italic"/>
          <w:i/>
          <w:iCs/>
          <w:color w:val="292526"/>
          <w:sz w:val="24"/>
          <w:szCs w:val="24"/>
        </w:rPr>
        <w:t>choice descriptions</w:t>
      </w:r>
      <w:r w:rsidRPr="000F12A9">
        <w:rPr>
          <w:rFonts w:ascii="Verdana" w:hAnsi="Verdana" w:cs="Palatino-Roman"/>
          <w:color w:val="292526"/>
          <w:sz w:val="24"/>
          <w:szCs w:val="24"/>
        </w:rPr>
        <w:t xml:space="preserve">, and its </w:t>
      </w:r>
      <w:r w:rsidRPr="000F12A9">
        <w:rPr>
          <w:rFonts w:ascii="Verdana" w:hAnsi="Verdana" w:cs="Palatino-Italic"/>
          <w:i/>
          <w:iCs/>
          <w:color w:val="292526"/>
          <w:sz w:val="24"/>
          <w:szCs w:val="24"/>
        </w:rPr>
        <w:t>completion</w:t>
      </w:r>
      <w:r w:rsidR="00FB3F33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Italic"/>
          <w:i/>
          <w:iCs/>
          <w:color w:val="292526"/>
          <w:sz w:val="24"/>
          <w:szCs w:val="24"/>
        </w:rPr>
        <w:t>instructions</w:t>
      </w:r>
      <w:r w:rsidRPr="000F12A9">
        <w:rPr>
          <w:rFonts w:ascii="Verdana" w:hAnsi="Verdana" w:cs="Palatino-Roman"/>
          <w:color w:val="292526"/>
          <w:sz w:val="24"/>
          <w:szCs w:val="24"/>
        </w:rPr>
        <w:t>.</w:t>
      </w:r>
    </w:p>
    <w:p w:rsidR="00FB3F33" w:rsidRPr="000F12A9" w:rsidRDefault="007133AF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0F12A9">
        <w:rPr>
          <w:rFonts w:ascii="Verdana" w:hAnsi="Verdana" w:cs="Formata-Medium"/>
          <w:b/>
          <w:bCs/>
          <w:color w:val="292526"/>
          <w:sz w:val="24"/>
          <w:szCs w:val="24"/>
        </w:rPr>
        <w:t>Menu Context</w:t>
      </w:r>
      <w:r w:rsidR="00FB3F33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7133AF" w:rsidRDefault="007133AF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0F12A9">
        <w:rPr>
          <w:rFonts w:ascii="Verdana" w:hAnsi="Verdana" w:cs="Palatino-Roman"/>
          <w:color w:val="292526"/>
          <w:sz w:val="24"/>
          <w:szCs w:val="24"/>
        </w:rPr>
        <w:t>A menu’s context provides information to keep the user oriented. This kind of information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is critical in complex or hierarchical menu systems, where loss of position or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disorientation can easily occur. Feedback is necessary that tells users where they are in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a process, what their past choices were, and possibly how much farther they still have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to nav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igate. </w:t>
      </w:r>
      <w:r w:rsidRPr="000F12A9">
        <w:rPr>
          <w:rFonts w:ascii="Verdana" w:hAnsi="Verdana" w:cs="Palatino-Roman"/>
          <w:color w:val="292526"/>
          <w:sz w:val="24"/>
          <w:szCs w:val="24"/>
        </w:rPr>
        <w:t>Human memory being what it is, where one is and how one got there all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too easily slip from consciousness.</w:t>
      </w:r>
    </w:p>
    <w:p w:rsidR="00FB3F33" w:rsidRPr="000F12A9" w:rsidRDefault="00FB3F33" w:rsidP="00E02DA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E228F" w:rsidRDefault="007133AF" w:rsidP="00221BD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0F12A9">
        <w:rPr>
          <w:rFonts w:ascii="Verdana" w:hAnsi="Verdana" w:cs="Palatino-Roman"/>
          <w:color w:val="292526"/>
          <w:sz w:val="24"/>
          <w:szCs w:val="24"/>
        </w:rPr>
        <w:t>Verbal linkage, spatial linkage, or both may be used to provide navigation feedback.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Verbal linkage </w:t>
      </w:r>
      <w:r w:rsidRPr="000F12A9">
        <w:rPr>
          <w:rFonts w:ascii="Verdana" w:hAnsi="Verdana" w:cs="Palatino-Roman"/>
          <w:color w:val="292526"/>
          <w:sz w:val="24"/>
          <w:szCs w:val="24"/>
        </w:rPr>
        <w:t>involves providing, on the current menu screen, a listing of choices made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on previous menus that have led to this position. It also involves assuring the user that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the displayed menu is the menu desired. Its title should mirror the option selected on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 xml:space="preserve">the previous menu, and its content should reflect its title. </w:t>
      </w:r>
      <w:r w:rsidRPr="000F12A9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Spatial linkage </w:t>
      </w:r>
      <w:r w:rsidRPr="000F12A9">
        <w:rPr>
          <w:rFonts w:ascii="Verdana" w:hAnsi="Verdana" w:cs="Palatino-Roman"/>
          <w:color w:val="292526"/>
          <w:sz w:val="24"/>
          <w:szCs w:val="24"/>
        </w:rPr>
        <w:t>can be accomplished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56A17" w:rsidRPr="000F12A9">
        <w:rPr>
          <w:rFonts w:ascii="Verdana" w:hAnsi="Verdana" w:cs="Palatino-Roman"/>
          <w:color w:val="292526"/>
          <w:sz w:val="24"/>
          <w:szCs w:val="24"/>
        </w:rPr>
        <w:t xml:space="preserve">by graphic methods. </w:t>
      </w:r>
    </w:p>
    <w:p w:rsidR="00221BDC" w:rsidRPr="000F12A9" w:rsidRDefault="00221BDC" w:rsidP="00221BD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B3F33" w:rsidRPr="000F12A9" w:rsidRDefault="00456A17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0F12A9">
        <w:rPr>
          <w:rFonts w:ascii="Verdana" w:hAnsi="Verdana" w:cs="Formata-Medium"/>
          <w:b/>
          <w:bCs/>
          <w:color w:val="292526"/>
          <w:sz w:val="24"/>
          <w:szCs w:val="24"/>
        </w:rPr>
        <w:t>Menu Title</w:t>
      </w:r>
      <w:r w:rsidR="00FB3F33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A11AF3" w:rsidRDefault="00456A17" w:rsidP="00962F6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0F12A9">
        <w:rPr>
          <w:rFonts w:ascii="Verdana" w:hAnsi="Verdana" w:cs="Palatino-Roman"/>
          <w:color w:val="292526"/>
          <w:sz w:val="24"/>
          <w:szCs w:val="24"/>
        </w:rPr>
        <w:t>A menu’s title provides the context for the current set of choices. The title must reflect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the choice selected on the previously displayed menu.</w:t>
      </w:r>
    </w:p>
    <w:p w:rsidR="00962F65" w:rsidRPr="00A11AF3" w:rsidRDefault="00962F65" w:rsidP="00962F6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B3F33" w:rsidRPr="000F12A9" w:rsidRDefault="00184EDE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0F12A9">
        <w:rPr>
          <w:rFonts w:ascii="Verdana" w:hAnsi="Verdana" w:cs="Formata-Medium"/>
          <w:b/>
          <w:bCs/>
          <w:color w:val="292526"/>
          <w:sz w:val="24"/>
          <w:szCs w:val="24"/>
        </w:rPr>
        <w:t>Choice Descriptions</w:t>
      </w:r>
      <w:r w:rsidR="00FB3F33">
        <w:rPr>
          <w:rFonts w:ascii="Verdana" w:hAnsi="Verdana" w:cs="Formata-Medium"/>
          <w:b/>
          <w:bCs/>
          <w:color w:val="292526"/>
          <w:sz w:val="24"/>
          <w:szCs w:val="24"/>
        </w:rPr>
        <w:t>:-</w:t>
      </w:r>
    </w:p>
    <w:p w:rsidR="00962F65" w:rsidRDefault="00184EDE" w:rsidP="00E2504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0F12A9">
        <w:rPr>
          <w:rFonts w:ascii="Verdana" w:hAnsi="Verdana" w:cs="Palatino-Roman"/>
          <w:color w:val="292526"/>
          <w:sz w:val="24"/>
          <w:szCs w:val="24"/>
        </w:rPr>
        <w:t>Choice descriptions are the alternatives available to the user. These descriptions can</w:t>
      </w:r>
      <w:r w:rsidR="00FB3F3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range from a mnemonic, numeric, or alphabetized listing of choices to single words or</w:t>
      </w:r>
      <w:r w:rsidR="00EC6BE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phrases to full sentences or more. The style chosen will reflect the experience of the user</w:t>
      </w:r>
      <w:r w:rsidR="00EC6BEB">
        <w:rPr>
          <w:rFonts w:ascii="Verdana" w:hAnsi="Verdana" w:cs="Palatino-Roman"/>
          <w:color w:val="292526"/>
          <w:sz w:val="24"/>
          <w:szCs w:val="24"/>
        </w:rPr>
        <w:t xml:space="preserve"> (novice or expert), the nature </w:t>
      </w:r>
      <w:r w:rsidRPr="000F12A9">
        <w:rPr>
          <w:rFonts w:ascii="Verdana" w:hAnsi="Verdana" w:cs="Palatino-Roman"/>
          <w:color w:val="292526"/>
          <w:sz w:val="24"/>
          <w:szCs w:val="24"/>
        </w:rPr>
        <w:t>of the choices (well-learned alternatives or not), the nature</w:t>
      </w:r>
      <w:r w:rsidR="00EC6BE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of the selection mechanism (keyboard or mouse), and the nature of the system</w:t>
      </w:r>
      <w:r w:rsidR="00EC6BE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(business system application or Web page).</w:t>
      </w:r>
    </w:p>
    <w:p w:rsidR="00221BDC" w:rsidRPr="00E2504C" w:rsidRDefault="00221BDC" w:rsidP="00E2504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3E7DE6" w:rsidRPr="000F12A9" w:rsidRDefault="00184EDE" w:rsidP="00E02DA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0F12A9">
        <w:rPr>
          <w:rFonts w:ascii="Verdana" w:hAnsi="Verdana" w:cs="Formata-Medium"/>
          <w:b/>
          <w:bCs/>
          <w:color w:val="292526"/>
          <w:sz w:val="24"/>
          <w:szCs w:val="24"/>
        </w:rPr>
        <w:t>Completion Instructions</w:t>
      </w:r>
      <w:r w:rsidR="003E7DE6">
        <w:rPr>
          <w:rFonts w:ascii="Verdana" w:hAnsi="Verdana" w:cs="Formata-Medium"/>
          <w:b/>
          <w:bCs/>
          <w:color w:val="292526"/>
          <w:sz w:val="24"/>
          <w:szCs w:val="24"/>
        </w:rPr>
        <w:t>:</w:t>
      </w:r>
      <w:r w:rsidR="000C59F7">
        <w:rPr>
          <w:rFonts w:ascii="Verdana" w:hAnsi="Verdana" w:cs="Formata-Medium"/>
          <w:b/>
          <w:bCs/>
          <w:color w:val="292526"/>
          <w:sz w:val="24"/>
          <w:szCs w:val="24"/>
        </w:rPr>
        <w:t>-</w:t>
      </w:r>
    </w:p>
    <w:p w:rsidR="0012509C" w:rsidRDefault="00184EDE" w:rsidP="005D3B0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0F12A9">
        <w:rPr>
          <w:rFonts w:ascii="Verdana" w:hAnsi="Verdana" w:cs="Palatino-Roman"/>
          <w:color w:val="292526"/>
          <w:sz w:val="24"/>
          <w:szCs w:val="24"/>
        </w:rPr>
        <w:t>Completion instructions tell users how to indicate their choices. They may include the</w:t>
      </w:r>
      <w:r w:rsidR="00A11A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rationale for why the user is being asked to make this choice and the impact the choice</w:t>
      </w:r>
      <w:r w:rsidR="00A11A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will have on subsequent processes. Explicit instructions may be needed for first time or</w:t>
      </w:r>
      <w:r w:rsidR="00A11A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casual users of a system. Experienced users will find overly verbose instructions unnecessary.</w:t>
      </w:r>
      <w:r w:rsidR="00A11A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The needs of all system users, and the nature of the system, must again be</w:t>
      </w:r>
      <w:r w:rsidR="00A11A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0F12A9">
        <w:rPr>
          <w:rFonts w:ascii="Verdana" w:hAnsi="Verdana" w:cs="Palatino-Roman"/>
          <w:color w:val="292526"/>
          <w:sz w:val="24"/>
          <w:szCs w:val="24"/>
        </w:rPr>
        <w:t>considered in creating this kind of on-screen guidance.</w:t>
      </w:r>
    </w:p>
    <w:p w:rsidR="0012509C" w:rsidRDefault="0012509C" w:rsidP="005D3B0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12509C" w:rsidRDefault="00327E7B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Formata-Medium" w:hAnsi="Formata-Medium" w:cs="Formata-Medium"/>
          <w:b/>
          <w:bCs/>
          <w:color w:val="292526"/>
          <w:sz w:val="30"/>
          <w:szCs w:val="30"/>
          <w:u w:val="double"/>
        </w:rPr>
      </w:pPr>
      <w:r w:rsidRPr="00327E7B">
        <w:rPr>
          <w:rFonts w:ascii="Formata-Medium" w:hAnsi="Formata-Medium" w:cs="Formata-Medium"/>
          <w:b/>
          <w:bCs/>
          <w:color w:val="292526"/>
          <w:sz w:val="30"/>
          <w:szCs w:val="30"/>
          <w:u w:val="double"/>
        </w:rPr>
        <w:t>Kinds of Graphical Menus:</w:t>
      </w:r>
    </w:p>
    <w:p w:rsidR="00B20E93" w:rsidRPr="00327E7B" w:rsidRDefault="00B20E9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Formata-Medium" w:hAnsi="Formata-Medium" w:cs="Formata-Medium"/>
          <w:b/>
          <w:bCs/>
          <w:color w:val="292526"/>
          <w:sz w:val="30"/>
          <w:szCs w:val="30"/>
          <w:u w:val="double"/>
        </w:rPr>
      </w:pPr>
    </w:p>
    <w:p w:rsidR="002E6D77" w:rsidRPr="00B06D1E" w:rsidRDefault="002E6D77" w:rsidP="00B20E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Providing the proper kinds of graphical menus to perform system tasks is also critical</w:t>
      </w:r>
      <w:r w:rsidR="00CD224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to system success. The best kind of menu to use in each situation depends on several</w:t>
      </w:r>
      <w:r w:rsidR="00CD224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factors. The following must be considered:</w:t>
      </w:r>
      <w:r w:rsidR="00CD224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The number of items to be presented in the menu.</w:t>
      </w:r>
    </w:p>
    <w:p w:rsidR="00CD2245" w:rsidRDefault="002E6D77" w:rsidP="007F05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D2245">
        <w:rPr>
          <w:rFonts w:ascii="Verdana" w:hAnsi="Verdana" w:cs="Palatino-Roman"/>
          <w:color w:val="292526"/>
          <w:sz w:val="24"/>
          <w:szCs w:val="24"/>
        </w:rPr>
        <w:t>How often the menu is used.</w:t>
      </w:r>
    </w:p>
    <w:p w:rsidR="00CD2245" w:rsidRDefault="002E6D77" w:rsidP="007F05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D2245">
        <w:rPr>
          <w:rFonts w:ascii="Verdana" w:hAnsi="Verdana" w:cs="Palatino-Roman"/>
          <w:color w:val="292526"/>
          <w:sz w:val="24"/>
          <w:szCs w:val="24"/>
        </w:rPr>
        <w:t>How often the menu contents may change.</w:t>
      </w:r>
    </w:p>
    <w:p w:rsidR="00327E7B" w:rsidRPr="00CD2245" w:rsidRDefault="002E6D77" w:rsidP="007F05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D2245">
        <w:rPr>
          <w:rFonts w:ascii="Verdana" w:hAnsi="Verdana" w:cs="Palatino-Roman"/>
          <w:color w:val="292526"/>
          <w:sz w:val="24"/>
          <w:szCs w:val="24"/>
        </w:rPr>
        <w:t>Each kind of common graphical menu will be described in terms of purpose, advantages,</w:t>
      </w:r>
      <w:r w:rsidR="00CD2245" w:rsidRPr="00CD224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D2245">
        <w:rPr>
          <w:rFonts w:ascii="Verdana" w:hAnsi="Verdana" w:cs="Palatino-Roman"/>
          <w:color w:val="292526"/>
          <w:sz w:val="24"/>
          <w:szCs w:val="24"/>
        </w:rPr>
        <w:t>disadvantages, and suggested proper usage. Design guidelines for each kind</w:t>
      </w:r>
      <w:r w:rsidR="00CD2245" w:rsidRPr="00CD2245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D2245">
        <w:rPr>
          <w:rFonts w:ascii="Verdana" w:hAnsi="Verdana" w:cs="Palatino-Roman"/>
          <w:color w:val="292526"/>
          <w:sz w:val="24"/>
          <w:szCs w:val="24"/>
        </w:rPr>
        <w:t>are also presented.</w:t>
      </w:r>
    </w:p>
    <w:p w:rsidR="00F536E2" w:rsidRDefault="00F536E2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612DF" w:rsidRPr="00B06D1E" w:rsidRDefault="00A612D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536E2" w:rsidRPr="00B06D1E" w:rsidRDefault="00F536E2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B06D1E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lastRenderedPageBreak/>
        <w:t>Menu Bar</w:t>
      </w:r>
      <w:r w:rsidR="00E75DA0" w:rsidRPr="00B06D1E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:-</w:t>
      </w:r>
    </w:p>
    <w:p w:rsidR="00F536E2" w:rsidRPr="00B06D1E" w:rsidRDefault="00F536E2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7643A1">
        <w:rPr>
          <w:rFonts w:ascii="Verdana" w:hAnsi="Verdana" w:cs="Palatino-Roman"/>
          <w:b/>
          <w:color w:val="292526"/>
          <w:sz w:val="24"/>
          <w:szCs w:val="24"/>
        </w:rPr>
        <w:t>Proper usage:</w:t>
      </w:r>
    </w:p>
    <w:p w:rsidR="00F536E2" w:rsidRPr="00B06D1E" w:rsidRDefault="00F536E2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To identify and provide access to common and frequently used application actions</w:t>
      </w:r>
      <w:r w:rsid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139AE" w:rsidRPr="00B06D1E">
        <w:rPr>
          <w:rFonts w:ascii="Verdana" w:hAnsi="Verdana" w:cs="Palatino-Roman"/>
          <w:color w:val="292526"/>
          <w:sz w:val="24"/>
          <w:szCs w:val="24"/>
        </w:rPr>
        <w:t>that takes</w:t>
      </w:r>
      <w:r w:rsidRPr="00B06D1E">
        <w:rPr>
          <w:rFonts w:ascii="Verdana" w:hAnsi="Verdana" w:cs="Palatino-Roman"/>
          <w:color w:val="292526"/>
          <w:sz w:val="24"/>
          <w:szCs w:val="24"/>
        </w:rPr>
        <w:t xml:space="preserve"> place in a wide variety of different windows.</w:t>
      </w:r>
    </w:p>
    <w:p w:rsidR="00F536E2" w:rsidRPr="00B06D1E" w:rsidRDefault="00F536E2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A menu bar choice by itself should not initiate an action.</w:t>
      </w:r>
    </w:p>
    <w:p w:rsidR="007643A1" w:rsidRDefault="00F536E2" w:rsidP="007F05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7643A1">
        <w:rPr>
          <w:rFonts w:ascii="Verdana" w:hAnsi="Verdana" w:cs="Palatino-Roman"/>
          <w:color w:val="292526"/>
          <w:sz w:val="24"/>
          <w:szCs w:val="24"/>
        </w:rPr>
        <w:t>The highest-level graphical system menu is commonly called the menu bar. A menu</w:t>
      </w:r>
      <w:r w:rsidR="007643A1" w:rsidRP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>bar consists of a collection of descriptions that serve as headings or titles for a series of</w:t>
      </w:r>
      <w:r w:rsidR="007643A1" w:rsidRP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>actions on an associated pull-down menu. A menu bar choice by itself should not initiate</w:t>
      </w:r>
      <w:r w:rsidR="007643A1" w:rsidRP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>an action.</w:t>
      </w:r>
    </w:p>
    <w:p w:rsidR="007643A1" w:rsidRDefault="00F536E2" w:rsidP="007F05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7643A1">
        <w:rPr>
          <w:rFonts w:ascii="Verdana" w:hAnsi="Verdana" w:cs="Palatino-Roman"/>
          <w:color w:val="292526"/>
          <w:sz w:val="24"/>
          <w:szCs w:val="24"/>
        </w:rPr>
        <w:t>The menu is typically arrayed in a horizontal row at the top of a window. Occasionally</w:t>
      </w:r>
      <w:r w:rsid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 xml:space="preserve">a menu bar is referred to as a collection of menu </w:t>
      </w:r>
      <w:r w:rsidRPr="007643A1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titles. </w:t>
      </w:r>
      <w:r w:rsidRPr="007643A1">
        <w:rPr>
          <w:rFonts w:ascii="Verdana" w:hAnsi="Verdana" w:cs="Palatino-Roman"/>
          <w:color w:val="292526"/>
          <w:sz w:val="24"/>
          <w:szCs w:val="24"/>
        </w:rPr>
        <w:t>In reality it is a menu in itself,</w:t>
      </w:r>
      <w:r w:rsid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 xml:space="preserve">and it is appropriate to simply refer to it as a </w:t>
      </w:r>
      <w:r w:rsidRPr="007643A1">
        <w:rPr>
          <w:rFonts w:ascii="Verdana" w:hAnsi="Verdana" w:cs="Palatino-Italic"/>
          <w:i/>
          <w:iCs/>
          <w:color w:val="292526"/>
          <w:sz w:val="24"/>
          <w:szCs w:val="24"/>
        </w:rPr>
        <w:t>menu</w:t>
      </w:r>
      <w:r w:rsidRPr="007643A1">
        <w:rPr>
          <w:rFonts w:ascii="Verdana" w:hAnsi="Verdana" w:cs="Palatino-Roman"/>
          <w:color w:val="292526"/>
          <w:sz w:val="24"/>
          <w:szCs w:val="24"/>
        </w:rPr>
        <w:t xml:space="preserve">. </w:t>
      </w:r>
    </w:p>
    <w:p w:rsidR="00F536E2" w:rsidRPr="007643A1" w:rsidRDefault="00F536E2" w:rsidP="007F05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7643A1">
        <w:rPr>
          <w:rFonts w:ascii="Verdana" w:hAnsi="Verdana" w:cs="Palatino-Roman"/>
          <w:color w:val="292526"/>
          <w:sz w:val="24"/>
          <w:szCs w:val="24"/>
        </w:rPr>
        <w:t>A menu bar is the starting point</w:t>
      </w:r>
      <w:r w:rsid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>for many dialogs. Consistency in menu bar design and use will present to the user a</w:t>
      </w:r>
      <w:r w:rsid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>stable, familiar, and comfortable starting point for all interactions. Menu bars are most</w:t>
      </w:r>
      <w:r w:rsid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>effectively used for presenting common, frequent, or critical actions used on many</w:t>
      </w:r>
      <w:r w:rsidR="007643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7643A1">
        <w:rPr>
          <w:rFonts w:ascii="Verdana" w:hAnsi="Verdana" w:cs="Palatino-Roman"/>
          <w:color w:val="292526"/>
          <w:sz w:val="24"/>
          <w:szCs w:val="24"/>
        </w:rPr>
        <w:t>windows in a variety of circumstances.</w:t>
      </w:r>
    </w:p>
    <w:p w:rsidR="00F536E2" w:rsidRPr="00B06D1E" w:rsidRDefault="00F536E2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536E2" w:rsidRDefault="00F536E2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ab/>
      </w:r>
      <w:r w:rsidRPr="00B06D1E">
        <w:rPr>
          <w:rFonts w:ascii="Verdana" w:hAnsi="Verdana" w:cs="Palatino-Roman"/>
          <w:color w:val="292526"/>
          <w:sz w:val="24"/>
          <w:szCs w:val="24"/>
        </w:rPr>
        <w:tab/>
      </w:r>
      <w:r w:rsidRPr="00B06D1E">
        <w:rPr>
          <w:rFonts w:ascii="Verdana" w:hAnsi="Verdana" w:cs="Palatino-Roman"/>
          <w:color w:val="292526"/>
          <w:sz w:val="24"/>
          <w:szCs w:val="24"/>
        </w:rPr>
        <w:tab/>
      </w:r>
      <w:r w:rsidRPr="00B06D1E">
        <w:rPr>
          <w:rFonts w:ascii="Verdana" w:hAnsi="Verdana" w:cs="Palatino-Roman"/>
          <w:color w:val="292526"/>
          <w:sz w:val="24"/>
          <w:szCs w:val="24"/>
        </w:rPr>
        <w:tab/>
      </w:r>
      <w:r w:rsidRPr="00B06D1E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2257425" cy="361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A1" w:rsidRDefault="007643A1" w:rsidP="007F05BC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714D5" w:rsidRPr="00B06D1E" w:rsidRDefault="00054C2D" w:rsidP="007F05BC">
      <w:pPr>
        <w:autoSpaceDE w:val="0"/>
        <w:autoSpaceDN w:val="0"/>
        <w:adjustRightInd w:val="0"/>
        <w:spacing w:after="0" w:line="360" w:lineRule="auto"/>
        <w:ind w:left="2160" w:hanging="270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06D1E">
        <w:rPr>
          <w:rFonts w:ascii="Verdana" w:hAnsi="Verdana" w:cs="Formata-Bold"/>
          <w:b/>
          <w:bCs/>
          <w:color w:val="292526"/>
          <w:sz w:val="24"/>
          <w:szCs w:val="24"/>
        </w:rPr>
        <w:t>Figure:</w:t>
      </w:r>
      <w:r w:rsidR="00F714D5" w:rsidRPr="00B06D1E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 </w:t>
      </w:r>
      <w:r w:rsidR="00F714D5" w:rsidRPr="00B06D1E">
        <w:rPr>
          <w:rFonts w:ascii="Verdana" w:hAnsi="Verdana" w:cs="Formata-Regular"/>
          <w:color w:val="292526"/>
          <w:sz w:val="24"/>
          <w:szCs w:val="24"/>
        </w:rPr>
        <w:t>Menu bar composed of text.</w:t>
      </w:r>
    </w:p>
    <w:p w:rsidR="00B05EEA" w:rsidRPr="00B06D1E" w:rsidRDefault="00B05EEA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B05EEA" w:rsidRPr="00B06D1E" w:rsidRDefault="00637D83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637D83">
        <w:rPr>
          <w:rFonts w:ascii="Verdana" w:hAnsi="Verdana" w:cs="Palatino-Roman"/>
          <w:noProof/>
          <w:color w:val="292526"/>
          <w:sz w:val="24"/>
          <w:szCs w:val="24"/>
        </w:rPr>
        <w:pict>
          <v:group id="_x0000_s1140" style="position:absolute;left:0;text-align:left;margin-left:101.25pt;margin-top:3.45pt;width:249.75pt;height:21.6pt;z-index:251765760" coordorigin="3465,9360" coordsize="4995,432">
            <v:shape id="_x0000_s1135" type="#_x0000_t202" style="position:absolute;left:3465;top:9360;width:720;height:432">
              <v:textbox style="mso-next-textbox:#_x0000_s1135">
                <w:txbxContent>
                  <w:p w:rsidR="00AC40F7" w:rsidRDefault="00AC40F7">
                    <w:r>
                      <w:t xml:space="preserve">File </w:t>
                    </w:r>
                  </w:p>
                </w:txbxContent>
              </v:textbox>
            </v:shape>
            <v:shape id="_x0000_s1136" type="#_x0000_t202" style="position:absolute;left:4500;top:9360;width:720;height:432">
              <v:textbox style="mso-next-textbox:#_x0000_s1136">
                <w:txbxContent>
                  <w:p w:rsidR="00AC40F7" w:rsidRDefault="00AC40F7">
                    <w:r>
                      <w:t xml:space="preserve">Edit </w:t>
                    </w:r>
                  </w:p>
                </w:txbxContent>
              </v:textbox>
            </v:shape>
            <v:shape id="_x0000_s1137" type="#_x0000_t202" style="position:absolute;left:5520;top:9360;width:825;height:432">
              <v:textbox style="mso-next-textbox:#_x0000_s1137">
                <w:txbxContent>
                  <w:p w:rsidR="00AC40F7" w:rsidRDefault="00AC40F7">
                    <w:r>
                      <w:t>View</w:t>
                    </w:r>
                  </w:p>
                </w:txbxContent>
              </v:textbox>
            </v:shape>
            <v:shape id="_x0000_s1138" type="#_x0000_t202" style="position:absolute;left:6585;top:9360;width:720;height:432">
              <v:textbox style="mso-next-textbox:#_x0000_s1138">
                <w:txbxContent>
                  <w:p w:rsidR="00AC40F7" w:rsidRDefault="00AC40F7">
                    <w:r>
                      <w:t>Tools</w:t>
                    </w:r>
                  </w:p>
                </w:txbxContent>
              </v:textbox>
            </v:shape>
            <v:shape id="_x0000_s1139" type="#_x0000_t202" style="position:absolute;left:7740;top:9360;width:720;height:432">
              <v:textbox style="mso-next-textbox:#_x0000_s1139">
                <w:txbxContent>
                  <w:p w:rsidR="00AC40F7" w:rsidRDefault="00AC40F7">
                    <w:r>
                      <w:t>Help</w:t>
                    </w:r>
                  </w:p>
                </w:txbxContent>
              </v:textbox>
            </v:shape>
          </v:group>
        </w:pict>
      </w:r>
      <w:r w:rsidR="00B05EEA" w:rsidRPr="00B06D1E">
        <w:rPr>
          <w:rFonts w:ascii="Verdana" w:hAnsi="Verdana" w:cs="Formata-Regular"/>
          <w:color w:val="292526"/>
          <w:sz w:val="24"/>
          <w:szCs w:val="24"/>
        </w:rPr>
        <w:tab/>
      </w:r>
      <w:r w:rsidR="00B05EEA" w:rsidRPr="00B06D1E">
        <w:rPr>
          <w:rFonts w:ascii="Verdana" w:hAnsi="Verdana" w:cs="Formata-Regular"/>
          <w:color w:val="292526"/>
          <w:sz w:val="24"/>
          <w:szCs w:val="24"/>
        </w:rPr>
        <w:tab/>
      </w:r>
      <w:r w:rsidR="00863F2B" w:rsidRPr="00B06D1E">
        <w:rPr>
          <w:rFonts w:ascii="Verdana" w:hAnsi="Verdana" w:cs="Formata-Regular"/>
          <w:color w:val="292526"/>
          <w:sz w:val="24"/>
          <w:szCs w:val="24"/>
        </w:rPr>
        <w:tab/>
      </w:r>
    </w:p>
    <w:p w:rsidR="00863F2B" w:rsidRPr="00B06D1E" w:rsidRDefault="00863F2B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863F2B" w:rsidRPr="00B06D1E" w:rsidRDefault="00863F2B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863F2B" w:rsidRPr="00B06D1E" w:rsidRDefault="00F7794C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06D1E"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Pr="00B06D1E">
        <w:rPr>
          <w:rFonts w:ascii="Verdana" w:hAnsi="Verdana" w:cs="Formata-Bold"/>
          <w:b/>
          <w:bCs/>
          <w:color w:val="292526"/>
          <w:sz w:val="24"/>
          <w:szCs w:val="24"/>
        </w:rPr>
        <w:tab/>
        <w:t xml:space="preserve">     </w:t>
      </w:r>
      <w:r w:rsidR="00054C2D" w:rsidRPr="00B06D1E">
        <w:rPr>
          <w:rFonts w:ascii="Verdana" w:hAnsi="Verdana" w:cs="Formata-Bold"/>
          <w:b/>
          <w:bCs/>
          <w:color w:val="292526"/>
          <w:sz w:val="24"/>
          <w:szCs w:val="24"/>
        </w:rPr>
        <w:t>Figure:</w:t>
      </w:r>
      <w:r w:rsidR="00863F2B" w:rsidRPr="00B06D1E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 </w:t>
      </w:r>
      <w:r w:rsidR="00863F2B" w:rsidRPr="00B06D1E">
        <w:rPr>
          <w:rFonts w:ascii="Verdana" w:hAnsi="Verdana" w:cs="Formata-Regular"/>
          <w:color w:val="292526"/>
          <w:sz w:val="24"/>
          <w:szCs w:val="24"/>
        </w:rPr>
        <w:t>Menu bar composed of buttons.</w:t>
      </w:r>
    </w:p>
    <w:p w:rsidR="00532A05" w:rsidRPr="00B06D1E" w:rsidRDefault="00532A05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b/>
          <w:color w:val="292526"/>
          <w:sz w:val="24"/>
          <w:szCs w:val="24"/>
        </w:rPr>
      </w:pPr>
    </w:p>
    <w:p w:rsidR="00532A05" w:rsidRPr="00B06D1E" w:rsidRDefault="00532A05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B06D1E">
        <w:rPr>
          <w:rFonts w:ascii="Verdana" w:hAnsi="Verdana" w:cs="Palatino-Roman"/>
          <w:b/>
          <w:color w:val="292526"/>
          <w:sz w:val="24"/>
          <w:szCs w:val="24"/>
        </w:rPr>
        <w:t xml:space="preserve">The </w:t>
      </w:r>
      <w:r w:rsidRPr="00B06D1E">
        <w:rPr>
          <w:rFonts w:ascii="Verdana" w:hAnsi="Verdana" w:cs="Palatino-Italic"/>
          <w:b/>
          <w:i/>
          <w:iCs/>
          <w:color w:val="292526"/>
          <w:sz w:val="24"/>
          <w:szCs w:val="24"/>
        </w:rPr>
        <w:t xml:space="preserve">advantages </w:t>
      </w:r>
      <w:r w:rsidRPr="00B06D1E">
        <w:rPr>
          <w:rFonts w:ascii="Verdana" w:hAnsi="Verdana" w:cs="Palatino-Roman"/>
          <w:b/>
          <w:color w:val="292526"/>
          <w:sz w:val="24"/>
          <w:szCs w:val="24"/>
        </w:rPr>
        <w:t>of menu bars are that they:</w:t>
      </w:r>
    </w:p>
    <w:p w:rsidR="00532A05" w:rsidRPr="003A2676" w:rsidRDefault="00532A05" w:rsidP="007F05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Are always visible, reminding the user of their existence.</w:t>
      </w:r>
    </w:p>
    <w:p w:rsidR="00532A05" w:rsidRPr="003A2676" w:rsidRDefault="00532A05" w:rsidP="007F05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Are easy to browse through.</w:t>
      </w:r>
    </w:p>
    <w:p w:rsidR="00532A05" w:rsidRPr="003A2676" w:rsidRDefault="00532A05" w:rsidP="007F05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Are easy to locate consistently on the screen.</w:t>
      </w:r>
    </w:p>
    <w:p w:rsidR="00532A05" w:rsidRPr="003A2676" w:rsidRDefault="00532A05" w:rsidP="007F05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Usually do not obscure the screen working area.</w:t>
      </w:r>
    </w:p>
    <w:p w:rsidR="00532A05" w:rsidRPr="003A2676" w:rsidRDefault="00532A05" w:rsidP="007F05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lastRenderedPageBreak/>
        <w:t>Usually are not obscured by windows and dialog boxes.</w:t>
      </w:r>
    </w:p>
    <w:p w:rsidR="00532A05" w:rsidRPr="003A2676" w:rsidRDefault="00532A05" w:rsidP="007F05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Allow for use of keyboard equivalents.</w:t>
      </w:r>
    </w:p>
    <w:p w:rsidR="00532A05" w:rsidRPr="00B06D1E" w:rsidRDefault="00532A05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B06D1E">
        <w:rPr>
          <w:rFonts w:ascii="Verdana" w:hAnsi="Verdana" w:cs="Palatino-Roman"/>
          <w:b/>
          <w:color w:val="292526"/>
          <w:sz w:val="24"/>
          <w:szCs w:val="24"/>
        </w:rPr>
        <w:t xml:space="preserve">The </w:t>
      </w:r>
      <w:r w:rsidRPr="00B06D1E">
        <w:rPr>
          <w:rFonts w:ascii="Verdana" w:hAnsi="Verdana" w:cs="Palatino-Italic"/>
          <w:b/>
          <w:i/>
          <w:iCs/>
          <w:color w:val="292526"/>
          <w:sz w:val="24"/>
          <w:szCs w:val="24"/>
        </w:rPr>
        <w:t xml:space="preserve">disadvantages </w:t>
      </w:r>
      <w:r w:rsidRPr="00B06D1E">
        <w:rPr>
          <w:rFonts w:ascii="Verdana" w:hAnsi="Verdana" w:cs="Palatino-Roman"/>
          <w:b/>
          <w:color w:val="292526"/>
          <w:sz w:val="24"/>
          <w:szCs w:val="24"/>
        </w:rPr>
        <w:t>of menu bars are that:</w:t>
      </w:r>
    </w:p>
    <w:p w:rsidR="00532A05" w:rsidRPr="003A2676" w:rsidRDefault="00532A05" w:rsidP="007F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They consume a full row of screen space.</w:t>
      </w:r>
    </w:p>
    <w:p w:rsidR="00532A05" w:rsidRPr="003A2676" w:rsidRDefault="00532A05" w:rsidP="007F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They require looking away from the main working area to find.</w:t>
      </w:r>
    </w:p>
    <w:p w:rsidR="00532A05" w:rsidRPr="003A2676" w:rsidRDefault="00532A05" w:rsidP="007F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They require moving pointer from the main working area to select.</w:t>
      </w:r>
    </w:p>
    <w:p w:rsidR="00532A05" w:rsidRPr="003A2676" w:rsidRDefault="00532A05" w:rsidP="007F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The menu options are smaller than full-size buttons, slowing selection time.</w:t>
      </w:r>
    </w:p>
    <w:p w:rsidR="00532A05" w:rsidRPr="003A2676" w:rsidRDefault="00532A05" w:rsidP="007F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Their horizontal orientation is less efficient for scanning.</w:t>
      </w:r>
    </w:p>
    <w:p w:rsidR="00F06FFF" w:rsidRPr="00B20E93" w:rsidRDefault="00532A05" w:rsidP="007F05BC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A2676">
        <w:rPr>
          <w:rFonts w:ascii="Verdana" w:hAnsi="Verdana" w:cs="Palatino-Roman"/>
          <w:color w:val="292526"/>
          <w:sz w:val="24"/>
          <w:szCs w:val="24"/>
        </w:rPr>
        <w:t>Their horizontal orientation limits number of choices that can be displayed.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Display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All primary windows must have a menu bar.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All menu bars must have an associated pull-down menu containing at least two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choices.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Do not allow the user to turn off the display of the menu bar.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If all the items in its associated pull-down menu are disabled, then disable the menu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bar item.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Display the disabled item in a visually subdued manner.</w:t>
      </w:r>
    </w:p>
    <w:p w:rsidR="00F06FFF" w:rsidRPr="00B06D1E" w:rsidRDefault="00F06FFF" w:rsidP="00B20E9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 xml:space="preserve">— </w:t>
      </w:r>
      <w:r w:rsidR="003A2676" w:rsidRPr="00B06D1E">
        <w:rPr>
          <w:rFonts w:ascii="Verdana" w:hAnsi="Verdana" w:cs="Palatino-Roman"/>
          <w:color w:val="292526"/>
          <w:sz w:val="24"/>
          <w:szCs w:val="24"/>
        </w:rPr>
        <w:t>However</w:t>
      </w:r>
      <w:r w:rsidRPr="00B06D1E">
        <w:rPr>
          <w:rFonts w:ascii="Verdana" w:hAnsi="Verdana" w:cs="Palatino-Roman"/>
          <w:color w:val="292526"/>
          <w:sz w:val="24"/>
          <w:szCs w:val="24"/>
        </w:rPr>
        <w:t>, the disabled pull-down menu must always be capable of being pulled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down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so that the choices may be seen.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Location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Position choices horizontally over the entire row at the top of the screen, just below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the screen title.</w:t>
      </w:r>
    </w:p>
    <w:p w:rsidR="00F06FFF" w:rsidRPr="00B06D1E" w:rsidRDefault="00F06FF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A large number of choices may necessitate display over two rows.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Title</w:t>
      </w:r>
    </w:p>
    <w:p w:rsidR="00F06FFF" w:rsidRPr="00B06D1E" w:rsidRDefault="00F06FF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The window title will be the menu bar title.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Item Descriptions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The menu item descriptions must clearly reflect the kinds of choices available in the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associated pull-down menus.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Menu item descriptions will be the “titles” for pull-down menus associated with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them.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Use mixed-case letters to describe choices.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Use single-word choices whenever possible.</w:t>
      </w:r>
    </w:p>
    <w:p w:rsidR="00F06FFF" w:rsidRPr="00B06D1E" w:rsidRDefault="00F06FF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lastRenderedPageBreak/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Do not display choices that are never available to the user.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Organization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Follow standard platform ordering schemes where they exist.</w:t>
      </w:r>
    </w:p>
    <w:p w:rsidR="00F06FFF" w:rsidRPr="00B06D1E" w:rsidRDefault="003A45C3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F06FFF" w:rsidRPr="00B06D1E">
        <w:rPr>
          <w:rFonts w:ascii="Verdana" w:hAnsi="Verdana" w:cs="Palatino-Roman"/>
          <w:color w:val="292526"/>
          <w:sz w:val="24"/>
          <w:szCs w:val="24"/>
        </w:rPr>
        <w:t>— Place application-specific choices where they fit best.</w:t>
      </w:r>
    </w:p>
    <w:p w:rsidR="00F06FFF" w:rsidRPr="00B06D1E" w:rsidRDefault="00F06FFF" w:rsidP="007F05BC">
      <w:pPr>
        <w:pStyle w:val="ListParagraph"/>
        <w:numPr>
          <w:ilvl w:val="0"/>
          <w:numId w:val="3"/>
        </w:numPr>
        <w:tabs>
          <w:tab w:val="left" w:pos="27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ind w:left="180" w:hanging="18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Order choices left-to-right with: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Most frequent choices to the left.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Related information grouped together.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Choices found on more than one menu bar should be consistently positioned.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Left-justify choices within the line.</w:t>
      </w:r>
    </w:p>
    <w:p w:rsidR="00F06FFF" w:rsidRPr="00B06D1E" w:rsidRDefault="00F06FFF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When choices can be logically grouped, provide visual logical groupings, if possible.</w:t>
      </w:r>
    </w:p>
    <w:p w:rsidR="00F06FFF" w:rsidRDefault="00F06FF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Help, when included, should be located at the right side of the bar.</w:t>
      </w:r>
    </w:p>
    <w:p w:rsidR="003A2676" w:rsidRPr="00B06D1E" w:rsidRDefault="003A2676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Layout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Indent the first choice one space from the left margin.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Leave at least three spaces between each of the succeeding choices (except for Help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which will be right-justified).</w:t>
      </w:r>
    </w:p>
    <w:p w:rsidR="003A2676" w:rsidRPr="00B06D1E" w:rsidRDefault="00E75DA0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Leave one space between the final choice and the right margin.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Separation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Separate the bar from the remainder of the screen by: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A different background, or</w:t>
      </w:r>
    </w:p>
    <w:p w:rsidR="003A2676" w:rsidRPr="00B06D1E" w:rsidRDefault="00E75DA0" w:rsidP="00B20E93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Solid lines above and below.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Other Components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Keyboard equivalent mnemonics should be included on menu bars.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Keyboard accelerators, to a window indicators, and cascade indicators need not be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included.</w:t>
      </w:r>
    </w:p>
    <w:p w:rsidR="00CE4E34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Selection Indication</w:t>
      </w:r>
    </w:p>
    <w:p w:rsidR="00CE4E34" w:rsidRDefault="00CE4E34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noProof/>
          <w:color w:val="292526"/>
          <w:sz w:val="24"/>
          <w:szCs w:val="24"/>
        </w:rPr>
        <w:drawing>
          <wp:inline distT="0" distB="0" distL="0" distR="0">
            <wp:extent cx="5514975" cy="352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76" w:rsidRPr="00B06D1E" w:rsidRDefault="003A2676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Keyboard cursor: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Use a reverse video, or reverse color, selection cursor to surround the choice.</w:t>
      </w:r>
    </w:p>
    <w:p w:rsidR="00E75DA0" w:rsidRDefault="00E75DA0" w:rsidP="00B20E9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lastRenderedPageBreak/>
        <w:t>— Cover the entire choice, including one blank space before and after the choice</w:t>
      </w:r>
      <w:r w:rsidR="003A267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word.</w:t>
      </w:r>
    </w:p>
    <w:p w:rsidR="00B20E93" w:rsidRPr="00B06D1E" w:rsidRDefault="00B20E93" w:rsidP="00B20E9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B06D1E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Pull-Down Menu</w:t>
      </w:r>
      <w:r w:rsidR="003E2E1D" w:rsidRPr="00B06D1E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:-</w:t>
      </w:r>
    </w:p>
    <w:p w:rsidR="003E2E1D" w:rsidRPr="00B06D1E" w:rsidRDefault="003E2E1D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8632E9">
        <w:rPr>
          <w:rFonts w:ascii="Verdana" w:hAnsi="Verdana" w:cs="Palatino-Roman"/>
          <w:b/>
          <w:color w:val="292526"/>
          <w:sz w:val="24"/>
          <w:szCs w:val="24"/>
        </w:rPr>
        <w:t>Proper usage: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To initiate frequently used application actions that take place on a wide variety of</w:t>
      </w:r>
      <w:r w:rsidR="008632E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different windows.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A small number of items.</w:t>
      </w:r>
    </w:p>
    <w:p w:rsidR="00E75DA0" w:rsidRPr="00B06D1E" w:rsidRDefault="00E75DA0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Items best represented textually.</w:t>
      </w:r>
    </w:p>
    <w:p w:rsidR="00E75DA0" w:rsidRDefault="00E75DA0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Items whose content rarely changes.</w:t>
      </w:r>
    </w:p>
    <w:p w:rsidR="00D8188A" w:rsidRPr="00B06D1E" w:rsidRDefault="00D8188A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ind w:left="216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144C5B" w:rsidRPr="00B06D1E" w:rsidRDefault="00144C5B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B06D1E">
        <w:rPr>
          <w:rFonts w:ascii="Verdana" w:hAnsi="Verdana" w:cs="Palatino-Roman"/>
          <w:b/>
          <w:color w:val="292526"/>
          <w:sz w:val="24"/>
          <w:szCs w:val="24"/>
        </w:rPr>
        <w:t xml:space="preserve">The </w:t>
      </w:r>
      <w:r w:rsidRPr="00B06D1E">
        <w:rPr>
          <w:rFonts w:ascii="Verdana" w:hAnsi="Verdana" w:cs="Palatino-Italic"/>
          <w:b/>
          <w:i/>
          <w:iCs/>
          <w:color w:val="292526"/>
          <w:sz w:val="24"/>
          <w:szCs w:val="24"/>
        </w:rPr>
        <w:t xml:space="preserve">advantages </w:t>
      </w:r>
      <w:r w:rsidRPr="00B06D1E">
        <w:rPr>
          <w:rFonts w:ascii="Verdana" w:hAnsi="Verdana" w:cs="Palatino-Roman"/>
          <w:b/>
          <w:color w:val="292526"/>
          <w:sz w:val="24"/>
          <w:szCs w:val="24"/>
        </w:rPr>
        <w:t>of pull-down menus are:</w:t>
      </w:r>
    </w:p>
    <w:p w:rsidR="00144C5B" w:rsidRPr="00D8188A" w:rsidRDefault="00144C5B" w:rsidP="007F05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 menu bar cues a reminder of their existence.</w:t>
      </w:r>
    </w:p>
    <w:p w:rsidR="00144C5B" w:rsidRPr="00D8188A" w:rsidRDefault="00144C5B" w:rsidP="007F05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They may be located relatively consistently on the screen.</w:t>
      </w:r>
    </w:p>
    <w:p w:rsidR="00144C5B" w:rsidRPr="00D8188A" w:rsidRDefault="00144C5B" w:rsidP="007F05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No window space is consumed when they are not used.</w:t>
      </w:r>
    </w:p>
    <w:p w:rsidR="00144C5B" w:rsidRPr="00D8188A" w:rsidRDefault="00144C5B" w:rsidP="007F05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They are easy to browse through.</w:t>
      </w:r>
    </w:p>
    <w:p w:rsidR="00144C5B" w:rsidRPr="00D8188A" w:rsidRDefault="00144C5B" w:rsidP="007F05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Their vertical orientation is most efficient for scanning.</w:t>
      </w:r>
    </w:p>
    <w:p w:rsidR="00144C5B" w:rsidRPr="00D8188A" w:rsidRDefault="00144C5B" w:rsidP="007F05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Their vertical orientation is most efficient for grouping.</w:t>
      </w:r>
    </w:p>
    <w:p w:rsidR="00144C5B" w:rsidRPr="00D8188A" w:rsidRDefault="00144C5B" w:rsidP="007F05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Their vertical orientation permits more choices to be displayed.</w:t>
      </w:r>
    </w:p>
    <w:p w:rsidR="00144C5B" w:rsidRPr="00D8188A" w:rsidRDefault="00144C5B" w:rsidP="007F05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They allow for display of both keyboard equivalents and accelerators.</w:t>
      </w:r>
    </w:p>
    <w:p w:rsidR="00144C5B" w:rsidRPr="00B06D1E" w:rsidRDefault="00144C5B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B06D1E">
        <w:rPr>
          <w:rFonts w:ascii="Verdana" w:hAnsi="Verdana" w:cs="Palatino-Roman"/>
          <w:b/>
          <w:color w:val="292526"/>
          <w:sz w:val="24"/>
          <w:szCs w:val="24"/>
        </w:rPr>
        <w:t xml:space="preserve">The </w:t>
      </w:r>
      <w:r w:rsidRPr="00B06D1E">
        <w:rPr>
          <w:rFonts w:ascii="Verdana" w:hAnsi="Verdana" w:cs="Palatino-Italic"/>
          <w:b/>
          <w:i/>
          <w:iCs/>
          <w:color w:val="292526"/>
          <w:sz w:val="24"/>
          <w:szCs w:val="24"/>
        </w:rPr>
        <w:t xml:space="preserve">disadvantages </w:t>
      </w:r>
      <w:r w:rsidRPr="00B06D1E">
        <w:rPr>
          <w:rFonts w:ascii="Verdana" w:hAnsi="Verdana" w:cs="Palatino-Roman"/>
          <w:b/>
          <w:color w:val="292526"/>
          <w:sz w:val="24"/>
          <w:szCs w:val="24"/>
        </w:rPr>
        <w:t>of pull-down menus are:</w:t>
      </w:r>
    </w:p>
    <w:p w:rsidR="00144C5B" w:rsidRPr="00D8188A" w:rsidRDefault="00144C5B" w:rsidP="007F05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They require searching and selecting from another menu before seeing options.</w:t>
      </w:r>
    </w:p>
    <w:p w:rsidR="00144C5B" w:rsidRPr="00D8188A" w:rsidRDefault="00144C5B" w:rsidP="007F05BC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They require looking away from main working area to read.</w:t>
      </w:r>
    </w:p>
    <w:p w:rsidR="002B2ED1" w:rsidRPr="00D8188A" w:rsidRDefault="002B2ED1" w:rsidP="007F05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</w:t>
      </w:r>
      <w:r w:rsidR="00D8188A" w:rsidRPr="00D8188A">
        <w:rPr>
          <w:rFonts w:ascii="Verdana" w:hAnsi="Verdana" w:cs="Palatino-Roman"/>
          <w:color w:val="292526"/>
          <w:sz w:val="24"/>
          <w:szCs w:val="24"/>
        </w:rPr>
        <w:t>y</w:t>
      </w:r>
      <w:r w:rsidRPr="00D8188A">
        <w:rPr>
          <w:rFonts w:ascii="Verdana" w:hAnsi="Verdana" w:cs="Palatino-Roman"/>
          <w:color w:val="292526"/>
          <w:sz w:val="24"/>
          <w:szCs w:val="24"/>
        </w:rPr>
        <w:t xml:space="preserve"> require moving the pointer out of working area to select (unless using keyboard</w:t>
      </w:r>
      <w:r w:rsidR="00D8188A" w:rsidRPr="00D8188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D8188A">
        <w:rPr>
          <w:rFonts w:ascii="Verdana" w:hAnsi="Verdana" w:cs="Palatino-Roman"/>
          <w:color w:val="292526"/>
          <w:sz w:val="24"/>
          <w:szCs w:val="24"/>
        </w:rPr>
        <w:t>equivalents).</w:t>
      </w:r>
    </w:p>
    <w:p w:rsidR="002B2ED1" w:rsidRPr="00D8188A" w:rsidRDefault="002B2ED1" w:rsidP="007F05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 items are smaller than full-size buttons, slowing selection time.</w:t>
      </w:r>
    </w:p>
    <w:p w:rsidR="002B2ED1" w:rsidRPr="00D8188A" w:rsidRDefault="002B2ED1" w:rsidP="007F05BC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D8188A">
        <w:rPr>
          <w:rFonts w:ascii="Verdana" w:hAnsi="Verdana" w:cs="Palatino-Roman"/>
          <w:color w:val="292526"/>
          <w:sz w:val="24"/>
          <w:szCs w:val="24"/>
        </w:rPr>
        <w:t>The</w:t>
      </w:r>
      <w:r w:rsidR="00D8188A" w:rsidRPr="00D8188A">
        <w:rPr>
          <w:rFonts w:ascii="Verdana" w:hAnsi="Verdana" w:cs="Palatino-Roman"/>
          <w:color w:val="292526"/>
          <w:sz w:val="24"/>
          <w:szCs w:val="24"/>
        </w:rPr>
        <w:t>y</w:t>
      </w:r>
      <w:r w:rsidRPr="00D8188A">
        <w:rPr>
          <w:rFonts w:ascii="Verdana" w:hAnsi="Verdana" w:cs="Palatino-Roman"/>
          <w:color w:val="292526"/>
          <w:sz w:val="24"/>
          <w:szCs w:val="24"/>
        </w:rPr>
        <w:t xml:space="preserve"> may obscure the screen working area.</w:t>
      </w:r>
    </w:p>
    <w:p w:rsidR="00CE4E34" w:rsidRDefault="00CE4E34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612DF" w:rsidRDefault="00A612D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612DF" w:rsidRDefault="00A612D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612DF" w:rsidRDefault="00A612D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612DF" w:rsidRDefault="00A612D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612DF" w:rsidRPr="00B06D1E" w:rsidRDefault="00A612D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CE4E34" w:rsidRPr="00B06D1E" w:rsidRDefault="00CE4E34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5295900" cy="1333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34" w:rsidRPr="00B06D1E" w:rsidRDefault="00CE4E34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2B2ED1" w:rsidRPr="00B06D1E" w:rsidRDefault="00CE4E34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06D1E"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Pr="00B06D1E">
        <w:rPr>
          <w:rFonts w:ascii="Verdana" w:hAnsi="Verdana" w:cs="Formata-Bold"/>
          <w:b/>
          <w:bCs/>
          <w:color w:val="292526"/>
          <w:sz w:val="24"/>
          <w:szCs w:val="24"/>
        </w:rPr>
        <w:tab/>
        <w:t xml:space="preserve">                 Figure</w:t>
      </w:r>
      <w:r w:rsidR="00240D93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: </w:t>
      </w:r>
      <w:r w:rsidRPr="00B06D1E">
        <w:rPr>
          <w:rFonts w:ascii="Verdana" w:hAnsi="Verdana" w:cs="Formata-Regular"/>
          <w:color w:val="292526"/>
          <w:sz w:val="24"/>
          <w:szCs w:val="24"/>
        </w:rPr>
        <w:t>Menu bar pull-down.</w:t>
      </w:r>
    </w:p>
    <w:p w:rsidR="00240D93" w:rsidRDefault="00240D9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Display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Display all possible alternatives.</w:t>
      </w:r>
    </w:p>
    <w:p w:rsidR="00DD5B21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Gray-out or dim items that cannot be chosen due to the current state of an application.</w:t>
      </w:r>
    </w:p>
    <w:p w:rsidR="00236EE6" w:rsidRPr="00B06D1E" w:rsidRDefault="00236EE6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Location</w:t>
      </w:r>
    </w:p>
    <w:p w:rsidR="00236EE6" w:rsidRPr="00B06D1E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Position the pull-down directly below the selected menu bar choice.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Size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Must contain a minimum of two choices.</w:t>
      </w:r>
    </w:p>
    <w:p w:rsidR="00DD5B21" w:rsidRPr="00B06D1E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Restrict to no more than 5 to 10 choices, preferably 8 or less.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Title</w:t>
      </w:r>
    </w:p>
    <w:p w:rsidR="00236EE6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Not necessary on a pull-down menu. The title will be the name of the menu bar item</w:t>
      </w:r>
      <w:r w:rsidR="00236EE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chosen.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Item Descriptions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Use mixed-case, headline-style words to describe choices.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If the choices can be displayed graphically, for example, as fill-in patterns,</w:t>
      </w:r>
      <w:r w:rsidR="00236EE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shades, or colors, textual descriptions are not necessary.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Do not: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Identify a menu item by the same wording as its menu title.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Change the meaning of menu items through use of the Shift key.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Use scrolling in pull-downs.</w:t>
      </w:r>
    </w:p>
    <w:p w:rsidR="00236EE6" w:rsidRPr="00B06D1E" w:rsidRDefault="00DD5B21" w:rsidP="00B20E93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Place instructions in pull-downs.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Organization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Follow standard platform ordering schemes when they exist.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lastRenderedPageBreak/>
        <w:t>— Place application-specific choices where they fit best.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Place frequent or critical items at the top.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Separate destructive choices from other choices.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Align choices into columns, with: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Most frequent choices toward the top.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Related choices grouped together.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Choices found on more than one pull-down consistently positioned.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Left-align choice descriptions.</w:t>
      </w:r>
    </w:p>
    <w:p w:rsidR="00B20E93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Multicolumn menus are not desirable. If necessary, organize top-to-bottom, then</w:t>
      </w:r>
      <w:r w:rsidR="00F16A7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left-to-right.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Layout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Leave the menu bar choice leading to the pull-down highlighted in the selected</w:t>
      </w:r>
      <w:r w:rsidR="00B20E9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manner (reverse video or reverse color).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Physically, the pull-down menu must be wide enough to accommodate the longest</w:t>
      </w:r>
      <w:r w:rsidR="00CD2F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menu item description and its cascade or accelerator indicator.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Align the first character of the pull-down descriptions under the second character of</w:t>
      </w:r>
      <w:r w:rsidR="00CD2F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the applicable menu bar choice.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Horizontally, separate the pull-down choice descriptions from the pull-down borders</w:t>
      </w:r>
      <w:r w:rsidR="00CD2F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by two spaces on the left side and at least two spaces on the right side.</w:t>
      </w:r>
    </w:p>
    <w:p w:rsidR="00DD5B21" w:rsidRPr="00B06D1E" w:rsidRDefault="00DD5B21" w:rsidP="00B20E9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The left-side border will align with the left side of the highlighted menu bar choice.</w:t>
      </w:r>
    </w:p>
    <w:p w:rsidR="00DD5B21" w:rsidRPr="00B06D1E" w:rsidRDefault="00DD5B21" w:rsidP="00B20E9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The right-side border should extend, at minimum, to the right side of its highlighted</w:t>
      </w:r>
      <w:r w:rsidR="00B20E9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menu bar choice.</w:t>
      </w:r>
    </w:p>
    <w:p w:rsidR="00DD5B21" w:rsidRPr="00B06D1E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06D1E">
        <w:rPr>
          <w:rFonts w:ascii="Verdana" w:hAnsi="Verdana" w:cs="Formata-Regular"/>
          <w:noProof/>
          <w:color w:val="292526"/>
          <w:sz w:val="24"/>
          <w:szCs w:val="24"/>
        </w:rPr>
        <w:drawing>
          <wp:inline distT="0" distB="0" distL="0" distR="0">
            <wp:extent cx="5895975" cy="1333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B21" w:rsidRPr="00B06D1E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DD5B21" w:rsidRPr="00B06D1E" w:rsidRDefault="00DD5B21" w:rsidP="00CD2F3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Pull-downs for choices on the far right side of the menu bar, or long pull-down</w:t>
      </w:r>
      <w:r w:rsidR="00CD2F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descriptions, may require alignment to the left of their menu bar choice to maintain</w:t>
      </w:r>
      <w:r w:rsidR="00CD2F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visibility and clarity.</w:t>
      </w:r>
    </w:p>
    <w:p w:rsidR="00DD5B21" w:rsidRPr="00B06D1E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06D1E">
        <w:rPr>
          <w:rFonts w:ascii="Verdana" w:hAnsi="Verdana" w:cs="Formata-Regular"/>
          <w:noProof/>
          <w:color w:val="292526"/>
          <w:sz w:val="24"/>
          <w:szCs w:val="24"/>
        </w:rPr>
        <w:lastRenderedPageBreak/>
        <w:drawing>
          <wp:inline distT="0" distB="0" distL="0" distR="0">
            <wp:extent cx="5705475" cy="13620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Groupings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Provide groupings of related pull-down choices: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Incorporate a solid line between major groupings.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Incorporate a dotted or dashed line between subgroups.</w:t>
      </w:r>
    </w:p>
    <w:p w:rsidR="00DD5B21" w:rsidRPr="00B06D1E" w:rsidRDefault="00DD5B21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Left-justify the lines under the first letter of the columnized choice descriptions.</w:t>
      </w:r>
    </w:p>
    <w:p w:rsidR="00DD5B21" w:rsidRPr="00B06D1E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Right-justify the lines under the last character of the longest choice description.</w:t>
      </w:r>
    </w:p>
    <w:p w:rsidR="00DD5B21" w:rsidRPr="00B06D1E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Display the solid line in the same color as the choice descriptions</w:t>
      </w:r>
    </w:p>
    <w:p w:rsidR="00DD5B21" w:rsidRPr="00B06D1E" w:rsidRDefault="00DD5B2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06D1E">
        <w:rPr>
          <w:rFonts w:ascii="Verdana" w:hAnsi="Verdana" w:cs="Formata-Regular"/>
          <w:color w:val="292526"/>
          <w:sz w:val="24"/>
          <w:szCs w:val="24"/>
        </w:rPr>
        <w:tab/>
      </w:r>
      <w:r w:rsidRPr="00B06D1E">
        <w:rPr>
          <w:rFonts w:ascii="Verdana" w:hAnsi="Verdana" w:cs="Formata-Regular"/>
          <w:color w:val="292526"/>
          <w:sz w:val="24"/>
          <w:szCs w:val="24"/>
        </w:rPr>
        <w:tab/>
        <w:t xml:space="preserve">                                    </w:t>
      </w:r>
      <w:r w:rsidRPr="00B06D1E">
        <w:rPr>
          <w:rFonts w:ascii="Verdana" w:hAnsi="Verdana" w:cs="Formata-Regular"/>
          <w:noProof/>
          <w:color w:val="292526"/>
          <w:sz w:val="24"/>
          <w:szCs w:val="24"/>
        </w:rPr>
        <w:drawing>
          <wp:inline distT="0" distB="0" distL="0" distR="0">
            <wp:extent cx="1514475" cy="1990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63" w:rsidRPr="00B06D1E" w:rsidRDefault="00055863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 xml:space="preserve">Pull-Downs Leading to </w:t>
      </w:r>
      <w:r w:rsidR="00A56B2E"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another</w:t>
      </w: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 xml:space="preserve"> Pull-Down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If a pull-down choice leads to another pull-down, provide a cascade indicator as follows:</w:t>
      </w:r>
    </w:p>
    <w:p w:rsidR="00055863" w:rsidRPr="00B06D1E" w:rsidRDefault="00055863" w:rsidP="00F121A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Place an arrow or right-pointing triangle after the choice description.</w:t>
      </w:r>
    </w:p>
    <w:p w:rsidR="00055863" w:rsidRPr="00B06D1E" w:rsidRDefault="00055863" w:rsidP="00F121A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Align the triangles to the right side of the pull-down.</w:t>
      </w:r>
    </w:p>
    <w:p w:rsidR="00055863" w:rsidRPr="00B06D1E" w:rsidRDefault="00055863" w:rsidP="00F121A1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Display the triangle in the same color as the choice descriptions.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Pull-Downs Leading to a Window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For pull-down choices leading to a window:</w:t>
      </w:r>
    </w:p>
    <w:p w:rsidR="00055863" w:rsidRPr="00B06D1E" w:rsidRDefault="00055863" w:rsidP="00F121A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Place an ellipsis (three dots) after the choice description.</w:t>
      </w:r>
    </w:p>
    <w:p w:rsidR="00055863" w:rsidRPr="00B06D1E" w:rsidRDefault="00055863" w:rsidP="00F121A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Do not separate the dots from the description by a space.</w:t>
      </w:r>
    </w:p>
    <w:p w:rsidR="00055863" w:rsidRPr="00B06D1E" w:rsidRDefault="00055863" w:rsidP="00F121A1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Display the ellipsis in the same color as the choice descriptions.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lastRenderedPageBreak/>
        <w:t>Keyboard Equivalents and Accelerators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Provide unique mnemonic codes by which choices may be selected through the</w:t>
      </w:r>
      <w:r w:rsidR="00F121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typewriter keyboard.</w:t>
      </w:r>
    </w:p>
    <w:p w:rsidR="00055863" w:rsidRPr="00B06D1E" w:rsidRDefault="00F121A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55863" w:rsidRPr="00B06D1E">
        <w:rPr>
          <w:rFonts w:ascii="Verdana" w:hAnsi="Verdana" w:cs="Palatino-Roman"/>
          <w:color w:val="292526"/>
          <w:sz w:val="24"/>
          <w:szCs w:val="24"/>
        </w:rPr>
        <w:t>— Indicate the mnemonic code by underlining the proper character.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Provide key accelerators for choice selection.</w:t>
      </w:r>
    </w:p>
    <w:p w:rsidR="00055863" w:rsidRPr="00B06D1E" w:rsidRDefault="00055863" w:rsidP="00F121A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Identify the keys by their actual key-top engravings.</w:t>
      </w:r>
    </w:p>
    <w:p w:rsidR="00055863" w:rsidRPr="00B06D1E" w:rsidRDefault="00055863" w:rsidP="00F121A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Use a plus (+) sign to indicate that two or more keys must be pressed at the same</w:t>
      </w:r>
      <w:r w:rsidR="00F121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time.</w:t>
      </w:r>
    </w:p>
    <w:p w:rsidR="00055863" w:rsidRPr="00B06D1E" w:rsidRDefault="00055863" w:rsidP="00F121A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Enclose the key names within parentheses ( ).</w:t>
      </w:r>
    </w:p>
    <w:p w:rsidR="00055863" w:rsidRPr="00B06D1E" w:rsidRDefault="00055863" w:rsidP="00F121A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Right-align the key names, beginning at least three spaces to the right of the</w:t>
      </w:r>
      <w:r w:rsidR="00F121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longest choice description.</w:t>
      </w:r>
    </w:p>
    <w:p w:rsidR="00055863" w:rsidRPr="00B06D1E" w:rsidRDefault="00F121A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55863" w:rsidRPr="00B06D1E">
        <w:rPr>
          <w:rFonts w:ascii="Verdana" w:hAnsi="Verdana" w:cs="Palatino-Roman"/>
          <w:color w:val="292526"/>
          <w:sz w:val="24"/>
          <w:szCs w:val="24"/>
        </w:rPr>
        <w:t xml:space="preserve">— Display the key alternatives </w:t>
      </w:r>
      <w:r w:rsidR="00E74982">
        <w:rPr>
          <w:rFonts w:ascii="Verdana" w:hAnsi="Verdana" w:cs="Palatino-Roman"/>
          <w:color w:val="292526"/>
          <w:sz w:val="24"/>
          <w:szCs w:val="24"/>
        </w:rPr>
        <w:t xml:space="preserve">in the same color as the choice </w:t>
      </w:r>
      <w:r w:rsidR="00EC6E77">
        <w:rPr>
          <w:rFonts w:ascii="Verdana" w:hAnsi="Verdana" w:cs="Palatino-Roman"/>
          <w:color w:val="292526"/>
          <w:sz w:val="24"/>
          <w:szCs w:val="24"/>
        </w:rPr>
        <w:t xml:space="preserve">  </w:t>
      </w:r>
      <w:r w:rsidR="00055863" w:rsidRPr="00B06D1E">
        <w:rPr>
          <w:rFonts w:ascii="Verdana" w:hAnsi="Verdana" w:cs="Palatino-Roman"/>
          <w:color w:val="292526"/>
          <w:sz w:val="24"/>
          <w:szCs w:val="24"/>
        </w:rPr>
        <w:t>descriptions.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Separation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Separate the pull-down from the remainder of the screen, but visually relate it to the</w:t>
      </w:r>
      <w:r w:rsidR="00F6149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menu bar by:</w:t>
      </w:r>
    </w:p>
    <w:p w:rsidR="00055863" w:rsidRPr="00B06D1E" w:rsidRDefault="00055863" w:rsidP="00F6149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Using a background color the same as the menu bar.</w:t>
      </w:r>
    </w:p>
    <w:p w:rsidR="00055863" w:rsidRPr="00B06D1E" w:rsidRDefault="00055863" w:rsidP="00F6149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Displaying choice descriptions in the same color as the menu bar.</w:t>
      </w:r>
    </w:p>
    <w:p w:rsidR="00055863" w:rsidRPr="00B06D1E" w:rsidRDefault="00055863" w:rsidP="00F6149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Incorporating a solid-line border completely around the pull-down in the same</w:t>
      </w:r>
      <w:r w:rsidR="00F6149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color as the choice descriptions.</w:t>
      </w:r>
    </w:p>
    <w:p w:rsidR="00055863" w:rsidRPr="00B06D1E" w:rsidRDefault="00055863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A drop shadow (a heavier shaded line along two borders that meet) may also be included.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Selection Cursor</w:t>
      </w:r>
    </w:p>
    <w:p w:rsidR="00055863" w:rsidRPr="00B06D1E" w:rsidRDefault="0005586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Use a reverse video, or reverse color, selection cursor the same color as the menu bar</w:t>
      </w:r>
      <w:r w:rsidR="00F6149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to surround the choice.</w:t>
      </w:r>
    </w:p>
    <w:p w:rsidR="00055863" w:rsidRPr="00B06D1E" w:rsidRDefault="00055863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Create a consistently sized cursor as wide as the pull-down menu.</w:t>
      </w:r>
    </w:p>
    <w:p w:rsidR="00055863" w:rsidRPr="00B06D1E" w:rsidRDefault="00055863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055863" w:rsidRPr="00B06D1E" w:rsidRDefault="00055863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06D1E">
        <w:rPr>
          <w:rFonts w:ascii="Verdana" w:hAnsi="Verdana" w:cs="Formata-Regular"/>
          <w:color w:val="292526"/>
          <w:sz w:val="24"/>
          <w:szCs w:val="24"/>
        </w:rPr>
        <w:tab/>
        <w:t xml:space="preserve">                        </w:t>
      </w:r>
      <w:r w:rsidR="00A612DF">
        <w:rPr>
          <w:rFonts w:ascii="Verdana" w:hAnsi="Verdana" w:cs="Formata-Regular"/>
          <w:color w:val="292526"/>
          <w:sz w:val="24"/>
          <w:szCs w:val="24"/>
        </w:rPr>
        <w:t xml:space="preserve">         </w:t>
      </w:r>
      <w:r w:rsidRPr="00B06D1E">
        <w:rPr>
          <w:rFonts w:ascii="Verdana" w:hAnsi="Verdana" w:cs="Formata-Regular"/>
          <w:color w:val="292526"/>
          <w:sz w:val="24"/>
          <w:szCs w:val="24"/>
        </w:rPr>
        <w:t xml:space="preserve">   </w:t>
      </w:r>
      <w:r w:rsidRPr="00B06D1E">
        <w:rPr>
          <w:rFonts w:ascii="Verdana" w:hAnsi="Verdana" w:cs="Formata-Regular"/>
          <w:noProof/>
          <w:color w:val="292526"/>
          <w:sz w:val="24"/>
          <w:szCs w:val="24"/>
        </w:rPr>
        <w:drawing>
          <wp:inline distT="0" distB="0" distL="0" distR="0">
            <wp:extent cx="1171575" cy="1028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51B" w:rsidRDefault="00C4451B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A612DF" w:rsidRDefault="00A612D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A612DF" w:rsidRPr="00B06D1E" w:rsidRDefault="00A612DF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C4451B" w:rsidRPr="00BC3A33" w:rsidRDefault="00C4451B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BC3A33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lastRenderedPageBreak/>
        <w:t>Cascading Menus</w:t>
      </w:r>
      <w:r w:rsidR="00BC3A33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:</w:t>
      </w:r>
    </w:p>
    <w:p w:rsidR="00C4451B" w:rsidRPr="00B06D1E" w:rsidRDefault="00C4451B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C3A33">
        <w:rPr>
          <w:rFonts w:ascii="Verdana" w:hAnsi="Verdana" w:cs="Palatino-Roman"/>
          <w:b/>
          <w:color w:val="292526"/>
          <w:sz w:val="24"/>
          <w:szCs w:val="24"/>
        </w:rPr>
        <w:t>Proper usage:</w:t>
      </w:r>
    </w:p>
    <w:p w:rsidR="00C4451B" w:rsidRPr="00B06D1E" w:rsidRDefault="00BC3A3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 xml:space="preserve">— To reduce the number of choices presented together for selection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>(reduce menu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>breadth).</w:t>
      </w:r>
    </w:p>
    <w:p w:rsidR="00C4451B" w:rsidRPr="00B06D1E" w:rsidRDefault="00BC3A3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 xml:space="preserve">— When a menu specifies many alternatives and the alternatives can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>be grouped in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>meaningful related sets on a lower-level menu.</w:t>
      </w:r>
    </w:p>
    <w:p w:rsidR="00C4451B" w:rsidRPr="00B06D1E" w:rsidRDefault="00BC3A3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>— When a choice leads to a short, fixed list of single-choice properties.</w:t>
      </w:r>
    </w:p>
    <w:p w:rsidR="00C4451B" w:rsidRPr="00B06D1E" w:rsidRDefault="00BC3A3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>— When there are several fixed sets of related options.</w:t>
      </w:r>
    </w:p>
    <w:p w:rsidR="00C4451B" w:rsidRPr="00B06D1E" w:rsidRDefault="00BC3A33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>— To simplify a menu.</w:t>
      </w:r>
    </w:p>
    <w:p w:rsidR="00C4451B" w:rsidRPr="00B06D1E" w:rsidRDefault="00BC3A33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C4451B" w:rsidRPr="00B06D1E">
        <w:rPr>
          <w:rFonts w:ascii="Verdana" w:hAnsi="Verdana" w:cs="Palatino-Roman"/>
          <w:color w:val="292526"/>
          <w:sz w:val="24"/>
          <w:szCs w:val="24"/>
        </w:rPr>
        <w:t>— Avoid using for frequent, repetitive commands.</w:t>
      </w:r>
    </w:p>
    <w:p w:rsidR="00C4451B" w:rsidRPr="00B06D1E" w:rsidRDefault="00C4451B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C4451B" w:rsidRPr="00B06D1E" w:rsidRDefault="00C4451B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06D1E">
        <w:rPr>
          <w:rFonts w:ascii="Verdana" w:hAnsi="Verdana" w:cs="Formata-Regular"/>
          <w:color w:val="292526"/>
          <w:sz w:val="24"/>
          <w:szCs w:val="24"/>
        </w:rPr>
        <w:tab/>
      </w:r>
      <w:r w:rsidRPr="00B06D1E">
        <w:rPr>
          <w:rFonts w:ascii="Verdana" w:hAnsi="Verdana" w:cs="Formata-Regular"/>
          <w:noProof/>
          <w:color w:val="292526"/>
          <w:sz w:val="24"/>
          <w:szCs w:val="24"/>
        </w:rPr>
        <w:drawing>
          <wp:inline distT="0" distB="0" distL="0" distR="0">
            <wp:extent cx="5406655" cy="3590925"/>
            <wp:effectExtent l="19050" t="0" r="35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82" cy="359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7AA" w:rsidRPr="00B06D1E" w:rsidRDefault="005A67AA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5A67AA" w:rsidRPr="001B3A91" w:rsidRDefault="005A67AA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1B3A91">
        <w:rPr>
          <w:rFonts w:ascii="Verdana" w:hAnsi="Verdana" w:cs="Palatino-Roman"/>
          <w:b/>
          <w:color w:val="292526"/>
          <w:sz w:val="24"/>
          <w:szCs w:val="24"/>
        </w:rPr>
        <w:t xml:space="preserve">The </w:t>
      </w:r>
      <w:r w:rsidRPr="001B3A91">
        <w:rPr>
          <w:rFonts w:ascii="Verdana" w:hAnsi="Verdana" w:cs="Palatino-Italic"/>
          <w:b/>
          <w:i/>
          <w:iCs/>
          <w:color w:val="292526"/>
          <w:sz w:val="24"/>
          <w:szCs w:val="24"/>
        </w:rPr>
        <w:t xml:space="preserve">advantages </w:t>
      </w:r>
      <w:r w:rsidRPr="001B3A91">
        <w:rPr>
          <w:rFonts w:ascii="Verdana" w:hAnsi="Verdana" w:cs="Palatino-Roman"/>
          <w:b/>
          <w:color w:val="292526"/>
          <w:sz w:val="24"/>
          <w:szCs w:val="24"/>
        </w:rPr>
        <w:t>of cascading menus are that:</w:t>
      </w:r>
    </w:p>
    <w:p w:rsidR="005A67AA" w:rsidRPr="001B3A91" w:rsidRDefault="005A67AA" w:rsidP="001B3A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B3A91">
        <w:rPr>
          <w:rFonts w:ascii="Verdana" w:hAnsi="Verdana" w:cs="Palatino-Roman"/>
          <w:color w:val="292526"/>
          <w:sz w:val="24"/>
          <w:szCs w:val="24"/>
        </w:rPr>
        <w:t>The top-level menus are simplified because some choices are hidden.</w:t>
      </w:r>
    </w:p>
    <w:p w:rsidR="005A67AA" w:rsidRPr="001B3A91" w:rsidRDefault="005A67AA" w:rsidP="001B3A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B3A91">
        <w:rPr>
          <w:rFonts w:ascii="Verdana" w:hAnsi="Verdana" w:cs="Palatino-Roman"/>
          <w:color w:val="292526"/>
          <w:sz w:val="24"/>
          <w:szCs w:val="24"/>
        </w:rPr>
        <w:t>More first-letter mnemonics are available because menus possess fewer alternatives.</w:t>
      </w:r>
    </w:p>
    <w:p w:rsidR="005A67AA" w:rsidRDefault="005A67AA" w:rsidP="001B3A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B3A91">
        <w:rPr>
          <w:rFonts w:ascii="Verdana" w:hAnsi="Verdana" w:cs="Palatino-Roman"/>
          <w:color w:val="292526"/>
          <w:sz w:val="24"/>
          <w:szCs w:val="24"/>
        </w:rPr>
        <w:t>High-level command browsing is easier because subtopics are hidden.</w:t>
      </w:r>
    </w:p>
    <w:p w:rsidR="001B3A91" w:rsidRPr="001B3A91" w:rsidRDefault="001B3A91" w:rsidP="001B3A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5A67AA" w:rsidRPr="001B3A91" w:rsidRDefault="005A67AA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1B3A91">
        <w:rPr>
          <w:rFonts w:ascii="Verdana" w:hAnsi="Verdana" w:cs="Palatino-Roman"/>
          <w:b/>
          <w:color w:val="292526"/>
          <w:sz w:val="24"/>
          <w:szCs w:val="24"/>
        </w:rPr>
        <w:t xml:space="preserve">The </w:t>
      </w:r>
      <w:r w:rsidRPr="001B3A91">
        <w:rPr>
          <w:rFonts w:ascii="Verdana" w:hAnsi="Verdana" w:cs="Palatino-Italic"/>
          <w:b/>
          <w:i/>
          <w:iCs/>
          <w:color w:val="292526"/>
          <w:sz w:val="24"/>
          <w:szCs w:val="24"/>
        </w:rPr>
        <w:t xml:space="preserve">disadvantages </w:t>
      </w:r>
      <w:r w:rsidRPr="001B3A91">
        <w:rPr>
          <w:rFonts w:ascii="Verdana" w:hAnsi="Verdana" w:cs="Palatino-Roman"/>
          <w:b/>
          <w:color w:val="292526"/>
          <w:sz w:val="24"/>
          <w:szCs w:val="24"/>
        </w:rPr>
        <w:t>of cascading menus are:</w:t>
      </w:r>
    </w:p>
    <w:p w:rsidR="005A67AA" w:rsidRPr="001B3A91" w:rsidRDefault="005A67AA" w:rsidP="001B3A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B3A91">
        <w:rPr>
          <w:rFonts w:ascii="Verdana" w:hAnsi="Verdana" w:cs="Palatino-Roman"/>
          <w:color w:val="292526"/>
          <w:sz w:val="24"/>
          <w:szCs w:val="24"/>
        </w:rPr>
        <w:t>Access to submenu items requires more steps.</w:t>
      </w:r>
    </w:p>
    <w:p w:rsidR="005A67AA" w:rsidRPr="001B3A91" w:rsidRDefault="005A67AA" w:rsidP="001B3A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B3A91">
        <w:rPr>
          <w:rFonts w:ascii="Verdana" w:hAnsi="Verdana" w:cs="Palatino-Roman"/>
          <w:color w:val="292526"/>
          <w:sz w:val="24"/>
          <w:szCs w:val="24"/>
        </w:rPr>
        <w:lastRenderedPageBreak/>
        <w:t>Access to submenu items requires a change in pointer movement direction.</w:t>
      </w:r>
    </w:p>
    <w:p w:rsidR="005A67AA" w:rsidRPr="001B3A91" w:rsidRDefault="005A67AA" w:rsidP="001B3A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B3A91">
        <w:rPr>
          <w:rFonts w:ascii="Verdana" w:hAnsi="Verdana" w:cs="Palatino-Roman"/>
          <w:color w:val="292526"/>
          <w:sz w:val="24"/>
          <w:szCs w:val="24"/>
        </w:rPr>
        <w:t>Exhaustive browsing is more difficult; some alternatives remain hidden as pulldowns</w:t>
      </w:r>
      <w:r w:rsidR="001B3A91" w:rsidRPr="001B3A9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1B3A91">
        <w:rPr>
          <w:rFonts w:ascii="Verdana" w:hAnsi="Verdana" w:cs="Palatino-Roman"/>
          <w:color w:val="292526"/>
          <w:sz w:val="24"/>
          <w:szCs w:val="24"/>
        </w:rPr>
        <w:t>become visible.</w:t>
      </w:r>
    </w:p>
    <w:p w:rsidR="005A67AA" w:rsidRPr="00B06D1E" w:rsidRDefault="005A67AA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Cascade Indicator</w:t>
      </w:r>
    </w:p>
    <w:p w:rsidR="005A67AA" w:rsidRPr="00B06D1E" w:rsidRDefault="005A67AA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Place an arrow or right-pointing triangle to the right of each menu choice description</w:t>
      </w:r>
      <w:r w:rsidR="001B3A9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leading to a cascade menu.</w:t>
      </w:r>
    </w:p>
    <w:p w:rsidR="005A67AA" w:rsidRPr="00B06D1E" w:rsidRDefault="005A67AA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Separate the indicator from the choice description by one space.</w:t>
      </w:r>
    </w:p>
    <w:p w:rsidR="005A67AA" w:rsidRPr="00B06D1E" w:rsidRDefault="005A67AA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Display the indicator in the same color as the choice descriptions.</w:t>
      </w:r>
    </w:p>
    <w:p w:rsidR="005A67AA" w:rsidRPr="00B06D1E" w:rsidRDefault="001B3A91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  <w:t xml:space="preserve">      </w:t>
      </w:r>
      <w:r w:rsidR="005A67AA" w:rsidRPr="00B06D1E">
        <w:rPr>
          <w:rFonts w:ascii="Verdana" w:hAnsi="Verdana" w:cs="Palatino-Roman"/>
          <w:color w:val="292526"/>
          <w:sz w:val="24"/>
          <w:szCs w:val="24"/>
        </w:rPr>
        <w:t xml:space="preserve">       </w:t>
      </w:r>
      <w:r w:rsidR="005A67AA" w:rsidRPr="00B06D1E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1323975" cy="10477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B7" w:rsidRPr="00B06D1E" w:rsidRDefault="009B59B7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Location</w:t>
      </w:r>
    </w:p>
    <w:p w:rsidR="009B59B7" w:rsidRPr="00B06D1E" w:rsidRDefault="009B59B7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Position the first choice in the cascading menu immediately to the right of the selected</w:t>
      </w:r>
      <w:r w:rsidR="001B3A9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choice.</w:t>
      </w:r>
    </w:p>
    <w:p w:rsidR="009B59B7" w:rsidRPr="00B06D1E" w:rsidRDefault="009B59B7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Leave the choice leading to the cascading menu highlighted.</w:t>
      </w:r>
    </w:p>
    <w:p w:rsidR="009B59B7" w:rsidRPr="00B06D1E" w:rsidRDefault="009B59B7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ab/>
      </w:r>
      <w:r w:rsidRPr="00B06D1E">
        <w:rPr>
          <w:rFonts w:ascii="Verdana" w:hAnsi="Verdana" w:cs="Palatino-Roman"/>
          <w:color w:val="292526"/>
          <w:sz w:val="24"/>
          <w:szCs w:val="24"/>
        </w:rPr>
        <w:tab/>
        <w:t xml:space="preserve">            </w:t>
      </w:r>
      <w:r w:rsidRPr="00B06D1E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2162175" cy="1476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B6" w:rsidRPr="00B06D1E" w:rsidRDefault="00194DB6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Levels</w:t>
      </w:r>
    </w:p>
    <w:p w:rsidR="00194DB6" w:rsidRPr="00B06D1E" w:rsidRDefault="00194DB6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Do not exceed three menu levels (two cascades).</w:t>
      </w:r>
    </w:p>
    <w:p w:rsidR="00194DB6" w:rsidRPr="00B06D1E" w:rsidRDefault="00EB4660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194DB6" w:rsidRPr="00B06D1E">
        <w:rPr>
          <w:rFonts w:ascii="Verdana" w:hAnsi="Verdana" w:cs="Palatino-Roman"/>
          <w:color w:val="292526"/>
          <w:sz w:val="24"/>
          <w:szCs w:val="24"/>
        </w:rPr>
        <w:t>— Only one cascading menu is preferred.</w:t>
      </w:r>
    </w:p>
    <w:p w:rsidR="00194DB6" w:rsidRPr="00B06D1E" w:rsidRDefault="00194DB6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Title</w:t>
      </w:r>
    </w:p>
    <w:p w:rsidR="00194DB6" w:rsidRPr="00B06D1E" w:rsidRDefault="00194DB6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Not necessary on the cascading menu.</w:t>
      </w:r>
    </w:p>
    <w:p w:rsidR="00194DB6" w:rsidRPr="00B06D1E" w:rsidRDefault="00EB4660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194DB6" w:rsidRPr="00B06D1E">
        <w:rPr>
          <w:rFonts w:ascii="Verdana" w:hAnsi="Verdana" w:cs="Palatino-Roman"/>
          <w:color w:val="292526"/>
          <w:sz w:val="24"/>
          <w:szCs w:val="24"/>
        </w:rPr>
        <w:t>— The title will be the name of the higher-level menu item chosen.</w:t>
      </w:r>
    </w:p>
    <w:p w:rsidR="00194DB6" w:rsidRPr="00B06D1E" w:rsidRDefault="00194DB6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Other Guidelines</w:t>
      </w:r>
    </w:p>
    <w:p w:rsidR="00194DB6" w:rsidRPr="00B06D1E" w:rsidRDefault="00194DB6" w:rsidP="00EB466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Follow the organization, content, layout, separation, and selection cursor guidelines</w:t>
      </w:r>
      <w:r w:rsidR="00EB466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for the kind of menu from which the menu cascades.</w:t>
      </w:r>
    </w:p>
    <w:p w:rsidR="00194DB6" w:rsidRPr="00B06D1E" w:rsidRDefault="00194DB6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B06D1E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Pop-up Menus</w:t>
      </w:r>
      <w:r w:rsidR="00A56B2E" w:rsidRPr="00B06D1E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:</w:t>
      </w:r>
    </w:p>
    <w:p w:rsidR="00194DB6" w:rsidRPr="00B06D1E" w:rsidRDefault="00194DB6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Use to present alternatives or choices within the context of the task.</w:t>
      </w:r>
    </w:p>
    <w:p w:rsidR="00194DB6" w:rsidRPr="00B06D1E" w:rsidRDefault="00194DB6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2B2ED1" w:rsidRPr="00B06D1E" w:rsidRDefault="00194DB6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ab/>
      </w:r>
      <w:r w:rsidRPr="00B06D1E">
        <w:rPr>
          <w:rFonts w:ascii="Verdana" w:hAnsi="Verdana" w:cs="Palatino-Roman"/>
          <w:color w:val="292526"/>
          <w:sz w:val="24"/>
          <w:szCs w:val="24"/>
        </w:rPr>
        <w:tab/>
        <w:t xml:space="preserve">             </w:t>
      </w:r>
      <w:r w:rsidRPr="00B06D1E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1743075" cy="17240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2E" w:rsidRPr="00B06D1E" w:rsidRDefault="00A56B2E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56B2E" w:rsidRPr="00105741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105741">
        <w:rPr>
          <w:rFonts w:ascii="Verdana" w:hAnsi="Verdana" w:cs="Palatino-Roman"/>
          <w:b/>
          <w:color w:val="292526"/>
          <w:sz w:val="24"/>
          <w:szCs w:val="24"/>
        </w:rPr>
        <w:t xml:space="preserve">The </w:t>
      </w:r>
      <w:r w:rsidRPr="00105741">
        <w:rPr>
          <w:rFonts w:ascii="Verdana" w:hAnsi="Verdana" w:cs="Palatino-Italic"/>
          <w:b/>
          <w:i/>
          <w:iCs/>
          <w:color w:val="292526"/>
          <w:sz w:val="24"/>
          <w:szCs w:val="24"/>
        </w:rPr>
        <w:t xml:space="preserve">advantages </w:t>
      </w:r>
      <w:r w:rsidRPr="00105741">
        <w:rPr>
          <w:rFonts w:ascii="Verdana" w:hAnsi="Verdana" w:cs="Palatino-Roman"/>
          <w:b/>
          <w:color w:val="292526"/>
          <w:sz w:val="24"/>
          <w:szCs w:val="24"/>
        </w:rPr>
        <w:t>of pop-up menus are:</w:t>
      </w:r>
    </w:p>
    <w:p w:rsidR="00A56B2E" w:rsidRPr="00105741" w:rsidRDefault="00A56B2E" w:rsidP="001057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They appear in the working area.</w:t>
      </w:r>
    </w:p>
    <w:p w:rsidR="00A56B2E" w:rsidRPr="00105741" w:rsidRDefault="00A56B2E" w:rsidP="001057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They do not use window space when not displayed.</w:t>
      </w:r>
    </w:p>
    <w:p w:rsidR="00A56B2E" w:rsidRPr="00105741" w:rsidRDefault="00A56B2E" w:rsidP="001057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No pointer movement is needed if selected by button.</w:t>
      </w:r>
    </w:p>
    <w:p w:rsidR="00A56B2E" w:rsidRPr="00105741" w:rsidRDefault="00A56B2E" w:rsidP="001057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Their vertical orientation is most efficient scanning.</w:t>
      </w:r>
    </w:p>
    <w:p w:rsidR="00A56B2E" w:rsidRPr="00105741" w:rsidRDefault="00A56B2E" w:rsidP="001057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Their vertical orientation most efficient for grouping.</w:t>
      </w:r>
    </w:p>
    <w:p w:rsidR="00A56B2E" w:rsidRPr="00105741" w:rsidRDefault="00A56B2E" w:rsidP="001057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Their vertical orientation allows more choices to be displayed.</w:t>
      </w:r>
    </w:p>
    <w:p w:rsidR="00A56B2E" w:rsidRPr="00105741" w:rsidRDefault="00A56B2E" w:rsidP="001057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They may be able to remain showing (“pinned”) when used frequently.</w:t>
      </w:r>
    </w:p>
    <w:p w:rsidR="00A56B2E" w:rsidRPr="00105741" w:rsidRDefault="00A56B2E" w:rsidP="001057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They allow for display of both keyboard equivalents and accelerators.</w:t>
      </w:r>
    </w:p>
    <w:p w:rsidR="00A56B2E" w:rsidRPr="00105741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105741">
        <w:rPr>
          <w:rFonts w:ascii="Verdana" w:hAnsi="Verdana" w:cs="Palatino-Roman"/>
          <w:b/>
          <w:color w:val="292526"/>
          <w:sz w:val="24"/>
          <w:szCs w:val="24"/>
        </w:rPr>
        <w:t xml:space="preserve">The </w:t>
      </w:r>
      <w:r w:rsidRPr="00105741">
        <w:rPr>
          <w:rFonts w:ascii="Verdana" w:hAnsi="Verdana" w:cs="Palatino-Italic"/>
          <w:b/>
          <w:i/>
          <w:iCs/>
          <w:color w:val="292526"/>
          <w:sz w:val="24"/>
          <w:szCs w:val="24"/>
        </w:rPr>
        <w:t xml:space="preserve">disadvantages </w:t>
      </w:r>
      <w:r w:rsidRPr="00105741">
        <w:rPr>
          <w:rFonts w:ascii="Verdana" w:hAnsi="Verdana" w:cs="Palatino-Roman"/>
          <w:b/>
          <w:color w:val="292526"/>
          <w:sz w:val="24"/>
          <w:szCs w:val="24"/>
        </w:rPr>
        <w:t>of pop-up menus are:</w:t>
      </w:r>
    </w:p>
    <w:p w:rsidR="00A56B2E" w:rsidRPr="00105741" w:rsidRDefault="00A56B2E" w:rsidP="001057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Their existence must be learned and remembered.</w:t>
      </w:r>
    </w:p>
    <w:p w:rsidR="00A56B2E" w:rsidRPr="00105741" w:rsidRDefault="00A56B2E" w:rsidP="001057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Means for selecting them must be learned and remembered.</w:t>
      </w:r>
    </w:p>
    <w:p w:rsidR="00A56B2E" w:rsidRPr="00105741" w:rsidRDefault="00A56B2E" w:rsidP="001057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They require a special action to see the menu (mouse click).</w:t>
      </w:r>
    </w:p>
    <w:p w:rsidR="00A56B2E" w:rsidRPr="00105741" w:rsidRDefault="00A56B2E" w:rsidP="001057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Items are smaller than full-size buttons, slowing selection time.</w:t>
      </w:r>
    </w:p>
    <w:p w:rsidR="00A56B2E" w:rsidRPr="00105741" w:rsidRDefault="00A56B2E" w:rsidP="001057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They may obscure the screen working area.</w:t>
      </w:r>
    </w:p>
    <w:p w:rsidR="00A56B2E" w:rsidRPr="00105741" w:rsidRDefault="00A56B2E" w:rsidP="00105741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105741">
        <w:rPr>
          <w:rFonts w:ascii="Verdana" w:hAnsi="Verdana" w:cs="Palatino-Roman"/>
          <w:color w:val="292526"/>
          <w:sz w:val="24"/>
          <w:szCs w:val="24"/>
        </w:rPr>
        <w:t>Their display locations may not be consistent.</w:t>
      </w:r>
    </w:p>
    <w:p w:rsidR="00A56B2E" w:rsidRPr="00B06D1E" w:rsidRDefault="00A56B2E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Display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Provide a pop-up menu for common, frequent, contextual actions.</w:t>
      </w:r>
    </w:p>
    <w:p w:rsidR="00A56B2E" w:rsidRPr="00B06D1E" w:rsidRDefault="0082508D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 xml:space="preserve">— If the pointer is positioned over an object possessing more than one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quality (for</w:t>
      </w:r>
      <w:r w:rsidR="008D0A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 xml:space="preserve">example, both text and graphics), at minimum present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actions common to all object</w:t>
      </w:r>
      <w:r w:rsidR="008D0A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qualities.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Items that cannot be chosen due to the current state of an application should not be</w:t>
      </w:r>
      <w:r w:rsidR="0082508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displayed.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Continue to display a pop-up until:</w:t>
      </w:r>
    </w:p>
    <w:p w:rsidR="00A56B2E" w:rsidRPr="00B06D1E" w:rsidRDefault="0082508D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— A choice is selected.</w:t>
      </w:r>
    </w:p>
    <w:p w:rsidR="00A56B2E" w:rsidRPr="00B06D1E" w:rsidRDefault="0082508D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— An action outside the pop-up is initiated.</w:t>
      </w:r>
    </w:p>
    <w:p w:rsidR="00A56B2E" w:rsidRPr="00B06D1E" w:rsidRDefault="0082508D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— The user removes the pop-up.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Location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Position the pop-up:</w:t>
      </w:r>
    </w:p>
    <w:p w:rsidR="00A56B2E" w:rsidRPr="00B06D1E" w:rsidRDefault="007D4338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— Centered and to the right of the object from which it was requested.</w:t>
      </w:r>
    </w:p>
    <w:p w:rsidR="00A56B2E" w:rsidRPr="00B06D1E" w:rsidRDefault="007D4338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 xml:space="preserve">— Close enough to the pointer so that the pointer can be easily moved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onto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menu.</w:t>
      </w:r>
    </w:p>
    <w:p w:rsidR="00A56B2E" w:rsidRPr="00B06D1E" w:rsidRDefault="007D4338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 xml:space="preserve">— But not so close that the pointer is positioned on an item, possibly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leading to accidental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selection.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If the pointer is positioned in such a manner that the pop-up would appear off</w:t>
      </w:r>
      <w:r w:rsidR="007D433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screen</w:t>
      </w:r>
      <w:r w:rsidR="007D433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or clipped, position the menu:</w:t>
      </w:r>
    </w:p>
    <w:p w:rsidR="00A56B2E" w:rsidRPr="00B06D1E" w:rsidRDefault="007D4338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— As close as possible to the object, but not covering the object.</w:t>
      </w:r>
    </w:p>
    <w:p w:rsidR="00A56B2E" w:rsidRPr="00B06D1E" w:rsidRDefault="007D4338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56B2E" w:rsidRPr="00B06D1E">
        <w:rPr>
          <w:rFonts w:ascii="Verdana" w:hAnsi="Verdana" w:cs="Palatino-Roman"/>
          <w:color w:val="292526"/>
          <w:sz w:val="24"/>
          <w:szCs w:val="24"/>
        </w:rPr>
        <w:t>— So that it appears fully on the screen.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Size</w:t>
      </w:r>
    </w:p>
    <w:p w:rsidR="00A56B2E" w:rsidRPr="00B06D1E" w:rsidRDefault="00A56B2E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Restrict the pop-up to no more than 5 to 10 choices, preferably 8 or less.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Title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Not necessary on a pop-up menu.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If included, clearly describe the menu’s purpose.</w:t>
      </w:r>
    </w:p>
    <w:p w:rsidR="00A56B2E" w:rsidRPr="00B06D1E" w:rsidRDefault="00A56B2E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Locate in a centered position at the top.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Display in uppercase or mixed-case letters.</w:t>
      </w:r>
    </w:p>
    <w:p w:rsidR="00A56B2E" w:rsidRPr="00B06D1E" w:rsidRDefault="00A56B2E" w:rsidP="007D433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Separate it from the menu items by a line extending from the left menu border to the</w:t>
      </w:r>
      <w:r w:rsidR="007D433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right border.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B06D1E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Other Guidelines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Arrange logically organized and grouped choices into columns.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If items are also contained in pull-down menus, organize pop-up menus in the same</w:t>
      </w:r>
      <w:r w:rsidR="007D433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06D1E">
        <w:rPr>
          <w:rFonts w:ascii="Verdana" w:hAnsi="Verdana" w:cs="Palatino-Roman"/>
          <w:color w:val="292526"/>
          <w:sz w:val="24"/>
          <w:szCs w:val="24"/>
        </w:rPr>
        <w:t>manner.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Left-align choice descriptions.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Use mixed-case headline-style words to describe choices.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Separate groups with a solid line the length of the longest choice description.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If the choice leads to a pop-up window, place an ellipsis after the choice description.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To separate the pop-up from the screen background:</w:t>
      </w:r>
    </w:p>
    <w:p w:rsidR="00A56B2E" w:rsidRPr="00B06D1E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lastRenderedPageBreak/>
        <w:t>— Use a contrasting, but complementary background.</w:t>
      </w:r>
    </w:p>
    <w:p w:rsidR="00A56B2E" w:rsidRPr="00B06D1E" w:rsidRDefault="00A56B2E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hAnsi="Verdana" w:cs="Palatino-Roman"/>
          <w:color w:val="292526"/>
          <w:sz w:val="24"/>
          <w:szCs w:val="24"/>
        </w:rPr>
        <w:t>— Incorporate a solid line border around the pull-down.</w:t>
      </w:r>
    </w:p>
    <w:p w:rsidR="00A56B2E" w:rsidRPr="00BC1B5B" w:rsidRDefault="00A56B2E" w:rsidP="007F05B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BC1B5B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Tear-off Menus</w:t>
      </w:r>
    </w:p>
    <w:p w:rsidR="00A56B2E" w:rsidRDefault="00A56B2E" w:rsidP="007F05BC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06D1E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06D1E">
        <w:rPr>
          <w:rFonts w:ascii="Verdana" w:hAnsi="Verdana" w:cs="Palatino-Roman"/>
          <w:color w:val="292526"/>
          <w:sz w:val="24"/>
          <w:szCs w:val="24"/>
        </w:rPr>
        <w:t>Follow all relevant guidelines for pull-down menus.</w:t>
      </w:r>
    </w:p>
    <w:p w:rsidR="00BC1B5B" w:rsidRPr="0056104D" w:rsidRDefault="00BC1B5B" w:rsidP="0013603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Pr="0056104D">
        <w:rPr>
          <w:rFonts w:ascii="Verdana" w:hAnsi="Verdana" w:cs="Palatino-Roman"/>
          <w:color w:val="292526"/>
          <w:sz w:val="24"/>
          <w:szCs w:val="24"/>
        </w:rPr>
        <w:t>A tear-off menu is a pull-down menu that can be positioned anywhere on the screen</w:t>
      </w:r>
      <w:r w:rsidR="0013603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for constant referral. As such, it possesses all the characteristics of a pull-down. It may</w:t>
      </w:r>
      <w:r w:rsidR="0013603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 xml:space="preserve">also be called a </w:t>
      </w:r>
      <w:r w:rsidRPr="0056104D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pushpin, detachable, </w:t>
      </w:r>
      <w:r w:rsidRPr="0056104D">
        <w:rPr>
          <w:rFonts w:ascii="Verdana" w:hAnsi="Verdana" w:cs="Palatino-Roman"/>
          <w:color w:val="292526"/>
          <w:sz w:val="24"/>
          <w:szCs w:val="24"/>
        </w:rPr>
        <w:t xml:space="preserve">or </w:t>
      </w:r>
      <w:r w:rsidRPr="0056104D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roll-up </w:t>
      </w:r>
      <w:r w:rsidRPr="0056104D">
        <w:rPr>
          <w:rFonts w:ascii="Verdana" w:hAnsi="Verdana" w:cs="Palatino-Roman"/>
          <w:color w:val="292526"/>
          <w:sz w:val="24"/>
          <w:szCs w:val="24"/>
        </w:rPr>
        <w:t>menu</w:t>
      </w:r>
    </w:p>
    <w:p w:rsidR="00004F0E" w:rsidRPr="0056104D" w:rsidRDefault="00BC1B5B" w:rsidP="0013603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Advantages/disadvantages. </w:t>
      </w:r>
      <w:r w:rsidRPr="0056104D">
        <w:rPr>
          <w:rFonts w:ascii="Verdana" w:hAnsi="Verdana" w:cs="Palatino-Roman"/>
          <w:color w:val="292526"/>
          <w:sz w:val="24"/>
          <w:szCs w:val="24"/>
        </w:rPr>
        <w:t>No space is consumed on the screen when the menu is</w:t>
      </w:r>
      <w:r w:rsidR="0013603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not needed. When needed, it can remain continuously displayed. It does require</w:t>
      </w:r>
      <w:r w:rsidR="0013603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extra steps to retrieve, and it may obscure the screen working area.</w:t>
      </w:r>
    </w:p>
    <w:p w:rsidR="00004F0E" w:rsidRPr="0056104D" w:rsidRDefault="00004F0E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56104D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Iconic Menus</w:t>
      </w:r>
    </w:p>
    <w:p w:rsidR="00004F0E" w:rsidRPr="0056104D" w:rsidRDefault="00004F0E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56104D">
        <w:rPr>
          <w:rFonts w:ascii="Verdana" w:hAnsi="Verdana" w:cs="Palatino-Roman"/>
          <w:color w:val="292526"/>
          <w:sz w:val="24"/>
          <w:szCs w:val="24"/>
        </w:rPr>
        <w:t>Use to remind users of the functions, commands, attributes, or application choices</w:t>
      </w:r>
      <w:r w:rsidR="003667A8" w:rsidRPr="0056104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available.</w:t>
      </w:r>
    </w:p>
    <w:p w:rsidR="00004F0E" w:rsidRPr="0056104D" w:rsidRDefault="00004F0E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56104D">
        <w:rPr>
          <w:rFonts w:ascii="Verdana" w:hAnsi="Verdana" w:cs="Palatino-Roman"/>
          <w:color w:val="292526"/>
          <w:sz w:val="24"/>
          <w:szCs w:val="24"/>
        </w:rPr>
        <w:t>Create icons that:</w:t>
      </w:r>
    </w:p>
    <w:p w:rsidR="00004F0E" w:rsidRPr="0056104D" w:rsidRDefault="003667A8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color w:val="292526"/>
          <w:sz w:val="24"/>
          <w:szCs w:val="24"/>
        </w:rPr>
        <w:tab/>
      </w:r>
      <w:r w:rsidR="00004F0E" w:rsidRPr="0056104D">
        <w:rPr>
          <w:rFonts w:ascii="Verdana" w:hAnsi="Verdana" w:cs="Palatino-Roman"/>
          <w:color w:val="292526"/>
          <w:sz w:val="24"/>
          <w:szCs w:val="24"/>
        </w:rPr>
        <w:t>— Help enhance recognition and hasten option selection.</w:t>
      </w:r>
    </w:p>
    <w:p w:rsidR="00004F0E" w:rsidRPr="0056104D" w:rsidRDefault="003667A8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color w:val="292526"/>
          <w:sz w:val="24"/>
          <w:szCs w:val="24"/>
        </w:rPr>
        <w:tab/>
      </w:r>
      <w:r w:rsidR="00004F0E" w:rsidRPr="0056104D">
        <w:rPr>
          <w:rFonts w:ascii="Verdana" w:hAnsi="Verdana" w:cs="Palatino-Roman"/>
          <w:color w:val="292526"/>
          <w:sz w:val="24"/>
          <w:szCs w:val="24"/>
        </w:rPr>
        <w:t>— Are concrete and meaningful.</w:t>
      </w:r>
    </w:p>
    <w:p w:rsidR="00004F0E" w:rsidRPr="0056104D" w:rsidRDefault="003667A8" w:rsidP="0056104D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color w:val="292526"/>
          <w:sz w:val="24"/>
          <w:szCs w:val="24"/>
        </w:rPr>
        <w:tab/>
      </w:r>
      <w:r w:rsidR="00004F0E" w:rsidRPr="0056104D">
        <w:rPr>
          <w:rFonts w:ascii="Verdana" w:hAnsi="Verdana" w:cs="Palatino-Roman"/>
          <w:color w:val="292526"/>
          <w:sz w:val="24"/>
          <w:szCs w:val="24"/>
        </w:rPr>
        <w:t>— Clearly represent choices.</w:t>
      </w:r>
    </w:p>
    <w:p w:rsidR="00796576" w:rsidRPr="0056104D" w:rsidRDefault="00796576" w:rsidP="0056104D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796576" w:rsidRPr="0056104D" w:rsidRDefault="00D16326" w:rsidP="0056104D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noProof/>
          <w:color w:val="292526"/>
          <w:sz w:val="24"/>
          <w:szCs w:val="24"/>
        </w:rPr>
        <w:tab/>
      </w:r>
      <w:r w:rsidRPr="0056104D">
        <w:rPr>
          <w:rFonts w:ascii="Verdana" w:hAnsi="Verdana" w:cs="Palatino-Roman"/>
          <w:noProof/>
          <w:color w:val="292526"/>
          <w:sz w:val="24"/>
          <w:szCs w:val="24"/>
        </w:rPr>
        <w:tab/>
        <w:t xml:space="preserve">         </w:t>
      </w:r>
      <w:r w:rsidR="00796576" w:rsidRPr="0056104D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3343275" cy="180022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68" w:rsidRPr="0056104D" w:rsidRDefault="00343FA2" w:rsidP="0056104D">
      <w:pPr>
        <w:tabs>
          <w:tab w:val="left" w:pos="720"/>
          <w:tab w:val="left" w:pos="1440"/>
          <w:tab w:val="left" w:pos="75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  <w:t xml:space="preserve">      </w:t>
      </w:r>
      <w:r w:rsidR="00796576" w:rsidRPr="0056104D">
        <w:rPr>
          <w:rFonts w:ascii="Verdana" w:hAnsi="Verdana" w:cs="Formata-Bold"/>
          <w:b/>
          <w:bCs/>
          <w:color w:val="292526"/>
          <w:sz w:val="24"/>
          <w:szCs w:val="24"/>
        </w:rPr>
        <w:t>Figure</w:t>
      </w:r>
      <w:r w:rsidR="00672011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: </w:t>
      </w:r>
      <w:r w:rsidR="00796576" w:rsidRPr="0056104D">
        <w:rPr>
          <w:rFonts w:ascii="Verdana" w:hAnsi="Verdana" w:cs="Formata-Regular"/>
          <w:color w:val="292526"/>
          <w:sz w:val="24"/>
          <w:szCs w:val="24"/>
        </w:rPr>
        <w:t>Iconic menu (from Microsoft Windows).</w:t>
      </w:r>
    </w:p>
    <w:p w:rsidR="004A726A" w:rsidRDefault="004A726A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Bold"/>
          <w:b/>
          <w:bCs/>
          <w:color w:val="292526"/>
          <w:sz w:val="24"/>
          <w:szCs w:val="24"/>
        </w:rPr>
      </w:pPr>
    </w:p>
    <w:p w:rsidR="00DF1568" w:rsidRPr="0056104D" w:rsidRDefault="00DF1568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Advantages/disadvantages. </w:t>
      </w:r>
      <w:r w:rsidRPr="0056104D">
        <w:rPr>
          <w:rFonts w:ascii="Verdana" w:hAnsi="Verdana" w:cs="Palatino-Roman"/>
          <w:color w:val="292526"/>
          <w:sz w:val="24"/>
          <w:szCs w:val="24"/>
        </w:rPr>
        <w:t>Pictures help facilitate memory of applications, and</w:t>
      </w:r>
      <w:r w:rsidR="004A726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their larger size increases speed of selection. Pictures do, however, consume considerably</w:t>
      </w:r>
      <w:r w:rsidR="004A726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more screen space than text, and they are difficult to organize for scanning</w:t>
      </w:r>
      <w:r w:rsidR="004A726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efficiency. To create meaningful icons requires special skills and an extended</w:t>
      </w:r>
    </w:p>
    <w:p w:rsidR="005A0AF6" w:rsidRPr="0056104D" w:rsidRDefault="00DF1568" w:rsidP="004A726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color w:val="292526"/>
          <w:sz w:val="24"/>
          <w:szCs w:val="24"/>
        </w:rPr>
        <w:lastRenderedPageBreak/>
        <w:t>amount of time. Iconic menus should be used to designate applications or special</w:t>
      </w:r>
      <w:r w:rsidR="004A726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functions within an application. Icons must be meaningful and clear.</w:t>
      </w:r>
    </w:p>
    <w:p w:rsidR="005A0AF6" w:rsidRPr="004A726A" w:rsidRDefault="005A0AF6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4A726A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Pie Menus</w:t>
      </w:r>
    </w:p>
    <w:p w:rsidR="005A0AF6" w:rsidRPr="0056104D" w:rsidRDefault="005A0AF6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56104D">
        <w:rPr>
          <w:rFonts w:ascii="Verdana" w:hAnsi="Verdana" w:cs="Palatino-Roman"/>
          <w:color w:val="292526"/>
          <w:sz w:val="24"/>
          <w:szCs w:val="24"/>
        </w:rPr>
        <w:t>Consider using for:</w:t>
      </w:r>
    </w:p>
    <w:p w:rsidR="005A0AF6" w:rsidRPr="0056104D" w:rsidRDefault="004A726A" w:rsidP="004A726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A0AF6" w:rsidRPr="0056104D">
        <w:rPr>
          <w:rFonts w:ascii="Verdana" w:hAnsi="Verdana" w:cs="Palatino-Roman"/>
          <w:color w:val="292526"/>
          <w:sz w:val="24"/>
          <w:szCs w:val="24"/>
        </w:rPr>
        <w:t xml:space="preserve">— Mouse-driven selections, with one- or two-level hierarchies, short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5A0AF6" w:rsidRPr="0056104D">
        <w:rPr>
          <w:rFonts w:ascii="Verdana" w:hAnsi="Verdana" w:cs="Palatino-Roman"/>
          <w:color w:val="292526"/>
          <w:sz w:val="24"/>
          <w:szCs w:val="24"/>
        </w:rPr>
        <w:t>lists, and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A0AF6" w:rsidRPr="0056104D">
        <w:rPr>
          <w:rFonts w:ascii="Verdana" w:hAnsi="Verdana" w:cs="Palatino-Roman"/>
          <w:color w:val="292526"/>
          <w:sz w:val="24"/>
          <w:szCs w:val="24"/>
        </w:rPr>
        <w:t>choices conducive to the format.</w:t>
      </w:r>
    </w:p>
    <w:p w:rsidR="005A0AF6" w:rsidRPr="0056104D" w:rsidRDefault="004A726A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A0AF6" w:rsidRPr="0056104D">
        <w:rPr>
          <w:rFonts w:ascii="Verdana" w:hAnsi="Verdana" w:cs="Palatino-Roman"/>
          <w:color w:val="292526"/>
          <w:sz w:val="24"/>
          <w:szCs w:val="24"/>
        </w:rPr>
        <w:t>A pie menu is a circular representation of menu items</w:t>
      </w:r>
      <w:r>
        <w:rPr>
          <w:rFonts w:ascii="Verdana" w:hAnsi="Verdana" w:cs="Palatino-Roman"/>
          <w:color w:val="292526"/>
          <w:sz w:val="24"/>
          <w:szCs w:val="24"/>
        </w:rPr>
        <w:t xml:space="preserve">, as illustrated in Figure, </w:t>
      </w:r>
      <w:r w:rsidR="005A0AF6" w:rsidRPr="0056104D">
        <w:rPr>
          <w:rFonts w:ascii="Verdana" w:hAnsi="Verdana" w:cs="Palatino-Roman"/>
          <w:color w:val="292526"/>
          <w:sz w:val="24"/>
          <w:szCs w:val="24"/>
        </w:rPr>
        <w:t>that can be used as an alternative to a pull-down or pop-up menu. Research has found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A0AF6" w:rsidRPr="0056104D">
        <w:rPr>
          <w:rFonts w:ascii="Verdana" w:hAnsi="Verdana" w:cs="Palatino-Roman"/>
          <w:color w:val="292526"/>
          <w:sz w:val="24"/>
          <w:szCs w:val="24"/>
        </w:rPr>
        <w:t>that this style of menu yields higher performance than the typical vertical array, especially</w:t>
      </w:r>
      <w:r w:rsidR="00CE33D9" w:rsidRPr="0056104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A0AF6" w:rsidRPr="0056104D">
        <w:rPr>
          <w:rFonts w:ascii="Verdana" w:hAnsi="Verdana" w:cs="Palatino-Roman"/>
          <w:color w:val="292526"/>
          <w:sz w:val="24"/>
          <w:szCs w:val="24"/>
        </w:rPr>
        <w:t>when the menu tasks are unrelated.</w:t>
      </w:r>
    </w:p>
    <w:p w:rsidR="00CE3AB7" w:rsidRPr="0056104D" w:rsidRDefault="00CE3AB7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CE3AB7" w:rsidRPr="0056104D" w:rsidRDefault="00E81BD9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color w:val="292526"/>
          <w:sz w:val="24"/>
          <w:szCs w:val="24"/>
        </w:rPr>
        <w:tab/>
      </w:r>
      <w:r w:rsidRPr="0056104D">
        <w:rPr>
          <w:rFonts w:ascii="Verdana" w:hAnsi="Verdana" w:cs="Palatino-Roman"/>
          <w:color w:val="292526"/>
          <w:sz w:val="24"/>
          <w:szCs w:val="24"/>
        </w:rPr>
        <w:tab/>
      </w:r>
      <w:r w:rsidRPr="0056104D">
        <w:rPr>
          <w:rFonts w:ascii="Verdana" w:hAnsi="Verdana" w:cs="Palatino-Roman"/>
          <w:color w:val="292526"/>
          <w:sz w:val="24"/>
          <w:szCs w:val="24"/>
        </w:rPr>
        <w:tab/>
      </w:r>
      <w:r w:rsidR="00CE3AB7" w:rsidRPr="0056104D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2571750" cy="2486025"/>
            <wp:effectExtent l="19050" t="0" r="19050" b="0"/>
            <wp:docPr id="15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23779" w:rsidRPr="0056104D" w:rsidRDefault="00D23779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23779" w:rsidRPr="00F132F1" w:rsidRDefault="00D23779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F132F1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Default Menu Items</w:t>
      </w:r>
    </w:p>
    <w:p w:rsidR="00D23779" w:rsidRPr="0056104D" w:rsidRDefault="00F132F1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Every system will provide a set of standard menu items. Using the default items will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reduce design time and encourage interface consistency. System learning time will also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be reduced. Microsoft Windows, for example, provides the following standard and optional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menu bar items and pull-down actions.</w:t>
      </w:r>
    </w:p>
    <w:p w:rsidR="00D23779" w:rsidRPr="0056104D" w:rsidRDefault="00D23779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56104D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File</w:t>
      </w:r>
    </w:p>
    <w:p w:rsidR="00D23779" w:rsidRPr="0056104D" w:rsidRDefault="00D23779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color w:val="292526"/>
          <w:sz w:val="24"/>
          <w:szCs w:val="24"/>
        </w:rPr>
        <w:t>A standard element, the File menu provides all the commands needed to open, create,</w:t>
      </w:r>
      <w:r w:rsidR="0080356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56104D">
        <w:rPr>
          <w:rFonts w:ascii="Verdana" w:hAnsi="Verdana" w:cs="Palatino-Roman"/>
          <w:color w:val="292526"/>
          <w:sz w:val="24"/>
          <w:szCs w:val="24"/>
        </w:rPr>
        <w:t>and save files. Some standard File functions are:</w:t>
      </w:r>
    </w:p>
    <w:p w:rsidR="00D23779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New</w:t>
      </w:r>
    </w:p>
    <w:p w:rsidR="00D23779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Open</w:t>
      </w:r>
    </w:p>
    <w:p w:rsidR="00D23779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Close</w:t>
      </w:r>
    </w:p>
    <w:p w:rsidR="00D23779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Save</w:t>
      </w:r>
    </w:p>
    <w:p w:rsidR="00D23779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Save As</w:t>
      </w:r>
    </w:p>
    <w:p w:rsidR="00D23779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Print Preview</w:t>
      </w:r>
    </w:p>
    <w:p w:rsidR="00D23779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Print</w:t>
      </w:r>
    </w:p>
    <w:p w:rsidR="00D23779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3779" w:rsidRPr="0056104D">
        <w:rPr>
          <w:rFonts w:ascii="Verdana" w:hAnsi="Verdana" w:cs="Palatino-Roman"/>
          <w:color w:val="292526"/>
          <w:sz w:val="24"/>
          <w:szCs w:val="24"/>
        </w:rPr>
        <w:t>Exit</w:t>
      </w:r>
    </w:p>
    <w:p w:rsidR="008C6E9C" w:rsidRPr="0056104D" w:rsidRDefault="008C6E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56104D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Edit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A standard element, the Edit menu provides commands that affect the state of selected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objects. Some standard Edit functions are: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Undo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Cut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Copy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Paste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Select All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Find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Replace</w:t>
      </w:r>
    </w:p>
    <w:p w:rsidR="008C6E9C" w:rsidRPr="0056104D" w:rsidRDefault="008C6E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56104D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View</w:t>
      </w:r>
    </w:p>
    <w:p w:rsidR="008C6E9C" w:rsidRPr="0056104D" w:rsidRDefault="0080356F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An optional element, the View menu provides commands that affect the perspective,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details, and appearance of the application. They affect the view, not the data itself.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view functions are application-specific and include the following:</w:t>
      </w:r>
    </w:p>
    <w:p w:rsidR="008C6E9C" w:rsidRPr="0056104D" w:rsidRDefault="00202B52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Toolbars</w:t>
      </w:r>
    </w:p>
    <w:p w:rsidR="008C6E9C" w:rsidRPr="0056104D" w:rsidRDefault="00202B52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Status Bar</w:t>
      </w:r>
    </w:p>
    <w:p w:rsidR="008C6E9C" w:rsidRPr="0056104D" w:rsidRDefault="00202B52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Magnify</w:t>
      </w:r>
    </w:p>
    <w:p w:rsidR="008C6E9C" w:rsidRPr="0056104D" w:rsidRDefault="00202B52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Zoom In</w:t>
      </w:r>
    </w:p>
    <w:p w:rsidR="008C6E9C" w:rsidRPr="0056104D" w:rsidRDefault="00202B52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Zoom Out</w:t>
      </w:r>
    </w:p>
    <w:p w:rsidR="008C6E9C" w:rsidRPr="0056104D" w:rsidRDefault="00202B52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Grid Points</w:t>
      </w:r>
    </w:p>
    <w:p w:rsidR="008C6E9C" w:rsidRPr="0056104D" w:rsidRDefault="008C6E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56104D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Window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The Window menu, an optional element, provides commands to manipulate entire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windows. Included are items such as: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New Window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Arrange All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Hide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Show</w:t>
      </w:r>
    </w:p>
    <w:p w:rsidR="0031331C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</w:p>
    <w:p w:rsidR="008C6E9C" w:rsidRPr="0056104D" w:rsidRDefault="008C6E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56104D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lastRenderedPageBreak/>
        <w:t>Help</w:t>
      </w:r>
    </w:p>
    <w:p w:rsidR="008C6E9C" w:rsidRPr="0056104D" w:rsidRDefault="008C6E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color w:val="292526"/>
          <w:sz w:val="24"/>
          <w:szCs w:val="24"/>
        </w:rPr>
        <w:t>The Help menu, a standard element, provides Help commands, including: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Contents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Search for Help On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How to Use Help</w:t>
      </w:r>
    </w:p>
    <w:p w:rsidR="008C6E9C" w:rsidRPr="0056104D" w:rsidRDefault="0031331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8C6E9C" w:rsidRPr="0056104D">
        <w:rPr>
          <w:rFonts w:ascii="Verdana" w:hAnsi="Verdana" w:cs="Palatino-Roman"/>
          <w:color w:val="292526"/>
          <w:sz w:val="24"/>
          <w:szCs w:val="24"/>
        </w:rPr>
        <w:t>About (Application)</w:t>
      </w:r>
    </w:p>
    <w:p w:rsidR="00FB6277" w:rsidRPr="0056104D" w:rsidRDefault="00FB6277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Palatino-Roman"/>
                <w:b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>TABLE:</w:t>
            </w:r>
            <w:r w:rsidRPr="0056104D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ab/>
              <w:t>Menu Proper Usage Summary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Palatino-Roman"/>
                <w:color w:val="292526"/>
                <w:sz w:val="24"/>
                <w:szCs w:val="24"/>
              </w:rPr>
            </w:pP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D80F6A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>Menu Bar</w:t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 xml:space="preserve"> </w:t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To identify and provide access to: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Common and frequently used application actions.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 xml:space="preserve">• Actions that take place in a wide variety of different </w:t>
            </w:r>
            <w:r w:rsidR="00D80F6A">
              <w:rPr>
                <w:rFonts w:ascii="Verdana" w:hAnsi="Verdana" w:cs="Formata-Regular"/>
                <w:color w:val="292526"/>
                <w:sz w:val="24"/>
                <w:szCs w:val="24"/>
              </w:rPr>
              <w:t xml:space="preserve">  </w:t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>windows.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BC4C28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D80F6A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>Pull-Down Menu</w:t>
            </w:r>
            <w:r>
              <w:rPr>
                <w:rFonts w:ascii="Verdana" w:hAnsi="Verdana" w:cs="Formata-Regular"/>
                <w:color w:val="292526"/>
                <w:sz w:val="24"/>
                <w:szCs w:val="24"/>
              </w:rPr>
              <w:t xml:space="preserve"> </w:t>
            </w:r>
            <w:r w:rsidR="007C5F4D"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>For</w:t>
            </w:r>
            <w:r>
              <w:rPr>
                <w:rFonts w:ascii="Verdana" w:hAnsi="Verdana" w:cs="Formata-Regular"/>
                <w:color w:val="292526"/>
                <w:sz w:val="24"/>
                <w:szCs w:val="24"/>
              </w:rPr>
              <w:t>:</w:t>
            </w:r>
            <w:r w:rsidR="007C5F4D"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 xml:space="preserve"> frequently used application actions that take </w:t>
            </w:r>
            <w:r>
              <w:rPr>
                <w:rFonts w:ascii="Verdana" w:hAnsi="Verdana" w:cs="Formata-Regular"/>
                <w:color w:val="292526"/>
                <w:sz w:val="24"/>
                <w:szCs w:val="24"/>
              </w:rPr>
              <w:t xml:space="preserve">  </w:t>
            </w:r>
            <w:r w:rsidR="007C5F4D"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>place in a wide variety of different windows: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A small number of items (5–10).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Items rarely changing in content.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D80F6A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 xml:space="preserve">Cascading Menu </w:t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 xml:space="preserve">To simplify a higher-level menu. 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To provide easier browsing of a higher-level menu.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For mutually exclusive choices.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Restrict to 1–2 cascades.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</w:p>
        </w:tc>
      </w:tr>
      <w:tr w:rsidR="007C5F4D" w:rsidRPr="0056104D" w:rsidTr="007C5F4D">
        <w:tc>
          <w:tcPr>
            <w:tcW w:w="9576" w:type="dxa"/>
          </w:tcPr>
          <w:p w:rsidR="007C5F4D" w:rsidRPr="00AC3F16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</w:pPr>
            <w:r w:rsidRPr="00AC3F16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>Pop-Up Menu For: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Frequent users.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Frequently used contextual commands.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A small number of items (5–10).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Items rarely changing in content.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Items that require a small amount of screen space.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</w:p>
        </w:tc>
      </w:tr>
      <w:tr w:rsidR="007C5F4D" w:rsidRPr="0056104D" w:rsidTr="007C5F4D">
        <w:tc>
          <w:tcPr>
            <w:tcW w:w="9576" w:type="dxa"/>
          </w:tcPr>
          <w:p w:rsidR="007C5F4D" w:rsidRPr="00AC3F16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</w:pPr>
            <w:r w:rsidRPr="00AC3F16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>Tear-Off Menu For items: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Sometimes frequently selected.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lastRenderedPageBreak/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Sometimes infrequently selected.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Small in number (5–10).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• Rarely changing in content.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 w:val="24"/>
                <w:szCs w:val="24"/>
              </w:rPr>
            </w:pPr>
            <w:r w:rsidRPr="00AC3F16">
              <w:rPr>
                <w:rFonts w:ascii="Verdana" w:hAnsi="Verdana" w:cs="Formata-Regular"/>
                <w:b/>
                <w:color w:val="292526"/>
                <w:sz w:val="24"/>
                <w:szCs w:val="24"/>
              </w:rPr>
              <w:t>Iconic Menu</w:t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 xml:space="preserve"> </w:t>
            </w:r>
            <w:r w:rsidR="000D6620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>To designate applications available.</w:t>
            </w:r>
          </w:p>
        </w:tc>
      </w:tr>
      <w:tr w:rsidR="007C5F4D" w:rsidRPr="0056104D" w:rsidTr="007C5F4D">
        <w:tc>
          <w:tcPr>
            <w:tcW w:w="9576" w:type="dxa"/>
          </w:tcPr>
          <w:p w:rsidR="007C5F4D" w:rsidRPr="0056104D" w:rsidRDefault="007C5F4D" w:rsidP="005610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Palatino-Roman"/>
                <w:color w:val="292526"/>
                <w:sz w:val="24"/>
                <w:szCs w:val="24"/>
              </w:rPr>
            </w:pP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</w:r>
            <w:r w:rsidRPr="0056104D">
              <w:rPr>
                <w:rFonts w:ascii="Verdana" w:hAnsi="Verdana" w:cs="Formata-Regular"/>
                <w:color w:val="292526"/>
                <w:sz w:val="24"/>
                <w:szCs w:val="24"/>
              </w:rPr>
              <w:tab/>
              <w:t>To designate special functions within an application.</w:t>
            </w:r>
          </w:p>
        </w:tc>
      </w:tr>
    </w:tbl>
    <w:p w:rsidR="002F091A" w:rsidRPr="0056104D" w:rsidRDefault="002F091A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2F091A" w:rsidRDefault="00571C57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56104D">
        <w:rPr>
          <w:rFonts w:ascii="Verdana" w:hAnsi="Verdana" w:cs="Palatino-Roman"/>
          <w:color w:val="292526"/>
          <w:sz w:val="24"/>
          <w:szCs w:val="24"/>
        </w:rPr>
        <w:tab/>
      </w:r>
      <w:r w:rsidR="008420F1" w:rsidRPr="0056104D">
        <w:rPr>
          <w:rFonts w:ascii="Verdana" w:hAnsi="Verdana" w:cs="Palatino-Roman"/>
          <w:color w:val="292526"/>
          <w:sz w:val="24"/>
          <w:szCs w:val="24"/>
        </w:rPr>
        <w:t>These standard menu items also have a prescribed order on the menu bar: File, Edit,</w:t>
      </w:r>
      <w:r w:rsidRPr="0056104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420F1" w:rsidRPr="0056104D">
        <w:rPr>
          <w:rFonts w:ascii="Verdana" w:hAnsi="Verdana" w:cs="Palatino-Roman"/>
          <w:color w:val="292526"/>
          <w:sz w:val="24"/>
          <w:szCs w:val="24"/>
        </w:rPr>
        <w:t>View, Window, and Help. Items on their related pull-down menus also follow standard</w:t>
      </w:r>
      <w:r w:rsidRPr="0056104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420F1" w:rsidRPr="0056104D">
        <w:rPr>
          <w:rFonts w:ascii="Verdana" w:hAnsi="Verdana" w:cs="Palatino-Roman"/>
          <w:color w:val="292526"/>
          <w:sz w:val="24"/>
          <w:szCs w:val="24"/>
        </w:rPr>
        <w:t>orders.</w:t>
      </w:r>
      <w:r w:rsidRPr="0056104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420F1" w:rsidRPr="0056104D">
        <w:rPr>
          <w:rFonts w:ascii="Verdana" w:hAnsi="Verdana" w:cs="Palatino-Roman"/>
          <w:color w:val="292526"/>
          <w:sz w:val="24"/>
          <w:szCs w:val="24"/>
        </w:rPr>
        <w:t>Standard menus and items should always be used when creating an application.</w:t>
      </w:r>
      <w:r w:rsidRPr="0056104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420F1" w:rsidRPr="0056104D">
        <w:rPr>
          <w:rFonts w:ascii="Verdana" w:hAnsi="Verdana" w:cs="Palatino-Roman"/>
          <w:color w:val="292526"/>
          <w:sz w:val="24"/>
          <w:szCs w:val="24"/>
        </w:rPr>
        <w:t>Refer to a system’s design documentation for exact details concerning what menu</w:t>
      </w:r>
      <w:r w:rsidRPr="0056104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8420F1" w:rsidRPr="0056104D">
        <w:rPr>
          <w:rFonts w:ascii="Verdana" w:hAnsi="Verdana" w:cs="Palatino-Roman"/>
          <w:color w:val="292526"/>
          <w:sz w:val="24"/>
          <w:szCs w:val="24"/>
        </w:rPr>
        <w:t>items are available and how they are used.</w:t>
      </w: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5610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Default="0048249C" w:rsidP="00BD1B2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48249C" w:rsidRPr="00BD1B2C" w:rsidRDefault="0048641B" w:rsidP="00BD1B2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>
        <w:rPr>
          <w:rFonts w:ascii="Formata-Medium" w:hAnsi="Formata-Medium" w:cs="Formata-Medium"/>
          <w:b/>
          <w:bCs/>
          <w:color w:val="292526"/>
          <w:sz w:val="48"/>
          <w:szCs w:val="48"/>
        </w:rPr>
        <w:tab/>
      </w:r>
      <w:r>
        <w:rPr>
          <w:rFonts w:ascii="Formata-Medium" w:hAnsi="Formata-Medium" w:cs="Formata-Medium"/>
          <w:b/>
          <w:bCs/>
          <w:color w:val="292526"/>
          <w:sz w:val="48"/>
          <w:szCs w:val="48"/>
        </w:rPr>
        <w:tab/>
      </w:r>
      <w:r>
        <w:rPr>
          <w:rFonts w:ascii="Formata-Medium" w:hAnsi="Formata-Medium" w:cs="Formata-Medium"/>
          <w:b/>
          <w:bCs/>
          <w:color w:val="292526"/>
          <w:sz w:val="48"/>
          <w:szCs w:val="48"/>
        </w:rPr>
        <w:tab/>
      </w:r>
      <w:r>
        <w:rPr>
          <w:rFonts w:ascii="Formata-Medium" w:hAnsi="Formata-Medium" w:cs="Formata-Medium"/>
          <w:b/>
          <w:bCs/>
          <w:color w:val="292526"/>
          <w:sz w:val="48"/>
          <w:szCs w:val="48"/>
        </w:rPr>
        <w:tab/>
      </w:r>
      <w:r w:rsidRPr="00BD1B2C">
        <w:rPr>
          <w:rFonts w:ascii="Formata-Medium" w:hAnsi="Formata-Medium" w:cs="Formata-Medium"/>
          <w:b/>
          <w:bCs/>
          <w:color w:val="292526"/>
          <w:sz w:val="50"/>
          <w:szCs w:val="48"/>
        </w:rPr>
        <w:tab/>
      </w:r>
      <w:r w:rsidR="0048249C" w:rsidRPr="00BD1B2C">
        <w:rPr>
          <w:rFonts w:ascii="Verdana" w:hAnsi="Verdana" w:cs="Formata-Medium"/>
          <w:b/>
          <w:bCs/>
          <w:color w:val="292526"/>
          <w:sz w:val="28"/>
          <w:szCs w:val="24"/>
        </w:rPr>
        <w:t>Windows</w:t>
      </w:r>
    </w:p>
    <w:p w:rsidR="00DF2774" w:rsidRPr="00BD1B2C" w:rsidRDefault="00DF2774" w:rsidP="00BD1B2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F2774" w:rsidRPr="00BD1B2C" w:rsidRDefault="00BD1B2C" w:rsidP="00BD1B2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BD1B2C">
        <w:rPr>
          <w:rFonts w:ascii="Verdana" w:hAnsi="Verdana" w:cs="Palatino-Roman"/>
          <w:b/>
          <w:color w:val="292526"/>
          <w:sz w:val="24"/>
          <w:szCs w:val="24"/>
        </w:rPr>
        <w:t>W</w:t>
      </w:r>
      <w:r w:rsidR="00DF2774" w:rsidRPr="00BD1B2C">
        <w:rPr>
          <w:rFonts w:ascii="Verdana" w:hAnsi="Verdana" w:cs="Palatino-Roman"/>
          <w:b/>
          <w:color w:val="292526"/>
          <w:sz w:val="24"/>
          <w:szCs w:val="24"/>
        </w:rPr>
        <w:t>indow</w:t>
      </w:r>
      <w:r w:rsidRPr="00BD1B2C">
        <w:rPr>
          <w:rFonts w:ascii="Verdana" w:hAnsi="Verdana" w:cs="Palatino-Roman"/>
          <w:b/>
          <w:color w:val="292526"/>
          <w:sz w:val="24"/>
          <w:szCs w:val="24"/>
        </w:rPr>
        <w:t>:</w:t>
      </w:r>
    </w:p>
    <w:p w:rsidR="00BD1B2C" w:rsidRPr="00BD1B2C" w:rsidRDefault="00BD1B2C" w:rsidP="00BD1B2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F2774" w:rsidRDefault="00BD1B2C" w:rsidP="00BD1B2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DF2774" w:rsidRPr="00BD1B2C">
        <w:rPr>
          <w:rFonts w:ascii="Verdana" w:hAnsi="Verdana" w:cs="Palatino-Roman"/>
          <w:color w:val="292526"/>
          <w:sz w:val="24"/>
          <w:szCs w:val="24"/>
        </w:rPr>
        <w:t>A window is an area of the screen, usually rectangular in shape, defined by a border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F2774" w:rsidRPr="00BD1B2C">
        <w:rPr>
          <w:rFonts w:ascii="Verdana" w:hAnsi="Verdana" w:cs="Palatino-Roman"/>
          <w:color w:val="292526"/>
          <w:sz w:val="24"/>
          <w:szCs w:val="24"/>
        </w:rPr>
        <w:t>that contains a particular view of some area of the computer or some portion of a person’s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F2774" w:rsidRPr="00BD1B2C">
        <w:rPr>
          <w:rFonts w:ascii="Verdana" w:hAnsi="Verdana" w:cs="Palatino-Roman"/>
          <w:color w:val="292526"/>
          <w:sz w:val="24"/>
          <w:szCs w:val="24"/>
        </w:rPr>
        <w:t>dialog with the computer. It can be moved and rendered independently on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F2774" w:rsidRPr="00BD1B2C">
        <w:rPr>
          <w:rFonts w:ascii="Verdana" w:hAnsi="Verdana" w:cs="Palatino-Roman"/>
          <w:color w:val="292526"/>
          <w:sz w:val="24"/>
          <w:szCs w:val="24"/>
        </w:rPr>
        <w:t>screen. A window may be small, containing a short message or a single field, or it may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F2774" w:rsidRPr="00BD1B2C">
        <w:rPr>
          <w:rFonts w:ascii="Verdana" w:hAnsi="Verdana" w:cs="Palatino-Roman"/>
          <w:color w:val="292526"/>
          <w:sz w:val="24"/>
          <w:szCs w:val="24"/>
        </w:rPr>
        <w:t>be large, consuming most or all of the available display space. A display may contain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F2774" w:rsidRPr="00BD1B2C">
        <w:rPr>
          <w:rFonts w:ascii="Verdana" w:hAnsi="Verdana" w:cs="Palatino-Roman"/>
          <w:color w:val="292526"/>
          <w:sz w:val="24"/>
          <w:szCs w:val="24"/>
        </w:rPr>
        <w:t>one, two, or more windows within its boundaries.</w:t>
      </w:r>
    </w:p>
    <w:p w:rsidR="000E06E5" w:rsidRPr="002778F8" w:rsidRDefault="000E06E5" w:rsidP="00BD1B2C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  <w:u w:val="double"/>
        </w:rPr>
      </w:pPr>
    </w:p>
    <w:p w:rsidR="002778F8" w:rsidRDefault="000E06E5" w:rsidP="002778F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</w:pPr>
      <w:r w:rsidRPr="002778F8"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  <w:t>Window Characteristics</w:t>
      </w:r>
      <w:r w:rsidR="002778F8" w:rsidRPr="002778F8"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  <w:t>:</w:t>
      </w:r>
    </w:p>
    <w:p w:rsidR="000E06E5" w:rsidRPr="002778F8" w:rsidRDefault="000E06E5" w:rsidP="002778F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A window is seen to possess the following characteristics:</w:t>
      </w:r>
    </w:p>
    <w:p w:rsid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A name or title</w:t>
      </w:r>
      <w:r w:rsidRPr="002778F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, </w:t>
      </w:r>
      <w:r w:rsidRPr="002778F8">
        <w:rPr>
          <w:rFonts w:ascii="Verdana" w:hAnsi="Verdana" w:cs="Palatino-Roman"/>
          <w:color w:val="292526"/>
          <w:sz w:val="24"/>
          <w:szCs w:val="24"/>
        </w:rPr>
        <w:t>allowing it to be identified.</w:t>
      </w:r>
      <w:r w:rsidR="002778F8">
        <w:rPr>
          <w:rFonts w:ascii="Verdana" w:hAnsi="Verdana" w:cs="Palatino-Roman"/>
          <w:color w:val="292526"/>
          <w:sz w:val="24"/>
          <w:szCs w:val="24"/>
        </w:rPr>
        <w:t xml:space="preserve"> </w:t>
      </w:r>
    </w:p>
    <w:p w:rsid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A size in height and width (which can vary).</w:t>
      </w:r>
      <w:r w:rsidR="002778F8">
        <w:rPr>
          <w:rFonts w:ascii="Verdana" w:hAnsi="Verdana" w:cs="Palatino-Roman"/>
          <w:color w:val="292526"/>
          <w:sz w:val="24"/>
          <w:szCs w:val="24"/>
        </w:rPr>
        <w:t xml:space="preserve"> </w:t>
      </w:r>
    </w:p>
    <w:p w:rsid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A state, accessible or active, or not accessible. (Only active windows can have</w:t>
      </w:r>
      <w:r w:rsidR="002778F8" w:rsidRPr="002778F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778F8">
        <w:rPr>
          <w:rFonts w:ascii="Verdana" w:hAnsi="Verdana" w:cs="Palatino-Roman"/>
          <w:color w:val="292526"/>
          <w:sz w:val="24"/>
          <w:szCs w:val="24"/>
        </w:rPr>
        <w:t>their contents altered.)</w:t>
      </w:r>
    </w:p>
    <w:p w:rsid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Visibility—the portion that can be seen. (A window may be partially or fully hidden</w:t>
      </w:r>
      <w:r w:rsidR="002778F8" w:rsidRPr="002778F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778F8">
        <w:rPr>
          <w:rFonts w:ascii="Verdana" w:hAnsi="Verdana" w:cs="Palatino-Roman"/>
          <w:color w:val="292526"/>
          <w:sz w:val="24"/>
          <w:szCs w:val="24"/>
        </w:rPr>
        <w:t>behind another window, or the information within a window may extend</w:t>
      </w:r>
      <w:r w:rsidR="002778F8" w:rsidRPr="002778F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778F8">
        <w:rPr>
          <w:rFonts w:ascii="Verdana" w:hAnsi="Verdana" w:cs="Palatino-Roman"/>
          <w:color w:val="292526"/>
          <w:sz w:val="24"/>
          <w:szCs w:val="24"/>
        </w:rPr>
        <w:t>beyond the window’s display area.)</w:t>
      </w:r>
    </w:p>
    <w:p w:rsid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A location, relative to the display boundary.</w:t>
      </w:r>
    </w:p>
    <w:p w:rsid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Presentation, that is, its arrangement in relation to other windows. It may be</w:t>
      </w:r>
      <w:r w:rsidR="002778F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778F8">
        <w:rPr>
          <w:rFonts w:ascii="Verdana" w:hAnsi="Verdana" w:cs="Palatino-Roman"/>
          <w:color w:val="292526"/>
          <w:sz w:val="24"/>
          <w:szCs w:val="24"/>
        </w:rPr>
        <w:t>tiled, overlapping, or cascading.</w:t>
      </w:r>
    </w:p>
    <w:p w:rsid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Management capabilities, methods for manipulation of the window on the screen.</w:t>
      </w:r>
    </w:p>
    <w:p w:rsid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Its highlight, that is, the part that is selected.</w:t>
      </w:r>
    </w:p>
    <w:p w:rsidR="000E06E5" w:rsidRPr="002778F8" w:rsidRDefault="000E06E5" w:rsidP="002620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778F8">
        <w:rPr>
          <w:rFonts w:ascii="Verdana" w:hAnsi="Verdana" w:cs="Palatino-Roman"/>
          <w:color w:val="292526"/>
          <w:sz w:val="24"/>
          <w:szCs w:val="24"/>
        </w:rPr>
        <w:t>The function, task, or application to which it is dedicated.</w:t>
      </w:r>
    </w:p>
    <w:p w:rsidR="000E06E5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3960EF" w:rsidRDefault="003960EF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3960EF" w:rsidRDefault="003960EF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3960EF" w:rsidRPr="002620E4" w:rsidRDefault="003960EF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750688" w:rsidRPr="00560D90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560D90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lastRenderedPageBreak/>
        <w:t>The Attraction of Windows:</w:t>
      </w: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Presentation of Different Levels of Information</w:t>
      </w:r>
    </w:p>
    <w:p w:rsidR="000E06E5" w:rsidRPr="002620E4" w:rsidRDefault="003960EF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Information can be examined in increasing levels of detail. A document table of contents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can be presented in a window. A chapter or topic selected from this window can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be simultaneously displayed in more detail in an adjoining window. Deeper levels are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also possible in additional windows.</w:t>
      </w: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Presentation of Multiple Kinds of Information</w:t>
      </w:r>
    </w:p>
    <w:p w:rsidR="000E06E5" w:rsidRPr="002620E4" w:rsidRDefault="003960EF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Variable information needed to complete a task can be displayed simultaneously in adjacent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windows. An order-processing system window could collect a customer account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number in one window and retrieve the customer’s name and shipping address in another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window.</w:t>
      </w: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Sequential Presentation of Levels or Kinds of Information</w:t>
      </w:r>
    </w:p>
    <w:p w:rsidR="000E06E5" w:rsidRPr="002620E4" w:rsidRDefault="003960EF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Steps to accomplish a task can be sequentially presented through windows. Successive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windows are presented until all the required details are collected. Key windows may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remain displayed, but others appear and disappear as necessary. This sequential preparation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is especially useful if the information-collection process leads down various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paths.</w:t>
      </w: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Access to Different Sources of Information</w:t>
      </w:r>
    </w:p>
    <w:p w:rsidR="000E06E5" w:rsidRPr="002620E4" w:rsidRDefault="003960EF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Independent sources of information may have to be accessed at the same time. This information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may reside in different host computers, operating systems, applications,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files, or areas of the same file. It may be presented on the screen alongside the problem,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greatly facilitating its solution.</w:t>
      </w: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Combining Multiple Sources of Information</w:t>
      </w:r>
    </w:p>
    <w:p w:rsidR="000E06E5" w:rsidRPr="002620E4" w:rsidRDefault="003960EF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Text from several documents may have to be reviewed and combined into one. Pertinent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information is selected from one window and copied into another.</w:t>
      </w: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Performing More Than One Task</w:t>
      </w:r>
    </w:p>
    <w:p w:rsidR="000E06E5" w:rsidRPr="002620E4" w:rsidRDefault="00A55A98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More than one task can be performed at one time. While waiting for a long, complex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procedure to finish, another can be performed. Tasks of higher priority can interrupt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less important ones. The interrupted task can then be resumed without the necessity to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“close down” and “restart.”</w:t>
      </w:r>
    </w:p>
    <w:p w:rsidR="00A55A98" w:rsidRDefault="00A55A98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</w:p>
    <w:p w:rsidR="00A55A98" w:rsidRDefault="00A55A98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lastRenderedPageBreak/>
        <w:t>Reminding</w:t>
      </w:r>
    </w:p>
    <w:p w:rsidR="000E06E5" w:rsidRPr="002620E4" w:rsidRDefault="00A55A98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Windows can be used to remind the viewer of things likely to be of use in the near future.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Examples might be menus of choices available, a history of the path followed or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the command choices to that point, or the time of an important meeting.</w:t>
      </w: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Monitoring</w:t>
      </w:r>
    </w:p>
    <w:p w:rsidR="000E06E5" w:rsidRPr="002620E4" w:rsidRDefault="00A55A98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Changes, both internal and external, can be monitored. Data in one window can be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modified and its effect on data in another window can be studied. External events, such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as changes in stock prices, out of normal range conditions, or system messages can be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watched while another major activity is carried out.</w:t>
      </w:r>
    </w:p>
    <w:p w:rsidR="000E06E5" w:rsidRPr="002620E4" w:rsidRDefault="000E06E5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Multiple Representations of the Same Task</w:t>
      </w:r>
    </w:p>
    <w:p w:rsidR="000E06E5" w:rsidRPr="002620E4" w:rsidRDefault="00C1648E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The same thing can be looked at in several ways—for example, alternate drafts of a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speech, different versions of a screen, or different graphical representations of the same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data. A maintenance procedure may be presented in the form of textual steps and illustrated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0E06E5" w:rsidRPr="002620E4">
        <w:rPr>
          <w:rFonts w:ascii="Verdana" w:hAnsi="Verdana" w:cs="Palatino-Roman"/>
          <w:color w:val="292526"/>
          <w:sz w:val="24"/>
          <w:szCs w:val="24"/>
        </w:rPr>
        <w:t>graphically at the same time.</w:t>
      </w:r>
    </w:p>
    <w:p w:rsidR="00200054" w:rsidRPr="002620E4" w:rsidRDefault="00200054" w:rsidP="002620E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2620E4">
        <w:rPr>
          <w:rFonts w:ascii="Verdana" w:hAnsi="Verdana" w:cs="Formata-Medium"/>
          <w:b/>
          <w:bCs/>
          <w:color w:val="292526"/>
          <w:sz w:val="24"/>
          <w:szCs w:val="24"/>
        </w:rPr>
        <w:t>Constraints in Window System Design:</w:t>
      </w:r>
    </w:p>
    <w:p w:rsidR="00200054" w:rsidRPr="002620E4" w:rsidRDefault="00200054" w:rsidP="002620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Historical Considerations</w:t>
      </w:r>
    </w:p>
    <w:p w:rsidR="00200054" w:rsidRPr="002620E4" w:rsidRDefault="00200054" w:rsidP="002620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Hardware Limitations</w:t>
      </w:r>
    </w:p>
    <w:p w:rsidR="00200054" w:rsidRPr="002620E4" w:rsidRDefault="00200054" w:rsidP="002620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Human Limitations</w:t>
      </w:r>
    </w:p>
    <w:p w:rsidR="00745518" w:rsidRDefault="00D35C49" w:rsidP="008617A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620E4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Other Limitations</w:t>
      </w:r>
      <w:r w:rsidR="008617AA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.</w:t>
      </w:r>
    </w:p>
    <w:p w:rsidR="00745518" w:rsidRDefault="00745518" w:rsidP="00745518"/>
    <w:p w:rsidR="008617AA" w:rsidRPr="004114A2" w:rsidRDefault="00745518" w:rsidP="00BF2178">
      <w:pPr>
        <w:spacing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</w:pPr>
      <w:r w:rsidRPr="004114A2"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  <w:t>Components of a Window</w:t>
      </w:r>
      <w:r w:rsidR="005B0B1B" w:rsidRPr="004114A2"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  <w:t>:</w:t>
      </w:r>
    </w:p>
    <w:p w:rsidR="00947B76" w:rsidRPr="00BF2178" w:rsidRDefault="005B0B1B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ab/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A typical window may be composed of up to a dozen or so elements. Some appear on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all windows; others only on certain kinds of windows, or under certain conditions. For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consistency purposes, these elements shoul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d always be located in the same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position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within a window. Most windowing systems p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rovide consistent locations for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elements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in their own windows. Some inconsistencie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s do exist in element locations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between different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systems, however, as do some differences in what the elements are named, or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what graphic images or icons are chosen to identify them. What follows is a description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 xml:space="preserve">of typical window components and their purposes, with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lastRenderedPageBreak/>
        <w:t>emphasis on the most popular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 xml:space="preserve">windowing system, </w:t>
      </w:r>
      <w:r w:rsidR="00947B76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Microsoft Windows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. Specifically reviewed will be primary windows,</w:t>
      </w:r>
      <w:r w:rsidR="007D785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>secondary windows, and a form of secondary window called the dialog box.</w:t>
      </w:r>
    </w:p>
    <w:p w:rsidR="0068098F" w:rsidRPr="00BF2178" w:rsidRDefault="007D785F" w:rsidP="00BF2178">
      <w:pPr>
        <w:spacing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947B76" w:rsidRPr="00BF2178">
        <w:rPr>
          <w:rFonts w:ascii="Verdana" w:hAnsi="Verdana" w:cs="Palatino-Roman"/>
          <w:color w:val="292526"/>
          <w:sz w:val="24"/>
          <w:szCs w:val="24"/>
        </w:rPr>
        <w:t xml:space="preserve">An illustration of a primary window is found in Figure 5.1. </w:t>
      </w:r>
    </w:p>
    <w:p w:rsidR="0068098F" w:rsidRPr="00BF2178" w:rsidRDefault="00472E80" w:rsidP="00BF2178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BF2178">
        <w:rPr>
          <w:rFonts w:ascii="Verdana" w:hAnsi="Verdana"/>
          <w:sz w:val="24"/>
          <w:szCs w:val="24"/>
        </w:rPr>
        <w:tab/>
      </w:r>
      <w:r w:rsidRPr="00BF2178">
        <w:rPr>
          <w:rFonts w:ascii="Verdana" w:hAnsi="Verdana"/>
          <w:sz w:val="24"/>
          <w:szCs w:val="24"/>
        </w:rPr>
        <w:tab/>
      </w:r>
      <w:r w:rsidRPr="00BF2178">
        <w:rPr>
          <w:rFonts w:ascii="Verdana" w:hAnsi="Verdana"/>
          <w:sz w:val="24"/>
          <w:szCs w:val="24"/>
        </w:rPr>
        <w:tab/>
      </w:r>
      <w:r w:rsidR="0068098F" w:rsidRPr="00BF2178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3714750" cy="221932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913" cy="222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41" w:rsidRPr="00BF2178" w:rsidRDefault="00BE6E41" w:rsidP="00BF2178">
      <w:pPr>
        <w:spacing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F2178">
        <w:rPr>
          <w:rFonts w:ascii="Verdana" w:hAnsi="Verdana"/>
          <w:sz w:val="24"/>
          <w:szCs w:val="24"/>
        </w:rPr>
        <w:tab/>
      </w:r>
      <w:r w:rsidRPr="00BF2178">
        <w:rPr>
          <w:rFonts w:ascii="Verdana" w:hAnsi="Verdana"/>
          <w:sz w:val="24"/>
          <w:szCs w:val="24"/>
        </w:rPr>
        <w:tab/>
      </w:r>
      <w:r w:rsidRPr="00BF2178">
        <w:rPr>
          <w:rFonts w:ascii="Verdana" w:hAnsi="Verdana"/>
          <w:sz w:val="24"/>
          <w:szCs w:val="24"/>
        </w:rPr>
        <w:tab/>
      </w:r>
      <w:r w:rsidRPr="00BF2178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 </w:t>
      </w:r>
      <w:r w:rsidRPr="00BF2178">
        <w:rPr>
          <w:rFonts w:ascii="Verdana" w:hAnsi="Verdana" w:cs="Formata-Regular"/>
          <w:color w:val="292526"/>
          <w:sz w:val="24"/>
          <w:szCs w:val="24"/>
        </w:rPr>
        <w:t>Microsoft Windows primary window.</w:t>
      </w:r>
    </w:p>
    <w:p w:rsidR="00A17D63" w:rsidRPr="00BF2178" w:rsidRDefault="00A17D6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Frame</w:t>
      </w:r>
    </w:p>
    <w:p w:rsidR="00AA4ABC" w:rsidRDefault="00437C4A" w:rsidP="009E762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A window will have a frame or border, usually rectangular in shape, to define its boundaries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and distinguish it from other windows. While a border need not be rectangular,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this shape is a preferred shape for most people. Also, textual materials, which are usually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read from left to right, fit most efficiently within this structure. The border comprises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 xml:space="preserve">a line of variable thickness and color. </w:t>
      </w:r>
    </w:p>
    <w:p w:rsidR="00A17D63" w:rsidRPr="00BF2178" w:rsidRDefault="00AA4ABC" w:rsidP="009E762A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This variation can be used as an aid in identifying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the type of window being displayed. Windows filling an entire screen may use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the screen edge as the border. If a window is resizable, it may contain control points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for sizing it. If the window cannot be resized, the border coincides with the edge of the</w:t>
      </w:r>
      <w:r w:rsidR="009E762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17D63" w:rsidRPr="00BF2178">
        <w:rPr>
          <w:rFonts w:ascii="Verdana" w:hAnsi="Verdana" w:cs="Palatino-Roman"/>
          <w:color w:val="292526"/>
          <w:sz w:val="24"/>
          <w:szCs w:val="24"/>
        </w:rPr>
        <w:t>window.</w:t>
      </w:r>
    </w:p>
    <w:p w:rsidR="006016B3" w:rsidRPr="00BF2178" w:rsidRDefault="006016B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Title Bar</w:t>
      </w:r>
    </w:p>
    <w:p w:rsidR="00F446F3" w:rsidRDefault="001265FA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The title bar is the top edge of the window, inside its border and extending its entire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 xml:space="preserve">width. This title bar is also referred to by some platforms as the </w:t>
      </w:r>
      <w:r w:rsidR="006016B3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caption, caption bar,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 xml:space="preserve">or </w:t>
      </w:r>
      <w:r w:rsidR="006016B3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title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area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. The title bar contains a descriptive title identifying the purpose or content of the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window. In Microsoft Windows, the title bar may also possess, at the extreme left and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right ends, control buttons (described below) for retrieving the system menu and performing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lastRenderedPageBreak/>
        <w:t>window resizing. The title bar also serves as a control point for moving the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window and as an access point for commands that apply to a window. For example, as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an access point, when a user clicks on the title bar using the secondary mouse button, the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pop-up or shortcut menu for the window appears. Pressing the Alt-Spacebar key combination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 xml:space="preserve">also displays the shortcut menu for the window. </w:t>
      </w:r>
    </w:p>
    <w:p w:rsidR="006016B3" w:rsidRPr="00BF2178" w:rsidRDefault="00F446F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Title bars are included on all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016B3" w:rsidRPr="00BF2178">
        <w:rPr>
          <w:rFonts w:ascii="Verdana" w:hAnsi="Verdana" w:cs="Palatino-Roman"/>
          <w:color w:val="292526"/>
          <w:sz w:val="24"/>
          <w:szCs w:val="24"/>
        </w:rPr>
        <w:t>primary and secondary windows. Title bar text writing guidelines are described in</w:t>
      </w:r>
    </w:p>
    <w:p w:rsidR="006016B3" w:rsidRPr="00BF2178" w:rsidRDefault="006016B3" w:rsidP="00F446F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Step 8 “Write Clear Text and Messages.”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Microsoft recommends that one never place application commands or other controls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in the title bar. Doing so may conflict with the special user controls Windows adds for</w:t>
      </w:r>
      <w:r w:rsidR="00F446F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configurations that support multiple languages.</w:t>
      </w:r>
    </w:p>
    <w:p w:rsidR="00482666" w:rsidRPr="00BF2178" w:rsidRDefault="00482666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Title Bar Icon</w:t>
      </w:r>
    </w:p>
    <w:p w:rsidR="00482666" w:rsidRPr="00BF2178" w:rsidRDefault="009E01C5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482666" w:rsidRPr="00BF2178">
        <w:rPr>
          <w:rFonts w:ascii="Verdana" w:hAnsi="Verdana" w:cs="Palatino-Roman"/>
          <w:color w:val="292526"/>
          <w:sz w:val="24"/>
          <w:szCs w:val="24"/>
        </w:rPr>
        <w:t>Located at the left corner of the title bar in a</w:t>
      </w:r>
      <w:r>
        <w:rPr>
          <w:rFonts w:ascii="Verdana" w:hAnsi="Verdana" w:cs="Palatino-Roman"/>
          <w:color w:val="292526"/>
          <w:sz w:val="24"/>
          <w:szCs w:val="24"/>
        </w:rPr>
        <w:t xml:space="preserve"> primary window, this button is </w:t>
      </w:r>
      <w:r w:rsidR="00482666" w:rsidRPr="00BF2178">
        <w:rPr>
          <w:rFonts w:ascii="Verdana" w:hAnsi="Verdana" w:cs="Palatino-Roman"/>
          <w:color w:val="292526"/>
          <w:sz w:val="24"/>
          <w:szCs w:val="24"/>
        </w:rPr>
        <w:t>used in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82666" w:rsidRPr="00BF2178">
        <w:rPr>
          <w:rFonts w:ascii="Verdana" w:hAnsi="Verdana" w:cs="Palatino-Roman"/>
          <w:color w:val="292526"/>
          <w:sz w:val="24"/>
          <w:szCs w:val="24"/>
        </w:rPr>
        <w:t>Windows to retrieve a pull-down menu of commands that apply to the object in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82666" w:rsidRPr="00BF2178">
        <w:rPr>
          <w:rFonts w:ascii="Verdana" w:hAnsi="Verdana" w:cs="Palatino-Roman"/>
          <w:color w:val="292526"/>
          <w:sz w:val="24"/>
          <w:szCs w:val="24"/>
        </w:rPr>
        <w:t xml:space="preserve">window. It is 16 </w:t>
      </w:r>
      <w:r w:rsidR="00482666" w:rsidRPr="00BF2178">
        <w:rPr>
          <w:rFonts w:ascii="Verdana" w:hAnsi="Verdana" w:cs="Symbol"/>
          <w:color w:val="292526"/>
          <w:sz w:val="24"/>
          <w:szCs w:val="24"/>
        </w:rPr>
        <w:t xml:space="preserve">× </w:t>
      </w:r>
      <w:r w:rsidR="00482666" w:rsidRPr="00BF2178">
        <w:rPr>
          <w:rFonts w:ascii="Verdana" w:hAnsi="Verdana" w:cs="Palatino-Roman"/>
          <w:color w:val="292526"/>
          <w:sz w:val="24"/>
          <w:szCs w:val="24"/>
        </w:rPr>
        <w:t>16 version of the icon of the object being viewed. When clicked with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82666" w:rsidRPr="00BF2178">
        <w:rPr>
          <w:rFonts w:ascii="Verdana" w:hAnsi="Verdana" w:cs="Palatino-Roman"/>
          <w:color w:val="292526"/>
          <w:sz w:val="24"/>
          <w:szCs w:val="24"/>
        </w:rPr>
        <w:t>the secondary mouse button, the commands applying to the object are presented. Microsoft</w:t>
      </w:r>
      <w:r w:rsidR="00975C7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82666" w:rsidRPr="00BF2178">
        <w:rPr>
          <w:rFonts w:ascii="Verdana" w:hAnsi="Verdana" w:cs="Palatino-Roman"/>
          <w:color w:val="292526"/>
          <w:sz w:val="24"/>
          <w:szCs w:val="24"/>
        </w:rPr>
        <w:t>suggests that:</w:t>
      </w:r>
    </w:p>
    <w:p w:rsidR="00975C71" w:rsidRDefault="00482666" w:rsidP="00BF217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75C71">
        <w:rPr>
          <w:rFonts w:ascii="Verdana" w:hAnsi="Verdana" w:cs="Palatino-Roman"/>
          <w:color w:val="292526"/>
          <w:sz w:val="24"/>
          <w:szCs w:val="24"/>
        </w:rPr>
        <w:t>If the window contains a tool or utility (that is, an application that does not create,</w:t>
      </w:r>
      <w:r w:rsidR="00975C7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75C71">
        <w:rPr>
          <w:rFonts w:ascii="Verdana" w:hAnsi="Verdana" w:cs="Palatino-Roman"/>
          <w:color w:val="292526"/>
          <w:sz w:val="24"/>
          <w:szCs w:val="24"/>
        </w:rPr>
        <w:t>load, and save its own data files), a small version of the application’s icon should</w:t>
      </w:r>
      <w:r w:rsidR="00975C7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75C71">
        <w:rPr>
          <w:rFonts w:ascii="Verdana" w:hAnsi="Verdana" w:cs="Palatino-Roman"/>
          <w:color w:val="292526"/>
          <w:sz w:val="24"/>
          <w:szCs w:val="24"/>
        </w:rPr>
        <w:t>be placed there instead.</w:t>
      </w:r>
    </w:p>
    <w:p w:rsidR="00975C71" w:rsidRDefault="00811948" w:rsidP="00BF217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75C71">
        <w:rPr>
          <w:rFonts w:ascii="Verdana" w:hAnsi="Verdana" w:cs="Palatino-Roman"/>
          <w:color w:val="292526"/>
          <w:sz w:val="24"/>
          <w:szCs w:val="24"/>
        </w:rPr>
        <w:t>If the application creates, loads, and saves documents or data files and the window</w:t>
      </w:r>
      <w:r w:rsidR="00975C7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75C71">
        <w:rPr>
          <w:rFonts w:ascii="Verdana" w:hAnsi="Verdana" w:cs="Palatino-Roman"/>
          <w:color w:val="292526"/>
          <w:sz w:val="24"/>
          <w:szCs w:val="24"/>
        </w:rPr>
        <w:t>represents the view of one of its files, a small version of the icon that represents</w:t>
      </w:r>
      <w:r w:rsidR="00975C7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75C71">
        <w:rPr>
          <w:rFonts w:ascii="Verdana" w:hAnsi="Verdana" w:cs="Palatino-Roman"/>
          <w:color w:val="292526"/>
          <w:sz w:val="24"/>
          <w:szCs w:val="24"/>
        </w:rPr>
        <w:t>its document or data file type should be placed there.</w:t>
      </w:r>
    </w:p>
    <w:p w:rsidR="00811948" w:rsidRPr="00975C71" w:rsidRDefault="00811948" w:rsidP="00BF217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75C71">
        <w:rPr>
          <w:rFonts w:ascii="Verdana" w:hAnsi="Verdana" w:cs="Palatino-Roman"/>
          <w:color w:val="292526"/>
          <w:sz w:val="24"/>
          <w:szCs w:val="24"/>
        </w:rPr>
        <w:t>Even if the user has not yet saved the file, display the data file icon rather than the</w:t>
      </w:r>
      <w:r w:rsidR="00975C7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75C71">
        <w:rPr>
          <w:rFonts w:ascii="Verdana" w:hAnsi="Verdana" w:cs="Palatino-Roman"/>
          <w:color w:val="292526"/>
          <w:sz w:val="24"/>
          <w:szCs w:val="24"/>
        </w:rPr>
        <w:t>application icon, and again display the data file icon after the user saves the file.</w:t>
      </w:r>
    </w:p>
    <w:p w:rsidR="00A54709" w:rsidRPr="00BF2178" w:rsidRDefault="00A54709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Window Sizing Buttons</w:t>
      </w:r>
    </w:p>
    <w:p w:rsidR="00A54709" w:rsidRPr="00BF2178" w:rsidRDefault="00975C71" w:rsidP="00EA48F2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Located at the right corner of the title bar, these buttons are used to manipulate the size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 xml:space="preserve">of a window. The leftmost button, the </w:t>
      </w:r>
      <w:r w:rsidR="00A54709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minimize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button— inscribed with a short horizontal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line toward the bottom of the button—is used to reduce a window to its minimum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 xml:space="preserve">size, usually an icon. It also hides all associated windows. The </w:t>
      </w:r>
      <w:r w:rsidR="00A54709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maximize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button—typically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 xml:space="preserve">inscribed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lastRenderedPageBreak/>
        <w:t>with a large box—enlarges a window to its maximum size, usually the entire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 xml:space="preserve">screen. When a screen is maximized, the </w:t>
      </w:r>
      <w:r w:rsidR="00A54709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restore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button replaces the maximize button,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since the window can no longer be increased in size. The restore button—typically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inscribed with a pair overlapping boxes—returns a window to the size it had before a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 xml:space="preserve">minimize or maximize action was performed. A </w:t>
      </w:r>
      <w:r w:rsidR="00A54709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close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button—typically inscribed with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54709" w:rsidRPr="00BF2178">
        <w:rPr>
          <w:rFonts w:ascii="Verdana" w:hAnsi="Verdana" w:cs="Palatino-Roman"/>
          <w:color w:val="292526"/>
          <w:sz w:val="24"/>
          <w:szCs w:val="24"/>
        </w:rPr>
        <w:t>an X—closes the window.</w:t>
      </w:r>
    </w:p>
    <w:p w:rsidR="00D2712E" w:rsidRPr="00BF2178" w:rsidRDefault="00D2712E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Sizing buttons are included on primary windows only. All buttons on a primary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window’s title bar must have equivalent commands on the pop-up or shortcut menu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for that window.</w:t>
      </w:r>
    </w:p>
    <w:p w:rsidR="00D2712E" w:rsidRPr="00BF2178" w:rsidRDefault="00D2712E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When these buttons are displayed, use the following guidelines:</w:t>
      </w:r>
    </w:p>
    <w:p w:rsidR="00EA48F2" w:rsidRDefault="00D2712E" w:rsidP="00BF21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A48F2">
        <w:rPr>
          <w:rFonts w:ascii="Verdana" w:hAnsi="Verdana" w:cs="Palatino-Roman"/>
          <w:color w:val="292526"/>
          <w:sz w:val="24"/>
          <w:szCs w:val="24"/>
        </w:rPr>
        <w:t>When a window does not support a command, do not display its command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EA48F2">
        <w:rPr>
          <w:rFonts w:ascii="Verdana" w:hAnsi="Verdana" w:cs="Palatino-Roman"/>
          <w:color w:val="292526"/>
          <w:sz w:val="24"/>
          <w:szCs w:val="24"/>
        </w:rPr>
        <w:t>button.</w:t>
      </w:r>
    </w:p>
    <w:p w:rsidR="00EA48F2" w:rsidRDefault="00D2712E" w:rsidP="00BF21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A48F2">
        <w:rPr>
          <w:rFonts w:ascii="Verdana" w:hAnsi="Verdana" w:cs="Palatino-Roman"/>
          <w:color w:val="292526"/>
          <w:sz w:val="24"/>
          <w:szCs w:val="24"/>
        </w:rPr>
        <w:t xml:space="preserve">The </w:t>
      </w:r>
      <w:r w:rsidRPr="00EA48F2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Close </w:t>
      </w:r>
      <w:r w:rsidRPr="00EA48F2">
        <w:rPr>
          <w:rFonts w:ascii="Verdana" w:hAnsi="Verdana" w:cs="Palatino-Roman"/>
          <w:color w:val="292526"/>
          <w:sz w:val="24"/>
          <w:szCs w:val="24"/>
        </w:rPr>
        <w:t>button always appears as the rightmost button. Leave a gap between it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EA48F2">
        <w:rPr>
          <w:rFonts w:ascii="Verdana" w:hAnsi="Verdana" w:cs="Palatino-Roman"/>
          <w:color w:val="292526"/>
          <w:sz w:val="24"/>
          <w:szCs w:val="24"/>
        </w:rPr>
        <w:t>and any other buttons.</w:t>
      </w:r>
    </w:p>
    <w:p w:rsidR="00EA48F2" w:rsidRDefault="00D2712E" w:rsidP="00BF21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A48F2">
        <w:rPr>
          <w:rFonts w:ascii="Verdana" w:hAnsi="Verdana" w:cs="Palatino-Roman"/>
          <w:color w:val="292526"/>
          <w:sz w:val="24"/>
          <w:szCs w:val="24"/>
        </w:rPr>
        <w:t xml:space="preserve">The </w:t>
      </w:r>
      <w:r w:rsidRPr="00EA48F2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Minimize </w:t>
      </w:r>
      <w:r w:rsidRPr="00EA48F2">
        <w:rPr>
          <w:rFonts w:ascii="Verdana" w:hAnsi="Verdana" w:cs="Palatino-Roman"/>
          <w:color w:val="292526"/>
          <w:sz w:val="24"/>
          <w:szCs w:val="24"/>
        </w:rPr>
        <w:t xml:space="preserve">button always precedes the </w:t>
      </w:r>
      <w:r w:rsidRPr="00EA48F2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Maximize </w:t>
      </w:r>
      <w:r w:rsidRPr="00EA48F2">
        <w:rPr>
          <w:rFonts w:ascii="Verdana" w:hAnsi="Verdana" w:cs="Palatino-Roman"/>
          <w:color w:val="292526"/>
          <w:sz w:val="24"/>
          <w:szCs w:val="24"/>
        </w:rPr>
        <w:t>button.</w:t>
      </w:r>
    </w:p>
    <w:p w:rsidR="00D2712E" w:rsidRPr="00EA48F2" w:rsidRDefault="00D2712E" w:rsidP="00BF21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A48F2">
        <w:rPr>
          <w:rFonts w:ascii="Verdana" w:hAnsi="Verdana" w:cs="Palatino-Roman"/>
          <w:color w:val="292526"/>
          <w:sz w:val="24"/>
          <w:szCs w:val="24"/>
        </w:rPr>
        <w:t xml:space="preserve">The </w:t>
      </w:r>
      <w:r w:rsidRPr="00EA48F2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Restore </w:t>
      </w:r>
      <w:r w:rsidRPr="00EA48F2">
        <w:rPr>
          <w:rFonts w:ascii="Verdana" w:hAnsi="Verdana" w:cs="Palatino-Roman"/>
          <w:color w:val="292526"/>
          <w:sz w:val="24"/>
          <w:szCs w:val="24"/>
        </w:rPr>
        <w:t xml:space="preserve">button always replaces the </w:t>
      </w:r>
      <w:r w:rsidRPr="00EA48F2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Maximize </w:t>
      </w:r>
      <w:r w:rsidRPr="00EA48F2">
        <w:rPr>
          <w:rFonts w:ascii="Verdana" w:hAnsi="Verdana" w:cs="Palatino-Roman"/>
          <w:color w:val="292526"/>
          <w:sz w:val="24"/>
          <w:szCs w:val="24"/>
        </w:rPr>
        <w:t xml:space="preserve">button or the </w:t>
      </w:r>
      <w:r w:rsidRPr="00EA48F2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Minimize </w:t>
      </w:r>
      <w:r w:rsidRPr="00EA48F2">
        <w:rPr>
          <w:rFonts w:ascii="Verdana" w:hAnsi="Verdana" w:cs="Palatino-Roman"/>
          <w:color w:val="292526"/>
          <w:sz w:val="24"/>
          <w:szCs w:val="24"/>
        </w:rPr>
        <w:t>button</w:t>
      </w:r>
      <w:r w:rsidR="00EA48F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EA48F2">
        <w:rPr>
          <w:rFonts w:ascii="Verdana" w:hAnsi="Verdana" w:cs="Palatino-Roman"/>
          <w:color w:val="292526"/>
          <w:sz w:val="24"/>
          <w:szCs w:val="24"/>
        </w:rPr>
        <w:t>when that command is carried out.</w:t>
      </w:r>
    </w:p>
    <w:p w:rsidR="00D2712E" w:rsidRDefault="00D2712E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 xml:space="preserve">What’s </w:t>
      </w:r>
      <w:r w:rsidR="00FC6E83"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this</w:t>
      </w: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? Button</w:t>
      </w:r>
      <w:r w:rsidR="00FC6E83">
        <w:rPr>
          <w:rFonts w:ascii="Verdana" w:hAnsi="Verdana" w:cs="Formata-Medium"/>
          <w:b/>
          <w:bCs/>
          <w:color w:val="292526"/>
          <w:sz w:val="24"/>
          <w:szCs w:val="24"/>
        </w:rPr>
        <w:t>:</w:t>
      </w:r>
    </w:p>
    <w:p w:rsidR="00FC6E83" w:rsidRPr="00BF2178" w:rsidRDefault="00FC6E8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D2712E" w:rsidRPr="00BF2178" w:rsidRDefault="00FC6E8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 xml:space="preserve">The </w:t>
      </w:r>
      <w:r w:rsidR="00D2712E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What’s This? </w:t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Button, which appears on secondary windows and dialog boxes, is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used to invoke the What’s This? Windows command to provide contextual Help about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objects displayed within a secondary window. When provided, it is located in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upper-right corner of the title bar, just to the left of the close button. It is inscribed with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a question mark, as illustrated in Figure 5.2.</w:t>
      </w:r>
    </w:p>
    <w:p w:rsidR="00D2712E" w:rsidRPr="00BF2178" w:rsidRDefault="00FC6E83" w:rsidP="00FC6E8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On a primary window this command is accessed from the Help drop-down menu.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This command may also be included as a button on a toolbar or as a command on a popup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menu for a specific object. This command is described more fully in Step 9 “Provide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D2712E" w:rsidRPr="00BF2178">
        <w:rPr>
          <w:rFonts w:ascii="Verdana" w:hAnsi="Verdana" w:cs="Palatino-Roman"/>
          <w:color w:val="292526"/>
          <w:sz w:val="24"/>
          <w:szCs w:val="24"/>
        </w:rPr>
        <w:t>Effective Feedback and Guidance and Assistance.”</w:t>
      </w:r>
    </w:p>
    <w:p w:rsidR="001C7F10" w:rsidRPr="00BF2178" w:rsidRDefault="001C7F10" w:rsidP="00BF2178">
      <w:pPr>
        <w:spacing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C6E83" w:rsidRDefault="001C7F10" w:rsidP="00BF2178">
      <w:pPr>
        <w:spacing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color w:val="292526"/>
          <w:sz w:val="24"/>
          <w:szCs w:val="24"/>
        </w:rPr>
        <w:tab/>
      </w:r>
    </w:p>
    <w:p w:rsidR="001C7F10" w:rsidRPr="00BF2178" w:rsidRDefault="00FC6E83" w:rsidP="00BF2178">
      <w:pPr>
        <w:spacing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1C7F10" w:rsidRPr="00BF2178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409575" cy="33337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F10" w:rsidRPr="00BF2178" w:rsidRDefault="001C7F10" w:rsidP="00BF2178">
      <w:pPr>
        <w:spacing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5.2 </w:t>
      </w:r>
      <w:r w:rsidRPr="00BF2178">
        <w:rPr>
          <w:rFonts w:ascii="Verdana" w:hAnsi="Verdana" w:cs="Formata-Regular"/>
          <w:color w:val="292526"/>
          <w:sz w:val="24"/>
          <w:szCs w:val="24"/>
        </w:rPr>
        <w:t>What’s This? button.</w:t>
      </w:r>
    </w:p>
    <w:p w:rsidR="00580335" w:rsidRPr="00BF2178" w:rsidRDefault="00580335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Menu Bar</w:t>
      </w:r>
    </w:p>
    <w:p w:rsidR="00580335" w:rsidRPr="00BF2178" w:rsidRDefault="00E71349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A menu bar is used to organize and provide access to actions. It is located horizontally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at the top of the window, just below the title bar. A menu bar contains a list of topics or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items that, when selected, are displayed on a pull-down menu beneath the choice. A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system will typically provide a default set of menu actions that can be augmented by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 xml:space="preserve">an application. In the past, some platforms have called the menu bar an </w:t>
      </w:r>
      <w:r w:rsidR="00580335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action bar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.</w:t>
      </w:r>
    </w:p>
    <w:p w:rsidR="00580335" w:rsidRPr="00BF2178" w:rsidRDefault="00E71349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Menu bar design guidelines were presented in Step 4 “Develop System Menus and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Navigation Schemes.” The contents of the menu bar and its pull-downs are determined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by the application’s functionality and the context in which the user is interacting with it.</w:t>
      </w:r>
    </w:p>
    <w:p w:rsidR="00580335" w:rsidRPr="00BF2178" w:rsidRDefault="00580335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Status Bar</w:t>
      </w:r>
    </w:p>
    <w:p w:rsidR="00580335" w:rsidRPr="00BF2178" w:rsidRDefault="00E71349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Information of use to the user can be displayed in a designated screen area or areas. They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 xml:space="preserve">may be located at the top of the screen in some platforms and called a </w:t>
      </w:r>
      <w:r w:rsidR="00580335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status area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, or at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the screen’s bottom. Microsoft recommends the bottom location and refers to this area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 xml:space="preserve">as the </w:t>
      </w:r>
      <w:r w:rsidR="00580335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status bar.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 xml:space="preserve">It is also referred to by other platforms as a </w:t>
      </w:r>
      <w:r w:rsidR="00580335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message area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 xml:space="preserve">or </w:t>
      </w:r>
      <w:r w:rsidR="00580335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message bar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.</w:t>
      </w:r>
    </w:p>
    <w:p w:rsidR="00580335" w:rsidRPr="00BF2178" w:rsidRDefault="00E71349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Microsoft Windows suggests using the status bar to display information about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current state of what is being viewed in the window, descriptive messages about a selected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 xml:space="preserve">menu or toolbar button, or other </w:t>
      </w:r>
      <w:r w:rsidRPr="00BF2178">
        <w:rPr>
          <w:rFonts w:ascii="Verdana" w:hAnsi="Verdana" w:cs="Palatino-Roman"/>
          <w:color w:val="292526"/>
          <w:sz w:val="24"/>
          <w:szCs w:val="24"/>
        </w:rPr>
        <w:t>no interactive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 xml:space="preserve"> information. It may also be used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to explain menu and control bar items as the items are highlighted by the user.</w:t>
      </w:r>
    </w:p>
    <w:p w:rsidR="00580335" w:rsidRPr="00BF2178" w:rsidRDefault="00580335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Scroll Bars</w:t>
      </w:r>
    </w:p>
    <w:p w:rsidR="00580335" w:rsidRPr="00BF2178" w:rsidRDefault="00AC624D" w:rsidP="0008222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When all display information cannot be presented in a window, the additional information</w:t>
      </w:r>
      <w:r w:rsidR="0008222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must be found and made visible. This is accomplished by scrolling the display’s</w:t>
      </w:r>
      <w:r w:rsidR="0008222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contents through use of a scroll bar. A scroll bar is an elongated rectangular container</w:t>
      </w:r>
      <w:r w:rsidR="0008222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consisting of a scroll area or shaft, a slider box or elevator, and arrows or anchors at each</w:t>
      </w:r>
      <w:r w:rsidR="0008222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end. For vertical scrolling, the scroll bar is positioned at the far right side of the work</w:t>
      </w:r>
      <w:r w:rsidR="0008222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 xml:space="preserve">area, extending its entire length. Horizontal scrolling is accomplished through a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lastRenderedPageBreak/>
        <w:t>scroll</w:t>
      </w:r>
      <w:r w:rsidR="0008222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bar located at the bottom of the work area. Scroll bars are more fully described in Step</w:t>
      </w:r>
      <w:r w:rsidR="0008222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80335" w:rsidRPr="00BF2178">
        <w:rPr>
          <w:rFonts w:ascii="Verdana" w:hAnsi="Verdana" w:cs="Palatino-Roman"/>
          <w:color w:val="292526"/>
          <w:sz w:val="24"/>
          <w:szCs w:val="24"/>
        </w:rPr>
        <w:t>7 “Choose the Proper Screen-Based Controls.”</w:t>
      </w:r>
    </w:p>
    <w:p w:rsidR="00402AC3" w:rsidRPr="00BF2178" w:rsidRDefault="00402AC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Split Box</w:t>
      </w:r>
    </w:p>
    <w:p w:rsidR="00402AC3" w:rsidRPr="00BF2178" w:rsidRDefault="00082227" w:rsidP="009252F1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402AC3" w:rsidRPr="00BF2178">
        <w:rPr>
          <w:rFonts w:ascii="Verdana" w:hAnsi="Verdana" w:cs="Palatino-Roman"/>
          <w:color w:val="292526"/>
          <w:sz w:val="24"/>
          <w:szCs w:val="24"/>
        </w:rPr>
        <w:t xml:space="preserve">A window can be split into two or more pieces or panes by manipulating a </w:t>
      </w:r>
      <w:r w:rsidR="00402AC3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split box </w:t>
      </w:r>
      <w:r w:rsidR="00402AC3" w:rsidRPr="00BF2178">
        <w:rPr>
          <w:rFonts w:ascii="Verdana" w:hAnsi="Verdana" w:cs="Palatino-Roman"/>
          <w:color w:val="292526"/>
          <w:sz w:val="24"/>
          <w:szCs w:val="24"/>
        </w:rPr>
        <w:t>located</w:t>
      </w:r>
      <w:r w:rsidR="009252F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02AC3" w:rsidRPr="00BF2178">
        <w:rPr>
          <w:rFonts w:ascii="Verdana" w:hAnsi="Verdana" w:cs="Palatino-Roman"/>
          <w:color w:val="292526"/>
          <w:sz w:val="24"/>
          <w:szCs w:val="24"/>
        </w:rPr>
        <w:t>above a vertical scroll bar or to the left of a horizontal scroll bar. A split box is sometimes</w:t>
      </w:r>
      <w:r w:rsidR="009252F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02AC3" w:rsidRPr="00BF2178">
        <w:rPr>
          <w:rFonts w:ascii="Verdana" w:hAnsi="Verdana" w:cs="Palatino-Roman"/>
          <w:color w:val="292526"/>
          <w:sz w:val="24"/>
          <w:szCs w:val="24"/>
        </w:rPr>
        <w:t xml:space="preserve">referred to as a </w:t>
      </w:r>
      <w:r w:rsidR="00402AC3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split bar</w:t>
      </w:r>
      <w:r w:rsidR="00402AC3" w:rsidRPr="00BF2178">
        <w:rPr>
          <w:rFonts w:ascii="Verdana" w:hAnsi="Verdana" w:cs="Palatino-Roman"/>
          <w:color w:val="292526"/>
          <w:sz w:val="24"/>
          <w:szCs w:val="24"/>
        </w:rPr>
        <w:t>. A window can be split into two or more separate viewing</w:t>
      </w:r>
      <w:r w:rsidR="009252F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02AC3" w:rsidRPr="00BF2178">
        <w:rPr>
          <w:rFonts w:ascii="Verdana" w:hAnsi="Verdana" w:cs="Palatino-Roman"/>
          <w:color w:val="292526"/>
          <w:sz w:val="24"/>
          <w:szCs w:val="24"/>
        </w:rPr>
        <w:t xml:space="preserve">areas that are called </w:t>
      </w:r>
      <w:r w:rsidR="00402AC3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panes</w:t>
      </w:r>
      <w:r w:rsidR="00402AC3" w:rsidRPr="00BF2178">
        <w:rPr>
          <w:rFonts w:ascii="Verdana" w:hAnsi="Verdana" w:cs="Palatino-Roman"/>
          <w:color w:val="292526"/>
          <w:sz w:val="24"/>
          <w:szCs w:val="24"/>
        </w:rPr>
        <w:t>. Splitting a window permits multiple views of an object. A split</w:t>
      </w:r>
      <w:r w:rsidR="009252F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402AC3" w:rsidRPr="00BF2178">
        <w:rPr>
          <w:rFonts w:ascii="Verdana" w:hAnsi="Verdana" w:cs="Palatino-Roman"/>
          <w:color w:val="292526"/>
          <w:sz w:val="24"/>
          <w:szCs w:val="24"/>
        </w:rPr>
        <w:t>window allows the user to:</w:t>
      </w:r>
    </w:p>
    <w:p w:rsidR="0012264D" w:rsidRPr="00BF2178" w:rsidRDefault="009252F1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Examine two parts of a document at the same time.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Display different, yet simultaneous, views of the same information.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To support the splitting of a window that is not presplit by design, include a split box.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The split box should be just large enough for the user to successfully target it with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pointer; the default size of a size handle, such as the window’s sizing border, is a good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guideline.</w:t>
      </w:r>
    </w:p>
    <w:p w:rsidR="0012264D" w:rsidRPr="00BF2178" w:rsidRDefault="0012264D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Toolbar</w:t>
      </w:r>
    </w:p>
    <w:p w:rsidR="006F3327" w:rsidRDefault="00084FF7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Toolbars, illustrated in Figure 5.3, are permanently displayed panels or arrays of choices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 xml:space="preserve">or commands that must be accessed quickly. They are sometimes called </w:t>
      </w:r>
      <w:r w:rsidR="0012264D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command bars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Toolbars are designed to provide quick access to specific commands or options. Specialized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 xml:space="preserve">toolbars are sometimes referred to as </w:t>
      </w:r>
      <w:r w:rsidR="0012264D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ribbons, toolboxes, rulers,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 xml:space="preserve">or </w:t>
      </w:r>
      <w:r w:rsidR="0012264D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palettes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. Each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toolbar band includes a single-grip handle to enable the user to resize or rearrange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 xml:space="preserve">toolbars. </w:t>
      </w:r>
    </w:p>
    <w:p w:rsidR="0012264D" w:rsidRPr="00BF2178" w:rsidRDefault="006F3327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When the user moves the pointer over the grip, it changes to a two-headed</w:t>
      </w:r>
      <w:r w:rsidR="00084FF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arrow. When the user drags the grip, the pointer changes to a split move pointer. To resize</w:t>
      </w:r>
      <w:r w:rsidR="00084FF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the toolbar to its maximum or minimum size, the user clicks the grip.</w:t>
      </w:r>
      <w:r w:rsidR="00084FF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Toolbars may occupy a fixed position or be movable. The design of toolbars is discussed</w:t>
      </w:r>
      <w:r w:rsidR="00084FF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in Step 7.</w:t>
      </w:r>
    </w:p>
    <w:p w:rsidR="0012264D" w:rsidRPr="00BF2178" w:rsidRDefault="0012264D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Command Area</w:t>
      </w:r>
    </w:p>
    <w:p w:rsidR="0012264D" w:rsidRPr="00BF2178" w:rsidRDefault="00A84676" w:rsidP="00A8467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In situations where it is useful for a command to be typed into a screen, a command area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can be provided. The desired location of the command area is at the bottom of the window.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If a horizontal scroll bar is included in the window, position the command area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 xml:space="preserve">just below it. If a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lastRenderedPageBreak/>
        <w:t>message area is included on the screen, locate the command area just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2264D" w:rsidRPr="00BF2178">
        <w:rPr>
          <w:rFonts w:ascii="Verdana" w:hAnsi="Verdana" w:cs="Palatino-Roman"/>
          <w:color w:val="292526"/>
          <w:sz w:val="24"/>
          <w:szCs w:val="24"/>
        </w:rPr>
        <w:t>above it.</w:t>
      </w:r>
    </w:p>
    <w:p w:rsidR="00742BD5" w:rsidRPr="00BF2178" w:rsidRDefault="00F26E75" w:rsidP="00BF2178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5136050" cy="2219325"/>
            <wp:effectExtent l="19050" t="0" r="745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E75" w:rsidRPr="00BF2178" w:rsidRDefault="00742BD5" w:rsidP="004847A1">
      <w:pPr>
        <w:spacing w:line="360" w:lineRule="auto"/>
        <w:jc w:val="center"/>
        <w:rPr>
          <w:rFonts w:ascii="Verdana" w:hAnsi="Verdana" w:cs="Formata-Regular"/>
          <w:color w:val="292526"/>
          <w:sz w:val="24"/>
          <w:szCs w:val="24"/>
        </w:rPr>
      </w:pPr>
      <w:r w:rsidRPr="00BF2178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5.3 </w:t>
      </w:r>
      <w:r w:rsidRPr="00BF2178">
        <w:rPr>
          <w:rFonts w:ascii="Verdana" w:hAnsi="Verdana" w:cs="Formata-Regular"/>
          <w:color w:val="292526"/>
          <w:sz w:val="24"/>
          <w:szCs w:val="24"/>
        </w:rPr>
        <w:t>Toolbars.</w:t>
      </w:r>
    </w:p>
    <w:p w:rsidR="0059587A" w:rsidRPr="00BF2178" w:rsidRDefault="0059587A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Size Grip</w:t>
      </w:r>
    </w:p>
    <w:p w:rsidR="0059587A" w:rsidRPr="00BF2178" w:rsidRDefault="00BA0E31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A size grip is a Microsoft Windows special handle included in a window to permit it to</w:t>
      </w:r>
      <w:r w:rsidR="00624D3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be resized. When the grip is dragged the window resizes, following the same conventions</w:t>
      </w:r>
      <w:r w:rsidR="00624D3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as the sizing border. Three angled parallel lines in the lower-right corner of a window</w:t>
      </w:r>
      <w:r w:rsidR="00624D3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designate the size grip. If the window possesses a status bar, the grip is positioned</w:t>
      </w:r>
      <w:r w:rsidR="00624D3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at the bar’s right end. Otherwise, it is located at the bottom of a vertical scroll bar, the</w:t>
      </w:r>
      <w:r w:rsidR="00624D3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right side of a horizontal scroll bar, or the junction point of the two bars. A size grip is</w:t>
      </w:r>
      <w:r w:rsidR="00624D3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shown in the lower-right corner of Figure 5.2.</w:t>
      </w:r>
    </w:p>
    <w:p w:rsidR="0059587A" w:rsidRPr="00BF2178" w:rsidRDefault="0059587A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Work Area</w:t>
      </w:r>
    </w:p>
    <w:p w:rsidR="0059587A" w:rsidRPr="00BF2178" w:rsidRDefault="00D56385" w:rsidP="007208BB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The work area is the portion of the screen where the user performs tasks. It is the open</w:t>
      </w:r>
      <w:r w:rsidR="007208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area inside the window’s border and contains relevant peripheral screen components</w:t>
      </w:r>
      <w:r w:rsidR="007208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such as the menu bar, scroll bars, or message bars. The work area may consist of an open</w:t>
      </w:r>
      <w:r w:rsidR="007208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area for typing, or it may contain controls (such as text boxes and list boxes) or customized</w:t>
      </w:r>
      <w:r w:rsidR="007208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forms (such as spreadsheets). The work area may also be referred to as the</w:t>
      </w:r>
      <w:r w:rsidR="007208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59587A" w:rsidRPr="00BF2178">
        <w:rPr>
          <w:rFonts w:ascii="Verdana" w:hAnsi="Verdana" w:cs="Palatino-Italic"/>
          <w:i/>
          <w:iCs/>
          <w:color w:val="292526"/>
          <w:sz w:val="24"/>
          <w:szCs w:val="24"/>
        </w:rPr>
        <w:t>client area</w:t>
      </w:r>
      <w:r w:rsidR="0059587A" w:rsidRPr="00BF2178">
        <w:rPr>
          <w:rFonts w:ascii="Verdana" w:hAnsi="Verdana" w:cs="Palatino-Roman"/>
          <w:color w:val="292526"/>
          <w:sz w:val="24"/>
          <w:szCs w:val="24"/>
        </w:rPr>
        <w:t>.</w:t>
      </w:r>
    </w:p>
    <w:p w:rsidR="002C79EC" w:rsidRPr="00BF2178" w:rsidRDefault="002C79EC" w:rsidP="00BF2178">
      <w:pPr>
        <w:spacing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01091" w:rsidRDefault="00F01091" w:rsidP="00BF2178">
      <w:pPr>
        <w:spacing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F01091" w:rsidRDefault="00F01091" w:rsidP="00BF2178">
      <w:pPr>
        <w:spacing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430BAA" w:rsidRDefault="00430BAA" w:rsidP="00BF2178">
      <w:pPr>
        <w:spacing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1E4AD0" w:rsidRPr="004114A2" w:rsidRDefault="002C79EC" w:rsidP="00BF2178">
      <w:pPr>
        <w:spacing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</w:pPr>
      <w:r w:rsidRPr="00430BAA"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  <w:t>Window Presentation Styles:-</w:t>
      </w:r>
    </w:p>
    <w:p w:rsidR="001E4AD0" w:rsidRPr="00BF2178" w:rsidRDefault="001E4AD0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The presentation style of a window refers to its spatial relationship to other windows.</w:t>
      </w:r>
      <w:r w:rsidR="000465C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There are two basic styles, commonly called tiled or overlapping. In early windowing</w:t>
      </w:r>
      <w:r w:rsidR="000465C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days, most systems commonly used one or the other style exclusively, seldom using</w:t>
      </w:r>
      <w:r w:rsidR="000465C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both at the same time. Now, the user is usually permitted to select the style to be presented</w:t>
      </w:r>
      <w:r w:rsidR="000465C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BF2178">
        <w:rPr>
          <w:rFonts w:ascii="Verdana" w:hAnsi="Verdana" w:cs="Palatino-Roman"/>
          <w:color w:val="292526"/>
          <w:sz w:val="24"/>
          <w:szCs w:val="24"/>
        </w:rPr>
        <w:t>on the display.</w:t>
      </w:r>
    </w:p>
    <w:p w:rsidR="001E4AD0" w:rsidRPr="00BF2178" w:rsidRDefault="001E4AD0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Tiled Windows</w:t>
      </w:r>
    </w:p>
    <w:p w:rsidR="001E4AD0" w:rsidRPr="000465C8" w:rsidRDefault="000465C8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1E4AD0" w:rsidRPr="00BF2178">
        <w:rPr>
          <w:rFonts w:ascii="Verdana" w:hAnsi="Verdana" w:cs="Palatino-Roman"/>
          <w:color w:val="292526"/>
          <w:sz w:val="24"/>
          <w:szCs w:val="24"/>
        </w:rPr>
        <w:t>Tiled windows, illustrated in Figure 5.4, derive their name from common floor or wall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E4AD0" w:rsidRPr="00BF2178">
        <w:rPr>
          <w:rFonts w:ascii="Verdana" w:hAnsi="Verdana" w:cs="Palatino-Roman"/>
          <w:color w:val="292526"/>
          <w:sz w:val="24"/>
          <w:szCs w:val="24"/>
        </w:rPr>
        <w:t>tile. Tiled windows appear in one plane on the screen and expand or contract to fill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E4AD0" w:rsidRPr="00BF2178">
        <w:rPr>
          <w:rFonts w:ascii="Verdana" w:hAnsi="Verdana" w:cs="Palatino-Roman"/>
          <w:color w:val="292526"/>
          <w:sz w:val="24"/>
          <w:szCs w:val="24"/>
        </w:rPr>
        <w:t>up the display surface, as needed. Most systems provide two-dimensional tiled windows,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E4AD0" w:rsidRPr="00BF2178">
        <w:rPr>
          <w:rFonts w:ascii="Verdana" w:hAnsi="Verdana" w:cs="Palatino-Roman"/>
          <w:color w:val="292526"/>
          <w:sz w:val="24"/>
          <w:szCs w:val="24"/>
        </w:rPr>
        <w:t>adjustable in both height and width. Some less-powerful systems, however, are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E4AD0" w:rsidRPr="00BF2178">
        <w:rPr>
          <w:rFonts w:ascii="Verdana" w:hAnsi="Verdana" w:cs="Palatino-Roman"/>
          <w:color w:val="292526"/>
          <w:sz w:val="24"/>
          <w:szCs w:val="24"/>
        </w:rPr>
        <w:t>only one-dimensional, the windows being adjustable in only one manner (typically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E4AD0" w:rsidRPr="00BF2178">
        <w:rPr>
          <w:rFonts w:ascii="Verdana" w:hAnsi="Verdana" w:cs="Palatino-Roman"/>
          <w:color w:val="292526"/>
          <w:sz w:val="24"/>
          <w:szCs w:val="24"/>
        </w:rPr>
        <w:t xml:space="preserve">the height).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1E4AD0" w:rsidRPr="000465C8">
        <w:rPr>
          <w:rFonts w:ascii="Verdana" w:hAnsi="Verdana" w:cs="Palatino-Roman"/>
          <w:b/>
          <w:color w:val="292526"/>
        </w:rPr>
        <w:t>Tiled windows, the first and oldest kind of window, are felt to have these</w:t>
      </w:r>
      <w:r w:rsidRPr="000465C8">
        <w:rPr>
          <w:rFonts w:ascii="Verdana" w:hAnsi="Verdana" w:cs="Palatino-Roman"/>
          <w:b/>
          <w:color w:val="292526"/>
        </w:rPr>
        <w:t xml:space="preserve"> </w:t>
      </w:r>
      <w:r w:rsidR="001E4AD0" w:rsidRPr="000465C8">
        <w:rPr>
          <w:rFonts w:ascii="Verdana" w:hAnsi="Verdana" w:cs="Palatino-Roman"/>
          <w:b/>
          <w:color w:val="292526"/>
        </w:rPr>
        <w:t>advantages:</w:t>
      </w:r>
    </w:p>
    <w:p w:rsidR="00CA4B63" w:rsidRDefault="001E4AD0" w:rsidP="00BF21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A4B63">
        <w:rPr>
          <w:rFonts w:ascii="Verdana" w:hAnsi="Verdana" w:cs="Palatino-Roman"/>
          <w:color w:val="292526"/>
          <w:sz w:val="24"/>
          <w:szCs w:val="24"/>
        </w:rPr>
        <w:t>The system usually allocates and positions windows for the user, eliminating the</w:t>
      </w:r>
      <w:r w:rsidR="00CA4B63" w:rsidRPr="00CA4B6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A4B63">
        <w:rPr>
          <w:rFonts w:ascii="Verdana" w:hAnsi="Verdana" w:cs="Palatino-Roman"/>
          <w:color w:val="292526"/>
          <w:sz w:val="24"/>
          <w:szCs w:val="24"/>
        </w:rPr>
        <w:t>necessity to make positioning decisions.</w:t>
      </w:r>
    </w:p>
    <w:p w:rsidR="00CA4B63" w:rsidRDefault="001E4AD0" w:rsidP="00BF21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A4B63">
        <w:rPr>
          <w:rFonts w:ascii="Verdana" w:hAnsi="Verdana" w:cs="Palatino-Roman"/>
          <w:color w:val="292526"/>
          <w:sz w:val="24"/>
          <w:szCs w:val="24"/>
        </w:rPr>
        <w:t>Open windows are always visible, eliminating the possibility of them being lost</w:t>
      </w:r>
      <w:r w:rsidR="00CA4B6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A4B63">
        <w:rPr>
          <w:rFonts w:ascii="Verdana" w:hAnsi="Verdana" w:cs="Palatino-Roman"/>
          <w:color w:val="292526"/>
          <w:sz w:val="24"/>
          <w:szCs w:val="24"/>
        </w:rPr>
        <w:t>and forgotten.</w:t>
      </w:r>
    </w:p>
    <w:p w:rsidR="00CA4B63" w:rsidRDefault="001E4AD0" w:rsidP="00BF21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A4B63">
        <w:rPr>
          <w:rFonts w:ascii="Verdana" w:hAnsi="Verdana" w:cs="Palatino-Roman"/>
          <w:color w:val="292526"/>
          <w:sz w:val="24"/>
          <w:szCs w:val="24"/>
        </w:rPr>
        <w:t>Every window is always completely visible, eliminating the possibility of information</w:t>
      </w:r>
      <w:r w:rsidR="00CA4B6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A4B63">
        <w:rPr>
          <w:rFonts w:ascii="Verdana" w:hAnsi="Verdana" w:cs="Palatino-Roman"/>
          <w:color w:val="292526"/>
          <w:sz w:val="24"/>
          <w:szCs w:val="24"/>
        </w:rPr>
        <w:t>being hidden.</w:t>
      </w:r>
    </w:p>
    <w:p w:rsidR="00827C9E" w:rsidRPr="00CA4B63" w:rsidRDefault="00BB0441" w:rsidP="00BF21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 xml:space="preserve">They are perceived as less </w:t>
      </w:r>
      <w:r w:rsidR="001E4AD0" w:rsidRPr="00CA4B63">
        <w:rPr>
          <w:rFonts w:ascii="Verdana" w:hAnsi="Verdana" w:cs="Palatino-Roman"/>
          <w:color w:val="292526"/>
          <w:sz w:val="24"/>
          <w:szCs w:val="24"/>
        </w:rPr>
        <w:t>complex than overlapping windows, possibly because</w:t>
      </w:r>
      <w:r w:rsidR="00CA4B63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1E4AD0" w:rsidRPr="00CA4B63">
        <w:rPr>
          <w:rFonts w:ascii="Verdana" w:hAnsi="Verdana" w:cs="Palatino-Roman"/>
          <w:color w:val="292526"/>
          <w:sz w:val="24"/>
          <w:szCs w:val="24"/>
        </w:rPr>
        <w:t>there are fewer management operations or they seem less “magical.”</w:t>
      </w:r>
    </w:p>
    <w:p w:rsidR="00827C9E" w:rsidRPr="00BF2178" w:rsidRDefault="00203DCB" w:rsidP="00BF2178">
      <w:pPr>
        <w:spacing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color w:val="292526"/>
          <w:sz w:val="24"/>
          <w:szCs w:val="24"/>
        </w:rPr>
        <w:tab/>
      </w:r>
      <w:r w:rsidRPr="00BF2178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3283444" cy="1571625"/>
            <wp:effectExtent l="1905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7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9E" w:rsidRPr="00BF2178" w:rsidRDefault="00E44041" w:rsidP="00CA4B63">
      <w:pPr>
        <w:spacing w:line="360" w:lineRule="auto"/>
        <w:jc w:val="center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5.4 </w:t>
      </w:r>
      <w:r w:rsidRPr="00BF2178">
        <w:rPr>
          <w:rFonts w:ascii="Verdana" w:hAnsi="Verdana" w:cs="Formata-Regular"/>
          <w:color w:val="292526"/>
          <w:sz w:val="24"/>
          <w:szCs w:val="24"/>
        </w:rPr>
        <w:t>Tiled windows.</w:t>
      </w:r>
    </w:p>
    <w:p w:rsidR="009905C2" w:rsidRDefault="00827C9E" w:rsidP="00BF217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905C2">
        <w:rPr>
          <w:rFonts w:ascii="Verdana" w:hAnsi="Verdana" w:cs="Palatino-Roman"/>
          <w:color w:val="292526"/>
          <w:sz w:val="24"/>
          <w:szCs w:val="24"/>
        </w:rPr>
        <w:lastRenderedPageBreak/>
        <w:t>They are easier, according to studies, for novice or inexperienced people to learn</w:t>
      </w:r>
      <w:r w:rsidR="009905C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9905C2">
        <w:rPr>
          <w:rFonts w:ascii="Verdana" w:hAnsi="Verdana" w:cs="Palatino-Roman"/>
          <w:color w:val="292526"/>
          <w:sz w:val="24"/>
          <w:szCs w:val="24"/>
        </w:rPr>
        <w:t>and use.</w:t>
      </w:r>
    </w:p>
    <w:p w:rsidR="009905C2" w:rsidRDefault="00827C9E" w:rsidP="009905C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9905C2">
        <w:rPr>
          <w:rFonts w:ascii="Verdana" w:hAnsi="Verdana" w:cs="Palatino-Roman"/>
          <w:color w:val="292526"/>
          <w:sz w:val="24"/>
          <w:szCs w:val="24"/>
        </w:rPr>
        <w:t xml:space="preserve">They yield better user performance for tasks where the data requires little </w:t>
      </w:r>
      <w:r w:rsidR="009905C2" w:rsidRPr="009905C2">
        <w:rPr>
          <w:rFonts w:ascii="Verdana" w:hAnsi="Verdana" w:cs="Palatino-Roman"/>
          <w:color w:val="292526"/>
          <w:sz w:val="24"/>
          <w:szCs w:val="24"/>
        </w:rPr>
        <w:t>window</w:t>
      </w:r>
      <w:r w:rsidR="009905C2">
        <w:rPr>
          <w:rFonts w:ascii="Verdana" w:hAnsi="Verdana" w:cs="Palatino-Roman"/>
          <w:color w:val="292526"/>
          <w:sz w:val="24"/>
          <w:szCs w:val="24"/>
        </w:rPr>
        <w:t xml:space="preserve"> manipulation</w:t>
      </w:r>
      <w:r w:rsidRPr="009905C2">
        <w:rPr>
          <w:rFonts w:ascii="Verdana" w:hAnsi="Verdana" w:cs="Palatino-Roman"/>
          <w:color w:val="292526"/>
          <w:sz w:val="24"/>
          <w:szCs w:val="24"/>
        </w:rPr>
        <w:t xml:space="preserve"> to complete the task.</w:t>
      </w:r>
    </w:p>
    <w:p w:rsidR="00827C9E" w:rsidRPr="009905C2" w:rsidRDefault="00827C9E" w:rsidP="00371E1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Cs w:val="24"/>
        </w:rPr>
      </w:pPr>
      <w:r w:rsidRPr="009905C2">
        <w:rPr>
          <w:rFonts w:ascii="Verdana" w:hAnsi="Verdana" w:cs="Palatino-Roman"/>
          <w:b/>
          <w:color w:val="292526"/>
          <w:szCs w:val="24"/>
        </w:rPr>
        <w:t>Perceived disadvantages include the following:</w:t>
      </w:r>
    </w:p>
    <w:p w:rsid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371E13">
        <w:rPr>
          <w:rFonts w:ascii="Verdana" w:hAnsi="Verdana" w:cs="Palatino-Roman"/>
          <w:color w:val="292526"/>
          <w:sz w:val="24"/>
          <w:szCs w:val="24"/>
        </w:rPr>
        <w:t>Only a limited number can be displayed in the screen area available.</w:t>
      </w:r>
    </w:p>
    <w:p w:rsid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614B79">
        <w:rPr>
          <w:rFonts w:ascii="Verdana" w:hAnsi="Verdana" w:cs="Palatino-Roman"/>
          <w:color w:val="292526"/>
          <w:sz w:val="24"/>
          <w:szCs w:val="24"/>
        </w:rPr>
        <w:t>As windows are opened or closed, existing windows change in size. This can be</w:t>
      </w:r>
      <w:r w:rsidR="00614B7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614B79">
        <w:rPr>
          <w:rFonts w:ascii="Verdana" w:hAnsi="Verdana" w:cs="Palatino-Roman"/>
          <w:color w:val="292526"/>
          <w:sz w:val="24"/>
          <w:szCs w:val="24"/>
        </w:rPr>
        <w:t>annoying.</w:t>
      </w:r>
    </w:p>
    <w:p w:rsid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614B79">
        <w:rPr>
          <w:rFonts w:ascii="Verdana" w:hAnsi="Verdana" w:cs="Palatino-Roman"/>
          <w:color w:val="292526"/>
          <w:sz w:val="24"/>
          <w:szCs w:val="24"/>
        </w:rPr>
        <w:t>As windows change in size or position, the movement can be disconcerting.</w:t>
      </w:r>
    </w:p>
    <w:p w:rsid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614B79">
        <w:rPr>
          <w:rFonts w:ascii="Verdana" w:hAnsi="Verdana" w:cs="Palatino-Roman"/>
          <w:color w:val="292526"/>
          <w:sz w:val="24"/>
          <w:szCs w:val="24"/>
        </w:rPr>
        <w:t>As the number of displayed windows increases, each window can get very tiny.</w:t>
      </w:r>
    </w:p>
    <w:p w:rsid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614B79">
        <w:rPr>
          <w:rFonts w:ascii="Verdana" w:hAnsi="Verdana" w:cs="Palatino-Roman"/>
          <w:color w:val="292526"/>
          <w:sz w:val="24"/>
          <w:szCs w:val="24"/>
        </w:rPr>
        <w:t>The changes in sizes and locations made by the system are difficult to predict.</w:t>
      </w:r>
    </w:p>
    <w:p w:rsid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614B79">
        <w:rPr>
          <w:rFonts w:ascii="Verdana" w:hAnsi="Verdana" w:cs="Palatino-Roman"/>
          <w:color w:val="292526"/>
          <w:sz w:val="24"/>
          <w:szCs w:val="24"/>
        </w:rPr>
        <w:t>The configuration of windows provided by the system may not meet the user’s</w:t>
      </w:r>
      <w:r w:rsidR="00614B7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614B79">
        <w:rPr>
          <w:rFonts w:ascii="Verdana" w:hAnsi="Verdana" w:cs="Palatino-Roman"/>
          <w:color w:val="292526"/>
          <w:sz w:val="24"/>
          <w:szCs w:val="24"/>
        </w:rPr>
        <w:t>needs.</w:t>
      </w:r>
    </w:p>
    <w:p w:rsid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614B79">
        <w:rPr>
          <w:rFonts w:ascii="Verdana" w:hAnsi="Verdana" w:cs="Palatino-Roman"/>
          <w:color w:val="292526"/>
          <w:sz w:val="24"/>
          <w:szCs w:val="24"/>
        </w:rPr>
        <w:t>They are perceived as crowded and more visually complex because window</w:t>
      </w:r>
      <w:r w:rsidR="00614B7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614B79">
        <w:rPr>
          <w:rFonts w:ascii="Verdana" w:hAnsi="Verdana" w:cs="Palatino-Roman"/>
          <w:color w:val="292526"/>
          <w:sz w:val="24"/>
          <w:szCs w:val="24"/>
        </w:rPr>
        <w:t xml:space="preserve">borders are flush against one another, and they fill up the whole screen. </w:t>
      </w:r>
    </w:p>
    <w:p w:rsid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614B79">
        <w:rPr>
          <w:rFonts w:ascii="Verdana" w:hAnsi="Verdana" w:cs="Palatino-Roman"/>
          <w:color w:val="292526"/>
          <w:sz w:val="24"/>
          <w:szCs w:val="24"/>
        </w:rPr>
        <w:t>Crowding</w:t>
      </w:r>
      <w:r w:rsidR="00614B7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614B79">
        <w:rPr>
          <w:rFonts w:ascii="Verdana" w:hAnsi="Verdana" w:cs="Palatino-Roman"/>
          <w:color w:val="292526"/>
          <w:sz w:val="24"/>
          <w:szCs w:val="24"/>
        </w:rPr>
        <w:t>is accentuated if borders contain scroll bars or control icons. Viewer attention</w:t>
      </w:r>
      <w:r w:rsidR="00614B7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614B79">
        <w:rPr>
          <w:rFonts w:ascii="Verdana" w:hAnsi="Verdana" w:cs="Palatino-Roman"/>
          <w:color w:val="292526"/>
          <w:sz w:val="24"/>
          <w:szCs w:val="24"/>
        </w:rPr>
        <w:t>may be drawn to the border, not the data.</w:t>
      </w:r>
    </w:p>
    <w:p w:rsidR="00827C9E" w:rsidRPr="00614B79" w:rsidRDefault="00827C9E" w:rsidP="00BF217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614B79">
        <w:rPr>
          <w:rFonts w:ascii="Verdana" w:hAnsi="Verdana" w:cs="Palatino-Roman"/>
          <w:color w:val="292526"/>
          <w:sz w:val="24"/>
          <w:szCs w:val="24"/>
        </w:rPr>
        <w:t>They permit less user control because the system actively manages the windows.</w:t>
      </w:r>
    </w:p>
    <w:p w:rsidR="00BD1555" w:rsidRPr="00BF2178" w:rsidRDefault="005F6389" w:rsidP="00BF2178">
      <w:pPr>
        <w:spacing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Overlapping Windows:-</w:t>
      </w:r>
    </w:p>
    <w:p w:rsidR="00FA2EBB" w:rsidRDefault="00B03EC7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A64AB" w:rsidRPr="00BF2178">
        <w:rPr>
          <w:rFonts w:ascii="Verdana" w:hAnsi="Verdana" w:cs="Palatino-Roman"/>
          <w:color w:val="292526"/>
          <w:sz w:val="24"/>
          <w:szCs w:val="24"/>
        </w:rPr>
        <w:t>Overlapping windows, illustrated in Figure 5.5, may be placed on top of one another</w:t>
      </w:r>
      <w:r w:rsidR="00FA2E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4AB" w:rsidRPr="00BF2178">
        <w:rPr>
          <w:rFonts w:ascii="Verdana" w:hAnsi="Verdana" w:cs="Palatino-Roman"/>
          <w:color w:val="292526"/>
          <w:sz w:val="24"/>
          <w:szCs w:val="24"/>
        </w:rPr>
        <w:t>like papers on a desk. They possess a three-dimensional quality, appearing to lie on different</w:t>
      </w:r>
      <w:r w:rsidR="00FA2E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4AB" w:rsidRPr="00BF2178">
        <w:rPr>
          <w:rFonts w:ascii="Verdana" w:hAnsi="Verdana" w:cs="Palatino-Roman"/>
          <w:color w:val="292526"/>
          <w:sz w:val="24"/>
          <w:szCs w:val="24"/>
        </w:rPr>
        <w:t>planes. Users can control the location of these windows, as well as the plane in</w:t>
      </w:r>
      <w:r w:rsidR="00FA2E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4AB" w:rsidRPr="00BF2178">
        <w:rPr>
          <w:rFonts w:ascii="Verdana" w:hAnsi="Verdana" w:cs="Palatino-Roman"/>
          <w:color w:val="292526"/>
          <w:sz w:val="24"/>
          <w:szCs w:val="24"/>
        </w:rPr>
        <w:t>which they appear. The sizes of some types of windows may also be changed. Most</w:t>
      </w:r>
      <w:r w:rsidR="00FA2E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4AB" w:rsidRPr="00BF2178">
        <w:rPr>
          <w:rFonts w:ascii="Verdana" w:hAnsi="Verdana" w:cs="Palatino-Roman"/>
          <w:color w:val="292526"/>
          <w:sz w:val="24"/>
          <w:szCs w:val="24"/>
        </w:rPr>
        <w:t>systems today normally use this style of window.</w:t>
      </w:r>
    </w:p>
    <w:p w:rsidR="00FA2EBB" w:rsidRDefault="006A64AB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FA2EBB">
        <w:rPr>
          <w:rFonts w:ascii="Verdana" w:hAnsi="Verdana" w:cs="Palatino-Roman"/>
          <w:b/>
          <w:color w:val="292526"/>
          <w:szCs w:val="24"/>
        </w:rPr>
        <w:t>They have the following advantages:</w:t>
      </w:r>
      <w:r w:rsidR="00FA2EBB" w:rsidRPr="00FA2EBB">
        <w:rPr>
          <w:rFonts w:ascii="Verdana" w:hAnsi="Verdana" w:cs="Palatino-Roman"/>
          <w:color w:val="292526"/>
          <w:szCs w:val="24"/>
        </w:rPr>
        <w:t xml:space="preserve"> </w:t>
      </w:r>
    </w:p>
    <w:p w:rsidR="00284636" w:rsidRDefault="006A64AB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FA2EBB">
        <w:rPr>
          <w:rFonts w:ascii="Verdana" w:hAnsi="Verdana" w:cs="Palatino-Roman"/>
          <w:color w:val="292526"/>
          <w:sz w:val="24"/>
          <w:szCs w:val="24"/>
        </w:rPr>
        <w:t>Visually, their look is three-dimensional, resembling the desktop that is familiar</w:t>
      </w:r>
      <w:r w:rsidR="00FA2EBB" w:rsidRPr="00FA2EB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FA2EBB">
        <w:rPr>
          <w:rFonts w:ascii="Verdana" w:hAnsi="Verdana" w:cs="Palatino-Roman"/>
          <w:color w:val="292526"/>
          <w:sz w:val="24"/>
          <w:szCs w:val="24"/>
        </w:rPr>
        <w:t>to the user.</w:t>
      </w:r>
    </w:p>
    <w:p w:rsidR="00284636" w:rsidRDefault="006A64AB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84636">
        <w:rPr>
          <w:rFonts w:ascii="Verdana" w:hAnsi="Verdana" w:cs="Palatino-Roman"/>
          <w:color w:val="292526"/>
          <w:sz w:val="24"/>
          <w:szCs w:val="24"/>
        </w:rPr>
        <w:lastRenderedPageBreak/>
        <w:t>Greater control allows the user to organize the windows to meet his or her needs.</w:t>
      </w:r>
    </w:p>
    <w:p w:rsidR="00284636" w:rsidRDefault="006A64AB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84636">
        <w:rPr>
          <w:rFonts w:ascii="Verdana" w:hAnsi="Verdana" w:cs="Palatino-Roman"/>
          <w:color w:val="292526"/>
          <w:sz w:val="24"/>
          <w:szCs w:val="24"/>
        </w:rPr>
        <w:t>Windows can maintain larger sizes.</w:t>
      </w:r>
    </w:p>
    <w:p w:rsidR="00284636" w:rsidRDefault="00BD1555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84636">
        <w:rPr>
          <w:rFonts w:ascii="Verdana" w:hAnsi="Verdana" w:cs="Palatino-Roman"/>
          <w:color w:val="292526"/>
          <w:sz w:val="24"/>
          <w:szCs w:val="24"/>
        </w:rPr>
        <w:t>Windows can maintain consistent sizes.</w:t>
      </w:r>
    </w:p>
    <w:p w:rsidR="00284636" w:rsidRDefault="00BD1555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84636">
        <w:rPr>
          <w:rFonts w:ascii="Verdana" w:hAnsi="Verdana" w:cs="Palatino-Roman"/>
          <w:color w:val="292526"/>
          <w:sz w:val="24"/>
          <w:szCs w:val="24"/>
        </w:rPr>
        <w:t>Windows can maintain consistent positions.</w:t>
      </w:r>
    </w:p>
    <w:p w:rsidR="00284636" w:rsidRDefault="00BD1555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84636">
        <w:rPr>
          <w:rFonts w:ascii="Verdana" w:hAnsi="Verdana" w:cs="Palatino-Roman"/>
          <w:color w:val="292526"/>
          <w:sz w:val="24"/>
          <w:szCs w:val="24"/>
        </w:rPr>
        <w:t>Screen space conservation is not a problem, because windows can be placed on</w:t>
      </w:r>
      <w:r w:rsidR="002846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84636">
        <w:rPr>
          <w:rFonts w:ascii="Verdana" w:hAnsi="Verdana" w:cs="Palatino-Roman"/>
          <w:color w:val="292526"/>
          <w:sz w:val="24"/>
          <w:szCs w:val="24"/>
        </w:rPr>
        <w:t>top of one another.</w:t>
      </w:r>
    </w:p>
    <w:p w:rsidR="00284636" w:rsidRDefault="00BD1555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84636">
        <w:rPr>
          <w:rFonts w:ascii="Verdana" w:hAnsi="Verdana" w:cs="Palatino-Roman"/>
          <w:color w:val="292526"/>
          <w:sz w:val="24"/>
          <w:szCs w:val="24"/>
        </w:rPr>
        <w:t>There is less pressure to close or delete windows no longer needed.</w:t>
      </w:r>
    </w:p>
    <w:p w:rsidR="00284636" w:rsidRDefault="00BD1555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84636">
        <w:rPr>
          <w:rFonts w:ascii="Verdana" w:hAnsi="Verdana" w:cs="Palatino-Roman"/>
          <w:color w:val="292526"/>
          <w:sz w:val="24"/>
          <w:szCs w:val="24"/>
        </w:rPr>
        <w:t>The possibility exists for less visual crowding and complexity. Larger borders</w:t>
      </w:r>
      <w:r w:rsidR="002846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84636">
        <w:rPr>
          <w:rFonts w:ascii="Verdana" w:hAnsi="Verdana" w:cs="Palatino-Roman"/>
          <w:color w:val="292526"/>
          <w:sz w:val="24"/>
          <w:szCs w:val="24"/>
        </w:rPr>
        <w:t>can be maintained around window info</w:t>
      </w:r>
      <w:r w:rsidR="00284636" w:rsidRPr="00284636">
        <w:rPr>
          <w:rFonts w:ascii="Verdana" w:hAnsi="Verdana" w:cs="Palatino-Roman"/>
          <w:color w:val="292526"/>
          <w:sz w:val="24"/>
          <w:szCs w:val="24"/>
        </w:rPr>
        <w:t xml:space="preserve">rmation, and the window is more </w:t>
      </w:r>
      <w:r w:rsidRPr="00284636">
        <w:rPr>
          <w:rFonts w:ascii="Verdana" w:hAnsi="Verdana" w:cs="Palatino-Roman"/>
          <w:color w:val="292526"/>
          <w:sz w:val="24"/>
          <w:szCs w:val="24"/>
        </w:rPr>
        <w:t>clearly</w:t>
      </w:r>
      <w:r w:rsidR="00284636" w:rsidRPr="002846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84636">
        <w:rPr>
          <w:rFonts w:ascii="Verdana" w:hAnsi="Verdana" w:cs="Palatino-Roman"/>
          <w:color w:val="292526"/>
          <w:sz w:val="24"/>
          <w:szCs w:val="24"/>
        </w:rPr>
        <w:t>set off against its background. Windows can also be expanded to fill the entire</w:t>
      </w:r>
      <w:r w:rsidR="00284636" w:rsidRPr="002846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84636">
        <w:rPr>
          <w:rFonts w:ascii="Verdana" w:hAnsi="Verdana" w:cs="Palatino-Roman"/>
          <w:color w:val="292526"/>
          <w:sz w:val="24"/>
          <w:szCs w:val="24"/>
        </w:rPr>
        <w:t>display.</w:t>
      </w:r>
    </w:p>
    <w:p w:rsidR="00BD1555" w:rsidRPr="00284636" w:rsidRDefault="00BD1555" w:rsidP="00BF21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284636">
        <w:rPr>
          <w:rFonts w:ascii="Verdana" w:hAnsi="Verdana" w:cs="Palatino-Roman"/>
          <w:color w:val="292526"/>
          <w:sz w:val="24"/>
          <w:szCs w:val="24"/>
        </w:rPr>
        <w:t>They yield better user performance for tasks where the data requires much window</w:t>
      </w:r>
      <w:r w:rsidR="0028463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284636">
        <w:rPr>
          <w:rFonts w:ascii="Verdana" w:hAnsi="Verdana" w:cs="Palatino-Roman"/>
          <w:color w:val="292526"/>
          <w:sz w:val="24"/>
          <w:szCs w:val="24"/>
        </w:rPr>
        <w:t>manipulation to complete the task.</w:t>
      </w:r>
    </w:p>
    <w:p w:rsidR="00BD1555" w:rsidRPr="00284636" w:rsidRDefault="00BD1555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Cs w:val="24"/>
        </w:rPr>
      </w:pPr>
      <w:r w:rsidRPr="00284636">
        <w:rPr>
          <w:rFonts w:ascii="Verdana" w:hAnsi="Verdana" w:cs="Palatino-Roman"/>
          <w:b/>
          <w:color w:val="292526"/>
          <w:szCs w:val="24"/>
        </w:rPr>
        <w:t>Disadvantages include the following:</w:t>
      </w:r>
    </w:p>
    <w:p w:rsidR="00E82FA1" w:rsidRDefault="00BD1555" w:rsidP="00BF217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82FA1">
        <w:rPr>
          <w:rFonts w:ascii="Verdana" w:hAnsi="Verdana" w:cs="Palatino-Roman"/>
          <w:color w:val="292526"/>
          <w:sz w:val="24"/>
          <w:szCs w:val="24"/>
        </w:rPr>
        <w:t>They are operationally much more complex than tiled windows. More control</w:t>
      </w:r>
      <w:r w:rsidR="00E82F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E82FA1">
        <w:rPr>
          <w:rFonts w:ascii="Verdana" w:hAnsi="Verdana" w:cs="Palatino-Roman"/>
          <w:color w:val="292526"/>
          <w:sz w:val="24"/>
          <w:szCs w:val="24"/>
        </w:rPr>
        <w:t>functions require greater user attention and manipulation.</w:t>
      </w:r>
    </w:p>
    <w:p w:rsidR="00E82FA1" w:rsidRDefault="00BD1555" w:rsidP="00BF217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82FA1">
        <w:rPr>
          <w:rFonts w:ascii="Verdana" w:hAnsi="Verdana" w:cs="Palatino-Roman"/>
          <w:color w:val="292526"/>
          <w:sz w:val="24"/>
          <w:szCs w:val="24"/>
        </w:rPr>
        <w:t>Information in windows can be obscured behind other windows.</w:t>
      </w:r>
    </w:p>
    <w:p w:rsidR="00E82FA1" w:rsidRDefault="00BD1555" w:rsidP="00BF217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82FA1">
        <w:rPr>
          <w:rFonts w:ascii="Verdana" w:hAnsi="Verdana" w:cs="Palatino-Roman"/>
          <w:color w:val="292526"/>
          <w:sz w:val="24"/>
          <w:szCs w:val="24"/>
        </w:rPr>
        <w:t>Windows themselves can be lost behind other windows and be presumed not to</w:t>
      </w:r>
      <w:r w:rsidR="00E82F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E82FA1">
        <w:rPr>
          <w:rFonts w:ascii="Verdana" w:hAnsi="Verdana" w:cs="Palatino-Roman"/>
          <w:color w:val="292526"/>
          <w:sz w:val="24"/>
          <w:szCs w:val="24"/>
        </w:rPr>
        <w:t>exist.</w:t>
      </w:r>
    </w:p>
    <w:p w:rsidR="00E82FA1" w:rsidRDefault="00BD1555" w:rsidP="00BF217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82FA1">
        <w:rPr>
          <w:rFonts w:ascii="Verdana" w:hAnsi="Verdana" w:cs="Palatino-Roman"/>
          <w:color w:val="292526"/>
          <w:sz w:val="24"/>
          <w:szCs w:val="24"/>
        </w:rPr>
        <w:t>That overlapping windows represent a three-dimensional space is not always realized</w:t>
      </w:r>
      <w:r w:rsidR="00E82F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E82FA1">
        <w:rPr>
          <w:rFonts w:ascii="Verdana" w:hAnsi="Verdana" w:cs="Palatino-Roman"/>
          <w:color w:val="292526"/>
          <w:sz w:val="24"/>
          <w:szCs w:val="24"/>
        </w:rPr>
        <w:t>by the user.</w:t>
      </w:r>
    </w:p>
    <w:p w:rsidR="00BD1555" w:rsidRPr="00E82FA1" w:rsidRDefault="00BD1555" w:rsidP="00BF217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E82FA1">
        <w:rPr>
          <w:rFonts w:ascii="Verdana" w:hAnsi="Verdana" w:cs="Palatino-Roman"/>
          <w:color w:val="292526"/>
          <w:sz w:val="24"/>
          <w:szCs w:val="24"/>
        </w:rPr>
        <w:t>Control freedom increases the possibility for greater visual complexity and</w:t>
      </w:r>
      <w:r w:rsidR="00E82FA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E82FA1">
        <w:rPr>
          <w:rFonts w:ascii="Verdana" w:hAnsi="Verdana" w:cs="Palatino-Roman"/>
          <w:color w:val="292526"/>
          <w:sz w:val="24"/>
          <w:szCs w:val="24"/>
        </w:rPr>
        <w:t>crowding. Too many windows, or improper offsetting, can be visually overwhelming.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t>Cascading Windows</w:t>
      </w:r>
    </w:p>
    <w:p w:rsidR="00210F53" w:rsidRPr="00BF2178" w:rsidRDefault="00926220" w:rsidP="00C9796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210F53" w:rsidRPr="00BF2178">
        <w:rPr>
          <w:rFonts w:ascii="Verdana" w:hAnsi="Verdana" w:cs="Palatino-Roman"/>
          <w:color w:val="292526"/>
          <w:sz w:val="24"/>
          <w:szCs w:val="24"/>
        </w:rPr>
        <w:t>A special type of overlapping window has the windows automatically arranged in a</w:t>
      </w:r>
      <w:r w:rsidR="00C9796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210F53" w:rsidRPr="00BF2178">
        <w:rPr>
          <w:rFonts w:ascii="Verdana" w:hAnsi="Verdana" w:cs="Palatino-Roman"/>
          <w:color w:val="292526"/>
          <w:sz w:val="24"/>
          <w:szCs w:val="24"/>
        </w:rPr>
        <w:t>regular progression. Each window is slightly offset from others, as illustrated in Figure</w:t>
      </w:r>
      <w:r w:rsidR="00C9796D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210F53" w:rsidRPr="00BF2178">
        <w:rPr>
          <w:rFonts w:ascii="Verdana" w:hAnsi="Verdana" w:cs="Palatino-Roman"/>
          <w:color w:val="292526"/>
          <w:sz w:val="24"/>
          <w:szCs w:val="24"/>
        </w:rPr>
        <w:t>5.6. Advantages of this approach include the following:</w:t>
      </w:r>
    </w:p>
    <w:p w:rsidR="00C9796D" w:rsidRDefault="00210F53" w:rsidP="00BF217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9796D">
        <w:rPr>
          <w:rFonts w:ascii="Verdana" w:hAnsi="Verdana" w:cs="Palatino-Roman"/>
          <w:color w:val="292526"/>
          <w:sz w:val="24"/>
          <w:szCs w:val="24"/>
        </w:rPr>
        <w:t>No window is ever completely hidden.</w:t>
      </w:r>
    </w:p>
    <w:p w:rsidR="00C9796D" w:rsidRDefault="00210F53" w:rsidP="00BF217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9796D">
        <w:rPr>
          <w:rFonts w:ascii="Verdana" w:hAnsi="Verdana" w:cs="Palatino-Roman"/>
          <w:color w:val="292526"/>
          <w:sz w:val="24"/>
          <w:szCs w:val="24"/>
        </w:rPr>
        <w:t>Bringing any window to the front is easier.</w:t>
      </w:r>
    </w:p>
    <w:p w:rsidR="00210F53" w:rsidRPr="00C9796D" w:rsidRDefault="00210F53" w:rsidP="00BF217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9796D">
        <w:rPr>
          <w:rFonts w:ascii="Verdana" w:hAnsi="Verdana" w:cs="Palatino-Roman"/>
          <w:color w:val="292526"/>
          <w:sz w:val="24"/>
          <w:szCs w:val="24"/>
        </w:rPr>
        <w:t>It provides simplicity in visual presentation and cleanness.</w:t>
      </w:r>
    </w:p>
    <w:p w:rsidR="00C9796D" w:rsidRDefault="00C9796D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Formata-Medium"/>
          <w:b/>
          <w:bCs/>
          <w:color w:val="292526"/>
          <w:sz w:val="24"/>
          <w:szCs w:val="24"/>
        </w:rPr>
        <w:lastRenderedPageBreak/>
        <w:t>Picking a Presentation Style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F2178">
        <w:rPr>
          <w:rFonts w:ascii="Verdana" w:hAnsi="Verdana" w:cs="Palatino-Roman"/>
          <w:color w:val="292526"/>
          <w:sz w:val="24"/>
          <w:szCs w:val="24"/>
        </w:rPr>
        <w:t>Use tiled windows for: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— Single-task activities.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— Data that needs to be seen simultaneously.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— Tasks requiring little window manipulation.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— Novice or inexperienced users.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BF2178">
        <w:rPr>
          <w:rFonts w:ascii="Verdana" w:hAnsi="Verdana" w:cs="Palatino-Roman"/>
          <w:color w:val="292526"/>
          <w:sz w:val="24"/>
          <w:szCs w:val="24"/>
        </w:rPr>
        <w:t>Use overlapping windows for: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— Switching between tasks.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— Tasks necessitating a greater amount of window manipulation.</w:t>
      </w:r>
    </w:p>
    <w:p w:rsidR="00210F53" w:rsidRPr="00BF2178" w:rsidRDefault="00210F53" w:rsidP="00BF21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— Expert or experienced users.</w:t>
      </w:r>
    </w:p>
    <w:p w:rsidR="00210F53" w:rsidRPr="00BF2178" w:rsidRDefault="00210F53" w:rsidP="00BF2178">
      <w:pPr>
        <w:spacing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</w:rPr>
      </w:pPr>
      <w:r w:rsidRPr="00BF2178">
        <w:rPr>
          <w:rFonts w:ascii="Verdana" w:hAnsi="Verdana" w:cs="Palatino-Roman"/>
          <w:color w:val="292526"/>
          <w:sz w:val="24"/>
          <w:szCs w:val="24"/>
        </w:rPr>
        <w:t>— Unpredictable display contents.</w:t>
      </w:r>
    </w:p>
    <w:p w:rsidR="00BD1555" w:rsidRDefault="00BD1555" w:rsidP="00827C9E">
      <w:pPr>
        <w:rPr>
          <w:rFonts w:ascii="Formata-Medium" w:hAnsi="Formata-Medium" w:cs="Formata-Medium"/>
          <w:b/>
          <w:bCs/>
          <w:color w:val="292526"/>
          <w:sz w:val="27"/>
          <w:szCs w:val="27"/>
        </w:rPr>
      </w:pPr>
    </w:p>
    <w:p w:rsidR="00BD1555" w:rsidRPr="00BD1555" w:rsidRDefault="00637D83" w:rsidP="00BD1555">
      <w:pPr>
        <w:rPr>
          <w:rFonts w:ascii="Formata-Medium" w:hAnsi="Formata-Medium" w:cs="Formata-Medium"/>
          <w:sz w:val="27"/>
          <w:szCs w:val="27"/>
        </w:rPr>
      </w:pPr>
      <w:r w:rsidRPr="00637D83">
        <w:rPr>
          <w:noProof/>
        </w:rPr>
        <w:pict>
          <v:shape id="_x0000_s1158" type="#_x0000_t32" style="position:absolute;margin-left:171.55pt;margin-top:23.75pt;width:126.95pt;height:0;z-index:251770880" o:connectortype="straight"/>
        </w:pict>
      </w:r>
      <w:r w:rsidRPr="00637D83">
        <w:rPr>
          <w:noProof/>
        </w:rPr>
        <w:pict>
          <v:group id="_x0000_s1156" style="position:absolute;margin-left:87.8pt;margin-top:18.5pt;width:210.7pt;height:173.25pt;z-index:251769856" coordorigin="4785,6468" coordsize="4830,3855">
            <v:group id="_x0000_s1142" style="position:absolute;left:4785;top:6468;width:4830;height:3855" coordorigin="4545,5130" coordsize="4830,3855">
              <v:rect id="_x0000_s1143" style="position:absolute;left:4545;top:7185;width:2730;height:1800">
                <v:textbox style="mso-next-textbox:#_x0000_s1143">
                  <w:txbxContent>
                    <w:p w:rsidR="00AC40F7" w:rsidRPr="005062F3" w:rsidRDefault="00AC40F7" w:rsidP="00694B7A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</w:p>
                  </w:txbxContent>
                </v:textbox>
              </v:rect>
              <v:shape id="_x0000_s1144" type="#_x0000_t32" style="position:absolute;left:5160;top:6525;width:0;height:660;flip:y" o:connectortype="straight"/>
              <v:shape id="_x0000_s1145" type="#_x0000_t32" style="position:absolute;left:5161;top:6525;width:2835;height:1" o:connectortype="straight"/>
              <v:shape id="_x0000_s1146" type="#_x0000_t32" style="position:absolute;left:7995;top:6525;width:1;height:2055" o:connectortype="straight"/>
              <v:shape id="_x0000_s1147" type="#_x0000_t32" style="position:absolute;left:7275;top:8580;width:720;height:0" o:connectortype="straight"/>
              <v:shape id="_x0000_s1148" type="#_x0000_t32" style="position:absolute;left:5820;top:5790;width:2805;height:0" o:connectortype="straight"/>
              <v:shape id="_x0000_s1149" type="#_x0000_t32" style="position:absolute;left:8625;top:5790;width:0;height:2265" o:connectortype="straight"/>
              <v:shape id="_x0000_s1150" type="#_x0000_t32" style="position:absolute;left:7995;top:8055;width:630;height:0" o:connectortype="straight"/>
              <v:shape id="_x0000_s1151" type="#_x0000_t32" style="position:absolute;left:6465;top:5130;width:2910;height:0" o:connectortype="straight"/>
              <v:shape id="_x0000_s1152" type="#_x0000_t32" style="position:absolute;left:9375;top:5130;width:0;height:2250" o:connectortype="straight"/>
              <v:shape id="_x0000_s1153" type="#_x0000_t32" style="position:absolute;left:8625;top:7380;width:750;height:0" o:connectortype="straight"/>
            </v:group>
            <v:shape id="_x0000_s1154" type="#_x0000_t32" style="position:absolute;left:6705;top:6468;width:0;height:660" o:connectortype="straight"/>
            <v:shape id="_x0000_s1155" type="#_x0000_t32" style="position:absolute;left:6060;top:7128;width:0;height:735" o:connectortype="straight"/>
          </v:group>
        </w:pict>
      </w:r>
    </w:p>
    <w:p w:rsidR="00BD1555" w:rsidRPr="00BD1555" w:rsidRDefault="00637D83" w:rsidP="00BD1555">
      <w:pPr>
        <w:rPr>
          <w:rFonts w:ascii="Formata-Medium" w:hAnsi="Formata-Medium" w:cs="Formata-Medium"/>
          <w:sz w:val="27"/>
          <w:szCs w:val="27"/>
        </w:rPr>
      </w:pPr>
      <w:r>
        <w:rPr>
          <w:rFonts w:ascii="Formata-Medium" w:hAnsi="Formata-Medium" w:cs="Formata-Medium"/>
          <w:noProof/>
          <w:sz w:val="27"/>
          <w:szCs w:val="27"/>
        </w:rPr>
        <w:pict>
          <v:shape id="_x0000_s1159" type="#_x0000_t32" style="position:absolute;margin-left:143.4pt;margin-top:26.65pt;width:122.4pt;height:.75pt;flip:y;z-index:251771904" o:connectortype="straight"/>
        </w:pict>
      </w:r>
    </w:p>
    <w:p w:rsidR="00BD1555" w:rsidRPr="00BD1555" w:rsidRDefault="00BD1555" w:rsidP="00BD1555">
      <w:pPr>
        <w:rPr>
          <w:rFonts w:ascii="Formata-Medium" w:hAnsi="Formata-Medium" w:cs="Formata-Medium"/>
          <w:sz w:val="27"/>
          <w:szCs w:val="27"/>
        </w:rPr>
      </w:pPr>
    </w:p>
    <w:p w:rsidR="00B84504" w:rsidRDefault="00637D83" w:rsidP="00BD1555">
      <w:pPr>
        <w:tabs>
          <w:tab w:val="left" w:pos="3255"/>
        </w:tabs>
        <w:rPr>
          <w:rFonts w:ascii="Formata-Medium" w:hAnsi="Formata-Medium" w:cs="Formata-Medium"/>
          <w:sz w:val="27"/>
          <w:szCs w:val="27"/>
        </w:rPr>
      </w:pPr>
      <w:r>
        <w:rPr>
          <w:rFonts w:ascii="Formata-Medium" w:hAnsi="Formata-Medium" w:cs="Formata-Medium"/>
          <w:noProof/>
          <w:sz w:val="27"/>
          <w:szCs w:val="27"/>
        </w:rPr>
        <w:pict>
          <v:shape id="_x0000_s1160" type="#_x0000_t32" style="position:absolute;margin-left:114.65pt;margin-top:3.2pt;width:123.7pt;height:.75pt;z-index:251772928" o:connectortype="straight"/>
        </w:pict>
      </w:r>
    </w:p>
    <w:p w:rsidR="00B84504" w:rsidRDefault="00637D83" w:rsidP="00B84504">
      <w:pPr>
        <w:rPr>
          <w:rFonts w:ascii="Formata-Medium" w:hAnsi="Formata-Medium" w:cs="Formata-Medium"/>
          <w:sz w:val="27"/>
          <w:szCs w:val="27"/>
        </w:rPr>
      </w:pPr>
      <w:r>
        <w:rPr>
          <w:rFonts w:ascii="Formata-Medium" w:hAnsi="Formata-Medium" w:cs="Formata-Medium"/>
          <w:noProof/>
          <w:sz w:val="27"/>
          <w:szCs w:val="27"/>
        </w:rPr>
        <w:pict>
          <v:shape id="_x0000_s1161" type="#_x0000_t32" style="position:absolute;margin-left:87.8pt;margin-top:8.2pt;width:119.1pt;height:0;z-index:251773952" o:connectortype="straight"/>
        </w:pict>
      </w:r>
    </w:p>
    <w:p w:rsidR="005F6389" w:rsidRDefault="00B84504" w:rsidP="00B84504">
      <w:pPr>
        <w:tabs>
          <w:tab w:val="left" w:pos="6015"/>
        </w:tabs>
        <w:rPr>
          <w:rFonts w:ascii="Formata-Medium" w:hAnsi="Formata-Medium" w:cs="Formata-Medium"/>
          <w:sz w:val="27"/>
          <w:szCs w:val="27"/>
        </w:rPr>
      </w:pPr>
      <w:r>
        <w:rPr>
          <w:rFonts w:ascii="Formata-Medium" w:hAnsi="Formata-Medium" w:cs="Formata-Medium"/>
          <w:sz w:val="27"/>
          <w:szCs w:val="27"/>
        </w:rPr>
        <w:tab/>
      </w:r>
    </w:p>
    <w:p w:rsidR="00F7724E" w:rsidRDefault="00F7724E" w:rsidP="00B84504">
      <w:pPr>
        <w:tabs>
          <w:tab w:val="left" w:pos="6015"/>
        </w:tabs>
        <w:rPr>
          <w:rFonts w:ascii="Formata-Medium" w:hAnsi="Formata-Medium" w:cs="Formata-Medium"/>
          <w:sz w:val="27"/>
          <w:szCs w:val="27"/>
        </w:rPr>
      </w:pPr>
    </w:p>
    <w:p w:rsidR="00B84504" w:rsidRDefault="00D206A9" w:rsidP="00F7724E">
      <w:pPr>
        <w:tabs>
          <w:tab w:val="left" w:pos="6015"/>
        </w:tabs>
        <w:jc w:val="center"/>
        <w:rPr>
          <w:rFonts w:ascii="Formata-Regular" w:hAnsi="Formata-Regular" w:cs="Formata-Regular"/>
          <w:color w:val="292526"/>
          <w:sz w:val="16"/>
          <w:szCs w:val="16"/>
        </w:rPr>
      </w:pPr>
      <w:r w:rsidRPr="00F7724E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5.6 </w:t>
      </w:r>
      <w:r w:rsidRPr="00F7724E">
        <w:rPr>
          <w:rFonts w:ascii="Verdana" w:hAnsi="Verdana" w:cs="Formata-Regular"/>
          <w:color w:val="292526"/>
          <w:sz w:val="24"/>
          <w:szCs w:val="24"/>
        </w:rPr>
        <w:t>Cascading windows</w:t>
      </w:r>
      <w:r>
        <w:rPr>
          <w:rFonts w:ascii="Formata-Regular" w:hAnsi="Formata-Regular" w:cs="Formata-Regular"/>
          <w:color w:val="292526"/>
          <w:sz w:val="16"/>
          <w:szCs w:val="16"/>
        </w:rPr>
        <w:t>.</w:t>
      </w:r>
      <w:r w:rsidR="00FF26E6">
        <w:rPr>
          <w:rFonts w:ascii="Formata-Regular" w:hAnsi="Formata-Regular" w:cs="Formata-Regular"/>
          <w:color w:val="292526"/>
          <w:sz w:val="16"/>
          <w:szCs w:val="16"/>
        </w:rPr>
        <w:t>\</w:t>
      </w:r>
    </w:p>
    <w:p w:rsidR="00FF26E6" w:rsidRDefault="00FF26E6" w:rsidP="00F7724E">
      <w:pPr>
        <w:tabs>
          <w:tab w:val="left" w:pos="6015"/>
        </w:tabs>
        <w:jc w:val="center"/>
        <w:rPr>
          <w:rFonts w:ascii="Formata-Medium" w:hAnsi="Formata-Medium" w:cs="Formata-Medium"/>
          <w:sz w:val="27"/>
          <w:szCs w:val="27"/>
        </w:rPr>
      </w:pPr>
    </w:p>
    <w:p w:rsidR="00B84504" w:rsidRPr="00600B3A" w:rsidRDefault="00B84504" w:rsidP="00F92AE7">
      <w:pPr>
        <w:tabs>
          <w:tab w:val="left" w:pos="6015"/>
        </w:tabs>
        <w:spacing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</w:pPr>
      <w:r w:rsidRPr="00600B3A"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  <w:t>Types of Windows:</w:t>
      </w:r>
    </w:p>
    <w:p w:rsidR="00B84504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CC4B8D" w:rsidRPr="00C80DBF">
        <w:rPr>
          <w:rFonts w:ascii="Verdana" w:hAnsi="Verdana" w:cs="Palatino-Roman"/>
          <w:color w:val="292526"/>
          <w:sz w:val="24"/>
          <w:szCs w:val="24"/>
        </w:rPr>
        <w:t>The type of window used</w:t>
      </w:r>
      <w:r w:rsidR="00F92AE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CC4B8D" w:rsidRPr="00C80DBF">
        <w:rPr>
          <w:rFonts w:ascii="Verdana" w:hAnsi="Verdana" w:cs="Palatino-Roman"/>
          <w:color w:val="292526"/>
          <w:sz w:val="24"/>
          <w:szCs w:val="24"/>
        </w:rPr>
        <w:t>will depend on the nature and flow of the task. Defining standard window types is</w:t>
      </w:r>
      <w:r w:rsidR="00F92AE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CC4B8D" w:rsidRPr="00C80DBF">
        <w:rPr>
          <w:rFonts w:ascii="Verdana" w:hAnsi="Verdana" w:cs="Palatino-Roman"/>
          <w:color w:val="292526"/>
          <w:sz w:val="24"/>
          <w:szCs w:val="24"/>
        </w:rPr>
        <w:t>again difficult across platforms because of the varying terminology and definitions</w:t>
      </w:r>
      <w:r w:rsidR="00F92AE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CC4B8D" w:rsidRPr="00C80DBF">
        <w:rPr>
          <w:rFonts w:ascii="Verdana" w:hAnsi="Verdana" w:cs="Palatino-Roman"/>
          <w:color w:val="292526"/>
          <w:sz w:val="24"/>
          <w:szCs w:val="24"/>
        </w:rPr>
        <w:t>used by different windowing systems, and changes in terminology for new versions of</w:t>
      </w:r>
      <w:r w:rsidR="00F92AE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CC4B8D" w:rsidRPr="00C80DBF">
        <w:rPr>
          <w:rFonts w:ascii="Verdana" w:hAnsi="Verdana" w:cs="Palatino-Roman"/>
          <w:color w:val="292526"/>
          <w:sz w:val="24"/>
          <w:szCs w:val="24"/>
        </w:rPr>
        <w:t>systems.</w:t>
      </w:r>
    </w:p>
    <w:p w:rsidR="00645B97" w:rsidRPr="008962A9" w:rsidRDefault="00645B9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8962A9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Primary Window</w:t>
      </w:r>
    </w:p>
    <w:p w:rsidR="00645B97" w:rsidRPr="00C80DBF" w:rsidRDefault="00645B9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Proper usage:</w:t>
      </w:r>
    </w:p>
    <w:p w:rsidR="00645B97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45B97" w:rsidRPr="00C80DBF">
        <w:rPr>
          <w:rFonts w:ascii="Verdana" w:hAnsi="Verdana" w:cs="Palatino-Roman"/>
          <w:color w:val="292526"/>
          <w:sz w:val="24"/>
          <w:szCs w:val="24"/>
        </w:rPr>
        <w:t>— Should represent an independent function or application.</w:t>
      </w:r>
    </w:p>
    <w:p w:rsidR="00645B97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 w:rsidR="00645B97" w:rsidRPr="00C80DBF">
        <w:rPr>
          <w:rFonts w:ascii="Verdana" w:hAnsi="Verdana" w:cs="Palatino-Roman"/>
          <w:color w:val="292526"/>
          <w:sz w:val="24"/>
          <w:szCs w:val="24"/>
        </w:rPr>
        <w:t>— Use to present constantly used window components and controls.</w:t>
      </w:r>
    </w:p>
    <w:p w:rsidR="00645B97" w:rsidRPr="00C80DBF" w:rsidRDefault="00645B9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Menu bar items that are:</w:t>
      </w:r>
    </w:p>
    <w:p w:rsidR="00645B97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45B97" w:rsidRPr="00C80DBF">
        <w:rPr>
          <w:rFonts w:ascii="Verdana" w:hAnsi="Verdana" w:cs="Palatino-Roman"/>
          <w:color w:val="292526"/>
          <w:sz w:val="24"/>
          <w:szCs w:val="24"/>
        </w:rPr>
        <w:t>— Used frequently.</w:t>
      </w:r>
    </w:p>
    <w:p w:rsidR="00645B97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45B97" w:rsidRPr="00C80DBF">
        <w:rPr>
          <w:rFonts w:ascii="Verdana" w:hAnsi="Verdana" w:cs="Palatino-Roman"/>
          <w:color w:val="292526"/>
          <w:sz w:val="24"/>
          <w:szCs w:val="24"/>
        </w:rPr>
        <w:t>— Used by most, or all, primary or secondary windows.</w:t>
      </w:r>
    </w:p>
    <w:p w:rsidR="00645B97" w:rsidRPr="00C80DBF" w:rsidRDefault="00645B9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Controls used by dependent windows.</w:t>
      </w:r>
    </w:p>
    <w:p w:rsidR="00645B97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45B97" w:rsidRPr="00C80DBF">
        <w:rPr>
          <w:rFonts w:ascii="Verdana" w:hAnsi="Verdana" w:cs="Palatino-Roman"/>
          <w:color w:val="292526"/>
          <w:sz w:val="24"/>
          <w:szCs w:val="24"/>
        </w:rPr>
        <w:t>— Use for presenting information that is continually updated.</w:t>
      </w:r>
    </w:p>
    <w:p w:rsidR="00645B97" w:rsidRPr="00C80DBF" w:rsidRDefault="00645B9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For example, date and time.</w:t>
      </w:r>
    </w:p>
    <w:p w:rsidR="00645B97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45B97" w:rsidRPr="00C80DBF">
        <w:rPr>
          <w:rFonts w:ascii="Verdana" w:hAnsi="Verdana" w:cs="Palatino-Roman"/>
          <w:color w:val="292526"/>
          <w:sz w:val="24"/>
          <w:szCs w:val="24"/>
        </w:rPr>
        <w:t>— Use for providing context for dependent windows to be created.</w:t>
      </w:r>
    </w:p>
    <w:p w:rsidR="00645B97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45B97" w:rsidRPr="00C80DBF">
        <w:rPr>
          <w:rFonts w:ascii="Verdana" w:hAnsi="Verdana" w:cs="Palatino-Roman"/>
          <w:color w:val="292526"/>
          <w:sz w:val="24"/>
          <w:szCs w:val="24"/>
        </w:rPr>
        <w:t>— Do not:</w:t>
      </w:r>
    </w:p>
    <w:p w:rsidR="00645B97" w:rsidRPr="00C80DBF" w:rsidRDefault="00645B9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Divide an independent function into two or more primary windows.</w:t>
      </w:r>
    </w:p>
    <w:p w:rsidR="00FA0FC5" w:rsidRPr="00C80DBF" w:rsidRDefault="00645B97" w:rsidP="00F92AE7">
      <w:pPr>
        <w:tabs>
          <w:tab w:val="left" w:pos="6015"/>
        </w:tabs>
        <w:spacing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Present unrelated functions in one primary window.</w:t>
      </w:r>
    </w:p>
    <w:p w:rsidR="00FA0FC5" w:rsidRPr="00C80DBF" w:rsidRDefault="00FA0FC5" w:rsidP="00F92AE7">
      <w:pPr>
        <w:tabs>
          <w:tab w:val="left" w:pos="1440"/>
          <w:tab w:val="left" w:pos="6015"/>
        </w:tabs>
        <w:spacing w:line="360" w:lineRule="auto"/>
        <w:ind w:left="2160"/>
        <w:jc w:val="both"/>
        <w:rPr>
          <w:rFonts w:ascii="Verdana" w:hAnsi="Verdana" w:cs="Formata-Medium"/>
          <w:sz w:val="24"/>
          <w:szCs w:val="24"/>
        </w:rPr>
      </w:pPr>
      <w:r w:rsidRPr="00C80DBF">
        <w:rPr>
          <w:rFonts w:ascii="Verdana" w:hAnsi="Verdana" w:cs="Formata-Medium"/>
          <w:noProof/>
          <w:sz w:val="24"/>
          <w:szCs w:val="24"/>
        </w:rPr>
        <w:drawing>
          <wp:inline distT="0" distB="0" distL="0" distR="0">
            <wp:extent cx="3076575" cy="1962150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62D" w:rsidRPr="00C80DBF" w:rsidRDefault="0075462D" w:rsidP="00F92AE7">
      <w:pPr>
        <w:tabs>
          <w:tab w:val="left" w:pos="1440"/>
          <w:tab w:val="left" w:pos="6015"/>
        </w:tabs>
        <w:spacing w:line="360" w:lineRule="auto"/>
        <w:ind w:left="2160"/>
        <w:jc w:val="both"/>
        <w:rPr>
          <w:rFonts w:ascii="Verdana" w:hAnsi="Verdana" w:cs="Formata-Regular"/>
          <w:color w:val="292526"/>
          <w:sz w:val="24"/>
          <w:szCs w:val="24"/>
        </w:rPr>
      </w:pPr>
      <w:r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5.7 </w:t>
      </w:r>
      <w:r w:rsidRPr="00C80DBF">
        <w:rPr>
          <w:rFonts w:ascii="Verdana" w:hAnsi="Verdana" w:cs="Formata-Regular"/>
          <w:color w:val="292526"/>
          <w:sz w:val="24"/>
          <w:szCs w:val="24"/>
        </w:rPr>
        <w:t>Microsoft Windows primary window.</w:t>
      </w:r>
    </w:p>
    <w:p w:rsidR="006178B6" w:rsidRPr="008962A9" w:rsidRDefault="006178B6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8962A9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Secondary Windows</w:t>
      </w:r>
    </w:p>
    <w:p w:rsidR="006178B6" w:rsidRPr="00C80DBF" w:rsidRDefault="006178B6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Proper usage:</w:t>
      </w:r>
    </w:p>
    <w:p w:rsidR="006178B6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178B6" w:rsidRPr="00C80DBF">
        <w:rPr>
          <w:rFonts w:ascii="Verdana" w:hAnsi="Verdana" w:cs="Palatino-Roman"/>
          <w:color w:val="292526"/>
          <w:sz w:val="24"/>
          <w:szCs w:val="24"/>
        </w:rPr>
        <w:t>— For performing subordinate, supplemental, or ancillary actions that are:</w:t>
      </w:r>
    </w:p>
    <w:p w:rsidR="006178B6" w:rsidRPr="00C80DBF" w:rsidRDefault="006178B6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Extended or more complex in nature.</w:t>
      </w:r>
    </w:p>
    <w:p w:rsidR="006178B6" w:rsidRPr="00C80DBF" w:rsidRDefault="006178B6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Related to objects in the primary window.</w:t>
      </w:r>
    </w:p>
    <w:p w:rsidR="006178B6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178B6" w:rsidRPr="00C80DBF">
        <w:rPr>
          <w:rFonts w:ascii="Verdana" w:hAnsi="Verdana" w:cs="Palatino-Roman"/>
          <w:color w:val="292526"/>
          <w:sz w:val="24"/>
          <w:szCs w:val="24"/>
        </w:rPr>
        <w:t>— For presenting frequently or occasionally used window components.</w:t>
      </w:r>
    </w:p>
    <w:p w:rsidR="006178B6" w:rsidRPr="00C80DBF" w:rsidRDefault="006178B6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="007C4946" w:rsidRPr="00C80DBF">
        <w:rPr>
          <w:rFonts w:ascii="Verdana" w:hAnsi="Verdana" w:cs="Palatino-Roman"/>
          <w:color w:val="292526"/>
          <w:sz w:val="24"/>
          <w:szCs w:val="24"/>
        </w:rPr>
        <w:t>Important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 guidelines:</w:t>
      </w:r>
    </w:p>
    <w:p w:rsidR="006178B6" w:rsidRPr="00C80DBF" w:rsidRDefault="0002310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178B6" w:rsidRPr="00C80DBF">
        <w:rPr>
          <w:rFonts w:ascii="Verdana" w:hAnsi="Verdana" w:cs="Palatino-Roman"/>
          <w:color w:val="292526"/>
          <w:sz w:val="24"/>
          <w:szCs w:val="24"/>
        </w:rPr>
        <w:t>— Should typically not appear as an entry on the taskbar.</w:t>
      </w:r>
    </w:p>
    <w:p w:rsidR="006178B6" w:rsidRPr="00C80DBF" w:rsidRDefault="0002310F" w:rsidP="0002310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178B6" w:rsidRPr="00C80DBF">
        <w:rPr>
          <w:rFonts w:ascii="Verdana" w:hAnsi="Verdana" w:cs="Palatino-Roman"/>
          <w:color w:val="292526"/>
          <w:sz w:val="24"/>
          <w:szCs w:val="24"/>
        </w:rPr>
        <w:t xml:space="preserve">— A secondary window should not be larger than 263 dialog units x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6178B6" w:rsidRPr="00C80DBF">
        <w:rPr>
          <w:rFonts w:ascii="Verdana" w:hAnsi="Verdana" w:cs="Palatino-Roman"/>
          <w:color w:val="292526"/>
          <w:sz w:val="24"/>
          <w:szCs w:val="24"/>
        </w:rPr>
        <w:t>263 dialog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178B6" w:rsidRPr="00C80DBF">
        <w:rPr>
          <w:rFonts w:ascii="Verdana" w:hAnsi="Verdana" w:cs="Palatino-Roman"/>
          <w:color w:val="292526"/>
          <w:sz w:val="24"/>
          <w:szCs w:val="24"/>
        </w:rPr>
        <w:t>units.</w:t>
      </w:r>
    </w:p>
    <w:p w:rsidR="00AB1F6B" w:rsidRPr="00C80DBF" w:rsidRDefault="00AB1F6B" w:rsidP="00F92AE7">
      <w:pPr>
        <w:tabs>
          <w:tab w:val="left" w:pos="1440"/>
          <w:tab w:val="left" w:pos="6015"/>
        </w:tabs>
        <w:spacing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AB1F6B" w:rsidRPr="00C80DBF" w:rsidRDefault="00130CF3" w:rsidP="00130CF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Secondary windows are supplemental windows. Secondary windows may be dependent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upon a primary window or displayed independently of the primary window.</w:t>
      </w:r>
    </w:p>
    <w:p w:rsidR="00AB1F6B" w:rsidRPr="00C80DBF" w:rsidRDefault="00130CF3" w:rsidP="00A809B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 xml:space="preserve">A </w:t>
      </w:r>
      <w:r w:rsidR="00AB1F6B" w:rsidRPr="00130CF3">
        <w:rPr>
          <w:rFonts w:ascii="Verdana" w:hAnsi="Verdana" w:cs="Palatino-Italic"/>
          <w:b/>
          <w:i/>
          <w:iCs/>
          <w:color w:val="292526"/>
          <w:sz w:val="24"/>
          <w:szCs w:val="24"/>
        </w:rPr>
        <w:t>dependent</w:t>
      </w:r>
      <w:r w:rsidR="00AB1F6B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secondary window is one common type. It can only be displayed from</w:t>
      </w:r>
      <w:r w:rsidR="00A809B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a command on the interface of its primary window. It is typically associated with a single</w:t>
      </w:r>
      <w:r w:rsidR="00A809B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data object, and appears on top of the active window when requested. It is movable,</w:t>
      </w:r>
      <w:r w:rsidR="00A809B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and scrollable</w:t>
      </w:r>
      <w:r w:rsidR="00BC7699">
        <w:rPr>
          <w:rFonts w:ascii="Verdana" w:hAnsi="Verdana" w:cs="Palatino-Roman"/>
          <w:color w:val="292526"/>
          <w:sz w:val="24"/>
          <w:szCs w:val="24"/>
        </w:rPr>
        <w:t xml:space="preserve">.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Most systems permit</w:t>
      </w:r>
      <w:r w:rsidR="00A809B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the use of multiple secondary windows to complete a task. In general, dependent</w:t>
      </w:r>
      <w:r w:rsidR="00A809B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secondary windows are closed when the primary window closes, and hidden when their</w:t>
      </w:r>
      <w:r w:rsidR="00A809B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primary window is hidden or minimized.</w:t>
      </w:r>
    </w:p>
    <w:p w:rsidR="00AB1F6B" w:rsidRPr="00C80DBF" w:rsidRDefault="00A809BF" w:rsidP="00A809B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 xml:space="preserve">An </w:t>
      </w:r>
      <w:r w:rsidR="00AB1F6B" w:rsidRPr="00A809BF">
        <w:rPr>
          <w:rFonts w:ascii="Verdana" w:hAnsi="Verdana" w:cs="Palatino-Italic"/>
          <w:b/>
          <w:i/>
          <w:iCs/>
          <w:color w:val="292526"/>
          <w:sz w:val="24"/>
          <w:szCs w:val="24"/>
        </w:rPr>
        <w:t>independent</w:t>
      </w:r>
      <w:r w:rsidR="00AB1F6B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secondary window can be opened independently of a primary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window—for example, a property sheet displayed when the user clicks the Properties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command on the menu of a desktop icon. An independent secondary window can typically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be closed without regard to the state of any primary window unless there is an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obvious relationship to the primary window.</w:t>
      </w:r>
    </w:p>
    <w:p w:rsidR="00AB1F6B" w:rsidRPr="00C80DBF" w:rsidRDefault="00AB1F6B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Proper usage</w:t>
      </w:r>
      <w:r w:rsidR="00BC7699">
        <w:rPr>
          <w:rFonts w:ascii="Verdana" w:hAnsi="Verdana" w:cs="Palatino-Bold"/>
          <w:b/>
          <w:bCs/>
          <w:color w:val="292526"/>
          <w:sz w:val="24"/>
          <w:szCs w:val="24"/>
        </w:rPr>
        <w:t>:-</w:t>
      </w:r>
      <w:r w:rsidRPr="00C80DBF">
        <w:rPr>
          <w:rFonts w:ascii="Verdana" w:hAnsi="Verdana" w:cs="Palatino-Roman"/>
          <w:color w:val="292526"/>
          <w:sz w:val="24"/>
          <w:szCs w:val="24"/>
        </w:rPr>
        <w:t>Although secondary windows share many characteristics with primary</w:t>
      </w:r>
      <w:r w:rsidR="00C826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windows, they also differ from primary windows in behavior and use. Secondary</w:t>
      </w:r>
      <w:r w:rsidR="00C826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windows are used to perform supplemental or subordinate tasks, or tasks that are</w:t>
      </w:r>
      <w:r w:rsidR="00C826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extended in nature. Frequently and occasionally used window components should</w:t>
      </w:r>
      <w:r w:rsidR="00C826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also be presented in secondary windows. Microsoft Windows possesses several</w:t>
      </w:r>
      <w:r w:rsidR="00C826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types of secondary windows called 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dialog boxes, property sheets, property inspectors,</w:t>
      </w:r>
      <w:r w:rsidR="00C826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message boxes, palette windows,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and 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pop-up </w:t>
      </w:r>
      <w:r w:rsidRPr="00C80DBF">
        <w:rPr>
          <w:rFonts w:ascii="Verdana" w:hAnsi="Verdana" w:cs="Palatino-Roman"/>
          <w:color w:val="292526"/>
          <w:sz w:val="24"/>
          <w:szCs w:val="24"/>
        </w:rPr>
        <w:t>windows.</w:t>
      </w:r>
    </w:p>
    <w:p w:rsidR="00AB1F6B" w:rsidRPr="00C80DBF" w:rsidRDefault="00AB1F6B" w:rsidP="00C8267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Guidelines</w:t>
      </w:r>
      <w:r w:rsidR="006D31F8">
        <w:rPr>
          <w:rFonts w:ascii="Verdana" w:hAnsi="Verdana" w:cs="Palatino-Bold"/>
          <w:b/>
          <w:bCs/>
          <w:color w:val="292526"/>
          <w:sz w:val="24"/>
          <w:szCs w:val="24"/>
        </w:rPr>
        <w:t>: -</w:t>
      </w: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A secondary window should typically not appear as an entry on the</w:t>
      </w:r>
      <w:r w:rsidR="00C826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taskbar. Secondary windows obtain or display supplemental information that is</w:t>
      </w:r>
      <w:r w:rsidR="00C8267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usually related to the objects that appear in a primary window.</w:t>
      </w:r>
    </w:p>
    <w:p w:rsidR="00AB1F6B" w:rsidRPr="00C80DBF" w:rsidRDefault="00C8267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A secondary window is typically smaller than its associated primary window and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smaller than the minimum display resolution. Microsoft recommends not displaying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 xml:space="preserve">any secondary window larger than 263 dialog </w:t>
      </w:r>
      <w:r w:rsidR="006D31F8" w:rsidRPr="00C80DBF">
        <w:rPr>
          <w:rFonts w:ascii="Verdana" w:hAnsi="Verdana" w:cs="Palatino-Roman"/>
          <w:color w:val="292526"/>
          <w:sz w:val="24"/>
          <w:szCs w:val="24"/>
        </w:rPr>
        <w:t>units’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Symbol"/>
          <w:color w:val="292526"/>
          <w:sz w:val="24"/>
          <w:szCs w:val="24"/>
        </w:rPr>
        <w:t xml:space="preserve">×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263 dialog units. Microsoft defines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 xml:space="preserve">size and location of user-interface elements not in pixels but in </w:t>
      </w:r>
      <w:r w:rsidR="00AB1F6B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dialog units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(DLUs),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a device-independent unit of measure.</w:t>
      </w:r>
      <w:r w:rsidR="008E3DE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 xml:space="preserve">One horizontal DLU is equal to one-fourth of the average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lastRenderedPageBreak/>
        <w:t>character width for the</w:t>
      </w:r>
      <w:r w:rsidR="008E3DE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current system font.</w:t>
      </w:r>
      <w:r w:rsidR="008E3DE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One vertical DLU is equal to one-eighth of the average character height for the</w:t>
      </w:r>
      <w:r w:rsidR="008E3DE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AB1F6B" w:rsidRPr="00C80DBF">
        <w:rPr>
          <w:rFonts w:ascii="Verdana" w:hAnsi="Verdana" w:cs="Palatino-Roman"/>
          <w:color w:val="292526"/>
          <w:sz w:val="24"/>
          <w:szCs w:val="24"/>
        </w:rPr>
        <w:t>current system font.</w:t>
      </w:r>
    </w:p>
    <w:p w:rsidR="00AB1F6B" w:rsidRPr="00C80DBF" w:rsidRDefault="008E3DE9" w:rsidP="008E3DE9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</w:p>
    <w:p w:rsidR="00DF1834" w:rsidRPr="00C80DBF" w:rsidRDefault="00DF1834" w:rsidP="00F92AE7">
      <w:pPr>
        <w:tabs>
          <w:tab w:val="left" w:pos="1440"/>
          <w:tab w:val="left" w:pos="6015"/>
        </w:tabs>
        <w:spacing w:line="360" w:lineRule="auto"/>
        <w:ind w:left="1440"/>
        <w:jc w:val="both"/>
        <w:rPr>
          <w:rFonts w:ascii="Verdana" w:hAnsi="Verdana" w:cs="Formata-Medium"/>
          <w:sz w:val="24"/>
          <w:szCs w:val="24"/>
        </w:rPr>
      </w:pPr>
      <w:r w:rsidRPr="00C80DBF">
        <w:rPr>
          <w:rFonts w:ascii="Verdana" w:hAnsi="Verdana" w:cs="Formata-Medium"/>
          <w:noProof/>
          <w:sz w:val="24"/>
          <w:szCs w:val="24"/>
        </w:rPr>
        <w:drawing>
          <wp:inline distT="0" distB="0" distL="0" distR="0">
            <wp:extent cx="4057650" cy="228600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D30" w:rsidRPr="00C80DBF" w:rsidRDefault="00EA2D30" w:rsidP="00C70DC5">
      <w:pPr>
        <w:tabs>
          <w:tab w:val="left" w:pos="1440"/>
          <w:tab w:val="left" w:pos="6015"/>
        </w:tabs>
        <w:spacing w:line="360" w:lineRule="auto"/>
        <w:ind w:left="1530"/>
        <w:jc w:val="both"/>
        <w:rPr>
          <w:rFonts w:ascii="Verdana" w:hAnsi="Verdana" w:cs="Formata-Medium"/>
          <w:sz w:val="24"/>
          <w:szCs w:val="24"/>
        </w:rPr>
      </w:pPr>
      <w:r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5.8 </w:t>
      </w:r>
      <w:r w:rsidRPr="00C80DBF">
        <w:rPr>
          <w:rFonts w:ascii="Verdana" w:hAnsi="Verdana" w:cs="Formata-Regular"/>
          <w:color w:val="292526"/>
          <w:sz w:val="24"/>
          <w:szCs w:val="24"/>
        </w:rPr>
        <w:t>Microsoft Windows secondary window.</w:t>
      </w:r>
    </w:p>
    <w:p w:rsidR="002D2FA1" w:rsidRPr="008962A9" w:rsidRDefault="002D2FA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  <w:u w:val="single"/>
        </w:rPr>
      </w:pPr>
      <w:r w:rsidRPr="008962A9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  <w:u w:val="single"/>
        </w:rPr>
        <w:t>Modal and Modeless</w:t>
      </w:r>
    </w:p>
    <w:p w:rsidR="002D2FA1" w:rsidRPr="00C80DBF" w:rsidRDefault="002D2FA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Modal:</w:t>
      </w:r>
    </w:p>
    <w:p w:rsidR="002D2FA1" w:rsidRPr="00C80DBF" w:rsidRDefault="00C70DC5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2D2FA1" w:rsidRPr="00C80DBF">
        <w:rPr>
          <w:rFonts w:ascii="Verdana" w:hAnsi="Verdana" w:cs="Palatino-Roman"/>
          <w:color w:val="292526"/>
          <w:sz w:val="24"/>
          <w:szCs w:val="24"/>
        </w:rPr>
        <w:t>— Use when interaction with any other window must not be permitted.</w:t>
      </w:r>
    </w:p>
    <w:p w:rsidR="002D2FA1" w:rsidRPr="00C80DBF" w:rsidRDefault="00C70DC5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2D2FA1" w:rsidRPr="00C80DBF">
        <w:rPr>
          <w:rFonts w:ascii="Verdana" w:hAnsi="Verdana" w:cs="Palatino-Roman"/>
          <w:color w:val="292526"/>
          <w:sz w:val="24"/>
          <w:szCs w:val="24"/>
        </w:rPr>
        <w:t>— Use for:</w:t>
      </w:r>
    </w:p>
    <w:p w:rsidR="002D2FA1" w:rsidRPr="00C80DBF" w:rsidRDefault="002D2FA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Presenting information.</w:t>
      </w:r>
    </w:p>
    <w:p w:rsidR="002D2FA1" w:rsidRPr="00C80DBF" w:rsidRDefault="00C70DC5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2D2FA1" w:rsidRPr="00C80DBF">
        <w:rPr>
          <w:rFonts w:ascii="Verdana" w:hAnsi="Verdana" w:cs="Palatino-Roman"/>
          <w:color w:val="292526"/>
          <w:sz w:val="24"/>
          <w:szCs w:val="24"/>
        </w:rPr>
        <w:t>— For example, messages (sometimes called a message box).</w:t>
      </w:r>
    </w:p>
    <w:p w:rsidR="00737E5C" w:rsidRPr="00C80DBF" w:rsidRDefault="00737E5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Receiving user input.</w:t>
      </w:r>
    </w:p>
    <w:p w:rsidR="00737E5C" w:rsidRPr="00C80DBF" w:rsidRDefault="00C70DC5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37E5C" w:rsidRPr="00C80DBF">
        <w:rPr>
          <w:rFonts w:ascii="Verdana" w:hAnsi="Verdana" w:cs="Palatino-Roman"/>
          <w:color w:val="292526"/>
          <w:sz w:val="24"/>
          <w:szCs w:val="24"/>
        </w:rPr>
        <w:t>— For example, data or information (sometimes called a prompt box).</w:t>
      </w:r>
    </w:p>
    <w:p w:rsidR="00737E5C" w:rsidRPr="00C80DBF" w:rsidRDefault="00737E5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Asking questions.</w:t>
      </w:r>
    </w:p>
    <w:p w:rsidR="00737E5C" w:rsidRPr="00C80DBF" w:rsidRDefault="00C70DC5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37E5C" w:rsidRPr="00C80DBF">
        <w:rPr>
          <w:rFonts w:ascii="Verdana" w:hAnsi="Verdana" w:cs="Palatino-Roman"/>
          <w:color w:val="292526"/>
          <w:sz w:val="24"/>
          <w:szCs w:val="24"/>
        </w:rPr>
        <w:t xml:space="preserve">— For example, data, information, or directions (sometimes called a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37E5C" w:rsidRPr="00C80DBF">
        <w:rPr>
          <w:rFonts w:ascii="Verdana" w:hAnsi="Verdana" w:cs="Palatino-Roman"/>
          <w:color w:val="292526"/>
          <w:sz w:val="24"/>
          <w:szCs w:val="24"/>
        </w:rPr>
        <w:t>question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37E5C" w:rsidRPr="00C80DBF">
        <w:rPr>
          <w:rFonts w:ascii="Verdana" w:hAnsi="Verdana" w:cs="Palatino-Roman"/>
          <w:color w:val="292526"/>
          <w:sz w:val="24"/>
          <w:szCs w:val="24"/>
        </w:rPr>
        <w:t>box).</w:t>
      </w:r>
    </w:p>
    <w:p w:rsidR="00737E5C" w:rsidRPr="00C80DBF" w:rsidRDefault="00C70DC5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37E5C" w:rsidRPr="00C80DBF">
        <w:rPr>
          <w:rFonts w:ascii="Verdana" w:hAnsi="Verdana" w:cs="Palatino-Roman"/>
          <w:color w:val="292526"/>
          <w:sz w:val="24"/>
          <w:szCs w:val="24"/>
        </w:rPr>
        <w:t>— Use carefully because it constrains what the user can do.</w:t>
      </w:r>
    </w:p>
    <w:p w:rsidR="00737E5C" w:rsidRPr="00C80DBF" w:rsidRDefault="00737E5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Modeless:</w:t>
      </w:r>
    </w:p>
    <w:p w:rsidR="00737E5C" w:rsidRPr="00C80DBF" w:rsidRDefault="00C70DC5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37E5C" w:rsidRPr="00C80DBF">
        <w:rPr>
          <w:rFonts w:ascii="Verdana" w:hAnsi="Verdana" w:cs="Palatino-Roman"/>
          <w:color w:val="292526"/>
          <w:sz w:val="24"/>
          <w:szCs w:val="24"/>
        </w:rPr>
        <w:t>— Use when interaction with other windows must be permitted.</w:t>
      </w:r>
    </w:p>
    <w:p w:rsidR="00737E5C" w:rsidRPr="00C80DBF" w:rsidRDefault="00C70DC5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37E5C" w:rsidRPr="00C80DBF">
        <w:rPr>
          <w:rFonts w:ascii="Verdana" w:hAnsi="Verdana" w:cs="Palatino-Roman"/>
          <w:color w:val="292526"/>
          <w:sz w:val="24"/>
          <w:szCs w:val="24"/>
        </w:rPr>
        <w:t>— Use when interaction with other windows must be repeated.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A secondary window can be modal or modeless.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Modal</w:t>
      </w:r>
      <w:r w:rsidR="00BB5D26">
        <w:rPr>
          <w:rFonts w:ascii="Verdana" w:hAnsi="Verdana" w:cs="Palatino-Roman"/>
          <w:color w:val="292526"/>
          <w:sz w:val="24"/>
          <w:szCs w:val="24"/>
        </w:rPr>
        <w:t>: -</w:t>
      </w:r>
      <w:r w:rsidR="00FA384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Most secondary windows will be 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modal</w:t>
      </w:r>
      <w:r w:rsidRPr="00C80DBF">
        <w:rPr>
          <w:rFonts w:ascii="Verdana" w:hAnsi="Verdana" w:cs="Palatino-Roman"/>
          <w:color w:val="292526"/>
          <w:sz w:val="24"/>
          <w:szCs w:val="24"/>
        </w:rPr>
        <w:t>. Modal windows will not permit interaction</w:t>
      </w:r>
      <w:r w:rsidR="00FA384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with another window until the current dialog is completed. It remains</w:t>
      </w:r>
      <w:r w:rsidR="00EA428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displayed until the appropriate action is taken, after which it is removed from the</w:t>
      </w:r>
      <w:r w:rsidR="00EA428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screen. Modal dialog boxes typically request critical </w:t>
      </w:r>
      <w:r w:rsidRPr="00C80DBF">
        <w:rPr>
          <w:rFonts w:ascii="Verdana" w:hAnsi="Verdana" w:cs="Palatino-Roman"/>
          <w:color w:val="292526"/>
          <w:sz w:val="24"/>
          <w:szCs w:val="24"/>
        </w:rPr>
        <w:lastRenderedPageBreak/>
        <w:t>information or actions that</w:t>
      </w:r>
      <w:r w:rsidR="00EA428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must be reacted to before the dialog can continue. Since modal dialog boxes constrain</w:t>
      </w:r>
      <w:r w:rsidR="00EA428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what the user can do, limit their use to situations in which additional information</w:t>
      </w:r>
      <w:r w:rsidR="00EA428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is required to complete a command or when it is important to prevent</w:t>
      </w:r>
      <w:r w:rsidR="00EA428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any further interaction until satisfying a condition.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Modeless</w:t>
      </w:r>
      <w:r w:rsidR="00434726">
        <w:rPr>
          <w:rFonts w:ascii="Verdana" w:hAnsi="Verdana" w:cs="Palatino-Bold"/>
          <w:b/>
          <w:bCs/>
          <w:color w:val="292526"/>
          <w:sz w:val="24"/>
          <w:szCs w:val="24"/>
        </w:rPr>
        <w:t>: -</w:t>
      </w:r>
      <w:r w:rsidR="009E77D6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A 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modeless </w:t>
      </w:r>
      <w:r w:rsidRPr="00C80DBF">
        <w:rPr>
          <w:rFonts w:ascii="Verdana" w:hAnsi="Verdana" w:cs="Palatino-Roman"/>
          <w:color w:val="292526"/>
          <w:sz w:val="24"/>
          <w:szCs w:val="24"/>
        </w:rPr>
        <w:t>dialog box permits the user to engage in parallel dialogs.</w:t>
      </w:r>
      <w:r w:rsidR="00FB211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Switching between the box and its associated window is permitted. Other tasks</w:t>
      </w:r>
      <w:r w:rsidR="00FB211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may be performed while a modeless dialog box is displayed, and it may be left on</w:t>
      </w:r>
      <w:r w:rsidR="00FB211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the screen after a response has been made to it. Actions leading to a modeless dialog</w:t>
      </w:r>
      <w:r w:rsidR="00FB2117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box can be canceled, causing the box to be removed from the screen.</w:t>
      </w:r>
    </w:p>
    <w:p w:rsidR="00585F27" w:rsidRPr="008962A9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  <w:u w:val="single"/>
        </w:rPr>
      </w:pPr>
      <w:r w:rsidRPr="008962A9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  <w:u w:val="single"/>
        </w:rPr>
        <w:t>Cascading and Unfolding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Cascading:</w:t>
      </w:r>
    </w:p>
    <w:p w:rsidR="00585F27" w:rsidRPr="00C80DBF" w:rsidRDefault="00443D1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5F27" w:rsidRPr="00C80DBF">
        <w:rPr>
          <w:rFonts w:ascii="Verdana" w:hAnsi="Verdana" w:cs="Palatino-Roman"/>
          <w:color w:val="292526"/>
          <w:sz w:val="24"/>
          <w:szCs w:val="24"/>
        </w:rPr>
        <w:t>— Purpose: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To provide advanced options at a lower level in a complex dialog.</w:t>
      </w:r>
    </w:p>
    <w:p w:rsidR="00585F27" w:rsidRPr="00C80DBF" w:rsidRDefault="00443D1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5F27" w:rsidRPr="00C80DBF">
        <w:rPr>
          <w:rFonts w:ascii="Verdana" w:hAnsi="Verdana" w:cs="Palatino-Roman"/>
          <w:color w:val="292526"/>
          <w:sz w:val="24"/>
          <w:szCs w:val="24"/>
        </w:rPr>
        <w:t>— Guidelines: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Provide a command button leading to the next dialog box with a “To a Window”</w:t>
      </w:r>
      <w:r w:rsidR="00443D1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indicator, an ellipsis (. . . ).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Present the additional dialog box in cascaded form.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Provide no more than two cascades in a given path.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Do not cover previous critical information.</w:t>
      </w:r>
    </w:p>
    <w:p w:rsidR="00585F27" w:rsidRPr="00C80DBF" w:rsidRDefault="00443D1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5F27" w:rsidRPr="00C80DBF">
        <w:rPr>
          <w:rFonts w:ascii="Verdana" w:hAnsi="Verdana" w:cs="Palatino-Roman"/>
          <w:color w:val="292526"/>
          <w:sz w:val="24"/>
          <w:szCs w:val="24"/>
        </w:rPr>
        <w:t>— Title Bar.</w:t>
      </w:r>
    </w:p>
    <w:p w:rsidR="00585F27" w:rsidRPr="00C80DBF" w:rsidRDefault="00443D1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585F27" w:rsidRPr="00C80DBF">
        <w:rPr>
          <w:rFonts w:ascii="Verdana" w:hAnsi="Verdana" w:cs="Palatino-Roman"/>
          <w:color w:val="292526"/>
          <w:sz w:val="24"/>
          <w:szCs w:val="24"/>
        </w:rPr>
        <w:t>— Relevant displayed information.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color w:val="292526"/>
          <w:sz w:val="24"/>
          <w:szCs w:val="24"/>
        </w:rPr>
        <w:t>• If independent, close the secondary window from which it was opened.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443D18">
        <w:rPr>
          <w:rFonts w:ascii="Verdana" w:eastAsia="ZapfDingbats" w:hAnsi="Verdana" w:cs="Palatino-Roman"/>
          <w:b/>
          <w:color w:val="292526"/>
          <w:sz w:val="24"/>
          <w:szCs w:val="24"/>
        </w:rPr>
        <w:t>Unfolding:</w:t>
      </w:r>
    </w:p>
    <w:p w:rsidR="00585F27" w:rsidRPr="00C80DBF" w:rsidRDefault="00443D1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585F27" w:rsidRPr="00C80DBF">
        <w:rPr>
          <w:rFonts w:ascii="Verdana" w:eastAsia="ZapfDingbats" w:hAnsi="Verdana" w:cs="Palatino-Roman"/>
          <w:color w:val="292526"/>
          <w:sz w:val="24"/>
          <w:szCs w:val="24"/>
        </w:rPr>
        <w:t>— Purpose: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Palatino-Roman"/>
          <w:color w:val="292526"/>
          <w:sz w:val="24"/>
          <w:szCs w:val="24"/>
        </w:rPr>
        <w:t>• To provide advanced options at the same level in a complex dialog.</w:t>
      </w:r>
    </w:p>
    <w:p w:rsidR="00585F27" w:rsidRPr="00C80DBF" w:rsidRDefault="00443D1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585F27" w:rsidRPr="00C80DBF">
        <w:rPr>
          <w:rFonts w:ascii="Verdana" w:eastAsia="ZapfDingbats" w:hAnsi="Verdana" w:cs="Palatino-Roman"/>
          <w:color w:val="292526"/>
          <w:sz w:val="24"/>
          <w:szCs w:val="24"/>
        </w:rPr>
        <w:t>— Guidelines: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Palatino-Roman"/>
          <w:color w:val="292526"/>
          <w:sz w:val="24"/>
          <w:szCs w:val="24"/>
        </w:rPr>
        <w:t>• Provide a command button with an expanding dialog symbol (&gt;&gt;).</w:t>
      </w:r>
    </w:p>
    <w:p w:rsidR="00585F27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Palatino-Roman"/>
          <w:color w:val="292526"/>
          <w:sz w:val="24"/>
          <w:szCs w:val="24"/>
        </w:rPr>
        <w:t>• Expand to right or downward.</w:t>
      </w:r>
    </w:p>
    <w:p w:rsidR="00C53159" w:rsidRPr="00C80DBF" w:rsidRDefault="00585F2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Cascading.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A 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cascading </w:t>
      </w:r>
      <w:r w:rsidRPr="00C80DBF">
        <w:rPr>
          <w:rFonts w:ascii="Verdana" w:hAnsi="Verdana" w:cs="Palatino-Roman"/>
          <w:color w:val="292526"/>
          <w:sz w:val="24"/>
          <w:szCs w:val="24"/>
        </w:rPr>
        <w:t>window keeps the original window displayed, with the dependent</w:t>
      </w:r>
      <w:r w:rsidR="00BB5D2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window displayed on top, offset slightly to the right and below the original</w:t>
      </w:r>
      <w:r w:rsidR="00BB5D2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secondary window. A cascade, illustrated in Figures 5.9 and 5.10, is generally</w:t>
      </w:r>
      <w:r w:rsidR="00BB5D2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used when advanced options at a lower level in a </w:t>
      </w:r>
      <w:r w:rsidRPr="00C80DBF">
        <w:rPr>
          <w:rFonts w:ascii="Verdana" w:hAnsi="Verdana" w:cs="Palatino-Roman"/>
          <w:color w:val="292526"/>
          <w:sz w:val="24"/>
          <w:szCs w:val="24"/>
        </w:rPr>
        <w:lastRenderedPageBreak/>
        <w:t>complex dialog must be presented.</w:t>
      </w:r>
      <w:r w:rsidR="00BB5D2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An indication that the dialog will be cascading is signaled by an ellipsis</w:t>
      </w:r>
      <w:r w:rsidR="00BB5D2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placed in the command button used to display the additional dialog box.</w:t>
      </w:r>
    </w:p>
    <w:p w:rsidR="00C53159" w:rsidRPr="00C80DBF" w:rsidRDefault="00C5315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E3F83" w:rsidRPr="00446139" w:rsidRDefault="00585F27" w:rsidP="00446139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4476750" cy="249555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2F" w:rsidRPr="00C80DBF" w:rsidRDefault="0044613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235D2F" w:rsidRPr="00446139">
        <w:rPr>
          <w:rFonts w:ascii="Verdana" w:hAnsi="Verdana" w:cs="Formata-Bold"/>
          <w:b/>
          <w:bCs/>
          <w:color w:val="292526"/>
          <w:szCs w:val="24"/>
        </w:rPr>
        <w:t xml:space="preserve">Figure 5.9 </w:t>
      </w:r>
      <w:r w:rsidR="00235D2F" w:rsidRPr="00446139">
        <w:rPr>
          <w:rFonts w:ascii="Verdana" w:hAnsi="Verdana" w:cs="Formata-Regular"/>
          <w:color w:val="292526"/>
          <w:szCs w:val="24"/>
        </w:rPr>
        <w:t>Printers secondary window with Connect... cascade button.</w:t>
      </w:r>
    </w:p>
    <w:p w:rsidR="00DE3F83" w:rsidRPr="00C80DBF" w:rsidRDefault="00DE3F83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DE3F83" w:rsidRPr="00C80DBF" w:rsidRDefault="00DE3F83" w:rsidP="00446139">
      <w:pPr>
        <w:autoSpaceDE w:val="0"/>
        <w:autoSpaceDN w:val="0"/>
        <w:adjustRightInd w:val="0"/>
        <w:spacing w:after="0" w:line="360" w:lineRule="auto"/>
        <w:ind w:left="153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4648200" cy="2312914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12" cy="231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91C" w:rsidRPr="00C80DBF" w:rsidRDefault="0044613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3D303E"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0D091C"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5.10 </w:t>
      </w:r>
      <w:r w:rsidR="000D091C" w:rsidRPr="00C80DBF">
        <w:rPr>
          <w:rFonts w:ascii="Verdana" w:hAnsi="Verdana" w:cs="Formata-Regular"/>
          <w:color w:val="292526"/>
          <w:sz w:val="24"/>
          <w:szCs w:val="24"/>
        </w:rPr>
        <w:t>Cascading Connect secondary window.</w:t>
      </w:r>
    </w:p>
    <w:p w:rsidR="000D091C" w:rsidRPr="00C80DBF" w:rsidRDefault="000D091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0D091C" w:rsidRPr="00C80DBF" w:rsidRDefault="000D091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Unfolding</w:t>
      </w:r>
      <w:r w:rsidR="00F56BF4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: -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An 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unfolding </w:t>
      </w:r>
      <w:r w:rsidRPr="00C80DBF">
        <w:rPr>
          <w:rFonts w:ascii="Verdana" w:hAnsi="Verdana" w:cs="Palatino-Roman"/>
          <w:color w:val="292526"/>
          <w:sz w:val="24"/>
          <w:szCs w:val="24"/>
        </w:rPr>
        <w:t>secondary window expands to reveal additional options, a</w:t>
      </w:r>
      <w:r w:rsidR="00F56BF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form of progressive disclosure. Unfolding windows, sometimes called 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expanding</w:t>
      </w:r>
      <w:r w:rsidR="00F56BF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windows, are generally used to provide advanced options at the same level in a</w:t>
      </w:r>
      <w:r w:rsidR="00F56BF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complex dialog. They are good alternatives when the interface contains a fixed set</w:t>
      </w:r>
      <w:r w:rsidR="00F56BF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of options or controls that seldom need to be accessed. An unfolding window is</w:t>
      </w:r>
      <w:r w:rsidR="00F56BF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illustrated in Figures 5.11 and 5.12. An indication that the dialog will be expanding</w:t>
      </w:r>
      <w:r w:rsidR="00F56BF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is signaled by a double arrow (&gt;&gt;) placed in the command button used to display the additional dialog </w:t>
      </w:r>
      <w:r w:rsidRPr="00C80DBF">
        <w:rPr>
          <w:rFonts w:ascii="Verdana" w:hAnsi="Verdana" w:cs="Palatino-Roman"/>
          <w:color w:val="292526"/>
          <w:sz w:val="24"/>
          <w:szCs w:val="24"/>
        </w:rPr>
        <w:lastRenderedPageBreak/>
        <w:t>box. Expand the box to right, preferably, or downward if</w:t>
      </w:r>
      <w:r w:rsidR="00F56BF4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screen space constraints exist.</w:t>
      </w:r>
    </w:p>
    <w:p w:rsidR="008764FC" w:rsidRPr="00C80DBF" w:rsidRDefault="008764FC" w:rsidP="00F56BF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4010025" cy="2495550"/>
            <wp:effectExtent l="1905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FC" w:rsidRPr="00C80DBF" w:rsidRDefault="008764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764FC" w:rsidRPr="00F56BF4" w:rsidRDefault="00F56BF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Cs w:val="24"/>
        </w:rPr>
      </w:pPr>
      <w:r>
        <w:rPr>
          <w:rFonts w:ascii="Verdana" w:hAnsi="Verdana" w:cs="Formata-Bold"/>
          <w:b/>
          <w:bCs/>
          <w:color w:val="292526"/>
          <w:szCs w:val="24"/>
        </w:rPr>
        <w:tab/>
      </w:r>
      <w:r w:rsidR="008764FC" w:rsidRPr="00F56BF4">
        <w:rPr>
          <w:rFonts w:ascii="Verdana" w:hAnsi="Verdana" w:cs="Formata-Bold"/>
          <w:b/>
          <w:bCs/>
          <w:color w:val="292526"/>
          <w:szCs w:val="24"/>
        </w:rPr>
        <w:t xml:space="preserve">Figure 5.11 </w:t>
      </w:r>
      <w:r w:rsidR="008764FC" w:rsidRPr="00F56BF4">
        <w:rPr>
          <w:rFonts w:ascii="Verdana" w:hAnsi="Verdana" w:cs="Formata-Regular"/>
          <w:color w:val="292526"/>
          <w:szCs w:val="24"/>
        </w:rPr>
        <w:t xml:space="preserve">Printers secondary window with </w:t>
      </w:r>
      <w:r w:rsidR="008764FC" w:rsidRPr="00F56BF4">
        <w:rPr>
          <w:rFonts w:ascii="Verdana" w:hAnsi="Verdana" w:cs="Formata-Italic"/>
          <w:i/>
          <w:iCs/>
          <w:color w:val="292526"/>
          <w:szCs w:val="24"/>
        </w:rPr>
        <w:t xml:space="preserve">Add &gt;&gt; </w:t>
      </w:r>
      <w:r w:rsidR="008764FC" w:rsidRPr="00F56BF4">
        <w:rPr>
          <w:rFonts w:ascii="Verdana" w:hAnsi="Verdana" w:cs="Formata-Regular"/>
          <w:color w:val="292526"/>
          <w:szCs w:val="24"/>
        </w:rPr>
        <w:t>unfolding button.</w:t>
      </w:r>
    </w:p>
    <w:p w:rsidR="008764FC" w:rsidRPr="00C80DBF" w:rsidRDefault="008764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44613" w:rsidRPr="00C80DBF" w:rsidRDefault="008764FC" w:rsidP="00F56BF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4457700" cy="2924175"/>
            <wp:effectExtent l="1905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FC" w:rsidRPr="00C80DBF" w:rsidRDefault="00F56BF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325B45"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8764FC"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5.12 </w:t>
      </w:r>
      <w:r w:rsidR="008764FC" w:rsidRPr="00C80DBF">
        <w:rPr>
          <w:rFonts w:ascii="Verdana" w:hAnsi="Verdana" w:cs="Formata-Regular"/>
          <w:color w:val="292526"/>
          <w:sz w:val="24"/>
          <w:szCs w:val="24"/>
        </w:rPr>
        <w:t>Unfolded Printers secondary window.</w:t>
      </w:r>
    </w:p>
    <w:p w:rsidR="006323FC" w:rsidRPr="008962A9" w:rsidRDefault="006323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</w:pPr>
      <w:r w:rsidRPr="008962A9"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  <w:t>Dialog Boxes</w:t>
      </w:r>
    </w:p>
    <w:p w:rsidR="006323FC" w:rsidRPr="00C80DBF" w:rsidRDefault="006323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Use for presenting brief messages.</w:t>
      </w:r>
    </w:p>
    <w:p w:rsidR="006323FC" w:rsidRPr="00C80DBF" w:rsidRDefault="006323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Use for requesting specific, transient actions.</w:t>
      </w:r>
    </w:p>
    <w:p w:rsidR="006323FC" w:rsidRPr="00C80DBF" w:rsidRDefault="006323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Use for performing actions that:</w:t>
      </w:r>
    </w:p>
    <w:p w:rsidR="006323FC" w:rsidRPr="00C80DBF" w:rsidRDefault="00194703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— Take a short time to complete.</w:t>
      </w:r>
    </w:p>
    <w:p w:rsidR="006323FC" w:rsidRPr="00C80DBF" w:rsidRDefault="00194703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— Are not frequently changed.</w:t>
      </w:r>
    </w:p>
    <w:p w:rsidR="006323FC" w:rsidRPr="00C80DBF" w:rsidRDefault="006323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Command buttons to include:</w:t>
      </w:r>
    </w:p>
    <w:p w:rsidR="006323FC" w:rsidRPr="00C80DBF" w:rsidRDefault="00194703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— OK.</w:t>
      </w:r>
    </w:p>
    <w:p w:rsidR="006323FC" w:rsidRPr="00C80DBF" w:rsidRDefault="00194703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— Cancel.</w:t>
      </w:r>
    </w:p>
    <w:p w:rsidR="006323FC" w:rsidRPr="00C80DBF" w:rsidRDefault="00194703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— Others as necessar</w:t>
      </w:r>
      <w:r w:rsidR="00BB0441">
        <w:rPr>
          <w:rFonts w:ascii="Verdana" w:hAnsi="Verdana" w:cs="Palatino-Roman"/>
          <w:color w:val="292526"/>
          <w:sz w:val="24"/>
          <w:szCs w:val="24"/>
        </w:rPr>
        <w:t>y.</w:t>
      </w:r>
    </w:p>
    <w:p w:rsidR="006323FC" w:rsidRPr="00C80DBF" w:rsidRDefault="006323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6323FC" w:rsidRPr="00C80DBF" w:rsidRDefault="00A0237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Dialog boxes are used to extend and complete an interaction within a limited context.</w:t>
      </w:r>
      <w:r w:rsidR="00974A6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Dialog boxes are always displayed from another window, either primary or secondary,</w:t>
      </w:r>
      <w:r w:rsidR="00974A6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or another dialog box. They may appear as a result of a command button being activated</w:t>
      </w:r>
      <w:r w:rsidR="00974A6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or a menu choice being selected, or they may be presented automatically by the</w:t>
      </w:r>
      <w:r w:rsidR="00974A6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323FC" w:rsidRPr="00C80DBF">
        <w:rPr>
          <w:rFonts w:ascii="Verdana" w:hAnsi="Verdana" w:cs="Palatino-Roman"/>
          <w:color w:val="292526"/>
          <w:sz w:val="24"/>
          <w:szCs w:val="24"/>
        </w:rPr>
        <w:t>system when a condition exists that requires the user’s attention or additional input.</w:t>
      </w:r>
    </w:p>
    <w:p w:rsidR="006323FC" w:rsidRPr="00C80DBF" w:rsidRDefault="006323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6323FC" w:rsidRPr="00C80DBF" w:rsidRDefault="006323FC" w:rsidP="00556BC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4333875" cy="2628900"/>
            <wp:effectExtent l="19050" t="0" r="9525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23" cy="263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FC" w:rsidRPr="00C80DBF" w:rsidRDefault="00974A66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6323FC"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5.13 </w:t>
      </w:r>
      <w:r w:rsidR="006323FC" w:rsidRPr="00C80DBF">
        <w:rPr>
          <w:rFonts w:ascii="Verdana" w:hAnsi="Verdana" w:cs="Formata-Regular"/>
          <w:color w:val="292526"/>
          <w:sz w:val="24"/>
          <w:szCs w:val="24"/>
        </w:rPr>
        <w:t>Microsoft Windows dialog box.</w:t>
      </w:r>
    </w:p>
    <w:p w:rsidR="007713D8" w:rsidRPr="00C80DBF" w:rsidRDefault="007713D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7713D8" w:rsidRPr="00C80DBF" w:rsidRDefault="00556BCA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713D8" w:rsidRPr="00C80DBF">
        <w:rPr>
          <w:rFonts w:ascii="Verdana" w:hAnsi="Verdana" w:cs="Palatino-Roman"/>
          <w:color w:val="292526"/>
          <w:sz w:val="24"/>
          <w:szCs w:val="24"/>
        </w:rPr>
        <w:t xml:space="preserve">Most windowing systems provide standard dialog boxes for common </w:t>
      </w:r>
      <w:r w:rsidR="00171D06" w:rsidRPr="00C80DBF">
        <w:rPr>
          <w:rFonts w:ascii="Verdana" w:hAnsi="Verdana" w:cs="Palatino-Roman"/>
          <w:color w:val="292526"/>
          <w:sz w:val="24"/>
          <w:szCs w:val="24"/>
        </w:rPr>
        <w:t>functions</w:t>
      </w:r>
      <w:r w:rsidR="00171D06">
        <w:rPr>
          <w:rFonts w:ascii="Verdana" w:hAnsi="Verdana" w:cs="Palatino-Roman"/>
          <w:color w:val="292526"/>
          <w:sz w:val="24"/>
          <w:szCs w:val="24"/>
        </w:rPr>
        <w:t>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713D8" w:rsidRPr="00C80DBF">
        <w:rPr>
          <w:rFonts w:ascii="Verdana" w:hAnsi="Verdana" w:cs="Palatino-Roman"/>
          <w:color w:val="292526"/>
          <w:sz w:val="24"/>
          <w:szCs w:val="24"/>
        </w:rPr>
        <w:t xml:space="preserve">some examples being </w:t>
      </w:r>
      <w:r w:rsidR="007713D8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Open, Save As</w:t>
      </w:r>
      <w:r w:rsidR="007713D8" w:rsidRPr="00C80DBF">
        <w:rPr>
          <w:rFonts w:ascii="Verdana" w:hAnsi="Verdana" w:cs="Palatino-Roman"/>
          <w:color w:val="292526"/>
          <w:sz w:val="24"/>
          <w:szCs w:val="24"/>
        </w:rPr>
        <w:t xml:space="preserve">, and </w:t>
      </w:r>
      <w:r w:rsidR="007713D8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Print. </w:t>
      </w:r>
      <w:r w:rsidR="007713D8" w:rsidRPr="00C80DBF">
        <w:rPr>
          <w:rFonts w:ascii="Verdana" w:hAnsi="Verdana" w:cs="Palatino-Roman"/>
          <w:color w:val="292526"/>
          <w:sz w:val="24"/>
          <w:szCs w:val="24"/>
        </w:rPr>
        <w:t>Many platforms also recommend a set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713D8" w:rsidRPr="00C80DBF">
        <w:rPr>
          <w:rFonts w:ascii="Verdana" w:hAnsi="Verdana" w:cs="Palatino-Roman"/>
          <w:color w:val="292526"/>
          <w:sz w:val="24"/>
          <w:szCs w:val="24"/>
        </w:rPr>
        <w:t>of standard command buttons for use in the various kinds of dialog boxes, such as OK,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713D8" w:rsidRPr="00C80DBF">
        <w:rPr>
          <w:rFonts w:ascii="Verdana" w:hAnsi="Verdana" w:cs="Palatino-Roman"/>
          <w:color w:val="292526"/>
          <w:sz w:val="24"/>
          <w:szCs w:val="24"/>
        </w:rPr>
        <w:t>Cancel</w:t>
      </w:r>
      <w:r w:rsidR="007713D8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, </w:t>
      </w:r>
      <w:r w:rsidR="007713D8" w:rsidRPr="00C80DBF">
        <w:rPr>
          <w:rFonts w:ascii="Verdana" w:hAnsi="Verdana" w:cs="Palatino-Roman"/>
          <w:color w:val="292526"/>
          <w:sz w:val="24"/>
          <w:szCs w:val="24"/>
        </w:rPr>
        <w:t>and so on. Dialog boxes are of two types, modal and modeless, as recently described.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713D8" w:rsidRPr="00C80DBF">
        <w:rPr>
          <w:rFonts w:ascii="Verdana" w:hAnsi="Verdana" w:cs="Palatino-Roman"/>
          <w:color w:val="292526"/>
          <w:sz w:val="24"/>
          <w:szCs w:val="24"/>
        </w:rPr>
        <w:t>They may also cascade or unfold.</w:t>
      </w:r>
    </w:p>
    <w:p w:rsidR="007713D8" w:rsidRPr="00C80DBF" w:rsidRDefault="007713D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Uses</w:t>
      </w:r>
      <w:r w:rsidR="00556BCA">
        <w:rPr>
          <w:rFonts w:ascii="Verdana" w:hAnsi="Verdana" w:cs="Palatino-Bold"/>
          <w:b/>
          <w:bCs/>
          <w:color w:val="292526"/>
          <w:sz w:val="24"/>
          <w:szCs w:val="24"/>
        </w:rPr>
        <w:t>: -</w:t>
      </w:r>
      <w:r w:rsidR="00AB7F12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Dialog boxes are used for presenting brief amounts of information or to request</w:t>
      </w:r>
      <w:r w:rsidR="00556BCA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specific transient actions. Dialog box actions will usually be those that do not</w:t>
      </w:r>
      <w:r w:rsidR="00AB7F1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occur frequently.</w:t>
      </w:r>
    </w:p>
    <w:p w:rsidR="007713D8" w:rsidRPr="00C80DBF" w:rsidRDefault="007713D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Command buttons. </w:t>
      </w:r>
      <w:r w:rsidRPr="00C80DBF">
        <w:rPr>
          <w:rFonts w:ascii="Verdana" w:hAnsi="Verdana" w:cs="Palatino-Roman"/>
          <w:color w:val="292526"/>
          <w:sz w:val="24"/>
          <w:szCs w:val="24"/>
        </w:rPr>
        <w:t>Dialog boxes commonly include OK and Cancel command buttons.</w:t>
      </w:r>
      <w:r w:rsidR="00AB7F1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 xml:space="preserve">OK and Cancel buttons work best in dialog boxes that </w:t>
      </w:r>
      <w:r w:rsidRPr="00C80DBF">
        <w:rPr>
          <w:rFonts w:ascii="Verdana" w:hAnsi="Verdana" w:cs="Palatino-Roman"/>
          <w:color w:val="292526"/>
          <w:sz w:val="24"/>
          <w:szCs w:val="24"/>
        </w:rPr>
        <w:lastRenderedPageBreak/>
        <w:t>allow the user to set</w:t>
      </w:r>
      <w:r w:rsidR="00AB7F1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the parameters for a particular command. OK is typically defined as the default</w:t>
      </w:r>
      <w:r w:rsidR="00AB7F1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command button when the dialog box window opens. Other command buttons</w:t>
      </w:r>
      <w:r w:rsidR="00AB7F1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may be included in a dialog box in addition to or instead of the OK and Cancel</w:t>
      </w:r>
      <w:r w:rsidR="00AB7F12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buttons.</w:t>
      </w:r>
    </w:p>
    <w:p w:rsidR="00704299" w:rsidRPr="008962A9" w:rsidRDefault="0070429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</w:pPr>
      <w:r w:rsidRPr="008962A9"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  <w:t>Property Sheets and Property Inspectors</w:t>
      </w:r>
    </w:p>
    <w:p w:rsidR="00704299" w:rsidRPr="00397F6C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The properties of an object in an interface can be displayed in a variety of ways. For example,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the image and name of an icon on the desktop reflect specific properties of that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object, as do other interface components such as toolbars, status bars, and even scroll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 xml:space="preserve">bars. Secondary windows provide two other techniques for displaying properties, </w:t>
      </w:r>
      <w:r w:rsidR="00704299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property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sheets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 xml:space="preserve">and </w:t>
      </w:r>
      <w:r w:rsidR="00704299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property inspectors.</w:t>
      </w:r>
    </w:p>
    <w:p w:rsidR="00704299" w:rsidRPr="00C80DBF" w:rsidRDefault="0070429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</w:pPr>
      <w:r w:rsidRPr="00C80DBF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</w:rPr>
        <w:t>Property Sheets</w:t>
      </w:r>
    </w:p>
    <w:p w:rsidR="00704299" w:rsidRPr="00C80DBF" w:rsidRDefault="0070429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Use for presenting the complete set of properties for an object.</w:t>
      </w:r>
    </w:p>
    <w:p w:rsidR="00704299" w:rsidRPr="00C80DBF" w:rsidRDefault="0070429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Categorize and group within property pages, as necessary.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— Use tabbed property pages for grouping peer-related property sets.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— The recommended sizes for property sheets are: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• 252 DLUs wide x 218 DLUs high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• 227 DLUs wide x 215 DLUs high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• 212 DLUs wide x 188 DLUs high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— Command buttons to include: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• OK.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• Cancel.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• Apply.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• Reset.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• Others as necessary.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— For single property sheets, place the commands on the sheet.</w:t>
      </w:r>
    </w:p>
    <w:p w:rsidR="00704299" w:rsidRPr="00C80DBF" w:rsidRDefault="00397F6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 xml:space="preserve">— For tabbed property pages, place the commands outside the tabbed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pages.</w:t>
      </w:r>
    </w:p>
    <w:p w:rsidR="00704299" w:rsidRPr="00C80DBF" w:rsidRDefault="00EA4263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Bold"/>
          <w:b/>
          <w:bCs/>
          <w:color w:val="292526"/>
          <w:sz w:val="24"/>
          <w:szCs w:val="24"/>
        </w:rPr>
        <w:t>Use:-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A property sheet is the most common way to present an object’s complete set</w:t>
      </w:r>
      <w:r w:rsidR="00397F6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of properties in a secondary window. A property sheet is a modeless secondary</w:t>
      </w:r>
      <w:r w:rsidR="00397F6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window that displays the user-acc</w:t>
      </w:r>
      <w:r w:rsidR="00397F6C">
        <w:rPr>
          <w:rFonts w:ascii="Verdana" w:hAnsi="Verdana" w:cs="Palatino-Roman"/>
          <w:color w:val="292526"/>
          <w:sz w:val="24"/>
          <w:szCs w:val="24"/>
        </w:rPr>
        <w:t>essible properties of an object.</w:t>
      </w:r>
    </w:p>
    <w:p w:rsidR="00704299" w:rsidRPr="00C80DBF" w:rsidRDefault="0070429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lastRenderedPageBreak/>
        <w:t>Property pages</w:t>
      </w:r>
      <w:r w:rsidR="00D63068">
        <w:rPr>
          <w:rFonts w:ascii="Verdana" w:hAnsi="Verdana" w:cs="Palatino-Bold"/>
          <w:b/>
          <w:bCs/>
          <w:color w:val="292526"/>
          <w:sz w:val="24"/>
          <w:szCs w:val="24"/>
        </w:rPr>
        <w:t>:-</w:t>
      </w:r>
      <w:r w:rsidRPr="00C80DBF">
        <w:rPr>
          <w:rFonts w:ascii="Verdana" w:hAnsi="Verdana" w:cs="Palatino-Roman"/>
          <w:color w:val="292526"/>
          <w:sz w:val="24"/>
          <w:szCs w:val="24"/>
        </w:rPr>
        <w:t>Because there can be many properties for an object and the object’s</w:t>
      </w:r>
      <w:r w:rsidR="007E3696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context, the categorization and grouping of properties within sets may be necessary.</w:t>
      </w:r>
    </w:p>
    <w:p w:rsidR="00704299" w:rsidRPr="00C80DBF" w:rsidRDefault="007E3696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Bold"/>
          <w:b/>
          <w:bCs/>
          <w:color w:val="292526"/>
          <w:sz w:val="24"/>
          <w:szCs w:val="24"/>
        </w:rPr>
        <w:t>Size</w:t>
      </w:r>
      <w:r w:rsidR="004D0BE0">
        <w:rPr>
          <w:rFonts w:ascii="Verdana" w:hAnsi="Verdana" w:cs="Palatino-Bold"/>
          <w:b/>
          <w:bCs/>
          <w:color w:val="292526"/>
          <w:sz w:val="24"/>
          <w:szCs w:val="24"/>
        </w:rPr>
        <w:t>: -</w:t>
      </w:r>
      <w:r w:rsidR="00704299" w:rsidRPr="00C80DBF">
        <w:rPr>
          <w:rFonts w:ascii="Verdana" w:hAnsi="Verdana" w:cs="Palatino-Bold"/>
          <w:b/>
          <w:bCs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The sizes recommended for property sheets by Microsoft are shown above.</w:t>
      </w:r>
      <w:r w:rsidR="004D0BE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These will create a window smaller than its associated window and smaller than</w:t>
      </w:r>
      <w:r w:rsidR="004D0BE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04299" w:rsidRPr="00C80DBF">
        <w:rPr>
          <w:rFonts w:ascii="Verdana" w:hAnsi="Verdana" w:cs="Palatino-Roman"/>
          <w:color w:val="292526"/>
          <w:sz w:val="24"/>
          <w:szCs w:val="24"/>
        </w:rPr>
        <w:t>the minimum display resolution.</w:t>
      </w:r>
    </w:p>
    <w:p w:rsidR="00704299" w:rsidRPr="00C80DBF" w:rsidRDefault="00704299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Command buttons</w:t>
      </w:r>
      <w:r w:rsidR="008F5CD0">
        <w:rPr>
          <w:rFonts w:ascii="Verdana" w:hAnsi="Verdana" w:cs="Palatino-Bold"/>
          <w:b/>
          <w:bCs/>
          <w:color w:val="292526"/>
          <w:sz w:val="24"/>
          <w:szCs w:val="24"/>
        </w:rPr>
        <w:t>:-</w:t>
      </w:r>
      <w:r w:rsidRPr="00C80DBF">
        <w:rPr>
          <w:rFonts w:ascii="Verdana" w:hAnsi="Verdana" w:cs="Palatino-Roman"/>
          <w:color w:val="292526"/>
          <w:sz w:val="24"/>
          <w:szCs w:val="24"/>
        </w:rPr>
        <w:t>Property sheets typically allow the values for a property to be</w:t>
      </w:r>
      <w:r w:rsidR="008F5CD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changed, and then applied. Include the following common command buttons for</w:t>
      </w:r>
      <w:r w:rsidR="008F5CD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handling the application of property changes. For common property sheet transaction</w:t>
      </w:r>
      <w:r w:rsidR="008F5CD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buttons, use OK, Cancel, and Apply</w:t>
      </w:r>
      <w:r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. </w:t>
      </w:r>
      <w:r w:rsidRPr="00C80DBF">
        <w:rPr>
          <w:rFonts w:ascii="Verdana" w:hAnsi="Verdana" w:cs="Palatino-Roman"/>
          <w:color w:val="292526"/>
          <w:sz w:val="24"/>
          <w:szCs w:val="24"/>
        </w:rPr>
        <w:t>A Reset command button to cancel</w:t>
      </w:r>
      <w:r w:rsidR="008F5CD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pending changes without closing the window can also be included. Other command</w:t>
      </w:r>
      <w:r w:rsidR="008F5CD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buttons can be included in property sheets. Avoid including a Help command</w:t>
      </w:r>
      <w:r w:rsidR="008F5CD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button. If a Help button seems necessary, the best solution is to simplify the</w:t>
      </w:r>
      <w:r w:rsidR="008F5CD0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window.</w:t>
      </w:r>
    </w:p>
    <w:p w:rsidR="00EB587F" w:rsidRPr="00C80DBF" w:rsidRDefault="00EB587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EB587F" w:rsidRPr="00C80DBF" w:rsidRDefault="00EB587F" w:rsidP="00B37A1B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4152900" cy="272415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29" w:rsidRPr="00C80DBF" w:rsidRDefault="00B37A1B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473C29"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5.14 </w:t>
      </w:r>
      <w:r w:rsidR="00473C29" w:rsidRPr="00C80DBF">
        <w:rPr>
          <w:rFonts w:ascii="Verdana" w:hAnsi="Verdana" w:cs="Formata-Regular"/>
          <w:color w:val="292526"/>
          <w:sz w:val="24"/>
          <w:szCs w:val="24"/>
        </w:rPr>
        <w:t>Microsoft Windows property sheet.</w:t>
      </w:r>
    </w:p>
    <w:p w:rsidR="00CA58BF" w:rsidRPr="00C80DBF" w:rsidRDefault="00CA58B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CA58BF" w:rsidRPr="006F3068" w:rsidRDefault="00CA58B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  <w:u w:val="single"/>
        </w:rPr>
      </w:pPr>
      <w:r w:rsidRPr="006F3068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  <w:u w:val="single"/>
        </w:rPr>
        <w:t>Property Inspectors</w:t>
      </w:r>
      <w:r w:rsidR="00F54158">
        <w:rPr>
          <w:rFonts w:ascii="Verdana" w:hAnsi="Verdana" w:cs="Formata-MediumItalic"/>
          <w:b/>
          <w:bCs/>
          <w:i/>
          <w:iCs/>
          <w:color w:val="292526"/>
          <w:sz w:val="24"/>
          <w:szCs w:val="24"/>
          <w:u w:val="single"/>
        </w:rPr>
        <w:t>:</w:t>
      </w:r>
    </w:p>
    <w:p w:rsidR="00CA58BF" w:rsidRPr="00C80DBF" w:rsidRDefault="00CA58B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Use for displaying only the most common or frequently accessed object properties.</w:t>
      </w:r>
    </w:p>
    <w:p w:rsidR="00CA58BF" w:rsidRPr="00C80DBF" w:rsidRDefault="00CA58BF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Make changes dynamically.</w:t>
      </w: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02F54" w:rsidRPr="00C80DBF" w:rsidRDefault="00F02F54" w:rsidP="006F3068">
      <w:pPr>
        <w:autoSpaceDE w:val="0"/>
        <w:autoSpaceDN w:val="0"/>
        <w:adjustRightInd w:val="0"/>
        <w:spacing w:after="0" w:line="360" w:lineRule="auto"/>
        <w:ind w:left="135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lastRenderedPageBreak/>
        <w:drawing>
          <wp:inline distT="0" distB="0" distL="0" distR="0">
            <wp:extent cx="3095625" cy="638175"/>
            <wp:effectExtent l="19050" t="0" r="9525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54" w:rsidRPr="00C80DBF" w:rsidRDefault="006F306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F02F54"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5.16 </w:t>
      </w:r>
      <w:r w:rsidR="00F02F54" w:rsidRPr="00C80DBF">
        <w:rPr>
          <w:rFonts w:ascii="Verdana" w:hAnsi="Verdana" w:cs="Formata-Regular"/>
          <w:color w:val="292526"/>
          <w:sz w:val="24"/>
          <w:szCs w:val="24"/>
        </w:rPr>
        <w:t>Microsoft Windows property inspector</w:t>
      </w: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02F54" w:rsidRPr="00F54158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</w:pPr>
      <w:r w:rsidRPr="00F54158"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  <w:t>Message Boxes</w:t>
      </w:r>
      <w:r w:rsidR="00F54158"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  <w:t>:</w:t>
      </w: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Use for displaying a message about a particular situation or condition.</w:t>
      </w: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Command buttons to include:</w:t>
      </w:r>
    </w:p>
    <w:p w:rsidR="00F02F54" w:rsidRPr="00C80DBF" w:rsidRDefault="00F5415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F02F54" w:rsidRPr="00C80DBF">
        <w:rPr>
          <w:rFonts w:ascii="Verdana" w:hAnsi="Verdana" w:cs="Palatino-Roman"/>
          <w:color w:val="292526"/>
          <w:sz w:val="24"/>
          <w:szCs w:val="24"/>
        </w:rPr>
        <w:t>— OK.</w:t>
      </w:r>
    </w:p>
    <w:p w:rsidR="00F02F54" w:rsidRPr="00C80DBF" w:rsidRDefault="00F5415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F02F54" w:rsidRPr="00C80DBF">
        <w:rPr>
          <w:rFonts w:ascii="Verdana" w:hAnsi="Verdana" w:cs="Palatino-Roman"/>
          <w:color w:val="292526"/>
          <w:sz w:val="24"/>
          <w:szCs w:val="24"/>
        </w:rPr>
        <w:t>— Cancel.</w:t>
      </w:r>
    </w:p>
    <w:p w:rsidR="00F02F54" w:rsidRPr="00C80DBF" w:rsidRDefault="00F5415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F02F54" w:rsidRPr="00C80DBF">
        <w:rPr>
          <w:rFonts w:ascii="Verdana" w:hAnsi="Verdana" w:cs="Palatino-Roman"/>
          <w:color w:val="292526"/>
          <w:sz w:val="24"/>
          <w:szCs w:val="24"/>
        </w:rPr>
        <w:t>— Help.</w:t>
      </w:r>
    </w:p>
    <w:p w:rsidR="00F02F54" w:rsidRPr="00C80DBF" w:rsidRDefault="00F5415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F02F54" w:rsidRPr="00C80DBF">
        <w:rPr>
          <w:rFonts w:ascii="Verdana" w:hAnsi="Verdana" w:cs="Palatino-Roman"/>
          <w:color w:val="292526"/>
          <w:sz w:val="24"/>
          <w:szCs w:val="24"/>
        </w:rPr>
        <w:t>— Yes and No.</w:t>
      </w:r>
    </w:p>
    <w:p w:rsidR="00F02F54" w:rsidRPr="00C80DBF" w:rsidRDefault="00F5415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F02F54" w:rsidRPr="00C80DBF">
        <w:rPr>
          <w:rFonts w:ascii="Verdana" w:hAnsi="Verdana" w:cs="Palatino-Roman"/>
          <w:color w:val="292526"/>
          <w:sz w:val="24"/>
          <w:szCs w:val="24"/>
        </w:rPr>
        <w:t>— Stop.</w:t>
      </w:r>
    </w:p>
    <w:p w:rsidR="00F02F54" w:rsidRPr="00C80DBF" w:rsidRDefault="00F54158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F02F54" w:rsidRPr="00C80DBF">
        <w:rPr>
          <w:rFonts w:ascii="Verdana" w:hAnsi="Verdana" w:cs="Palatino-Roman"/>
          <w:color w:val="292526"/>
          <w:sz w:val="24"/>
          <w:szCs w:val="24"/>
        </w:rPr>
        <w:t xml:space="preserve">— Buttons to correct the action that caused the message box to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F02F54" w:rsidRPr="00C80DBF">
        <w:rPr>
          <w:rFonts w:ascii="Verdana" w:hAnsi="Verdana" w:cs="Palatino-Roman"/>
          <w:color w:val="292526"/>
          <w:sz w:val="24"/>
          <w:szCs w:val="24"/>
        </w:rPr>
        <w:t>be displayed.</w:t>
      </w: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Enable the title bar close box only if the message includes a cancel button.</w:t>
      </w: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Designate the most frequent or least destructive option as the default command</w:t>
      </w:r>
      <w:r w:rsidR="00F54158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button.</w:t>
      </w: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Use</w:t>
      </w:r>
      <w:r w:rsidR="00F54158">
        <w:rPr>
          <w:rFonts w:ascii="Verdana" w:hAnsi="Verdana" w:cs="Palatino-Bold"/>
          <w:b/>
          <w:bCs/>
          <w:color w:val="292526"/>
          <w:sz w:val="24"/>
          <w:szCs w:val="24"/>
        </w:rPr>
        <w:t>:-</w:t>
      </w:r>
      <w:r w:rsidRPr="00C80DBF">
        <w:rPr>
          <w:rFonts w:ascii="Verdana" w:hAnsi="Verdana" w:cs="Palatino-Roman"/>
          <w:color w:val="292526"/>
          <w:sz w:val="24"/>
          <w:szCs w:val="24"/>
        </w:rPr>
        <w:t>A message box, as illustrated in Figure 5.17, is a secondary window that displays</w:t>
      </w:r>
      <w:r w:rsidR="00747D89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a message about a particular situation or condition.</w:t>
      </w:r>
    </w:p>
    <w:p w:rsidR="00F02F54" w:rsidRPr="00C80DBF" w:rsidRDefault="00F02F5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F02F54" w:rsidRPr="00C80DBF" w:rsidRDefault="00F02F54" w:rsidP="00B22E81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4181475" cy="1343025"/>
            <wp:effectExtent l="19050" t="0" r="9525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02" w:rsidRDefault="00B22E8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6A6002"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5.17 </w:t>
      </w:r>
      <w:r w:rsidR="006A6002" w:rsidRPr="00C80DBF">
        <w:rPr>
          <w:rFonts w:ascii="Verdana" w:hAnsi="Verdana" w:cs="Formata-Regular"/>
          <w:color w:val="292526"/>
          <w:sz w:val="24"/>
          <w:szCs w:val="24"/>
        </w:rPr>
        <w:t>Microsoft Windows message box.</w:t>
      </w:r>
    </w:p>
    <w:p w:rsidR="00F474BC" w:rsidRPr="00C80DBF" w:rsidRDefault="00F474B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6A6002" w:rsidRPr="00C80DBF" w:rsidRDefault="006A600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Bold"/>
          <w:b/>
          <w:bCs/>
          <w:color w:val="292526"/>
          <w:sz w:val="24"/>
          <w:szCs w:val="24"/>
        </w:rPr>
        <w:t>Command buttons</w:t>
      </w:r>
      <w:r w:rsidR="00A21AFC">
        <w:rPr>
          <w:rFonts w:ascii="Verdana" w:hAnsi="Verdana" w:cs="Palatino-Bold"/>
          <w:b/>
          <w:bCs/>
          <w:color w:val="292526"/>
          <w:sz w:val="24"/>
          <w:szCs w:val="24"/>
        </w:rPr>
        <w:t>:-</w:t>
      </w:r>
      <w:r w:rsidRPr="00C80DBF">
        <w:rPr>
          <w:rFonts w:ascii="Verdana" w:hAnsi="Verdana" w:cs="Palatino-Roman"/>
          <w:color w:val="292526"/>
          <w:sz w:val="24"/>
          <w:szCs w:val="24"/>
        </w:rPr>
        <w:t>Typically, message boxes contain only command buttons with</w:t>
      </w:r>
      <w:r w:rsidR="00A21AF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the appropriate responses or choices offered to the user. The command buttons</w:t>
      </w:r>
      <w:r w:rsidR="00A21AF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used should allow the message box interaction to be simple and efficient. Microsoft</w:t>
      </w:r>
      <w:r w:rsidR="00A21AFC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Pr="00C80DBF">
        <w:rPr>
          <w:rFonts w:ascii="Verdana" w:hAnsi="Verdana" w:cs="Palatino-Roman"/>
          <w:color w:val="292526"/>
          <w:sz w:val="24"/>
          <w:szCs w:val="24"/>
        </w:rPr>
        <w:t>suggests providing the following:</w:t>
      </w:r>
    </w:p>
    <w:p w:rsidR="006A6002" w:rsidRPr="00C80DBF" w:rsidRDefault="00A21A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If a message requires no choices to be made but only acknowledgment, include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an OK button and, optionally, a Help button.</w:t>
      </w:r>
    </w:p>
    <w:p w:rsidR="006A6002" w:rsidRPr="00A21AFC" w:rsidRDefault="00A21AF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If the message requires the user to make a choice, include a command button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for each option.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Include OK and Cancel buttons only when the user has the option of continuing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or stopping the action.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Use Yes and No buttons when the user must decide how to continue.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If these choices are too ambiguous, label the command buttons with the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 xml:space="preserve">names of specific actions, for example, </w:t>
      </w:r>
      <w:r w:rsidR="00F474BC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save</w:t>
      </w:r>
      <w:r w:rsidR="006A6002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 xml:space="preserve">and </w:t>
      </w:r>
      <w:r w:rsidR="006A6002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Delete.</w:t>
      </w:r>
    </w:p>
    <w:p w:rsidR="006A6002" w:rsidRPr="00C80DBF" w:rsidRDefault="00912AEA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Bold"/>
          <w:b/>
          <w:bCs/>
          <w:color w:val="292526"/>
          <w:sz w:val="24"/>
          <w:szCs w:val="24"/>
        </w:rPr>
        <w:t>Stop:-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If Cancel is used as a command button in a message box, remember that to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users, cancel implies that the state of the process or task that started the message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is being restored. If you use Cancel to interrupt a process and the state cannot be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 xml:space="preserve">restored, use </w:t>
      </w:r>
      <w:r w:rsidR="006A6002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Stop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instead.</w:t>
      </w:r>
    </w:p>
    <w:p w:rsidR="006A6002" w:rsidRPr="00C80DBF" w:rsidRDefault="00912AEA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Bold"/>
          <w:b/>
          <w:bCs/>
          <w:color w:val="292526"/>
          <w:sz w:val="24"/>
          <w:szCs w:val="24"/>
        </w:rPr>
        <w:t>Help</w:t>
      </w:r>
      <w:r w:rsidR="001C5FB3">
        <w:rPr>
          <w:rFonts w:ascii="Verdana" w:hAnsi="Verdana" w:cs="Palatino-Bold"/>
          <w:b/>
          <w:bCs/>
          <w:color w:val="292526"/>
          <w:sz w:val="24"/>
          <w:szCs w:val="24"/>
        </w:rPr>
        <w:t>:-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A Help button can be included in a message box for messages needing more</w:t>
      </w:r>
      <w:r w:rsidR="007D140B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detail. This allows the message text to be more succinct.</w:t>
      </w:r>
    </w:p>
    <w:p w:rsidR="006A6002" w:rsidRPr="007D140B" w:rsidRDefault="006A600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</w:pPr>
      <w:r w:rsidRPr="007D140B"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  <w:t>Palette Windows</w:t>
      </w:r>
    </w:p>
    <w:p w:rsidR="006A6002" w:rsidRPr="00C80DBF" w:rsidRDefault="006A600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Use to present a set of controls.</w:t>
      </w:r>
    </w:p>
    <w:p w:rsidR="006A6002" w:rsidRPr="00C80DBF" w:rsidRDefault="006A600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Design as resizable.</w:t>
      </w:r>
    </w:p>
    <w:p w:rsidR="006A6002" w:rsidRPr="00C80DBF" w:rsidRDefault="007D140B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— Alternately, design them as fixed in size.</w:t>
      </w:r>
    </w:p>
    <w:p w:rsidR="006A6002" w:rsidRPr="00C80DBF" w:rsidRDefault="00AB57AB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Bold"/>
          <w:b/>
          <w:bCs/>
          <w:color w:val="292526"/>
          <w:sz w:val="24"/>
          <w:szCs w:val="24"/>
        </w:rPr>
        <w:t>Use:-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Palette windows are modeless secondary windows that present a set of controls,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as shown in Figure 5.18. Palette windows are distinguished by their visual appearance,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a collection of images, colors or patterns. The title bar for a palette window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is shorter and includes only a c</w:t>
      </w:r>
      <w:r w:rsidR="006A6002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lose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button.</w:t>
      </w:r>
    </w:p>
    <w:p w:rsidR="006D0932" w:rsidRDefault="00AB57AB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Bold"/>
          <w:b/>
          <w:bCs/>
          <w:color w:val="292526"/>
          <w:sz w:val="24"/>
          <w:szCs w:val="24"/>
        </w:rPr>
        <w:t>Sizing:-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A palette window can be defined as fixed in size, or, more typically, resizable</w:t>
      </w:r>
      <w:r w:rsidR="00DF1C4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by the user. Two techniques should indicate when the window is resizable, changing</w:t>
      </w:r>
      <w:r w:rsidR="00DF1C4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 xml:space="preserve">the pointer image to the size pointer, and placing a </w:t>
      </w:r>
      <w:r w:rsidR="006A6002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size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command in the window’s</w:t>
      </w:r>
      <w:r w:rsidR="00DF1C4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 xml:space="preserve">shortcut menu. </w:t>
      </w:r>
    </w:p>
    <w:p w:rsidR="006A6002" w:rsidRPr="00C80DBF" w:rsidRDefault="006D093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Preserve the window’s size and position so the window can</w:t>
      </w:r>
      <w:r w:rsidR="00DF1C41"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be restored if it, or its associated primary window, is closed and then reopened.</w:t>
      </w:r>
    </w:p>
    <w:p w:rsidR="00DF5F7C" w:rsidRPr="00C80DBF" w:rsidRDefault="00DF5F7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F5F7C" w:rsidRPr="00C80DBF" w:rsidRDefault="00DF5F7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F5F7C" w:rsidRPr="00C80DBF" w:rsidRDefault="00DF5F7C" w:rsidP="004B0514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lastRenderedPageBreak/>
        <w:drawing>
          <wp:inline distT="0" distB="0" distL="0" distR="0">
            <wp:extent cx="1352550" cy="1447800"/>
            <wp:effectExtent l="1905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7C" w:rsidRPr="00C80DBF" w:rsidRDefault="004B0514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DF5F7C"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5.18 </w:t>
      </w:r>
      <w:r w:rsidR="00DF5F7C" w:rsidRPr="00C80DBF">
        <w:rPr>
          <w:rFonts w:ascii="Verdana" w:hAnsi="Verdana" w:cs="Formata-Regular"/>
          <w:color w:val="292526"/>
          <w:sz w:val="24"/>
          <w:szCs w:val="24"/>
        </w:rPr>
        <w:t>Microsoft Windows palette window.</w:t>
      </w:r>
    </w:p>
    <w:p w:rsidR="006A6002" w:rsidRPr="006D0932" w:rsidRDefault="006A600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</w:pPr>
      <w:r w:rsidRPr="006D0932"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  <w:t>Pop-up Windows</w:t>
      </w:r>
      <w:r w:rsidR="006D0932">
        <w:rPr>
          <w:rFonts w:ascii="Verdana" w:hAnsi="Verdana" w:cs="Formata-Medium"/>
          <w:b/>
          <w:bCs/>
          <w:i/>
          <w:color w:val="292526"/>
          <w:sz w:val="24"/>
          <w:szCs w:val="24"/>
          <w:u w:val="single"/>
        </w:rPr>
        <w:t>:-</w:t>
      </w:r>
    </w:p>
    <w:p w:rsidR="006A6002" w:rsidRPr="00C80DBF" w:rsidRDefault="006A600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C80DBF">
        <w:rPr>
          <w:rFonts w:ascii="Verdana" w:hAnsi="Verdana" w:cs="Palatino-Roman"/>
          <w:color w:val="292526"/>
          <w:sz w:val="24"/>
          <w:szCs w:val="24"/>
        </w:rPr>
        <w:t>Use pop-up windows to display:</w:t>
      </w:r>
    </w:p>
    <w:p w:rsidR="006A6002" w:rsidRPr="00C80DBF" w:rsidRDefault="006D093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 xml:space="preserve">— Additional information when an abbreviated form of the information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is the main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presentation.</w:t>
      </w:r>
    </w:p>
    <w:p w:rsidR="006A6002" w:rsidRPr="00C80DBF" w:rsidRDefault="006D093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— Textual labels for graphical controls.</w:t>
      </w:r>
    </w:p>
    <w:p w:rsidR="006A6002" w:rsidRPr="00C80DBF" w:rsidRDefault="006D093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— Context-sensitive Help information.</w:t>
      </w:r>
    </w:p>
    <w:p w:rsidR="00DF5F7C" w:rsidRPr="00C80DBF" w:rsidRDefault="006D0932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Pop-up windows can be used to display additional information when an abbreviated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form of the information is the main presentation technique, as illustrated in Figure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5.19. Other examples of pop-up windows used to display contextual information are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>Tool</w:t>
      </w:r>
      <w:r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Tips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 xml:space="preserve">and </w:t>
      </w:r>
      <w:r w:rsidR="006A6002" w:rsidRPr="00C80DBF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balloon tips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that provide the names for controls in graphical toolbars. Popup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windows are also used to provide context-sensitive Help information. Pop-up windows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do not contain standard secondary window components such as a title bar and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6A6002" w:rsidRPr="00C80DBF">
        <w:rPr>
          <w:rFonts w:ascii="Verdana" w:hAnsi="Verdana" w:cs="Palatino-Roman"/>
          <w:color w:val="292526"/>
          <w:sz w:val="24"/>
          <w:szCs w:val="24"/>
        </w:rPr>
        <w:t>close button.</w:t>
      </w:r>
    </w:p>
    <w:p w:rsidR="00DF5F7C" w:rsidRPr="00C80DBF" w:rsidRDefault="00DF5F7C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F5F7C" w:rsidRDefault="00DF5F7C" w:rsidP="00FE7847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C80DBF">
        <w:rPr>
          <w:rFonts w:ascii="Verdana" w:hAnsi="Verdana" w:cs="Palatino-Roman"/>
          <w:noProof/>
          <w:color w:val="292526"/>
          <w:sz w:val="24"/>
          <w:szCs w:val="24"/>
        </w:rPr>
        <w:drawing>
          <wp:inline distT="0" distB="0" distL="0" distR="0">
            <wp:extent cx="1438275" cy="1600200"/>
            <wp:effectExtent l="19050" t="0" r="9525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A0" w:rsidRPr="00C80DBF" w:rsidRDefault="00DC3CA0" w:rsidP="00FE7847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DF5F7C" w:rsidRDefault="00FE7847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  <w:r>
        <w:rPr>
          <w:rFonts w:ascii="Verdana" w:hAnsi="Verdana" w:cs="Formata-Bold"/>
          <w:b/>
          <w:bCs/>
          <w:color w:val="292526"/>
          <w:sz w:val="24"/>
          <w:szCs w:val="24"/>
        </w:rPr>
        <w:tab/>
      </w:r>
      <w:r w:rsidR="00DF5F7C" w:rsidRPr="00C80DBF">
        <w:rPr>
          <w:rFonts w:ascii="Verdana" w:hAnsi="Verdana" w:cs="Formata-Bold"/>
          <w:b/>
          <w:bCs/>
          <w:color w:val="292526"/>
          <w:sz w:val="24"/>
          <w:szCs w:val="24"/>
        </w:rPr>
        <w:t xml:space="preserve">Figure 5.19 </w:t>
      </w:r>
      <w:r w:rsidR="00DF5F7C" w:rsidRPr="00C80DBF">
        <w:rPr>
          <w:rFonts w:ascii="Verdana" w:hAnsi="Verdana" w:cs="Formata-Regular"/>
          <w:color w:val="292526"/>
          <w:sz w:val="24"/>
          <w:szCs w:val="24"/>
        </w:rPr>
        <w:t>Microsoft Windows pop-up window.</w:t>
      </w:r>
    </w:p>
    <w:p w:rsidR="002D76F1" w:rsidRDefault="002D76F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2D76F1" w:rsidRDefault="002D76F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2D76F1" w:rsidRDefault="002D76F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2D76F1" w:rsidRDefault="002D76F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2D76F1" w:rsidRDefault="002D76F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2D76F1" w:rsidRDefault="002D76F1" w:rsidP="00F92AE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Regular"/>
          <w:color w:val="292526"/>
          <w:sz w:val="24"/>
          <w:szCs w:val="24"/>
        </w:rPr>
      </w:pPr>
    </w:p>
    <w:p w:rsidR="002D76F1" w:rsidRPr="00F50353" w:rsidRDefault="004C06EE" w:rsidP="00F5035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ormata-Regular"/>
          <w:color w:val="292526"/>
          <w:szCs w:val="24"/>
        </w:rPr>
      </w:pPr>
      <w:r>
        <w:rPr>
          <w:rFonts w:ascii="Formata-Bold" w:hAnsi="Formata-Bold" w:cs="Formata-Bold"/>
          <w:b/>
          <w:bCs/>
          <w:color w:val="292526"/>
          <w:sz w:val="18"/>
          <w:szCs w:val="18"/>
        </w:rPr>
        <w:tab/>
      </w:r>
      <w:r>
        <w:rPr>
          <w:rFonts w:ascii="Formata-Bold" w:hAnsi="Formata-Bold" w:cs="Formata-Bold"/>
          <w:b/>
          <w:bCs/>
          <w:color w:val="292526"/>
          <w:sz w:val="18"/>
          <w:szCs w:val="18"/>
        </w:rPr>
        <w:tab/>
      </w:r>
      <w:r w:rsidR="002D76F1" w:rsidRPr="00F50353">
        <w:rPr>
          <w:rFonts w:ascii="Verdana" w:hAnsi="Verdana" w:cs="Formata-Bold"/>
          <w:b/>
          <w:bCs/>
          <w:color w:val="292526"/>
          <w:szCs w:val="24"/>
        </w:rPr>
        <w:t xml:space="preserve">Table 5.2 </w:t>
      </w:r>
      <w:r w:rsidR="002D76F1" w:rsidRPr="00F50353">
        <w:rPr>
          <w:rFonts w:ascii="Verdana" w:hAnsi="Verdana" w:cs="Formata-Regular"/>
          <w:color w:val="292526"/>
          <w:szCs w:val="24"/>
        </w:rPr>
        <w:t>Microsoft Windows Window Types and Components</w:t>
      </w:r>
      <w:r w:rsidR="00F941F7" w:rsidRPr="00F50353">
        <w:rPr>
          <w:rFonts w:ascii="Verdana" w:hAnsi="Verdana" w:cs="Formata-Regular"/>
          <w:color w:val="292526"/>
          <w:szCs w:val="24"/>
        </w:rPr>
        <w:t>.</w:t>
      </w:r>
    </w:p>
    <w:p w:rsidR="008E7B76" w:rsidRPr="00F50353" w:rsidRDefault="008E7B76" w:rsidP="00F5035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ormata-Regular"/>
          <w:color w:val="292526"/>
          <w:szCs w:val="24"/>
        </w:rPr>
      </w:pPr>
    </w:p>
    <w:p w:rsidR="008E7B76" w:rsidRPr="00F50353" w:rsidRDefault="008E7B76" w:rsidP="00F5035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ormata-Regular"/>
          <w:color w:val="292526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jc w:val="both"/>
              <w:rPr>
                <w:rFonts w:ascii="Verdana" w:hAnsi="Verdana"/>
                <w:b/>
                <w:szCs w:val="24"/>
              </w:rPr>
            </w:pPr>
            <w:r w:rsidRPr="004B1AC2">
              <w:rPr>
                <w:rFonts w:ascii="Verdana" w:hAnsi="Verdana"/>
                <w:b/>
                <w:szCs w:val="24"/>
              </w:rPr>
              <w:t>Primary window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Purpose: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To perform a major interaction.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>Components: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Frame or border.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Title bar.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—Access point for commands that apply to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the window, with commands displayed in a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pop-up menu.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Title Bar icon.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—Small version of the icon of the object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being viewed.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—Access point for commands that apply to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the object being displayed in the window,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with commands  displayed in a pop-up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window.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Title bar text.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Title bar buttons to: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close/minimize/maximize /restore a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window.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Menu bar.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Status bar.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Scroll bar.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Size grip.</w:t>
            </w:r>
          </w:p>
        </w:tc>
      </w:tr>
      <w:tr w:rsidR="007D54C6" w:rsidRPr="007D54C6" w:rsidTr="007D54C6">
        <w:trPr>
          <w:trHeight w:val="125"/>
        </w:trPr>
        <w:tc>
          <w:tcPr>
            <w:tcW w:w="9576" w:type="dxa"/>
          </w:tcPr>
          <w:p w:rsidR="007D54C6" w:rsidRPr="007D54C6" w:rsidRDefault="007D54C6" w:rsidP="00AC40F7">
            <w:pPr>
              <w:jc w:val="both"/>
              <w:rPr>
                <w:rFonts w:ascii="Verdana" w:hAnsi="Verdana"/>
                <w:b/>
                <w:szCs w:val="24"/>
              </w:rPr>
            </w:pPr>
            <w:r w:rsidRPr="004B1AC2">
              <w:rPr>
                <w:rFonts w:ascii="Verdana" w:hAnsi="Verdana"/>
                <w:b/>
                <w:szCs w:val="24"/>
              </w:rPr>
              <w:t>Secondary window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Purpose: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To obtain or display supplemental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information related to the objects in the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primary window.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>Components: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Frame or border.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Title bar.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Title bar text.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Close button.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What’s This? button.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—Context-sensitive Help about components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displayed in the window; this is optional.</w:t>
            </w:r>
          </w:p>
        </w:tc>
      </w:tr>
      <w:tr w:rsidR="007D54C6" w:rsidRPr="007D54C6" w:rsidTr="007D54C6">
        <w:trPr>
          <w:trHeight w:val="530"/>
        </w:trPr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Kinds: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Modal and modeless.</w:t>
            </w:r>
          </w:p>
        </w:tc>
      </w:tr>
      <w:tr w:rsidR="007D54C6" w:rsidRPr="007D54C6" w:rsidTr="004B1AC2">
        <w:trPr>
          <w:trHeight w:val="188"/>
        </w:trPr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</w:pPr>
            <w:r w:rsidRPr="004B1AC2"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  <w:t>Dialog Boxes</w:t>
            </w:r>
          </w:p>
        </w:tc>
      </w:tr>
      <w:tr w:rsidR="007D54C6" w:rsidRPr="007D54C6" w:rsidTr="004B1AC2">
        <w:trPr>
          <w:trHeight w:val="305"/>
        </w:trPr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Purpose: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To obtain additional information needed to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carry out a particular command or task.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Description: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Secondary window.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Contains the following common dialog box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interfaces: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— Open/Replace/Find.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— Save As /Print/Print Setup.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— Page Setup/Font/Color.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</w:pPr>
            <w:r w:rsidRPr="004B1AC2"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  <w:t>Property Inspectors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Purpose: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To display the most common or frequently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accessed properties of a current selection,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lastRenderedPageBreak/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usually of a particular type of object.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lastRenderedPageBreak/>
              <w:t xml:space="preserve">Description: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A modeless secondary window.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Typically modal with respect to the object for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which it displays properties.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Italic"/>
                <w:i/>
                <w:iCs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Usage: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Displayed when requested from selected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object.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Italic"/>
                <w:i/>
                <w:iCs/>
                <w:color w:val="292526"/>
                <w:szCs w:val="24"/>
              </w:rPr>
            </w:pP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</w:pPr>
            <w:r w:rsidRPr="004B1AC2"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  <w:t>Property Sheets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Purpose: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For presenting the complete set of properties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for an object.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Description: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A modeless secondary window.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Typically modal with respect to the object for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which it displays properties.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>Usage: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Displayed when requested from selected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object.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4B1AC2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</w:pPr>
            <w:r w:rsidRPr="004B1AC2"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  <w:t>Message Boxes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Purpose: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To provide information about a particular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situation or condition.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>Description: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Secondary window.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>Types of message boxes: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— Information/Warning/Critical.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4B1AC2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</w:pPr>
            <w:r w:rsidRPr="004B1AC2"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  <w:t>Palette Windows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Purpose: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To present a set of controls such as palettes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or toolbars.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Description: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Modeless secondary window.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4B1AC2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</w:pPr>
            <w:r w:rsidRPr="004B1AC2">
              <w:rPr>
                <w:rFonts w:ascii="Verdana" w:hAnsi="Verdana" w:cs="Formata-Italic"/>
                <w:b/>
                <w:i/>
                <w:iCs/>
                <w:color w:val="292526"/>
                <w:szCs w:val="24"/>
              </w:rPr>
              <w:t>Pop-Up Windows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Purpose: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To display additional information when an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abbreviated form of the information is the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main presentation.</w:t>
            </w:r>
          </w:p>
        </w:tc>
      </w:tr>
      <w:tr w:rsidR="007D54C6" w:rsidRPr="007D54C6" w:rsidTr="007D54C6">
        <w:tc>
          <w:tcPr>
            <w:tcW w:w="9576" w:type="dxa"/>
          </w:tcPr>
          <w:p w:rsidR="007D54C6" w:rsidRPr="007D54C6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>Description: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Secondary window. Does not contain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 xml:space="preserve">standard secondary window components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such as title bar and close button.</w:t>
            </w:r>
          </w:p>
        </w:tc>
      </w:tr>
      <w:tr w:rsidR="007D54C6" w:rsidRPr="0024220F" w:rsidTr="007D54C6">
        <w:tc>
          <w:tcPr>
            <w:tcW w:w="9576" w:type="dxa"/>
          </w:tcPr>
          <w:p w:rsidR="007D54C6" w:rsidRPr="0024220F" w:rsidRDefault="007D54C6" w:rsidP="00AC40F7">
            <w:pPr>
              <w:autoSpaceDE w:val="0"/>
              <w:autoSpaceDN w:val="0"/>
              <w:adjustRightInd w:val="0"/>
              <w:jc w:val="both"/>
              <w:rPr>
                <w:rFonts w:ascii="Verdana" w:hAnsi="Verdana" w:cs="Formata-Regular"/>
                <w:color w:val="292526"/>
                <w:szCs w:val="24"/>
              </w:rPr>
            </w:pPr>
            <w:r w:rsidRPr="007D54C6">
              <w:rPr>
                <w:rFonts w:ascii="Verdana" w:hAnsi="Verdana" w:cs="Formata-Regular"/>
                <w:color w:val="292526"/>
                <w:szCs w:val="24"/>
              </w:rPr>
              <w:t xml:space="preserve">Example: </w:t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</w:r>
            <w:r w:rsidRPr="007D54C6">
              <w:rPr>
                <w:rFonts w:ascii="Verdana" w:hAnsi="Verdana" w:cs="Formata-Regular"/>
                <w:color w:val="292526"/>
                <w:szCs w:val="24"/>
              </w:rPr>
              <w:tab/>
              <w:t>ToolTip.</w:t>
            </w:r>
          </w:p>
        </w:tc>
      </w:tr>
    </w:tbl>
    <w:p w:rsidR="005906B0" w:rsidRDefault="005906B0" w:rsidP="007D54C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ormata-Regular"/>
          <w:color w:val="292526"/>
          <w:szCs w:val="24"/>
        </w:rPr>
      </w:pPr>
    </w:p>
    <w:p w:rsidR="00797E1D" w:rsidRDefault="00797E1D" w:rsidP="007D54C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ormata-Regular"/>
          <w:color w:val="292526"/>
          <w:szCs w:val="24"/>
        </w:rPr>
      </w:pPr>
    </w:p>
    <w:p w:rsidR="00797E1D" w:rsidRPr="007A3AE3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</w:pPr>
      <w:r w:rsidRPr="007A3AE3">
        <w:rPr>
          <w:rFonts w:ascii="Verdana" w:hAnsi="Verdana" w:cs="Formata-Medium"/>
          <w:b/>
          <w:bCs/>
          <w:color w:val="292526"/>
          <w:sz w:val="24"/>
          <w:szCs w:val="24"/>
          <w:u w:val="double"/>
        </w:rPr>
        <w:t>Window Management</w:t>
      </w:r>
    </w:p>
    <w:p w:rsidR="007A3AE3" w:rsidRDefault="00BB31D2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Microsoft Windows also provides several window management schemes, a </w:t>
      </w:r>
      <w:r w:rsidR="00797E1D" w:rsidRPr="00A0741F">
        <w:rPr>
          <w:rFonts w:ascii="Verdana" w:hAnsi="Verdana" w:cs="Palatino-Italic"/>
          <w:i/>
          <w:iCs/>
          <w:color w:val="292526"/>
          <w:sz w:val="24"/>
          <w:szCs w:val="24"/>
        </w:rPr>
        <w:t>single</w:t>
      </w:r>
      <w:r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Italic"/>
          <w:i/>
          <w:iCs/>
          <w:color w:val="292526"/>
          <w:sz w:val="24"/>
          <w:szCs w:val="24"/>
        </w:rPr>
        <w:t>document</w:t>
      </w:r>
      <w:r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Italic"/>
          <w:i/>
          <w:iCs/>
          <w:color w:val="292526"/>
          <w:sz w:val="24"/>
          <w:szCs w:val="24"/>
        </w:rPr>
        <w:t>interface, a multiple-document interface, workbooks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, and </w:t>
      </w:r>
      <w:r w:rsidR="00797E1D" w:rsidRPr="00A0741F">
        <w:rPr>
          <w:rFonts w:ascii="Verdana" w:hAnsi="Verdana" w:cs="Palatino-Italic"/>
          <w:i/>
          <w:iCs/>
          <w:color w:val="292526"/>
          <w:sz w:val="24"/>
          <w:szCs w:val="24"/>
        </w:rPr>
        <w:t>projects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. To choose the</w:t>
      </w:r>
      <w:r w:rsidR="007A3AE3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right scheme to present an application’s collection of related tasks or processes, consider</w:t>
      </w:r>
      <w:r w:rsidR="007A3AE3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a number of design factors, including: the intended users and their skill level, the</w:t>
      </w:r>
      <w:r w:rsidR="007A3AE3">
        <w:rPr>
          <w:rFonts w:ascii="Verdana" w:hAnsi="Verdana" w:cs="Palatino-Italic"/>
          <w:i/>
          <w:iCs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application and its objects or tasks, and the most effective use of display space. </w:t>
      </w:r>
    </w:p>
    <w:p w:rsidR="00797E1D" w:rsidRPr="007A3AE3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7A3AE3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Single-Document Interface</w:t>
      </w:r>
    </w:p>
    <w:p w:rsidR="00797E1D" w:rsidRPr="007A3AE3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7A3AE3">
        <w:rPr>
          <w:rFonts w:ascii="Verdana" w:hAnsi="Verdana" w:cs="Palatino-Roman"/>
          <w:b/>
          <w:color w:val="292526"/>
          <w:sz w:val="24"/>
          <w:szCs w:val="24"/>
        </w:rPr>
        <w:t>Description:</w:t>
      </w:r>
    </w:p>
    <w:p w:rsidR="00797E1D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A single primary window with a set of secondary windows.</w:t>
      </w:r>
    </w:p>
    <w:p w:rsidR="005010B3" w:rsidRPr="00A0741F" w:rsidRDefault="005010B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lastRenderedPageBreak/>
        <w:t xml:space="preserve">■ </w:t>
      </w:r>
      <w:r w:rsidRPr="007A3AE3">
        <w:rPr>
          <w:rFonts w:ascii="Verdana" w:hAnsi="Verdana" w:cs="Palatino-Roman"/>
          <w:b/>
          <w:color w:val="292526"/>
          <w:sz w:val="24"/>
          <w:szCs w:val="24"/>
        </w:rPr>
        <w:t>Proper usage: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Where object and window have a simple, one-to-one relationship.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Where the object’s primary presentation or use is as a single unit.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To support alternate views with a control that allows the view to be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changed.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To support simultaneous views by splitting the window into panes.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7A3AE3">
        <w:rPr>
          <w:rFonts w:ascii="Verdana" w:hAnsi="Verdana" w:cs="Palatino-Roman"/>
          <w:b/>
          <w:color w:val="292526"/>
          <w:sz w:val="24"/>
          <w:szCs w:val="24"/>
        </w:rPr>
        <w:t>Advantages: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Most common usage.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Window manipulation is easier and less confusing.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Data-centered approach.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7A3AE3">
        <w:rPr>
          <w:rFonts w:ascii="Verdana" w:hAnsi="Verdana" w:cs="Palatino-Roman"/>
          <w:b/>
          <w:color w:val="292526"/>
          <w:sz w:val="24"/>
          <w:szCs w:val="24"/>
        </w:rPr>
        <w:t>Disadvantage: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Information is displayed or edited in separate windows.</w:t>
      </w:r>
    </w:p>
    <w:p w:rsidR="00797E1D" w:rsidRPr="007A3AE3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7A3AE3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Multiple-Document Interface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AC40F7">
        <w:rPr>
          <w:rFonts w:ascii="Verdana" w:hAnsi="Verdana" w:cs="Palatino-Roman"/>
          <w:b/>
          <w:color w:val="292526"/>
          <w:sz w:val="24"/>
          <w:szCs w:val="24"/>
        </w:rPr>
        <w:t>Description: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A technique for managing a set of windows where documents are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opened into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windows.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Contains: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hAnsi="Verdana" w:cs="Palatino-Roman"/>
          <w:color w:val="292526"/>
          <w:sz w:val="24"/>
          <w:szCs w:val="24"/>
        </w:rPr>
        <w:t>• A single primary window, called the parent.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hAnsi="Verdana" w:cs="Palatino-Roman"/>
          <w:color w:val="292526"/>
          <w:sz w:val="24"/>
          <w:szCs w:val="24"/>
        </w:rPr>
        <w:t>• A set of related document or child windows, each also essentially a primary</w:t>
      </w:r>
      <w:r w:rsidR="00423C24">
        <w:rPr>
          <w:rFonts w:ascii="Verdana" w:hAnsi="Verdana" w:cs="Palatino-Roman"/>
          <w:color w:val="292526"/>
          <w:sz w:val="24"/>
          <w:szCs w:val="24"/>
        </w:rPr>
        <w:t xml:space="preserve"> w</w:t>
      </w:r>
      <w:r w:rsidR="00423C24" w:rsidRPr="00A0741F">
        <w:rPr>
          <w:rFonts w:ascii="Verdana" w:hAnsi="Verdana" w:cs="Palatino-Roman"/>
          <w:color w:val="292526"/>
          <w:sz w:val="24"/>
          <w:szCs w:val="24"/>
        </w:rPr>
        <w:t>indow</w:t>
      </w:r>
      <w:r w:rsidRPr="00A0741F">
        <w:rPr>
          <w:rFonts w:ascii="Verdana" w:hAnsi="Verdana" w:cs="Palatino-Roman"/>
          <w:color w:val="292526"/>
          <w:sz w:val="24"/>
          <w:szCs w:val="24"/>
        </w:rPr>
        <w:t>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Each child window is constrained to appear only within the parent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window.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The child windows share the parent window’s operational elements.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The parent window’s elements can be dynamically changed to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reflect the requirements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of the active child window.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7A3AE3">
        <w:rPr>
          <w:rFonts w:ascii="Verdana" w:hAnsi="Verdana" w:cs="Palatino-Roman"/>
          <w:b/>
          <w:color w:val="292526"/>
          <w:sz w:val="24"/>
          <w:szCs w:val="24"/>
        </w:rPr>
        <w:t>Proper usage: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To present multiple occurrences of an object.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To compare data within two or more windows.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To present multiple parts of an application.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Best suited for viewing homogeneous object types.</w:t>
      </w:r>
    </w:p>
    <w:p w:rsidR="00797E1D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To clearly segregate the objects and their windows used in a task.</w:t>
      </w:r>
    </w:p>
    <w:p w:rsidR="008A3E2B" w:rsidRDefault="008A3E2B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3E2B" w:rsidRDefault="008A3E2B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8A3E2B" w:rsidRPr="00A0741F" w:rsidRDefault="008A3E2B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lastRenderedPageBreak/>
        <w:t xml:space="preserve">■ </w:t>
      </w:r>
      <w:r w:rsidRPr="007A3AE3">
        <w:rPr>
          <w:rFonts w:ascii="Verdana" w:hAnsi="Verdana" w:cs="Palatino-Roman"/>
          <w:b/>
          <w:color w:val="292526"/>
          <w:sz w:val="24"/>
          <w:szCs w:val="24"/>
        </w:rPr>
        <w:t>Advantages: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The child windows share the parent window’s interface components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(menus,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toolbars, and status bars), making it a very space-efficient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interface.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Useful for managing a set of objects.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Provides a grouping and focus for a set of activities within the larger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environment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of the desktop.</w:t>
      </w:r>
    </w:p>
    <w:p w:rsidR="00797E1D" w:rsidRPr="007A3AE3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7A3AE3">
        <w:rPr>
          <w:rFonts w:ascii="Verdana" w:hAnsi="Verdana" w:cs="Palatino-Roman"/>
          <w:b/>
          <w:color w:val="292526"/>
          <w:sz w:val="24"/>
          <w:szCs w:val="24"/>
        </w:rPr>
        <w:t>Disadvantages: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Reinforces an application as the primary focus.</w:t>
      </w:r>
    </w:p>
    <w:p w:rsidR="00797E1D" w:rsidRPr="00A0741F" w:rsidRDefault="007A3AE3" w:rsidP="007F0309">
      <w:p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Containment for secondary windows within child windows does not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exist, obscuring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window relationships and possibly creating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confusion.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Because the parent window does not actually contain objects,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context cannot always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be maintained on closing and opening.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The relationship between files and their windows is abstract, making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an MDI application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more cha</w:t>
      </w:r>
      <w:r>
        <w:rPr>
          <w:rFonts w:ascii="Verdana" w:hAnsi="Verdana" w:cs="Palatino-Roman"/>
          <w:color w:val="292526"/>
          <w:sz w:val="24"/>
          <w:szCs w:val="24"/>
        </w:rPr>
        <w:t xml:space="preserve">llenging for beginning users to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learn.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Confining child windows to the parent window can be inconvenient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or inappropriate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for some tasks.</w:t>
      </w:r>
    </w:p>
    <w:p w:rsidR="00797E1D" w:rsidRPr="00A0741F" w:rsidRDefault="007A3AE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The nested nature of child windows may make it difficult for the </w:t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user to distinguish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a child window in a parent window from a </w:t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primary window that is a peer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with the parent window but is </w:t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2B659B"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positioned on top.</w:t>
      </w:r>
    </w:p>
    <w:p w:rsidR="00797E1D" w:rsidRPr="008A3E2B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8A3E2B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Workbooks</w:t>
      </w:r>
    </w:p>
    <w:p w:rsidR="00797E1D" w:rsidRPr="007F0309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7F0309">
        <w:rPr>
          <w:rFonts w:ascii="Verdana" w:eastAsia="ZapfDingbats" w:hAnsi="Verdana" w:cs="ZapfDingbats"/>
          <w:b/>
          <w:color w:val="292526"/>
          <w:sz w:val="24"/>
          <w:szCs w:val="24"/>
        </w:rPr>
        <w:t xml:space="preserve">■ </w:t>
      </w:r>
      <w:r w:rsidRPr="007F0309">
        <w:rPr>
          <w:rFonts w:ascii="Verdana" w:hAnsi="Verdana" w:cs="Palatino-Roman"/>
          <w:b/>
          <w:color w:val="292526"/>
          <w:sz w:val="24"/>
          <w:szCs w:val="24"/>
        </w:rPr>
        <w:t>Description:</w:t>
      </w:r>
    </w:p>
    <w:p w:rsidR="00797E1D" w:rsidRPr="00A0741F" w:rsidRDefault="007F0309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A window or task management technique that consists of a set of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views organized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like a tabbed notebook.</w:t>
      </w:r>
    </w:p>
    <w:p w:rsidR="00797E1D" w:rsidRPr="00A0741F" w:rsidRDefault="007F0309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It is based upon the metaphor of a book or notebook.</w:t>
      </w:r>
    </w:p>
    <w:p w:rsidR="00797E1D" w:rsidRPr="00A0741F" w:rsidRDefault="007F0309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Views of objects are presented as sections within the workbook’s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primary windows;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child windows do not exist.</w:t>
      </w:r>
    </w:p>
    <w:p w:rsidR="00797E1D" w:rsidRPr="00A0741F" w:rsidRDefault="007F0309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Each section represents a view of data.</w:t>
      </w:r>
    </w:p>
    <w:p w:rsidR="00797E1D" w:rsidRPr="00A0741F" w:rsidRDefault="007F0309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Tabs can be included and used to navigate between sections.</w:t>
      </w:r>
    </w:p>
    <w:p w:rsidR="00797E1D" w:rsidRPr="00A0741F" w:rsidRDefault="007F0309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Otherwise, its characteristics and behavior are similar to those of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the multiple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document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interface with all child windows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maximized.</w:t>
      </w:r>
    </w:p>
    <w:p w:rsidR="00797E1D" w:rsidRPr="007F0309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7F0309">
        <w:rPr>
          <w:rFonts w:ascii="Verdana" w:hAnsi="Verdana" w:cs="Palatino-Roman"/>
          <w:b/>
          <w:color w:val="292526"/>
          <w:sz w:val="24"/>
          <w:szCs w:val="24"/>
        </w:rPr>
        <w:t>Proper usage: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To manage a set of views of an object.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To optimize quick navigation of multiple views.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For content where the order of the sections is significant.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196C73">
        <w:rPr>
          <w:rFonts w:ascii="Verdana" w:eastAsia="ZapfDingbats" w:hAnsi="Verdana" w:cs="Palatino-Roman"/>
          <w:b/>
          <w:color w:val="292526"/>
          <w:sz w:val="24"/>
          <w:szCs w:val="24"/>
        </w:rPr>
        <w:t>Advantages: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 xml:space="preserve">— Provides a grouping and focus for a set of activities within the larger </w:t>
      </w: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environment</w:t>
      </w:r>
      <w:r>
        <w:rPr>
          <w:rFonts w:ascii="Verdana" w:eastAsia="ZapfDingbats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of the desktop.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— Conserves screen real estate.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 xml:space="preserve">— Provides the greater simplicity of the single-document window </w:t>
      </w: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interface.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 xml:space="preserve">— Provides greater simplicity by eliminating child window </w:t>
      </w: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management.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 xml:space="preserve">— Preserves some management capabilities of the multiple-document </w:t>
      </w: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interface.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196C73">
        <w:rPr>
          <w:rFonts w:ascii="Verdana" w:eastAsia="ZapfDingbats" w:hAnsi="Verdana" w:cs="Palatino-Roman"/>
          <w:b/>
          <w:color w:val="292526"/>
          <w:sz w:val="24"/>
          <w:szCs w:val="24"/>
        </w:rPr>
        <w:t>Disadvantage: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— Cannot present simultaneous views.</w:t>
      </w:r>
    </w:p>
    <w:p w:rsidR="00797E1D" w:rsidRPr="00196C73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</w:pPr>
      <w:r w:rsidRPr="00196C73">
        <w:rPr>
          <w:rFonts w:ascii="Verdana" w:hAnsi="Verdana" w:cs="Formata-Medium"/>
          <w:b/>
          <w:bCs/>
          <w:color w:val="292526"/>
          <w:sz w:val="24"/>
          <w:szCs w:val="24"/>
          <w:u w:val="single"/>
        </w:rPr>
        <w:t>Projects</w:t>
      </w:r>
    </w:p>
    <w:p w:rsidR="00797E1D" w:rsidRPr="00196C73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b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196C73">
        <w:rPr>
          <w:rFonts w:ascii="Verdana" w:hAnsi="Verdana" w:cs="Palatino-Roman"/>
          <w:b/>
          <w:color w:val="292526"/>
          <w:sz w:val="24"/>
          <w:szCs w:val="24"/>
        </w:rPr>
        <w:t>Description: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A technique that consists of a container: a project window holding a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set of objects.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The objects being held within the project window can be opened in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primary windows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that are peers with the project window.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Visual containment of the peer windows within the project window is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not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necessary.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Each opened peer window must possess its own menu bar and other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interface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elements.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Each opened peer window can have its own entry on the task bar.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When a project window is closed, all the peer windows of objects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also close.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When the project window is opened, the peer windows of the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contained objects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are restored to their former positions.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lastRenderedPageBreak/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Peer windows of a project may be restored without the project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window itself being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restored.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196C73">
        <w:rPr>
          <w:rFonts w:ascii="Verdana" w:hAnsi="Verdana" w:cs="Palatino-Roman"/>
          <w:b/>
          <w:color w:val="292526"/>
          <w:sz w:val="24"/>
          <w:szCs w:val="24"/>
        </w:rPr>
        <w:t>Proper usage: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To manage a set of objects that do not necessarily need to be contained.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— When child windows are not to be constrained.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196C73">
        <w:rPr>
          <w:rFonts w:ascii="Verdana" w:hAnsi="Verdana" w:cs="Palatino-Roman"/>
          <w:b/>
          <w:color w:val="292526"/>
          <w:sz w:val="24"/>
          <w:szCs w:val="24"/>
        </w:rPr>
        <w:t>Advantages: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Provides a grouping and focus for a set of activities within the larger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environment</w:t>
      </w:r>
      <w:r>
        <w:rPr>
          <w:rFonts w:ascii="Verdana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of the desktop.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Preserves some management capabilities of the multiple document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interface.</w:t>
      </w:r>
    </w:p>
    <w:p w:rsidR="00797E1D" w:rsidRPr="00A0741F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Palatino-Roman"/>
          <w:color w:val="292526"/>
          <w:sz w:val="24"/>
          <w:szCs w:val="24"/>
        </w:rPr>
      </w:pP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 xml:space="preserve">— Provides the greatest flexibility in the placement and arrangement </w:t>
      </w:r>
      <w:r>
        <w:rPr>
          <w:rFonts w:ascii="Verdana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hAnsi="Verdana" w:cs="Palatino-Roman"/>
          <w:color w:val="292526"/>
          <w:sz w:val="24"/>
          <w:szCs w:val="24"/>
        </w:rPr>
        <w:t>of windows.</w:t>
      </w:r>
    </w:p>
    <w:p w:rsidR="00797E1D" w:rsidRPr="00A0741F" w:rsidRDefault="00797E1D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 w:rsidRPr="00A0741F">
        <w:rPr>
          <w:rFonts w:ascii="Verdana" w:eastAsia="ZapfDingbats" w:hAnsi="Verdana" w:cs="ZapfDingbats"/>
          <w:color w:val="292526"/>
          <w:sz w:val="24"/>
          <w:szCs w:val="24"/>
        </w:rPr>
        <w:t xml:space="preserve">■ </w:t>
      </w:r>
      <w:r w:rsidRPr="00196C73">
        <w:rPr>
          <w:rFonts w:ascii="Verdana" w:eastAsia="ZapfDingbats" w:hAnsi="Verdana" w:cs="Palatino-Roman"/>
          <w:b/>
          <w:color w:val="292526"/>
          <w:sz w:val="24"/>
          <w:szCs w:val="24"/>
        </w:rPr>
        <w:t>Disadvantage:</w:t>
      </w:r>
    </w:p>
    <w:p w:rsidR="00797E1D" w:rsidRPr="00196C73" w:rsidRDefault="00196C73" w:rsidP="00A0741F">
      <w:pPr>
        <w:autoSpaceDE w:val="0"/>
        <w:autoSpaceDN w:val="0"/>
        <w:adjustRightInd w:val="0"/>
        <w:spacing w:after="0" w:line="360" w:lineRule="auto"/>
        <w:jc w:val="both"/>
        <w:rPr>
          <w:rFonts w:ascii="Verdana" w:eastAsia="ZapfDingbats" w:hAnsi="Verdana" w:cs="Palatino-Roman"/>
          <w:color w:val="292526"/>
          <w:sz w:val="24"/>
          <w:szCs w:val="24"/>
        </w:rPr>
      </w:pP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 xml:space="preserve">— Increased complexity due to difficulty in differentiating peer primary </w:t>
      </w:r>
      <w:r>
        <w:rPr>
          <w:rFonts w:ascii="Verdana" w:eastAsia="ZapfDingbats" w:hAnsi="Verdana" w:cs="Palatino-Roman"/>
          <w:color w:val="292526"/>
          <w:sz w:val="24"/>
          <w:szCs w:val="24"/>
        </w:rPr>
        <w:tab/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windows</w:t>
      </w:r>
      <w:r>
        <w:rPr>
          <w:rFonts w:ascii="Verdana" w:eastAsia="ZapfDingbats" w:hAnsi="Verdana" w:cs="Palatino-Roman"/>
          <w:color w:val="292526"/>
          <w:sz w:val="24"/>
          <w:szCs w:val="24"/>
        </w:rPr>
        <w:t xml:space="preserve"> </w:t>
      </w:r>
      <w:r w:rsidR="00797E1D" w:rsidRPr="00A0741F">
        <w:rPr>
          <w:rFonts w:ascii="Verdana" w:eastAsia="ZapfDingbats" w:hAnsi="Verdana" w:cs="Palatino-Roman"/>
          <w:color w:val="292526"/>
          <w:sz w:val="24"/>
          <w:szCs w:val="24"/>
        </w:rPr>
        <w:t>of the project from windows of other applications.</w:t>
      </w:r>
    </w:p>
    <w:sectPr w:rsidR="00797E1D" w:rsidRPr="00196C73" w:rsidSect="00B57AF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540" w:right="1440" w:bottom="0" w:left="1440" w:header="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507" w:rsidRDefault="009C7507" w:rsidP="00FF6AE5">
      <w:pPr>
        <w:spacing w:after="0" w:line="240" w:lineRule="auto"/>
      </w:pPr>
      <w:r>
        <w:separator/>
      </w:r>
    </w:p>
  </w:endnote>
  <w:endnote w:type="continuationSeparator" w:id="1">
    <w:p w:rsidR="009C7507" w:rsidRDefault="009C7507" w:rsidP="00FF6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rmata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ZapfDingbats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orm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Medium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DD4" w:rsidRDefault="00934D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F7" w:rsidRDefault="00B82D87" w:rsidP="005C21A1">
    <w:pPr>
      <w:pStyle w:val="Footer"/>
      <w:tabs>
        <w:tab w:val="clear" w:pos="4680"/>
        <w:tab w:val="clear" w:pos="9360"/>
        <w:tab w:val="left" w:pos="3675"/>
      </w:tabs>
      <w:ind w:left="-900" w:right="-450"/>
    </w:pPr>
    <w:r>
      <w:t>Prepared by K.Naresh, Asst.Professor, Dept.of IT</w:t>
    </w:r>
    <w:r w:rsidR="00AC40F7">
      <w:tab/>
    </w:r>
    <w:r w:rsidR="00AC40F7">
      <w:tab/>
    </w:r>
    <w:r w:rsidR="00AC40F7">
      <w:tab/>
    </w:r>
    <w:r w:rsidR="00AC40F7">
      <w:tab/>
    </w:r>
    <w:r w:rsidR="00AC40F7">
      <w:tab/>
    </w:r>
    <w:r w:rsidR="00AC40F7">
      <w:tab/>
      <w:t>SVCOLLEGES, TPT.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DD4" w:rsidRDefault="00934D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507" w:rsidRDefault="009C7507" w:rsidP="00FF6AE5">
      <w:pPr>
        <w:spacing w:after="0" w:line="240" w:lineRule="auto"/>
      </w:pPr>
      <w:r>
        <w:separator/>
      </w:r>
    </w:p>
  </w:footnote>
  <w:footnote w:type="continuationSeparator" w:id="1">
    <w:p w:rsidR="009C7507" w:rsidRDefault="009C7507" w:rsidP="00FF6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DD4" w:rsidRDefault="00934D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9455" o:spid="_x0000_s23554" type="#_x0000_t136" style="position:absolute;margin-left:0;margin-top:0;width:461.85pt;height:19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RESH k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F7" w:rsidRDefault="00934DD4" w:rsidP="008D68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9456" o:spid="_x0000_s23555" type="#_x0000_t136" style="position:absolute;margin-left:0;margin-top:0;width:461.85pt;height:19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RESH k"/>
        </v:shape>
      </w:pict>
    </w:r>
  </w:p>
  <w:p w:rsidR="00AC40F7" w:rsidRDefault="00AC40F7" w:rsidP="008D6802">
    <w:pPr>
      <w:pStyle w:val="Header"/>
    </w:pPr>
    <w:r>
      <w:t>HCI UNIT 3</w:t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DD4" w:rsidRDefault="00934D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9454" o:spid="_x0000_s23553" type="#_x0000_t136" style="position:absolute;margin-left:0;margin-top:0;width:461.85pt;height:19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RESH k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4D8"/>
    <w:multiLevelType w:val="hybridMultilevel"/>
    <w:tmpl w:val="6C9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132CE"/>
    <w:multiLevelType w:val="hybridMultilevel"/>
    <w:tmpl w:val="8430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10F76"/>
    <w:multiLevelType w:val="hybridMultilevel"/>
    <w:tmpl w:val="CB4A6FE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097801C3"/>
    <w:multiLevelType w:val="hybridMultilevel"/>
    <w:tmpl w:val="75AE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D4A61"/>
    <w:multiLevelType w:val="hybridMultilevel"/>
    <w:tmpl w:val="5E0C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A7D3F"/>
    <w:multiLevelType w:val="hybridMultilevel"/>
    <w:tmpl w:val="4456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B0DB0"/>
    <w:multiLevelType w:val="hybridMultilevel"/>
    <w:tmpl w:val="B09E38A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1EFE264A"/>
    <w:multiLevelType w:val="hybridMultilevel"/>
    <w:tmpl w:val="18DA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E0A94"/>
    <w:multiLevelType w:val="hybridMultilevel"/>
    <w:tmpl w:val="E910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6574D"/>
    <w:multiLevelType w:val="hybridMultilevel"/>
    <w:tmpl w:val="BBE8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1231A"/>
    <w:multiLevelType w:val="hybridMultilevel"/>
    <w:tmpl w:val="9BA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71D90"/>
    <w:multiLevelType w:val="hybridMultilevel"/>
    <w:tmpl w:val="8454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95F9D"/>
    <w:multiLevelType w:val="hybridMultilevel"/>
    <w:tmpl w:val="C6B4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733F0"/>
    <w:multiLevelType w:val="hybridMultilevel"/>
    <w:tmpl w:val="8216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E452D"/>
    <w:multiLevelType w:val="hybridMultilevel"/>
    <w:tmpl w:val="2708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87DE5"/>
    <w:multiLevelType w:val="hybridMultilevel"/>
    <w:tmpl w:val="302E9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A56E3"/>
    <w:multiLevelType w:val="hybridMultilevel"/>
    <w:tmpl w:val="2A4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1C8E"/>
    <w:multiLevelType w:val="hybridMultilevel"/>
    <w:tmpl w:val="6E924E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A506D22"/>
    <w:multiLevelType w:val="hybridMultilevel"/>
    <w:tmpl w:val="208AD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E14D5B"/>
    <w:multiLevelType w:val="hybridMultilevel"/>
    <w:tmpl w:val="B7F8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93983"/>
    <w:multiLevelType w:val="hybridMultilevel"/>
    <w:tmpl w:val="4D70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447FCB"/>
    <w:multiLevelType w:val="hybridMultilevel"/>
    <w:tmpl w:val="A8CE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D3C8E"/>
    <w:multiLevelType w:val="hybridMultilevel"/>
    <w:tmpl w:val="89284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E2827F4"/>
    <w:multiLevelType w:val="hybridMultilevel"/>
    <w:tmpl w:val="CF4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22"/>
  </w:num>
  <w:num w:numId="5">
    <w:abstractNumId w:val="14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23"/>
  </w:num>
  <w:num w:numId="11">
    <w:abstractNumId w:val="19"/>
  </w:num>
  <w:num w:numId="12">
    <w:abstractNumId w:val="0"/>
  </w:num>
  <w:num w:numId="13">
    <w:abstractNumId w:val="21"/>
  </w:num>
  <w:num w:numId="14">
    <w:abstractNumId w:val="10"/>
  </w:num>
  <w:num w:numId="15">
    <w:abstractNumId w:val="18"/>
  </w:num>
  <w:num w:numId="16">
    <w:abstractNumId w:val="6"/>
  </w:num>
  <w:num w:numId="17">
    <w:abstractNumId w:val="7"/>
  </w:num>
  <w:num w:numId="18">
    <w:abstractNumId w:val="13"/>
  </w:num>
  <w:num w:numId="19">
    <w:abstractNumId w:val="16"/>
  </w:num>
  <w:num w:numId="20">
    <w:abstractNumId w:val="4"/>
  </w:num>
  <w:num w:numId="21">
    <w:abstractNumId w:val="1"/>
  </w:num>
  <w:num w:numId="22">
    <w:abstractNumId w:val="3"/>
  </w:num>
  <w:num w:numId="23">
    <w:abstractNumId w:val="20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/>
    <o:shapelayout v:ext="edit">
      <o:idmap v:ext="edit" data="2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4350"/>
    <w:rsid w:val="00000FEF"/>
    <w:rsid w:val="00002E43"/>
    <w:rsid w:val="00004F0E"/>
    <w:rsid w:val="0002310F"/>
    <w:rsid w:val="000465C8"/>
    <w:rsid w:val="00053022"/>
    <w:rsid w:val="00054C2D"/>
    <w:rsid w:val="00055863"/>
    <w:rsid w:val="000600A2"/>
    <w:rsid w:val="00076744"/>
    <w:rsid w:val="00082227"/>
    <w:rsid w:val="00084FF7"/>
    <w:rsid w:val="00095F90"/>
    <w:rsid w:val="00096360"/>
    <w:rsid w:val="000A0941"/>
    <w:rsid w:val="000B3120"/>
    <w:rsid w:val="000C020F"/>
    <w:rsid w:val="000C4AA2"/>
    <w:rsid w:val="000C59F7"/>
    <w:rsid w:val="000D091C"/>
    <w:rsid w:val="000D36E6"/>
    <w:rsid w:val="000D6620"/>
    <w:rsid w:val="000E06E5"/>
    <w:rsid w:val="000F12A9"/>
    <w:rsid w:val="000F4C16"/>
    <w:rsid w:val="000F7262"/>
    <w:rsid w:val="00102A69"/>
    <w:rsid w:val="00105076"/>
    <w:rsid w:val="00105741"/>
    <w:rsid w:val="00111D68"/>
    <w:rsid w:val="00121F94"/>
    <w:rsid w:val="0012264D"/>
    <w:rsid w:val="0012509C"/>
    <w:rsid w:val="001265FA"/>
    <w:rsid w:val="00130CF3"/>
    <w:rsid w:val="0013603C"/>
    <w:rsid w:val="001408C0"/>
    <w:rsid w:val="00143681"/>
    <w:rsid w:val="00144C5B"/>
    <w:rsid w:val="001473BE"/>
    <w:rsid w:val="00163AE5"/>
    <w:rsid w:val="0017008C"/>
    <w:rsid w:val="00171D06"/>
    <w:rsid w:val="00175C7B"/>
    <w:rsid w:val="001773EF"/>
    <w:rsid w:val="00184EDE"/>
    <w:rsid w:val="00194703"/>
    <w:rsid w:val="00194DB6"/>
    <w:rsid w:val="00196C73"/>
    <w:rsid w:val="001B3A91"/>
    <w:rsid w:val="001B685B"/>
    <w:rsid w:val="001C21EA"/>
    <w:rsid w:val="001C5FB3"/>
    <w:rsid w:val="001C7F10"/>
    <w:rsid w:val="001D37F9"/>
    <w:rsid w:val="001D512A"/>
    <w:rsid w:val="001E4AD0"/>
    <w:rsid w:val="001F44CD"/>
    <w:rsid w:val="00200054"/>
    <w:rsid w:val="00202B52"/>
    <w:rsid w:val="00203DCB"/>
    <w:rsid w:val="00210F53"/>
    <w:rsid w:val="00221BDC"/>
    <w:rsid w:val="00234350"/>
    <w:rsid w:val="00235D2F"/>
    <w:rsid w:val="00236EE6"/>
    <w:rsid w:val="0023772C"/>
    <w:rsid w:val="00240D93"/>
    <w:rsid w:val="0024220F"/>
    <w:rsid w:val="00247B4B"/>
    <w:rsid w:val="00251646"/>
    <w:rsid w:val="002620E4"/>
    <w:rsid w:val="002643D5"/>
    <w:rsid w:val="002778F8"/>
    <w:rsid w:val="00283478"/>
    <w:rsid w:val="00284636"/>
    <w:rsid w:val="00291C75"/>
    <w:rsid w:val="00292774"/>
    <w:rsid w:val="002A1DB4"/>
    <w:rsid w:val="002B2ED1"/>
    <w:rsid w:val="002B659B"/>
    <w:rsid w:val="002C79EC"/>
    <w:rsid w:val="002D2FA1"/>
    <w:rsid w:val="002D76F1"/>
    <w:rsid w:val="002E6D77"/>
    <w:rsid w:val="002F091A"/>
    <w:rsid w:val="002F5799"/>
    <w:rsid w:val="0031331C"/>
    <w:rsid w:val="00321C3B"/>
    <w:rsid w:val="00325B45"/>
    <w:rsid w:val="00327E7B"/>
    <w:rsid w:val="00331B66"/>
    <w:rsid w:val="00343FA2"/>
    <w:rsid w:val="00351B56"/>
    <w:rsid w:val="003667A8"/>
    <w:rsid w:val="00371E13"/>
    <w:rsid w:val="00377A65"/>
    <w:rsid w:val="00380E7F"/>
    <w:rsid w:val="003813EA"/>
    <w:rsid w:val="003960EF"/>
    <w:rsid w:val="00397F6C"/>
    <w:rsid w:val="003A2676"/>
    <w:rsid w:val="003A4169"/>
    <w:rsid w:val="003A45C3"/>
    <w:rsid w:val="003C431D"/>
    <w:rsid w:val="003D303E"/>
    <w:rsid w:val="003D71BF"/>
    <w:rsid w:val="003E2E1D"/>
    <w:rsid w:val="003E7DE6"/>
    <w:rsid w:val="00402AC3"/>
    <w:rsid w:val="00403C65"/>
    <w:rsid w:val="004114A2"/>
    <w:rsid w:val="00423C24"/>
    <w:rsid w:val="004307FA"/>
    <w:rsid w:val="00430BAA"/>
    <w:rsid w:val="00432501"/>
    <w:rsid w:val="00434726"/>
    <w:rsid w:val="00437C4A"/>
    <w:rsid w:val="0044094D"/>
    <w:rsid w:val="004438E9"/>
    <w:rsid w:val="00443D18"/>
    <w:rsid w:val="00446139"/>
    <w:rsid w:val="0045267C"/>
    <w:rsid w:val="00456A17"/>
    <w:rsid w:val="00457CEC"/>
    <w:rsid w:val="00472B36"/>
    <w:rsid w:val="00472E80"/>
    <w:rsid w:val="00473C29"/>
    <w:rsid w:val="0048249C"/>
    <w:rsid w:val="00482666"/>
    <w:rsid w:val="004847A1"/>
    <w:rsid w:val="0048641B"/>
    <w:rsid w:val="004911A1"/>
    <w:rsid w:val="00494878"/>
    <w:rsid w:val="004A726A"/>
    <w:rsid w:val="004B0514"/>
    <w:rsid w:val="004B1AC2"/>
    <w:rsid w:val="004C06EE"/>
    <w:rsid w:val="004C21B9"/>
    <w:rsid w:val="004D0BE0"/>
    <w:rsid w:val="004F41A1"/>
    <w:rsid w:val="005010B3"/>
    <w:rsid w:val="005035F2"/>
    <w:rsid w:val="00504FC6"/>
    <w:rsid w:val="005062F3"/>
    <w:rsid w:val="00507602"/>
    <w:rsid w:val="005104CE"/>
    <w:rsid w:val="00531013"/>
    <w:rsid w:val="00532A05"/>
    <w:rsid w:val="005349AE"/>
    <w:rsid w:val="005533AF"/>
    <w:rsid w:val="005538B9"/>
    <w:rsid w:val="00556BCA"/>
    <w:rsid w:val="00560D90"/>
    <w:rsid w:val="0056104D"/>
    <w:rsid w:val="005659FC"/>
    <w:rsid w:val="00571C57"/>
    <w:rsid w:val="00580335"/>
    <w:rsid w:val="00585F27"/>
    <w:rsid w:val="005906B0"/>
    <w:rsid w:val="0059587A"/>
    <w:rsid w:val="005A0AF6"/>
    <w:rsid w:val="005A67AA"/>
    <w:rsid w:val="005B0B1B"/>
    <w:rsid w:val="005C21A1"/>
    <w:rsid w:val="005C473C"/>
    <w:rsid w:val="005D3B03"/>
    <w:rsid w:val="005F6389"/>
    <w:rsid w:val="00600B3A"/>
    <w:rsid w:val="006016B3"/>
    <w:rsid w:val="00605911"/>
    <w:rsid w:val="00614B79"/>
    <w:rsid w:val="006178B6"/>
    <w:rsid w:val="00624D3F"/>
    <w:rsid w:val="006323FC"/>
    <w:rsid w:val="00637D83"/>
    <w:rsid w:val="00642355"/>
    <w:rsid w:val="00645B97"/>
    <w:rsid w:val="00654B4A"/>
    <w:rsid w:val="006717CE"/>
    <w:rsid w:val="00672011"/>
    <w:rsid w:val="0068098F"/>
    <w:rsid w:val="006840C7"/>
    <w:rsid w:val="00686757"/>
    <w:rsid w:val="00694B7A"/>
    <w:rsid w:val="006A6002"/>
    <w:rsid w:val="006A64AB"/>
    <w:rsid w:val="006B2D8B"/>
    <w:rsid w:val="006D0932"/>
    <w:rsid w:val="006D31F8"/>
    <w:rsid w:val="006D3B49"/>
    <w:rsid w:val="006E29EC"/>
    <w:rsid w:val="006F3068"/>
    <w:rsid w:val="006F3327"/>
    <w:rsid w:val="00704299"/>
    <w:rsid w:val="00707065"/>
    <w:rsid w:val="007133AF"/>
    <w:rsid w:val="007208BB"/>
    <w:rsid w:val="00723966"/>
    <w:rsid w:val="00735C65"/>
    <w:rsid w:val="00737E5C"/>
    <w:rsid w:val="00740514"/>
    <w:rsid w:val="00742BD5"/>
    <w:rsid w:val="00745215"/>
    <w:rsid w:val="00745518"/>
    <w:rsid w:val="00747D89"/>
    <w:rsid w:val="00750688"/>
    <w:rsid w:val="0075462D"/>
    <w:rsid w:val="0075668D"/>
    <w:rsid w:val="0076344B"/>
    <w:rsid w:val="007643A1"/>
    <w:rsid w:val="007713D8"/>
    <w:rsid w:val="00773273"/>
    <w:rsid w:val="00787AEB"/>
    <w:rsid w:val="00796576"/>
    <w:rsid w:val="00797E1D"/>
    <w:rsid w:val="007A3AE3"/>
    <w:rsid w:val="007C4946"/>
    <w:rsid w:val="007C5F4D"/>
    <w:rsid w:val="007D140B"/>
    <w:rsid w:val="007D14F9"/>
    <w:rsid w:val="007D4338"/>
    <w:rsid w:val="007D4379"/>
    <w:rsid w:val="007D54C6"/>
    <w:rsid w:val="007D785F"/>
    <w:rsid w:val="007E3696"/>
    <w:rsid w:val="007F0309"/>
    <w:rsid w:val="007F05BC"/>
    <w:rsid w:val="0080356F"/>
    <w:rsid w:val="00804828"/>
    <w:rsid w:val="00811948"/>
    <w:rsid w:val="0082508D"/>
    <w:rsid w:val="00826D8D"/>
    <w:rsid w:val="00827C9E"/>
    <w:rsid w:val="008420F1"/>
    <w:rsid w:val="00844613"/>
    <w:rsid w:val="00855FF3"/>
    <w:rsid w:val="008617AA"/>
    <w:rsid w:val="00862948"/>
    <w:rsid w:val="008632E9"/>
    <w:rsid w:val="00863F2B"/>
    <w:rsid w:val="00871DF8"/>
    <w:rsid w:val="008764FC"/>
    <w:rsid w:val="008769A7"/>
    <w:rsid w:val="0088771B"/>
    <w:rsid w:val="0089384F"/>
    <w:rsid w:val="008962A9"/>
    <w:rsid w:val="008A1F6D"/>
    <w:rsid w:val="008A3E2B"/>
    <w:rsid w:val="008A7BBC"/>
    <w:rsid w:val="008B4732"/>
    <w:rsid w:val="008C6E9C"/>
    <w:rsid w:val="008C72AA"/>
    <w:rsid w:val="008D0AF3"/>
    <w:rsid w:val="008D6802"/>
    <w:rsid w:val="008E3DE9"/>
    <w:rsid w:val="008E7B76"/>
    <w:rsid w:val="008F0EAB"/>
    <w:rsid w:val="008F5CD0"/>
    <w:rsid w:val="00903C73"/>
    <w:rsid w:val="00904CCC"/>
    <w:rsid w:val="00912AEA"/>
    <w:rsid w:val="009139AE"/>
    <w:rsid w:val="009252F1"/>
    <w:rsid w:val="00926220"/>
    <w:rsid w:val="00931536"/>
    <w:rsid w:val="00934DD4"/>
    <w:rsid w:val="00947B76"/>
    <w:rsid w:val="0095200B"/>
    <w:rsid w:val="00956EFE"/>
    <w:rsid w:val="00961A92"/>
    <w:rsid w:val="00962F65"/>
    <w:rsid w:val="009723F1"/>
    <w:rsid w:val="00974A66"/>
    <w:rsid w:val="00975C71"/>
    <w:rsid w:val="00980294"/>
    <w:rsid w:val="009905C2"/>
    <w:rsid w:val="00991C0D"/>
    <w:rsid w:val="00993FD6"/>
    <w:rsid w:val="009B0830"/>
    <w:rsid w:val="009B427C"/>
    <w:rsid w:val="009B59B7"/>
    <w:rsid w:val="009B74D9"/>
    <w:rsid w:val="009C7507"/>
    <w:rsid w:val="009D2F81"/>
    <w:rsid w:val="009E01C5"/>
    <w:rsid w:val="009E762A"/>
    <w:rsid w:val="009E77D6"/>
    <w:rsid w:val="009F45F8"/>
    <w:rsid w:val="00A02379"/>
    <w:rsid w:val="00A0741F"/>
    <w:rsid w:val="00A11AF3"/>
    <w:rsid w:val="00A178F2"/>
    <w:rsid w:val="00A17D63"/>
    <w:rsid w:val="00A21AFC"/>
    <w:rsid w:val="00A32E7A"/>
    <w:rsid w:val="00A54709"/>
    <w:rsid w:val="00A55917"/>
    <w:rsid w:val="00A55A98"/>
    <w:rsid w:val="00A56B2E"/>
    <w:rsid w:val="00A56F90"/>
    <w:rsid w:val="00A612DF"/>
    <w:rsid w:val="00A8095B"/>
    <w:rsid w:val="00A809BF"/>
    <w:rsid w:val="00A84676"/>
    <w:rsid w:val="00A902EC"/>
    <w:rsid w:val="00A919DF"/>
    <w:rsid w:val="00A97B86"/>
    <w:rsid w:val="00AA4ABC"/>
    <w:rsid w:val="00AB16F7"/>
    <w:rsid w:val="00AB1F6B"/>
    <w:rsid w:val="00AB57AB"/>
    <w:rsid w:val="00AB7F12"/>
    <w:rsid w:val="00AC229B"/>
    <w:rsid w:val="00AC2E6C"/>
    <w:rsid w:val="00AC3F16"/>
    <w:rsid w:val="00AC40F7"/>
    <w:rsid w:val="00AC4C44"/>
    <w:rsid w:val="00AC624D"/>
    <w:rsid w:val="00AE44B6"/>
    <w:rsid w:val="00AF4E82"/>
    <w:rsid w:val="00B03EC7"/>
    <w:rsid w:val="00B05EEA"/>
    <w:rsid w:val="00B06D1E"/>
    <w:rsid w:val="00B20E93"/>
    <w:rsid w:val="00B22E81"/>
    <w:rsid w:val="00B30CEF"/>
    <w:rsid w:val="00B37A1B"/>
    <w:rsid w:val="00B51B3F"/>
    <w:rsid w:val="00B57AFD"/>
    <w:rsid w:val="00B61B0B"/>
    <w:rsid w:val="00B72AC5"/>
    <w:rsid w:val="00B8159F"/>
    <w:rsid w:val="00B82D87"/>
    <w:rsid w:val="00B84504"/>
    <w:rsid w:val="00B90384"/>
    <w:rsid w:val="00B96C38"/>
    <w:rsid w:val="00BA0E31"/>
    <w:rsid w:val="00BA5166"/>
    <w:rsid w:val="00BA67DF"/>
    <w:rsid w:val="00BB0441"/>
    <w:rsid w:val="00BB0885"/>
    <w:rsid w:val="00BB251E"/>
    <w:rsid w:val="00BB2F83"/>
    <w:rsid w:val="00BB31D2"/>
    <w:rsid w:val="00BB5D26"/>
    <w:rsid w:val="00BB717F"/>
    <w:rsid w:val="00BC1B5B"/>
    <w:rsid w:val="00BC3A33"/>
    <w:rsid w:val="00BC4C28"/>
    <w:rsid w:val="00BC7699"/>
    <w:rsid w:val="00BD1555"/>
    <w:rsid w:val="00BD1B2C"/>
    <w:rsid w:val="00BD2C81"/>
    <w:rsid w:val="00BE6E41"/>
    <w:rsid w:val="00BF0179"/>
    <w:rsid w:val="00BF2178"/>
    <w:rsid w:val="00C00D07"/>
    <w:rsid w:val="00C00D6A"/>
    <w:rsid w:val="00C1648E"/>
    <w:rsid w:val="00C202B9"/>
    <w:rsid w:val="00C4451B"/>
    <w:rsid w:val="00C4798C"/>
    <w:rsid w:val="00C53159"/>
    <w:rsid w:val="00C55FA2"/>
    <w:rsid w:val="00C70DC5"/>
    <w:rsid w:val="00C73C67"/>
    <w:rsid w:val="00C7513F"/>
    <w:rsid w:val="00C80DBF"/>
    <w:rsid w:val="00C82678"/>
    <w:rsid w:val="00C90452"/>
    <w:rsid w:val="00C93169"/>
    <w:rsid w:val="00C9596C"/>
    <w:rsid w:val="00C959C1"/>
    <w:rsid w:val="00C9796D"/>
    <w:rsid w:val="00CA42F8"/>
    <w:rsid w:val="00CA4B63"/>
    <w:rsid w:val="00CA58BF"/>
    <w:rsid w:val="00CC4B8D"/>
    <w:rsid w:val="00CC750D"/>
    <w:rsid w:val="00CD0633"/>
    <w:rsid w:val="00CD2245"/>
    <w:rsid w:val="00CD2F36"/>
    <w:rsid w:val="00CE33D9"/>
    <w:rsid w:val="00CE3AB7"/>
    <w:rsid w:val="00CE4E34"/>
    <w:rsid w:val="00D16326"/>
    <w:rsid w:val="00D206A9"/>
    <w:rsid w:val="00D23779"/>
    <w:rsid w:val="00D2712E"/>
    <w:rsid w:val="00D35C49"/>
    <w:rsid w:val="00D404B3"/>
    <w:rsid w:val="00D56385"/>
    <w:rsid w:val="00D61D10"/>
    <w:rsid w:val="00D63068"/>
    <w:rsid w:val="00D6682E"/>
    <w:rsid w:val="00D80F6A"/>
    <w:rsid w:val="00D8188A"/>
    <w:rsid w:val="00D87693"/>
    <w:rsid w:val="00DA028F"/>
    <w:rsid w:val="00DB5A4A"/>
    <w:rsid w:val="00DC23AB"/>
    <w:rsid w:val="00DC3CA0"/>
    <w:rsid w:val="00DD5B21"/>
    <w:rsid w:val="00DE228F"/>
    <w:rsid w:val="00DE3F83"/>
    <w:rsid w:val="00DE473C"/>
    <w:rsid w:val="00DE4A12"/>
    <w:rsid w:val="00DF1568"/>
    <w:rsid w:val="00DF1834"/>
    <w:rsid w:val="00DF1C41"/>
    <w:rsid w:val="00DF2774"/>
    <w:rsid w:val="00DF5F7C"/>
    <w:rsid w:val="00DF6DB3"/>
    <w:rsid w:val="00E02DAA"/>
    <w:rsid w:val="00E06B28"/>
    <w:rsid w:val="00E15B05"/>
    <w:rsid w:val="00E2086B"/>
    <w:rsid w:val="00E2504C"/>
    <w:rsid w:val="00E35B59"/>
    <w:rsid w:val="00E44041"/>
    <w:rsid w:val="00E536E1"/>
    <w:rsid w:val="00E57B7F"/>
    <w:rsid w:val="00E71349"/>
    <w:rsid w:val="00E74982"/>
    <w:rsid w:val="00E75DA0"/>
    <w:rsid w:val="00E81BD9"/>
    <w:rsid w:val="00E82FA1"/>
    <w:rsid w:val="00E83AA7"/>
    <w:rsid w:val="00E87032"/>
    <w:rsid w:val="00EA2D30"/>
    <w:rsid w:val="00EA4263"/>
    <w:rsid w:val="00EA4288"/>
    <w:rsid w:val="00EA48F2"/>
    <w:rsid w:val="00EA57FB"/>
    <w:rsid w:val="00EB4660"/>
    <w:rsid w:val="00EB587F"/>
    <w:rsid w:val="00EC6BEB"/>
    <w:rsid w:val="00EC6E77"/>
    <w:rsid w:val="00EC7BF8"/>
    <w:rsid w:val="00EF33CB"/>
    <w:rsid w:val="00EF3E50"/>
    <w:rsid w:val="00F00F2C"/>
    <w:rsid w:val="00F01091"/>
    <w:rsid w:val="00F02F54"/>
    <w:rsid w:val="00F04704"/>
    <w:rsid w:val="00F06FFF"/>
    <w:rsid w:val="00F121A1"/>
    <w:rsid w:val="00F132F1"/>
    <w:rsid w:val="00F16A72"/>
    <w:rsid w:val="00F26E75"/>
    <w:rsid w:val="00F349DC"/>
    <w:rsid w:val="00F446F3"/>
    <w:rsid w:val="00F45716"/>
    <w:rsid w:val="00F474BC"/>
    <w:rsid w:val="00F50353"/>
    <w:rsid w:val="00F523A4"/>
    <w:rsid w:val="00F536E2"/>
    <w:rsid w:val="00F54158"/>
    <w:rsid w:val="00F56BF4"/>
    <w:rsid w:val="00F61490"/>
    <w:rsid w:val="00F65686"/>
    <w:rsid w:val="00F714D5"/>
    <w:rsid w:val="00F7724E"/>
    <w:rsid w:val="00F7794C"/>
    <w:rsid w:val="00F84029"/>
    <w:rsid w:val="00F92AE7"/>
    <w:rsid w:val="00F941F7"/>
    <w:rsid w:val="00FA0FC5"/>
    <w:rsid w:val="00FA2EBB"/>
    <w:rsid w:val="00FA3849"/>
    <w:rsid w:val="00FA6D55"/>
    <w:rsid w:val="00FB2117"/>
    <w:rsid w:val="00FB3F33"/>
    <w:rsid w:val="00FB585F"/>
    <w:rsid w:val="00FB6277"/>
    <w:rsid w:val="00FB6DF2"/>
    <w:rsid w:val="00FC6E83"/>
    <w:rsid w:val="00FE47DE"/>
    <w:rsid w:val="00FE7847"/>
    <w:rsid w:val="00FF26E6"/>
    <w:rsid w:val="00FF4B6E"/>
    <w:rsid w:val="00FF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82" type="connector" idref="#_x0000_s1055"/>
        <o:r id="V:Rule83" type="connector" idref="#_x0000_s1103"/>
        <o:r id="V:Rule84" type="connector" idref="#_x0000_s1161"/>
        <o:r id="V:Rule85" type="connector" idref="#_x0000_s1102"/>
        <o:r id="V:Rule86" type="connector" idref="#_x0000_s1129"/>
        <o:r id="V:Rule87" type="connector" idref="#_x0000_s1087"/>
        <o:r id="V:Rule88" type="connector" idref="#_x0000_s1147"/>
        <o:r id="V:Rule89" type="connector" idref="#_x0000_s1047"/>
        <o:r id="V:Rule90" type="connector" idref="#_x0000_s1036"/>
        <o:r id="V:Rule91" type="connector" idref="#_x0000_s1032"/>
        <o:r id="V:Rule92" type="connector" idref="#_x0000_s1071"/>
        <o:r id="V:Rule93" type="connector" idref="#_x0000_s1158"/>
        <o:r id="V:Rule94" type="connector" idref="#_x0000_s1125"/>
        <o:r id="V:Rule95" type="connector" idref="#_x0000_s1041"/>
        <o:r id="V:Rule96" type="connector" idref="#_x0000_s1146"/>
        <o:r id="V:Rule97" type="connector" idref="#_x0000_s1086"/>
        <o:r id="V:Rule98" type="connector" idref="#_x0000_s1073"/>
        <o:r id="V:Rule99" type="connector" idref="#_x0000_s1066"/>
        <o:r id="V:Rule100" type="connector" idref="#_x0000_s1122"/>
        <o:r id="V:Rule101" type="connector" idref="#_x0000_s1108"/>
        <o:r id="V:Rule102" type="connector" idref="#_x0000_s1109"/>
        <o:r id="V:Rule103" type="connector" idref="#_x0000_s1088"/>
        <o:r id="V:Rule104" type="connector" idref="#_x0000_s1153"/>
        <o:r id="V:Rule105" type="connector" idref="#_x0000_s1065"/>
        <o:r id="V:Rule106" type="connector" idref="#_x0000_s1034"/>
        <o:r id="V:Rule107" type="connector" idref="#_x0000_s1067"/>
        <o:r id="V:Rule108" type="connector" idref="#_x0000_s1104"/>
        <o:r id="V:Rule109" type="connector" idref="#_x0000_s1072"/>
        <o:r id="V:Rule110" type="connector" idref="#_x0000_s1151"/>
        <o:r id="V:Rule111" type="connector" idref="#_x0000_s1152"/>
        <o:r id="V:Rule112" type="connector" idref="#_x0000_s1038"/>
        <o:r id="V:Rule113" type="connector" idref="#_x0000_s1107"/>
        <o:r id="V:Rule114" type="connector" idref="#_x0000_s1112"/>
        <o:r id="V:Rule115" type="connector" idref="#_x0000_s1120"/>
        <o:r id="V:Rule116" type="connector" idref="#_x0000_s1100"/>
        <o:r id="V:Rule117" type="connector" idref="#_x0000_s1068"/>
        <o:r id="V:Rule118" type="connector" idref="#_x0000_s1105"/>
        <o:r id="V:Rule119" type="connector" idref="#_x0000_s1035"/>
        <o:r id="V:Rule120" type="connector" idref="#_x0000_s1116"/>
        <o:r id="V:Rule121" type="connector" idref="#_x0000_s1076"/>
        <o:r id="V:Rule122" type="connector" idref="#_x0000_s1123"/>
        <o:r id="V:Rule123" type="connector" idref="#_x0000_s1145"/>
        <o:r id="V:Rule124" type="connector" idref="#_x0000_s1037"/>
        <o:r id="V:Rule125" type="connector" idref="#_x0000_s1155"/>
        <o:r id="V:Rule126" type="connector" idref="#_x0000_s1083"/>
        <o:r id="V:Rule127" type="connector" idref="#_x0000_s1128"/>
        <o:r id="V:Rule128" type="connector" idref="#_x0000_s1149"/>
        <o:r id="V:Rule129" type="connector" idref="#_x0000_s1160"/>
        <o:r id="V:Rule130" type="connector" idref="#_x0000_s1110"/>
        <o:r id="V:Rule131" type="connector" idref="#_x0000_s1126"/>
        <o:r id="V:Rule132" type="connector" idref="#_x0000_s1124"/>
        <o:r id="V:Rule133" type="connector" idref="#_x0000_s1040"/>
        <o:r id="V:Rule134" type="connector" idref="#_x0000_s1148"/>
        <o:r id="V:Rule135" type="connector" idref="#_x0000_s1078"/>
        <o:r id="V:Rule136" type="connector" idref="#_x0000_s1054"/>
        <o:r id="V:Rule137" type="connector" idref="#_x0000_s1114"/>
        <o:r id="V:Rule138" type="connector" idref="#_x0000_s1070"/>
        <o:r id="V:Rule139" type="connector" idref="#_x0000_s1159"/>
        <o:r id="V:Rule140" type="connector" idref="#_x0000_s1154"/>
        <o:r id="V:Rule141" type="connector" idref="#_x0000_s1030"/>
        <o:r id="V:Rule142" type="connector" idref="#_x0000_s1115"/>
        <o:r id="V:Rule143" type="connector" idref="#_x0000_s1075"/>
        <o:r id="V:Rule144" type="connector" idref="#_x0000_s1069"/>
        <o:r id="V:Rule145" type="connector" idref="#_x0000_s1127"/>
        <o:r id="V:Rule146" type="connector" idref="#_x0000_s1130"/>
        <o:r id="V:Rule147" type="connector" idref="#_x0000_s1074"/>
        <o:r id="V:Rule148" type="connector" idref="#_x0000_s1106"/>
        <o:r id="V:Rule149" type="connector" idref="#_x0000_s1057"/>
        <o:r id="V:Rule150" type="connector" idref="#_x0000_s1150"/>
        <o:r id="V:Rule151" type="connector" idref="#_x0000_s1144"/>
        <o:r id="V:Rule152" type="connector" idref="#_x0000_s1028"/>
        <o:r id="V:Rule153" type="connector" idref="#_x0000_s1056"/>
        <o:r id="V:Rule154" type="connector" idref="#_x0000_s1119"/>
        <o:r id="V:Rule155" type="connector" idref="#_x0000_s1117"/>
        <o:r id="V:Rule156" type="connector" idref="#_x0000_s1077"/>
        <o:r id="V:Rule157" type="connector" idref="#_x0000_s1085"/>
        <o:r id="V:Rule158" type="connector" idref="#_x0000_s1111"/>
        <o:r id="V:Rule159" type="connector" idref="#_x0000_s1084"/>
        <o:r id="V:Rule160" type="connector" idref="#_x0000_s1101"/>
        <o:r id="V:Rule161" type="connector" idref="#_x0000_s1029"/>
        <o:r id="V:Rule16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CB"/>
  </w:style>
  <w:style w:type="paragraph" w:styleId="Heading1">
    <w:name w:val="heading 1"/>
    <w:basedOn w:val="Normal"/>
    <w:next w:val="Normal"/>
    <w:link w:val="Heading1Char"/>
    <w:uiPriority w:val="9"/>
    <w:qFormat/>
    <w:rsid w:val="008E7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E5"/>
  </w:style>
  <w:style w:type="paragraph" w:styleId="Footer">
    <w:name w:val="footer"/>
    <w:basedOn w:val="Normal"/>
    <w:link w:val="FooterChar"/>
    <w:uiPriority w:val="99"/>
    <w:semiHidden/>
    <w:unhideWhenUsed/>
    <w:rsid w:val="00FF6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AE5"/>
  </w:style>
  <w:style w:type="paragraph" w:styleId="BalloonText">
    <w:name w:val="Balloon Text"/>
    <w:basedOn w:val="Normal"/>
    <w:link w:val="BalloonTextChar"/>
    <w:uiPriority w:val="99"/>
    <w:semiHidden/>
    <w:unhideWhenUsed/>
    <w:rsid w:val="00F5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F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E7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7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8.e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chart" Target="charts/chart1.xml"/><Relationship Id="rId29" Type="http://schemas.openxmlformats.org/officeDocument/2006/relationships/image" Target="media/image21.emf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3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North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4A60-221E-40B3-A95D-0ACB0BBA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56</Pages>
  <Words>11098</Words>
  <Characters>63262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SVCE_RMD</dc:creator>
  <cp:keywords/>
  <dc:description/>
  <cp:lastModifiedBy>Administrator</cp:lastModifiedBy>
  <cp:revision>601</cp:revision>
  <dcterms:created xsi:type="dcterms:W3CDTF">2010-03-10T19:40:00Z</dcterms:created>
  <dcterms:modified xsi:type="dcterms:W3CDTF">2017-10-04T05:52:00Z</dcterms:modified>
</cp:coreProperties>
</file>