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6AD7E" w14:textId="77777777" w:rsidR="00EF7A45" w:rsidRPr="00EF7A45" w:rsidRDefault="00EF7A45" w:rsidP="00EF7A45">
      <w:pPr>
        <w:spacing w:after="240"/>
        <w:divId w:val="634219947"/>
        <w:rPr>
          <w:rFonts w:ascii="Bosch Office Sans" w:hAnsi="Bosch Office Sans"/>
          <w:b/>
          <w:noProof/>
        </w:rPr>
      </w:pPr>
      <w:r w:rsidRPr="00EF7A45">
        <w:rPr>
          <w:rFonts w:ascii="Bosch Office Sans" w:hAnsi="Bosch Office Sans"/>
          <w:b/>
          <w:noProof/>
        </w:rPr>
        <w:t>Table of contents</w:t>
      </w:r>
    </w:p>
    <w:tbl>
      <w:tblPr>
        <w:tblStyle w:val="TableGridLight"/>
        <w:tblW w:w="9720" w:type="dxa"/>
        <w:tblLook w:val="04A0" w:firstRow="1" w:lastRow="0" w:firstColumn="1" w:lastColumn="0" w:noHBand="0" w:noVBand="1"/>
      </w:tblPr>
      <w:tblGrid>
        <w:gridCol w:w="9720"/>
      </w:tblGrid>
      <w:tr w:rsidR="008E2FE7" w:rsidRPr="008E2FE7" w14:paraId="09A92164" w14:textId="77777777" w:rsidTr="008E2FE7">
        <w:trPr>
          <w:divId w:val="634219947"/>
          <w:trHeight w:val="288"/>
        </w:trPr>
        <w:tc>
          <w:tcPr>
            <w:tcW w:w="9720" w:type="dxa"/>
            <w:noWrap/>
            <w:hideMark/>
          </w:tcPr>
          <w:p w14:paraId="6F1166FE" w14:textId="77777777" w:rsidR="00EF7A45" w:rsidRPr="008E2FE7" w:rsidRDefault="00EF7A45" w:rsidP="00EF7A45">
            <w:pPr>
              <w:pStyle w:val="ListParagraph"/>
              <w:numPr>
                <w:ilvl w:val="0"/>
                <w:numId w:val="26"/>
              </w:numPr>
              <w:spacing w:after="0" w:line="240" w:lineRule="auto"/>
              <w:rPr>
                <w:rFonts w:ascii="Bosch Office Sans" w:eastAsia="Times New Roman" w:hAnsi="Bosch Office Sans" w:cs="Calibri"/>
                <w:color w:val="767171" w:themeColor="background2" w:themeShade="80"/>
                <w:sz w:val="24"/>
                <w:szCs w:val="24"/>
              </w:rPr>
            </w:pPr>
            <w:hyperlink r:id="rId7" w:anchor="RANGE!_Toc158985010" w:history="1">
              <w:r w:rsidRPr="008E2FE7">
                <w:rPr>
                  <w:rFonts w:ascii="Bosch Office Sans" w:eastAsia="Times New Roman" w:hAnsi="Bosch Office Sans" w:cs="Calibri"/>
                  <w:noProof/>
                  <w:color w:val="767171" w:themeColor="background2" w:themeShade="80"/>
                  <w:sz w:val="24"/>
                  <w:szCs w:val="24"/>
                  <w:lang w:val="en-GB"/>
                </w:rPr>
                <w:t>Project Introduction</w:t>
              </w:r>
            </w:hyperlink>
          </w:p>
        </w:tc>
      </w:tr>
      <w:tr w:rsidR="008E2FE7" w:rsidRPr="008E2FE7" w14:paraId="25198CF4" w14:textId="77777777" w:rsidTr="008E2FE7">
        <w:trPr>
          <w:divId w:val="634219947"/>
          <w:trHeight w:val="288"/>
        </w:trPr>
        <w:tc>
          <w:tcPr>
            <w:tcW w:w="9720" w:type="dxa"/>
            <w:noWrap/>
            <w:hideMark/>
          </w:tcPr>
          <w:p w14:paraId="3872BF16" w14:textId="77777777" w:rsidR="00EF7A45" w:rsidRPr="008E2FE7" w:rsidRDefault="00EF7A45" w:rsidP="00EF7A45">
            <w:pPr>
              <w:pStyle w:val="ListParagraph"/>
              <w:spacing w:after="0" w:line="240" w:lineRule="auto"/>
              <w:rPr>
                <w:rFonts w:ascii="Bosch Office Sans" w:eastAsia="Times New Roman" w:hAnsi="Bosch Office Sans" w:cs="Calibri"/>
                <w:color w:val="767171" w:themeColor="background2" w:themeShade="80"/>
                <w:sz w:val="24"/>
                <w:szCs w:val="24"/>
              </w:rPr>
            </w:pPr>
            <w:hyperlink r:id="rId8" w:anchor="RANGE!_Toc158985011" w:history="1">
              <w:r w:rsidRPr="008E2FE7">
                <w:rPr>
                  <w:rFonts w:ascii="Bosch Office Sans" w:eastAsia="Times New Roman" w:hAnsi="Bosch Office Sans" w:cs="Calibri"/>
                  <w:noProof/>
                  <w:color w:val="767171" w:themeColor="background2" w:themeShade="80"/>
                  <w:sz w:val="24"/>
                  <w:szCs w:val="24"/>
                  <w:lang w:val="en-GB"/>
                </w:rPr>
                <w:t>Problem definition or purpose:</w:t>
              </w:r>
            </w:hyperlink>
          </w:p>
        </w:tc>
      </w:tr>
      <w:tr w:rsidR="008E2FE7" w:rsidRPr="008E2FE7" w14:paraId="41F1FD19" w14:textId="77777777" w:rsidTr="008E2FE7">
        <w:trPr>
          <w:divId w:val="634219947"/>
          <w:trHeight w:val="288"/>
        </w:trPr>
        <w:tc>
          <w:tcPr>
            <w:tcW w:w="9720" w:type="dxa"/>
            <w:noWrap/>
            <w:hideMark/>
          </w:tcPr>
          <w:p w14:paraId="60413DF0" w14:textId="77777777" w:rsidR="00EF7A45" w:rsidRPr="008E2FE7" w:rsidRDefault="00EF7A45" w:rsidP="00EF7A45">
            <w:pPr>
              <w:pStyle w:val="ListParagraph"/>
              <w:spacing w:after="0" w:line="240" w:lineRule="auto"/>
              <w:rPr>
                <w:rFonts w:ascii="Bosch Office Sans" w:eastAsia="Times New Roman" w:hAnsi="Bosch Office Sans" w:cs="Calibri"/>
                <w:color w:val="767171" w:themeColor="background2" w:themeShade="80"/>
                <w:sz w:val="24"/>
                <w:szCs w:val="24"/>
              </w:rPr>
            </w:pPr>
            <w:hyperlink r:id="rId9" w:anchor="RANGE!_Toc158985012" w:history="1">
              <w:r w:rsidRPr="008E2FE7">
                <w:rPr>
                  <w:rFonts w:ascii="Bosch Office Sans" w:eastAsia="Times New Roman" w:hAnsi="Bosch Office Sans" w:cs="Calibri"/>
                  <w:noProof/>
                  <w:color w:val="767171" w:themeColor="background2" w:themeShade="80"/>
                  <w:sz w:val="24"/>
                  <w:szCs w:val="24"/>
                  <w:lang w:val="en-GB"/>
                </w:rPr>
                <w:t>Project goals:</w:t>
              </w:r>
            </w:hyperlink>
          </w:p>
        </w:tc>
      </w:tr>
      <w:tr w:rsidR="008E2FE7" w:rsidRPr="008E2FE7" w14:paraId="19E8FCE4" w14:textId="77777777" w:rsidTr="008E2FE7">
        <w:trPr>
          <w:divId w:val="634219947"/>
          <w:trHeight w:val="288"/>
        </w:trPr>
        <w:tc>
          <w:tcPr>
            <w:tcW w:w="9720" w:type="dxa"/>
            <w:noWrap/>
            <w:hideMark/>
          </w:tcPr>
          <w:p w14:paraId="7B878AE9" w14:textId="77777777" w:rsidR="00EF7A45" w:rsidRPr="008E2FE7" w:rsidRDefault="00EF7A45" w:rsidP="00EF7A45">
            <w:pPr>
              <w:pStyle w:val="ListParagraph"/>
              <w:spacing w:after="0" w:line="240" w:lineRule="auto"/>
              <w:rPr>
                <w:rFonts w:ascii="Bosch Office Sans" w:eastAsia="Times New Roman" w:hAnsi="Bosch Office Sans" w:cs="Calibri"/>
                <w:color w:val="767171" w:themeColor="background2" w:themeShade="80"/>
                <w:sz w:val="24"/>
                <w:szCs w:val="24"/>
              </w:rPr>
            </w:pPr>
            <w:hyperlink r:id="rId10" w:anchor="RANGE!_Toc158985013" w:history="1">
              <w:r w:rsidRPr="008E2FE7">
                <w:rPr>
                  <w:rFonts w:ascii="Bosch Office Sans" w:eastAsia="Times New Roman" w:hAnsi="Bosch Office Sans" w:cs="Calibri"/>
                  <w:noProof/>
                  <w:color w:val="767171" w:themeColor="background2" w:themeShade="80"/>
                  <w:sz w:val="24"/>
                  <w:szCs w:val="24"/>
                  <w:lang w:val="en-GB"/>
                </w:rPr>
                <w:t>Major milestones</w:t>
              </w:r>
            </w:hyperlink>
          </w:p>
        </w:tc>
      </w:tr>
      <w:tr w:rsidR="008E2FE7" w:rsidRPr="008E2FE7" w14:paraId="4EA27D48" w14:textId="77777777" w:rsidTr="008E2FE7">
        <w:trPr>
          <w:divId w:val="634219947"/>
          <w:trHeight w:val="288"/>
        </w:trPr>
        <w:tc>
          <w:tcPr>
            <w:tcW w:w="9720" w:type="dxa"/>
            <w:noWrap/>
            <w:hideMark/>
          </w:tcPr>
          <w:p w14:paraId="1A3A6E34" w14:textId="77777777" w:rsidR="00EF7A45" w:rsidRPr="008E2FE7" w:rsidRDefault="00EF7A45" w:rsidP="00EF7A45">
            <w:pPr>
              <w:pStyle w:val="ListParagraph"/>
              <w:spacing w:after="0" w:line="240" w:lineRule="auto"/>
              <w:rPr>
                <w:rFonts w:ascii="Bosch Office Sans" w:eastAsia="Times New Roman" w:hAnsi="Bosch Office Sans" w:cs="Calibri"/>
                <w:color w:val="767171" w:themeColor="background2" w:themeShade="80"/>
                <w:sz w:val="24"/>
                <w:szCs w:val="24"/>
              </w:rPr>
            </w:pPr>
            <w:hyperlink r:id="rId11" w:anchor="RANGE!_Toc158985014" w:history="1">
              <w:r w:rsidRPr="008E2FE7">
                <w:rPr>
                  <w:rFonts w:ascii="Bosch Office Sans" w:eastAsia="Times New Roman" w:hAnsi="Bosch Office Sans" w:cs="Calibri"/>
                  <w:color w:val="767171" w:themeColor="background2" w:themeShade="80"/>
                  <w:sz w:val="24"/>
                  <w:szCs w:val="24"/>
                </w:rPr>
                <w:t>Scope</w:t>
              </w:r>
            </w:hyperlink>
          </w:p>
        </w:tc>
      </w:tr>
      <w:tr w:rsidR="008E2FE7" w:rsidRPr="008E2FE7" w14:paraId="6E2889AA" w14:textId="77777777" w:rsidTr="008E2FE7">
        <w:trPr>
          <w:divId w:val="634219947"/>
          <w:trHeight w:val="288"/>
        </w:trPr>
        <w:tc>
          <w:tcPr>
            <w:tcW w:w="9720" w:type="dxa"/>
            <w:noWrap/>
            <w:hideMark/>
          </w:tcPr>
          <w:p w14:paraId="4AAD1C6E" w14:textId="288D7617" w:rsidR="00EF7A45" w:rsidRPr="008E2FE7" w:rsidRDefault="00EF7A45" w:rsidP="00EF7A45">
            <w:pPr>
              <w:pStyle w:val="ListParagraph"/>
              <w:spacing w:after="0" w:line="240" w:lineRule="auto"/>
              <w:rPr>
                <w:rFonts w:ascii="Bosch Office Sans" w:eastAsia="Times New Roman" w:hAnsi="Bosch Office Sans" w:cs="Calibri"/>
                <w:color w:val="767171" w:themeColor="background2" w:themeShade="80"/>
                <w:sz w:val="24"/>
                <w:szCs w:val="24"/>
              </w:rPr>
            </w:pPr>
            <w:hyperlink r:id="rId12" w:anchor="RANGE!_Toc158985015" w:history="1">
              <w:proofErr w:type="gramStart"/>
              <w:r w:rsidRPr="008E2FE7">
                <w:rPr>
                  <w:rFonts w:ascii="Bosch Office Sans" w:eastAsia="Times New Roman" w:hAnsi="Bosch Office Sans" w:cs="Calibri"/>
                  <w:color w:val="767171" w:themeColor="background2" w:themeShade="80"/>
                  <w:sz w:val="24"/>
                  <w:szCs w:val="24"/>
                </w:rPr>
                <w:t>Dependency</w:t>
              </w:r>
              <w:r w:rsidRPr="008E2FE7">
                <w:rPr>
                  <w:rFonts w:ascii="Bosch Office Sans" w:eastAsia="Times New Roman" w:hAnsi="Bosch Office Sans" w:cs="Calibri"/>
                  <w:color w:val="767171" w:themeColor="background2" w:themeShade="80"/>
                  <w:sz w:val="24"/>
                  <w:szCs w:val="24"/>
                </w:rPr>
                <w:t xml:space="preserve"> ,</w:t>
              </w:r>
              <w:proofErr w:type="gramEnd"/>
              <w:r w:rsidRPr="008E2FE7">
                <w:rPr>
                  <w:rFonts w:ascii="Bosch Office Sans" w:eastAsia="Times New Roman" w:hAnsi="Bosch Office Sans" w:cs="Calibri"/>
                  <w:color w:val="767171" w:themeColor="background2" w:themeShade="80"/>
                  <w:sz w:val="24"/>
                  <w:szCs w:val="24"/>
                </w:rPr>
                <w:t xml:space="preserve"> assumptions and constraints</w:t>
              </w:r>
            </w:hyperlink>
          </w:p>
        </w:tc>
      </w:tr>
      <w:tr w:rsidR="008E2FE7" w:rsidRPr="008E2FE7" w14:paraId="4F4B3E6D" w14:textId="77777777" w:rsidTr="008E2FE7">
        <w:trPr>
          <w:divId w:val="634219947"/>
          <w:trHeight w:val="288"/>
        </w:trPr>
        <w:tc>
          <w:tcPr>
            <w:tcW w:w="9720" w:type="dxa"/>
            <w:noWrap/>
            <w:hideMark/>
          </w:tcPr>
          <w:p w14:paraId="24363991" w14:textId="77777777" w:rsidR="00EF7A45" w:rsidRPr="008E2FE7" w:rsidRDefault="00EF7A45" w:rsidP="00EF7A45">
            <w:pPr>
              <w:pStyle w:val="ListParagraph"/>
              <w:spacing w:after="0" w:line="240" w:lineRule="auto"/>
              <w:rPr>
                <w:rFonts w:ascii="Bosch Office Sans" w:eastAsia="Times New Roman" w:hAnsi="Bosch Office Sans" w:cs="Calibri"/>
                <w:color w:val="767171" w:themeColor="background2" w:themeShade="80"/>
                <w:sz w:val="24"/>
                <w:szCs w:val="24"/>
              </w:rPr>
            </w:pPr>
            <w:hyperlink r:id="rId13" w:anchor="RANGE!_Toc158985016" w:history="1">
              <w:r w:rsidRPr="008E2FE7">
                <w:rPr>
                  <w:rFonts w:ascii="Bosch Office Sans" w:eastAsia="Times New Roman" w:hAnsi="Bosch Office Sans" w:cs="Calibri"/>
                  <w:color w:val="767171" w:themeColor="background2" w:themeShade="80"/>
                  <w:sz w:val="24"/>
                  <w:szCs w:val="24"/>
                </w:rPr>
                <w:t>Stakeholder analysis or stakeholder list</w:t>
              </w:r>
            </w:hyperlink>
          </w:p>
        </w:tc>
      </w:tr>
      <w:tr w:rsidR="008E2FE7" w:rsidRPr="008E2FE7" w14:paraId="59FE81B2" w14:textId="77777777" w:rsidTr="008E2FE7">
        <w:trPr>
          <w:divId w:val="634219947"/>
          <w:trHeight w:val="288"/>
        </w:trPr>
        <w:tc>
          <w:tcPr>
            <w:tcW w:w="9720" w:type="dxa"/>
            <w:noWrap/>
            <w:hideMark/>
          </w:tcPr>
          <w:p w14:paraId="14A6B1C5" w14:textId="77777777" w:rsidR="00EF7A45" w:rsidRPr="008E2FE7" w:rsidRDefault="00EF7A45" w:rsidP="00EF7A45">
            <w:pPr>
              <w:pStyle w:val="ListParagraph"/>
              <w:numPr>
                <w:ilvl w:val="0"/>
                <w:numId w:val="26"/>
              </w:numPr>
              <w:spacing w:after="0" w:line="240" w:lineRule="auto"/>
              <w:rPr>
                <w:rFonts w:ascii="Bosch Office Sans" w:eastAsia="Times New Roman" w:hAnsi="Bosch Office Sans" w:cs="Calibri"/>
                <w:color w:val="767171" w:themeColor="background2" w:themeShade="80"/>
                <w:sz w:val="24"/>
                <w:szCs w:val="24"/>
              </w:rPr>
            </w:pPr>
            <w:hyperlink r:id="rId14" w:anchor="RANGE!_Toc158985017" w:history="1">
              <w:r w:rsidRPr="008E2FE7">
                <w:rPr>
                  <w:rFonts w:ascii="Bosch Office Sans" w:eastAsia="Times New Roman" w:hAnsi="Bosch Office Sans" w:cs="Calibri"/>
                  <w:color w:val="767171" w:themeColor="background2" w:themeShade="80"/>
                  <w:sz w:val="24"/>
                  <w:szCs w:val="24"/>
                </w:rPr>
                <w:t>Matrix Project/Managed Service reference (if applicable)</w:t>
              </w:r>
            </w:hyperlink>
          </w:p>
        </w:tc>
      </w:tr>
      <w:tr w:rsidR="008E2FE7" w:rsidRPr="008E2FE7" w14:paraId="24E2ECDB" w14:textId="77777777" w:rsidTr="008E2FE7">
        <w:trPr>
          <w:divId w:val="634219947"/>
          <w:trHeight w:val="288"/>
        </w:trPr>
        <w:tc>
          <w:tcPr>
            <w:tcW w:w="9720" w:type="dxa"/>
            <w:noWrap/>
            <w:hideMark/>
          </w:tcPr>
          <w:p w14:paraId="13C26D2C" w14:textId="77777777" w:rsidR="00EF7A45" w:rsidRPr="008E2FE7" w:rsidRDefault="00EF7A45" w:rsidP="00EF7A45">
            <w:pPr>
              <w:pStyle w:val="ListParagraph"/>
              <w:numPr>
                <w:ilvl w:val="0"/>
                <w:numId w:val="26"/>
              </w:numPr>
              <w:spacing w:after="0" w:line="240" w:lineRule="auto"/>
              <w:rPr>
                <w:rFonts w:ascii="Bosch Office Sans" w:eastAsia="Times New Roman" w:hAnsi="Bosch Office Sans" w:cs="Calibri"/>
                <w:color w:val="767171" w:themeColor="background2" w:themeShade="80"/>
                <w:sz w:val="24"/>
                <w:szCs w:val="24"/>
              </w:rPr>
            </w:pPr>
            <w:hyperlink r:id="rId15" w:anchor="RANGE!_Toc158985018" w:history="1">
              <w:r w:rsidRPr="008E2FE7">
                <w:rPr>
                  <w:rFonts w:ascii="Bosch Office Sans" w:eastAsia="Times New Roman" w:hAnsi="Bosch Office Sans" w:cs="Calibri"/>
                  <w:color w:val="767171" w:themeColor="background2" w:themeShade="80"/>
                  <w:sz w:val="24"/>
                  <w:szCs w:val="24"/>
                </w:rPr>
                <w:t>Project management</w:t>
              </w:r>
            </w:hyperlink>
          </w:p>
        </w:tc>
      </w:tr>
      <w:tr w:rsidR="008E2FE7" w:rsidRPr="008E2FE7" w14:paraId="4F7D5F47" w14:textId="77777777" w:rsidTr="008E2FE7">
        <w:trPr>
          <w:divId w:val="634219947"/>
          <w:trHeight w:val="288"/>
        </w:trPr>
        <w:tc>
          <w:tcPr>
            <w:tcW w:w="9720" w:type="dxa"/>
            <w:noWrap/>
            <w:hideMark/>
          </w:tcPr>
          <w:p w14:paraId="30A5460E" w14:textId="77777777" w:rsidR="00EF7A45" w:rsidRPr="008E2FE7" w:rsidRDefault="00EF7A45" w:rsidP="00EF7A45">
            <w:pPr>
              <w:pStyle w:val="ListParagraph"/>
              <w:spacing w:after="0" w:line="240" w:lineRule="auto"/>
              <w:rPr>
                <w:rFonts w:ascii="Bosch Office Sans" w:eastAsia="Times New Roman" w:hAnsi="Bosch Office Sans" w:cs="Calibri"/>
                <w:color w:val="767171" w:themeColor="background2" w:themeShade="80"/>
                <w:sz w:val="24"/>
                <w:szCs w:val="24"/>
              </w:rPr>
            </w:pPr>
            <w:hyperlink r:id="rId16" w:anchor="RANGE!_Toc158985019" w:history="1">
              <w:r w:rsidRPr="008E2FE7">
                <w:rPr>
                  <w:rFonts w:ascii="Bosch Office Sans" w:eastAsia="Times New Roman" w:hAnsi="Bosch Office Sans" w:cs="Calibri"/>
                  <w:color w:val="767171" w:themeColor="background2" w:themeShade="80"/>
                  <w:sz w:val="24"/>
                  <w:szCs w:val="24"/>
                </w:rPr>
                <w:t>Escalation Matrix:</w:t>
              </w:r>
            </w:hyperlink>
          </w:p>
        </w:tc>
      </w:tr>
      <w:tr w:rsidR="008E2FE7" w:rsidRPr="008E2FE7" w14:paraId="479A865C" w14:textId="77777777" w:rsidTr="008E2FE7">
        <w:trPr>
          <w:divId w:val="634219947"/>
          <w:trHeight w:val="288"/>
        </w:trPr>
        <w:tc>
          <w:tcPr>
            <w:tcW w:w="9720" w:type="dxa"/>
            <w:noWrap/>
            <w:hideMark/>
          </w:tcPr>
          <w:p w14:paraId="17BCF89E" w14:textId="77777777" w:rsidR="00EF7A45" w:rsidRPr="008E2FE7" w:rsidRDefault="00EF7A45" w:rsidP="00EF7A45">
            <w:pPr>
              <w:pStyle w:val="ListParagraph"/>
              <w:numPr>
                <w:ilvl w:val="0"/>
                <w:numId w:val="26"/>
              </w:numPr>
              <w:spacing w:after="0" w:line="240" w:lineRule="auto"/>
              <w:rPr>
                <w:rFonts w:ascii="Bosch Office Sans" w:eastAsia="Times New Roman" w:hAnsi="Bosch Office Sans" w:cs="Calibri"/>
                <w:b/>
                <w:bCs/>
                <w:color w:val="767171" w:themeColor="background2" w:themeShade="80"/>
                <w:sz w:val="24"/>
                <w:szCs w:val="24"/>
              </w:rPr>
            </w:pPr>
            <w:hyperlink r:id="rId17" w:anchor="RANGE!_Toc158985020" w:history="1">
              <w:r w:rsidRPr="008E2FE7">
                <w:rPr>
                  <w:rFonts w:ascii="Bosch Office Sans" w:eastAsia="Times New Roman" w:hAnsi="Bosch Office Sans" w:cs="Calibri"/>
                  <w:b/>
                  <w:bCs/>
                  <w:color w:val="767171" w:themeColor="background2" w:themeShade="80"/>
                  <w:sz w:val="24"/>
                  <w:szCs w:val="24"/>
                </w:rPr>
                <w:t>Engineering development</w:t>
              </w:r>
            </w:hyperlink>
          </w:p>
        </w:tc>
      </w:tr>
      <w:tr w:rsidR="008E2FE7" w:rsidRPr="008E2FE7" w14:paraId="31FD4912" w14:textId="77777777" w:rsidTr="008E2FE7">
        <w:trPr>
          <w:divId w:val="634219947"/>
          <w:trHeight w:val="288"/>
        </w:trPr>
        <w:tc>
          <w:tcPr>
            <w:tcW w:w="9720" w:type="dxa"/>
            <w:noWrap/>
            <w:hideMark/>
          </w:tcPr>
          <w:p w14:paraId="0E2163C6" w14:textId="77777777" w:rsidR="00EF7A45" w:rsidRPr="008E2FE7" w:rsidRDefault="00EF7A45" w:rsidP="00EF7A45">
            <w:pPr>
              <w:pStyle w:val="ListParagraph"/>
              <w:spacing w:after="0" w:line="240" w:lineRule="auto"/>
              <w:rPr>
                <w:rFonts w:ascii="Bosch Office Sans" w:eastAsia="Times New Roman" w:hAnsi="Bosch Office Sans" w:cs="Calibri"/>
                <w:b/>
                <w:bCs/>
                <w:color w:val="767171" w:themeColor="background2" w:themeShade="80"/>
                <w:sz w:val="24"/>
                <w:szCs w:val="24"/>
              </w:rPr>
            </w:pPr>
            <w:hyperlink r:id="rId18" w:anchor="RANGE!_Toc158985021" w:history="1">
              <w:r w:rsidRPr="008E2FE7">
                <w:rPr>
                  <w:rFonts w:ascii="Bosch Office Sans" w:eastAsia="Times New Roman" w:hAnsi="Bosch Office Sans" w:cs="Calibri"/>
                  <w:b/>
                  <w:bCs/>
                  <w:color w:val="767171" w:themeColor="background2" w:themeShade="80"/>
                  <w:sz w:val="24"/>
                  <w:szCs w:val="24"/>
                </w:rPr>
                <w:t>Development life cycle:</w:t>
              </w:r>
            </w:hyperlink>
          </w:p>
        </w:tc>
      </w:tr>
      <w:tr w:rsidR="008E2FE7" w:rsidRPr="008E2FE7" w14:paraId="712A8BFD" w14:textId="77777777" w:rsidTr="008E2FE7">
        <w:trPr>
          <w:divId w:val="634219947"/>
          <w:trHeight w:val="288"/>
        </w:trPr>
        <w:tc>
          <w:tcPr>
            <w:tcW w:w="9720" w:type="dxa"/>
            <w:noWrap/>
            <w:hideMark/>
          </w:tcPr>
          <w:p w14:paraId="5CE8FC79" w14:textId="77777777" w:rsidR="00EF7A45" w:rsidRPr="008E2FE7" w:rsidRDefault="00EF7A45" w:rsidP="00EF7A45">
            <w:pPr>
              <w:pStyle w:val="ListParagraph"/>
              <w:spacing w:after="0" w:line="240" w:lineRule="auto"/>
              <w:rPr>
                <w:rFonts w:ascii="Bosch Office Sans" w:eastAsia="Times New Roman" w:hAnsi="Bosch Office Sans" w:cs="Calibri"/>
                <w:b/>
                <w:bCs/>
                <w:color w:val="767171" w:themeColor="background2" w:themeShade="80"/>
                <w:sz w:val="24"/>
                <w:szCs w:val="24"/>
              </w:rPr>
            </w:pPr>
            <w:hyperlink r:id="rId19" w:anchor="RANGE!_Toc158985022" w:history="1">
              <w:r w:rsidRPr="008E2FE7">
                <w:rPr>
                  <w:rFonts w:ascii="Bosch Office Sans" w:eastAsia="Times New Roman" w:hAnsi="Bosch Office Sans" w:cs="Calibri"/>
                  <w:b/>
                  <w:bCs/>
                  <w:color w:val="767171" w:themeColor="background2" w:themeShade="80"/>
                  <w:sz w:val="24"/>
                  <w:szCs w:val="24"/>
                </w:rPr>
                <w:t>Project specific AI/ML strategies:</w:t>
              </w:r>
            </w:hyperlink>
          </w:p>
        </w:tc>
      </w:tr>
      <w:tr w:rsidR="008E2FE7" w:rsidRPr="008E2FE7" w14:paraId="0315F214" w14:textId="77777777" w:rsidTr="008E2FE7">
        <w:trPr>
          <w:divId w:val="634219947"/>
          <w:trHeight w:val="288"/>
        </w:trPr>
        <w:tc>
          <w:tcPr>
            <w:tcW w:w="9720" w:type="dxa"/>
            <w:noWrap/>
            <w:hideMark/>
          </w:tcPr>
          <w:p w14:paraId="0849678B" w14:textId="77777777" w:rsidR="00EF7A45" w:rsidRPr="008E2FE7" w:rsidRDefault="00EF7A45" w:rsidP="00EF7A45">
            <w:pPr>
              <w:pStyle w:val="ListParagraph"/>
              <w:spacing w:after="0" w:line="240" w:lineRule="auto"/>
              <w:rPr>
                <w:rFonts w:ascii="Bosch Office Sans" w:eastAsia="Times New Roman" w:hAnsi="Bosch Office Sans" w:cs="Calibri"/>
                <w:b/>
                <w:bCs/>
                <w:color w:val="767171" w:themeColor="background2" w:themeShade="80"/>
                <w:sz w:val="24"/>
                <w:szCs w:val="24"/>
              </w:rPr>
            </w:pPr>
            <w:hyperlink r:id="rId20" w:anchor="RANGE!_Toc158985023" w:history="1">
              <w:r w:rsidRPr="008E2FE7">
                <w:rPr>
                  <w:rFonts w:ascii="Bosch Office Sans" w:eastAsia="Times New Roman" w:hAnsi="Bosch Office Sans" w:cs="Calibri"/>
                  <w:b/>
                  <w:bCs/>
                  <w:color w:val="767171" w:themeColor="background2" w:themeShade="80"/>
                  <w:sz w:val="24"/>
                  <w:szCs w:val="24"/>
                </w:rPr>
                <w:t>Business requirements:</w:t>
              </w:r>
            </w:hyperlink>
          </w:p>
        </w:tc>
      </w:tr>
      <w:tr w:rsidR="008E2FE7" w:rsidRPr="008E2FE7" w14:paraId="6FEC30B1" w14:textId="77777777" w:rsidTr="008E2FE7">
        <w:trPr>
          <w:divId w:val="634219947"/>
          <w:trHeight w:val="288"/>
        </w:trPr>
        <w:tc>
          <w:tcPr>
            <w:tcW w:w="9720" w:type="dxa"/>
            <w:noWrap/>
            <w:hideMark/>
          </w:tcPr>
          <w:p w14:paraId="7BF48DAD" w14:textId="2CDD4D08" w:rsidR="00EF7A45" w:rsidRPr="008E2FE7" w:rsidRDefault="00EF7A45" w:rsidP="00EF7A45">
            <w:pPr>
              <w:spacing w:after="0" w:line="240" w:lineRule="auto"/>
              <w:ind w:left="360"/>
              <w:rPr>
                <w:rFonts w:ascii="Bosch Office Sans" w:eastAsia="Times New Roman" w:hAnsi="Bosch Office Sans" w:cs="Calibri"/>
                <w:b/>
                <w:bCs/>
                <w:color w:val="767171" w:themeColor="background2" w:themeShade="80"/>
                <w:sz w:val="24"/>
                <w:szCs w:val="24"/>
              </w:rPr>
            </w:pPr>
            <w:r w:rsidRPr="008E2FE7">
              <w:rPr>
                <w:rFonts w:ascii="Bosch Office Sans" w:eastAsia="Times New Roman" w:hAnsi="Bosch Office Sans" w:cs="Calibri"/>
                <w:b/>
                <w:bCs/>
                <w:color w:val="767171" w:themeColor="background2" w:themeShade="80"/>
                <w:sz w:val="24"/>
                <w:szCs w:val="24"/>
              </w:rPr>
              <w:t xml:space="preserve">     </w:t>
            </w:r>
            <w:hyperlink r:id="rId21" w:anchor="RANGE!_Toc158985024" w:history="1">
              <w:r w:rsidRPr="008E2FE7">
                <w:rPr>
                  <w:rFonts w:ascii="Bosch Office Sans" w:eastAsia="Times New Roman" w:hAnsi="Bosch Office Sans" w:cs="Calibri"/>
                  <w:b/>
                  <w:bCs/>
                  <w:color w:val="767171" w:themeColor="background2" w:themeShade="80"/>
                  <w:sz w:val="24"/>
                  <w:szCs w:val="24"/>
                </w:rPr>
                <w:t xml:space="preserve">Dataset collection, </w:t>
              </w:r>
              <w:proofErr w:type="gramStart"/>
              <w:r w:rsidRPr="008E2FE7">
                <w:rPr>
                  <w:rFonts w:ascii="Bosch Office Sans" w:eastAsia="Times New Roman" w:hAnsi="Bosch Office Sans" w:cs="Calibri"/>
                  <w:b/>
                  <w:bCs/>
                  <w:color w:val="767171" w:themeColor="background2" w:themeShade="80"/>
                  <w:sz w:val="24"/>
                  <w:szCs w:val="24"/>
                </w:rPr>
                <w:t>storage</w:t>
              </w:r>
              <w:proofErr w:type="gramEnd"/>
              <w:r w:rsidRPr="008E2FE7">
                <w:rPr>
                  <w:rFonts w:ascii="Bosch Office Sans" w:eastAsia="Times New Roman" w:hAnsi="Bosch Office Sans" w:cs="Calibri"/>
                  <w:b/>
                  <w:bCs/>
                  <w:color w:val="767171" w:themeColor="background2" w:themeShade="80"/>
                  <w:sz w:val="24"/>
                  <w:szCs w:val="24"/>
                </w:rPr>
                <w:t xml:space="preserve"> and version management:</w:t>
              </w:r>
            </w:hyperlink>
          </w:p>
        </w:tc>
      </w:tr>
      <w:tr w:rsidR="008E2FE7" w:rsidRPr="008E2FE7" w14:paraId="618A3AED" w14:textId="77777777" w:rsidTr="008E2FE7">
        <w:trPr>
          <w:divId w:val="634219947"/>
          <w:trHeight w:val="288"/>
        </w:trPr>
        <w:tc>
          <w:tcPr>
            <w:tcW w:w="9720" w:type="dxa"/>
            <w:noWrap/>
            <w:hideMark/>
          </w:tcPr>
          <w:p w14:paraId="5314D708" w14:textId="77777777" w:rsidR="00EF7A45" w:rsidRPr="008E2FE7" w:rsidRDefault="00EF7A45" w:rsidP="00EF7A45">
            <w:pPr>
              <w:pStyle w:val="ListParagraph"/>
              <w:spacing w:after="0" w:line="240" w:lineRule="auto"/>
              <w:rPr>
                <w:rFonts w:ascii="Bosch Office Sans" w:eastAsia="Times New Roman" w:hAnsi="Bosch Office Sans" w:cs="Calibri"/>
                <w:b/>
                <w:bCs/>
                <w:color w:val="767171" w:themeColor="background2" w:themeShade="80"/>
                <w:sz w:val="24"/>
                <w:szCs w:val="24"/>
              </w:rPr>
            </w:pPr>
            <w:hyperlink r:id="rId22" w:anchor="RANGE!_Toc158985025" w:history="1">
              <w:r w:rsidRPr="008E2FE7">
                <w:rPr>
                  <w:rFonts w:ascii="Bosch Office Sans" w:eastAsia="Times New Roman" w:hAnsi="Bosch Office Sans" w:cs="Calibri"/>
                  <w:b/>
                  <w:bCs/>
                  <w:color w:val="767171" w:themeColor="background2" w:themeShade="80"/>
                  <w:sz w:val="24"/>
                  <w:szCs w:val="24"/>
                </w:rPr>
                <w:t>Data understanding approach</w:t>
              </w:r>
            </w:hyperlink>
          </w:p>
        </w:tc>
      </w:tr>
      <w:tr w:rsidR="008E2FE7" w:rsidRPr="008E2FE7" w14:paraId="1390A8DA" w14:textId="77777777" w:rsidTr="008E2FE7">
        <w:trPr>
          <w:divId w:val="634219947"/>
          <w:trHeight w:val="288"/>
        </w:trPr>
        <w:tc>
          <w:tcPr>
            <w:tcW w:w="9720" w:type="dxa"/>
            <w:noWrap/>
            <w:hideMark/>
          </w:tcPr>
          <w:p w14:paraId="0F037AF4" w14:textId="77777777" w:rsidR="00EF7A45" w:rsidRPr="008E2FE7" w:rsidRDefault="00EF7A45" w:rsidP="00EF7A45">
            <w:pPr>
              <w:pStyle w:val="ListParagraph"/>
              <w:spacing w:after="0" w:line="240" w:lineRule="auto"/>
              <w:rPr>
                <w:rFonts w:ascii="Bosch Office Sans" w:eastAsia="Times New Roman" w:hAnsi="Bosch Office Sans" w:cs="Calibri"/>
                <w:b/>
                <w:bCs/>
                <w:color w:val="767171" w:themeColor="background2" w:themeShade="80"/>
                <w:sz w:val="24"/>
                <w:szCs w:val="24"/>
              </w:rPr>
            </w:pPr>
            <w:hyperlink r:id="rId23" w:anchor="RANGE!_Toc158985026" w:history="1">
              <w:r w:rsidRPr="008E2FE7">
                <w:rPr>
                  <w:rFonts w:ascii="Bosch Office Sans" w:eastAsia="Times New Roman" w:hAnsi="Bosch Office Sans" w:cs="Calibri"/>
                  <w:b/>
                  <w:bCs/>
                  <w:color w:val="767171" w:themeColor="background2" w:themeShade="80"/>
                  <w:sz w:val="24"/>
                  <w:szCs w:val="24"/>
                </w:rPr>
                <w:t>Design Approach</w:t>
              </w:r>
            </w:hyperlink>
          </w:p>
        </w:tc>
      </w:tr>
      <w:tr w:rsidR="008E2FE7" w:rsidRPr="008E2FE7" w14:paraId="3853F918" w14:textId="77777777" w:rsidTr="008E2FE7">
        <w:trPr>
          <w:divId w:val="634219947"/>
          <w:trHeight w:val="288"/>
        </w:trPr>
        <w:tc>
          <w:tcPr>
            <w:tcW w:w="9720" w:type="dxa"/>
            <w:noWrap/>
            <w:hideMark/>
          </w:tcPr>
          <w:p w14:paraId="2FAA6E3D" w14:textId="77777777" w:rsidR="00EF7A45" w:rsidRPr="008E2FE7" w:rsidRDefault="00EF7A45" w:rsidP="00EF7A45">
            <w:pPr>
              <w:pStyle w:val="ListParagraph"/>
              <w:spacing w:after="0" w:line="240" w:lineRule="auto"/>
              <w:rPr>
                <w:rFonts w:ascii="Bosch Office Sans" w:eastAsia="Times New Roman" w:hAnsi="Bosch Office Sans" w:cs="Calibri"/>
                <w:b/>
                <w:bCs/>
                <w:color w:val="767171" w:themeColor="background2" w:themeShade="80"/>
                <w:sz w:val="24"/>
                <w:szCs w:val="24"/>
              </w:rPr>
            </w:pPr>
            <w:hyperlink r:id="rId24" w:anchor="RANGE!_Toc158985027" w:history="1">
              <w:r w:rsidRPr="008E2FE7">
                <w:rPr>
                  <w:rFonts w:ascii="Bosch Office Sans" w:eastAsia="Times New Roman" w:hAnsi="Bosch Office Sans" w:cs="Calibri"/>
                  <w:b/>
                  <w:bCs/>
                  <w:color w:val="767171" w:themeColor="background2" w:themeShade="80"/>
                  <w:sz w:val="24"/>
                  <w:szCs w:val="24"/>
                </w:rPr>
                <w:t>Model evaluation &amp; Model deployment</w:t>
              </w:r>
            </w:hyperlink>
          </w:p>
        </w:tc>
      </w:tr>
      <w:tr w:rsidR="008E2FE7" w:rsidRPr="008E2FE7" w14:paraId="61974170" w14:textId="77777777" w:rsidTr="008E2FE7">
        <w:trPr>
          <w:divId w:val="634219947"/>
          <w:trHeight w:val="288"/>
        </w:trPr>
        <w:tc>
          <w:tcPr>
            <w:tcW w:w="9720" w:type="dxa"/>
            <w:noWrap/>
            <w:hideMark/>
          </w:tcPr>
          <w:p w14:paraId="0887ECE2" w14:textId="77777777" w:rsidR="00EF7A45" w:rsidRPr="008E2FE7" w:rsidRDefault="00EF7A45" w:rsidP="00EF7A45">
            <w:pPr>
              <w:pStyle w:val="ListParagraph"/>
              <w:spacing w:after="0" w:line="240" w:lineRule="auto"/>
              <w:rPr>
                <w:rFonts w:ascii="Bosch Office Sans" w:eastAsia="Times New Roman" w:hAnsi="Bosch Office Sans" w:cs="Calibri"/>
                <w:b/>
                <w:bCs/>
                <w:color w:val="767171" w:themeColor="background2" w:themeShade="80"/>
                <w:sz w:val="24"/>
                <w:szCs w:val="24"/>
              </w:rPr>
            </w:pPr>
            <w:hyperlink r:id="rId25" w:anchor="RANGE!_Toc158985028" w:history="1">
              <w:r w:rsidRPr="008E2FE7">
                <w:rPr>
                  <w:rFonts w:ascii="Bosch Office Sans" w:eastAsia="Times New Roman" w:hAnsi="Bosch Office Sans" w:cs="Calibri"/>
                  <w:b/>
                  <w:bCs/>
                  <w:color w:val="767171" w:themeColor="background2" w:themeShade="80"/>
                  <w:sz w:val="24"/>
                  <w:szCs w:val="24"/>
                </w:rPr>
                <w:t>Monitoring and maintenance plan</w:t>
              </w:r>
            </w:hyperlink>
          </w:p>
        </w:tc>
      </w:tr>
      <w:tr w:rsidR="008E2FE7" w:rsidRPr="008E2FE7" w14:paraId="26C3B7CB" w14:textId="77777777" w:rsidTr="008E2FE7">
        <w:trPr>
          <w:divId w:val="634219947"/>
          <w:trHeight w:val="288"/>
        </w:trPr>
        <w:tc>
          <w:tcPr>
            <w:tcW w:w="9720" w:type="dxa"/>
            <w:noWrap/>
            <w:hideMark/>
          </w:tcPr>
          <w:p w14:paraId="02B64D64" w14:textId="77777777" w:rsidR="00EF7A45" w:rsidRPr="008E2FE7" w:rsidRDefault="00EF7A45" w:rsidP="00EF7A45">
            <w:pPr>
              <w:pStyle w:val="ListParagraph"/>
              <w:spacing w:after="0" w:line="240" w:lineRule="auto"/>
              <w:rPr>
                <w:rFonts w:ascii="Bosch Office Sans" w:eastAsia="Times New Roman" w:hAnsi="Bosch Office Sans" w:cs="Calibri"/>
                <w:b/>
                <w:bCs/>
                <w:color w:val="767171" w:themeColor="background2" w:themeShade="80"/>
                <w:sz w:val="24"/>
                <w:szCs w:val="24"/>
              </w:rPr>
            </w:pPr>
            <w:hyperlink r:id="rId26" w:anchor="RANGE!_Toc158985029" w:history="1">
              <w:r w:rsidRPr="008E2FE7">
                <w:rPr>
                  <w:rFonts w:ascii="Bosch Office Sans" w:eastAsia="Times New Roman" w:hAnsi="Bosch Office Sans" w:cs="Calibri"/>
                  <w:b/>
                  <w:bCs/>
                  <w:color w:val="767171" w:themeColor="background2" w:themeShade="80"/>
                  <w:sz w:val="24"/>
                  <w:szCs w:val="24"/>
                </w:rPr>
                <w:t xml:space="preserve">Review, </w:t>
              </w:r>
              <w:proofErr w:type="gramStart"/>
              <w:r w:rsidRPr="008E2FE7">
                <w:rPr>
                  <w:rFonts w:ascii="Bosch Office Sans" w:eastAsia="Times New Roman" w:hAnsi="Bosch Office Sans" w:cs="Calibri"/>
                  <w:b/>
                  <w:bCs/>
                  <w:color w:val="767171" w:themeColor="background2" w:themeShade="80"/>
                  <w:sz w:val="24"/>
                  <w:szCs w:val="24"/>
                </w:rPr>
                <w:t>testing  strategy</w:t>
              </w:r>
              <w:proofErr w:type="gramEnd"/>
              <w:r w:rsidRPr="008E2FE7">
                <w:rPr>
                  <w:rFonts w:ascii="Bosch Office Sans" w:eastAsia="Times New Roman" w:hAnsi="Bosch Office Sans" w:cs="Calibri"/>
                  <w:b/>
                  <w:bCs/>
                  <w:color w:val="767171" w:themeColor="background2" w:themeShade="80"/>
                  <w:sz w:val="24"/>
                  <w:szCs w:val="24"/>
                </w:rPr>
                <w:t>:</w:t>
              </w:r>
            </w:hyperlink>
          </w:p>
        </w:tc>
      </w:tr>
      <w:tr w:rsidR="008E2FE7" w:rsidRPr="008E2FE7" w14:paraId="57C8FDC0" w14:textId="77777777" w:rsidTr="008E2FE7">
        <w:trPr>
          <w:divId w:val="634219947"/>
          <w:trHeight w:val="288"/>
        </w:trPr>
        <w:tc>
          <w:tcPr>
            <w:tcW w:w="9720" w:type="dxa"/>
            <w:noWrap/>
            <w:hideMark/>
          </w:tcPr>
          <w:p w14:paraId="3D6E9EA5" w14:textId="7D7CF6A3" w:rsidR="00EF7A45" w:rsidRPr="008E2FE7" w:rsidRDefault="00EF7A45" w:rsidP="00EF7A45">
            <w:pPr>
              <w:pStyle w:val="ListParagraph"/>
              <w:numPr>
                <w:ilvl w:val="0"/>
                <w:numId w:val="26"/>
              </w:numPr>
              <w:spacing w:after="0" w:line="240" w:lineRule="auto"/>
              <w:rPr>
                <w:rFonts w:ascii="Bosch Office Sans" w:eastAsia="Times New Roman" w:hAnsi="Bosch Office Sans" w:cs="Calibri"/>
                <w:color w:val="767171" w:themeColor="background2" w:themeShade="80"/>
                <w:sz w:val="24"/>
                <w:szCs w:val="24"/>
              </w:rPr>
            </w:pPr>
            <w:hyperlink r:id="rId27" w:anchor="RANGE!_Toc158985030" w:history="1">
              <w:r w:rsidRPr="008E2FE7">
                <w:rPr>
                  <w:rFonts w:ascii="Bosch Office Sans" w:eastAsia="Times New Roman" w:hAnsi="Bosch Office Sans" w:cs="Calibri"/>
                  <w:color w:val="767171" w:themeColor="background2" w:themeShade="80"/>
                  <w:sz w:val="24"/>
                  <w:szCs w:val="24"/>
                </w:rPr>
                <w:t>Configuration management</w:t>
              </w:r>
            </w:hyperlink>
          </w:p>
        </w:tc>
      </w:tr>
      <w:tr w:rsidR="008E2FE7" w:rsidRPr="008E2FE7" w14:paraId="3BD53F1C" w14:textId="77777777" w:rsidTr="008E2FE7">
        <w:trPr>
          <w:divId w:val="634219947"/>
          <w:trHeight w:val="288"/>
        </w:trPr>
        <w:tc>
          <w:tcPr>
            <w:tcW w:w="9720" w:type="dxa"/>
            <w:noWrap/>
            <w:hideMark/>
          </w:tcPr>
          <w:p w14:paraId="54BB9879" w14:textId="0E27820D" w:rsidR="00EF7A45" w:rsidRPr="008E2FE7" w:rsidRDefault="00EF7A45" w:rsidP="00EF7A45">
            <w:pPr>
              <w:pStyle w:val="ListParagraph"/>
              <w:numPr>
                <w:ilvl w:val="0"/>
                <w:numId w:val="26"/>
              </w:numPr>
              <w:spacing w:after="0" w:line="240" w:lineRule="auto"/>
              <w:rPr>
                <w:rFonts w:ascii="Bosch Office Sans" w:eastAsia="Times New Roman" w:hAnsi="Bosch Office Sans" w:cs="Calibri"/>
                <w:color w:val="767171" w:themeColor="background2" w:themeShade="80"/>
                <w:sz w:val="24"/>
                <w:szCs w:val="24"/>
              </w:rPr>
            </w:pPr>
            <w:hyperlink r:id="rId28" w:anchor="RANGE!_Toc158985031" w:history="1">
              <w:r w:rsidRPr="008E2FE7">
                <w:rPr>
                  <w:rFonts w:ascii="Bosch Office Sans" w:eastAsia="Times New Roman" w:hAnsi="Bosch Office Sans" w:cs="Calibri"/>
                  <w:color w:val="767171" w:themeColor="background2" w:themeShade="80"/>
                  <w:sz w:val="24"/>
                  <w:szCs w:val="24"/>
                </w:rPr>
                <w:t xml:space="preserve">Project data storage, </w:t>
              </w:r>
              <w:proofErr w:type="gramStart"/>
              <w:r w:rsidRPr="008E2FE7">
                <w:rPr>
                  <w:rFonts w:ascii="Bosch Office Sans" w:eastAsia="Times New Roman" w:hAnsi="Bosch Office Sans" w:cs="Calibri"/>
                  <w:color w:val="767171" w:themeColor="background2" w:themeShade="80"/>
                  <w:sz w:val="24"/>
                  <w:szCs w:val="24"/>
                </w:rPr>
                <w:t>archival ,</w:t>
              </w:r>
              <w:proofErr w:type="gramEnd"/>
              <w:r w:rsidRPr="008E2FE7">
                <w:rPr>
                  <w:rFonts w:ascii="Bosch Office Sans" w:eastAsia="Times New Roman" w:hAnsi="Bosch Office Sans" w:cs="Calibri"/>
                  <w:color w:val="767171" w:themeColor="background2" w:themeShade="80"/>
                  <w:sz w:val="24"/>
                  <w:szCs w:val="24"/>
                </w:rPr>
                <w:t xml:space="preserve"> backup and </w:t>
              </w:r>
              <w:r w:rsidRPr="008E2FE7">
                <w:rPr>
                  <w:rFonts w:ascii="Bosch Office Sans" w:eastAsia="Times New Roman" w:hAnsi="Bosch Office Sans" w:cs="Calibri"/>
                  <w:color w:val="767171" w:themeColor="background2" w:themeShade="80"/>
                  <w:sz w:val="24"/>
                  <w:szCs w:val="24"/>
                </w:rPr>
                <w:t>antivirus</w:t>
              </w:r>
              <w:r w:rsidRPr="008E2FE7">
                <w:rPr>
                  <w:rFonts w:ascii="Bosch Office Sans" w:eastAsia="Times New Roman" w:hAnsi="Bosch Office Sans" w:cs="Calibri"/>
                  <w:color w:val="767171" w:themeColor="background2" w:themeShade="80"/>
                  <w:sz w:val="24"/>
                  <w:szCs w:val="24"/>
                </w:rPr>
                <w:t xml:space="preserve"> policy</w:t>
              </w:r>
            </w:hyperlink>
          </w:p>
        </w:tc>
      </w:tr>
      <w:tr w:rsidR="008E2FE7" w:rsidRPr="008E2FE7" w14:paraId="64344989" w14:textId="77777777" w:rsidTr="008E2FE7">
        <w:trPr>
          <w:divId w:val="634219947"/>
          <w:trHeight w:val="288"/>
        </w:trPr>
        <w:tc>
          <w:tcPr>
            <w:tcW w:w="9720" w:type="dxa"/>
            <w:noWrap/>
            <w:hideMark/>
          </w:tcPr>
          <w:p w14:paraId="7EE2F740" w14:textId="77777777" w:rsidR="00EF7A45" w:rsidRPr="008E2FE7" w:rsidRDefault="00EF7A45" w:rsidP="00EF7A45">
            <w:pPr>
              <w:pStyle w:val="ListParagraph"/>
              <w:numPr>
                <w:ilvl w:val="0"/>
                <w:numId w:val="26"/>
              </w:numPr>
              <w:spacing w:after="0" w:line="240" w:lineRule="auto"/>
              <w:rPr>
                <w:rFonts w:ascii="Bosch Office Sans" w:eastAsia="Times New Roman" w:hAnsi="Bosch Office Sans" w:cs="Calibri"/>
                <w:color w:val="767171" w:themeColor="background2" w:themeShade="80"/>
                <w:sz w:val="24"/>
                <w:szCs w:val="24"/>
              </w:rPr>
            </w:pPr>
            <w:hyperlink r:id="rId29" w:anchor="RANGE!_Toc158985032" w:history="1">
              <w:r w:rsidRPr="008E2FE7">
                <w:rPr>
                  <w:rFonts w:ascii="Bosch Office Sans" w:eastAsia="Times New Roman" w:hAnsi="Bosch Office Sans" w:cs="Calibri"/>
                  <w:color w:val="767171" w:themeColor="background2" w:themeShade="80"/>
                  <w:sz w:val="24"/>
                  <w:szCs w:val="24"/>
                </w:rPr>
                <w:t>Change management</w:t>
              </w:r>
            </w:hyperlink>
          </w:p>
        </w:tc>
      </w:tr>
      <w:tr w:rsidR="008E2FE7" w:rsidRPr="008E2FE7" w14:paraId="2999B4F7" w14:textId="77777777" w:rsidTr="008E2FE7">
        <w:trPr>
          <w:divId w:val="634219947"/>
          <w:trHeight w:val="288"/>
        </w:trPr>
        <w:tc>
          <w:tcPr>
            <w:tcW w:w="9720" w:type="dxa"/>
            <w:noWrap/>
            <w:hideMark/>
          </w:tcPr>
          <w:p w14:paraId="44F5ED34" w14:textId="77777777" w:rsidR="00EF7A45" w:rsidRPr="008E2FE7" w:rsidRDefault="00EF7A45" w:rsidP="00EF7A45">
            <w:pPr>
              <w:pStyle w:val="ListParagraph"/>
              <w:numPr>
                <w:ilvl w:val="0"/>
                <w:numId w:val="26"/>
              </w:numPr>
              <w:spacing w:after="0" w:line="240" w:lineRule="auto"/>
              <w:rPr>
                <w:rFonts w:ascii="Bosch Office Sans" w:eastAsia="Times New Roman" w:hAnsi="Bosch Office Sans" w:cs="Calibri"/>
                <w:color w:val="767171" w:themeColor="background2" w:themeShade="80"/>
                <w:sz w:val="24"/>
                <w:szCs w:val="24"/>
              </w:rPr>
            </w:pPr>
            <w:hyperlink r:id="rId30" w:anchor="RANGE!_Toc158985033" w:history="1">
              <w:r w:rsidRPr="008E2FE7">
                <w:rPr>
                  <w:rFonts w:ascii="Bosch Office Sans" w:eastAsia="Times New Roman" w:hAnsi="Bosch Office Sans" w:cs="Calibri"/>
                  <w:color w:val="767171" w:themeColor="background2" w:themeShade="80"/>
                  <w:sz w:val="24"/>
                  <w:szCs w:val="24"/>
                </w:rPr>
                <w:t>Quality assurance</w:t>
              </w:r>
            </w:hyperlink>
          </w:p>
        </w:tc>
      </w:tr>
      <w:tr w:rsidR="008E2FE7" w:rsidRPr="008E2FE7" w14:paraId="4FF42E7D" w14:textId="77777777" w:rsidTr="008E2FE7">
        <w:trPr>
          <w:divId w:val="634219947"/>
          <w:trHeight w:val="288"/>
        </w:trPr>
        <w:tc>
          <w:tcPr>
            <w:tcW w:w="9720" w:type="dxa"/>
            <w:noWrap/>
            <w:hideMark/>
          </w:tcPr>
          <w:p w14:paraId="08C02FBE" w14:textId="77777777" w:rsidR="00EF7A45" w:rsidRPr="008E2FE7" w:rsidRDefault="00EF7A45" w:rsidP="00EF7A45">
            <w:pPr>
              <w:pStyle w:val="ListParagraph"/>
              <w:numPr>
                <w:ilvl w:val="0"/>
                <w:numId w:val="26"/>
              </w:numPr>
              <w:spacing w:after="0" w:line="240" w:lineRule="auto"/>
              <w:rPr>
                <w:rFonts w:ascii="Bosch Office Sans" w:eastAsia="Times New Roman" w:hAnsi="Bosch Office Sans" w:cs="Calibri"/>
                <w:color w:val="767171" w:themeColor="background2" w:themeShade="80"/>
                <w:sz w:val="24"/>
                <w:szCs w:val="24"/>
              </w:rPr>
            </w:pPr>
            <w:hyperlink r:id="rId31" w:anchor="RANGE!_Toc158985034" w:history="1">
              <w:r w:rsidRPr="008E2FE7">
                <w:rPr>
                  <w:rFonts w:ascii="Bosch Office Sans" w:eastAsia="Times New Roman" w:hAnsi="Bosch Office Sans" w:cs="Calibri"/>
                  <w:color w:val="767171" w:themeColor="background2" w:themeShade="80"/>
                  <w:sz w:val="24"/>
                  <w:szCs w:val="24"/>
                </w:rPr>
                <w:t>Release</w:t>
              </w:r>
            </w:hyperlink>
          </w:p>
        </w:tc>
      </w:tr>
      <w:tr w:rsidR="008E2FE7" w:rsidRPr="008E2FE7" w14:paraId="078C0332" w14:textId="77777777" w:rsidTr="008E2FE7">
        <w:trPr>
          <w:divId w:val="634219947"/>
          <w:trHeight w:val="288"/>
        </w:trPr>
        <w:tc>
          <w:tcPr>
            <w:tcW w:w="9720" w:type="dxa"/>
            <w:noWrap/>
            <w:hideMark/>
          </w:tcPr>
          <w:p w14:paraId="65A86087" w14:textId="77777777" w:rsidR="00EF7A45" w:rsidRPr="008E2FE7" w:rsidRDefault="00EF7A45" w:rsidP="00EF7A45">
            <w:pPr>
              <w:pStyle w:val="ListParagraph"/>
              <w:spacing w:after="0" w:line="240" w:lineRule="auto"/>
              <w:rPr>
                <w:rFonts w:ascii="Bosch Office Sans" w:eastAsia="Times New Roman" w:hAnsi="Bosch Office Sans" w:cs="Calibri"/>
                <w:color w:val="767171" w:themeColor="background2" w:themeShade="80"/>
                <w:sz w:val="24"/>
                <w:szCs w:val="24"/>
              </w:rPr>
            </w:pPr>
            <w:hyperlink r:id="rId32" w:anchor="RANGE!_Toc158985035" w:history="1">
              <w:r w:rsidRPr="008E2FE7">
                <w:rPr>
                  <w:rFonts w:ascii="Bosch Office Sans" w:eastAsia="Times New Roman" w:hAnsi="Bosch Office Sans" w:cs="Calibri"/>
                  <w:color w:val="767171" w:themeColor="background2" w:themeShade="80"/>
                  <w:sz w:val="24"/>
                  <w:szCs w:val="24"/>
                </w:rPr>
                <w:t>Post Delivery / Bug Fix / User Support (as applicable)</w:t>
              </w:r>
            </w:hyperlink>
          </w:p>
        </w:tc>
      </w:tr>
      <w:tr w:rsidR="008E2FE7" w:rsidRPr="008E2FE7" w14:paraId="7BA9AD6F" w14:textId="77777777" w:rsidTr="008E2FE7">
        <w:trPr>
          <w:divId w:val="634219947"/>
          <w:trHeight w:val="288"/>
        </w:trPr>
        <w:tc>
          <w:tcPr>
            <w:tcW w:w="9720" w:type="dxa"/>
            <w:noWrap/>
            <w:hideMark/>
          </w:tcPr>
          <w:p w14:paraId="21635B13" w14:textId="77777777" w:rsidR="00EF7A45" w:rsidRPr="008E2FE7" w:rsidRDefault="00EF7A45" w:rsidP="00EF7A45">
            <w:pPr>
              <w:pStyle w:val="ListParagraph"/>
              <w:numPr>
                <w:ilvl w:val="0"/>
                <w:numId w:val="26"/>
              </w:numPr>
              <w:spacing w:after="0" w:line="240" w:lineRule="auto"/>
              <w:rPr>
                <w:rFonts w:ascii="Bosch Office Sans" w:eastAsia="Times New Roman" w:hAnsi="Bosch Office Sans" w:cs="Calibri"/>
                <w:color w:val="767171" w:themeColor="background2" w:themeShade="80"/>
                <w:sz w:val="24"/>
                <w:szCs w:val="24"/>
              </w:rPr>
            </w:pPr>
            <w:hyperlink r:id="rId33" w:anchor="RANGE!_Toc158985036" w:history="1">
              <w:r w:rsidRPr="008E2FE7">
                <w:rPr>
                  <w:rFonts w:ascii="Bosch Office Sans" w:eastAsia="Times New Roman" w:hAnsi="Bosch Office Sans" w:cs="Calibri"/>
                  <w:color w:val="767171" w:themeColor="background2" w:themeShade="80"/>
                  <w:sz w:val="24"/>
                  <w:szCs w:val="24"/>
                </w:rPr>
                <w:t>Defect and issues management</w:t>
              </w:r>
            </w:hyperlink>
          </w:p>
        </w:tc>
      </w:tr>
      <w:tr w:rsidR="008E2FE7" w:rsidRPr="008E2FE7" w14:paraId="485ED8C2" w14:textId="77777777" w:rsidTr="008E2FE7">
        <w:trPr>
          <w:divId w:val="634219947"/>
          <w:trHeight w:val="288"/>
        </w:trPr>
        <w:tc>
          <w:tcPr>
            <w:tcW w:w="9720" w:type="dxa"/>
            <w:noWrap/>
            <w:hideMark/>
          </w:tcPr>
          <w:p w14:paraId="376F6ABE" w14:textId="77777777" w:rsidR="00EF7A45" w:rsidRPr="008E2FE7" w:rsidRDefault="00EF7A45" w:rsidP="00EF7A45">
            <w:pPr>
              <w:pStyle w:val="ListParagraph"/>
              <w:spacing w:after="0" w:line="240" w:lineRule="auto"/>
              <w:rPr>
                <w:rFonts w:ascii="Bosch Office Sans" w:eastAsia="Times New Roman" w:hAnsi="Bosch Office Sans" w:cs="Calibri"/>
                <w:color w:val="767171" w:themeColor="background2" w:themeShade="80"/>
                <w:sz w:val="24"/>
                <w:szCs w:val="24"/>
              </w:rPr>
            </w:pPr>
            <w:hyperlink r:id="rId34" w:anchor="RANGE!_Toc158985037" w:history="1">
              <w:r w:rsidRPr="008E2FE7">
                <w:rPr>
                  <w:rFonts w:ascii="Bosch Office Sans" w:eastAsia="Times New Roman" w:hAnsi="Bosch Office Sans" w:cs="Calibri"/>
                  <w:color w:val="767171" w:themeColor="background2" w:themeShade="80"/>
                  <w:sz w:val="24"/>
                  <w:szCs w:val="24"/>
                </w:rPr>
                <w:t>Types and tools:</w:t>
              </w:r>
            </w:hyperlink>
          </w:p>
        </w:tc>
      </w:tr>
      <w:tr w:rsidR="008E2FE7" w:rsidRPr="008E2FE7" w14:paraId="33A159B5" w14:textId="77777777" w:rsidTr="008E2FE7">
        <w:trPr>
          <w:divId w:val="634219947"/>
          <w:trHeight w:val="288"/>
        </w:trPr>
        <w:tc>
          <w:tcPr>
            <w:tcW w:w="9720" w:type="dxa"/>
            <w:noWrap/>
            <w:hideMark/>
          </w:tcPr>
          <w:p w14:paraId="79AE6D3B" w14:textId="77777777" w:rsidR="00EF7A45" w:rsidRPr="008E2FE7" w:rsidRDefault="00EF7A45" w:rsidP="00EF7A45">
            <w:pPr>
              <w:pStyle w:val="ListParagraph"/>
              <w:spacing w:after="0" w:line="240" w:lineRule="auto"/>
              <w:rPr>
                <w:rFonts w:ascii="Bosch Office Sans" w:eastAsia="Times New Roman" w:hAnsi="Bosch Office Sans" w:cs="Calibri"/>
                <w:color w:val="767171" w:themeColor="background2" w:themeShade="80"/>
                <w:sz w:val="24"/>
                <w:szCs w:val="24"/>
              </w:rPr>
            </w:pPr>
            <w:hyperlink r:id="rId35" w:anchor="RANGE!_Toc158985038" w:history="1">
              <w:r w:rsidRPr="008E2FE7">
                <w:rPr>
                  <w:rFonts w:ascii="Bosch Office Sans" w:eastAsia="Times New Roman" w:hAnsi="Bosch Office Sans" w:cs="Calibri"/>
                  <w:color w:val="767171" w:themeColor="background2" w:themeShade="80"/>
                  <w:sz w:val="24"/>
                  <w:szCs w:val="24"/>
                </w:rPr>
                <w:t>Severity and priority definitions:</w:t>
              </w:r>
            </w:hyperlink>
          </w:p>
        </w:tc>
      </w:tr>
      <w:tr w:rsidR="008E2FE7" w:rsidRPr="008E2FE7" w14:paraId="7833A12E" w14:textId="77777777" w:rsidTr="008E2FE7">
        <w:trPr>
          <w:divId w:val="634219947"/>
          <w:trHeight w:val="288"/>
        </w:trPr>
        <w:tc>
          <w:tcPr>
            <w:tcW w:w="9720" w:type="dxa"/>
            <w:noWrap/>
            <w:hideMark/>
          </w:tcPr>
          <w:p w14:paraId="4FFB5689" w14:textId="77777777" w:rsidR="00EF7A45" w:rsidRPr="008E2FE7" w:rsidRDefault="00EF7A45" w:rsidP="00EF7A45">
            <w:pPr>
              <w:pStyle w:val="ListParagraph"/>
              <w:spacing w:after="0" w:line="240" w:lineRule="auto"/>
              <w:rPr>
                <w:rFonts w:ascii="Bosch Office Sans" w:eastAsia="Times New Roman" w:hAnsi="Bosch Office Sans" w:cs="Calibri"/>
                <w:color w:val="767171" w:themeColor="background2" w:themeShade="80"/>
                <w:sz w:val="24"/>
                <w:szCs w:val="24"/>
              </w:rPr>
            </w:pPr>
            <w:hyperlink r:id="rId36" w:anchor="RANGE!_Toc158985039" w:history="1">
              <w:r w:rsidRPr="008E2FE7">
                <w:rPr>
                  <w:rFonts w:ascii="Bosch Office Sans" w:eastAsia="Times New Roman" w:hAnsi="Bosch Office Sans" w:cs="Calibri"/>
                  <w:color w:val="767171" w:themeColor="background2" w:themeShade="80"/>
                  <w:sz w:val="24"/>
                  <w:szCs w:val="24"/>
                </w:rPr>
                <w:t xml:space="preserve">Analysis </w:t>
              </w:r>
              <w:proofErr w:type="gramStart"/>
              <w:r w:rsidRPr="008E2FE7">
                <w:rPr>
                  <w:rFonts w:ascii="Bosch Office Sans" w:eastAsia="Times New Roman" w:hAnsi="Bosch Office Sans" w:cs="Calibri"/>
                  <w:color w:val="767171" w:themeColor="background2" w:themeShade="80"/>
                  <w:sz w:val="24"/>
                  <w:szCs w:val="24"/>
                </w:rPr>
                <w:t>techniques :</w:t>
              </w:r>
              <w:proofErr w:type="gramEnd"/>
            </w:hyperlink>
          </w:p>
        </w:tc>
      </w:tr>
      <w:tr w:rsidR="008E2FE7" w:rsidRPr="008E2FE7" w14:paraId="005DBA24" w14:textId="77777777" w:rsidTr="008E2FE7">
        <w:trPr>
          <w:divId w:val="634219947"/>
          <w:trHeight w:val="288"/>
        </w:trPr>
        <w:tc>
          <w:tcPr>
            <w:tcW w:w="9720" w:type="dxa"/>
            <w:noWrap/>
            <w:hideMark/>
          </w:tcPr>
          <w:p w14:paraId="6FBB52A0" w14:textId="77777777" w:rsidR="00EF7A45" w:rsidRPr="008E2FE7" w:rsidRDefault="00EF7A45" w:rsidP="00EF7A45">
            <w:pPr>
              <w:pStyle w:val="ListParagraph"/>
              <w:spacing w:after="0" w:line="240" w:lineRule="auto"/>
              <w:rPr>
                <w:rFonts w:ascii="Bosch Office Sans" w:eastAsia="Times New Roman" w:hAnsi="Bosch Office Sans" w:cs="Calibri"/>
                <w:color w:val="767171" w:themeColor="background2" w:themeShade="80"/>
                <w:sz w:val="24"/>
                <w:szCs w:val="24"/>
              </w:rPr>
            </w:pPr>
            <w:hyperlink r:id="rId37" w:anchor="RANGE!_Toc158985040" w:history="1">
              <w:r w:rsidRPr="008E2FE7">
                <w:rPr>
                  <w:rFonts w:ascii="Bosch Office Sans" w:eastAsia="Times New Roman" w:hAnsi="Bosch Office Sans" w:cs="Calibri"/>
                  <w:color w:val="767171" w:themeColor="background2" w:themeShade="80"/>
                  <w:sz w:val="24"/>
                  <w:szCs w:val="24"/>
                </w:rPr>
                <w:t>Workflow:</w:t>
              </w:r>
            </w:hyperlink>
          </w:p>
        </w:tc>
      </w:tr>
      <w:tr w:rsidR="008E2FE7" w:rsidRPr="008E2FE7" w14:paraId="62AC5591" w14:textId="77777777" w:rsidTr="008E2FE7">
        <w:trPr>
          <w:divId w:val="634219947"/>
          <w:trHeight w:val="288"/>
        </w:trPr>
        <w:tc>
          <w:tcPr>
            <w:tcW w:w="9720" w:type="dxa"/>
            <w:noWrap/>
            <w:hideMark/>
          </w:tcPr>
          <w:p w14:paraId="26BAADDA" w14:textId="77777777" w:rsidR="00EF7A45" w:rsidRPr="008E2FE7" w:rsidRDefault="00EF7A45" w:rsidP="00EF7A45">
            <w:pPr>
              <w:pStyle w:val="ListParagraph"/>
              <w:numPr>
                <w:ilvl w:val="0"/>
                <w:numId w:val="26"/>
              </w:numPr>
              <w:spacing w:after="0" w:line="240" w:lineRule="auto"/>
              <w:rPr>
                <w:rFonts w:ascii="Bosch Office Sans" w:eastAsia="Times New Roman" w:hAnsi="Bosch Office Sans" w:cs="Calibri"/>
                <w:color w:val="767171" w:themeColor="background2" w:themeShade="80"/>
                <w:sz w:val="24"/>
                <w:szCs w:val="24"/>
              </w:rPr>
            </w:pPr>
            <w:hyperlink r:id="rId38" w:anchor="RANGE!_Toc158985041" w:history="1">
              <w:r w:rsidRPr="008E2FE7">
                <w:rPr>
                  <w:rFonts w:ascii="Bosch Office Sans" w:eastAsia="Times New Roman" w:hAnsi="Bosch Office Sans" w:cs="Calibri"/>
                  <w:color w:val="767171" w:themeColor="background2" w:themeShade="80"/>
                  <w:sz w:val="24"/>
                  <w:szCs w:val="24"/>
                </w:rPr>
                <w:t>Process tailoring, alternative practices and waivers</w:t>
              </w:r>
            </w:hyperlink>
          </w:p>
        </w:tc>
      </w:tr>
      <w:tr w:rsidR="008E2FE7" w:rsidRPr="008E2FE7" w14:paraId="3B613077" w14:textId="77777777" w:rsidTr="008E2FE7">
        <w:trPr>
          <w:divId w:val="634219947"/>
          <w:trHeight w:val="288"/>
        </w:trPr>
        <w:tc>
          <w:tcPr>
            <w:tcW w:w="9720" w:type="dxa"/>
            <w:noWrap/>
            <w:hideMark/>
          </w:tcPr>
          <w:p w14:paraId="085B8DF2" w14:textId="77777777" w:rsidR="00EF7A45" w:rsidRPr="008E2FE7" w:rsidRDefault="00EF7A45" w:rsidP="00EF7A45">
            <w:pPr>
              <w:pStyle w:val="ListParagraph"/>
              <w:numPr>
                <w:ilvl w:val="0"/>
                <w:numId w:val="26"/>
              </w:numPr>
              <w:spacing w:after="0" w:line="240" w:lineRule="auto"/>
              <w:rPr>
                <w:rFonts w:ascii="Bosch Office Sans" w:eastAsia="Times New Roman" w:hAnsi="Bosch Office Sans" w:cs="Calibri"/>
                <w:color w:val="767171" w:themeColor="background2" w:themeShade="80"/>
                <w:sz w:val="24"/>
                <w:szCs w:val="24"/>
              </w:rPr>
            </w:pPr>
            <w:hyperlink r:id="rId39" w:anchor="RANGE!_Toc158985042" w:history="1">
              <w:r w:rsidRPr="008E2FE7">
                <w:rPr>
                  <w:rFonts w:ascii="Bosch Office Sans" w:eastAsia="Times New Roman" w:hAnsi="Bosch Office Sans" w:cs="Calibri"/>
                  <w:color w:val="767171" w:themeColor="background2" w:themeShade="80"/>
                  <w:sz w:val="24"/>
                  <w:szCs w:val="24"/>
                </w:rPr>
                <w:t xml:space="preserve">Third party </w:t>
              </w:r>
              <w:proofErr w:type="spellStart"/>
              <w:r w:rsidRPr="008E2FE7">
                <w:rPr>
                  <w:rFonts w:ascii="Bosch Office Sans" w:eastAsia="Times New Roman" w:hAnsi="Bosch Office Sans" w:cs="Calibri"/>
                  <w:color w:val="767171" w:themeColor="background2" w:themeShade="80"/>
                  <w:sz w:val="24"/>
                  <w:szCs w:val="24"/>
                </w:rPr>
                <w:t>licence</w:t>
              </w:r>
              <w:proofErr w:type="spellEnd"/>
              <w:r w:rsidRPr="008E2FE7">
                <w:rPr>
                  <w:rFonts w:ascii="Bosch Office Sans" w:eastAsia="Times New Roman" w:hAnsi="Bosch Office Sans" w:cs="Calibri"/>
                  <w:color w:val="767171" w:themeColor="background2" w:themeShade="80"/>
                  <w:sz w:val="24"/>
                  <w:szCs w:val="24"/>
                </w:rPr>
                <w:t xml:space="preserve"> management</w:t>
              </w:r>
            </w:hyperlink>
          </w:p>
        </w:tc>
      </w:tr>
      <w:tr w:rsidR="008E2FE7" w:rsidRPr="008E2FE7" w14:paraId="32BFC948" w14:textId="77777777" w:rsidTr="008E2FE7">
        <w:trPr>
          <w:divId w:val="634219947"/>
          <w:trHeight w:val="288"/>
        </w:trPr>
        <w:tc>
          <w:tcPr>
            <w:tcW w:w="9720" w:type="dxa"/>
            <w:noWrap/>
            <w:hideMark/>
          </w:tcPr>
          <w:p w14:paraId="1A8D1DE0" w14:textId="77777777" w:rsidR="00EF7A45" w:rsidRPr="008E2FE7" w:rsidRDefault="00EF7A45" w:rsidP="00EF7A45">
            <w:pPr>
              <w:pStyle w:val="ListParagraph"/>
              <w:numPr>
                <w:ilvl w:val="0"/>
                <w:numId w:val="26"/>
              </w:numPr>
              <w:spacing w:after="0" w:line="240" w:lineRule="auto"/>
              <w:rPr>
                <w:rFonts w:ascii="Bosch Office Sans" w:eastAsia="Times New Roman" w:hAnsi="Bosch Office Sans" w:cs="Calibri"/>
                <w:color w:val="767171" w:themeColor="background2" w:themeShade="80"/>
                <w:sz w:val="24"/>
                <w:szCs w:val="24"/>
              </w:rPr>
            </w:pPr>
            <w:hyperlink r:id="rId40" w:anchor="RANGE!_Toc158985043" w:history="1">
              <w:r w:rsidRPr="008E2FE7">
                <w:rPr>
                  <w:rFonts w:ascii="Bosch Office Sans" w:eastAsia="Times New Roman" w:hAnsi="Bosch Office Sans" w:cs="Calibri"/>
                  <w:color w:val="767171" w:themeColor="background2" w:themeShade="80"/>
                  <w:sz w:val="24"/>
                  <w:szCs w:val="24"/>
                </w:rPr>
                <w:t>Supplier agreement management (if applicable)</w:t>
              </w:r>
            </w:hyperlink>
          </w:p>
        </w:tc>
      </w:tr>
      <w:tr w:rsidR="008E2FE7" w:rsidRPr="008E2FE7" w14:paraId="5A45E3B5" w14:textId="77777777" w:rsidTr="008E2FE7">
        <w:trPr>
          <w:divId w:val="634219947"/>
          <w:trHeight w:val="288"/>
        </w:trPr>
        <w:tc>
          <w:tcPr>
            <w:tcW w:w="9720" w:type="dxa"/>
            <w:noWrap/>
            <w:hideMark/>
          </w:tcPr>
          <w:p w14:paraId="02999DC3" w14:textId="77777777" w:rsidR="00EF7A45" w:rsidRPr="008E2FE7" w:rsidRDefault="00EF7A45" w:rsidP="00EF7A45">
            <w:pPr>
              <w:pStyle w:val="ListParagraph"/>
              <w:numPr>
                <w:ilvl w:val="0"/>
                <w:numId w:val="26"/>
              </w:numPr>
              <w:spacing w:after="0" w:line="240" w:lineRule="auto"/>
              <w:rPr>
                <w:rFonts w:ascii="Bosch Office Sans" w:eastAsia="Times New Roman" w:hAnsi="Bosch Office Sans" w:cs="Calibri"/>
                <w:color w:val="767171" w:themeColor="background2" w:themeShade="80"/>
                <w:sz w:val="24"/>
                <w:szCs w:val="24"/>
              </w:rPr>
            </w:pPr>
            <w:hyperlink r:id="rId41" w:anchor="RANGE!_Toc158985044" w:history="1">
              <w:r w:rsidRPr="008E2FE7">
                <w:rPr>
                  <w:rFonts w:ascii="Bosch Office Sans" w:eastAsia="Times New Roman" w:hAnsi="Bosch Office Sans" w:cs="Calibri"/>
                  <w:color w:val="767171" w:themeColor="background2" w:themeShade="80"/>
                  <w:sz w:val="24"/>
                  <w:szCs w:val="24"/>
                </w:rPr>
                <w:t>Decision and analysis resolution</w:t>
              </w:r>
            </w:hyperlink>
          </w:p>
        </w:tc>
      </w:tr>
      <w:tr w:rsidR="008E2FE7" w:rsidRPr="008E2FE7" w14:paraId="3EAAD92B" w14:textId="77777777" w:rsidTr="008E2FE7">
        <w:trPr>
          <w:divId w:val="634219947"/>
          <w:trHeight w:val="288"/>
        </w:trPr>
        <w:tc>
          <w:tcPr>
            <w:tcW w:w="9720" w:type="dxa"/>
            <w:noWrap/>
            <w:hideMark/>
          </w:tcPr>
          <w:p w14:paraId="463D747E" w14:textId="77777777" w:rsidR="00EF7A45" w:rsidRPr="008E2FE7" w:rsidRDefault="00EF7A45" w:rsidP="00EF7A45">
            <w:pPr>
              <w:pStyle w:val="ListParagraph"/>
              <w:numPr>
                <w:ilvl w:val="0"/>
                <w:numId w:val="26"/>
              </w:numPr>
              <w:spacing w:after="0" w:line="240" w:lineRule="auto"/>
              <w:rPr>
                <w:rFonts w:ascii="Bosch Office Sans" w:eastAsia="Times New Roman" w:hAnsi="Bosch Office Sans" w:cs="Calibri"/>
                <w:color w:val="767171" w:themeColor="background2" w:themeShade="80"/>
                <w:sz w:val="24"/>
                <w:szCs w:val="24"/>
              </w:rPr>
            </w:pPr>
            <w:hyperlink r:id="rId42" w:anchor="RANGE!_Toc158985045" w:history="1">
              <w:r w:rsidRPr="008E2FE7">
                <w:rPr>
                  <w:rFonts w:ascii="Bosch Office Sans" w:eastAsia="Times New Roman" w:hAnsi="Bosch Office Sans" w:cs="Calibri"/>
                  <w:color w:val="767171" w:themeColor="background2" w:themeShade="80"/>
                  <w:sz w:val="24"/>
                  <w:szCs w:val="24"/>
                </w:rPr>
                <w:t>Functional safety for ISO 26262 compliance</w:t>
              </w:r>
            </w:hyperlink>
          </w:p>
        </w:tc>
      </w:tr>
      <w:tr w:rsidR="008E2FE7" w:rsidRPr="008E2FE7" w14:paraId="0C90758D" w14:textId="77777777" w:rsidTr="008E2FE7">
        <w:trPr>
          <w:divId w:val="634219947"/>
          <w:trHeight w:val="288"/>
        </w:trPr>
        <w:tc>
          <w:tcPr>
            <w:tcW w:w="9720" w:type="dxa"/>
            <w:noWrap/>
            <w:hideMark/>
          </w:tcPr>
          <w:p w14:paraId="3B5A26D4" w14:textId="77777777" w:rsidR="00EF7A45" w:rsidRPr="008E2FE7" w:rsidRDefault="00EF7A45" w:rsidP="00EF7A45">
            <w:pPr>
              <w:pStyle w:val="ListParagraph"/>
              <w:numPr>
                <w:ilvl w:val="0"/>
                <w:numId w:val="26"/>
              </w:numPr>
              <w:spacing w:after="0" w:line="240" w:lineRule="auto"/>
              <w:rPr>
                <w:rFonts w:ascii="Bosch Office Sans" w:eastAsia="Times New Roman" w:hAnsi="Bosch Office Sans" w:cs="Calibri"/>
                <w:color w:val="767171" w:themeColor="background2" w:themeShade="80"/>
                <w:sz w:val="24"/>
                <w:szCs w:val="24"/>
              </w:rPr>
            </w:pPr>
            <w:hyperlink r:id="rId43" w:anchor="RANGE!_Toc158985046" w:history="1">
              <w:proofErr w:type="gramStart"/>
              <w:r w:rsidRPr="008E2FE7">
                <w:rPr>
                  <w:rFonts w:ascii="Bosch Office Sans" w:eastAsia="Times New Roman" w:hAnsi="Bosch Office Sans" w:cs="Calibri"/>
                  <w:color w:val="767171" w:themeColor="background2" w:themeShade="80"/>
                  <w:sz w:val="24"/>
                  <w:szCs w:val="24"/>
                </w:rPr>
                <w:t>Open source</w:t>
              </w:r>
              <w:proofErr w:type="gramEnd"/>
              <w:r w:rsidRPr="008E2FE7">
                <w:rPr>
                  <w:rFonts w:ascii="Bosch Office Sans" w:eastAsia="Times New Roman" w:hAnsi="Bosch Office Sans" w:cs="Calibri"/>
                  <w:color w:val="767171" w:themeColor="background2" w:themeShade="80"/>
                  <w:sz w:val="24"/>
                  <w:szCs w:val="24"/>
                </w:rPr>
                <w:t xml:space="preserve"> software management</w:t>
              </w:r>
            </w:hyperlink>
          </w:p>
        </w:tc>
      </w:tr>
      <w:tr w:rsidR="008E2FE7" w:rsidRPr="008E2FE7" w14:paraId="49E4AF24" w14:textId="77777777" w:rsidTr="008E2FE7">
        <w:trPr>
          <w:divId w:val="634219947"/>
          <w:trHeight w:val="288"/>
        </w:trPr>
        <w:tc>
          <w:tcPr>
            <w:tcW w:w="9720" w:type="dxa"/>
            <w:noWrap/>
            <w:hideMark/>
          </w:tcPr>
          <w:p w14:paraId="1CFA503B" w14:textId="77777777" w:rsidR="00EF7A45" w:rsidRPr="008E2FE7" w:rsidRDefault="00EF7A45" w:rsidP="00EF7A45">
            <w:pPr>
              <w:pStyle w:val="ListParagraph"/>
              <w:numPr>
                <w:ilvl w:val="0"/>
                <w:numId w:val="26"/>
              </w:numPr>
              <w:spacing w:after="0" w:line="240" w:lineRule="auto"/>
              <w:rPr>
                <w:rFonts w:ascii="Bosch Office Sans" w:eastAsia="Times New Roman" w:hAnsi="Bosch Office Sans" w:cs="Calibri"/>
                <w:color w:val="767171" w:themeColor="background2" w:themeShade="80"/>
                <w:sz w:val="24"/>
                <w:szCs w:val="24"/>
              </w:rPr>
            </w:pPr>
            <w:hyperlink r:id="rId44" w:anchor="RANGE!_Toc158985047" w:history="1">
              <w:r w:rsidRPr="008E2FE7">
                <w:rPr>
                  <w:rFonts w:ascii="Bosch Office Sans" w:eastAsia="Times New Roman" w:hAnsi="Bosch Office Sans" w:cs="Calibri"/>
                  <w:color w:val="767171" w:themeColor="background2" w:themeShade="80"/>
                  <w:sz w:val="24"/>
                  <w:szCs w:val="24"/>
                </w:rPr>
                <w:t xml:space="preserve">Information security </w:t>
              </w:r>
              <w:proofErr w:type="gramStart"/>
              <w:r w:rsidRPr="008E2FE7">
                <w:rPr>
                  <w:rFonts w:ascii="Bosch Office Sans" w:eastAsia="Times New Roman" w:hAnsi="Bosch Office Sans" w:cs="Calibri"/>
                  <w:color w:val="767171" w:themeColor="background2" w:themeShade="80"/>
                  <w:sz w:val="24"/>
                  <w:szCs w:val="24"/>
                </w:rPr>
                <w:t>and  data</w:t>
              </w:r>
              <w:proofErr w:type="gramEnd"/>
              <w:r w:rsidRPr="008E2FE7">
                <w:rPr>
                  <w:rFonts w:ascii="Bosch Office Sans" w:eastAsia="Times New Roman" w:hAnsi="Bosch Office Sans" w:cs="Calibri"/>
                  <w:color w:val="767171" w:themeColor="background2" w:themeShade="80"/>
                  <w:sz w:val="24"/>
                  <w:szCs w:val="24"/>
                </w:rPr>
                <w:t xml:space="preserve"> protection</w:t>
              </w:r>
            </w:hyperlink>
          </w:p>
        </w:tc>
      </w:tr>
      <w:tr w:rsidR="008E2FE7" w:rsidRPr="008E2FE7" w14:paraId="0FCAE14C" w14:textId="77777777" w:rsidTr="008E2FE7">
        <w:trPr>
          <w:divId w:val="634219947"/>
          <w:trHeight w:val="288"/>
        </w:trPr>
        <w:tc>
          <w:tcPr>
            <w:tcW w:w="9720" w:type="dxa"/>
            <w:noWrap/>
            <w:hideMark/>
          </w:tcPr>
          <w:p w14:paraId="651FCB65" w14:textId="77777777" w:rsidR="00EF7A45" w:rsidRPr="008E2FE7" w:rsidRDefault="00EF7A45" w:rsidP="00EF7A45">
            <w:pPr>
              <w:pStyle w:val="ListParagraph"/>
              <w:numPr>
                <w:ilvl w:val="0"/>
                <w:numId w:val="26"/>
              </w:numPr>
              <w:spacing w:after="0" w:line="240" w:lineRule="auto"/>
              <w:rPr>
                <w:rFonts w:ascii="Bosch Office Sans" w:eastAsia="Times New Roman" w:hAnsi="Bosch Office Sans" w:cs="Calibri"/>
                <w:color w:val="767171" w:themeColor="background2" w:themeShade="80"/>
                <w:sz w:val="24"/>
                <w:szCs w:val="24"/>
              </w:rPr>
            </w:pPr>
            <w:hyperlink r:id="rId45" w:anchor="RANGE!_Toc158985048" w:history="1">
              <w:r w:rsidRPr="008E2FE7">
                <w:rPr>
                  <w:rFonts w:ascii="Bosch Office Sans" w:eastAsia="Times New Roman" w:hAnsi="Bosch Office Sans" w:cs="Calibri"/>
                  <w:color w:val="767171" w:themeColor="background2" w:themeShade="80"/>
                  <w:sz w:val="24"/>
                  <w:szCs w:val="24"/>
                </w:rPr>
                <w:t>PP Maintenance</w:t>
              </w:r>
            </w:hyperlink>
          </w:p>
        </w:tc>
      </w:tr>
    </w:tbl>
    <w:p w14:paraId="25250562" w14:textId="3C38B60B" w:rsidR="00A21616" w:rsidRPr="00EF7A45" w:rsidRDefault="00EF7A45" w:rsidP="00EF7A45">
      <w:pPr>
        <w:divId w:val="634219947"/>
        <w:rPr>
          <w:rFonts w:ascii="Bosch Office Sans" w:eastAsia="Times New Roman" w:hAnsi="Bosch Office Sans"/>
          <w:b/>
          <w:bCs/>
          <w:sz w:val="24"/>
          <w:szCs w:val="24"/>
        </w:rPr>
      </w:pPr>
      <w:r w:rsidRPr="00EF7A45">
        <w:rPr>
          <w:rFonts w:ascii="Bosch Office Sans" w:eastAsia="Times New Roman" w:hAnsi="Bosch Office Sans"/>
          <w:b/>
          <w:bCs/>
        </w:rPr>
        <w:lastRenderedPageBreak/>
        <w:t xml:space="preserve">Project </w:t>
      </w:r>
      <w:r w:rsidR="00000000" w:rsidRPr="00EF7A45">
        <w:rPr>
          <w:rFonts w:ascii="Bosch Office Sans" w:eastAsia="Times New Roman" w:hAnsi="Bosch Office Sans"/>
          <w:b/>
          <w:bCs/>
        </w:rPr>
        <w:t xml:space="preserve">Introduction </w:t>
      </w:r>
    </w:p>
    <w:p w14:paraId="309BA5B7" w14:textId="77777777" w:rsidR="00A21616" w:rsidRPr="00EF7A45" w:rsidRDefault="00000000">
      <w:pPr>
        <w:divId w:val="1750998401"/>
        <w:rPr>
          <w:rFonts w:ascii="Bosch Office Sans" w:eastAsia="Times New Roman" w:hAnsi="Bosch Office Sans" w:cs="Times New Roman"/>
          <w:b/>
          <w:bCs/>
        </w:rPr>
      </w:pPr>
      <w:r w:rsidRPr="00EF7A45">
        <w:rPr>
          <w:rFonts w:ascii="Bosch Office Sans" w:eastAsia="Times New Roman" w:hAnsi="Bosch Office Sans"/>
          <w:b/>
          <w:bCs/>
        </w:rPr>
        <w:t xml:space="preserve">Problem definition or purpose </w:t>
      </w:r>
    </w:p>
    <w:p w14:paraId="5E312DF4" w14:textId="77777777" w:rsidR="00A21616" w:rsidRPr="00EF7A45" w:rsidRDefault="00000000">
      <w:pPr>
        <w:pStyle w:val="NormalWeb"/>
        <w:divId w:val="1599757668"/>
        <w:rPr>
          <w:rFonts w:ascii="Bosch Office Sans" w:hAnsi="Bosch Office Sans"/>
        </w:rPr>
      </w:pPr>
      <w:r w:rsidRPr="00EF7A45">
        <w:rPr>
          <w:rFonts w:ascii="Bosch Office Sans" w:hAnsi="Bosch Office Sans"/>
          <w:color w:val="2980B9"/>
          <w:sz w:val="20"/>
          <w:szCs w:val="20"/>
        </w:rPr>
        <w:t>&lt;Describe what is/are the problem to be solved OR opportunity that can be developed&gt;</w:t>
      </w:r>
    </w:p>
    <w:p w14:paraId="1FBCC6A1" w14:textId="77777777" w:rsidR="00A21616" w:rsidRPr="00EF7A45" w:rsidRDefault="00000000">
      <w:pPr>
        <w:pStyle w:val="NormalWeb"/>
        <w:divId w:val="1599757668"/>
        <w:rPr>
          <w:rFonts w:ascii="Bosch Office Sans" w:hAnsi="Bosch Office Sans"/>
        </w:rPr>
      </w:pPr>
      <w:r w:rsidRPr="00EF7A45">
        <w:rPr>
          <w:rFonts w:ascii="Bosch Office Sans" w:hAnsi="Bosch Office Sans"/>
          <w:color w:val="2980B9"/>
          <w:sz w:val="20"/>
          <w:szCs w:val="20"/>
        </w:rPr>
        <w:t>&lt;</w:t>
      </w:r>
      <w:proofErr w:type="gramStart"/>
      <w:r w:rsidRPr="00EF7A45">
        <w:rPr>
          <w:rFonts w:ascii="Bosch Office Sans" w:hAnsi="Bosch Office Sans"/>
          <w:color w:val="2980B9"/>
          <w:sz w:val="20"/>
          <w:szCs w:val="20"/>
        </w:rPr>
        <w:t>e.g.</w:t>
      </w:r>
      <w:proofErr w:type="gramEnd"/>
      <w:r w:rsidRPr="00EF7A45">
        <w:rPr>
          <w:rFonts w:ascii="Bosch Office Sans" w:hAnsi="Bosch Office Sans"/>
          <w:color w:val="2980B9"/>
          <w:sz w:val="20"/>
          <w:szCs w:val="20"/>
        </w:rPr>
        <w:t xml:space="preserve"> Develop a model to predict field failures for xxx division with at least 90% accuracy rate&gt;</w:t>
      </w:r>
    </w:p>
    <w:p w14:paraId="281CD1ED" w14:textId="77777777" w:rsidR="00A21616" w:rsidRPr="00EF7A45" w:rsidRDefault="00000000">
      <w:pPr>
        <w:divId w:val="2059431741"/>
        <w:rPr>
          <w:rFonts w:ascii="Bosch Office Sans" w:eastAsia="Times New Roman" w:hAnsi="Bosch Office Sans"/>
          <w:b/>
          <w:bCs/>
        </w:rPr>
      </w:pPr>
      <w:r w:rsidRPr="00EF7A45">
        <w:rPr>
          <w:rFonts w:ascii="Bosch Office Sans" w:eastAsia="Times New Roman" w:hAnsi="Bosch Office Sans"/>
          <w:b/>
          <w:bCs/>
        </w:rPr>
        <w:t xml:space="preserve">Project goals </w:t>
      </w:r>
    </w:p>
    <w:p w14:paraId="74AE36DA" w14:textId="77777777" w:rsidR="00A21616" w:rsidRPr="00EF7A45" w:rsidRDefault="00000000">
      <w:pPr>
        <w:pStyle w:val="NormalWeb"/>
        <w:divId w:val="1508640676"/>
        <w:rPr>
          <w:rFonts w:ascii="Bosch Office Sans" w:hAnsi="Bosch Office Sans"/>
        </w:rPr>
      </w:pPr>
      <w:r w:rsidRPr="00EF7A45">
        <w:rPr>
          <w:rFonts w:ascii="Bosch Office Sans" w:hAnsi="Bosch Office Sans"/>
          <w:color w:val="2980B9"/>
          <w:sz w:val="21"/>
          <w:szCs w:val="21"/>
        </w:rPr>
        <w:t>&lt;Describe how to measure project success in terms of business success and technical success&gt;</w:t>
      </w:r>
    </w:p>
    <w:tbl>
      <w:tblPr>
        <w:tblW w:w="102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20"/>
        <w:gridCol w:w="2880"/>
        <w:gridCol w:w="2700"/>
        <w:gridCol w:w="1350"/>
      </w:tblGrid>
      <w:tr w:rsidR="00A21616" w:rsidRPr="00EF7A45" w14:paraId="7C6A2AAB" w14:textId="77777777" w:rsidTr="00206D77">
        <w:trPr>
          <w:divId w:val="1508640676"/>
        </w:trPr>
        <w:tc>
          <w:tcPr>
            <w:tcW w:w="3320" w:type="dxa"/>
            <w:tcBorders>
              <w:top w:val="single" w:sz="8" w:space="0" w:color="000000"/>
              <w:left w:val="single" w:sz="8" w:space="0" w:color="000000"/>
              <w:bottom w:val="single" w:sz="8" w:space="0" w:color="000000"/>
              <w:right w:val="single" w:sz="8" w:space="0" w:color="000000"/>
            </w:tcBorders>
            <w:shd w:val="clear" w:color="auto" w:fill="CCCCCC"/>
            <w:tcMar>
              <w:top w:w="0" w:type="dxa"/>
              <w:left w:w="108" w:type="dxa"/>
              <w:bottom w:w="0" w:type="dxa"/>
              <w:right w:w="108" w:type="dxa"/>
            </w:tcMar>
            <w:vAlign w:val="center"/>
            <w:hideMark/>
          </w:tcPr>
          <w:p w14:paraId="5A7B4D84" w14:textId="77777777" w:rsidR="00A21616" w:rsidRPr="00EF7A45" w:rsidRDefault="00000000">
            <w:pPr>
              <w:pStyle w:val="NormalWeb"/>
              <w:spacing w:before="0" w:beforeAutospacing="0" w:after="0" w:afterAutospacing="0"/>
              <w:rPr>
                <w:rFonts w:ascii="Bosch Office Sans" w:hAnsi="Bosch Office Sans"/>
              </w:rPr>
            </w:pPr>
            <w:r w:rsidRPr="00EF7A45">
              <w:rPr>
                <w:rFonts w:ascii="Bosch Office Sans" w:hAnsi="Bosch Office Sans"/>
                <w:b/>
                <w:bCs/>
                <w:sz w:val="20"/>
                <w:szCs w:val="20"/>
              </w:rPr>
              <w:t>Goal Name</w:t>
            </w:r>
          </w:p>
        </w:tc>
        <w:tc>
          <w:tcPr>
            <w:tcW w:w="2880" w:type="dxa"/>
            <w:tcBorders>
              <w:top w:val="single" w:sz="8" w:space="0" w:color="000000"/>
              <w:left w:val="nil"/>
              <w:bottom w:val="single" w:sz="8" w:space="0" w:color="000000"/>
              <w:right w:val="single" w:sz="8" w:space="0" w:color="000000"/>
            </w:tcBorders>
            <w:shd w:val="clear" w:color="auto" w:fill="CCCCCC"/>
            <w:tcMar>
              <w:top w:w="0" w:type="dxa"/>
              <w:left w:w="108" w:type="dxa"/>
              <w:bottom w:w="0" w:type="dxa"/>
              <w:right w:w="108" w:type="dxa"/>
            </w:tcMar>
            <w:vAlign w:val="center"/>
            <w:hideMark/>
          </w:tcPr>
          <w:p w14:paraId="4759B8C3" w14:textId="77777777" w:rsidR="00A21616" w:rsidRPr="00EF7A45" w:rsidRDefault="00000000">
            <w:pPr>
              <w:pStyle w:val="NormalWeb"/>
              <w:spacing w:before="0" w:beforeAutospacing="0" w:after="0" w:afterAutospacing="0"/>
              <w:rPr>
                <w:rFonts w:ascii="Bosch Office Sans" w:hAnsi="Bosch Office Sans"/>
              </w:rPr>
            </w:pPr>
            <w:r w:rsidRPr="00EF7A45">
              <w:rPr>
                <w:rFonts w:ascii="Bosch Office Sans" w:hAnsi="Bosch Office Sans"/>
                <w:b/>
                <w:bCs/>
                <w:sz w:val="20"/>
                <w:szCs w:val="20"/>
              </w:rPr>
              <w:t>Metric / Measurement Criteria</w:t>
            </w:r>
          </w:p>
        </w:tc>
        <w:tc>
          <w:tcPr>
            <w:tcW w:w="2700" w:type="dxa"/>
            <w:tcBorders>
              <w:top w:val="single" w:sz="8" w:space="0" w:color="000000"/>
              <w:left w:val="nil"/>
              <w:bottom w:val="single" w:sz="8" w:space="0" w:color="000000"/>
              <w:right w:val="single" w:sz="8" w:space="0" w:color="000000"/>
            </w:tcBorders>
            <w:shd w:val="clear" w:color="auto" w:fill="CCCCCC"/>
            <w:tcMar>
              <w:top w:w="0" w:type="dxa"/>
              <w:left w:w="108" w:type="dxa"/>
              <w:bottom w:w="0" w:type="dxa"/>
              <w:right w:w="108" w:type="dxa"/>
            </w:tcMar>
            <w:vAlign w:val="center"/>
            <w:hideMark/>
          </w:tcPr>
          <w:p w14:paraId="5811FBB0" w14:textId="77777777" w:rsidR="00A21616" w:rsidRPr="00EF7A45" w:rsidRDefault="00000000">
            <w:pPr>
              <w:pStyle w:val="NormalWeb"/>
              <w:spacing w:before="0" w:beforeAutospacing="0" w:after="0" w:afterAutospacing="0"/>
              <w:rPr>
                <w:rFonts w:ascii="Bosch Office Sans" w:hAnsi="Bosch Office Sans"/>
              </w:rPr>
            </w:pPr>
            <w:r w:rsidRPr="00EF7A45">
              <w:rPr>
                <w:rFonts w:ascii="Bosch Office Sans" w:hAnsi="Bosch Office Sans"/>
                <w:b/>
                <w:bCs/>
                <w:sz w:val="20"/>
                <w:szCs w:val="20"/>
              </w:rPr>
              <w:t>Tracking frequency / reports</w:t>
            </w:r>
          </w:p>
        </w:tc>
        <w:tc>
          <w:tcPr>
            <w:tcW w:w="1350" w:type="dxa"/>
            <w:tcBorders>
              <w:top w:val="single" w:sz="8" w:space="0" w:color="000000"/>
              <w:left w:val="nil"/>
              <w:bottom w:val="single" w:sz="8" w:space="0" w:color="000000"/>
              <w:right w:val="single" w:sz="8" w:space="0" w:color="000000"/>
            </w:tcBorders>
            <w:shd w:val="clear" w:color="auto" w:fill="CCCCCC"/>
            <w:tcMar>
              <w:top w:w="0" w:type="dxa"/>
              <w:left w:w="108" w:type="dxa"/>
              <w:bottom w:w="0" w:type="dxa"/>
              <w:right w:w="108" w:type="dxa"/>
            </w:tcMar>
            <w:vAlign w:val="center"/>
            <w:hideMark/>
          </w:tcPr>
          <w:p w14:paraId="44F16987" w14:textId="77777777" w:rsidR="00A21616" w:rsidRPr="00EF7A45" w:rsidRDefault="00000000">
            <w:pPr>
              <w:rPr>
                <w:rFonts w:ascii="Bosch Office Sans" w:eastAsia="Times New Roman" w:hAnsi="Bosch Office Sans"/>
              </w:rPr>
            </w:pPr>
            <w:r w:rsidRPr="00EF7A45">
              <w:rPr>
                <w:rFonts w:ascii="Bosch Office Sans" w:eastAsia="Times New Roman" w:hAnsi="Bosch Office Sans"/>
                <w:b/>
                <w:bCs/>
                <w:sz w:val="20"/>
                <w:szCs w:val="20"/>
              </w:rPr>
              <w:t>Remarks</w:t>
            </w:r>
          </w:p>
        </w:tc>
      </w:tr>
      <w:tr w:rsidR="00A21616" w:rsidRPr="00EF7A45" w14:paraId="6206C580" w14:textId="77777777" w:rsidTr="00206D77">
        <w:trPr>
          <w:divId w:val="1508640676"/>
        </w:trPr>
        <w:tc>
          <w:tcPr>
            <w:tcW w:w="332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0FF3DF08"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e.g.  Accuracy, Sensitivity, Latency, % of increase in sales etc.</w:t>
            </w:r>
          </w:p>
        </w:tc>
        <w:tc>
          <w:tcPr>
            <w:tcW w:w="288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19BFE198" w14:textId="77777777" w:rsidR="00A21616" w:rsidRPr="00EF7A45" w:rsidRDefault="00000000">
            <w:pPr>
              <w:rPr>
                <w:rFonts w:ascii="Bosch Office Sans" w:eastAsia="Times New Roman" w:hAnsi="Bosch Office Sans"/>
              </w:rPr>
            </w:pPr>
            <w:r w:rsidRPr="00EF7A45">
              <w:rPr>
                <w:rFonts w:ascii="Bosch Office Sans" w:eastAsia="Times New Roman" w:hAnsi="Bosch Office Sans"/>
              </w:rPr>
              <w:t> </w:t>
            </w:r>
          </w:p>
        </w:tc>
        <w:tc>
          <w:tcPr>
            <w:tcW w:w="270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713E33B8" w14:textId="77777777" w:rsidR="00A21616" w:rsidRPr="00EF7A45" w:rsidRDefault="00000000">
            <w:pPr>
              <w:rPr>
                <w:rFonts w:ascii="Bosch Office Sans" w:eastAsia="Times New Roman" w:hAnsi="Bosch Office Sans"/>
              </w:rPr>
            </w:pPr>
            <w:r w:rsidRPr="00EF7A45">
              <w:rPr>
                <w:rFonts w:ascii="Bosch Office Sans" w:eastAsia="Times New Roman" w:hAnsi="Bosch Office Sans"/>
              </w:rPr>
              <w:t> </w:t>
            </w:r>
          </w:p>
        </w:tc>
        <w:tc>
          <w:tcPr>
            <w:tcW w:w="135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7A532030" w14:textId="77777777" w:rsidR="00A21616" w:rsidRPr="00EF7A45" w:rsidRDefault="00000000">
            <w:pPr>
              <w:rPr>
                <w:rFonts w:ascii="Bosch Office Sans" w:eastAsia="Times New Roman" w:hAnsi="Bosch Office Sans"/>
              </w:rPr>
            </w:pPr>
            <w:r w:rsidRPr="00EF7A45">
              <w:rPr>
                <w:rFonts w:ascii="Bosch Office Sans" w:eastAsia="Times New Roman" w:hAnsi="Bosch Office Sans"/>
              </w:rPr>
              <w:t> </w:t>
            </w:r>
          </w:p>
        </w:tc>
      </w:tr>
      <w:tr w:rsidR="00A21616" w:rsidRPr="00EF7A45" w14:paraId="7702FA5B" w14:textId="77777777" w:rsidTr="00206D77">
        <w:trPr>
          <w:divId w:val="1508640676"/>
        </w:trPr>
        <w:tc>
          <w:tcPr>
            <w:tcW w:w="332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38D3A747" w14:textId="77777777" w:rsidR="00A21616" w:rsidRPr="00EF7A45" w:rsidRDefault="00000000">
            <w:pPr>
              <w:pStyle w:val="NormalWeb"/>
              <w:rPr>
                <w:rFonts w:ascii="Bosch Office Sans" w:hAnsi="Bosch Office Sans"/>
              </w:rPr>
            </w:pPr>
            <w:proofErr w:type="gramStart"/>
            <w:r w:rsidRPr="00EF7A45">
              <w:rPr>
                <w:rFonts w:ascii="Bosch Office Sans" w:hAnsi="Bosch Office Sans"/>
                <w:sz w:val="21"/>
                <w:szCs w:val="21"/>
              </w:rPr>
              <w:t>e.g.</w:t>
            </w:r>
            <w:proofErr w:type="gramEnd"/>
            <w:r w:rsidRPr="00EF7A45">
              <w:rPr>
                <w:rFonts w:ascii="Bosch Office Sans" w:hAnsi="Bosch Office Sans"/>
                <w:sz w:val="21"/>
                <w:szCs w:val="21"/>
              </w:rPr>
              <w:t xml:space="preserve"> User should be able to do sequence feature extraction and labelling using xx model.</w:t>
            </w:r>
          </w:p>
        </w:tc>
        <w:tc>
          <w:tcPr>
            <w:tcW w:w="288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2AC51839" w14:textId="77777777" w:rsidR="00A21616" w:rsidRPr="00EF7A45" w:rsidRDefault="00000000">
            <w:pPr>
              <w:rPr>
                <w:rFonts w:ascii="Bosch Office Sans" w:eastAsia="Times New Roman" w:hAnsi="Bosch Office Sans"/>
              </w:rPr>
            </w:pPr>
            <w:r w:rsidRPr="00EF7A45">
              <w:rPr>
                <w:rFonts w:ascii="Bosch Office Sans" w:eastAsia="Times New Roman" w:hAnsi="Bosch Office Sans"/>
              </w:rPr>
              <w:t> </w:t>
            </w:r>
          </w:p>
        </w:tc>
        <w:tc>
          <w:tcPr>
            <w:tcW w:w="270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663F1CD8" w14:textId="77777777" w:rsidR="00A21616" w:rsidRPr="00EF7A45" w:rsidRDefault="00000000">
            <w:pPr>
              <w:rPr>
                <w:rFonts w:ascii="Bosch Office Sans" w:eastAsia="Times New Roman" w:hAnsi="Bosch Office Sans"/>
              </w:rPr>
            </w:pPr>
            <w:r w:rsidRPr="00EF7A45">
              <w:rPr>
                <w:rFonts w:ascii="Bosch Office Sans" w:eastAsia="Times New Roman" w:hAnsi="Bosch Office Sans"/>
              </w:rPr>
              <w:t> </w:t>
            </w:r>
          </w:p>
        </w:tc>
        <w:tc>
          <w:tcPr>
            <w:tcW w:w="135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1E427804" w14:textId="77777777" w:rsidR="00A21616" w:rsidRPr="00EF7A45" w:rsidRDefault="00000000">
            <w:pPr>
              <w:rPr>
                <w:rFonts w:ascii="Bosch Office Sans" w:eastAsia="Times New Roman" w:hAnsi="Bosch Office Sans"/>
              </w:rPr>
            </w:pPr>
            <w:r w:rsidRPr="00EF7A45">
              <w:rPr>
                <w:rFonts w:ascii="Bosch Office Sans" w:eastAsia="Times New Roman" w:hAnsi="Bosch Office Sans"/>
              </w:rPr>
              <w:t> </w:t>
            </w:r>
          </w:p>
        </w:tc>
      </w:tr>
      <w:tr w:rsidR="00A21616" w:rsidRPr="00EF7A45" w14:paraId="152B6CA9" w14:textId="77777777" w:rsidTr="00206D77">
        <w:trPr>
          <w:divId w:val="1508640676"/>
        </w:trPr>
        <w:tc>
          <w:tcPr>
            <w:tcW w:w="332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484B6B25" w14:textId="77777777" w:rsidR="00A21616" w:rsidRPr="00EF7A45" w:rsidRDefault="00000000">
            <w:pPr>
              <w:rPr>
                <w:rFonts w:ascii="Bosch Office Sans" w:eastAsia="Times New Roman" w:hAnsi="Bosch Office Sans"/>
              </w:rPr>
            </w:pPr>
            <w:r w:rsidRPr="00EF7A45">
              <w:rPr>
                <w:rFonts w:ascii="Bosch Office Sans" w:eastAsia="Times New Roman" w:hAnsi="Bosch Office Sans"/>
              </w:rPr>
              <w:t> </w:t>
            </w:r>
          </w:p>
        </w:tc>
        <w:tc>
          <w:tcPr>
            <w:tcW w:w="288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105A4E79" w14:textId="77777777" w:rsidR="00A21616" w:rsidRPr="00EF7A45" w:rsidRDefault="00000000">
            <w:pPr>
              <w:rPr>
                <w:rFonts w:ascii="Bosch Office Sans" w:eastAsia="Times New Roman" w:hAnsi="Bosch Office Sans"/>
              </w:rPr>
            </w:pPr>
            <w:r w:rsidRPr="00EF7A45">
              <w:rPr>
                <w:rFonts w:ascii="Bosch Office Sans" w:eastAsia="Times New Roman" w:hAnsi="Bosch Office Sans"/>
              </w:rPr>
              <w:t> </w:t>
            </w:r>
          </w:p>
        </w:tc>
        <w:tc>
          <w:tcPr>
            <w:tcW w:w="270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73813E3D" w14:textId="77777777" w:rsidR="00A21616" w:rsidRPr="00EF7A45" w:rsidRDefault="00000000">
            <w:pPr>
              <w:rPr>
                <w:rFonts w:ascii="Bosch Office Sans" w:eastAsia="Times New Roman" w:hAnsi="Bosch Office Sans"/>
              </w:rPr>
            </w:pPr>
            <w:r w:rsidRPr="00EF7A45">
              <w:rPr>
                <w:rFonts w:ascii="Bosch Office Sans" w:eastAsia="Times New Roman" w:hAnsi="Bosch Office Sans"/>
              </w:rPr>
              <w:t> </w:t>
            </w:r>
          </w:p>
        </w:tc>
        <w:tc>
          <w:tcPr>
            <w:tcW w:w="135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403D9289" w14:textId="77777777" w:rsidR="00A21616" w:rsidRPr="00EF7A45" w:rsidRDefault="00000000">
            <w:pPr>
              <w:rPr>
                <w:rFonts w:ascii="Bosch Office Sans" w:eastAsia="Times New Roman" w:hAnsi="Bosch Office Sans"/>
              </w:rPr>
            </w:pPr>
            <w:r w:rsidRPr="00EF7A45">
              <w:rPr>
                <w:rFonts w:ascii="Bosch Office Sans" w:eastAsia="Times New Roman" w:hAnsi="Bosch Office Sans"/>
              </w:rPr>
              <w:t> </w:t>
            </w:r>
          </w:p>
        </w:tc>
      </w:tr>
    </w:tbl>
    <w:p w14:paraId="3DF44F89" w14:textId="77777777" w:rsidR="00A21616" w:rsidRPr="00EF7A45" w:rsidRDefault="00000000">
      <w:pPr>
        <w:pStyle w:val="NormalWeb"/>
        <w:divId w:val="1508640676"/>
        <w:rPr>
          <w:rFonts w:ascii="Bosch Office Sans" w:hAnsi="Bosch Office Sans"/>
        </w:rPr>
      </w:pPr>
      <w:r w:rsidRPr="00EF7A45">
        <w:rPr>
          <w:rFonts w:ascii="Bosch Office Sans" w:hAnsi="Bosch Office Sans"/>
          <w:sz w:val="21"/>
          <w:szCs w:val="21"/>
        </w:rPr>
        <w:t>NOTE:</w:t>
      </w:r>
    </w:p>
    <w:p w14:paraId="609C00D3" w14:textId="77777777" w:rsidR="00A21616" w:rsidRPr="00EF7A45" w:rsidRDefault="00000000">
      <w:pPr>
        <w:pStyle w:val="NormalWeb"/>
        <w:numPr>
          <w:ilvl w:val="0"/>
          <w:numId w:val="1"/>
        </w:numPr>
        <w:divId w:val="1508640676"/>
        <w:rPr>
          <w:rFonts w:ascii="Bosch Office Sans" w:hAnsi="Bosch Office Sans"/>
        </w:rPr>
      </w:pPr>
      <w:r w:rsidRPr="00EF7A45">
        <w:rPr>
          <w:rFonts w:ascii="Bosch Office Sans" w:hAnsi="Bosch Office Sans"/>
          <w:sz w:val="21"/>
          <w:szCs w:val="21"/>
        </w:rPr>
        <w:t>It is recommended to explore the business goals at the beginning and how goals will be measured, such activity will aid in developing the right solution.</w:t>
      </w:r>
    </w:p>
    <w:p w14:paraId="5BD8987C" w14:textId="77777777" w:rsidR="00A21616" w:rsidRPr="00EF7A45" w:rsidRDefault="00000000">
      <w:pPr>
        <w:divId w:val="1668091850"/>
        <w:rPr>
          <w:rFonts w:ascii="Bosch Office Sans" w:eastAsia="Times New Roman" w:hAnsi="Bosch Office Sans"/>
          <w:b/>
          <w:bCs/>
        </w:rPr>
      </w:pPr>
      <w:r w:rsidRPr="00EF7A45">
        <w:rPr>
          <w:rFonts w:ascii="Bosch Office Sans" w:eastAsia="Times New Roman" w:hAnsi="Bosch Office Sans"/>
          <w:b/>
          <w:bCs/>
        </w:rPr>
        <w:t xml:space="preserve">Major milestones </w:t>
      </w:r>
    </w:p>
    <w:p w14:paraId="1F5EB43A" w14:textId="77777777" w:rsidR="00A21616" w:rsidRPr="00EF7A45" w:rsidRDefault="00000000">
      <w:pPr>
        <w:pStyle w:val="NormalWeb"/>
        <w:divId w:val="1357777696"/>
        <w:rPr>
          <w:rFonts w:ascii="Bosch Office Sans" w:hAnsi="Bosch Office Sans"/>
        </w:rPr>
      </w:pPr>
      <w:r w:rsidRPr="00EF7A45">
        <w:rPr>
          <w:rFonts w:ascii="Bosch Office Sans" w:hAnsi="Bosch Office Sans"/>
          <w:color w:val="2980B9"/>
          <w:sz w:val="21"/>
          <w:szCs w:val="21"/>
        </w:rPr>
        <w:t>&lt;If above information is covered part of project kick off or in some other means, provide reference for the same&gt;</w:t>
      </w:r>
    </w:p>
    <w:p w14:paraId="0F34CD1F" w14:textId="77777777" w:rsidR="00A21616" w:rsidRPr="00EF7A45" w:rsidRDefault="00000000">
      <w:pPr>
        <w:divId w:val="2063938184"/>
        <w:rPr>
          <w:rFonts w:ascii="Bosch Office Sans" w:eastAsia="Times New Roman" w:hAnsi="Bosch Office Sans"/>
          <w:b/>
          <w:bCs/>
        </w:rPr>
      </w:pPr>
      <w:r w:rsidRPr="00EF7A45">
        <w:rPr>
          <w:rFonts w:ascii="Bosch Office Sans" w:eastAsia="Times New Roman" w:hAnsi="Bosch Office Sans"/>
          <w:b/>
          <w:bCs/>
        </w:rPr>
        <w:t xml:space="preserve">Scope </w:t>
      </w:r>
    </w:p>
    <w:p w14:paraId="77ADCCA4" w14:textId="77777777" w:rsidR="00A21616" w:rsidRPr="00EF7A45" w:rsidRDefault="00000000">
      <w:pPr>
        <w:pStyle w:val="NormalWeb"/>
        <w:divId w:val="711272696"/>
        <w:rPr>
          <w:rFonts w:ascii="Bosch Office Sans" w:hAnsi="Bosch Office Sans"/>
        </w:rPr>
      </w:pPr>
      <w:r w:rsidRPr="00EF7A45">
        <w:rPr>
          <w:rFonts w:ascii="Bosch Office Sans" w:hAnsi="Bosch Office Sans"/>
          <w:color w:val="2980B9"/>
          <w:sz w:val="21"/>
          <w:szCs w:val="21"/>
        </w:rPr>
        <w:t xml:space="preserve">&lt; Describe project scope or boundaries clearly in this section. Document important out of the scope activities as well </w:t>
      </w:r>
      <w:proofErr w:type="gramStart"/>
      <w:r w:rsidRPr="00EF7A45">
        <w:rPr>
          <w:rFonts w:ascii="Bosch Office Sans" w:hAnsi="Bosch Office Sans"/>
          <w:color w:val="2980B9"/>
          <w:sz w:val="21"/>
          <w:szCs w:val="21"/>
        </w:rPr>
        <w:t>e.g.</w:t>
      </w:r>
      <w:proofErr w:type="gramEnd"/>
      <w:r w:rsidRPr="00EF7A45">
        <w:rPr>
          <w:rFonts w:ascii="Bosch Office Sans" w:hAnsi="Bosch Office Sans"/>
          <w:color w:val="2980B9"/>
          <w:sz w:val="21"/>
          <w:szCs w:val="21"/>
        </w:rPr>
        <w:t xml:space="preserve"> RB-GF 182 liabilities is responsible by customer&gt;</w:t>
      </w:r>
    </w:p>
    <w:p w14:paraId="61909A20" w14:textId="77777777" w:rsidR="00A21616" w:rsidRPr="00EF7A45" w:rsidRDefault="00000000">
      <w:pPr>
        <w:pStyle w:val="NormalWeb"/>
        <w:divId w:val="711272696"/>
        <w:rPr>
          <w:rFonts w:ascii="Bosch Office Sans" w:hAnsi="Bosch Office Sans"/>
        </w:rPr>
      </w:pPr>
      <w:r w:rsidRPr="00EF7A45">
        <w:rPr>
          <w:rFonts w:ascii="Bosch Office Sans" w:hAnsi="Bosch Office Sans"/>
          <w:sz w:val="21"/>
          <w:szCs w:val="21"/>
        </w:rPr>
        <w:t>NOTE: Scope may be available in the project contract (PLA/GLA) or development order. Same can be mentioned here or reference can be given here.</w:t>
      </w:r>
    </w:p>
    <w:p w14:paraId="0375A2DB" w14:textId="77777777" w:rsidR="00A21616" w:rsidRPr="00EF7A45" w:rsidRDefault="00000000">
      <w:pPr>
        <w:divId w:val="107897033"/>
        <w:rPr>
          <w:rFonts w:ascii="Bosch Office Sans" w:eastAsia="Times New Roman" w:hAnsi="Bosch Office Sans"/>
          <w:b/>
          <w:bCs/>
        </w:rPr>
      </w:pPr>
      <w:r w:rsidRPr="00EF7A45">
        <w:rPr>
          <w:rFonts w:ascii="Bosch Office Sans" w:eastAsia="Times New Roman" w:hAnsi="Bosch Office Sans"/>
          <w:b/>
          <w:bCs/>
        </w:rPr>
        <w:t xml:space="preserve">Dependency, </w:t>
      </w:r>
      <w:proofErr w:type="gramStart"/>
      <w:r w:rsidRPr="00EF7A45">
        <w:rPr>
          <w:rFonts w:ascii="Bosch Office Sans" w:eastAsia="Times New Roman" w:hAnsi="Bosch Office Sans"/>
          <w:b/>
          <w:bCs/>
        </w:rPr>
        <w:t>assumptions</w:t>
      </w:r>
      <w:proofErr w:type="gramEnd"/>
      <w:r w:rsidRPr="00EF7A45">
        <w:rPr>
          <w:rFonts w:ascii="Bosch Office Sans" w:eastAsia="Times New Roman" w:hAnsi="Bosch Office Sans"/>
          <w:b/>
          <w:bCs/>
        </w:rPr>
        <w:t xml:space="preserve"> and constraints </w:t>
      </w:r>
    </w:p>
    <w:p w14:paraId="52F56E3E" w14:textId="77777777" w:rsidR="00A21616" w:rsidRPr="00EF7A45" w:rsidRDefault="00000000">
      <w:pPr>
        <w:pStyle w:val="NormalWeb"/>
        <w:divId w:val="378406651"/>
        <w:rPr>
          <w:rFonts w:ascii="Bosch Office Sans" w:hAnsi="Bosch Office Sans"/>
        </w:rPr>
      </w:pPr>
      <w:r w:rsidRPr="00EF7A45">
        <w:rPr>
          <w:rFonts w:ascii="Bosch Office Sans" w:hAnsi="Bosch Office Sans"/>
          <w:color w:val="2980B9"/>
          <w:sz w:val="21"/>
          <w:szCs w:val="21"/>
        </w:rPr>
        <w:t xml:space="preserve">&lt; List out important dependencies, </w:t>
      </w:r>
      <w:proofErr w:type="gramStart"/>
      <w:r w:rsidRPr="00EF7A45">
        <w:rPr>
          <w:rFonts w:ascii="Bosch Office Sans" w:hAnsi="Bosch Office Sans"/>
          <w:color w:val="2980B9"/>
          <w:sz w:val="21"/>
          <w:szCs w:val="21"/>
        </w:rPr>
        <w:t>assumptions</w:t>
      </w:r>
      <w:proofErr w:type="gramEnd"/>
      <w:r w:rsidRPr="00EF7A45">
        <w:rPr>
          <w:rFonts w:ascii="Bosch Office Sans" w:hAnsi="Bosch Office Sans"/>
          <w:color w:val="2980B9"/>
          <w:sz w:val="21"/>
          <w:szCs w:val="21"/>
        </w:rPr>
        <w:t xml:space="preserve"> and constraints in this section&gt;</w:t>
      </w:r>
    </w:p>
    <w:p w14:paraId="2C9333B1" w14:textId="77777777" w:rsidR="00A21616" w:rsidRPr="00EF7A45" w:rsidRDefault="00000000">
      <w:pPr>
        <w:pStyle w:val="NormalWeb"/>
        <w:divId w:val="378406651"/>
        <w:rPr>
          <w:rFonts w:ascii="Bosch Office Sans" w:hAnsi="Bosch Office Sans"/>
        </w:rPr>
      </w:pPr>
      <w:r w:rsidRPr="00EF7A45">
        <w:rPr>
          <w:rStyle w:val="Strong"/>
          <w:rFonts w:ascii="Bosch Office Sans" w:hAnsi="Bosch Office Sans"/>
          <w:sz w:val="21"/>
          <w:szCs w:val="21"/>
          <w:u w:val="single"/>
        </w:rPr>
        <w:t>NOTE</w:t>
      </w:r>
      <w:r w:rsidRPr="00EF7A45">
        <w:rPr>
          <w:rFonts w:ascii="Bosch Office Sans" w:hAnsi="Bosch Office Sans"/>
          <w:sz w:val="21"/>
          <w:szCs w:val="21"/>
        </w:rPr>
        <w:t>:</w:t>
      </w:r>
    </w:p>
    <w:p w14:paraId="2632C7BF" w14:textId="77777777" w:rsidR="00A21616" w:rsidRPr="00EF7A45" w:rsidRDefault="00000000">
      <w:pPr>
        <w:pStyle w:val="NormalWeb"/>
        <w:numPr>
          <w:ilvl w:val="0"/>
          <w:numId w:val="2"/>
        </w:numPr>
        <w:divId w:val="378406651"/>
        <w:rPr>
          <w:rFonts w:ascii="Bosch Office Sans" w:hAnsi="Bosch Office Sans"/>
        </w:rPr>
      </w:pPr>
      <w:r w:rsidRPr="00EF7A45">
        <w:rPr>
          <w:rFonts w:ascii="Bosch Office Sans" w:hAnsi="Bosch Office Sans"/>
          <w:sz w:val="21"/>
          <w:szCs w:val="21"/>
        </w:rPr>
        <w:lastRenderedPageBreak/>
        <w:t>Assumptions are what’s been given and beyond project’s control if risks are found same shall be tracked using risk management process.</w:t>
      </w:r>
    </w:p>
    <w:p w14:paraId="0525B7F1" w14:textId="77777777" w:rsidR="00A21616" w:rsidRPr="00EF7A45" w:rsidRDefault="00000000">
      <w:pPr>
        <w:divId w:val="1390153161"/>
        <w:rPr>
          <w:rFonts w:ascii="Bosch Office Sans" w:eastAsia="Times New Roman" w:hAnsi="Bosch Office Sans"/>
          <w:b/>
          <w:bCs/>
        </w:rPr>
      </w:pPr>
      <w:r w:rsidRPr="00EF7A45">
        <w:rPr>
          <w:rFonts w:ascii="Bosch Office Sans" w:eastAsia="Times New Roman" w:hAnsi="Bosch Office Sans"/>
          <w:b/>
          <w:bCs/>
        </w:rPr>
        <w:t xml:space="preserve">Stakeholder analysis or stakeholder list </w:t>
      </w:r>
    </w:p>
    <w:p w14:paraId="130E4BF4" w14:textId="77777777" w:rsidR="00A21616" w:rsidRPr="00EF7A45" w:rsidRDefault="00000000">
      <w:pPr>
        <w:pStyle w:val="NormalWeb"/>
        <w:divId w:val="2024018017"/>
        <w:rPr>
          <w:rFonts w:ascii="Bosch Office Sans" w:hAnsi="Bosch Office Sans"/>
        </w:rPr>
      </w:pPr>
      <w:r w:rsidRPr="00EF7A45">
        <w:rPr>
          <w:rStyle w:val="HTMLSample"/>
          <w:rFonts w:ascii="Bosch Office Sans" w:hAnsi="Bosch Office Sans"/>
          <w:color w:val="2980B9"/>
          <w:sz w:val="21"/>
          <w:szCs w:val="21"/>
        </w:rPr>
        <w:t>&lt;Perform stakeholder analysis to group relevant offerings and/or gather requirements for the project&gt;</w:t>
      </w:r>
    </w:p>
    <w:p w14:paraId="26849A59" w14:textId="77777777" w:rsidR="00A21616" w:rsidRPr="00EF7A45" w:rsidRDefault="00000000">
      <w:pPr>
        <w:pStyle w:val="NormalWeb"/>
        <w:divId w:val="2024018017"/>
        <w:rPr>
          <w:rFonts w:ascii="Bosch Office Sans" w:hAnsi="Bosch Office Sans"/>
        </w:rPr>
      </w:pPr>
      <w:r w:rsidRPr="00EF7A45">
        <w:rPr>
          <w:rFonts w:ascii="Bosch Office Sans" w:hAnsi="Bosch Office Sans"/>
          <w:color w:val="2980B9"/>
          <w:sz w:val="21"/>
          <w:szCs w:val="21"/>
        </w:rPr>
        <w:t>&lt;For example:</w:t>
      </w:r>
    </w:p>
    <w:p w14:paraId="4821FF7B" w14:textId="77777777" w:rsidR="00A21616" w:rsidRPr="00EF7A45" w:rsidRDefault="00000000">
      <w:pPr>
        <w:numPr>
          <w:ilvl w:val="0"/>
          <w:numId w:val="3"/>
        </w:numPr>
        <w:spacing w:before="100" w:beforeAutospacing="1" w:after="100" w:afterAutospacing="1" w:line="240" w:lineRule="auto"/>
        <w:ind w:left="840"/>
        <w:divId w:val="2024018017"/>
        <w:rPr>
          <w:rFonts w:ascii="Bosch Office Sans" w:eastAsia="Times New Roman" w:hAnsi="Bosch Office Sans"/>
        </w:rPr>
      </w:pPr>
      <w:r w:rsidRPr="00EF7A45">
        <w:rPr>
          <w:rStyle w:val="HTMLSample"/>
          <w:rFonts w:ascii="Bosch Office Sans" w:hAnsi="Bosch Office Sans"/>
          <w:color w:val="2980B9"/>
          <w:sz w:val="21"/>
          <w:szCs w:val="21"/>
        </w:rPr>
        <w:t>Who are our stakeholders?</w:t>
      </w:r>
    </w:p>
    <w:p w14:paraId="5B52DF88" w14:textId="77777777" w:rsidR="00A21616" w:rsidRPr="00EF7A45" w:rsidRDefault="00000000">
      <w:pPr>
        <w:numPr>
          <w:ilvl w:val="0"/>
          <w:numId w:val="3"/>
        </w:numPr>
        <w:spacing w:before="100" w:beforeAutospacing="1" w:after="100" w:afterAutospacing="1" w:line="240" w:lineRule="auto"/>
        <w:ind w:left="840"/>
        <w:divId w:val="2024018017"/>
        <w:rPr>
          <w:rFonts w:ascii="Bosch Office Sans" w:eastAsia="Times New Roman" w:hAnsi="Bosch Office Sans"/>
        </w:rPr>
      </w:pPr>
      <w:r w:rsidRPr="00EF7A45">
        <w:rPr>
          <w:rStyle w:val="HTMLSample"/>
          <w:rFonts w:ascii="Bosch Office Sans" w:hAnsi="Bosch Office Sans"/>
          <w:color w:val="2980B9"/>
          <w:sz w:val="21"/>
          <w:szCs w:val="21"/>
        </w:rPr>
        <w:t>What are their needs?</w:t>
      </w:r>
    </w:p>
    <w:p w14:paraId="15565A0C" w14:textId="77777777" w:rsidR="00A21616" w:rsidRPr="00EF7A45" w:rsidRDefault="00000000">
      <w:pPr>
        <w:numPr>
          <w:ilvl w:val="0"/>
          <w:numId w:val="3"/>
        </w:numPr>
        <w:spacing w:before="100" w:beforeAutospacing="1" w:after="100" w:afterAutospacing="1" w:line="240" w:lineRule="auto"/>
        <w:ind w:left="840"/>
        <w:divId w:val="2024018017"/>
        <w:rPr>
          <w:rFonts w:ascii="Bosch Office Sans" w:eastAsia="Times New Roman" w:hAnsi="Bosch Office Sans"/>
        </w:rPr>
      </w:pPr>
      <w:r w:rsidRPr="00EF7A45">
        <w:rPr>
          <w:rStyle w:val="HTMLSample"/>
          <w:rFonts w:ascii="Bosch Office Sans" w:hAnsi="Bosch Office Sans"/>
          <w:color w:val="2980B9"/>
          <w:sz w:val="21"/>
          <w:szCs w:val="21"/>
        </w:rPr>
        <w:t>Do they need to be trained on our product / SW? &gt;</w:t>
      </w:r>
    </w:p>
    <w:p w14:paraId="2CC93895" w14:textId="77777777" w:rsidR="00A21616" w:rsidRPr="00EF7A45" w:rsidRDefault="00000000">
      <w:pPr>
        <w:pStyle w:val="NormalWeb"/>
        <w:divId w:val="2024018017"/>
        <w:rPr>
          <w:rFonts w:ascii="Bosch Office Sans" w:hAnsi="Bosch Office Sans"/>
        </w:rPr>
      </w:pPr>
      <w:r w:rsidRPr="00EF7A45">
        <w:rPr>
          <w:rFonts w:ascii="Bosch Office Sans" w:hAnsi="Bosch Office Sans"/>
        </w:rPr>
        <w:t> </w:t>
      </w:r>
    </w:p>
    <w:tbl>
      <w:tblPr>
        <w:tblW w:w="75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0"/>
        <w:gridCol w:w="1850"/>
        <w:gridCol w:w="1850"/>
        <w:gridCol w:w="1950"/>
      </w:tblGrid>
      <w:tr w:rsidR="00A21616" w:rsidRPr="00EF7A45" w14:paraId="3D9FC5B4" w14:textId="77777777">
        <w:trPr>
          <w:divId w:val="202401801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8C64C6" w14:textId="77777777" w:rsidR="00A21616" w:rsidRPr="00EF7A45" w:rsidRDefault="00000000">
            <w:pPr>
              <w:rPr>
                <w:rFonts w:ascii="Bosch Office Sans" w:eastAsia="Times New Roman" w:hAnsi="Bosch Office Sans"/>
              </w:rPr>
            </w:pPr>
            <w:r w:rsidRPr="00EF7A45">
              <w:rPr>
                <w:rFonts w:ascii="Bosch Office Sans" w:eastAsia="Times New Roman" w:hAnsi="Bosch Office Sans"/>
              </w:rPr>
              <w:t>BGSV</w:t>
            </w:r>
          </w:p>
        </w:tc>
        <w:tc>
          <w:tcPr>
            <w:tcW w:w="0" w:type="auto"/>
            <w:tcBorders>
              <w:top w:val="outset" w:sz="6" w:space="0" w:color="auto"/>
              <w:left w:val="outset" w:sz="6" w:space="0" w:color="auto"/>
              <w:bottom w:val="outset" w:sz="6" w:space="0" w:color="auto"/>
              <w:right w:val="outset" w:sz="6" w:space="0" w:color="auto"/>
            </w:tcBorders>
            <w:vAlign w:val="center"/>
            <w:hideMark/>
          </w:tcPr>
          <w:p w14:paraId="2B02E60F" w14:textId="77777777" w:rsidR="00A21616" w:rsidRPr="00EF7A45" w:rsidRDefault="00000000">
            <w:pPr>
              <w:rPr>
                <w:rFonts w:ascii="Bosch Office Sans" w:eastAsia="Times New Roman" w:hAnsi="Bosch Office Sans"/>
              </w:rPr>
            </w:pPr>
            <w:r w:rsidRPr="00EF7A45">
              <w:rPr>
                <w:rFonts w:ascii="Bosch Office Sans" w:eastAsia="Times New Roman" w:hAnsi="Bosch Office Sans"/>
              </w:rPr>
              <w:t>BGSW/xxx</w:t>
            </w:r>
          </w:p>
        </w:tc>
        <w:tc>
          <w:tcPr>
            <w:tcW w:w="0" w:type="auto"/>
            <w:tcBorders>
              <w:top w:val="outset" w:sz="6" w:space="0" w:color="auto"/>
              <w:left w:val="outset" w:sz="6" w:space="0" w:color="auto"/>
              <w:bottom w:val="outset" w:sz="6" w:space="0" w:color="auto"/>
              <w:right w:val="outset" w:sz="6" w:space="0" w:color="auto"/>
            </w:tcBorders>
            <w:vAlign w:val="center"/>
            <w:hideMark/>
          </w:tcPr>
          <w:p w14:paraId="29409708" w14:textId="77777777" w:rsidR="00A21616" w:rsidRPr="00EF7A45" w:rsidRDefault="00000000">
            <w:pPr>
              <w:rPr>
                <w:rFonts w:ascii="Bosch Office Sans" w:eastAsia="Times New Roman" w:hAnsi="Bosch Office Sans"/>
              </w:rPr>
            </w:pPr>
            <w:r w:rsidRPr="00EF7A45">
              <w:rPr>
                <w:rFonts w:ascii="Bosch Office Sans" w:eastAsia="Times New Roman" w:hAnsi="Bosch Office Sans"/>
              </w:rPr>
              <w:t>PS/xxx</w:t>
            </w:r>
          </w:p>
        </w:tc>
        <w:tc>
          <w:tcPr>
            <w:tcW w:w="0" w:type="auto"/>
            <w:tcBorders>
              <w:top w:val="outset" w:sz="6" w:space="0" w:color="auto"/>
              <w:left w:val="outset" w:sz="6" w:space="0" w:color="auto"/>
              <w:bottom w:val="outset" w:sz="6" w:space="0" w:color="auto"/>
              <w:right w:val="outset" w:sz="6" w:space="0" w:color="auto"/>
            </w:tcBorders>
            <w:vAlign w:val="center"/>
            <w:hideMark/>
          </w:tcPr>
          <w:p w14:paraId="2DEECF9F" w14:textId="77777777" w:rsidR="00A21616" w:rsidRPr="00EF7A45" w:rsidRDefault="00000000">
            <w:pPr>
              <w:rPr>
                <w:rFonts w:ascii="Bosch Office Sans" w:eastAsia="Times New Roman" w:hAnsi="Bosch Office Sans"/>
              </w:rPr>
            </w:pPr>
            <w:r w:rsidRPr="00EF7A45">
              <w:rPr>
                <w:rFonts w:ascii="Bosch Office Sans" w:eastAsia="Times New Roman" w:hAnsi="Bosch Office Sans"/>
              </w:rPr>
              <w:t>BSH/xxx</w:t>
            </w:r>
          </w:p>
        </w:tc>
      </w:tr>
      <w:tr w:rsidR="00A21616" w:rsidRPr="00EF7A45" w14:paraId="0E94282B" w14:textId="77777777">
        <w:trPr>
          <w:divId w:val="202401801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70540C" w14:textId="77777777" w:rsidR="00A21616" w:rsidRPr="00EF7A45" w:rsidRDefault="00000000">
            <w:pPr>
              <w:rPr>
                <w:rFonts w:ascii="Bosch Office Sans" w:eastAsia="Times New Roman" w:hAnsi="Bosch Office Sans"/>
              </w:rPr>
            </w:pPr>
            <w:r w:rsidRPr="00EF7A45">
              <w:rPr>
                <w:rFonts w:ascii="Bosch Office Sans" w:eastAsia="Times New Roman" w:hAnsi="Bosch Office Sans"/>
              </w:rPr>
              <w:t>Offering - 1</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5190B" w14:textId="77777777" w:rsidR="00A21616" w:rsidRPr="00EF7A45" w:rsidRDefault="00000000">
            <w:pPr>
              <w:rPr>
                <w:rFonts w:ascii="Bosch Office Sans" w:eastAsia="Times New Roman" w:hAnsi="Bosch Office Sans"/>
              </w:rPr>
            </w:pPr>
            <w:r w:rsidRPr="00EF7A45">
              <w:rPr>
                <w:rFonts w:ascii="Bosch Office Sans" w:eastAsia="Times New Roman" w:hAnsi="Bosch Office Sans"/>
              </w:rPr>
              <w:t>Offering - 2</w:t>
            </w:r>
          </w:p>
        </w:tc>
        <w:tc>
          <w:tcPr>
            <w:tcW w:w="0" w:type="auto"/>
            <w:tcBorders>
              <w:top w:val="outset" w:sz="6" w:space="0" w:color="auto"/>
              <w:left w:val="outset" w:sz="6" w:space="0" w:color="auto"/>
              <w:bottom w:val="outset" w:sz="6" w:space="0" w:color="auto"/>
              <w:right w:val="outset" w:sz="6" w:space="0" w:color="auto"/>
            </w:tcBorders>
            <w:vAlign w:val="center"/>
            <w:hideMark/>
          </w:tcPr>
          <w:p w14:paraId="28AE75D1" w14:textId="77777777" w:rsidR="00A21616" w:rsidRPr="00EF7A45" w:rsidRDefault="00000000">
            <w:pPr>
              <w:rPr>
                <w:rFonts w:ascii="Bosch Office Sans" w:eastAsia="Times New Roman" w:hAnsi="Bosch Office Sans"/>
              </w:rPr>
            </w:pPr>
            <w:r w:rsidRPr="00EF7A45">
              <w:rPr>
                <w:rFonts w:ascii="Bosch Office Sans" w:eastAsia="Times New Roman" w:hAnsi="Bosch Office Sans"/>
              </w:rPr>
              <w:t>Offering - 3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EA9CF4" w14:textId="77777777" w:rsidR="00A21616" w:rsidRPr="00EF7A45" w:rsidRDefault="00000000">
            <w:pPr>
              <w:rPr>
                <w:rFonts w:ascii="Bosch Office Sans" w:eastAsia="Times New Roman" w:hAnsi="Bosch Office Sans"/>
              </w:rPr>
            </w:pPr>
            <w:proofErr w:type="gramStart"/>
            <w:r w:rsidRPr="00EF7A45">
              <w:rPr>
                <w:rFonts w:ascii="Bosch Office Sans" w:eastAsia="Times New Roman" w:hAnsi="Bosch Office Sans"/>
              </w:rPr>
              <w:t>Offering  -</w:t>
            </w:r>
            <w:proofErr w:type="gramEnd"/>
            <w:r w:rsidRPr="00EF7A45">
              <w:rPr>
                <w:rFonts w:ascii="Bosch Office Sans" w:eastAsia="Times New Roman" w:hAnsi="Bosch Office Sans"/>
              </w:rPr>
              <w:t xml:space="preserve"> 4</w:t>
            </w:r>
          </w:p>
        </w:tc>
      </w:tr>
      <w:tr w:rsidR="00A21616" w:rsidRPr="00EF7A45" w14:paraId="5DD6C6CB" w14:textId="77777777">
        <w:trPr>
          <w:divId w:val="202401801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D59FD5" w14:textId="77777777" w:rsidR="00A21616" w:rsidRPr="00EF7A45" w:rsidRDefault="00000000">
            <w:pPr>
              <w:rPr>
                <w:rFonts w:ascii="Bosch Office Sans" w:eastAsia="Times New Roman" w:hAnsi="Bosch Office Sans"/>
              </w:rPr>
            </w:pPr>
            <w:r w:rsidRPr="00EF7A45">
              <w:rPr>
                <w:rFonts w:ascii="Bosch Office Sans" w:eastAsia="Times New Roman" w:hAnsi="Bosch Office Sans"/>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61A0A4" w14:textId="77777777" w:rsidR="00A21616" w:rsidRPr="00EF7A45" w:rsidRDefault="00000000">
            <w:pPr>
              <w:rPr>
                <w:rFonts w:ascii="Bosch Office Sans" w:eastAsia="Times New Roman" w:hAnsi="Bosch Office Sans"/>
              </w:rPr>
            </w:pPr>
            <w:r w:rsidRPr="00EF7A45">
              <w:rPr>
                <w:rFonts w:ascii="Bosch Office Sans" w:eastAsia="Times New Roman" w:hAnsi="Bosch Office Sans"/>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65CB3DB" w14:textId="77777777" w:rsidR="00A21616" w:rsidRPr="00EF7A45" w:rsidRDefault="00000000">
            <w:pPr>
              <w:rPr>
                <w:rFonts w:ascii="Bosch Office Sans" w:eastAsia="Times New Roman" w:hAnsi="Bosch Office Sans"/>
              </w:rPr>
            </w:pPr>
            <w:r w:rsidRPr="00EF7A45">
              <w:rPr>
                <w:rFonts w:ascii="Bosch Office Sans" w:eastAsia="Times New Roman" w:hAnsi="Bosch Office Sans"/>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D6CB133" w14:textId="77777777" w:rsidR="00A21616" w:rsidRPr="00EF7A45" w:rsidRDefault="00000000">
            <w:pPr>
              <w:rPr>
                <w:rFonts w:ascii="Bosch Office Sans" w:eastAsia="Times New Roman" w:hAnsi="Bosch Office Sans"/>
              </w:rPr>
            </w:pPr>
            <w:r w:rsidRPr="00EF7A45">
              <w:rPr>
                <w:rFonts w:ascii="Bosch Office Sans" w:eastAsia="Times New Roman" w:hAnsi="Bosch Office Sans"/>
              </w:rPr>
              <w:t> </w:t>
            </w:r>
          </w:p>
        </w:tc>
      </w:tr>
    </w:tbl>
    <w:p w14:paraId="13954EB6" w14:textId="66ACA194" w:rsidR="00A21616" w:rsidRPr="00EF7A45" w:rsidRDefault="00A21616">
      <w:pPr>
        <w:pStyle w:val="NormalWeb"/>
        <w:divId w:val="2024018017"/>
        <w:rPr>
          <w:rFonts w:ascii="Bosch Office Sans" w:hAnsi="Bosch Office Sans"/>
        </w:rPr>
      </w:pPr>
    </w:p>
    <w:tbl>
      <w:tblPr>
        <w:tblW w:w="75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61"/>
        <w:gridCol w:w="1237"/>
        <w:gridCol w:w="2106"/>
        <w:gridCol w:w="996"/>
      </w:tblGrid>
      <w:tr w:rsidR="00A21616" w:rsidRPr="00EF7A45" w14:paraId="16ED7B15" w14:textId="77777777">
        <w:trPr>
          <w:divId w:val="202401801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F96459" w14:textId="77777777" w:rsidR="00A21616" w:rsidRPr="00EF7A45" w:rsidRDefault="00000000">
            <w:pPr>
              <w:rPr>
                <w:rFonts w:ascii="Bosch Office Sans" w:eastAsia="Times New Roman" w:hAnsi="Bosch Office Sans"/>
              </w:rPr>
            </w:pPr>
            <w:r w:rsidRPr="00EF7A45">
              <w:rPr>
                <w:rFonts w:ascii="Bosch Office Sans" w:eastAsia="Times New Roman" w:hAnsi="Bosch Office Sans"/>
              </w:rPr>
              <w:t>Stakeholder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78B8811" w14:textId="77777777" w:rsidR="00A21616" w:rsidRPr="00EF7A45" w:rsidRDefault="00000000">
            <w:pPr>
              <w:rPr>
                <w:rFonts w:ascii="Bosch Office Sans" w:eastAsia="Times New Roman" w:hAnsi="Bosch Office Sans"/>
              </w:rPr>
            </w:pPr>
            <w:r w:rsidRPr="00EF7A45">
              <w:rPr>
                <w:rFonts w:ascii="Bosch Office Sans" w:eastAsia="Times New Roman" w:hAnsi="Bosch Office Sans"/>
              </w:rPr>
              <w:t>Role / Dept</w:t>
            </w:r>
          </w:p>
        </w:tc>
        <w:tc>
          <w:tcPr>
            <w:tcW w:w="0" w:type="auto"/>
            <w:tcBorders>
              <w:top w:val="outset" w:sz="6" w:space="0" w:color="auto"/>
              <w:left w:val="outset" w:sz="6" w:space="0" w:color="auto"/>
              <w:bottom w:val="outset" w:sz="6" w:space="0" w:color="auto"/>
              <w:right w:val="outset" w:sz="6" w:space="0" w:color="auto"/>
            </w:tcBorders>
            <w:vAlign w:val="center"/>
            <w:hideMark/>
          </w:tcPr>
          <w:p w14:paraId="7EEFD6EE" w14:textId="77777777" w:rsidR="00A21616" w:rsidRPr="00EF7A45" w:rsidRDefault="00000000">
            <w:pPr>
              <w:rPr>
                <w:rFonts w:ascii="Bosch Office Sans" w:eastAsia="Times New Roman" w:hAnsi="Bosch Office Sans"/>
              </w:rPr>
            </w:pPr>
            <w:r w:rsidRPr="00EF7A45">
              <w:rPr>
                <w:rFonts w:ascii="Bosch Office Sans" w:eastAsia="Times New Roman" w:hAnsi="Bosch Office Sans"/>
              </w:rPr>
              <w:t>Email / Contact No.</w:t>
            </w:r>
          </w:p>
        </w:tc>
        <w:tc>
          <w:tcPr>
            <w:tcW w:w="0" w:type="auto"/>
            <w:tcBorders>
              <w:top w:val="outset" w:sz="6" w:space="0" w:color="auto"/>
              <w:left w:val="outset" w:sz="6" w:space="0" w:color="auto"/>
              <w:bottom w:val="outset" w:sz="6" w:space="0" w:color="auto"/>
              <w:right w:val="outset" w:sz="6" w:space="0" w:color="auto"/>
            </w:tcBorders>
            <w:vAlign w:val="center"/>
            <w:hideMark/>
          </w:tcPr>
          <w:p w14:paraId="521551BC" w14:textId="77777777" w:rsidR="00A21616" w:rsidRPr="00EF7A45" w:rsidRDefault="00000000">
            <w:pPr>
              <w:rPr>
                <w:rFonts w:ascii="Bosch Office Sans" w:eastAsia="Times New Roman" w:hAnsi="Bosch Office Sans"/>
              </w:rPr>
            </w:pPr>
            <w:r w:rsidRPr="00EF7A45">
              <w:rPr>
                <w:rFonts w:ascii="Bosch Office Sans" w:eastAsia="Times New Roman" w:hAnsi="Bosch Office Sans"/>
              </w:rPr>
              <w:t>Remarks</w:t>
            </w:r>
          </w:p>
        </w:tc>
      </w:tr>
      <w:tr w:rsidR="00A21616" w:rsidRPr="00EF7A45" w14:paraId="16DEF47E" w14:textId="77777777">
        <w:trPr>
          <w:divId w:val="202401801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9789AE" w14:textId="77777777" w:rsidR="00A21616" w:rsidRPr="00EF7A45" w:rsidRDefault="00000000">
            <w:pPr>
              <w:rPr>
                <w:rFonts w:ascii="Bosch Office Sans" w:eastAsia="Times New Roman" w:hAnsi="Bosch Office Sans"/>
              </w:rPr>
            </w:pPr>
            <w:r w:rsidRPr="00EF7A45">
              <w:rPr>
                <w:rFonts w:ascii="Bosch Office Sans" w:eastAsia="Times New Roman" w:hAnsi="Bosch Office Sans"/>
              </w:rPr>
              <w:t xml:space="preserve">&lt; </w:t>
            </w:r>
            <w:proofErr w:type="gramStart"/>
            <w:r w:rsidRPr="00EF7A45">
              <w:rPr>
                <w:rFonts w:ascii="Bosch Office Sans" w:eastAsia="Times New Roman" w:hAnsi="Bosch Office Sans"/>
              </w:rPr>
              <w:t>e.g.</w:t>
            </w:r>
            <w:proofErr w:type="gramEnd"/>
            <w:r w:rsidRPr="00EF7A45">
              <w:rPr>
                <w:rFonts w:ascii="Bosch Office Sans" w:eastAsia="Times New Roman" w:hAnsi="Bosch Office Sans"/>
              </w:rPr>
              <w:t xml:space="preserve"> customer Coordinator&gt;</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9A2C3" w14:textId="77777777" w:rsidR="00A21616" w:rsidRPr="00EF7A45" w:rsidRDefault="00000000">
            <w:pPr>
              <w:rPr>
                <w:rFonts w:ascii="Bosch Office Sans" w:eastAsia="Times New Roman" w:hAnsi="Bosch Office Sans"/>
              </w:rPr>
            </w:pPr>
            <w:r w:rsidRPr="00EF7A45">
              <w:rPr>
                <w:rFonts w:ascii="Bosch Office Sans" w:eastAsia="Times New Roman" w:hAnsi="Bosch Office Sans"/>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23608C7" w14:textId="77777777" w:rsidR="00A21616" w:rsidRPr="00EF7A45" w:rsidRDefault="00000000">
            <w:pPr>
              <w:rPr>
                <w:rFonts w:ascii="Bosch Office Sans" w:eastAsia="Times New Roman" w:hAnsi="Bosch Office Sans"/>
              </w:rPr>
            </w:pPr>
            <w:r w:rsidRPr="00EF7A45">
              <w:rPr>
                <w:rFonts w:ascii="Bosch Office Sans" w:eastAsia="Times New Roman" w:hAnsi="Bosch Office Sans"/>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DFB9062" w14:textId="77777777" w:rsidR="00A21616" w:rsidRPr="00EF7A45" w:rsidRDefault="00000000">
            <w:pPr>
              <w:rPr>
                <w:rFonts w:ascii="Bosch Office Sans" w:eastAsia="Times New Roman" w:hAnsi="Bosch Office Sans"/>
              </w:rPr>
            </w:pPr>
            <w:r w:rsidRPr="00EF7A45">
              <w:rPr>
                <w:rFonts w:ascii="Bosch Office Sans" w:eastAsia="Times New Roman" w:hAnsi="Bosch Office Sans"/>
              </w:rPr>
              <w:t> </w:t>
            </w:r>
          </w:p>
        </w:tc>
      </w:tr>
      <w:tr w:rsidR="00A21616" w:rsidRPr="00EF7A45" w14:paraId="48CF1024" w14:textId="77777777">
        <w:trPr>
          <w:divId w:val="202401801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56470A" w14:textId="77777777" w:rsidR="00A21616" w:rsidRPr="00EF7A45" w:rsidRDefault="00000000">
            <w:pPr>
              <w:rPr>
                <w:rFonts w:ascii="Bosch Office Sans" w:eastAsia="Times New Roman" w:hAnsi="Bosch Office Sans"/>
              </w:rPr>
            </w:pPr>
            <w:r w:rsidRPr="00EF7A45">
              <w:rPr>
                <w:rFonts w:ascii="Bosch Office Sans" w:eastAsia="Times New Roman" w:hAnsi="Bosch Office Sans"/>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00620" w14:textId="77777777" w:rsidR="00A21616" w:rsidRPr="00EF7A45" w:rsidRDefault="00000000">
            <w:pPr>
              <w:rPr>
                <w:rFonts w:ascii="Bosch Office Sans" w:eastAsia="Times New Roman" w:hAnsi="Bosch Office Sans"/>
              </w:rPr>
            </w:pPr>
            <w:r w:rsidRPr="00EF7A45">
              <w:rPr>
                <w:rFonts w:ascii="Bosch Office Sans" w:eastAsia="Times New Roman" w:hAnsi="Bosch Office Sans"/>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D27DC03" w14:textId="77777777" w:rsidR="00A21616" w:rsidRPr="00EF7A45" w:rsidRDefault="00000000">
            <w:pPr>
              <w:rPr>
                <w:rFonts w:ascii="Bosch Office Sans" w:eastAsia="Times New Roman" w:hAnsi="Bosch Office Sans"/>
              </w:rPr>
            </w:pPr>
            <w:r w:rsidRPr="00EF7A45">
              <w:rPr>
                <w:rFonts w:ascii="Bosch Office Sans" w:eastAsia="Times New Roman" w:hAnsi="Bosch Office Sans"/>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D301629" w14:textId="77777777" w:rsidR="00A21616" w:rsidRPr="00EF7A45" w:rsidRDefault="00000000">
            <w:pPr>
              <w:rPr>
                <w:rFonts w:ascii="Bosch Office Sans" w:eastAsia="Times New Roman" w:hAnsi="Bosch Office Sans"/>
              </w:rPr>
            </w:pPr>
            <w:r w:rsidRPr="00EF7A45">
              <w:rPr>
                <w:rFonts w:ascii="Bosch Office Sans" w:eastAsia="Times New Roman" w:hAnsi="Bosch Office Sans"/>
              </w:rPr>
              <w:t> </w:t>
            </w:r>
          </w:p>
        </w:tc>
      </w:tr>
    </w:tbl>
    <w:p w14:paraId="4AAB0879" w14:textId="77777777" w:rsidR="00A21616" w:rsidRPr="00EF7A45" w:rsidRDefault="00000000">
      <w:pPr>
        <w:pStyle w:val="NormalWeb"/>
        <w:divId w:val="2024018017"/>
        <w:rPr>
          <w:rFonts w:ascii="Bosch Office Sans" w:hAnsi="Bosch Office Sans"/>
        </w:rPr>
      </w:pPr>
      <w:r w:rsidRPr="00EF7A45">
        <w:rPr>
          <w:rFonts w:ascii="Bosch Office Sans" w:hAnsi="Bosch Office Sans"/>
        </w:rPr>
        <w:t> </w:t>
      </w:r>
    </w:p>
    <w:p w14:paraId="1E70EA2B" w14:textId="77777777" w:rsidR="00A21616" w:rsidRPr="00EF7A45" w:rsidRDefault="00000000">
      <w:pPr>
        <w:divId w:val="881136500"/>
        <w:rPr>
          <w:rFonts w:ascii="Bosch Office Sans" w:eastAsia="Times New Roman" w:hAnsi="Bosch Office Sans"/>
          <w:b/>
          <w:bCs/>
        </w:rPr>
      </w:pPr>
      <w:r w:rsidRPr="00EF7A45">
        <w:rPr>
          <w:rFonts w:ascii="Bosch Office Sans" w:eastAsia="Times New Roman" w:hAnsi="Bosch Office Sans"/>
          <w:b/>
          <w:bCs/>
        </w:rPr>
        <w:t xml:space="preserve">Project Management </w:t>
      </w:r>
    </w:p>
    <w:p w14:paraId="6CD42FC9" w14:textId="77777777" w:rsidR="00A21616" w:rsidRPr="00EF7A45" w:rsidRDefault="00000000">
      <w:pPr>
        <w:pStyle w:val="NormalWeb"/>
        <w:divId w:val="1740589133"/>
        <w:rPr>
          <w:rFonts w:ascii="Bosch Office Sans" w:hAnsi="Bosch Office Sans"/>
        </w:rPr>
      </w:pPr>
      <w:r w:rsidRPr="00EF7A45">
        <w:rPr>
          <w:rFonts w:ascii="Bosch Office Sans" w:hAnsi="Bosch Office Sans"/>
          <w:sz w:val="21"/>
          <w:szCs w:val="21"/>
        </w:rPr>
        <w:t>Project management activities shall follow process requirements as defined in ProView.</w:t>
      </w:r>
    </w:p>
    <w:p w14:paraId="233A2CC1" w14:textId="77777777" w:rsidR="00A21616" w:rsidRPr="00EF7A45" w:rsidRDefault="00000000">
      <w:pPr>
        <w:pStyle w:val="NormalWeb"/>
        <w:divId w:val="1740589133"/>
        <w:rPr>
          <w:rFonts w:ascii="Bosch Office Sans" w:hAnsi="Bosch Office Sans"/>
        </w:rPr>
      </w:pPr>
      <w:r w:rsidRPr="00EF7A45">
        <w:rPr>
          <w:rFonts w:ascii="Bosch Office Sans" w:hAnsi="Bosch Office Sans"/>
          <w:sz w:val="21"/>
          <w:szCs w:val="21"/>
        </w:rPr>
        <w:t>Project specific activities shall be described below:</w:t>
      </w:r>
    </w:p>
    <w:tbl>
      <w:tblPr>
        <w:tblW w:w="9532" w:type="dxa"/>
        <w:tblBorders>
          <w:top w:val="outset" w:sz="6" w:space="0" w:color="auto"/>
          <w:left w:val="outset" w:sz="6" w:space="0" w:color="auto"/>
          <w:bottom w:val="outset" w:sz="6" w:space="0" w:color="auto"/>
          <w:right w:val="outset" w:sz="6" w:space="0" w:color="auto"/>
        </w:tblBorders>
        <w:tblCellMar>
          <w:top w:w="50" w:type="dxa"/>
          <w:left w:w="50" w:type="dxa"/>
          <w:bottom w:w="50" w:type="dxa"/>
          <w:right w:w="50" w:type="dxa"/>
        </w:tblCellMar>
        <w:tblLook w:val="04A0" w:firstRow="1" w:lastRow="0" w:firstColumn="1" w:lastColumn="0" w:noHBand="0" w:noVBand="1"/>
      </w:tblPr>
      <w:tblGrid>
        <w:gridCol w:w="4658"/>
        <w:gridCol w:w="4874"/>
      </w:tblGrid>
      <w:tr w:rsidR="00A21616" w:rsidRPr="00EF7A45" w14:paraId="7A51B3B1" w14:textId="77777777" w:rsidTr="00EF7A45">
        <w:trPr>
          <w:divId w:val="1740589133"/>
        </w:trPr>
        <w:tc>
          <w:tcPr>
            <w:tcW w:w="0" w:type="auto"/>
            <w:tcBorders>
              <w:top w:val="outset" w:sz="6" w:space="0" w:color="auto"/>
              <w:left w:val="outset" w:sz="6" w:space="0" w:color="auto"/>
              <w:bottom w:val="outset" w:sz="6" w:space="0" w:color="auto"/>
              <w:right w:val="outset" w:sz="6" w:space="0" w:color="auto"/>
            </w:tcBorders>
            <w:vAlign w:val="center"/>
            <w:hideMark/>
          </w:tcPr>
          <w:p w14:paraId="09D3AFF9" w14:textId="77777777" w:rsidR="00A21616" w:rsidRPr="00EF7A45" w:rsidRDefault="00000000">
            <w:pPr>
              <w:rPr>
                <w:rFonts w:ascii="Bosch Office Sans" w:eastAsia="Times New Roman" w:hAnsi="Bosch Office Sans"/>
              </w:rPr>
            </w:pPr>
            <w:r w:rsidRPr="00EF7A45">
              <w:rPr>
                <w:rStyle w:val="Strong"/>
                <w:rFonts w:ascii="Bosch Office Sans" w:eastAsia="Times New Roman" w:hAnsi="Bosch Office Sans"/>
                <w:sz w:val="21"/>
                <w:szCs w:val="21"/>
              </w:rPr>
              <w:t>Activity</w:t>
            </w:r>
          </w:p>
        </w:tc>
        <w:tc>
          <w:tcPr>
            <w:tcW w:w="4874" w:type="dxa"/>
            <w:tcBorders>
              <w:top w:val="outset" w:sz="6" w:space="0" w:color="auto"/>
              <w:left w:val="outset" w:sz="6" w:space="0" w:color="auto"/>
              <w:bottom w:val="outset" w:sz="6" w:space="0" w:color="auto"/>
              <w:right w:val="outset" w:sz="6" w:space="0" w:color="auto"/>
            </w:tcBorders>
            <w:vAlign w:val="center"/>
            <w:hideMark/>
          </w:tcPr>
          <w:p w14:paraId="19129E5A" w14:textId="77777777" w:rsidR="00A21616" w:rsidRPr="00EF7A45" w:rsidRDefault="00000000">
            <w:pPr>
              <w:rPr>
                <w:rFonts w:ascii="Bosch Office Sans" w:eastAsia="Times New Roman" w:hAnsi="Bosch Office Sans"/>
              </w:rPr>
            </w:pPr>
            <w:r w:rsidRPr="00EF7A45">
              <w:rPr>
                <w:rStyle w:val="Strong"/>
                <w:rFonts w:ascii="Bosch Office Sans" w:eastAsia="Times New Roman" w:hAnsi="Bosch Office Sans"/>
                <w:sz w:val="21"/>
                <w:szCs w:val="21"/>
              </w:rPr>
              <w:t>Description</w:t>
            </w:r>
          </w:p>
        </w:tc>
      </w:tr>
      <w:tr w:rsidR="00A21616" w:rsidRPr="00EF7A45" w14:paraId="60CEFA59" w14:textId="77777777" w:rsidTr="00EF7A45">
        <w:trPr>
          <w:divId w:val="1740589133"/>
        </w:trPr>
        <w:tc>
          <w:tcPr>
            <w:tcW w:w="0" w:type="auto"/>
            <w:tcBorders>
              <w:top w:val="outset" w:sz="6" w:space="0" w:color="auto"/>
              <w:left w:val="outset" w:sz="6" w:space="0" w:color="auto"/>
              <w:bottom w:val="outset" w:sz="6" w:space="0" w:color="auto"/>
              <w:right w:val="outset" w:sz="6" w:space="0" w:color="auto"/>
            </w:tcBorders>
            <w:vAlign w:val="center"/>
            <w:hideMark/>
          </w:tcPr>
          <w:p w14:paraId="2B6774B4" w14:textId="77777777" w:rsidR="00A21616" w:rsidRPr="00EF7A45" w:rsidRDefault="00000000">
            <w:pPr>
              <w:rPr>
                <w:rFonts w:ascii="Bosch Office Sans" w:eastAsia="Times New Roman" w:hAnsi="Bosch Office Sans"/>
              </w:rPr>
            </w:pPr>
            <w:r w:rsidRPr="00EF7A45">
              <w:rPr>
                <w:rFonts w:ascii="Bosch Office Sans" w:eastAsia="Times New Roman" w:hAnsi="Bosch Office Sans"/>
                <w:sz w:val="21"/>
                <w:szCs w:val="21"/>
              </w:rPr>
              <w:t>Project initiation /creation</w:t>
            </w:r>
          </w:p>
        </w:tc>
        <w:tc>
          <w:tcPr>
            <w:tcW w:w="4874" w:type="dxa"/>
            <w:tcBorders>
              <w:top w:val="outset" w:sz="6" w:space="0" w:color="auto"/>
              <w:left w:val="outset" w:sz="6" w:space="0" w:color="auto"/>
              <w:bottom w:val="outset" w:sz="6" w:space="0" w:color="auto"/>
              <w:right w:val="outset" w:sz="6" w:space="0" w:color="auto"/>
            </w:tcBorders>
            <w:vAlign w:val="center"/>
            <w:hideMark/>
          </w:tcPr>
          <w:p w14:paraId="3AF4EA58" w14:textId="77777777" w:rsidR="00A21616" w:rsidRPr="00EF7A45" w:rsidRDefault="00000000">
            <w:pPr>
              <w:rPr>
                <w:rFonts w:ascii="Bosch Office Sans" w:eastAsia="Times New Roman" w:hAnsi="Bosch Office Sans"/>
              </w:rPr>
            </w:pPr>
            <w:r w:rsidRPr="00EF7A45">
              <w:rPr>
                <w:rFonts w:ascii="Bosch Office Sans" w:eastAsia="Times New Roman" w:hAnsi="Bosch Office Sans"/>
                <w:sz w:val="21"/>
                <w:szCs w:val="21"/>
              </w:rPr>
              <w:t>Shall follow ProView </w:t>
            </w:r>
            <w:r w:rsidRPr="00EF7A45">
              <w:rPr>
                <w:rFonts w:ascii="Bosch Office Sans" w:eastAsia="Times New Roman" w:hAnsi="Bosch Office Sans"/>
                <w:color w:val="2980B9"/>
                <w:sz w:val="21"/>
                <w:szCs w:val="21"/>
              </w:rPr>
              <w:t>&lt;no tailoring&gt;</w:t>
            </w:r>
          </w:p>
        </w:tc>
      </w:tr>
      <w:tr w:rsidR="00A21616" w:rsidRPr="00EF7A45" w14:paraId="6A9A2F65" w14:textId="77777777" w:rsidTr="00EF7A45">
        <w:trPr>
          <w:divId w:val="1740589133"/>
        </w:trPr>
        <w:tc>
          <w:tcPr>
            <w:tcW w:w="0" w:type="auto"/>
            <w:tcBorders>
              <w:top w:val="outset" w:sz="6" w:space="0" w:color="auto"/>
              <w:left w:val="outset" w:sz="6" w:space="0" w:color="auto"/>
              <w:bottom w:val="outset" w:sz="6" w:space="0" w:color="auto"/>
              <w:right w:val="outset" w:sz="6" w:space="0" w:color="auto"/>
            </w:tcBorders>
            <w:vAlign w:val="center"/>
            <w:hideMark/>
          </w:tcPr>
          <w:p w14:paraId="7F671400"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Project contract</w:t>
            </w:r>
          </w:p>
        </w:tc>
        <w:tc>
          <w:tcPr>
            <w:tcW w:w="4874" w:type="dxa"/>
            <w:tcBorders>
              <w:top w:val="outset" w:sz="6" w:space="0" w:color="auto"/>
              <w:left w:val="outset" w:sz="6" w:space="0" w:color="auto"/>
              <w:bottom w:val="outset" w:sz="6" w:space="0" w:color="auto"/>
              <w:right w:val="outset" w:sz="6" w:space="0" w:color="auto"/>
            </w:tcBorders>
            <w:vAlign w:val="center"/>
            <w:hideMark/>
          </w:tcPr>
          <w:p w14:paraId="307744E1"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&lt;Reference to PLA/GLA/SA&gt;</w:t>
            </w:r>
          </w:p>
        </w:tc>
      </w:tr>
      <w:tr w:rsidR="00A21616" w:rsidRPr="00EF7A45" w14:paraId="6A4B7B78" w14:textId="77777777" w:rsidTr="00EF7A45">
        <w:trPr>
          <w:divId w:val="1740589133"/>
        </w:trPr>
        <w:tc>
          <w:tcPr>
            <w:tcW w:w="0" w:type="auto"/>
            <w:tcBorders>
              <w:top w:val="outset" w:sz="6" w:space="0" w:color="auto"/>
              <w:left w:val="outset" w:sz="6" w:space="0" w:color="auto"/>
              <w:bottom w:val="outset" w:sz="6" w:space="0" w:color="auto"/>
              <w:right w:val="outset" w:sz="6" w:space="0" w:color="auto"/>
            </w:tcBorders>
            <w:vAlign w:val="center"/>
            <w:hideMark/>
          </w:tcPr>
          <w:p w14:paraId="381936B8"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Project life cycle</w:t>
            </w:r>
          </w:p>
        </w:tc>
        <w:tc>
          <w:tcPr>
            <w:tcW w:w="4874" w:type="dxa"/>
            <w:tcBorders>
              <w:top w:val="outset" w:sz="6" w:space="0" w:color="auto"/>
              <w:left w:val="outset" w:sz="6" w:space="0" w:color="auto"/>
              <w:bottom w:val="outset" w:sz="6" w:space="0" w:color="auto"/>
              <w:right w:val="outset" w:sz="6" w:space="0" w:color="auto"/>
            </w:tcBorders>
            <w:vAlign w:val="center"/>
            <w:hideMark/>
          </w:tcPr>
          <w:p w14:paraId="3A550271"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&lt;</w:t>
            </w:r>
            <w:proofErr w:type="gramStart"/>
            <w:r w:rsidRPr="00EF7A45">
              <w:rPr>
                <w:rFonts w:ascii="Bosch Office Sans" w:hAnsi="Bosch Office Sans"/>
                <w:sz w:val="21"/>
                <w:szCs w:val="21"/>
              </w:rPr>
              <w:t>e.g.</w:t>
            </w:r>
            <w:proofErr w:type="gramEnd"/>
            <w:r w:rsidRPr="00EF7A45">
              <w:rPr>
                <w:rFonts w:ascii="Bosch Office Sans" w:hAnsi="Bosch Office Sans"/>
                <w:sz w:val="21"/>
                <w:szCs w:val="21"/>
              </w:rPr>
              <w:t xml:space="preserve"> Agile scrum, DevOps &gt;</w:t>
            </w:r>
          </w:p>
        </w:tc>
      </w:tr>
      <w:tr w:rsidR="00A21616" w:rsidRPr="00EF7A45" w14:paraId="715C91A0" w14:textId="77777777" w:rsidTr="00EF7A45">
        <w:trPr>
          <w:divId w:val="1740589133"/>
        </w:trPr>
        <w:tc>
          <w:tcPr>
            <w:tcW w:w="0" w:type="auto"/>
            <w:tcBorders>
              <w:top w:val="outset" w:sz="6" w:space="0" w:color="auto"/>
              <w:left w:val="outset" w:sz="6" w:space="0" w:color="auto"/>
              <w:bottom w:val="outset" w:sz="6" w:space="0" w:color="auto"/>
              <w:right w:val="outset" w:sz="6" w:space="0" w:color="auto"/>
            </w:tcBorders>
            <w:vAlign w:val="center"/>
            <w:hideMark/>
          </w:tcPr>
          <w:p w14:paraId="6CCCA34D"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lastRenderedPageBreak/>
              <w:t>Effort estimation /Resource capacity planning</w:t>
            </w:r>
          </w:p>
        </w:tc>
        <w:tc>
          <w:tcPr>
            <w:tcW w:w="4874" w:type="dxa"/>
            <w:tcBorders>
              <w:top w:val="outset" w:sz="6" w:space="0" w:color="auto"/>
              <w:left w:val="outset" w:sz="6" w:space="0" w:color="auto"/>
              <w:bottom w:val="outset" w:sz="6" w:space="0" w:color="auto"/>
              <w:right w:val="outset" w:sz="6" w:space="0" w:color="auto"/>
            </w:tcBorders>
            <w:vAlign w:val="center"/>
            <w:hideMark/>
          </w:tcPr>
          <w:p w14:paraId="01A1B2B8"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Story points</w:t>
            </w:r>
          </w:p>
          <w:p w14:paraId="3351E621"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Wideband Delphi method</w:t>
            </w:r>
          </w:p>
          <w:p w14:paraId="67F65D0C"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Capacity planning in Planisware</w:t>
            </w:r>
          </w:p>
        </w:tc>
      </w:tr>
      <w:tr w:rsidR="00A21616" w:rsidRPr="00EF7A45" w14:paraId="318169B7" w14:textId="77777777" w:rsidTr="00EF7A45">
        <w:trPr>
          <w:divId w:val="1740589133"/>
        </w:trPr>
        <w:tc>
          <w:tcPr>
            <w:tcW w:w="0" w:type="auto"/>
            <w:tcBorders>
              <w:top w:val="outset" w:sz="6" w:space="0" w:color="auto"/>
              <w:left w:val="outset" w:sz="6" w:space="0" w:color="auto"/>
              <w:bottom w:val="outset" w:sz="6" w:space="0" w:color="auto"/>
              <w:right w:val="outset" w:sz="6" w:space="0" w:color="auto"/>
            </w:tcBorders>
            <w:vAlign w:val="center"/>
            <w:hideMark/>
          </w:tcPr>
          <w:p w14:paraId="074B9DD1"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Project cost estimation</w:t>
            </w:r>
          </w:p>
        </w:tc>
        <w:tc>
          <w:tcPr>
            <w:tcW w:w="4874" w:type="dxa"/>
            <w:tcBorders>
              <w:top w:val="outset" w:sz="6" w:space="0" w:color="auto"/>
              <w:left w:val="outset" w:sz="6" w:space="0" w:color="auto"/>
              <w:bottom w:val="outset" w:sz="6" w:space="0" w:color="auto"/>
              <w:right w:val="outset" w:sz="6" w:space="0" w:color="auto"/>
            </w:tcBorders>
            <w:vAlign w:val="center"/>
            <w:hideMark/>
          </w:tcPr>
          <w:p w14:paraId="7AF2039C"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&lt;HW, SW and other cost estimation shall be documented here, if such estimation is available as other artefacts same shall be referenced here and ensure such artefacts are configuration controlled&gt;</w:t>
            </w:r>
          </w:p>
        </w:tc>
      </w:tr>
      <w:tr w:rsidR="00A21616" w:rsidRPr="00EF7A45" w14:paraId="301BEC3D" w14:textId="77777777" w:rsidTr="00EF7A45">
        <w:trPr>
          <w:divId w:val="1740589133"/>
        </w:trPr>
        <w:tc>
          <w:tcPr>
            <w:tcW w:w="0" w:type="auto"/>
            <w:tcBorders>
              <w:top w:val="outset" w:sz="6" w:space="0" w:color="auto"/>
              <w:left w:val="outset" w:sz="6" w:space="0" w:color="auto"/>
              <w:bottom w:val="outset" w:sz="6" w:space="0" w:color="auto"/>
              <w:right w:val="outset" w:sz="6" w:space="0" w:color="auto"/>
            </w:tcBorders>
            <w:vAlign w:val="center"/>
            <w:hideMark/>
          </w:tcPr>
          <w:p w14:paraId="4CC156A4"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Schedule</w:t>
            </w:r>
          </w:p>
        </w:tc>
        <w:tc>
          <w:tcPr>
            <w:tcW w:w="4874" w:type="dxa"/>
            <w:tcBorders>
              <w:top w:val="outset" w:sz="6" w:space="0" w:color="auto"/>
              <w:left w:val="outset" w:sz="6" w:space="0" w:color="auto"/>
              <w:bottom w:val="outset" w:sz="6" w:space="0" w:color="auto"/>
              <w:right w:val="outset" w:sz="6" w:space="0" w:color="auto"/>
            </w:tcBorders>
            <w:vAlign w:val="center"/>
            <w:hideMark/>
          </w:tcPr>
          <w:p w14:paraId="30259E28"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&lt;</w:t>
            </w:r>
            <w:proofErr w:type="gramStart"/>
            <w:r w:rsidRPr="00EF7A45">
              <w:rPr>
                <w:rFonts w:ascii="Bosch Office Sans" w:hAnsi="Bosch Office Sans"/>
                <w:sz w:val="21"/>
                <w:szCs w:val="21"/>
              </w:rPr>
              <w:t>e.g.</w:t>
            </w:r>
            <w:proofErr w:type="gramEnd"/>
            <w:r w:rsidRPr="00EF7A45">
              <w:rPr>
                <w:rFonts w:ascii="Bosch Office Sans" w:hAnsi="Bosch Office Sans"/>
                <w:sz w:val="21"/>
                <w:szCs w:val="21"/>
              </w:rPr>
              <w:t xml:space="preserve"> shall follow PRIME based scheduling&gt;</w:t>
            </w:r>
          </w:p>
          <w:p w14:paraId="2E31306F"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&lt;</w:t>
            </w:r>
            <w:proofErr w:type="gramStart"/>
            <w:r w:rsidRPr="00EF7A45">
              <w:rPr>
                <w:rFonts w:ascii="Bosch Office Sans" w:hAnsi="Bosch Office Sans"/>
                <w:sz w:val="21"/>
                <w:szCs w:val="21"/>
              </w:rPr>
              <w:t>e.g.</w:t>
            </w:r>
            <w:proofErr w:type="gramEnd"/>
            <w:r w:rsidRPr="00EF7A45">
              <w:rPr>
                <w:rFonts w:ascii="Bosch Office Sans" w:hAnsi="Bosch Office Sans"/>
                <w:sz w:val="21"/>
                <w:szCs w:val="21"/>
              </w:rPr>
              <w:t xml:space="preserve"> shall follow ALM- RTC&gt;</w:t>
            </w:r>
          </w:p>
        </w:tc>
      </w:tr>
      <w:tr w:rsidR="00A21616" w:rsidRPr="00EF7A45" w14:paraId="3923F8A0" w14:textId="77777777" w:rsidTr="00EF7A45">
        <w:trPr>
          <w:divId w:val="1740589133"/>
        </w:trPr>
        <w:tc>
          <w:tcPr>
            <w:tcW w:w="0" w:type="auto"/>
            <w:tcBorders>
              <w:top w:val="outset" w:sz="6" w:space="0" w:color="auto"/>
              <w:left w:val="outset" w:sz="6" w:space="0" w:color="auto"/>
              <w:bottom w:val="outset" w:sz="6" w:space="0" w:color="auto"/>
              <w:right w:val="outset" w:sz="6" w:space="0" w:color="auto"/>
            </w:tcBorders>
            <w:vAlign w:val="center"/>
            <w:hideMark/>
          </w:tcPr>
          <w:p w14:paraId="3A42B8CD"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Project KPI</w:t>
            </w:r>
          </w:p>
        </w:tc>
        <w:tc>
          <w:tcPr>
            <w:tcW w:w="4874" w:type="dxa"/>
            <w:tcBorders>
              <w:top w:val="outset" w:sz="6" w:space="0" w:color="auto"/>
              <w:left w:val="outset" w:sz="6" w:space="0" w:color="auto"/>
              <w:bottom w:val="outset" w:sz="6" w:space="0" w:color="auto"/>
              <w:right w:val="outset" w:sz="6" w:space="0" w:color="auto"/>
            </w:tcBorders>
            <w:vAlign w:val="center"/>
            <w:hideMark/>
          </w:tcPr>
          <w:p w14:paraId="2CB865BE"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Refer Project goals section</w:t>
            </w:r>
          </w:p>
        </w:tc>
      </w:tr>
      <w:tr w:rsidR="00A21616" w:rsidRPr="00EF7A45" w14:paraId="3355F881" w14:textId="77777777" w:rsidTr="00EF7A45">
        <w:trPr>
          <w:divId w:val="1740589133"/>
        </w:trPr>
        <w:tc>
          <w:tcPr>
            <w:tcW w:w="0" w:type="auto"/>
            <w:tcBorders>
              <w:top w:val="outset" w:sz="6" w:space="0" w:color="auto"/>
              <w:left w:val="outset" w:sz="6" w:space="0" w:color="auto"/>
              <w:bottom w:val="outset" w:sz="6" w:space="0" w:color="auto"/>
              <w:right w:val="outset" w:sz="6" w:space="0" w:color="auto"/>
            </w:tcBorders>
            <w:vAlign w:val="center"/>
            <w:hideMark/>
          </w:tcPr>
          <w:p w14:paraId="3405DA5B"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Risk management</w:t>
            </w:r>
          </w:p>
        </w:tc>
        <w:tc>
          <w:tcPr>
            <w:tcW w:w="4874" w:type="dxa"/>
            <w:tcBorders>
              <w:top w:val="outset" w:sz="6" w:space="0" w:color="auto"/>
              <w:left w:val="outset" w:sz="6" w:space="0" w:color="auto"/>
              <w:bottom w:val="outset" w:sz="6" w:space="0" w:color="auto"/>
              <w:right w:val="outset" w:sz="6" w:space="0" w:color="auto"/>
            </w:tcBorders>
            <w:vAlign w:val="center"/>
            <w:hideMark/>
          </w:tcPr>
          <w:p w14:paraId="5F96B2CB"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Shall follow ProView</w:t>
            </w:r>
          </w:p>
        </w:tc>
      </w:tr>
      <w:tr w:rsidR="00A21616" w:rsidRPr="00EF7A45" w14:paraId="7F665F11" w14:textId="77777777" w:rsidTr="00EF7A45">
        <w:trPr>
          <w:divId w:val="1740589133"/>
        </w:trPr>
        <w:tc>
          <w:tcPr>
            <w:tcW w:w="0" w:type="auto"/>
            <w:tcBorders>
              <w:top w:val="outset" w:sz="6" w:space="0" w:color="auto"/>
              <w:left w:val="outset" w:sz="6" w:space="0" w:color="auto"/>
              <w:bottom w:val="outset" w:sz="6" w:space="0" w:color="auto"/>
              <w:right w:val="outset" w:sz="6" w:space="0" w:color="auto"/>
            </w:tcBorders>
            <w:vAlign w:val="center"/>
            <w:hideMark/>
          </w:tcPr>
          <w:p w14:paraId="042B2FC7"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Project reviews and</w:t>
            </w:r>
          </w:p>
          <w:p w14:paraId="07D4A0A4"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Communication plan</w:t>
            </w:r>
          </w:p>
        </w:tc>
        <w:tc>
          <w:tcPr>
            <w:tcW w:w="4874" w:type="dxa"/>
            <w:tcBorders>
              <w:top w:val="outset" w:sz="6" w:space="0" w:color="auto"/>
              <w:left w:val="outset" w:sz="6" w:space="0" w:color="auto"/>
              <w:bottom w:val="outset" w:sz="6" w:space="0" w:color="auto"/>
              <w:right w:val="outset" w:sz="6" w:space="0" w:color="auto"/>
            </w:tcBorders>
            <w:vAlign w:val="center"/>
            <w:hideMark/>
          </w:tcPr>
          <w:p w14:paraId="032361AA"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Shall follow table 1.0 &lt;Tailoring is allowed&gt;</w:t>
            </w:r>
          </w:p>
        </w:tc>
      </w:tr>
      <w:tr w:rsidR="00A21616" w:rsidRPr="00EF7A45" w14:paraId="4DA7F8DB" w14:textId="77777777" w:rsidTr="00EF7A45">
        <w:trPr>
          <w:divId w:val="1740589133"/>
        </w:trPr>
        <w:tc>
          <w:tcPr>
            <w:tcW w:w="0" w:type="auto"/>
            <w:tcBorders>
              <w:top w:val="outset" w:sz="6" w:space="0" w:color="auto"/>
              <w:left w:val="outset" w:sz="6" w:space="0" w:color="auto"/>
              <w:bottom w:val="outset" w:sz="6" w:space="0" w:color="auto"/>
              <w:right w:val="outset" w:sz="6" w:space="0" w:color="auto"/>
            </w:tcBorders>
            <w:vAlign w:val="center"/>
            <w:hideMark/>
          </w:tcPr>
          <w:p w14:paraId="155A04BE"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Project organization chart</w:t>
            </w:r>
          </w:p>
        </w:tc>
        <w:tc>
          <w:tcPr>
            <w:tcW w:w="4874" w:type="dxa"/>
            <w:tcBorders>
              <w:top w:val="outset" w:sz="6" w:space="0" w:color="auto"/>
              <w:left w:val="outset" w:sz="6" w:space="0" w:color="auto"/>
              <w:bottom w:val="outset" w:sz="6" w:space="0" w:color="auto"/>
              <w:right w:val="outset" w:sz="6" w:space="0" w:color="auto"/>
            </w:tcBorders>
            <w:vAlign w:val="center"/>
            <w:hideMark/>
          </w:tcPr>
          <w:p w14:paraId="3974B747" w14:textId="77777777" w:rsidR="00A21616" w:rsidRPr="00EF7A45" w:rsidRDefault="00000000">
            <w:pPr>
              <w:pStyle w:val="NormalWeb"/>
              <w:rPr>
                <w:rFonts w:ascii="Bosch Office Sans" w:hAnsi="Bosch Office Sans"/>
              </w:rPr>
            </w:pPr>
            <w:r w:rsidRPr="008E2FE7">
              <w:rPr>
                <w:rFonts w:ascii="Bosch Office Sans" w:hAnsi="Bosch Office Sans"/>
                <w:color w:val="5B9BD5" w:themeColor="accent1"/>
                <w:sz w:val="21"/>
                <w:szCs w:val="21"/>
              </w:rPr>
              <w:t>&lt;Reference or link to project organization chart can be provided here&gt;</w:t>
            </w:r>
          </w:p>
        </w:tc>
      </w:tr>
      <w:tr w:rsidR="00A21616" w:rsidRPr="00EF7A45" w14:paraId="44A1FF10" w14:textId="77777777" w:rsidTr="00EF7A45">
        <w:trPr>
          <w:divId w:val="1740589133"/>
        </w:trPr>
        <w:tc>
          <w:tcPr>
            <w:tcW w:w="0" w:type="auto"/>
            <w:tcBorders>
              <w:top w:val="outset" w:sz="6" w:space="0" w:color="auto"/>
              <w:left w:val="outset" w:sz="6" w:space="0" w:color="auto"/>
              <w:bottom w:val="outset" w:sz="6" w:space="0" w:color="auto"/>
              <w:right w:val="outset" w:sz="6" w:space="0" w:color="auto"/>
            </w:tcBorders>
            <w:vAlign w:val="center"/>
            <w:hideMark/>
          </w:tcPr>
          <w:p w14:paraId="4002D023"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RASIC</w:t>
            </w:r>
          </w:p>
        </w:tc>
        <w:tc>
          <w:tcPr>
            <w:tcW w:w="4874" w:type="dxa"/>
            <w:tcBorders>
              <w:top w:val="outset" w:sz="6" w:space="0" w:color="auto"/>
              <w:left w:val="outset" w:sz="6" w:space="0" w:color="auto"/>
              <w:bottom w:val="outset" w:sz="6" w:space="0" w:color="auto"/>
              <w:right w:val="outset" w:sz="6" w:space="0" w:color="auto"/>
            </w:tcBorders>
            <w:vAlign w:val="center"/>
            <w:hideMark/>
          </w:tcPr>
          <w:p w14:paraId="46F79BBE"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Engineering RASIC is defined in AI/ML lifecycle in ProView</w:t>
            </w:r>
          </w:p>
          <w:p w14:paraId="241E9760"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Project management and other support processes responsibilities are defined in relevant processes in ProView</w:t>
            </w:r>
          </w:p>
        </w:tc>
      </w:tr>
      <w:tr w:rsidR="00A21616" w:rsidRPr="00EF7A45" w14:paraId="3734ACFF" w14:textId="77777777" w:rsidTr="00EF7A45">
        <w:trPr>
          <w:divId w:val="1740589133"/>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15C2E3B4"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Competency, skill, and training needs determination</w:t>
            </w:r>
          </w:p>
        </w:tc>
        <w:tc>
          <w:tcPr>
            <w:tcW w:w="4874" w:type="dxa"/>
            <w:tcBorders>
              <w:top w:val="outset" w:sz="6" w:space="0" w:color="auto"/>
              <w:left w:val="outset" w:sz="6" w:space="0" w:color="auto"/>
              <w:bottom w:val="outset" w:sz="6" w:space="0" w:color="auto"/>
              <w:right w:val="outset" w:sz="6" w:space="0" w:color="auto"/>
            </w:tcBorders>
            <w:vAlign w:val="center"/>
            <w:hideMark/>
          </w:tcPr>
          <w:p w14:paraId="70A63087"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&lt;Provide link to skill and competency determination&gt;</w:t>
            </w:r>
          </w:p>
          <w:p w14:paraId="32A09777"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&lt;Provide link to training plan&gt;</w:t>
            </w:r>
          </w:p>
          <w:p w14:paraId="55DF83C6"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NOTE:</w:t>
            </w:r>
          </w:p>
          <w:p w14:paraId="7ACF3112"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Refer to the </w:t>
            </w:r>
            <w:hyperlink r:id="rId46" w:tgtFrame="_blank" w:history="1">
              <w:r w:rsidRPr="00EF7A45">
                <w:rPr>
                  <w:rStyle w:val="Hyperlink"/>
                  <w:rFonts w:ascii="Bosch Office Sans" w:hAnsi="Bosch Office Sans"/>
                  <w:sz w:val="21"/>
                  <w:szCs w:val="21"/>
                </w:rPr>
                <w:t>Training Plan and Tracker</w:t>
              </w:r>
            </w:hyperlink>
            <w:r w:rsidRPr="00EF7A45">
              <w:rPr>
                <w:rFonts w:ascii="Bosch Office Sans" w:hAnsi="Bosch Office Sans"/>
                <w:sz w:val="21"/>
                <w:szCs w:val="21"/>
              </w:rPr>
              <w:t> template in PROVIEW.</w:t>
            </w:r>
          </w:p>
          <w:p w14:paraId="799A8030"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Refer to the </w:t>
            </w:r>
            <w:hyperlink r:id="rId47" w:tgtFrame="_blank" w:history="1">
              <w:r w:rsidRPr="00EF7A45">
                <w:rPr>
                  <w:rStyle w:val="Hyperlink"/>
                  <w:rFonts w:ascii="Bosch Office Sans" w:hAnsi="Bosch Office Sans"/>
                  <w:sz w:val="21"/>
                  <w:szCs w:val="21"/>
                </w:rPr>
                <w:t>Skill Matrix</w:t>
              </w:r>
            </w:hyperlink>
            <w:r w:rsidRPr="00EF7A45">
              <w:rPr>
                <w:rFonts w:ascii="Bosch Office Sans" w:hAnsi="Bosch Office Sans"/>
                <w:sz w:val="21"/>
                <w:szCs w:val="21"/>
              </w:rPr>
              <w:t> template in PROVIEW</w:t>
            </w:r>
          </w:p>
        </w:tc>
      </w:tr>
      <w:tr w:rsidR="00A21616" w:rsidRPr="00EF7A45" w14:paraId="1EA4E206" w14:textId="77777777" w:rsidTr="00EF7A45">
        <w:trPr>
          <w:divId w:val="1740589133"/>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ADD7A57" w14:textId="77777777" w:rsidR="00A21616" w:rsidRPr="00EF7A45" w:rsidRDefault="00A21616">
            <w:pPr>
              <w:rPr>
                <w:rFonts w:ascii="Bosch Office Sans" w:eastAsiaTheme="minorEastAsia" w:hAnsi="Bosch Office Sans"/>
                <w:sz w:val="24"/>
                <w:szCs w:val="24"/>
              </w:rPr>
            </w:pPr>
          </w:p>
        </w:tc>
        <w:tc>
          <w:tcPr>
            <w:tcW w:w="4874" w:type="dxa"/>
            <w:tcBorders>
              <w:top w:val="outset" w:sz="6" w:space="0" w:color="auto"/>
              <w:left w:val="outset" w:sz="6" w:space="0" w:color="auto"/>
              <w:bottom w:val="outset" w:sz="6" w:space="0" w:color="auto"/>
              <w:right w:val="outset" w:sz="6" w:space="0" w:color="auto"/>
            </w:tcBorders>
            <w:vAlign w:val="center"/>
            <w:hideMark/>
          </w:tcPr>
          <w:p w14:paraId="1DAB554B" w14:textId="77777777" w:rsidR="00A21616" w:rsidRPr="00EF7A45" w:rsidRDefault="00000000">
            <w:pPr>
              <w:pStyle w:val="NormalWeb"/>
              <w:rPr>
                <w:rFonts w:ascii="Bosch Office Sans" w:hAnsi="Bosch Office Sans"/>
              </w:rPr>
            </w:pPr>
            <w:r w:rsidRPr="00EF7A45">
              <w:rPr>
                <w:rStyle w:val="Strong"/>
                <w:rFonts w:ascii="Bosch Office Sans" w:hAnsi="Bosch Office Sans"/>
                <w:sz w:val="21"/>
                <w:szCs w:val="21"/>
              </w:rPr>
              <w:t>Essential trainings:</w:t>
            </w:r>
          </w:p>
          <w:p w14:paraId="50F3D11F"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xml:space="preserve">·       Before kick-off of the project, all members should have completed training on SEP-Basics (WBT ISP042 in </w:t>
            </w:r>
            <w:proofErr w:type="spellStart"/>
            <w:r w:rsidRPr="00EF7A45">
              <w:rPr>
                <w:rFonts w:ascii="Bosch Office Sans" w:hAnsi="Bosch Office Sans"/>
                <w:sz w:val="21"/>
                <w:szCs w:val="21"/>
              </w:rPr>
              <w:t>TrainM</w:t>
            </w:r>
            <w:proofErr w:type="spellEnd"/>
            <w:r w:rsidRPr="00EF7A45">
              <w:rPr>
                <w:rFonts w:ascii="Bosch Office Sans" w:hAnsi="Bosch Office Sans"/>
                <w:sz w:val="21"/>
                <w:szCs w:val="21"/>
              </w:rPr>
              <w:t>).</w:t>
            </w:r>
          </w:p>
          <w:p w14:paraId="34AA78EA"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lastRenderedPageBreak/>
              <w:t xml:space="preserve">·       Project Manager, Security manager– as per CD-07000-001 and domain specific trainings (booking in </w:t>
            </w:r>
            <w:proofErr w:type="spellStart"/>
            <w:r w:rsidRPr="00EF7A45">
              <w:rPr>
                <w:rFonts w:ascii="Bosch Office Sans" w:hAnsi="Bosch Office Sans"/>
                <w:sz w:val="21"/>
                <w:szCs w:val="21"/>
              </w:rPr>
              <w:t>TrainM</w:t>
            </w:r>
            <w:proofErr w:type="spellEnd"/>
            <w:r w:rsidRPr="00EF7A45">
              <w:rPr>
                <w:rFonts w:ascii="Bosch Office Sans" w:hAnsi="Bosch Office Sans"/>
                <w:sz w:val="21"/>
                <w:szCs w:val="21"/>
              </w:rPr>
              <w:t>)</w:t>
            </w:r>
          </w:p>
          <w:p w14:paraId="0AED7D02"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Declaration of Confidentiality – WBT ISP005.</w:t>
            </w:r>
          </w:p>
          <w:p w14:paraId="53E15A97"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ISP instructions – WBT –ISP001.</w:t>
            </w:r>
          </w:p>
          <w:p w14:paraId="075D3AC9"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w:t>
            </w:r>
            <w:proofErr w:type="spellStart"/>
            <w:r w:rsidRPr="00EF7A45">
              <w:rPr>
                <w:rFonts w:ascii="Bosch Office Sans" w:hAnsi="Bosch Office Sans"/>
                <w:sz w:val="21"/>
                <w:szCs w:val="21"/>
              </w:rPr>
              <w:t>DSPiE</w:t>
            </w:r>
            <w:proofErr w:type="spellEnd"/>
            <w:r w:rsidRPr="00EF7A45">
              <w:rPr>
                <w:rFonts w:ascii="Bosch Office Sans" w:hAnsi="Bosch Office Sans"/>
                <w:sz w:val="21"/>
                <w:szCs w:val="21"/>
              </w:rPr>
              <w:t xml:space="preserve"> – ISP043 training (booking in </w:t>
            </w:r>
            <w:proofErr w:type="spellStart"/>
            <w:r w:rsidRPr="00EF7A45">
              <w:rPr>
                <w:rFonts w:ascii="Bosch Office Sans" w:hAnsi="Bosch Office Sans"/>
                <w:sz w:val="21"/>
                <w:szCs w:val="21"/>
              </w:rPr>
              <w:t>TrainM</w:t>
            </w:r>
            <w:proofErr w:type="spellEnd"/>
          </w:p>
        </w:tc>
      </w:tr>
      <w:tr w:rsidR="00A21616" w:rsidRPr="00EF7A45" w14:paraId="1DBF9364" w14:textId="77777777" w:rsidTr="00EF7A45">
        <w:trPr>
          <w:divId w:val="1740589133"/>
        </w:trPr>
        <w:tc>
          <w:tcPr>
            <w:tcW w:w="0" w:type="auto"/>
            <w:tcBorders>
              <w:top w:val="outset" w:sz="6" w:space="0" w:color="auto"/>
              <w:left w:val="outset" w:sz="6" w:space="0" w:color="auto"/>
              <w:bottom w:val="outset" w:sz="6" w:space="0" w:color="auto"/>
              <w:right w:val="outset" w:sz="6" w:space="0" w:color="auto"/>
            </w:tcBorders>
            <w:vAlign w:val="center"/>
            <w:hideMark/>
          </w:tcPr>
          <w:p w14:paraId="367FD214"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lastRenderedPageBreak/>
              <w:t>Customer supplied items.</w:t>
            </w:r>
          </w:p>
        </w:tc>
        <w:tc>
          <w:tcPr>
            <w:tcW w:w="4874" w:type="dxa"/>
            <w:tcBorders>
              <w:top w:val="outset" w:sz="6" w:space="0" w:color="auto"/>
              <w:left w:val="outset" w:sz="6" w:space="0" w:color="auto"/>
              <w:bottom w:val="outset" w:sz="6" w:space="0" w:color="auto"/>
              <w:right w:val="outset" w:sz="6" w:space="0" w:color="auto"/>
            </w:tcBorders>
            <w:vAlign w:val="center"/>
            <w:hideMark/>
          </w:tcPr>
          <w:p w14:paraId="60AB1132"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xml:space="preserve">&lt;List key customer supplied </w:t>
            </w:r>
            <w:proofErr w:type="gramStart"/>
            <w:r w:rsidRPr="00EF7A45">
              <w:rPr>
                <w:rFonts w:ascii="Bosch Office Sans" w:hAnsi="Bosch Office Sans"/>
                <w:sz w:val="21"/>
                <w:szCs w:val="21"/>
              </w:rPr>
              <w:t>items, if</w:t>
            </w:r>
            <w:proofErr w:type="gramEnd"/>
            <w:r w:rsidRPr="00EF7A45">
              <w:rPr>
                <w:rFonts w:ascii="Bosch Office Sans" w:hAnsi="Bosch Office Sans"/>
                <w:sz w:val="21"/>
                <w:szCs w:val="21"/>
              </w:rPr>
              <w:t xml:space="preserve"> any else N/A&gt;</w:t>
            </w:r>
          </w:p>
        </w:tc>
      </w:tr>
      <w:tr w:rsidR="00A21616" w:rsidRPr="00EF7A45" w14:paraId="2FE2C38D" w14:textId="77777777" w:rsidTr="00EF7A45">
        <w:trPr>
          <w:divId w:val="1740589133"/>
        </w:trPr>
        <w:tc>
          <w:tcPr>
            <w:tcW w:w="0" w:type="auto"/>
            <w:tcBorders>
              <w:top w:val="outset" w:sz="6" w:space="0" w:color="auto"/>
              <w:left w:val="outset" w:sz="6" w:space="0" w:color="auto"/>
              <w:bottom w:val="outset" w:sz="6" w:space="0" w:color="auto"/>
              <w:right w:val="outset" w:sz="6" w:space="0" w:color="auto"/>
            </w:tcBorders>
            <w:vAlign w:val="center"/>
            <w:hideMark/>
          </w:tcPr>
          <w:p w14:paraId="59863034"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Project closure</w:t>
            </w:r>
          </w:p>
        </w:tc>
        <w:tc>
          <w:tcPr>
            <w:tcW w:w="4874" w:type="dxa"/>
            <w:tcBorders>
              <w:top w:val="outset" w:sz="6" w:space="0" w:color="auto"/>
              <w:left w:val="outset" w:sz="6" w:space="0" w:color="auto"/>
              <w:bottom w:val="outset" w:sz="6" w:space="0" w:color="auto"/>
              <w:right w:val="outset" w:sz="6" w:space="0" w:color="auto"/>
            </w:tcBorders>
            <w:vAlign w:val="center"/>
            <w:hideMark/>
          </w:tcPr>
          <w:p w14:paraId="0BF422AB"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Shall follow ProView.</w:t>
            </w:r>
          </w:p>
        </w:tc>
      </w:tr>
    </w:tbl>
    <w:p w14:paraId="2974D25D" w14:textId="77777777" w:rsidR="00A21616" w:rsidRPr="00EF7A45" w:rsidRDefault="00000000">
      <w:pPr>
        <w:pStyle w:val="NormalWeb"/>
        <w:divId w:val="1740589133"/>
        <w:rPr>
          <w:rFonts w:ascii="Bosch Office Sans" w:hAnsi="Bosch Office Sans"/>
        </w:rPr>
      </w:pPr>
      <w:r w:rsidRPr="00EF7A45">
        <w:rPr>
          <w:rFonts w:ascii="Bosch Office Sans" w:hAnsi="Bosch Office Sans"/>
        </w:rPr>
        <w:t> </w:t>
      </w:r>
    </w:p>
    <w:tbl>
      <w:tblPr>
        <w:tblW w:w="9119"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77"/>
        <w:gridCol w:w="1256"/>
        <w:gridCol w:w="1151"/>
        <w:gridCol w:w="1385"/>
        <w:gridCol w:w="1198"/>
        <w:gridCol w:w="2213"/>
        <w:gridCol w:w="1244"/>
      </w:tblGrid>
      <w:tr w:rsidR="00206D77" w:rsidRPr="00EF7A45" w14:paraId="5DA63DF5" w14:textId="77777777" w:rsidTr="00206D77">
        <w:trPr>
          <w:divId w:val="1740589133"/>
          <w:trHeight w:val="746"/>
          <w:tblCellSpacing w:w="0" w:type="dxa"/>
        </w:trPr>
        <w:tc>
          <w:tcPr>
            <w:tcW w:w="627" w:type="dxa"/>
            <w:tcBorders>
              <w:top w:val="outset" w:sz="6" w:space="0" w:color="auto"/>
              <w:left w:val="outset" w:sz="6" w:space="0" w:color="auto"/>
              <w:bottom w:val="outset" w:sz="6" w:space="0" w:color="auto"/>
              <w:right w:val="outset" w:sz="6" w:space="0" w:color="auto"/>
            </w:tcBorders>
            <w:vAlign w:val="center"/>
            <w:hideMark/>
          </w:tcPr>
          <w:p w14:paraId="01B700F9" w14:textId="77777777" w:rsidR="00A21616" w:rsidRPr="00EF7A45" w:rsidRDefault="00000000">
            <w:pPr>
              <w:rPr>
                <w:rFonts w:ascii="Bosch Office Sans" w:eastAsia="Times New Roman" w:hAnsi="Bosch Office Sans"/>
                <w:b/>
                <w:bCs/>
              </w:rPr>
            </w:pPr>
            <w:r w:rsidRPr="00EF7A45">
              <w:rPr>
                <w:rFonts w:ascii="Bosch Office Sans" w:eastAsia="Times New Roman" w:hAnsi="Bosch Office Sans"/>
                <w:b/>
                <w:bCs/>
                <w:sz w:val="21"/>
                <w:szCs w:val="21"/>
              </w:rPr>
              <w:t>When</w:t>
            </w:r>
          </w:p>
        </w:tc>
        <w:tc>
          <w:tcPr>
            <w:tcW w:w="1066" w:type="dxa"/>
            <w:tcBorders>
              <w:top w:val="outset" w:sz="6" w:space="0" w:color="auto"/>
              <w:left w:val="outset" w:sz="6" w:space="0" w:color="auto"/>
              <w:bottom w:val="outset" w:sz="6" w:space="0" w:color="auto"/>
              <w:right w:val="outset" w:sz="6" w:space="0" w:color="auto"/>
            </w:tcBorders>
            <w:vAlign w:val="center"/>
            <w:hideMark/>
          </w:tcPr>
          <w:p w14:paraId="64ACF2FF" w14:textId="77777777" w:rsidR="00A21616" w:rsidRPr="00EF7A45" w:rsidRDefault="00000000">
            <w:pPr>
              <w:rPr>
                <w:rFonts w:ascii="Bosch Office Sans" w:eastAsia="Times New Roman" w:hAnsi="Bosch Office Sans"/>
                <w:b/>
                <w:bCs/>
              </w:rPr>
            </w:pPr>
            <w:r w:rsidRPr="00EF7A45">
              <w:rPr>
                <w:rFonts w:ascii="Bosch Office Sans" w:eastAsia="Times New Roman" w:hAnsi="Bosch Office Sans"/>
                <w:b/>
                <w:bCs/>
                <w:sz w:val="21"/>
                <w:szCs w:val="21"/>
              </w:rPr>
              <w:t>What</w:t>
            </w:r>
          </w:p>
        </w:tc>
        <w:tc>
          <w:tcPr>
            <w:tcW w:w="1055" w:type="dxa"/>
            <w:tcBorders>
              <w:top w:val="outset" w:sz="6" w:space="0" w:color="auto"/>
              <w:left w:val="outset" w:sz="6" w:space="0" w:color="auto"/>
              <w:bottom w:val="outset" w:sz="6" w:space="0" w:color="auto"/>
              <w:right w:val="outset" w:sz="6" w:space="0" w:color="auto"/>
            </w:tcBorders>
            <w:vAlign w:val="center"/>
            <w:hideMark/>
          </w:tcPr>
          <w:p w14:paraId="59F316BA" w14:textId="77777777" w:rsidR="00A21616" w:rsidRPr="00EF7A45" w:rsidRDefault="00000000">
            <w:pPr>
              <w:rPr>
                <w:rFonts w:ascii="Bosch Office Sans" w:eastAsia="Times New Roman" w:hAnsi="Bosch Office Sans"/>
                <w:b/>
                <w:bCs/>
              </w:rPr>
            </w:pPr>
            <w:r w:rsidRPr="00EF7A45">
              <w:rPr>
                <w:rFonts w:ascii="Bosch Office Sans" w:eastAsia="Times New Roman" w:hAnsi="Bosch Office Sans"/>
                <w:b/>
                <w:bCs/>
                <w:sz w:val="21"/>
                <w:szCs w:val="21"/>
              </w:rPr>
              <w:t>Input</w:t>
            </w:r>
          </w:p>
        </w:tc>
        <w:tc>
          <w:tcPr>
            <w:tcW w:w="1246" w:type="dxa"/>
            <w:tcBorders>
              <w:top w:val="outset" w:sz="6" w:space="0" w:color="auto"/>
              <w:left w:val="outset" w:sz="6" w:space="0" w:color="auto"/>
              <w:bottom w:val="outset" w:sz="6" w:space="0" w:color="auto"/>
              <w:right w:val="outset" w:sz="6" w:space="0" w:color="auto"/>
            </w:tcBorders>
            <w:vAlign w:val="center"/>
            <w:hideMark/>
          </w:tcPr>
          <w:p w14:paraId="5DBBB23D" w14:textId="77777777" w:rsidR="00A21616" w:rsidRPr="00EF7A45" w:rsidRDefault="00000000">
            <w:pPr>
              <w:rPr>
                <w:rFonts w:ascii="Bosch Office Sans" w:eastAsia="Times New Roman" w:hAnsi="Bosch Office Sans"/>
                <w:b/>
                <w:bCs/>
              </w:rPr>
            </w:pPr>
            <w:r w:rsidRPr="00EF7A45">
              <w:rPr>
                <w:rFonts w:ascii="Bosch Office Sans" w:eastAsia="Times New Roman" w:hAnsi="Bosch Office Sans"/>
                <w:b/>
                <w:bCs/>
                <w:sz w:val="21"/>
                <w:szCs w:val="21"/>
              </w:rPr>
              <w:t>Topics</w:t>
            </w:r>
          </w:p>
        </w:tc>
        <w:tc>
          <w:tcPr>
            <w:tcW w:w="1445" w:type="dxa"/>
            <w:tcBorders>
              <w:top w:val="outset" w:sz="6" w:space="0" w:color="auto"/>
              <w:left w:val="outset" w:sz="6" w:space="0" w:color="auto"/>
              <w:bottom w:val="outset" w:sz="6" w:space="0" w:color="auto"/>
              <w:right w:val="outset" w:sz="6" w:space="0" w:color="auto"/>
            </w:tcBorders>
            <w:vAlign w:val="center"/>
            <w:hideMark/>
          </w:tcPr>
          <w:p w14:paraId="04B1B1BE" w14:textId="77777777" w:rsidR="00A21616" w:rsidRPr="00EF7A45" w:rsidRDefault="00000000">
            <w:pPr>
              <w:rPr>
                <w:rFonts w:ascii="Bosch Office Sans" w:eastAsia="Times New Roman" w:hAnsi="Bosch Office Sans"/>
                <w:b/>
                <w:bCs/>
              </w:rPr>
            </w:pPr>
            <w:r w:rsidRPr="00EF7A45">
              <w:rPr>
                <w:rFonts w:ascii="Bosch Office Sans" w:eastAsia="Times New Roman" w:hAnsi="Bosch Office Sans"/>
                <w:b/>
                <w:bCs/>
                <w:sz w:val="21"/>
                <w:szCs w:val="21"/>
              </w:rPr>
              <w:t>Frequency and Mode</w:t>
            </w:r>
          </w:p>
        </w:tc>
        <w:tc>
          <w:tcPr>
            <w:tcW w:w="1835" w:type="dxa"/>
            <w:tcBorders>
              <w:top w:val="outset" w:sz="6" w:space="0" w:color="auto"/>
              <w:left w:val="outset" w:sz="6" w:space="0" w:color="auto"/>
              <w:bottom w:val="outset" w:sz="6" w:space="0" w:color="auto"/>
              <w:right w:val="outset" w:sz="6" w:space="0" w:color="auto"/>
            </w:tcBorders>
            <w:vAlign w:val="center"/>
            <w:hideMark/>
          </w:tcPr>
          <w:p w14:paraId="2FFC88DC" w14:textId="77777777" w:rsidR="00A21616" w:rsidRPr="00EF7A45" w:rsidRDefault="00000000">
            <w:pPr>
              <w:rPr>
                <w:rFonts w:ascii="Bosch Office Sans" w:eastAsia="Times New Roman" w:hAnsi="Bosch Office Sans"/>
                <w:b/>
                <w:bCs/>
              </w:rPr>
            </w:pPr>
            <w:r w:rsidRPr="00EF7A45">
              <w:rPr>
                <w:rFonts w:ascii="Bosch Office Sans" w:eastAsia="Times New Roman" w:hAnsi="Bosch Office Sans"/>
                <w:b/>
                <w:bCs/>
                <w:sz w:val="21"/>
                <w:szCs w:val="21"/>
              </w:rPr>
              <w:t>Participants</w:t>
            </w:r>
          </w:p>
        </w:tc>
        <w:tc>
          <w:tcPr>
            <w:tcW w:w="1845" w:type="dxa"/>
            <w:tcBorders>
              <w:top w:val="outset" w:sz="6" w:space="0" w:color="auto"/>
              <w:left w:val="outset" w:sz="6" w:space="0" w:color="auto"/>
              <w:bottom w:val="outset" w:sz="6" w:space="0" w:color="auto"/>
              <w:right w:val="outset" w:sz="6" w:space="0" w:color="auto"/>
            </w:tcBorders>
            <w:vAlign w:val="center"/>
            <w:hideMark/>
          </w:tcPr>
          <w:p w14:paraId="061B3AAA" w14:textId="77777777" w:rsidR="00A21616" w:rsidRPr="00EF7A45" w:rsidRDefault="00000000">
            <w:pPr>
              <w:rPr>
                <w:rFonts w:ascii="Bosch Office Sans" w:eastAsia="Times New Roman" w:hAnsi="Bosch Office Sans"/>
                <w:b/>
                <w:bCs/>
              </w:rPr>
            </w:pPr>
            <w:r w:rsidRPr="00EF7A45">
              <w:rPr>
                <w:rFonts w:ascii="Bosch Office Sans" w:eastAsia="Times New Roman" w:hAnsi="Bosch Office Sans"/>
                <w:b/>
                <w:bCs/>
                <w:sz w:val="21"/>
                <w:szCs w:val="21"/>
              </w:rPr>
              <w:t>Output</w:t>
            </w:r>
          </w:p>
        </w:tc>
      </w:tr>
      <w:tr w:rsidR="00206D77" w:rsidRPr="00EF7A45" w14:paraId="3CD240E4" w14:textId="77777777" w:rsidTr="00206D77">
        <w:trPr>
          <w:divId w:val="1740589133"/>
          <w:trHeight w:val="1543"/>
          <w:tblCellSpacing w:w="0" w:type="dxa"/>
        </w:trPr>
        <w:tc>
          <w:tcPr>
            <w:tcW w:w="627" w:type="dxa"/>
            <w:tcBorders>
              <w:top w:val="outset" w:sz="6" w:space="0" w:color="auto"/>
              <w:left w:val="outset" w:sz="6" w:space="0" w:color="auto"/>
              <w:bottom w:val="outset" w:sz="6" w:space="0" w:color="auto"/>
              <w:right w:val="outset" w:sz="6" w:space="0" w:color="auto"/>
            </w:tcBorders>
            <w:vAlign w:val="center"/>
            <w:hideMark/>
          </w:tcPr>
          <w:p w14:paraId="4DA3D4AB" w14:textId="77777777" w:rsidR="00A21616" w:rsidRPr="00EF7A45" w:rsidRDefault="00000000">
            <w:pPr>
              <w:rPr>
                <w:rFonts w:ascii="Bosch Office Sans" w:eastAsia="Times New Roman" w:hAnsi="Bosch Office Sans"/>
              </w:rPr>
            </w:pPr>
            <w:r w:rsidRPr="00EF7A45">
              <w:rPr>
                <w:rStyle w:val="Strong"/>
                <w:rFonts w:ascii="Bosch Office Sans" w:eastAsia="Times New Roman" w:hAnsi="Bosch Office Sans"/>
                <w:sz w:val="21"/>
                <w:szCs w:val="21"/>
              </w:rPr>
              <w:t>Start of the project</w:t>
            </w:r>
          </w:p>
        </w:tc>
        <w:tc>
          <w:tcPr>
            <w:tcW w:w="1066" w:type="dxa"/>
            <w:tcBorders>
              <w:top w:val="outset" w:sz="6" w:space="0" w:color="auto"/>
              <w:left w:val="outset" w:sz="6" w:space="0" w:color="auto"/>
              <w:bottom w:val="outset" w:sz="6" w:space="0" w:color="auto"/>
              <w:right w:val="outset" w:sz="6" w:space="0" w:color="auto"/>
            </w:tcBorders>
            <w:vAlign w:val="center"/>
            <w:hideMark/>
          </w:tcPr>
          <w:p w14:paraId="212276D8" w14:textId="77777777" w:rsidR="00A21616" w:rsidRPr="00EF7A45" w:rsidRDefault="00000000">
            <w:pPr>
              <w:rPr>
                <w:rFonts w:ascii="Bosch Office Sans" w:eastAsia="Times New Roman" w:hAnsi="Bosch Office Sans"/>
              </w:rPr>
            </w:pPr>
            <w:r w:rsidRPr="00EF7A45">
              <w:rPr>
                <w:rFonts w:ascii="Bosch Office Sans" w:eastAsia="Times New Roman" w:hAnsi="Bosch Office Sans"/>
                <w:sz w:val="21"/>
                <w:szCs w:val="21"/>
              </w:rPr>
              <w:t>Contract review</w:t>
            </w:r>
          </w:p>
        </w:tc>
        <w:tc>
          <w:tcPr>
            <w:tcW w:w="1055" w:type="dxa"/>
            <w:tcBorders>
              <w:top w:val="outset" w:sz="6" w:space="0" w:color="auto"/>
              <w:left w:val="outset" w:sz="6" w:space="0" w:color="auto"/>
              <w:bottom w:val="outset" w:sz="6" w:space="0" w:color="auto"/>
              <w:right w:val="outset" w:sz="6" w:space="0" w:color="auto"/>
            </w:tcBorders>
            <w:vAlign w:val="center"/>
            <w:hideMark/>
          </w:tcPr>
          <w:p w14:paraId="42360453" w14:textId="77777777" w:rsidR="00A21616" w:rsidRPr="00EF7A45" w:rsidRDefault="00000000">
            <w:pPr>
              <w:rPr>
                <w:rFonts w:ascii="Bosch Office Sans" w:eastAsia="Times New Roman" w:hAnsi="Bosch Office Sans"/>
              </w:rPr>
            </w:pPr>
            <w:r w:rsidRPr="00EF7A45">
              <w:rPr>
                <w:rFonts w:ascii="Bosch Office Sans" w:eastAsia="Times New Roman" w:hAnsi="Bosch Office Sans"/>
                <w:sz w:val="21"/>
                <w:szCs w:val="21"/>
              </w:rPr>
              <w:t>Proposal</w:t>
            </w:r>
          </w:p>
        </w:tc>
        <w:tc>
          <w:tcPr>
            <w:tcW w:w="1246" w:type="dxa"/>
            <w:tcBorders>
              <w:top w:val="outset" w:sz="6" w:space="0" w:color="auto"/>
              <w:left w:val="outset" w:sz="6" w:space="0" w:color="auto"/>
              <w:bottom w:val="outset" w:sz="6" w:space="0" w:color="auto"/>
              <w:right w:val="outset" w:sz="6" w:space="0" w:color="auto"/>
            </w:tcBorders>
            <w:vAlign w:val="center"/>
            <w:hideMark/>
          </w:tcPr>
          <w:p w14:paraId="2D50C569"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Detect changes from Proposal</w:t>
            </w:r>
          </w:p>
          <w:p w14:paraId="0EB21E25"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Impact of changes</w:t>
            </w:r>
          </w:p>
        </w:tc>
        <w:tc>
          <w:tcPr>
            <w:tcW w:w="1445" w:type="dxa"/>
            <w:tcBorders>
              <w:top w:val="outset" w:sz="6" w:space="0" w:color="auto"/>
              <w:left w:val="outset" w:sz="6" w:space="0" w:color="auto"/>
              <w:bottom w:val="outset" w:sz="6" w:space="0" w:color="auto"/>
              <w:right w:val="outset" w:sz="6" w:space="0" w:color="auto"/>
            </w:tcBorders>
            <w:vAlign w:val="center"/>
            <w:hideMark/>
          </w:tcPr>
          <w:p w14:paraId="623B327A" w14:textId="77777777" w:rsidR="00A21616" w:rsidRPr="00EF7A45" w:rsidRDefault="00000000">
            <w:pPr>
              <w:rPr>
                <w:rFonts w:ascii="Bosch Office Sans" w:eastAsia="Times New Roman" w:hAnsi="Bosch Office Sans"/>
              </w:rPr>
            </w:pPr>
            <w:r w:rsidRPr="00EF7A45">
              <w:rPr>
                <w:rFonts w:ascii="Bosch Office Sans" w:eastAsia="Times New Roman" w:hAnsi="Bosch Office Sans"/>
                <w:sz w:val="21"/>
                <w:szCs w:val="21"/>
              </w:rPr>
              <w:t>Once/Online or F2F meeting</w:t>
            </w:r>
          </w:p>
        </w:tc>
        <w:tc>
          <w:tcPr>
            <w:tcW w:w="1835" w:type="dxa"/>
            <w:tcBorders>
              <w:top w:val="outset" w:sz="6" w:space="0" w:color="auto"/>
              <w:left w:val="outset" w:sz="6" w:space="0" w:color="auto"/>
              <w:bottom w:val="outset" w:sz="6" w:space="0" w:color="auto"/>
              <w:right w:val="outset" w:sz="6" w:space="0" w:color="auto"/>
            </w:tcBorders>
            <w:vAlign w:val="center"/>
            <w:hideMark/>
          </w:tcPr>
          <w:p w14:paraId="140C65A3" w14:textId="77777777" w:rsidR="00A21616" w:rsidRPr="00EF7A45" w:rsidRDefault="00000000">
            <w:pPr>
              <w:rPr>
                <w:rFonts w:ascii="Bosch Office Sans" w:eastAsia="Times New Roman" w:hAnsi="Bosch Office Sans"/>
              </w:rPr>
            </w:pPr>
            <w:r w:rsidRPr="00EF7A45">
              <w:rPr>
                <w:rFonts w:ascii="Bosch Office Sans" w:eastAsia="Times New Roman" w:hAnsi="Bosch Office Sans"/>
              </w:rPr>
              <w:t> </w:t>
            </w:r>
          </w:p>
        </w:tc>
        <w:tc>
          <w:tcPr>
            <w:tcW w:w="1845" w:type="dxa"/>
            <w:tcBorders>
              <w:top w:val="outset" w:sz="6" w:space="0" w:color="auto"/>
              <w:left w:val="outset" w:sz="6" w:space="0" w:color="auto"/>
              <w:bottom w:val="outset" w:sz="6" w:space="0" w:color="auto"/>
              <w:right w:val="outset" w:sz="6" w:space="0" w:color="auto"/>
            </w:tcBorders>
            <w:vAlign w:val="center"/>
            <w:hideMark/>
          </w:tcPr>
          <w:p w14:paraId="3AA3E699" w14:textId="77777777" w:rsidR="00A21616" w:rsidRPr="00EF7A45" w:rsidRDefault="00000000">
            <w:pPr>
              <w:rPr>
                <w:rFonts w:ascii="Bosch Office Sans" w:eastAsia="Times New Roman" w:hAnsi="Bosch Office Sans"/>
              </w:rPr>
            </w:pPr>
            <w:r w:rsidRPr="00EF7A45">
              <w:rPr>
                <w:rFonts w:ascii="Bosch Office Sans" w:eastAsia="Times New Roman" w:hAnsi="Bosch Office Sans"/>
                <w:sz w:val="21"/>
                <w:szCs w:val="21"/>
              </w:rPr>
              <w:t>Meeting minute/OPL list</w:t>
            </w:r>
          </w:p>
        </w:tc>
      </w:tr>
      <w:tr w:rsidR="00206D77" w:rsidRPr="00EF7A45" w14:paraId="2AED5039" w14:textId="77777777" w:rsidTr="00206D77">
        <w:trPr>
          <w:divId w:val="1740589133"/>
          <w:trHeight w:val="1049"/>
          <w:tblCellSpacing w:w="0" w:type="dxa"/>
        </w:trPr>
        <w:tc>
          <w:tcPr>
            <w:tcW w:w="627" w:type="dxa"/>
            <w:tcBorders>
              <w:top w:val="outset" w:sz="6" w:space="0" w:color="auto"/>
              <w:left w:val="outset" w:sz="6" w:space="0" w:color="auto"/>
              <w:bottom w:val="outset" w:sz="6" w:space="0" w:color="auto"/>
              <w:right w:val="outset" w:sz="6" w:space="0" w:color="auto"/>
            </w:tcBorders>
            <w:vAlign w:val="center"/>
            <w:hideMark/>
          </w:tcPr>
          <w:p w14:paraId="69104557" w14:textId="77777777" w:rsidR="00A21616" w:rsidRPr="00EF7A45" w:rsidRDefault="00000000">
            <w:pPr>
              <w:rPr>
                <w:rFonts w:ascii="Bosch Office Sans" w:eastAsia="Times New Roman" w:hAnsi="Bosch Office Sans"/>
              </w:rPr>
            </w:pPr>
            <w:r w:rsidRPr="00EF7A45">
              <w:rPr>
                <w:rStyle w:val="Strong"/>
                <w:rFonts w:ascii="Bosch Office Sans" w:eastAsia="Times New Roman" w:hAnsi="Bosch Office Sans"/>
                <w:sz w:val="21"/>
                <w:szCs w:val="21"/>
              </w:rPr>
              <w:t>Start of the project</w:t>
            </w:r>
          </w:p>
        </w:tc>
        <w:tc>
          <w:tcPr>
            <w:tcW w:w="1066" w:type="dxa"/>
            <w:tcBorders>
              <w:top w:val="outset" w:sz="6" w:space="0" w:color="auto"/>
              <w:left w:val="outset" w:sz="6" w:space="0" w:color="auto"/>
              <w:bottom w:val="outset" w:sz="6" w:space="0" w:color="auto"/>
              <w:right w:val="outset" w:sz="6" w:space="0" w:color="auto"/>
            </w:tcBorders>
            <w:vAlign w:val="center"/>
            <w:hideMark/>
          </w:tcPr>
          <w:p w14:paraId="304104A1" w14:textId="77777777" w:rsidR="00A21616" w:rsidRPr="00EF7A45" w:rsidRDefault="00000000">
            <w:pPr>
              <w:rPr>
                <w:rFonts w:ascii="Bosch Office Sans" w:eastAsia="Times New Roman" w:hAnsi="Bosch Office Sans"/>
              </w:rPr>
            </w:pPr>
            <w:r w:rsidRPr="00EF7A45">
              <w:rPr>
                <w:rFonts w:ascii="Bosch Office Sans" w:eastAsia="Times New Roman" w:hAnsi="Bosch Office Sans"/>
                <w:sz w:val="21"/>
                <w:szCs w:val="21"/>
              </w:rPr>
              <w:t>Project plan review</w:t>
            </w:r>
          </w:p>
        </w:tc>
        <w:tc>
          <w:tcPr>
            <w:tcW w:w="1055" w:type="dxa"/>
            <w:tcBorders>
              <w:top w:val="outset" w:sz="6" w:space="0" w:color="auto"/>
              <w:left w:val="outset" w:sz="6" w:space="0" w:color="auto"/>
              <w:bottom w:val="outset" w:sz="6" w:space="0" w:color="auto"/>
              <w:right w:val="outset" w:sz="6" w:space="0" w:color="auto"/>
            </w:tcBorders>
            <w:vAlign w:val="center"/>
            <w:hideMark/>
          </w:tcPr>
          <w:p w14:paraId="495B6F27" w14:textId="77777777" w:rsidR="00A21616" w:rsidRPr="00EF7A45" w:rsidRDefault="00000000">
            <w:pPr>
              <w:rPr>
                <w:rFonts w:ascii="Bosch Office Sans" w:eastAsia="Times New Roman" w:hAnsi="Bosch Office Sans"/>
              </w:rPr>
            </w:pPr>
            <w:r w:rsidRPr="00EF7A45">
              <w:rPr>
                <w:rFonts w:ascii="Bosch Office Sans" w:eastAsia="Times New Roman" w:hAnsi="Bosch Office Sans"/>
                <w:sz w:val="21"/>
                <w:szCs w:val="21"/>
              </w:rPr>
              <w:t>Project plan in PROMISE</w:t>
            </w:r>
          </w:p>
        </w:tc>
        <w:tc>
          <w:tcPr>
            <w:tcW w:w="1246" w:type="dxa"/>
            <w:tcBorders>
              <w:top w:val="outset" w:sz="6" w:space="0" w:color="auto"/>
              <w:left w:val="outset" w:sz="6" w:space="0" w:color="auto"/>
              <w:bottom w:val="outset" w:sz="6" w:space="0" w:color="auto"/>
              <w:right w:val="outset" w:sz="6" w:space="0" w:color="auto"/>
            </w:tcBorders>
            <w:vAlign w:val="center"/>
            <w:hideMark/>
          </w:tcPr>
          <w:p w14:paraId="53C3FCC4" w14:textId="77777777" w:rsidR="00A21616" w:rsidRPr="00EF7A45" w:rsidRDefault="00000000">
            <w:pPr>
              <w:rPr>
                <w:rFonts w:ascii="Bosch Office Sans" w:eastAsia="Times New Roman" w:hAnsi="Bosch Office Sans"/>
              </w:rPr>
            </w:pPr>
            <w:r w:rsidRPr="00EF7A45">
              <w:rPr>
                <w:rFonts w:ascii="Bosch Office Sans" w:eastAsia="Times New Roman" w:hAnsi="Bosch Office Sans"/>
                <w:sz w:val="21"/>
                <w:szCs w:val="21"/>
              </w:rPr>
              <w:t>·       Project plan completeness</w:t>
            </w:r>
          </w:p>
        </w:tc>
        <w:tc>
          <w:tcPr>
            <w:tcW w:w="1445" w:type="dxa"/>
            <w:tcBorders>
              <w:top w:val="outset" w:sz="6" w:space="0" w:color="auto"/>
              <w:left w:val="outset" w:sz="6" w:space="0" w:color="auto"/>
              <w:bottom w:val="outset" w:sz="6" w:space="0" w:color="auto"/>
              <w:right w:val="outset" w:sz="6" w:space="0" w:color="auto"/>
            </w:tcBorders>
            <w:vAlign w:val="center"/>
            <w:hideMark/>
          </w:tcPr>
          <w:p w14:paraId="20C4BDA0" w14:textId="77777777" w:rsidR="00A21616" w:rsidRPr="00EF7A45" w:rsidRDefault="00000000">
            <w:pPr>
              <w:rPr>
                <w:rFonts w:ascii="Bosch Office Sans" w:eastAsia="Times New Roman" w:hAnsi="Bosch Office Sans"/>
              </w:rPr>
            </w:pPr>
            <w:r w:rsidRPr="00EF7A45">
              <w:rPr>
                <w:rFonts w:ascii="Bosch Office Sans" w:eastAsia="Times New Roman" w:hAnsi="Bosch Office Sans"/>
                <w:sz w:val="21"/>
                <w:szCs w:val="21"/>
              </w:rPr>
              <w:t>Refer ProView</w:t>
            </w:r>
          </w:p>
        </w:tc>
        <w:tc>
          <w:tcPr>
            <w:tcW w:w="1835" w:type="dxa"/>
            <w:tcBorders>
              <w:top w:val="outset" w:sz="6" w:space="0" w:color="auto"/>
              <w:left w:val="outset" w:sz="6" w:space="0" w:color="auto"/>
              <w:bottom w:val="outset" w:sz="6" w:space="0" w:color="auto"/>
              <w:right w:val="outset" w:sz="6" w:space="0" w:color="auto"/>
            </w:tcBorders>
            <w:vAlign w:val="center"/>
            <w:hideMark/>
          </w:tcPr>
          <w:p w14:paraId="36AB7579"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EPQ/FLM/Peer</w:t>
            </w:r>
          </w:p>
          <w:p w14:paraId="6AC66E55"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PM</w:t>
            </w:r>
          </w:p>
        </w:tc>
        <w:tc>
          <w:tcPr>
            <w:tcW w:w="1845" w:type="dxa"/>
            <w:tcBorders>
              <w:top w:val="outset" w:sz="6" w:space="0" w:color="auto"/>
              <w:left w:val="outset" w:sz="6" w:space="0" w:color="auto"/>
              <w:bottom w:val="outset" w:sz="6" w:space="0" w:color="auto"/>
              <w:right w:val="outset" w:sz="6" w:space="0" w:color="auto"/>
            </w:tcBorders>
            <w:vAlign w:val="center"/>
            <w:hideMark/>
          </w:tcPr>
          <w:p w14:paraId="5983A8BD" w14:textId="77777777" w:rsidR="00A21616" w:rsidRPr="00EF7A45" w:rsidRDefault="00000000">
            <w:pPr>
              <w:rPr>
                <w:rFonts w:ascii="Bosch Office Sans" w:eastAsia="Times New Roman" w:hAnsi="Bosch Office Sans"/>
              </w:rPr>
            </w:pPr>
            <w:r w:rsidRPr="00EF7A45">
              <w:rPr>
                <w:rFonts w:ascii="Bosch Office Sans" w:eastAsia="Times New Roman" w:hAnsi="Bosch Office Sans"/>
                <w:sz w:val="21"/>
                <w:szCs w:val="21"/>
              </w:rPr>
              <w:t>OPL List</w:t>
            </w:r>
          </w:p>
        </w:tc>
      </w:tr>
      <w:tr w:rsidR="00206D77" w:rsidRPr="00EF7A45" w14:paraId="26A9D27A" w14:textId="77777777" w:rsidTr="00206D77">
        <w:trPr>
          <w:divId w:val="1740589133"/>
          <w:trHeight w:val="3975"/>
          <w:tblCellSpacing w:w="0" w:type="dxa"/>
        </w:trPr>
        <w:tc>
          <w:tcPr>
            <w:tcW w:w="627" w:type="dxa"/>
            <w:tcBorders>
              <w:top w:val="outset" w:sz="6" w:space="0" w:color="auto"/>
              <w:left w:val="outset" w:sz="6" w:space="0" w:color="auto"/>
              <w:bottom w:val="outset" w:sz="6" w:space="0" w:color="auto"/>
              <w:right w:val="outset" w:sz="6" w:space="0" w:color="auto"/>
            </w:tcBorders>
            <w:vAlign w:val="center"/>
            <w:hideMark/>
          </w:tcPr>
          <w:p w14:paraId="6D2B7452" w14:textId="77777777" w:rsidR="00A21616" w:rsidRPr="00EF7A45" w:rsidRDefault="00000000">
            <w:pPr>
              <w:rPr>
                <w:rFonts w:ascii="Bosch Office Sans" w:eastAsia="Times New Roman" w:hAnsi="Bosch Office Sans"/>
              </w:rPr>
            </w:pPr>
            <w:r w:rsidRPr="00EF7A45">
              <w:rPr>
                <w:rStyle w:val="Strong"/>
                <w:rFonts w:ascii="Bosch Office Sans" w:eastAsia="Times New Roman" w:hAnsi="Bosch Office Sans"/>
                <w:sz w:val="21"/>
                <w:szCs w:val="21"/>
              </w:rPr>
              <w:t>During the project</w:t>
            </w:r>
          </w:p>
        </w:tc>
        <w:tc>
          <w:tcPr>
            <w:tcW w:w="1066" w:type="dxa"/>
            <w:tcBorders>
              <w:top w:val="outset" w:sz="6" w:space="0" w:color="auto"/>
              <w:left w:val="outset" w:sz="6" w:space="0" w:color="auto"/>
              <w:bottom w:val="outset" w:sz="6" w:space="0" w:color="auto"/>
              <w:right w:val="outset" w:sz="6" w:space="0" w:color="auto"/>
            </w:tcBorders>
            <w:vAlign w:val="center"/>
            <w:hideMark/>
          </w:tcPr>
          <w:p w14:paraId="371A50EC" w14:textId="77777777" w:rsidR="00A21616" w:rsidRPr="00EF7A45" w:rsidRDefault="00000000">
            <w:pPr>
              <w:rPr>
                <w:rFonts w:ascii="Bosch Office Sans" w:eastAsia="Times New Roman" w:hAnsi="Bosch Office Sans"/>
              </w:rPr>
            </w:pPr>
            <w:r w:rsidRPr="00EF7A45">
              <w:rPr>
                <w:rFonts w:ascii="Bosch Office Sans" w:eastAsia="Times New Roman" w:hAnsi="Bosch Office Sans"/>
                <w:sz w:val="21"/>
                <w:szCs w:val="21"/>
              </w:rPr>
              <w:t>Project progress review (incl. milestone reviews)</w:t>
            </w:r>
          </w:p>
        </w:tc>
        <w:tc>
          <w:tcPr>
            <w:tcW w:w="1055" w:type="dxa"/>
            <w:tcBorders>
              <w:top w:val="outset" w:sz="6" w:space="0" w:color="auto"/>
              <w:left w:val="outset" w:sz="6" w:space="0" w:color="auto"/>
              <w:bottom w:val="outset" w:sz="6" w:space="0" w:color="auto"/>
              <w:right w:val="outset" w:sz="6" w:space="0" w:color="auto"/>
            </w:tcBorders>
            <w:vAlign w:val="center"/>
            <w:hideMark/>
          </w:tcPr>
          <w:p w14:paraId="079F2D34"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Project schedule</w:t>
            </w:r>
          </w:p>
          <w:p w14:paraId="0095D19A" w14:textId="77777777" w:rsidR="00A21616" w:rsidRPr="00EF7A45" w:rsidRDefault="00000000">
            <w:pPr>
              <w:pStyle w:val="NormalWeb"/>
              <w:rPr>
                <w:rFonts w:ascii="Bosch Office Sans" w:hAnsi="Bosch Office Sans"/>
              </w:rPr>
            </w:pPr>
            <w:r w:rsidRPr="00EF7A45">
              <w:rPr>
                <w:rFonts w:ascii="Bosch Office Sans" w:hAnsi="Bosch Office Sans"/>
              </w:rPr>
              <w:t> </w:t>
            </w:r>
          </w:p>
          <w:p w14:paraId="0E96ACC8"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Project status report</w:t>
            </w:r>
          </w:p>
        </w:tc>
        <w:tc>
          <w:tcPr>
            <w:tcW w:w="1246" w:type="dxa"/>
            <w:tcBorders>
              <w:top w:val="outset" w:sz="6" w:space="0" w:color="auto"/>
              <w:left w:val="outset" w:sz="6" w:space="0" w:color="auto"/>
              <w:bottom w:val="outset" w:sz="6" w:space="0" w:color="auto"/>
              <w:right w:val="outset" w:sz="6" w:space="0" w:color="auto"/>
            </w:tcBorders>
            <w:vAlign w:val="center"/>
            <w:hideMark/>
          </w:tcPr>
          <w:p w14:paraId="456F3219" w14:textId="77777777" w:rsidR="00A21616" w:rsidRPr="00EF7A45" w:rsidRDefault="00000000">
            <w:pPr>
              <w:rPr>
                <w:rFonts w:ascii="Bosch Office Sans" w:eastAsia="Times New Roman" w:hAnsi="Bosch Office Sans"/>
              </w:rPr>
            </w:pPr>
            <w:r w:rsidRPr="00EF7A45">
              <w:rPr>
                <w:rFonts w:ascii="Bosch Office Sans" w:eastAsia="Times New Roman" w:hAnsi="Bosch Office Sans"/>
                <w:sz w:val="21"/>
                <w:szCs w:val="21"/>
              </w:rPr>
              <w:t>Project status review (QCD) parameters risk management, etc.</w:t>
            </w:r>
          </w:p>
        </w:tc>
        <w:tc>
          <w:tcPr>
            <w:tcW w:w="1445" w:type="dxa"/>
            <w:tcBorders>
              <w:top w:val="outset" w:sz="6" w:space="0" w:color="auto"/>
              <w:left w:val="outset" w:sz="6" w:space="0" w:color="auto"/>
              <w:bottom w:val="outset" w:sz="6" w:space="0" w:color="auto"/>
              <w:right w:val="outset" w:sz="6" w:space="0" w:color="auto"/>
            </w:tcBorders>
            <w:vAlign w:val="center"/>
            <w:hideMark/>
          </w:tcPr>
          <w:p w14:paraId="55E1CC53"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&lt;Describe internal and customer meeting frequency here&gt;</w:t>
            </w:r>
          </w:p>
          <w:p w14:paraId="52686936"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&lt; Online or F2F meeting&gt;</w:t>
            </w:r>
          </w:p>
        </w:tc>
        <w:tc>
          <w:tcPr>
            <w:tcW w:w="1835" w:type="dxa"/>
            <w:tcBorders>
              <w:top w:val="outset" w:sz="6" w:space="0" w:color="auto"/>
              <w:left w:val="outset" w:sz="6" w:space="0" w:color="auto"/>
              <w:bottom w:val="outset" w:sz="6" w:space="0" w:color="auto"/>
              <w:right w:val="outset" w:sz="6" w:space="0" w:color="auto"/>
            </w:tcBorders>
            <w:vAlign w:val="center"/>
            <w:hideMark/>
          </w:tcPr>
          <w:p w14:paraId="0A992D63"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Project Internal participants</w:t>
            </w:r>
          </w:p>
          <w:p w14:paraId="316EF09A" w14:textId="77777777" w:rsidR="00A21616" w:rsidRPr="00EF7A45" w:rsidRDefault="00000000">
            <w:pPr>
              <w:pStyle w:val="NormalWeb"/>
              <w:rPr>
                <w:rFonts w:ascii="Bosch Office Sans" w:hAnsi="Bosch Office Sans"/>
              </w:rPr>
            </w:pPr>
            <w:r w:rsidRPr="00EF7A45">
              <w:rPr>
                <w:rFonts w:ascii="Bosch Office Sans" w:hAnsi="Bosch Office Sans"/>
              </w:rPr>
              <w:t> </w:t>
            </w:r>
          </w:p>
          <w:p w14:paraId="08112249"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Customer and project Internal l participants</w:t>
            </w:r>
          </w:p>
          <w:p w14:paraId="145CF1EF" w14:textId="77777777" w:rsidR="00A21616" w:rsidRPr="00EF7A45" w:rsidRDefault="00000000">
            <w:pPr>
              <w:pStyle w:val="NormalWeb"/>
              <w:rPr>
                <w:rFonts w:ascii="Bosch Office Sans" w:hAnsi="Bosch Office Sans"/>
              </w:rPr>
            </w:pPr>
            <w:r w:rsidRPr="00EF7A45">
              <w:rPr>
                <w:rFonts w:ascii="Bosch Office Sans" w:hAnsi="Bosch Office Sans"/>
              </w:rPr>
              <w:t> </w:t>
            </w:r>
          </w:p>
          <w:p w14:paraId="4CBA2621"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xml:space="preserve">NOTE: Defining participants role </w:t>
            </w:r>
            <w:proofErr w:type="gramStart"/>
            <w:r w:rsidRPr="00EF7A45">
              <w:rPr>
                <w:rFonts w:ascii="Bosch Office Sans" w:hAnsi="Bosch Office Sans"/>
                <w:sz w:val="21"/>
                <w:szCs w:val="21"/>
              </w:rPr>
              <w:t>is  </w:t>
            </w:r>
            <w:proofErr w:type="spellStart"/>
            <w:r w:rsidRPr="00EF7A45">
              <w:rPr>
                <w:rFonts w:ascii="Bosch Office Sans" w:hAnsi="Bosch Office Sans"/>
                <w:sz w:val="21"/>
                <w:szCs w:val="21"/>
              </w:rPr>
              <w:t>is</w:t>
            </w:r>
            <w:proofErr w:type="spellEnd"/>
            <w:proofErr w:type="gramEnd"/>
            <w:r w:rsidRPr="00EF7A45">
              <w:rPr>
                <w:rFonts w:ascii="Bosch Office Sans" w:hAnsi="Bosch Office Sans"/>
                <w:sz w:val="21"/>
                <w:szCs w:val="21"/>
              </w:rPr>
              <w:t xml:space="preserve"> mandatory in this section&gt;</w:t>
            </w:r>
          </w:p>
        </w:tc>
        <w:tc>
          <w:tcPr>
            <w:tcW w:w="1845" w:type="dxa"/>
            <w:tcBorders>
              <w:top w:val="outset" w:sz="6" w:space="0" w:color="auto"/>
              <w:left w:val="outset" w:sz="6" w:space="0" w:color="auto"/>
              <w:bottom w:val="outset" w:sz="6" w:space="0" w:color="auto"/>
              <w:right w:val="outset" w:sz="6" w:space="0" w:color="auto"/>
            </w:tcBorders>
            <w:vAlign w:val="center"/>
            <w:hideMark/>
          </w:tcPr>
          <w:p w14:paraId="1C55A4B2"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Meeting minutes</w:t>
            </w:r>
          </w:p>
          <w:p w14:paraId="1C9BF8F0"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OPL list</w:t>
            </w:r>
          </w:p>
        </w:tc>
      </w:tr>
      <w:tr w:rsidR="00206D77" w:rsidRPr="00EF7A45" w14:paraId="563B86CB" w14:textId="77777777" w:rsidTr="00206D77">
        <w:trPr>
          <w:divId w:val="1740589133"/>
          <w:trHeight w:val="1341"/>
          <w:tblCellSpacing w:w="0" w:type="dxa"/>
        </w:trPr>
        <w:tc>
          <w:tcPr>
            <w:tcW w:w="627" w:type="dxa"/>
            <w:tcBorders>
              <w:top w:val="outset" w:sz="6" w:space="0" w:color="auto"/>
              <w:left w:val="outset" w:sz="6" w:space="0" w:color="auto"/>
              <w:bottom w:val="outset" w:sz="6" w:space="0" w:color="auto"/>
              <w:right w:val="outset" w:sz="6" w:space="0" w:color="auto"/>
            </w:tcBorders>
            <w:vAlign w:val="center"/>
            <w:hideMark/>
          </w:tcPr>
          <w:p w14:paraId="5BFC4A24" w14:textId="77777777" w:rsidR="00A21616" w:rsidRPr="00EF7A45" w:rsidRDefault="00000000">
            <w:pPr>
              <w:rPr>
                <w:rFonts w:ascii="Bosch Office Sans" w:eastAsia="Times New Roman" w:hAnsi="Bosch Office Sans"/>
              </w:rPr>
            </w:pPr>
            <w:r w:rsidRPr="00EF7A45">
              <w:rPr>
                <w:rStyle w:val="Strong"/>
                <w:rFonts w:ascii="Bosch Office Sans" w:eastAsia="Times New Roman" w:hAnsi="Bosch Office Sans"/>
                <w:sz w:val="21"/>
                <w:szCs w:val="21"/>
              </w:rPr>
              <w:lastRenderedPageBreak/>
              <w:t>During the project</w:t>
            </w:r>
          </w:p>
        </w:tc>
        <w:tc>
          <w:tcPr>
            <w:tcW w:w="1066" w:type="dxa"/>
            <w:tcBorders>
              <w:top w:val="outset" w:sz="6" w:space="0" w:color="auto"/>
              <w:left w:val="outset" w:sz="6" w:space="0" w:color="auto"/>
              <w:bottom w:val="outset" w:sz="6" w:space="0" w:color="auto"/>
              <w:right w:val="outset" w:sz="6" w:space="0" w:color="auto"/>
            </w:tcBorders>
            <w:vAlign w:val="center"/>
            <w:hideMark/>
          </w:tcPr>
          <w:p w14:paraId="78B52D47" w14:textId="77777777" w:rsidR="00A21616" w:rsidRPr="00EF7A45" w:rsidRDefault="00000000">
            <w:pPr>
              <w:rPr>
                <w:rFonts w:ascii="Bosch Office Sans" w:eastAsia="Times New Roman" w:hAnsi="Bosch Office Sans"/>
              </w:rPr>
            </w:pPr>
            <w:r w:rsidRPr="00EF7A45">
              <w:rPr>
                <w:rFonts w:ascii="Bosch Office Sans" w:eastAsia="Times New Roman" w:hAnsi="Bosch Office Sans"/>
                <w:sz w:val="21"/>
                <w:szCs w:val="21"/>
              </w:rPr>
              <w:t>Management review (MRP)</w:t>
            </w:r>
          </w:p>
        </w:tc>
        <w:tc>
          <w:tcPr>
            <w:tcW w:w="1055" w:type="dxa"/>
            <w:tcBorders>
              <w:top w:val="outset" w:sz="6" w:space="0" w:color="auto"/>
              <w:left w:val="outset" w:sz="6" w:space="0" w:color="auto"/>
              <w:bottom w:val="outset" w:sz="6" w:space="0" w:color="auto"/>
              <w:right w:val="outset" w:sz="6" w:space="0" w:color="auto"/>
            </w:tcBorders>
            <w:vAlign w:val="center"/>
            <w:hideMark/>
          </w:tcPr>
          <w:p w14:paraId="5996F3B4" w14:textId="77777777" w:rsidR="00A21616" w:rsidRPr="00EF7A45" w:rsidRDefault="00000000">
            <w:pPr>
              <w:rPr>
                <w:rFonts w:ascii="Bosch Office Sans" w:eastAsia="Times New Roman" w:hAnsi="Bosch Office Sans"/>
              </w:rPr>
            </w:pPr>
            <w:r w:rsidRPr="00EF7A45">
              <w:rPr>
                <w:rFonts w:ascii="Bosch Office Sans" w:eastAsia="Times New Roman" w:hAnsi="Bosch Office Sans"/>
                <w:sz w:val="21"/>
                <w:szCs w:val="21"/>
              </w:rPr>
              <w:t>MRP checklist</w:t>
            </w:r>
          </w:p>
        </w:tc>
        <w:tc>
          <w:tcPr>
            <w:tcW w:w="1246" w:type="dxa"/>
            <w:tcBorders>
              <w:top w:val="outset" w:sz="6" w:space="0" w:color="auto"/>
              <w:left w:val="outset" w:sz="6" w:space="0" w:color="auto"/>
              <w:bottom w:val="outset" w:sz="6" w:space="0" w:color="auto"/>
              <w:right w:val="outset" w:sz="6" w:space="0" w:color="auto"/>
            </w:tcBorders>
            <w:vAlign w:val="center"/>
            <w:hideMark/>
          </w:tcPr>
          <w:p w14:paraId="0F10246C" w14:textId="77777777" w:rsidR="00A21616" w:rsidRPr="00EF7A45" w:rsidRDefault="00000000">
            <w:pPr>
              <w:rPr>
                <w:rFonts w:ascii="Bosch Office Sans" w:eastAsia="Times New Roman" w:hAnsi="Bosch Office Sans"/>
              </w:rPr>
            </w:pPr>
            <w:r w:rsidRPr="00EF7A45">
              <w:rPr>
                <w:rFonts w:ascii="Bosch Office Sans" w:eastAsia="Times New Roman" w:hAnsi="Bosch Office Sans"/>
                <w:sz w:val="21"/>
                <w:szCs w:val="21"/>
              </w:rPr>
              <w:t>Refer Project tracking procedure in ProView.</w:t>
            </w:r>
          </w:p>
        </w:tc>
        <w:tc>
          <w:tcPr>
            <w:tcW w:w="1445" w:type="dxa"/>
            <w:tcBorders>
              <w:top w:val="outset" w:sz="6" w:space="0" w:color="auto"/>
              <w:left w:val="outset" w:sz="6" w:space="0" w:color="auto"/>
              <w:bottom w:val="outset" w:sz="6" w:space="0" w:color="auto"/>
              <w:right w:val="outset" w:sz="6" w:space="0" w:color="auto"/>
            </w:tcBorders>
            <w:vAlign w:val="center"/>
            <w:hideMark/>
          </w:tcPr>
          <w:p w14:paraId="79520984" w14:textId="77777777" w:rsidR="00A21616" w:rsidRPr="00EF7A45" w:rsidRDefault="00000000">
            <w:pPr>
              <w:rPr>
                <w:rFonts w:ascii="Bosch Office Sans" w:eastAsia="Times New Roman" w:hAnsi="Bosch Office Sans"/>
              </w:rPr>
            </w:pPr>
            <w:r w:rsidRPr="00EF7A45">
              <w:rPr>
                <w:rFonts w:ascii="Bosch Office Sans" w:eastAsia="Times New Roman" w:hAnsi="Bosch Office Sans"/>
                <w:sz w:val="21"/>
                <w:szCs w:val="21"/>
              </w:rPr>
              <w:t>Refer ProView</w:t>
            </w:r>
          </w:p>
        </w:tc>
        <w:tc>
          <w:tcPr>
            <w:tcW w:w="1835" w:type="dxa"/>
            <w:tcBorders>
              <w:top w:val="outset" w:sz="6" w:space="0" w:color="auto"/>
              <w:left w:val="outset" w:sz="6" w:space="0" w:color="auto"/>
              <w:bottom w:val="outset" w:sz="6" w:space="0" w:color="auto"/>
              <w:right w:val="outset" w:sz="6" w:space="0" w:color="auto"/>
            </w:tcBorders>
            <w:vAlign w:val="center"/>
            <w:hideMark/>
          </w:tcPr>
          <w:p w14:paraId="5B43F554" w14:textId="77777777" w:rsidR="00A21616" w:rsidRPr="00EF7A45" w:rsidRDefault="00000000">
            <w:pPr>
              <w:rPr>
                <w:rFonts w:ascii="Bosch Office Sans" w:eastAsia="Times New Roman" w:hAnsi="Bosch Office Sans"/>
              </w:rPr>
            </w:pPr>
            <w:r w:rsidRPr="00EF7A45">
              <w:rPr>
                <w:rFonts w:ascii="Bosch Office Sans" w:eastAsia="Times New Roman" w:hAnsi="Bosch Office Sans"/>
                <w:sz w:val="21"/>
                <w:szCs w:val="21"/>
              </w:rPr>
              <w:t>Same</w:t>
            </w:r>
          </w:p>
        </w:tc>
        <w:tc>
          <w:tcPr>
            <w:tcW w:w="1845" w:type="dxa"/>
            <w:tcBorders>
              <w:top w:val="outset" w:sz="6" w:space="0" w:color="auto"/>
              <w:left w:val="outset" w:sz="6" w:space="0" w:color="auto"/>
              <w:bottom w:val="outset" w:sz="6" w:space="0" w:color="auto"/>
              <w:right w:val="outset" w:sz="6" w:space="0" w:color="auto"/>
            </w:tcBorders>
            <w:vAlign w:val="center"/>
            <w:hideMark/>
          </w:tcPr>
          <w:p w14:paraId="59277267"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Meeting minutes</w:t>
            </w:r>
          </w:p>
          <w:p w14:paraId="595CBFEB"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OPL list</w:t>
            </w:r>
          </w:p>
        </w:tc>
      </w:tr>
      <w:tr w:rsidR="00206D77" w:rsidRPr="00EF7A45" w14:paraId="06871051" w14:textId="77777777" w:rsidTr="00206D77">
        <w:trPr>
          <w:divId w:val="1740589133"/>
          <w:trHeight w:val="2047"/>
          <w:tblCellSpacing w:w="0" w:type="dxa"/>
        </w:trPr>
        <w:tc>
          <w:tcPr>
            <w:tcW w:w="627" w:type="dxa"/>
            <w:tcBorders>
              <w:top w:val="outset" w:sz="6" w:space="0" w:color="auto"/>
              <w:left w:val="outset" w:sz="6" w:space="0" w:color="auto"/>
              <w:bottom w:val="outset" w:sz="6" w:space="0" w:color="auto"/>
              <w:right w:val="outset" w:sz="6" w:space="0" w:color="auto"/>
            </w:tcBorders>
            <w:vAlign w:val="center"/>
            <w:hideMark/>
          </w:tcPr>
          <w:p w14:paraId="44AEED37" w14:textId="77777777" w:rsidR="00A21616" w:rsidRPr="00EF7A45" w:rsidRDefault="00000000">
            <w:pPr>
              <w:rPr>
                <w:rFonts w:ascii="Bosch Office Sans" w:eastAsia="Times New Roman" w:hAnsi="Bosch Office Sans"/>
              </w:rPr>
            </w:pPr>
            <w:r w:rsidRPr="00EF7A45">
              <w:rPr>
                <w:rStyle w:val="Strong"/>
                <w:rFonts w:ascii="Bosch Office Sans" w:eastAsia="Times New Roman" w:hAnsi="Bosch Office Sans"/>
                <w:sz w:val="21"/>
                <w:szCs w:val="21"/>
              </w:rPr>
              <w:t>During the project</w:t>
            </w:r>
          </w:p>
        </w:tc>
        <w:tc>
          <w:tcPr>
            <w:tcW w:w="1066" w:type="dxa"/>
            <w:tcBorders>
              <w:top w:val="outset" w:sz="6" w:space="0" w:color="auto"/>
              <w:left w:val="outset" w:sz="6" w:space="0" w:color="auto"/>
              <w:bottom w:val="outset" w:sz="6" w:space="0" w:color="auto"/>
              <w:right w:val="outset" w:sz="6" w:space="0" w:color="auto"/>
            </w:tcBorders>
            <w:vAlign w:val="center"/>
            <w:hideMark/>
          </w:tcPr>
          <w:p w14:paraId="05CF3E29" w14:textId="77777777" w:rsidR="00A21616" w:rsidRPr="00EF7A45" w:rsidRDefault="00000000">
            <w:pPr>
              <w:rPr>
                <w:rFonts w:ascii="Bosch Office Sans" w:eastAsia="Times New Roman" w:hAnsi="Bosch Office Sans"/>
              </w:rPr>
            </w:pPr>
            <w:r w:rsidRPr="00EF7A45">
              <w:rPr>
                <w:rFonts w:ascii="Bosch Office Sans" w:eastAsia="Times New Roman" w:hAnsi="Bosch Office Sans"/>
                <w:sz w:val="21"/>
                <w:szCs w:val="21"/>
              </w:rPr>
              <w:t>Release check (Before the delivery)</w:t>
            </w:r>
          </w:p>
        </w:tc>
        <w:tc>
          <w:tcPr>
            <w:tcW w:w="1055" w:type="dxa"/>
            <w:tcBorders>
              <w:top w:val="outset" w:sz="6" w:space="0" w:color="auto"/>
              <w:left w:val="outset" w:sz="6" w:space="0" w:color="auto"/>
              <w:bottom w:val="outset" w:sz="6" w:space="0" w:color="auto"/>
              <w:right w:val="outset" w:sz="6" w:space="0" w:color="auto"/>
            </w:tcBorders>
            <w:vAlign w:val="center"/>
            <w:hideMark/>
          </w:tcPr>
          <w:p w14:paraId="7A9062F0" w14:textId="77777777" w:rsidR="00A21616" w:rsidRPr="00EF7A45" w:rsidRDefault="00000000">
            <w:pPr>
              <w:rPr>
                <w:rFonts w:ascii="Bosch Office Sans" w:eastAsia="Times New Roman" w:hAnsi="Bosch Office Sans"/>
              </w:rPr>
            </w:pPr>
            <w:r w:rsidRPr="00EF7A45">
              <w:rPr>
                <w:rFonts w:ascii="Bosch Office Sans" w:eastAsia="Times New Roman" w:hAnsi="Bosch Office Sans"/>
                <w:sz w:val="21"/>
                <w:szCs w:val="21"/>
              </w:rPr>
              <w:t>PDC checklist</w:t>
            </w:r>
          </w:p>
        </w:tc>
        <w:tc>
          <w:tcPr>
            <w:tcW w:w="1246" w:type="dxa"/>
            <w:tcBorders>
              <w:top w:val="outset" w:sz="6" w:space="0" w:color="auto"/>
              <w:left w:val="outset" w:sz="6" w:space="0" w:color="auto"/>
              <w:bottom w:val="outset" w:sz="6" w:space="0" w:color="auto"/>
              <w:right w:val="outset" w:sz="6" w:space="0" w:color="auto"/>
            </w:tcBorders>
            <w:vAlign w:val="center"/>
            <w:hideMark/>
          </w:tcPr>
          <w:p w14:paraId="10308C4C"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Check completeness, consistency, and correctness of deliverables</w:t>
            </w:r>
          </w:p>
          <w:p w14:paraId="318303DF"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Approval to delivery</w:t>
            </w:r>
          </w:p>
        </w:tc>
        <w:tc>
          <w:tcPr>
            <w:tcW w:w="1445" w:type="dxa"/>
            <w:tcBorders>
              <w:top w:val="outset" w:sz="6" w:space="0" w:color="auto"/>
              <w:left w:val="outset" w:sz="6" w:space="0" w:color="auto"/>
              <w:bottom w:val="outset" w:sz="6" w:space="0" w:color="auto"/>
              <w:right w:val="outset" w:sz="6" w:space="0" w:color="auto"/>
            </w:tcBorders>
            <w:vAlign w:val="center"/>
            <w:hideMark/>
          </w:tcPr>
          <w:p w14:paraId="0A3847B3" w14:textId="77777777" w:rsidR="00A21616" w:rsidRPr="00EF7A45" w:rsidRDefault="00000000">
            <w:pPr>
              <w:rPr>
                <w:rFonts w:ascii="Bosch Office Sans" w:eastAsia="Times New Roman" w:hAnsi="Bosch Office Sans"/>
              </w:rPr>
            </w:pPr>
            <w:r w:rsidRPr="00EF7A45">
              <w:rPr>
                <w:rFonts w:ascii="Bosch Office Sans" w:eastAsia="Times New Roman" w:hAnsi="Bosch Office Sans"/>
                <w:sz w:val="21"/>
                <w:szCs w:val="21"/>
              </w:rPr>
              <w:t>Follow schedule.</w:t>
            </w:r>
          </w:p>
        </w:tc>
        <w:tc>
          <w:tcPr>
            <w:tcW w:w="1835" w:type="dxa"/>
            <w:tcBorders>
              <w:top w:val="outset" w:sz="6" w:space="0" w:color="auto"/>
              <w:left w:val="outset" w:sz="6" w:space="0" w:color="auto"/>
              <w:bottom w:val="outset" w:sz="6" w:space="0" w:color="auto"/>
              <w:right w:val="outset" w:sz="6" w:space="0" w:color="auto"/>
            </w:tcBorders>
            <w:vAlign w:val="center"/>
            <w:hideMark/>
          </w:tcPr>
          <w:p w14:paraId="2C234EA8" w14:textId="77777777" w:rsidR="00A21616" w:rsidRPr="00EF7A45" w:rsidRDefault="00000000">
            <w:pPr>
              <w:rPr>
                <w:rFonts w:ascii="Bosch Office Sans" w:eastAsia="Times New Roman" w:hAnsi="Bosch Office Sans"/>
              </w:rPr>
            </w:pPr>
            <w:r w:rsidRPr="00EF7A45">
              <w:rPr>
                <w:rFonts w:ascii="Bosch Office Sans" w:eastAsia="Times New Roman" w:hAnsi="Bosch Office Sans"/>
                <w:sz w:val="21"/>
                <w:szCs w:val="21"/>
              </w:rPr>
              <w:t>EPQ/PM/FLM/Relevant project team members</w:t>
            </w:r>
          </w:p>
        </w:tc>
        <w:tc>
          <w:tcPr>
            <w:tcW w:w="1845" w:type="dxa"/>
            <w:tcBorders>
              <w:top w:val="outset" w:sz="6" w:space="0" w:color="auto"/>
              <w:left w:val="outset" w:sz="6" w:space="0" w:color="auto"/>
              <w:bottom w:val="outset" w:sz="6" w:space="0" w:color="auto"/>
              <w:right w:val="outset" w:sz="6" w:space="0" w:color="auto"/>
            </w:tcBorders>
            <w:vAlign w:val="center"/>
            <w:hideMark/>
          </w:tcPr>
          <w:p w14:paraId="618D5873" w14:textId="77777777" w:rsidR="00A21616" w:rsidRPr="00EF7A45" w:rsidRDefault="00000000">
            <w:pPr>
              <w:rPr>
                <w:rFonts w:ascii="Bosch Office Sans" w:eastAsia="Times New Roman" w:hAnsi="Bosch Office Sans"/>
              </w:rPr>
            </w:pPr>
            <w:r w:rsidRPr="00EF7A45">
              <w:rPr>
                <w:rFonts w:ascii="Bosch Office Sans" w:eastAsia="Times New Roman" w:hAnsi="Bosch Office Sans"/>
                <w:sz w:val="21"/>
                <w:szCs w:val="21"/>
              </w:rPr>
              <w:t>PDC Report</w:t>
            </w:r>
          </w:p>
        </w:tc>
      </w:tr>
      <w:tr w:rsidR="00206D77" w:rsidRPr="00EF7A45" w14:paraId="4775F583" w14:textId="77777777" w:rsidTr="00206D77">
        <w:trPr>
          <w:divId w:val="1740589133"/>
          <w:trHeight w:val="1341"/>
          <w:tblCellSpacing w:w="0" w:type="dxa"/>
        </w:trPr>
        <w:tc>
          <w:tcPr>
            <w:tcW w:w="627" w:type="dxa"/>
            <w:tcBorders>
              <w:top w:val="outset" w:sz="6" w:space="0" w:color="auto"/>
              <w:left w:val="outset" w:sz="6" w:space="0" w:color="auto"/>
              <w:bottom w:val="outset" w:sz="6" w:space="0" w:color="auto"/>
              <w:right w:val="outset" w:sz="6" w:space="0" w:color="auto"/>
            </w:tcBorders>
            <w:vAlign w:val="center"/>
            <w:hideMark/>
          </w:tcPr>
          <w:p w14:paraId="0689B36B" w14:textId="77777777" w:rsidR="00A21616" w:rsidRPr="00EF7A45" w:rsidRDefault="00000000">
            <w:pPr>
              <w:rPr>
                <w:rFonts w:ascii="Bosch Office Sans" w:eastAsia="Times New Roman" w:hAnsi="Bosch Office Sans"/>
              </w:rPr>
            </w:pPr>
            <w:r w:rsidRPr="00EF7A45">
              <w:rPr>
                <w:rStyle w:val="Strong"/>
                <w:rFonts w:ascii="Bosch Office Sans" w:eastAsia="Times New Roman" w:hAnsi="Bosch Office Sans"/>
                <w:sz w:val="21"/>
                <w:szCs w:val="21"/>
              </w:rPr>
              <w:t>Project closure</w:t>
            </w:r>
          </w:p>
        </w:tc>
        <w:tc>
          <w:tcPr>
            <w:tcW w:w="1066" w:type="dxa"/>
            <w:tcBorders>
              <w:top w:val="outset" w:sz="6" w:space="0" w:color="auto"/>
              <w:left w:val="outset" w:sz="6" w:space="0" w:color="auto"/>
              <w:bottom w:val="outset" w:sz="6" w:space="0" w:color="auto"/>
              <w:right w:val="outset" w:sz="6" w:space="0" w:color="auto"/>
            </w:tcBorders>
            <w:vAlign w:val="center"/>
            <w:hideMark/>
          </w:tcPr>
          <w:p w14:paraId="6BB4C7FD" w14:textId="77777777" w:rsidR="00A21616" w:rsidRPr="00EF7A45" w:rsidRDefault="00000000">
            <w:pPr>
              <w:rPr>
                <w:rFonts w:ascii="Bosch Office Sans" w:eastAsia="Times New Roman" w:hAnsi="Bosch Office Sans"/>
              </w:rPr>
            </w:pPr>
            <w:r w:rsidRPr="00EF7A45">
              <w:rPr>
                <w:rFonts w:ascii="Bosch Office Sans" w:eastAsia="Times New Roman" w:hAnsi="Bosch Office Sans"/>
                <w:sz w:val="21"/>
                <w:szCs w:val="21"/>
              </w:rPr>
              <w:t>LLBP</w:t>
            </w:r>
          </w:p>
        </w:tc>
        <w:tc>
          <w:tcPr>
            <w:tcW w:w="1055" w:type="dxa"/>
            <w:tcBorders>
              <w:top w:val="outset" w:sz="6" w:space="0" w:color="auto"/>
              <w:left w:val="outset" w:sz="6" w:space="0" w:color="auto"/>
              <w:bottom w:val="outset" w:sz="6" w:space="0" w:color="auto"/>
              <w:right w:val="outset" w:sz="6" w:space="0" w:color="auto"/>
            </w:tcBorders>
            <w:vAlign w:val="center"/>
            <w:hideMark/>
          </w:tcPr>
          <w:p w14:paraId="116936FD" w14:textId="77777777" w:rsidR="00A21616" w:rsidRPr="00EF7A45" w:rsidRDefault="00000000">
            <w:pPr>
              <w:rPr>
                <w:rFonts w:ascii="Bosch Office Sans" w:eastAsia="Times New Roman" w:hAnsi="Bosch Office Sans"/>
              </w:rPr>
            </w:pPr>
            <w:r w:rsidRPr="00EF7A45">
              <w:rPr>
                <w:rFonts w:ascii="Bosch Office Sans" w:eastAsia="Times New Roman" w:hAnsi="Bosch Office Sans"/>
                <w:sz w:val="21"/>
                <w:szCs w:val="21"/>
              </w:rPr>
              <w:t>NA</w:t>
            </w:r>
          </w:p>
        </w:tc>
        <w:tc>
          <w:tcPr>
            <w:tcW w:w="1246" w:type="dxa"/>
            <w:tcBorders>
              <w:top w:val="outset" w:sz="6" w:space="0" w:color="auto"/>
              <w:left w:val="outset" w:sz="6" w:space="0" w:color="auto"/>
              <w:bottom w:val="outset" w:sz="6" w:space="0" w:color="auto"/>
              <w:right w:val="outset" w:sz="6" w:space="0" w:color="auto"/>
            </w:tcBorders>
            <w:vAlign w:val="center"/>
            <w:hideMark/>
          </w:tcPr>
          <w:p w14:paraId="0C6F47FA" w14:textId="77777777" w:rsidR="00A21616" w:rsidRPr="00EF7A45" w:rsidRDefault="00000000">
            <w:pPr>
              <w:rPr>
                <w:rFonts w:ascii="Bosch Office Sans" w:eastAsia="Times New Roman" w:hAnsi="Bosch Office Sans"/>
              </w:rPr>
            </w:pPr>
            <w:r w:rsidRPr="00EF7A45">
              <w:rPr>
                <w:rFonts w:ascii="Bosch Office Sans" w:eastAsia="Times New Roman" w:hAnsi="Bosch Office Sans"/>
                <w:sz w:val="21"/>
                <w:szCs w:val="21"/>
              </w:rPr>
              <w:t>Lessons/Best practices for the consecutive phases</w:t>
            </w:r>
          </w:p>
        </w:tc>
        <w:tc>
          <w:tcPr>
            <w:tcW w:w="1445" w:type="dxa"/>
            <w:tcBorders>
              <w:top w:val="outset" w:sz="6" w:space="0" w:color="auto"/>
              <w:left w:val="outset" w:sz="6" w:space="0" w:color="auto"/>
              <w:bottom w:val="outset" w:sz="6" w:space="0" w:color="auto"/>
              <w:right w:val="outset" w:sz="6" w:space="0" w:color="auto"/>
            </w:tcBorders>
            <w:vAlign w:val="center"/>
            <w:hideMark/>
          </w:tcPr>
          <w:p w14:paraId="242900E9" w14:textId="77777777" w:rsidR="00A21616" w:rsidRPr="00EF7A45" w:rsidRDefault="00000000">
            <w:pPr>
              <w:rPr>
                <w:rFonts w:ascii="Bosch Office Sans" w:eastAsia="Times New Roman" w:hAnsi="Bosch Office Sans"/>
              </w:rPr>
            </w:pPr>
            <w:r w:rsidRPr="00EF7A45">
              <w:rPr>
                <w:rFonts w:ascii="Bosch Office Sans" w:eastAsia="Times New Roman" w:hAnsi="Bosch Office Sans"/>
                <w:sz w:val="21"/>
                <w:szCs w:val="21"/>
              </w:rPr>
              <w:t>Refer ProView</w:t>
            </w:r>
          </w:p>
        </w:tc>
        <w:tc>
          <w:tcPr>
            <w:tcW w:w="1835" w:type="dxa"/>
            <w:tcBorders>
              <w:top w:val="outset" w:sz="6" w:space="0" w:color="auto"/>
              <w:left w:val="outset" w:sz="6" w:space="0" w:color="auto"/>
              <w:bottom w:val="outset" w:sz="6" w:space="0" w:color="auto"/>
              <w:right w:val="outset" w:sz="6" w:space="0" w:color="auto"/>
            </w:tcBorders>
            <w:vAlign w:val="center"/>
            <w:hideMark/>
          </w:tcPr>
          <w:p w14:paraId="5414C23C" w14:textId="77777777" w:rsidR="00A21616" w:rsidRPr="00EF7A45" w:rsidRDefault="00000000">
            <w:pPr>
              <w:rPr>
                <w:rFonts w:ascii="Bosch Office Sans" w:eastAsia="Times New Roman" w:hAnsi="Bosch Office Sans"/>
              </w:rPr>
            </w:pPr>
            <w:r w:rsidRPr="00EF7A45">
              <w:rPr>
                <w:rFonts w:ascii="Bosch Office Sans" w:eastAsia="Times New Roman" w:hAnsi="Bosch Office Sans"/>
                <w:sz w:val="21"/>
                <w:szCs w:val="21"/>
              </w:rPr>
              <w:t>As required.</w:t>
            </w:r>
          </w:p>
        </w:tc>
        <w:tc>
          <w:tcPr>
            <w:tcW w:w="1845" w:type="dxa"/>
            <w:tcBorders>
              <w:top w:val="outset" w:sz="6" w:space="0" w:color="auto"/>
              <w:left w:val="outset" w:sz="6" w:space="0" w:color="auto"/>
              <w:bottom w:val="outset" w:sz="6" w:space="0" w:color="auto"/>
              <w:right w:val="outset" w:sz="6" w:space="0" w:color="auto"/>
            </w:tcBorders>
            <w:vAlign w:val="center"/>
            <w:hideMark/>
          </w:tcPr>
          <w:p w14:paraId="3B6C5E99" w14:textId="77777777" w:rsidR="00A21616" w:rsidRPr="00EF7A45" w:rsidRDefault="00000000">
            <w:pPr>
              <w:rPr>
                <w:rFonts w:ascii="Bosch Office Sans" w:eastAsia="Times New Roman" w:hAnsi="Bosch Office Sans"/>
              </w:rPr>
            </w:pPr>
            <w:r w:rsidRPr="00EF7A45">
              <w:rPr>
                <w:rFonts w:ascii="Bosch Office Sans" w:eastAsia="Times New Roman" w:hAnsi="Bosch Office Sans"/>
                <w:sz w:val="21"/>
                <w:szCs w:val="21"/>
              </w:rPr>
              <w:t>LLBP in Bosch connect</w:t>
            </w:r>
          </w:p>
        </w:tc>
      </w:tr>
    </w:tbl>
    <w:p w14:paraId="13588BF1" w14:textId="77777777" w:rsidR="00A21616" w:rsidRPr="00EF7A45" w:rsidRDefault="00000000">
      <w:pPr>
        <w:pStyle w:val="NormalWeb"/>
        <w:divId w:val="1740589133"/>
        <w:rPr>
          <w:rFonts w:ascii="Bosch Office Sans" w:hAnsi="Bosch Office Sans"/>
        </w:rPr>
      </w:pPr>
      <w:r w:rsidRPr="00EF7A45">
        <w:rPr>
          <w:rStyle w:val="Strong"/>
          <w:rFonts w:ascii="Bosch Office Sans" w:hAnsi="Bosch Office Sans"/>
        </w:rPr>
        <w:t>                                                   </w:t>
      </w:r>
      <w:r w:rsidRPr="00EF7A45">
        <w:rPr>
          <w:rFonts w:ascii="Bosch Office Sans" w:hAnsi="Bosch Office Sans"/>
        </w:rPr>
        <w:t xml:space="preserve">(Table </w:t>
      </w:r>
      <w:proofErr w:type="gramStart"/>
      <w:r w:rsidRPr="00EF7A45">
        <w:rPr>
          <w:rFonts w:ascii="Bosch Office Sans" w:hAnsi="Bosch Office Sans"/>
        </w:rPr>
        <w:t>1.0 :</w:t>
      </w:r>
      <w:proofErr w:type="gramEnd"/>
      <w:r w:rsidRPr="00EF7A45">
        <w:rPr>
          <w:rFonts w:ascii="Bosch Office Sans" w:hAnsi="Bosch Office Sans"/>
        </w:rPr>
        <w:t xml:space="preserve"> Project reviews &amp; Communication plan)</w:t>
      </w:r>
    </w:p>
    <w:p w14:paraId="46FD5EDD" w14:textId="77777777" w:rsidR="00A21616" w:rsidRPr="00EF7A45" w:rsidRDefault="00000000">
      <w:pPr>
        <w:divId w:val="1212814169"/>
        <w:rPr>
          <w:rFonts w:ascii="Bosch Office Sans" w:eastAsia="Times New Roman" w:hAnsi="Bosch Office Sans"/>
          <w:b/>
          <w:bCs/>
        </w:rPr>
      </w:pPr>
      <w:r w:rsidRPr="00EF7A45">
        <w:rPr>
          <w:rFonts w:ascii="Bosch Office Sans" w:eastAsia="Times New Roman" w:hAnsi="Bosch Office Sans"/>
          <w:b/>
          <w:bCs/>
        </w:rPr>
        <w:t xml:space="preserve">Escalation Matrix </w:t>
      </w:r>
    </w:p>
    <w:tbl>
      <w:tblPr>
        <w:tblW w:w="0" w:type="auto"/>
        <w:tblBorders>
          <w:top w:val="outset" w:sz="6" w:space="0" w:color="auto"/>
          <w:left w:val="outset" w:sz="6" w:space="0" w:color="auto"/>
          <w:bottom w:val="outset" w:sz="6" w:space="0" w:color="auto"/>
          <w:right w:val="outset" w:sz="6" w:space="0" w:color="auto"/>
        </w:tblBorders>
        <w:tblCellMar>
          <w:top w:w="50" w:type="dxa"/>
          <w:left w:w="50" w:type="dxa"/>
          <w:bottom w:w="50" w:type="dxa"/>
          <w:right w:w="50" w:type="dxa"/>
        </w:tblCellMar>
        <w:tblLook w:val="04A0" w:firstRow="1" w:lastRow="0" w:firstColumn="1" w:lastColumn="0" w:noHBand="0" w:noVBand="1"/>
      </w:tblPr>
      <w:tblGrid>
        <w:gridCol w:w="2565"/>
        <w:gridCol w:w="3259"/>
        <w:gridCol w:w="3389"/>
      </w:tblGrid>
      <w:tr w:rsidR="00A21616" w:rsidRPr="00EF7A45" w14:paraId="4D1C13F0" w14:textId="77777777" w:rsidTr="00206D77">
        <w:trPr>
          <w:divId w:val="134493806"/>
          <w:trHeight w:val="416"/>
        </w:trPr>
        <w:tc>
          <w:tcPr>
            <w:tcW w:w="2565" w:type="dxa"/>
            <w:tcBorders>
              <w:top w:val="outset" w:sz="6" w:space="0" w:color="auto"/>
              <w:left w:val="outset" w:sz="6" w:space="0" w:color="auto"/>
              <w:bottom w:val="outset" w:sz="6" w:space="0" w:color="auto"/>
              <w:right w:val="outset" w:sz="6" w:space="0" w:color="auto"/>
            </w:tcBorders>
            <w:vAlign w:val="center"/>
            <w:hideMark/>
          </w:tcPr>
          <w:p w14:paraId="012D149D" w14:textId="77777777" w:rsidR="00A21616" w:rsidRPr="00EF7A45" w:rsidRDefault="00000000">
            <w:pPr>
              <w:divId w:val="1530724423"/>
              <w:rPr>
                <w:rFonts w:ascii="Bosch Office Sans" w:eastAsia="Times New Roman" w:hAnsi="Bosch Office Sans"/>
              </w:rPr>
            </w:pPr>
            <w:r w:rsidRPr="00EF7A45">
              <w:rPr>
                <w:rStyle w:val="Strong"/>
                <w:rFonts w:ascii="Bosch Office Sans" w:eastAsia="Times New Roman" w:hAnsi="Bosch Office Sans"/>
                <w:sz w:val="21"/>
                <w:szCs w:val="21"/>
              </w:rPr>
              <w:t>Issue type</w:t>
            </w:r>
          </w:p>
        </w:tc>
        <w:tc>
          <w:tcPr>
            <w:tcW w:w="3259" w:type="dxa"/>
            <w:tcBorders>
              <w:top w:val="outset" w:sz="6" w:space="0" w:color="auto"/>
              <w:left w:val="outset" w:sz="6" w:space="0" w:color="auto"/>
              <w:bottom w:val="outset" w:sz="6" w:space="0" w:color="auto"/>
              <w:right w:val="outset" w:sz="6" w:space="0" w:color="auto"/>
            </w:tcBorders>
            <w:vAlign w:val="center"/>
            <w:hideMark/>
          </w:tcPr>
          <w:p w14:paraId="397C73B9" w14:textId="77777777" w:rsidR="00A21616" w:rsidRPr="00EF7A45" w:rsidRDefault="00000000">
            <w:pPr>
              <w:divId w:val="914514078"/>
              <w:rPr>
                <w:rFonts w:ascii="Bosch Office Sans" w:eastAsia="Times New Roman" w:hAnsi="Bosch Office Sans"/>
              </w:rPr>
            </w:pPr>
            <w:r w:rsidRPr="00EF7A45">
              <w:rPr>
                <w:rStyle w:val="Strong"/>
                <w:rFonts w:ascii="Bosch Office Sans" w:eastAsia="Times New Roman" w:hAnsi="Bosch Office Sans"/>
                <w:sz w:val="21"/>
                <w:szCs w:val="21"/>
              </w:rPr>
              <w:t>First level escalation</w:t>
            </w:r>
          </w:p>
        </w:tc>
        <w:tc>
          <w:tcPr>
            <w:tcW w:w="3389" w:type="dxa"/>
            <w:tcBorders>
              <w:top w:val="outset" w:sz="6" w:space="0" w:color="auto"/>
              <w:left w:val="outset" w:sz="6" w:space="0" w:color="auto"/>
              <w:bottom w:val="outset" w:sz="6" w:space="0" w:color="auto"/>
              <w:right w:val="outset" w:sz="6" w:space="0" w:color="auto"/>
            </w:tcBorders>
            <w:vAlign w:val="center"/>
            <w:hideMark/>
          </w:tcPr>
          <w:p w14:paraId="76704BE2" w14:textId="77777777" w:rsidR="00A21616" w:rsidRPr="00EF7A45" w:rsidRDefault="00000000">
            <w:pPr>
              <w:divId w:val="528681750"/>
              <w:rPr>
                <w:rFonts w:ascii="Bosch Office Sans" w:eastAsia="Times New Roman" w:hAnsi="Bosch Office Sans"/>
              </w:rPr>
            </w:pPr>
            <w:r w:rsidRPr="00EF7A45">
              <w:rPr>
                <w:rStyle w:val="Strong"/>
                <w:rFonts w:ascii="Bosch Office Sans" w:eastAsia="Times New Roman" w:hAnsi="Bosch Office Sans"/>
                <w:sz w:val="21"/>
                <w:szCs w:val="21"/>
              </w:rPr>
              <w:t>Second level escalation</w:t>
            </w:r>
          </w:p>
        </w:tc>
      </w:tr>
      <w:tr w:rsidR="00A21616" w:rsidRPr="00EF7A45" w14:paraId="4EE214A8" w14:textId="77777777" w:rsidTr="00206D77">
        <w:trPr>
          <w:divId w:val="134493806"/>
          <w:trHeight w:val="416"/>
        </w:trPr>
        <w:tc>
          <w:tcPr>
            <w:tcW w:w="2565" w:type="dxa"/>
            <w:tcBorders>
              <w:top w:val="outset" w:sz="6" w:space="0" w:color="auto"/>
              <w:left w:val="outset" w:sz="6" w:space="0" w:color="auto"/>
              <w:bottom w:val="outset" w:sz="6" w:space="0" w:color="auto"/>
              <w:right w:val="outset" w:sz="6" w:space="0" w:color="auto"/>
            </w:tcBorders>
            <w:vAlign w:val="center"/>
            <w:hideMark/>
          </w:tcPr>
          <w:p w14:paraId="4935BB53" w14:textId="77777777" w:rsidR="00A21616" w:rsidRPr="00EF7A45" w:rsidRDefault="00000000">
            <w:pPr>
              <w:divId w:val="1583374094"/>
              <w:rPr>
                <w:rFonts w:ascii="Bosch Office Sans" w:eastAsia="Times New Roman" w:hAnsi="Bosch Office Sans"/>
              </w:rPr>
            </w:pPr>
            <w:r w:rsidRPr="00EF7A45">
              <w:rPr>
                <w:rFonts w:ascii="Bosch Office Sans" w:eastAsia="Times New Roman" w:hAnsi="Bosch Office Sans"/>
              </w:rPr>
              <w:t> </w:t>
            </w:r>
          </w:p>
        </w:tc>
        <w:tc>
          <w:tcPr>
            <w:tcW w:w="3259" w:type="dxa"/>
            <w:tcBorders>
              <w:top w:val="outset" w:sz="6" w:space="0" w:color="auto"/>
              <w:left w:val="outset" w:sz="6" w:space="0" w:color="auto"/>
              <w:bottom w:val="outset" w:sz="6" w:space="0" w:color="auto"/>
              <w:right w:val="outset" w:sz="6" w:space="0" w:color="auto"/>
            </w:tcBorders>
            <w:vAlign w:val="center"/>
            <w:hideMark/>
          </w:tcPr>
          <w:p w14:paraId="2D603087" w14:textId="77777777" w:rsidR="00A21616" w:rsidRPr="00EF7A45" w:rsidRDefault="00000000">
            <w:pPr>
              <w:divId w:val="1218738806"/>
              <w:rPr>
                <w:rFonts w:ascii="Bosch Office Sans" w:eastAsia="Times New Roman" w:hAnsi="Bosch Office Sans"/>
              </w:rPr>
            </w:pPr>
            <w:r w:rsidRPr="00EF7A45">
              <w:rPr>
                <w:rFonts w:ascii="Bosch Office Sans" w:eastAsia="Times New Roman" w:hAnsi="Bosch Office Sans"/>
              </w:rPr>
              <w:t> </w:t>
            </w:r>
          </w:p>
        </w:tc>
        <w:tc>
          <w:tcPr>
            <w:tcW w:w="3389" w:type="dxa"/>
            <w:tcBorders>
              <w:top w:val="outset" w:sz="6" w:space="0" w:color="auto"/>
              <w:left w:val="outset" w:sz="6" w:space="0" w:color="auto"/>
              <w:bottom w:val="outset" w:sz="6" w:space="0" w:color="auto"/>
              <w:right w:val="outset" w:sz="6" w:space="0" w:color="auto"/>
            </w:tcBorders>
            <w:vAlign w:val="center"/>
            <w:hideMark/>
          </w:tcPr>
          <w:p w14:paraId="5E32688F" w14:textId="77777777" w:rsidR="00A21616" w:rsidRPr="00EF7A45" w:rsidRDefault="00000000">
            <w:pPr>
              <w:divId w:val="1073771854"/>
              <w:rPr>
                <w:rFonts w:ascii="Bosch Office Sans" w:eastAsia="Times New Roman" w:hAnsi="Bosch Office Sans"/>
              </w:rPr>
            </w:pPr>
            <w:r w:rsidRPr="00EF7A45">
              <w:rPr>
                <w:rFonts w:ascii="Bosch Office Sans" w:eastAsia="Times New Roman" w:hAnsi="Bosch Office Sans"/>
              </w:rPr>
              <w:t> </w:t>
            </w:r>
          </w:p>
        </w:tc>
      </w:tr>
      <w:tr w:rsidR="00A21616" w:rsidRPr="00EF7A45" w14:paraId="78542798" w14:textId="77777777" w:rsidTr="00206D77">
        <w:trPr>
          <w:divId w:val="134493806"/>
          <w:trHeight w:val="416"/>
        </w:trPr>
        <w:tc>
          <w:tcPr>
            <w:tcW w:w="2565" w:type="dxa"/>
            <w:tcBorders>
              <w:top w:val="outset" w:sz="6" w:space="0" w:color="auto"/>
              <w:left w:val="outset" w:sz="6" w:space="0" w:color="auto"/>
              <w:bottom w:val="outset" w:sz="6" w:space="0" w:color="auto"/>
              <w:right w:val="outset" w:sz="6" w:space="0" w:color="auto"/>
            </w:tcBorders>
            <w:vAlign w:val="center"/>
            <w:hideMark/>
          </w:tcPr>
          <w:p w14:paraId="523F61A6" w14:textId="77777777" w:rsidR="00A21616" w:rsidRPr="00EF7A45" w:rsidRDefault="00000000">
            <w:pPr>
              <w:divId w:val="1466846444"/>
              <w:rPr>
                <w:rFonts w:ascii="Bosch Office Sans" w:eastAsia="Times New Roman" w:hAnsi="Bosch Office Sans"/>
              </w:rPr>
            </w:pPr>
            <w:r w:rsidRPr="00EF7A45">
              <w:rPr>
                <w:rFonts w:ascii="Bosch Office Sans" w:eastAsia="Times New Roman" w:hAnsi="Bosch Office Sans"/>
              </w:rPr>
              <w:t> </w:t>
            </w:r>
          </w:p>
        </w:tc>
        <w:tc>
          <w:tcPr>
            <w:tcW w:w="3259" w:type="dxa"/>
            <w:tcBorders>
              <w:top w:val="outset" w:sz="6" w:space="0" w:color="auto"/>
              <w:left w:val="outset" w:sz="6" w:space="0" w:color="auto"/>
              <w:bottom w:val="outset" w:sz="6" w:space="0" w:color="auto"/>
              <w:right w:val="outset" w:sz="6" w:space="0" w:color="auto"/>
            </w:tcBorders>
            <w:vAlign w:val="center"/>
            <w:hideMark/>
          </w:tcPr>
          <w:p w14:paraId="6491F75E" w14:textId="77777777" w:rsidR="00A21616" w:rsidRPr="00EF7A45" w:rsidRDefault="00000000">
            <w:pPr>
              <w:divId w:val="116411859"/>
              <w:rPr>
                <w:rFonts w:ascii="Bosch Office Sans" w:eastAsia="Times New Roman" w:hAnsi="Bosch Office Sans"/>
              </w:rPr>
            </w:pPr>
            <w:r w:rsidRPr="00EF7A45">
              <w:rPr>
                <w:rFonts w:ascii="Bosch Office Sans" w:eastAsia="Times New Roman" w:hAnsi="Bosch Office Sans"/>
              </w:rPr>
              <w:t> </w:t>
            </w:r>
          </w:p>
        </w:tc>
        <w:tc>
          <w:tcPr>
            <w:tcW w:w="3389" w:type="dxa"/>
            <w:tcBorders>
              <w:top w:val="outset" w:sz="6" w:space="0" w:color="auto"/>
              <w:left w:val="outset" w:sz="6" w:space="0" w:color="auto"/>
              <w:bottom w:val="outset" w:sz="6" w:space="0" w:color="auto"/>
              <w:right w:val="outset" w:sz="6" w:space="0" w:color="auto"/>
            </w:tcBorders>
            <w:vAlign w:val="center"/>
            <w:hideMark/>
          </w:tcPr>
          <w:p w14:paraId="4ECBB7BA" w14:textId="77777777" w:rsidR="00A21616" w:rsidRPr="00EF7A45" w:rsidRDefault="00000000">
            <w:pPr>
              <w:divId w:val="709039772"/>
              <w:rPr>
                <w:rFonts w:ascii="Bosch Office Sans" w:eastAsia="Times New Roman" w:hAnsi="Bosch Office Sans"/>
              </w:rPr>
            </w:pPr>
            <w:r w:rsidRPr="00EF7A45">
              <w:rPr>
                <w:rFonts w:ascii="Bosch Office Sans" w:eastAsia="Times New Roman" w:hAnsi="Bosch Office Sans"/>
              </w:rPr>
              <w:t> </w:t>
            </w:r>
          </w:p>
        </w:tc>
      </w:tr>
      <w:tr w:rsidR="00A21616" w:rsidRPr="00EF7A45" w14:paraId="589FE55D" w14:textId="77777777" w:rsidTr="00206D77">
        <w:trPr>
          <w:divId w:val="134493806"/>
          <w:trHeight w:val="416"/>
        </w:trPr>
        <w:tc>
          <w:tcPr>
            <w:tcW w:w="2565" w:type="dxa"/>
            <w:tcBorders>
              <w:top w:val="outset" w:sz="6" w:space="0" w:color="auto"/>
              <w:left w:val="outset" w:sz="6" w:space="0" w:color="auto"/>
              <w:bottom w:val="outset" w:sz="6" w:space="0" w:color="auto"/>
              <w:right w:val="outset" w:sz="6" w:space="0" w:color="auto"/>
            </w:tcBorders>
            <w:vAlign w:val="center"/>
            <w:hideMark/>
          </w:tcPr>
          <w:p w14:paraId="4F7FE7EE" w14:textId="77777777" w:rsidR="00A21616" w:rsidRPr="00EF7A45" w:rsidRDefault="00000000">
            <w:pPr>
              <w:divId w:val="1552614790"/>
              <w:rPr>
                <w:rFonts w:ascii="Bosch Office Sans" w:eastAsia="Times New Roman" w:hAnsi="Bosch Office Sans"/>
              </w:rPr>
            </w:pPr>
            <w:r w:rsidRPr="00EF7A45">
              <w:rPr>
                <w:rFonts w:ascii="Bosch Office Sans" w:eastAsia="Times New Roman" w:hAnsi="Bosch Office Sans"/>
              </w:rPr>
              <w:t> </w:t>
            </w:r>
          </w:p>
        </w:tc>
        <w:tc>
          <w:tcPr>
            <w:tcW w:w="3259" w:type="dxa"/>
            <w:tcBorders>
              <w:top w:val="outset" w:sz="6" w:space="0" w:color="auto"/>
              <w:left w:val="outset" w:sz="6" w:space="0" w:color="auto"/>
              <w:bottom w:val="outset" w:sz="6" w:space="0" w:color="auto"/>
              <w:right w:val="outset" w:sz="6" w:space="0" w:color="auto"/>
            </w:tcBorders>
            <w:vAlign w:val="center"/>
            <w:hideMark/>
          </w:tcPr>
          <w:p w14:paraId="78F17D15" w14:textId="77777777" w:rsidR="00A21616" w:rsidRPr="00EF7A45" w:rsidRDefault="00000000">
            <w:pPr>
              <w:divId w:val="1860005252"/>
              <w:rPr>
                <w:rFonts w:ascii="Bosch Office Sans" w:eastAsia="Times New Roman" w:hAnsi="Bosch Office Sans"/>
              </w:rPr>
            </w:pPr>
            <w:r w:rsidRPr="00EF7A45">
              <w:rPr>
                <w:rFonts w:ascii="Bosch Office Sans" w:eastAsia="Times New Roman" w:hAnsi="Bosch Office Sans"/>
              </w:rPr>
              <w:t> </w:t>
            </w:r>
          </w:p>
        </w:tc>
        <w:tc>
          <w:tcPr>
            <w:tcW w:w="3389" w:type="dxa"/>
            <w:tcBorders>
              <w:top w:val="outset" w:sz="6" w:space="0" w:color="auto"/>
              <w:left w:val="outset" w:sz="6" w:space="0" w:color="auto"/>
              <w:bottom w:val="outset" w:sz="6" w:space="0" w:color="auto"/>
              <w:right w:val="outset" w:sz="6" w:space="0" w:color="auto"/>
            </w:tcBorders>
            <w:vAlign w:val="center"/>
            <w:hideMark/>
          </w:tcPr>
          <w:p w14:paraId="635896D9" w14:textId="77777777" w:rsidR="00A21616" w:rsidRPr="00EF7A45" w:rsidRDefault="00000000">
            <w:pPr>
              <w:divId w:val="2011449841"/>
              <w:rPr>
                <w:rFonts w:ascii="Bosch Office Sans" w:eastAsia="Times New Roman" w:hAnsi="Bosch Office Sans"/>
              </w:rPr>
            </w:pPr>
            <w:r w:rsidRPr="00EF7A45">
              <w:rPr>
                <w:rFonts w:ascii="Bosch Office Sans" w:eastAsia="Times New Roman" w:hAnsi="Bosch Office Sans"/>
              </w:rPr>
              <w:t> </w:t>
            </w:r>
          </w:p>
        </w:tc>
      </w:tr>
    </w:tbl>
    <w:p w14:paraId="092EF528" w14:textId="53245A01" w:rsidR="00A21616" w:rsidRPr="00EF7A45" w:rsidRDefault="00A21616">
      <w:pPr>
        <w:pStyle w:val="NormalWeb"/>
        <w:divId w:val="134493806"/>
        <w:rPr>
          <w:rFonts w:ascii="Bosch Office Sans" w:hAnsi="Bosch Office Sans"/>
        </w:rPr>
      </w:pPr>
    </w:p>
    <w:p w14:paraId="697FC73C" w14:textId="77777777" w:rsidR="00A21616" w:rsidRPr="00EF7A45" w:rsidRDefault="00000000">
      <w:pPr>
        <w:divId w:val="1215854588"/>
        <w:rPr>
          <w:rFonts w:ascii="Bosch Office Sans" w:eastAsia="Times New Roman" w:hAnsi="Bosch Office Sans"/>
          <w:b/>
          <w:bCs/>
        </w:rPr>
      </w:pPr>
      <w:r w:rsidRPr="00EF7A45">
        <w:rPr>
          <w:rFonts w:ascii="Bosch Office Sans" w:eastAsia="Times New Roman" w:hAnsi="Bosch Office Sans"/>
          <w:b/>
          <w:bCs/>
        </w:rPr>
        <w:t xml:space="preserve">Engineering Development </w:t>
      </w:r>
    </w:p>
    <w:p w14:paraId="660B427A" w14:textId="77777777" w:rsidR="00A21616" w:rsidRPr="00EF7A45" w:rsidRDefault="00000000">
      <w:pPr>
        <w:divId w:val="705446120"/>
        <w:rPr>
          <w:rFonts w:ascii="Bosch Office Sans" w:eastAsia="Times New Roman" w:hAnsi="Bosch Office Sans"/>
          <w:b/>
          <w:bCs/>
        </w:rPr>
      </w:pPr>
      <w:r w:rsidRPr="00EF7A45">
        <w:rPr>
          <w:rFonts w:ascii="Bosch Office Sans" w:eastAsia="Times New Roman" w:hAnsi="Bosch Office Sans"/>
          <w:b/>
          <w:bCs/>
        </w:rPr>
        <w:t xml:space="preserve">Development life cycle </w:t>
      </w:r>
    </w:p>
    <w:p w14:paraId="590241EC" w14:textId="77777777" w:rsidR="00A21616" w:rsidRPr="00EF7A45" w:rsidRDefault="00000000">
      <w:pPr>
        <w:pStyle w:val="NormalWeb"/>
        <w:divId w:val="140778659"/>
        <w:rPr>
          <w:rFonts w:ascii="Bosch Office Sans" w:hAnsi="Bosch Office Sans"/>
        </w:rPr>
      </w:pPr>
      <w:r w:rsidRPr="00EF7A45">
        <w:rPr>
          <w:rFonts w:ascii="Bosch Office Sans" w:hAnsi="Bosch Office Sans"/>
          <w:color w:val="2980B9"/>
          <w:sz w:val="21"/>
          <w:szCs w:val="21"/>
        </w:rPr>
        <w:t>&lt;</w:t>
      </w:r>
      <w:r w:rsidRPr="00EF7A45">
        <w:rPr>
          <w:rFonts w:ascii="Bosch Office Sans" w:hAnsi="Bosch Office Sans"/>
          <w:color w:val="2980B9"/>
          <w:sz w:val="21"/>
          <w:szCs w:val="21"/>
          <w:u w:val="single"/>
        </w:rPr>
        <w:t>Use case.1</w:t>
      </w:r>
      <w:r w:rsidRPr="00EF7A45">
        <w:rPr>
          <w:rFonts w:ascii="Bosch Office Sans" w:hAnsi="Bosch Office Sans"/>
          <w:color w:val="2980B9"/>
          <w:sz w:val="21"/>
          <w:szCs w:val="21"/>
        </w:rPr>
        <w:t>:  If AI/ML lifecycle in ProView is followed, kindly mention the same here. For example: Engineering development shall follow AI/ML lifecycle as described in ProView&gt;</w:t>
      </w:r>
    </w:p>
    <w:p w14:paraId="46A7E163" w14:textId="77777777" w:rsidR="00A21616" w:rsidRPr="00EF7A45" w:rsidRDefault="00000000">
      <w:pPr>
        <w:pStyle w:val="NormalWeb"/>
        <w:divId w:val="140778659"/>
        <w:rPr>
          <w:rFonts w:ascii="Bosch Office Sans" w:hAnsi="Bosch Office Sans"/>
        </w:rPr>
      </w:pPr>
      <w:r w:rsidRPr="00EF7A45">
        <w:rPr>
          <w:rFonts w:ascii="Bosch Office Sans" w:hAnsi="Bosch Office Sans"/>
          <w:color w:val="2980B9"/>
          <w:sz w:val="21"/>
          <w:szCs w:val="21"/>
        </w:rPr>
        <w:t>&lt;</w:t>
      </w:r>
      <w:r w:rsidRPr="00EF7A45">
        <w:rPr>
          <w:rFonts w:ascii="Bosch Office Sans" w:hAnsi="Bosch Office Sans"/>
          <w:color w:val="2980B9"/>
          <w:sz w:val="21"/>
          <w:szCs w:val="21"/>
          <w:u w:val="single"/>
        </w:rPr>
        <w:t>Use case.2</w:t>
      </w:r>
      <w:r w:rsidRPr="00EF7A45">
        <w:rPr>
          <w:rFonts w:ascii="Bosch Office Sans" w:hAnsi="Bosch Office Sans"/>
          <w:color w:val="2980B9"/>
          <w:sz w:val="21"/>
          <w:szCs w:val="21"/>
        </w:rPr>
        <w:t>:  If AI/ML lifecycle in ProView is customized then describe process or development lifecycle that shall be followed, below is an example:</w:t>
      </w:r>
    </w:p>
    <w:p w14:paraId="317E66F6" w14:textId="422C6A5B" w:rsidR="00A21616" w:rsidRPr="00EF7A45" w:rsidRDefault="00EF7A45">
      <w:pPr>
        <w:pStyle w:val="NormalWeb"/>
        <w:divId w:val="140778659"/>
        <w:rPr>
          <w:rFonts w:ascii="Bosch Office Sans" w:hAnsi="Bosch Office Sans"/>
        </w:rPr>
      </w:pPr>
      <w:r w:rsidRPr="00EF7A45">
        <w:rPr>
          <w:rStyle w:val="Emphasis"/>
          <w:rFonts w:ascii="Bosch Office Sans" w:hAnsi="Bosch Office Sans"/>
          <w:sz w:val="21"/>
          <w:szCs w:val="21"/>
        </w:rPr>
        <w:t xml:space="preserve"> </w:t>
      </w:r>
      <w:r w:rsidR="00000000" w:rsidRPr="00EF7A45">
        <w:rPr>
          <w:rStyle w:val="Emphasis"/>
          <w:rFonts w:ascii="Bosch Office Sans" w:hAnsi="Bosch Office Sans"/>
          <w:sz w:val="21"/>
          <w:szCs w:val="21"/>
        </w:rPr>
        <w:t>Following engineering development activities shall be applicable for this project:</w:t>
      </w:r>
    </w:p>
    <w:p w14:paraId="5940B698" w14:textId="3F684A97" w:rsidR="00A21616" w:rsidRPr="00EF7A45" w:rsidRDefault="00EF7A45">
      <w:pPr>
        <w:pStyle w:val="NormalWeb"/>
        <w:numPr>
          <w:ilvl w:val="0"/>
          <w:numId w:val="4"/>
        </w:numPr>
        <w:divId w:val="140778659"/>
        <w:rPr>
          <w:rFonts w:ascii="Bosch Office Sans" w:hAnsi="Bosch Office Sans"/>
          <w:color w:val="5B9BD5" w:themeColor="accent1"/>
        </w:rPr>
      </w:pPr>
      <w:r w:rsidRPr="00EF7A45">
        <w:rPr>
          <w:rStyle w:val="Emphasis"/>
          <w:rFonts w:ascii="Bosch Office Sans" w:hAnsi="Bosch Office Sans"/>
          <w:sz w:val="21"/>
          <w:szCs w:val="21"/>
        </w:rPr>
        <w:lastRenderedPageBreak/>
        <w:t xml:space="preserve">&lt; </w:t>
      </w:r>
      <w:r w:rsidR="00000000" w:rsidRPr="00EF7A45">
        <w:rPr>
          <w:rStyle w:val="Emphasis"/>
          <w:rFonts w:ascii="Bosch Office Sans" w:hAnsi="Bosch Office Sans"/>
          <w:color w:val="5B9BD5" w:themeColor="accent1"/>
          <w:sz w:val="21"/>
          <w:szCs w:val="21"/>
        </w:rPr>
        <w:t>Business understanding</w:t>
      </w:r>
    </w:p>
    <w:p w14:paraId="22A9CD25" w14:textId="77777777" w:rsidR="00A21616" w:rsidRPr="00EF7A45" w:rsidRDefault="00000000">
      <w:pPr>
        <w:pStyle w:val="NormalWeb"/>
        <w:numPr>
          <w:ilvl w:val="0"/>
          <w:numId w:val="4"/>
        </w:numPr>
        <w:divId w:val="140778659"/>
        <w:rPr>
          <w:rFonts w:ascii="Bosch Office Sans" w:hAnsi="Bosch Office Sans"/>
          <w:color w:val="5B9BD5" w:themeColor="accent1"/>
        </w:rPr>
      </w:pPr>
      <w:r w:rsidRPr="00EF7A45">
        <w:rPr>
          <w:rStyle w:val="Emphasis"/>
          <w:rFonts w:ascii="Bosch Office Sans" w:hAnsi="Bosch Office Sans"/>
          <w:color w:val="5B9BD5" w:themeColor="accent1"/>
          <w:sz w:val="21"/>
          <w:szCs w:val="21"/>
        </w:rPr>
        <w:t>Data understanding</w:t>
      </w:r>
    </w:p>
    <w:p w14:paraId="672FDBCE" w14:textId="77777777" w:rsidR="00A21616" w:rsidRPr="00EF7A45" w:rsidRDefault="00000000">
      <w:pPr>
        <w:pStyle w:val="NormalWeb"/>
        <w:numPr>
          <w:ilvl w:val="0"/>
          <w:numId w:val="4"/>
        </w:numPr>
        <w:divId w:val="140778659"/>
        <w:rPr>
          <w:rFonts w:ascii="Bosch Office Sans" w:hAnsi="Bosch Office Sans"/>
          <w:color w:val="5B9BD5" w:themeColor="accent1"/>
        </w:rPr>
      </w:pPr>
      <w:r w:rsidRPr="00EF7A45">
        <w:rPr>
          <w:rStyle w:val="Emphasis"/>
          <w:rFonts w:ascii="Bosch Office Sans" w:hAnsi="Bosch Office Sans"/>
          <w:color w:val="5B9BD5" w:themeColor="accent1"/>
          <w:sz w:val="21"/>
          <w:szCs w:val="21"/>
        </w:rPr>
        <w:t>Data preparation</w:t>
      </w:r>
    </w:p>
    <w:p w14:paraId="32106619" w14:textId="77777777" w:rsidR="00A21616" w:rsidRPr="00EF7A45" w:rsidRDefault="00000000">
      <w:pPr>
        <w:pStyle w:val="NormalWeb"/>
        <w:numPr>
          <w:ilvl w:val="0"/>
          <w:numId w:val="4"/>
        </w:numPr>
        <w:divId w:val="140778659"/>
        <w:rPr>
          <w:rFonts w:ascii="Bosch Office Sans" w:hAnsi="Bosch Office Sans"/>
          <w:color w:val="5B9BD5" w:themeColor="accent1"/>
        </w:rPr>
      </w:pPr>
      <w:r w:rsidRPr="00EF7A45">
        <w:rPr>
          <w:rStyle w:val="Emphasis"/>
          <w:rFonts w:ascii="Bosch Office Sans" w:hAnsi="Bosch Office Sans"/>
          <w:color w:val="5B9BD5" w:themeColor="accent1"/>
          <w:sz w:val="21"/>
          <w:szCs w:val="21"/>
        </w:rPr>
        <w:t>Modelling and evaluation</w:t>
      </w:r>
    </w:p>
    <w:p w14:paraId="3A299504" w14:textId="394BE318" w:rsidR="00A21616" w:rsidRPr="00EF7A45" w:rsidRDefault="00000000">
      <w:pPr>
        <w:pStyle w:val="NormalWeb"/>
        <w:numPr>
          <w:ilvl w:val="0"/>
          <w:numId w:val="4"/>
        </w:numPr>
        <w:divId w:val="140778659"/>
        <w:rPr>
          <w:rFonts w:ascii="Bosch Office Sans" w:hAnsi="Bosch Office Sans"/>
          <w:color w:val="5B9BD5" w:themeColor="accent1"/>
        </w:rPr>
      </w:pPr>
      <w:r w:rsidRPr="00EF7A45">
        <w:rPr>
          <w:rStyle w:val="Emphasis"/>
          <w:rFonts w:ascii="Bosch Office Sans" w:hAnsi="Bosch Office Sans"/>
          <w:color w:val="5B9BD5" w:themeColor="accent1"/>
          <w:sz w:val="21"/>
          <w:szCs w:val="21"/>
        </w:rPr>
        <w:t>Handover solution to customer</w:t>
      </w:r>
      <w:r w:rsidR="00EF7A45" w:rsidRPr="00EF7A45">
        <w:rPr>
          <w:rStyle w:val="Emphasis"/>
          <w:rFonts w:ascii="Bosch Office Sans" w:hAnsi="Bosch Office Sans"/>
          <w:color w:val="5B9BD5" w:themeColor="accent1"/>
          <w:sz w:val="21"/>
          <w:szCs w:val="21"/>
        </w:rPr>
        <w:t xml:space="preserve"> &gt;</w:t>
      </w:r>
    </w:p>
    <w:p w14:paraId="68467C50" w14:textId="77777777" w:rsidR="00A21616" w:rsidRPr="00EF7A45" w:rsidRDefault="00000000">
      <w:pPr>
        <w:pStyle w:val="NormalWeb"/>
        <w:divId w:val="140778659"/>
        <w:rPr>
          <w:rFonts w:ascii="Bosch Office Sans" w:hAnsi="Bosch Office Sans"/>
        </w:rPr>
      </w:pPr>
      <w:r w:rsidRPr="00EF7A45">
        <w:rPr>
          <w:rStyle w:val="Emphasis"/>
          <w:rFonts w:ascii="Bosch Office Sans" w:hAnsi="Bosch Office Sans"/>
          <w:sz w:val="21"/>
          <w:szCs w:val="21"/>
        </w:rPr>
        <w:t>Following process activities are not in the project scope:</w:t>
      </w:r>
    </w:p>
    <w:p w14:paraId="731BFC4D" w14:textId="410BA66F" w:rsidR="00A21616" w:rsidRPr="00EF7A45" w:rsidRDefault="00EF7A45">
      <w:pPr>
        <w:pStyle w:val="NormalWeb"/>
        <w:numPr>
          <w:ilvl w:val="0"/>
          <w:numId w:val="5"/>
        </w:numPr>
        <w:divId w:val="140778659"/>
        <w:rPr>
          <w:rFonts w:ascii="Bosch Office Sans" w:hAnsi="Bosch Office Sans"/>
          <w:color w:val="5B9BD5" w:themeColor="accent1"/>
        </w:rPr>
      </w:pPr>
      <w:r w:rsidRPr="00EF7A45">
        <w:rPr>
          <w:rStyle w:val="Emphasis"/>
          <w:rFonts w:ascii="Bosch Office Sans" w:hAnsi="Bosch Office Sans"/>
          <w:color w:val="5B9BD5" w:themeColor="accent1"/>
          <w:sz w:val="21"/>
          <w:szCs w:val="21"/>
        </w:rPr>
        <w:t xml:space="preserve">&lt; </w:t>
      </w:r>
      <w:r w:rsidR="00000000" w:rsidRPr="00EF7A45">
        <w:rPr>
          <w:rStyle w:val="Emphasis"/>
          <w:rFonts w:ascii="Bosch Office Sans" w:hAnsi="Bosch Office Sans"/>
          <w:color w:val="5B9BD5" w:themeColor="accent1"/>
          <w:sz w:val="21"/>
          <w:szCs w:val="21"/>
        </w:rPr>
        <w:t>Model deployment into customer environment/s</w:t>
      </w:r>
    </w:p>
    <w:p w14:paraId="13AAFDC0" w14:textId="0B62BE6E" w:rsidR="00A21616" w:rsidRPr="00EF7A45" w:rsidRDefault="00000000">
      <w:pPr>
        <w:pStyle w:val="NormalWeb"/>
        <w:numPr>
          <w:ilvl w:val="0"/>
          <w:numId w:val="5"/>
        </w:numPr>
        <w:divId w:val="140778659"/>
        <w:rPr>
          <w:rFonts w:ascii="Bosch Office Sans" w:hAnsi="Bosch Office Sans"/>
        </w:rPr>
      </w:pPr>
      <w:r w:rsidRPr="00EF7A45">
        <w:rPr>
          <w:rStyle w:val="Emphasis"/>
          <w:rFonts w:ascii="Bosch Office Sans" w:hAnsi="Bosch Office Sans"/>
          <w:color w:val="5B9BD5" w:themeColor="accent1"/>
          <w:sz w:val="21"/>
          <w:szCs w:val="21"/>
        </w:rPr>
        <w:t>Continuous monitoring and maintenance of the model is responsible by custome</w:t>
      </w:r>
      <w:r w:rsidR="00EF7A45" w:rsidRPr="00EF7A45">
        <w:rPr>
          <w:rStyle w:val="Emphasis"/>
          <w:rFonts w:ascii="Bosch Office Sans" w:hAnsi="Bosch Office Sans"/>
          <w:color w:val="5B9BD5" w:themeColor="accent1"/>
          <w:sz w:val="21"/>
          <w:szCs w:val="21"/>
        </w:rPr>
        <w:t xml:space="preserve">r </w:t>
      </w:r>
      <w:r w:rsidRPr="00EF7A45">
        <w:rPr>
          <w:rStyle w:val="Emphasis"/>
          <w:rFonts w:ascii="Bosch Office Sans" w:hAnsi="Bosch Office Sans"/>
          <w:sz w:val="21"/>
          <w:szCs w:val="21"/>
        </w:rPr>
        <w:t>&gt;</w:t>
      </w:r>
    </w:p>
    <w:p w14:paraId="21D57842" w14:textId="77777777" w:rsidR="00A21616" w:rsidRPr="00EF7A45" w:rsidRDefault="00000000">
      <w:pPr>
        <w:divId w:val="1864828244"/>
        <w:rPr>
          <w:rFonts w:ascii="Bosch Office Sans" w:eastAsia="Times New Roman" w:hAnsi="Bosch Office Sans"/>
          <w:b/>
          <w:bCs/>
        </w:rPr>
      </w:pPr>
      <w:r w:rsidRPr="00EF7A45">
        <w:rPr>
          <w:rFonts w:ascii="Bosch Office Sans" w:eastAsia="Times New Roman" w:hAnsi="Bosch Office Sans"/>
          <w:b/>
          <w:bCs/>
        </w:rPr>
        <w:t xml:space="preserve">Project specific AI/ML strategies </w:t>
      </w:r>
    </w:p>
    <w:p w14:paraId="157336B9" w14:textId="77777777" w:rsidR="00A21616" w:rsidRPr="00EF7A45" w:rsidRDefault="00000000">
      <w:pPr>
        <w:divId w:val="1664426923"/>
        <w:rPr>
          <w:rFonts w:ascii="Bosch Office Sans" w:eastAsia="Times New Roman" w:hAnsi="Bosch Office Sans"/>
          <w:b/>
          <w:bCs/>
        </w:rPr>
      </w:pPr>
      <w:r w:rsidRPr="00EF7A45">
        <w:rPr>
          <w:rFonts w:ascii="Bosch Office Sans" w:eastAsia="Times New Roman" w:hAnsi="Bosch Office Sans"/>
          <w:b/>
          <w:bCs/>
        </w:rPr>
        <w:t xml:space="preserve">Business requirements </w:t>
      </w:r>
    </w:p>
    <w:p w14:paraId="00071A46" w14:textId="77777777" w:rsidR="00A21616" w:rsidRPr="00EF7A45" w:rsidRDefault="00000000">
      <w:pPr>
        <w:pStyle w:val="NormalWeb"/>
        <w:divId w:val="2013750487"/>
        <w:rPr>
          <w:rFonts w:ascii="Bosch Office Sans" w:hAnsi="Bosch Office Sans"/>
        </w:rPr>
      </w:pPr>
      <w:r w:rsidRPr="00EF7A45">
        <w:rPr>
          <w:rFonts w:ascii="Bosch Office Sans" w:hAnsi="Bosch Office Sans"/>
          <w:sz w:val="21"/>
          <w:szCs w:val="21"/>
        </w:rPr>
        <w:t>Following activities shall be documented here:</w:t>
      </w:r>
    </w:p>
    <w:p w14:paraId="2B879259" w14:textId="77777777" w:rsidR="00A21616" w:rsidRPr="00EF7A45" w:rsidRDefault="00000000">
      <w:pPr>
        <w:numPr>
          <w:ilvl w:val="0"/>
          <w:numId w:val="6"/>
        </w:numPr>
        <w:spacing w:before="100" w:beforeAutospacing="1" w:after="100" w:afterAutospacing="1" w:line="240" w:lineRule="auto"/>
        <w:divId w:val="2013750487"/>
        <w:rPr>
          <w:rFonts w:ascii="Bosch Office Sans" w:eastAsia="Times New Roman" w:hAnsi="Bosch Office Sans"/>
        </w:rPr>
      </w:pPr>
      <w:r w:rsidRPr="00EF7A45">
        <w:rPr>
          <w:rFonts w:ascii="Bosch Office Sans" w:eastAsia="Times New Roman" w:hAnsi="Bosch Office Sans"/>
          <w:sz w:val="21"/>
          <w:szCs w:val="21"/>
        </w:rPr>
        <w:t>Sources of business requirements</w:t>
      </w:r>
    </w:p>
    <w:p w14:paraId="0B062C8A" w14:textId="77777777" w:rsidR="00A21616" w:rsidRPr="00EF7A45" w:rsidRDefault="00000000">
      <w:pPr>
        <w:numPr>
          <w:ilvl w:val="0"/>
          <w:numId w:val="6"/>
        </w:numPr>
        <w:spacing w:before="100" w:beforeAutospacing="1" w:after="100" w:afterAutospacing="1" w:line="240" w:lineRule="auto"/>
        <w:divId w:val="2013750487"/>
        <w:rPr>
          <w:rFonts w:ascii="Bosch Office Sans" w:eastAsia="Times New Roman" w:hAnsi="Bosch Office Sans"/>
        </w:rPr>
      </w:pPr>
      <w:r w:rsidRPr="00EF7A45">
        <w:rPr>
          <w:rFonts w:ascii="Bosch Office Sans" w:eastAsia="Times New Roman" w:hAnsi="Bosch Office Sans"/>
          <w:sz w:val="21"/>
          <w:szCs w:val="21"/>
        </w:rPr>
        <w:t>Business requirements documentation</w:t>
      </w:r>
    </w:p>
    <w:p w14:paraId="06E760D6" w14:textId="77777777" w:rsidR="00A21616" w:rsidRPr="00EF7A45" w:rsidRDefault="00000000">
      <w:pPr>
        <w:numPr>
          <w:ilvl w:val="0"/>
          <w:numId w:val="6"/>
        </w:numPr>
        <w:spacing w:before="100" w:beforeAutospacing="1" w:after="100" w:afterAutospacing="1" w:line="240" w:lineRule="auto"/>
        <w:divId w:val="2013750487"/>
        <w:rPr>
          <w:rFonts w:ascii="Bosch Office Sans" w:eastAsia="Times New Roman" w:hAnsi="Bosch Office Sans"/>
        </w:rPr>
      </w:pPr>
      <w:r w:rsidRPr="00EF7A45">
        <w:rPr>
          <w:rFonts w:ascii="Bosch Office Sans" w:eastAsia="Times New Roman" w:hAnsi="Bosch Office Sans"/>
          <w:sz w:val="21"/>
          <w:szCs w:val="21"/>
        </w:rPr>
        <w:t>Communication/requirements exchange mechanism and rules.</w:t>
      </w:r>
    </w:p>
    <w:p w14:paraId="757A95C8" w14:textId="77777777" w:rsidR="00A21616" w:rsidRPr="00EF7A45" w:rsidRDefault="00000000">
      <w:pPr>
        <w:spacing w:after="0"/>
        <w:divId w:val="296037378"/>
        <w:rPr>
          <w:rFonts w:ascii="Bosch Office Sans" w:eastAsia="Times New Roman" w:hAnsi="Bosch Office Sans"/>
          <w:b/>
          <w:bCs/>
        </w:rPr>
      </w:pPr>
      <w:r w:rsidRPr="00EF7A45">
        <w:rPr>
          <w:rFonts w:ascii="Bosch Office Sans" w:eastAsia="Times New Roman" w:hAnsi="Bosch Office Sans"/>
          <w:b/>
          <w:bCs/>
        </w:rPr>
        <w:t xml:space="preserve">Dataset collection, </w:t>
      </w:r>
      <w:proofErr w:type="gramStart"/>
      <w:r w:rsidRPr="00EF7A45">
        <w:rPr>
          <w:rFonts w:ascii="Bosch Office Sans" w:eastAsia="Times New Roman" w:hAnsi="Bosch Office Sans"/>
          <w:b/>
          <w:bCs/>
        </w:rPr>
        <w:t>storage</w:t>
      </w:r>
      <w:proofErr w:type="gramEnd"/>
      <w:r w:rsidRPr="00EF7A45">
        <w:rPr>
          <w:rFonts w:ascii="Bosch Office Sans" w:eastAsia="Times New Roman" w:hAnsi="Bosch Office Sans"/>
          <w:b/>
          <w:bCs/>
        </w:rPr>
        <w:t xml:space="preserve"> and version management </w:t>
      </w:r>
    </w:p>
    <w:p w14:paraId="7AD101A7" w14:textId="77777777" w:rsidR="00A21616" w:rsidRPr="00EF7A45" w:rsidRDefault="00000000">
      <w:pPr>
        <w:pStyle w:val="NormalWeb"/>
        <w:divId w:val="628435352"/>
        <w:rPr>
          <w:rFonts w:ascii="Bosch Office Sans" w:hAnsi="Bosch Office Sans"/>
        </w:rPr>
      </w:pPr>
      <w:r w:rsidRPr="00EF7A45">
        <w:rPr>
          <w:rFonts w:ascii="Bosch Office Sans" w:hAnsi="Bosch Office Sans"/>
          <w:sz w:val="21"/>
          <w:szCs w:val="21"/>
        </w:rPr>
        <w:t>Following activities shall be documented here:</w:t>
      </w:r>
    </w:p>
    <w:p w14:paraId="3F39685E" w14:textId="77777777" w:rsidR="00A21616" w:rsidRPr="00EF7A45" w:rsidRDefault="00000000">
      <w:pPr>
        <w:numPr>
          <w:ilvl w:val="0"/>
          <w:numId w:val="7"/>
        </w:numPr>
        <w:spacing w:before="100" w:beforeAutospacing="1" w:after="100" w:afterAutospacing="1" w:line="240" w:lineRule="auto"/>
        <w:divId w:val="628435352"/>
        <w:rPr>
          <w:rFonts w:ascii="Bosch Office Sans" w:eastAsia="Times New Roman" w:hAnsi="Bosch Office Sans"/>
        </w:rPr>
      </w:pPr>
      <w:r w:rsidRPr="00EF7A45">
        <w:rPr>
          <w:rFonts w:ascii="Bosch Office Sans" w:eastAsia="Times New Roman" w:hAnsi="Bosch Office Sans"/>
          <w:sz w:val="21"/>
          <w:szCs w:val="21"/>
        </w:rPr>
        <w:t>How data set will be collected</w:t>
      </w:r>
    </w:p>
    <w:p w14:paraId="1865AC00" w14:textId="77777777" w:rsidR="00A21616" w:rsidRPr="00EF7A45" w:rsidRDefault="00000000">
      <w:pPr>
        <w:numPr>
          <w:ilvl w:val="0"/>
          <w:numId w:val="7"/>
        </w:numPr>
        <w:spacing w:before="100" w:beforeAutospacing="1" w:after="100" w:afterAutospacing="1" w:line="240" w:lineRule="auto"/>
        <w:divId w:val="628435352"/>
        <w:rPr>
          <w:rFonts w:ascii="Bosch Office Sans" w:eastAsia="Times New Roman" w:hAnsi="Bosch Office Sans"/>
        </w:rPr>
      </w:pPr>
      <w:r w:rsidRPr="00EF7A45">
        <w:rPr>
          <w:rFonts w:ascii="Bosch Office Sans" w:eastAsia="Times New Roman" w:hAnsi="Bosch Office Sans"/>
          <w:sz w:val="21"/>
          <w:szCs w:val="21"/>
        </w:rPr>
        <w:t xml:space="preserve">Storage of dataset </w:t>
      </w:r>
      <w:proofErr w:type="gramStart"/>
      <w:r w:rsidRPr="00EF7A45">
        <w:rPr>
          <w:rFonts w:ascii="Bosch Office Sans" w:eastAsia="Times New Roman" w:hAnsi="Bosch Office Sans"/>
          <w:sz w:val="21"/>
          <w:szCs w:val="21"/>
        </w:rPr>
        <w:t>e.g.</w:t>
      </w:r>
      <w:proofErr w:type="gramEnd"/>
      <w:r w:rsidRPr="00EF7A45">
        <w:rPr>
          <w:rFonts w:ascii="Bosch Office Sans" w:eastAsia="Times New Roman" w:hAnsi="Bosch Office Sans"/>
          <w:sz w:val="21"/>
          <w:szCs w:val="21"/>
        </w:rPr>
        <w:t xml:space="preserve"> on-premises/cloud etc.</w:t>
      </w:r>
    </w:p>
    <w:p w14:paraId="0F844B47" w14:textId="77777777" w:rsidR="00A21616" w:rsidRPr="00EF7A45" w:rsidRDefault="00000000">
      <w:pPr>
        <w:numPr>
          <w:ilvl w:val="0"/>
          <w:numId w:val="7"/>
        </w:numPr>
        <w:spacing w:before="100" w:beforeAutospacing="1" w:after="100" w:afterAutospacing="1" w:line="240" w:lineRule="auto"/>
        <w:divId w:val="628435352"/>
        <w:rPr>
          <w:rFonts w:ascii="Bosch Office Sans" w:eastAsia="Times New Roman" w:hAnsi="Bosch Office Sans"/>
        </w:rPr>
      </w:pPr>
      <w:r w:rsidRPr="00EF7A45">
        <w:rPr>
          <w:rFonts w:ascii="Bosch Office Sans" w:eastAsia="Times New Roman" w:hAnsi="Bosch Office Sans"/>
          <w:sz w:val="21"/>
          <w:szCs w:val="21"/>
        </w:rPr>
        <w:t>Dataset version management rules</w:t>
      </w:r>
    </w:p>
    <w:p w14:paraId="61489D03" w14:textId="77777777" w:rsidR="00A21616" w:rsidRPr="00EF7A45" w:rsidRDefault="00000000">
      <w:pPr>
        <w:spacing w:after="0"/>
        <w:divId w:val="393937392"/>
        <w:rPr>
          <w:rFonts w:ascii="Bosch Office Sans" w:eastAsia="Times New Roman" w:hAnsi="Bosch Office Sans"/>
          <w:b/>
          <w:bCs/>
        </w:rPr>
      </w:pPr>
      <w:r w:rsidRPr="00EF7A45">
        <w:rPr>
          <w:rFonts w:ascii="Bosch Office Sans" w:eastAsia="Times New Roman" w:hAnsi="Bosch Office Sans"/>
          <w:b/>
          <w:bCs/>
        </w:rPr>
        <w:t xml:space="preserve">Data understanding </w:t>
      </w:r>
      <w:proofErr w:type="gramStart"/>
      <w:r w:rsidRPr="00EF7A45">
        <w:rPr>
          <w:rFonts w:ascii="Bosch Office Sans" w:eastAsia="Times New Roman" w:hAnsi="Bosch Office Sans"/>
          <w:b/>
          <w:bCs/>
        </w:rPr>
        <w:t>approach</w:t>
      </w:r>
      <w:proofErr w:type="gramEnd"/>
      <w:r w:rsidRPr="00EF7A45">
        <w:rPr>
          <w:rFonts w:ascii="Bosch Office Sans" w:eastAsia="Times New Roman" w:hAnsi="Bosch Office Sans"/>
          <w:b/>
          <w:bCs/>
        </w:rPr>
        <w:t xml:space="preserve"> </w:t>
      </w:r>
    </w:p>
    <w:p w14:paraId="39BC5B1A" w14:textId="77777777" w:rsidR="00A21616" w:rsidRPr="00EF7A45" w:rsidRDefault="00000000">
      <w:pPr>
        <w:pStyle w:val="NormalWeb"/>
        <w:divId w:val="1489902428"/>
        <w:rPr>
          <w:rFonts w:ascii="Bosch Office Sans" w:hAnsi="Bosch Office Sans"/>
        </w:rPr>
      </w:pPr>
      <w:r w:rsidRPr="00EF7A45">
        <w:rPr>
          <w:rFonts w:ascii="Bosch Office Sans" w:hAnsi="Bosch Office Sans"/>
          <w:color w:val="2980B9"/>
          <w:sz w:val="21"/>
          <w:szCs w:val="21"/>
        </w:rPr>
        <w:t>&lt; Describe techniques, decision methods which will be applied to understand dataset&gt;</w:t>
      </w:r>
    </w:p>
    <w:p w14:paraId="09FFB437" w14:textId="77777777" w:rsidR="00A21616" w:rsidRPr="00EF7A45" w:rsidRDefault="00000000">
      <w:pPr>
        <w:divId w:val="108865445"/>
        <w:rPr>
          <w:rFonts w:ascii="Bosch Office Sans" w:eastAsia="Times New Roman" w:hAnsi="Bosch Office Sans"/>
          <w:b/>
          <w:bCs/>
        </w:rPr>
      </w:pPr>
      <w:r w:rsidRPr="00EF7A45">
        <w:rPr>
          <w:rFonts w:ascii="Bosch Office Sans" w:eastAsia="Times New Roman" w:hAnsi="Bosch Office Sans"/>
          <w:b/>
          <w:bCs/>
        </w:rPr>
        <w:t xml:space="preserve">Design Approach </w:t>
      </w:r>
    </w:p>
    <w:p w14:paraId="31B14533" w14:textId="77777777" w:rsidR="00A21616" w:rsidRPr="00EF7A45" w:rsidRDefault="00000000">
      <w:pPr>
        <w:pStyle w:val="NormalWeb"/>
        <w:divId w:val="1993632197"/>
        <w:rPr>
          <w:rFonts w:ascii="Bosch Office Sans" w:hAnsi="Bosch Office Sans"/>
        </w:rPr>
      </w:pPr>
      <w:r w:rsidRPr="00EF7A45">
        <w:rPr>
          <w:rFonts w:ascii="Bosch Office Sans" w:hAnsi="Bosch Office Sans"/>
          <w:sz w:val="21"/>
          <w:szCs w:val="21"/>
        </w:rPr>
        <w:t>Following applicable Architectural aspects to be covered here.</w:t>
      </w:r>
    </w:p>
    <w:p w14:paraId="78B8773C" w14:textId="77777777" w:rsidR="00A21616" w:rsidRPr="00EF7A45" w:rsidRDefault="00000000">
      <w:pPr>
        <w:numPr>
          <w:ilvl w:val="0"/>
          <w:numId w:val="8"/>
        </w:numPr>
        <w:spacing w:before="100" w:beforeAutospacing="1" w:after="100" w:afterAutospacing="1" w:line="240" w:lineRule="auto"/>
        <w:divId w:val="1993632197"/>
        <w:rPr>
          <w:rFonts w:ascii="Bosch Office Sans" w:eastAsia="Times New Roman" w:hAnsi="Bosch Office Sans"/>
        </w:rPr>
      </w:pPr>
      <w:r w:rsidRPr="00EF7A45">
        <w:rPr>
          <w:rFonts w:ascii="Bosch Office Sans" w:eastAsia="Times New Roman" w:hAnsi="Bosch Office Sans"/>
          <w:sz w:val="21"/>
          <w:szCs w:val="21"/>
        </w:rPr>
        <w:t>Architectural Design Alternatives based on Cloud/Edge</w:t>
      </w:r>
    </w:p>
    <w:p w14:paraId="57C34476" w14:textId="77777777" w:rsidR="00A21616" w:rsidRPr="00EF7A45" w:rsidRDefault="00000000">
      <w:pPr>
        <w:numPr>
          <w:ilvl w:val="0"/>
          <w:numId w:val="8"/>
        </w:numPr>
        <w:spacing w:before="100" w:beforeAutospacing="1" w:after="100" w:afterAutospacing="1" w:line="240" w:lineRule="auto"/>
        <w:divId w:val="1993632197"/>
        <w:rPr>
          <w:rFonts w:ascii="Bosch Office Sans" w:eastAsia="Times New Roman" w:hAnsi="Bosch Office Sans"/>
        </w:rPr>
      </w:pPr>
      <w:r w:rsidRPr="00EF7A45">
        <w:rPr>
          <w:rFonts w:ascii="Bosch Office Sans" w:eastAsia="Times New Roman" w:hAnsi="Bosch Office Sans"/>
          <w:sz w:val="21"/>
          <w:szCs w:val="21"/>
        </w:rPr>
        <w:t>Data Engineering elements</w:t>
      </w:r>
    </w:p>
    <w:p w14:paraId="792652E2" w14:textId="77777777" w:rsidR="00A21616" w:rsidRPr="00EF7A45" w:rsidRDefault="00000000">
      <w:pPr>
        <w:numPr>
          <w:ilvl w:val="0"/>
          <w:numId w:val="8"/>
        </w:numPr>
        <w:spacing w:before="100" w:beforeAutospacing="1" w:after="100" w:afterAutospacing="1" w:line="240" w:lineRule="auto"/>
        <w:divId w:val="1993632197"/>
        <w:rPr>
          <w:rFonts w:ascii="Bosch Office Sans" w:eastAsia="Times New Roman" w:hAnsi="Bosch Office Sans"/>
        </w:rPr>
      </w:pPr>
      <w:r w:rsidRPr="00EF7A45">
        <w:rPr>
          <w:rFonts w:ascii="Bosch Office Sans" w:eastAsia="Times New Roman" w:hAnsi="Bosch Office Sans"/>
          <w:sz w:val="21"/>
          <w:szCs w:val="21"/>
        </w:rPr>
        <w:t>ML architectural elements</w:t>
      </w:r>
    </w:p>
    <w:p w14:paraId="4E469725" w14:textId="77777777" w:rsidR="00A21616" w:rsidRPr="00EF7A45" w:rsidRDefault="00000000">
      <w:pPr>
        <w:numPr>
          <w:ilvl w:val="0"/>
          <w:numId w:val="8"/>
        </w:numPr>
        <w:spacing w:before="100" w:beforeAutospacing="1" w:after="100" w:afterAutospacing="1" w:line="240" w:lineRule="auto"/>
        <w:divId w:val="1993632197"/>
        <w:rPr>
          <w:rFonts w:ascii="Bosch Office Sans" w:eastAsia="Times New Roman" w:hAnsi="Bosch Office Sans"/>
        </w:rPr>
      </w:pPr>
      <w:r w:rsidRPr="00EF7A45">
        <w:rPr>
          <w:rFonts w:ascii="Bosch Office Sans" w:eastAsia="Times New Roman" w:hAnsi="Bosch Office Sans"/>
          <w:sz w:val="21"/>
          <w:szCs w:val="21"/>
        </w:rPr>
        <w:t>Interfaces of the ML architectural elements</w:t>
      </w:r>
    </w:p>
    <w:p w14:paraId="052147C7" w14:textId="77777777" w:rsidR="00A21616" w:rsidRPr="00EF7A45" w:rsidRDefault="00000000">
      <w:pPr>
        <w:numPr>
          <w:ilvl w:val="0"/>
          <w:numId w:val="8"/>
        </w:numPr>
        <w:spacing w:before="100" w:beforeAutospacing="1" w:after="100" w:afterAutospacing="1" w:line="240" w:lineRule="auto"/>
        <w:divId w:val="1993632197"/>
        <w:rPr>
          <w:rFonts w:ascii="Bosch Office Sans" w:eastAsia="Times New Roman" w:hAnsi="Bosch Office Sans"/>
        </w:rPr>
      </w:pPr>
      <w:r w:rsidRPr="00EF7A45">
        <w:rPr>
          <w:rFonts w:ascii="Bosch Office Sans" w:eastAsia="Times New Roman" w:hAnsi="Bosch Office Sans"/>
          <w:sz w:val="21"/>
          <w:szCs w:val="21"/>
        </w:rPr>
        <w:t>Resource consumption objectives for the ML architectural elements</w:t>
      </w:r>
    </w:p>
    <w:p w14:paraId="68CB4EE5" w14:textId="77777777" w:rsidR="00A21616" w:rsidRPr="00EF7A45" w:rsidRDefault="00000000">
      <w:pPr>
        <w:spacing w:after="0"/>
        <w:divId w:val="1851749504"/>
        <w:rPr>
          <w:rFonts w:ascii="Bosch Office Sans" w:eastAsia="Times New Roman" w:hAnsi="Bosch Office Sans"/>
          <w:b/>
          <w:bCs/>
        </w:rPr>
      </w:pPr>
      <w:r w:rsidRPr="00EF7A45">
        <w:rPr>
          <w:rFonts w:ascii="Bosch Office Sans" w:eastAsia="Times New Roman" w:hAnsi="Bosch Office Sans"/>
          <w:b/>
          <w:bCs/>
        </w:rPr>
        <w:t xml:space="preserve">Model evaluation &amp; Model deployment </w:t>
      </w:r>
    </w:p>
    <w:p w14:paraId="5A9E8A78" w14:textId="77777777" w:rsidR="00A21616" w:rsidRPr="00EF7A45" w:rsidRDefault="00000000">
      <w:pPr>
        <w:pStyle w:val="NormalWeb"/>
        <w:divId w:val="2082672731"/>
        <w:rPr>
          <w:rFonts w:ascii="Bosch Office Sans" w:hAnsi="Bosch Office Sans"/>
        </w:rPr>
      </w:pPr>
      <w:r w:rsidRPr="00EF7A45">
        <w:rPr>
          <w:rFonts w:ascii="Bosch Office Sans" w:hAnsi="Bosch Office Sans"/>
          <w:color w:val="2980B9"/>
          <w:sz w:val="21"/>
          <w:szCs w:val="21"/>
        </w:rPr>
        <w:t>&lt; Describe modelling methods, and deployment plan here &gt;</w:t>
      </w:r>
    </w:p>
    <w:p w14:paraId="0F331149" w14:textId="77777777" w:rsidR="00A21616" w:rsidRPr="00EF7A45" w:rsidRDefault="00000000">
      <w:pPr>
        <w:divId w:val="49110348"/>
        <w:rPr>
          <w:rFonts w:ascii="Bosch Office Sans" w:eastAsia="Times New Roman" w:hAnsi="Bosch Office Sans"/>
          <w:b/>
          <w:bCs/>
        </w:rPr>
      </w:pPr>
      <w:r w:rsidRPr="00EF7A45">
        <w:rPr>
          <w:rFonts w:ascii="Bosch Office Sans" w:eastAsia="Times New Roman" w:hAnsi="Bosch Office Sans"/>
          <w:b/>
          <w:bCs/>
        </w:rPr>
        <w:lastRenderedPageBreak/>
        <w:t xml:space="preserve">Monitoring and maintenance plan </w:t>
      </w:r>
    </w:p>
    <w:p w14:paraId="352AE261" w14:textId="77777777" w:rsidR="00A21616" w:rsidRPr="00EF7A45" w:rsidRDefault="00000000">
      <w:pPr>
        <w:pStyle w:val="NormalWeb"/>
        <w:divId w:val="1211649920"/>
        <w:rPr>
          <w:rFonts w:ascii="Bosch Office Sans" w:hAnsi="Bosch Office Sans"/>
        </w:rPr>
      </w:pPr>
      <w:r w:rsidRPr="00EF7A45">
        <w:rPr>
          <w:rFonts w:ascii="Bosch Office Sans" w:hAnsi="Bosch Office Sans"/>
          <w:color w:val="2980B9"/>
          <w:sz w:val="21"/>
          <w:szCs w:val="21"/>
        </w:rPr>
        <w:t>&lt; Describe model monitoring and maintenance plan etc. &gt;</w:t>
      </w:r>
    </w:p>
    <w:p w14:paraId="493B7A4E" w14:textId="77777777" w:rsidR="00A21616" w:rsidRPr="00EF7A45" w:rsidRDefault="00000000">
      <w:pPr>
        <w:pStyle w:val="NormalWeb"/>
        <w:divId w:val="1211649920"/>
        <w:rPr>
          <w:rFonts w:ascii="Bosch Office Sans" w:hAnsi="Bosch Office Sans"/>
        </w:rPr>
      </w:pPr>
      <w:r w:rsidRPr="00EF7A45">
        <w:rPr>
          <w:rStyle w:val="Strong"/>
          <w:rFonts w:ascii="Bosch Office Sans" w:hAnsi="Bosch Office Sans"/>
          <w:sz w:val="21"/>
          <w:szCs w:val="21"/>
          <w:u w:val="single"/>
        </w:rPr>
        <w:t>NOTE</w:t>
      </w:r>
      <w:r w:rsidRPr="00EF7A45">
        <w:rPr>
          <w:rFonts w:ascii="Bosch Office Sans" w:hAnsi="Bosch Office Sans"/>
          <w:sz w:val="21"/>
          <w:szCs w:val="21"/>
        </w:rPr>
        <w:t>:</w:t>
      </w:r>
    </w:p>
    <w:p w14:paraId="09CFDEBA" w14:textId="77777777" w:rsidR="00A21616" w:rsidRPr="00EF7A45" w:rsidRDefault="00000000">
      <w:pPr>
        <w:pStyle w:val="NormalWeb"/>
        <w:divId w:val="1211649920"/>
        <w:rPr>
          <w:rFonts w:ascii="Bosch Office Sans" w:hAnsi="Bosch Office Sans"/>
        </w:rPr>
      </w:pPr>
      <w:r w:rsidRPr="00EF7A45">
        <w:rPr>
          <w:rFonts w:ascii="Bosch Office Sans" w:hAnsi="Bosch Office Sans"/>
          <w:sz w:val="21"/>
          <w:szCs w:val="21"/>
        </w:rPr>
        <w:t>Section / Chapter </w:t>
      </w:r>
      <w:r w:rsidRPr="00EF7A45">
        <w:rPr>
          <w:rStyle w:val="Strong"/>
          <w:rFonts w:ascii="Bosch Office Sans" w:hAnsi="Bosch Office Sans"/>
        </w:rPr>
        <w:t>Design Approach</w:t>
      </w:r>
      <w:r w:rsidRPr="00EF7A45">
        <w:rPr>
          <w:rFonts w:ascii="Bosch Office Sans" w:hAnsi="Bosch Office Sans"/>
          <w:sz w:val="21"/>
          <w:szCs w:val="21"/>
        </w:rPr>
        <w:t>, </w:t>
      </w:r>
      <w:r w:rsidRPr="00EF7A45">
        <w:rPr>
          <w:rStyle w:val="Strong"/>
          <w:rFonts w:ascii="Bosch Office Sans" w:hAnsi="Bosch Office Sans"/>
        </w:rPr>
        <w:t>Model evaluation &amp; Model deployment and </w:t>
      </w:r>
      <w:proofErr w:type="gramStart"/>
      <w:r w:rsidRPr="00EF7A45">
        <w:rPr>
          <w:rStyle w:val="Strong"/>
          <w:rFonts w:ascii="Bosch Office Sans" w:hAnsi="Bosch Office Sans"/>
        </w:rPr>
        <w:t>Monitoring</w:t>
      </w:r>
      <w:proofErr w:type="gramEnd"/>
      <w:r w:rsidRPr="00EF7A45">
        <w:rPr>
          <w:rStyle w:val="Strong"/>
          <w:rFonts w:ascii="Bosch Office Sans" w:hAnsi="Bosch Office Sans"/>
        </w:rPr>
        <w:t xml:space="preserve"> and maintenance plan</w:t>
      </w:r>
      <w:r w:rsidRPr="00EF7A45">
        <w:rPr>
          <w:rFonts w:ascii="Bosch Office Sans" w:hAnsi="Bosch Office Sans"/>
          <w:sz w:val="21"/>
          <w:szCs w:val="21"/>
        </w:rPr>
        <w:t xml:space="preserve"> can be updated in project plan later part of the project e.g. once dataset is ready for the modelling:</w:t>
      </w:r>
    </w:p>
    <w:p w14:paraId="06A037A0" w14:textId="77777777" w:rsidR="00A21616" w:rsidRPr="00EF7A45" w:rsidRDefault="00000000">
      <w:pPr>
        <w:divId w:val="680159543"/>
        <w:rPr>
          <w:rFonts w:ascii="Bosch Office Sans" w:eastAsia="Times New Roman" w:hAnsi="Bosch Office Sans"/>
          <w:b/>
          <w:bCs/>
        </w:rPr>
      </w:pPr>
      <w:r w:rsidRPr="00EF7A45">
        <w:rPr>
          <w:rFonts w:ascii="Bosch Office Sans" w:eastAsia="Times New Roman" w:hAnsi="Bosch Office Sans"/>
          <w:b/>
          <w:bCs/>
        </w:rPr>
        <w:t xml:space="preserve">Review, testing </w:t>
      </w:r>
      <w:proofErr w:type="gramStart"/>
      <w:r w:rsidRPr="00EF7A45">
        <w:rPr>
          <w:rFonts w:ascii="Bosch Office Sans" w:eastAsia="Times New Roman" w:hAnsi="Bosch Office Sans"/>
          <w:b/>
          <w:bCs/>
        </w:rPr>
        <w:t>strategy</w:t>
      </w:r>
      <w:proofErr w:type="gramEnd"/>
      <w:r w:rsidRPr="00EF7A45">
        <w:rPr>
          <w:rFonts w:ascii="Bosch Office Sans" w:eastAsia="Times New Roman" w:hAnsi="Bosch Office Sans"/>
          <w:b/>
          <w:bCs/>
        </w:rPr>
        <w:t xml:space="preserve"> </w:t>
      </w:r>
    </w:p>
    <w:p w14:paraId="4B82B57D" w14:textId="77777777" w:rsidR="00A21616" w:rsidRPr="00EF7A45" w:rsidRDefault="00000000">
      <w:pPr>
        <w:pStyle w:val="NormalWeb"/>
        <w:divId w:val="871112804"/>
        <w:rPr>
          <w:rFonts w:ascii="Bosch Office Sans" w:hAnsi="Bosch Office Sans"/>
          <w:sz w:val="28"/>
          <w:szCs w:val="28"/>
        </w:rPr>
      </w:pPr>
      <w:r w:rsidRPr="00EF7A45">
        <w:rPr>
          <w:rStyle w:val="Strong"/>
          <w:rFonts w:ascii="Bosch Office Sans" w:hAnsi="Bosch Office Sans"/>
          <w:sz w:val="16"/>
          <w:szCs w:val="16"/>
        </w:rPr>
        <w:t>Reviews</w:t>
      </w:r>
      <w:r w:rsidRPr="00EF7A45">
        <w:rPr>
          <w:rFonts w:ascii="Bosch Office Sans" w:hAnsi="Bosch Office Sans"/>
          <w:sz w:val="16"/>
          <w:szCs w:val="16"/>
        </w:rPr>
        <w:t>:</w:t>
      </w:r>
    </w:p>
    <w:p w14:paraId="7079575F" w14:textId="77777777" w:rsidR="00A21616" w:rsidRPr="00EF7A45" w:rsidRDefault="00000000">
      <w:pPr>
        <w:pStyle w:val="NormalWeb"/>
        <w:divId w:val="871112804"/>
        <w:rPr>
          <w:rFonts w:ascii="Bosch Office Sans" w:hAnsi="Bosch Office Sans"/>
          <w:sz w:val="28"/>
          <w:szCs w:val="28"/>
        </w:rPr>
      </w:pPr>
      <w:r w:rsidRPr="00EF7A45">
        <w:rPr>
          <w:rFonts w:ascii="Bosch Office Sans" w:hAnsi="Bosch Office Sans"/>
          <w:sz w:val="16"/>
          <w:szCs w:val="16"/>
        </w:rPr>
        <w:t xml:space="preserve">Recommended review methods:  Peer review/walkthrough and as per ISO 26262 if </w:t>
      </w:r>
      <w:proofErr w:type="spellStart"/>
      <w:r w:rsidRPr="00EF7A45">
        <w:rPr>
          <w:rFonts w:ascii="Bosch Office Sans" w:hAnsi="Bosch Office Sans"/>
          <w:sz w:val="16"/>
          <w:szCs w:val="16"/>
        </w:rPr>
        <w:t>FuSA</w:t>
      </w:r>
      <w:proofErr w:type="spellEnd"/>
      <w:r w:rsidRPr="00EF7A45">
        <w:rPr>
          <w:rFonts w:ascii="Bosch Office Sans" w:hAnsi="Bosch Office Sans"/>
          <w:sz w:val="16"/>
          <w:szCs w:val="16"/>
        </w:rPr>
        <w:t xml:space="preserve"> relevant.</w:t>
      </w:r>
    </w:p>
    <w:tbl>
      <w:tblPr>
        <w:tblW w:w="8354"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78"/>
        <w:gridCol w:w="2958"/>
        <w:gridCol w:w="2318"/>
      </w:tblGrid>
      <w:tr w:rsidR="00A21616" w:rsidRPr="00EF7A45" w14:paraId="7ECD613E" w14:textId="77777777" w:rsidTr="00206D77">
        <w:trPr>
          <w:divId w:val="871112804"/>
          <w:trHeight w:val="191"/>
          <w:tblCellSpacing w:w="0" w:type="dxa"/>
        </w:trPr>
        <w:tc>
          <w:tcPr>
            <w:tcW w:w="3078" w:type="dxa"/>
            <w:tcBorders>
              <w:top w:val="outset" w:sz="6" w:space="0" w:color="auto"/>
              <w:left w:val="outset" w:sz="6" w:space="0" w:color="auto"/>
              <w:bottom w:val="outset" w:sz="6" w:space="0" w:color="auto"/>
              <w:right w:val="outset" w:sz="6" w:space="0" w:color="auto"/>
            </w:tcBorders>
            <w:vAlign w:val="center"/>
            <w:hideMark/>
          </w:tcPr>
          <w:p w14:paraId="7A19C4FB" w14:textId="77777777" w:rsidR="00A21616" w:rsidRPr="00EF7A45" w:rsidRDefault="00000000">
            <w:pPr>
              <w:pStyle w:val="NormalWeb"/>
              <w:rPr>
                <w:rFonts w:ascii="Bosch Office Sans" w:hAnsi="Bosch Office Sans"/>
                <w:sz w:val="28"/>
                <w:szCs w:val="28"/>
              </w:rPr>
            </w:pPr>
            <w:r w:rsidRPr="00EF7A45">
              <w:rPr>
                <w:rStyle w:val="Strong"/>
                <w:rFonts w:ascii="Bosch Office Sans" w:hAnsi="Bosch Office Sans"/>
                <w:sz w:val="16"/>
                <w:szCs w:val="16"/>
              </w:rPr>
              <w:t>Phase:</w:t>
            </w:r>
          </w:p>
        </w:tc>
        <w:tc>
          <w:tcPr>
            <w:tcW w:w="2958" w:type="dxa"/>
            <w:tcBorders>
              <w:top w:val="outset" w:sz="6" w:space="0" w:color="auto"/>
              <w:left w:val="outset" w:sz="6" w:space="0" w:color="auto"/>
              <w:bottom w:val="outset" w:sz="6" w:space="0" w:color="auto"/>
              <w:right w:val="outset" w:sz="6" w:space="0" w:color="auto"/>
            </w:tcBorders>
            <w:vAlign w:val="center"/>
            <w:hideMark/>
          </w:tcPr>
          <w:p w14:paraId="49A6B98F" w14:textId="77777777" w:rsidR="00A21616" w:rsidRPr="00EF7A45" w:rsidRDefault="00000000">
            <w:pPr>
              <w:pStyle w:val="NormalWeb"/>
              <w:rPr>
                <w:rFonts w:ascii="Bosch Office Sans" w:hAnsi="Bosch Office Sans"/>
                <w:sz w:val="28"/>
                <w:szCs w:val="28"/>
              </w:rPr>
            </w:pPr>
            <w:r w:rsidRPr="00EF7A45">
              <w:rPr>
                <w:rStyle w:val="Strong"/>
                <w:rFonts w:ascii="Bosch Office Sans" w:hAnsi="Bosch Office Sans"/>
                <w:sz w:val="16"/>
                <w:szCs w:val="16"/>
              </w:rPr>
              <w:t>What</w:t>
            </w:r>
          </w:p>
        </w:tc>
        <w:tc>
          <w:tcPr>
            <w:tcW w:w="2318" w:type="dxa"/>
            <w:tcBorders>
              <w:top w:val="outset" w:sz="6" w:space="0" w:color="auto"/>
              <w:left w:val="outset" w:sz="6" w:space="0" w:color="auto"/>
              <w:bottom w:val="outset" w:sz="6" w:space="0" w:color="auto"/>
              <w:right w:val="outset" w:sz="6" w:space="0" w:color="auto"/>
            </w:tcBorders>
            <w:vAlign w:val="center"/>
            <w:hideMark/>
          </w:tcPr>
          <w:p w14:paraId="1C297DD7" w14:textId="77777777" w:rsidR="00A21616" w:rsidRPr="00EF7A45" w:rsidRDefault="00000000">
            <w:pPr>
              <w:pStyle w:val="NormalWeb"/>
              <w:rPr>
                <w:rFonts w:ascii="Bosch Office Sans" w:hAnsi="Bosch Office Sans"/>
                <w:sz w:val="28"/>
                <w:szCs w:val="28"/>
              </w:rPr>
            </w:pPr>
            <w:r w:rsidRPr="00EF7A45">
              <w:rPr>
                <w:rStyle w:val="Strong"/>
                <w:rFonts w:ascii="Bosch Office Sans" w:hAnsi="Bosch Office Sans"/>
                <w:sz w:val="16"/>
                <w:szCs w:val="16"/>
              </w:rPr>
              <w:t>Review Method</w:t>
            </w:r>
          </w:p>
        </w:tc>
      </w:tr>
      <w:tr w:rsidR="00A21616" w:rsidRPr="00EF7A45" w14:paraId="6692E697" w14:textId="77777777" w:rsidTr="00206D77">
        <w:trPr>
          <w:divId w:val="871112804"/>
          <w:trHeight w:val="268"/>
          <w:tblCellSpacing w:w="0" w:type="dxa"/>
        </w:trPr>
        <w:tc>
          <w:tcPr>
            <w:tcW w:w="3078" w:type="dxa"/>
            <w:tcBorders>
              <w:top w:val="outset" w:sz="6" w:space="0" w:color="auto"/>
              <w:left w:val="outset" w:sz="6" w:space="0" w:color="auto"/>
              <w:bottom w:val="outset" w:sz="6" w:space="0" w:color="auto"/>
              <w:right w:val="outset" w:sz="6" w:space="0" w:color="auto"/>
            </w:tcBorders>
            <w:vAlign w:val="center"/>
            <w:hideMark/>
          </w:tcPr>
          <w:p w14:paraId="281873F2" w14:textId="77777777" w:rsidR="00A21616" w:rsidRPr="00EF7A45" w:rsidRDefault="00000000">
            <w:pPr>
              <w:pStyle w:val="NormalWeb"/>
              <w:rPr>
                <w:rFonts w:ascii="Bosch Office Sans" w:hAnsi="Bosch Office Sans"/>
                <w:sz w:val="20"/>
                <w:szCs w:val="20"/>
              </w:rPr>
            </w:pPr>
            <w:r w:rsidRPr="00EF7A45">
              <w:rPr>
                <w:rFonts w:ascii="Bosch Office Sans" w:hAnsi="Bosch Office Sans"/>
                <w:sz w:val="20"/>
                <w:szCs w:val="20"/>
              </w:rPr>
              <w:t>Data Understanding</w:t>
            </w:r>
          </w:p>
        </w:tc>
        <w:tc>
          <w:tcPr>
            <w:tcW w:w="2958" w:type="dxa"/>
            <w:tcBorders>
              <w:top w:val="outset" w:sz="6" w:space="0" w:color="auto"/>
              <w:left w:val="outset" w:sz="6" w:space="0" w:color="auto"/>
              <w:bottom w:val="outset" w:sz="6" w:space="0" w:color="auto"/>
              <w:right w:val="outset" w:sz="6" w:space="0" w:color="auto"/>
            </w:tcBorders>
            <w:vAlign w:val="center"/>
            <w:hideMark/>
          </w:tcPr>
          <w:p w14:paraId="4D24DE75" w14:textId="77777777" w:rsidR="00A21616" w:rsidRPr="00EF7A45" w:rsidRDefault="00000000">
            <w:pPr>
              <w:pStyle w:val="NormalWeb"/>
              <w:rPr>
                <w:rFonts w:ascii="Bosch Office Sans" w:hAnsi="Bosch Office Sans"/>
                <w:sz w:val="20"/>
                <w:szCs w:val="20"/>
              </w:rPr>
            </w:pPr>
            <w:r w:rsidRPr="00EF7A45">
              <w:rPr>
                <w:rFonts w:ascii="Bosch Office Sans" w:hAnsi="Bosch Office Sans"/>
                <w:sz w:val="20"/>
                <w:szCs w:val="20"/>
              </w:rPr>
              <w:t>Data Quality Report</w:t>
            </w:r>
          </w:p>
        </w:tc>
        <w:tc>
          <w:tcPr>
            <w:tcW w:w="2318" w:type="dxa"/>
            <w:tcBorders>
              <w:top w:val="outset" w:sz="6" w:space="0" w:color="auto"/>
              <w:left w:val="outset" w:sz="6" w:space="0" w:color="auto"/>
              <w:bottom w:val="outset" w:sz="6" w:space="0" w:color="auto"/>
              <w:right w:val="outset" w:sz="6" w:space="0" w:color="auto"/>
            </w:tcBorders>
            <w:vAlign w:val="center"/>
            <w:hideMark/>
          </w:tcPr>
          <w:p w14:paraId="1A771CA7" w14:textId="77777777" w:rsidR="00A21616" w:rsidRPr="00EF7A45" w:rsidRDefault="00000000">
            <w:pPr>
              <w:pStyle w:val="NormalWeb"/>
              <w:rPr>
                <w:rFonts w:ascii="Bosch Office Sans" w:hAnsi="Bosch Office Sans"/>
                <w:sz w:val="28"/>
                <w:szCs w:val="28"/>
              </w:rPr>
            </w:pPr>
            <w:r w:rsidRPr="00EF7A45">
              <w:rPr>
                <w:rFonts w:ascii="Bosch Office Sans" w:hAnsi="Bosch Office Sans"/>
                <w:sz w:val="28"/>
                <w:szCs w:val="28"/>
              </w:rPr>
              <w:t> </w:t>
            </w:r>
          </w:p>
        </w:tc>
      </w:tr>
      <w:tr w:rsidR="00A21616" w:rsidRPr="00EF7A45" w14:paraId="6FC0221E" w14:textId="77777777" w:rsidTr="00206D77">
        <w:trPr>
          <w:divId w:val="871112804"/>
          <w:trHeight w:val="258"/>
          <w:tblCellSpacing w:w="0" w:type="dxa"/>
        </w:trPr>
        <w:tc>
          <w:tcPr>
            <w:tcW w:w="3078" w:type="dxa"/>
            <w:tcBorders>
              <w:top w:val="outset" w:sz="6" w:space="0" w:color="auto"/>
              <w:left w:val="outset" w:sz="6" w:space="0" w:color="auto"/>
              <w:bottom w:val="outset" w:sz="6" w:space="0" w:color="auto"/>
              <w:right w:val="outset" w:sz="6" w:space="0" w:color="auto"/>
            </w:tcBorders>
            <w:vAlign w:val="center"/>
            <w:hideMark/>
          </w:tcPr>
          <w:p w14:paraId="2CA52A57" w14:textId="77777777" w:rsidR="00A21616" w:rsidRPr="00EF7A45" w:rsidRDefault="00000000">
            <w:pPr>
              <w:pStyle w:val="NormalWeb"/>
              <w:rPr>
                <w:rFonts w:ascii="Bosch Office Sans" w:hAnsi="Bosch Office Sans"/>
                <w:sz w:val="20"/>
                <w:szCs w:val="20"/>
              </w:rPr>
            </w:pPr>
            <w:r w:rsidRPr="00EF7A45">
              <w:rPr>
                <w:rFonts w:ascii="Bosch Office Sans" w:hAnsi="Bosch Office Sans"/>
                <w:sz w:val="20"/>
                <w:szCs w:val="20"/>
              </w:rPr>
              <w:t>Data Preparation</w:t>
            </w:r>
          </w:p>
        </w:tc>
        <w:tc>
          <w:tcPr>
            <w:tcW w:w="2958" w:type="dxa"/>
            <w:tcBorders>
              <w:top w:val="outset" w:sz="6" w:space="0" w:color="auto"/>
              <w:left w:val="outset" w:sz="6" w:space="0" w:color="auto"/>
              <w:bottom w:val="outset" w:sz="6" w:space="0" w:color="auto"/>
              <w:right w:val="outset" w:sz="6" w:space="0" w:color="auto"/>
            </w:tcBorders>
            <w:vAlign w:val="center"/>
            <w:hideMark/>
          </w:tcPr>
          <w:p w14:paraId="57560C44" w14:textId="77777777" w:rsidR="00A21616" w:rsidRPr="00EF7A45" w:rsidRDefault="00000000">
            <w:pPr>
              <w:pStyle w:val="NormalWeb"/>
              <w:rPr>
                <w:rFonts w:ascii="Bosch Office Sans" w:hAnsi="Bosch Office Sans"/>
                <w:sz w:val="20"/>
                <w:szCs w:val="20"/>
              </w:rPr>
            </w:pPr>
            <w:r w:rsidRPr="00EF7A45">
              <w:rPr>
                <w:rFonts w:ascii="Bosch Office Sans" w:hAnsi="Bosch Office Sans"/>
                <w:sz w:val="20"/>
                <w:szCs w:val="20"/>
              </w:rPr>
              <w:t>Data Preparation report / Solution Design</w:t>
            </w:r>
          </w:p>
        </w:tc>
        <w:tc>
          <w:tcPr>
            <w:tcW w:w="2318" w:type="dxa"/>
            <w:tcBorders>
              <w:top w:val="outset" w:sz="6" w:space="0" w:color="auto"/>
              <w:left w:val="outset" w:sz="6" w:space="0" w:color="auto"/>
              <w:bottom w:val="outset" w:sz="6" w:space="0" w:color="auto"/>
              <w:right w:val="outset" w:sz="6" w:space="0" w:color="auto"/>
            </w:tcBorders>
            <w:vAlign w:val="center"/>
            <w:hideMark/>
          </w:tcPr>
          <w:p w14:paraId="1B21838B" w14:textId="77777777" w:rsidR="00A21616" w:rsidRPr="00EF7A45" w:rsidRDefault="00000000">
            <w:pPr>
              <w:pStyle w:val="NormalWeb"/>
              <w:rPr>
                <w:rFonts w:ascii="Bosch Office Sans" w:hAnsi="Bosch Office Sans"/>
                <w:sz w:val="28"/>
                <w:szCs w:val="28"/>
              </w:rPr>
            </w:pPr>
            <w:r w:rsidRPr="00EF7A45">
              <w:rPr>
                <w:rFonts w:ascii="Bosch Office Sans" w:hAnsi="Bosch Office Sans"/>
                <w:sz w:val="28"/>
                <w:szCs w:val="28"/>
              </w:rPr>
              <w:t> </w:t>
            </w:r>
          </w:p>
        </w:tc>
      </w:tr>
      <w:tr w:rsidR="00A21616" w:rsidRPr="00EF7A45" w14:paraId="72A71CA1" w14:textId="77777777" w:rsidTr="00206D77">
        <w:trPr>
          <w:divId w:val="871112804"/>
          <w:trHeight w:val="268"/>
          <w:tblCellSpacing w:w="0" w:type="dxa"/>
        </w:trPr>
        <w:tc>
          <w:tcPr>
            <w:tcW w:w="3078" w:type="dxa"/>
            <w:tcBorders>
              <w:top w:val="outset" w:sz="6" w:space="0" w:color="auto"/>
              <w:left w:val="outset" w:sz="6" w:space="0" w:color="auto"/>
              <w:bottom w:val="outset" w:sz="6" w:space="0" w:color="auto"/>
              <w:right w:val="outset" w:sz="6" w:space="0" w:color="auto"/>
            </w:tcBorders>
            <w:vAlign w:val="center"/>
            <w:hideMark/>
          </w:tcPr>
          <w:p w14:paraId="38E9C2B3" w14:textId="77777777" w:rsidR="00A21616" w:rsidRPr="00EF7A45" w:rsidRDefault="00000000">
            <w:pPr>
              <w:pStyle w:val="NormalWeb"/>
              <w:rPr>
                <w:rFonts w:ascii="Bosch Office Sans" w:hAnsi="Bosch Office Sans"/>
                <w:sz w:val="20"/>
                <w:szCs w:val="20"/>
              </w:rPr>
            </w:pPr>
            <w:r w:rsidRPr="00EF7A45">
              <w:rPr>
                <w:rFonts w:ascii="Bosch Office Sans" w:hAnsi="Bosch Office Sans"/>
                <w:sz w:val="20"/>
                <w:szCs w:val="20"/>
              </w:rPr>
              <w:t>Modelling</w:t>
            </w:r>
          </w:p>
        </w:tc>
        <w:tc>
          <w:tcPr>
            <w:tcW w:w="2958" w:type="dxa"/>
            <w:tcBorders>
              <w:top w:val="outset" w:sz="6" w:space="0" w:color="auto"/>
              <w:left w:val="outset" w:sz="6" w:space="0" w:color="auto"/>
              <w:bottom w:val="outset" w:sz="6" w:space="0" w:color="auto"/>
              <w:right w:val="outset" w:sz="6" w:space="0" w:color="auto"/>
            </w:tcBorders>
            <w:vAlign w:val="center"/>
            <w:hideMark/>
          </w:tcPr>
          <w:p w14:paraId="7ADF12C8" w14:textId="77777777" w:rsidR="00A21616" w:rsidRPr="00EF7A45" w:rsidRDefault="00000000">
            <w:pPr>
              <w:pStyle w:val="NormalWeb"/>
              <w:rPr>
                <w:rFonts w:ascii="Bosch Office Sans" w:hAnsi="Bosch Office Sans"/>
                <w:sz w:val="20"/>
                <w:szCs w:val="20"/>
              </w:rPr>
            </w:pPr>
            <w:r w:rsidRPr="00EF7A45">
              <w:rPr>
                <w:rFonts w:ascii="Bosch Office Sans" w:hAnsi="Bosch Office Sans"/>
                <w:sz w:val="20"/>
                <w:szCs w:val="20"/>
              </w:rPr>
              <w:t>Model design</w:t>
            </w:r>
          </w:p>
        </w:tc>
        <w:tc>
          <w:tcPr>
            <w:tcW w:w="2318" w:type="dxa"/>
            <w:tcBorders>
              <w:top w:val="outset" w:sz="6" w:space="0" w:color="auto"/>
              <w:left w:val="outset" w:sz="6" w:space="0" w:color="auto"/>
              <w:bottom w:val="outset" w:sz="6" w:space="0" w:color="auto"/>
              <w:right w:val="outset" w:sz="6" w:space="0" w:color="auto"/>
            </w:tcBorders>
            <w:vAlign w:val="center"/>
            <w:hideMark/>
          </w:tcPr>
          <w:p w14:paraId="5AE086FA" w14:textId="77777777" w:rsidR="00A21616" w:rsidRPr="00EF7A45" w:rsidRDefault="00000000">
            <w:pPr>
              <w:pStyle w:val="NormalWeb"/>
              <w:rPr>
                <w:rFonts w:ascii="Bosch Office Sans" w:hAnsi="Bosch Office Sans"/>
                <w:sz w:val="28"/>
                <w:szCs w:val="28"/>
              </w:rPr>
            </w:pPr>
            <w:r w:rsidRPr="00EF7A45">
              <w:rPr>
                <w:rFonts w:ascii="Bosch Office Sans" w:hAnsi="Bosch Office Sans"/>
                <w:sz w:val="28"/>
                <w:szCs w:val="28"/>
              </w:rPr>
              <w:t> </w:t>
            </w:r>
          </w:p>
        </w:tc>
      </w:tr>
      <w:tr w:rsidR="00A21616" w:rsidRPr="00EF7A45" w14:paraId="249D8D0D" w14:textId="77777777" w:rsidTr="00206D77">
        <w:trPr>
          <w:divId w:val="871112804"/>
          <w:trHeight w:val="258"/>
          <w:tblCellSpacing w:w="0" w:type="dxa"/>
        </w:trPr>
        <w:tc>
          <w:tcPr>
            <w:tcW w:w="3078" w:type="dxa"/>
            <w:tcBorders>
              <w:top w:val="outset" w:sz="6" w:space="0" w:color="auto"/>
              <w:left w:val="outset" w:sz="6" w:space="0" w:color="auto"/>
              <w:bottom w:val="outset" w:sz="6" w:space="0" w:color="auto"/>
              <w:right w:val="outset" w:sz="6" w:space="0" w:color="auto"/>
            </w:tcBorders>
            <w:vAlign w:val="center"/>
            <w:hideMark/>
          </w:tcPr>
          <w:p w14:paraId="10023757" w14:textId="6A85574B" w:rsidR="00A21616" w:rsidRPr="00EF7A45" w:rsidRDefault="00000000">
            <w:pPr>
              <w:pStyle w:val="NormalWeb"/>
              <w:rPr>
                <w:rFonts w:ascii="Bosch Office Sans" w:hAnsi="Bosch Office Sans"/>
                <w:sz w:val="20"/>
                <w:szCs w:val="20"/>
              </w:rPr>
            </w:pPr>
            <w:r w:rsidRPr="00EF7A45">
              <w:rPr>
                <w:rFonts w:ascii="Bosch Office Sans" w:hAnsi="Bosch Office Sans"/>
                <w:sz w:val="20"/>
                <w:szCs w:val="20"/>
              </w:rPr>
              <w:t>Evaluation</w:t>
            </w:r>
          </w:p>
        </w:tc>
        <w:tc>
          <w:tcPr>
            <w:tcW w:w="2958" w:type="dxa"/>
            <w:tcBorders>
              <w:top w:val="outset" w:sz="6" w:space="0" w:color="auto"/>
              <w:left w:val="outset" w:sz="6" w:space="0" w:color="auto"/>
              <w:bottom w:val="outset" w:sz="6" w:space="0" w:color="auto"/>
              <w:right w:val="outset" w:sz="6" w:space="0" w:color="auto"/>
            </w:tcBorders>
            <w:vAlign w:val="center"/>
            <w:hideMark/>
          </w:tcPr>
          <w:p w14:paraId="4011B8FB" w14:textId="77777777" w:rsidR="00A21616" w:rsidRPr="00EF7A45" w:rsidRDefault="00000000">
            <w:pPr>
              <w:pStyle w:val="NormalWeb"/>
              <w:rPr>
                <w:rFonts w:ascii="Bosch Office Sans" w:hAnsi="Bosch Office Sans"/>
                <w:sz w:val="20"/>
                <w:szCs w:val="20"/>
              </w:rPr>
            </w:pPr>
            <w:r w:rsidRPr="00EF7A45">
              <w:rPr>
                <w:rFonts w:ascii="Bosch Office Sans" w:hAnsi="Bosch Office Sans"/>
                <w:sz w:val="20"/>
                <w:szCs w:val="20"/>
              </w:rPr>
              <w:t>Evaluation Reports</w:t>
            </w:r>
          </w:p>
        </w:tc>
        <w:tc>
          <w:tcPr>
            <w:tcW w:w="2318" w:type="dxa"/>
            <w:tcBorders>
              <w:top w:val="outset" w:sz="6" w:space="0" w:color="auto"/>
              <w:left w:val="outset" w:sz="6" w:space="0" w:color="auto"/>
              <w:bottom w:val="outset" w:sz="6" w:space="0" w:color="auto"/>
              <w:right w:val="outset" w:sz="6" w:space="0" w:color="auto"/>
            </w:tcBorders>
            <w:vAlign w:val="center"/>
            <w:hideMark/>
          </w:tcPr>
          <w:p w14:paraId="02F24DC1" w14:textId="77777777" w:rsidR="00A21616" w:rsidRPr="00EF7A45" w:rsidRDefault="00000000">
            <w:pPr>
              <w:pStyle w:val="NormalWeb"/>
              <w:rPr>
                <w:rFonts w:ascii="Bosch Office Sans" w:hAnsi="Bosch Office Sans"/>
                <w:sz w:val="28"/>
                <w:szCs w:val="28"/>
              </w:rPr>
            </w:pPr>
            <w:r w:rsidRPr="00EF7A45">
              <w:rPr>
                <w:rFonts w:ascii="Bosch Office Sans" w:hAnsi="Bosch Office Sans"/>
                <w:sz w:val="28"/>
                <w:szCs w:val="28"/>
              </w:rPr>
              <w:t> </w:t>
            </w:r>
          </w:p>
        </w:tc>
      </w:tr>
      <w:tr w:rsidR="00A21616" w:rsidRPr="00EF7A45" w14:paraId="73F30B74" w14:textId="77777777" w:rsidTr="00206D77">
        <w:trPr>
          <w:divId w:val="871112804"/>
          <w:trHeight w:val="651"/>
          <w:tblCellSpacing w:w="0" w:type="dxa"/>
        </w:trPr>
        <w:tc>
          <w:tcPr>
            <w:tcW w:w="3078" w:type="dxa"/>
            <w:tcBorders>
              <w:top w:val="outset" w:sz="6" w:space="0" w:color="auto"/>
              <w:left w:val="outset" w:sz="6" w:space="0" w:color="auto"/>
              <w:bottom w:val="outset" w:sz="6" w:space="0" w:color="auto"/>
              <w:right w:val="outset" w:sz="6" w:space="0" w:color="auto"/>
            </w:tcBorders>
            <w:vAlign w:val="center"/>
            <w:hideMark/>
          </w:tcPr>
          <w:p w14:paraId="4B38FE72" w14:textId="77777777" w:rsidR="00A21616" w:rsidRPr="00EF7A45" w:rsidRDefault="00000000">
            <w:pPr>
              <w:pStyle w:val="NormalWeb"/>
              <w:rPr>
                <w:rFonts w:ascii="Bosch Office Sans" w:hAnsi="Bosch Office Sans"/>
                <w:sz w:val="20"/>
                <w:szCs w:val="20"/>
              </w:rPr>
            </w:pPr>
            <w:r w:rsidRPr="00EF7A45">
              <w:rPr>
                <w:rFonts w:ascii="Bosch Office Sans" w:hAnsi="Bosch Office Sans"/>
                <w:sz w:val="20"/>
                <w:szCs w:val="20"/>
              </w:rPr>
              <w:t>Deployment</w:t>
            </w:r>
          </w:p>
        </w:tc>
        <w:tc>
          <w:tcPr>
            <w:tcW w:w="2958" w:type="dxa"/>
            <w:tcBorders>
              <w:top w:val="outset" w:sz="6" w:space="0" w:color="auto"/>
              <w:left w:val="outset" w:sz="6" w:space="0" w:color="auto"/>
              <w:bottom w:val="outset" w:sz="6" w:space="0" w:color="auto"/>
              <w:right w:val="outset" w:sz="6" w:space="0" w:color="auto"/>
            </w:tcBorders>
            <w:vAlign w:val="center"/>
            <w:hideMark/>
          </w:tcPr>
          <w:p w14:paraId="64863A45" w14:textId="77777777" w:rsidR="00A21616" w:rsidRPr="00EF7A45" w:rsidRDefault="00000000">
            <w:pPr>
              <w:pStyle w:val="NormalWeb"/>
              <w:rPr>
                <w:rFonts w:ascii="Bosch Office Sans" w:hAnsi="Bosch Office Sans"/>
                <w:sz w:val="20"/>
                <w:szCs w:val="20"/>
              </w:rPr>
            </w:pPr>
            <w:r w:rsidRPr="00EF7A45">
              <w:rPr>
                <w:rFonts w:ascii="Bosch Office Sans" w:hAnsi="Bosch Office Sans"/>
                <w:sz w:val="20"/>
                <w:szCs w:val="20"/>
              </w:rPr>
              <w:t>Test Reports</w:t>
            </w:r>
          </w:p>
          <w:p w14:paraId="0C7667A0" w14:textId="77777777" w:rsidR="00A21616" w:rsidRPr="00EF7A45" w:rsidRDefault="00000000">
            <w:pPr>
              <w:pStyle w:val="NormalWeb"/>
              <w:rPr>
                <w:rFonts w:ascii="Bosch Office Sans" w:hAnsi="Bosch Office Sans"/>
                <w:sz w:val="20"/>
                <w:szCs w:val="20"/>
              </w:rPr>
            </w:pPr>
            <w:r w:rsidRPr="00EF7A45">
              <w:rPr>
                <w:rFonts w:ascii="Bosch Office Sans" w:hAnsi="Bosch Office Sans"/>
                <w:sz w:val="20"/>
                <w:szCs w:val="20"/>
              </w:rPr>
              <w:t>Deployment Plan</w:t>
            </w:r>
          </w:p>
        </w:tc>
        <w:tc>
          <w:tcPr>
            <w:tcW w:w="2318" w:type="dxa"/>
            <w:tcBorders>
              <w:top w:val="outset" w:sz="6" w:space="0" w:color="auto"/>
              <w:left w:val="outset" w:sz="6" w:space="0" w:color="auto"/>
              <w:bottom w:val="outset" w:sz="6" w:space="0" w:color="auto"/>
              <w:right w:val="outset" w:sz="6" w:space="0" w:color="auto"/>
            </w:tcBorders>
            <w:vAlign w:val="center"/>
            <w:hideMark/>
          </w:tcPr>
          <w:p w14:paraId="35721096" w14:textId="77777777" w:rsidR="00A21616" w:rsidRPr="00EF7A45" w:rsidRDefault="00000000">
            <w:pPr>
              <w:pStyle w:val="NormalWeb"/>
              <w:rPr>
                <w:rFonts w:ascii="Bosch Office Sans" w:hAnsi="Bosch Office Sans"/>
                <w:sz w:val="28"/>
                <w:szCs w:val="28"/>
              </w:rPr>
            </w:pPr>
            <w:r w:rsidRPr="00EF7A45">
              <w:rPr>
                <w:rFonts w:ascii="Bosch Office Sans" w:hAnsi="Bosch Office Sans"/>
                <w:sz w:val="28"/>
                <w:szCs w:val="28"/>
              </w:rPr>
              <w:t> </w:t>
            </w:r>
          </w:p>
        </w:tc>
      </w:tr>
      <w:tr w:rsidR="00A21616" w:rsidRPr="00EF7A45" w14:paraId="0E88B05F" w14:textId="77777777" w:rsidTr="00206D77">
        <w:trPr>
          <w:divId w:val="871112804"/>
          <w:trHeight w:val="268"/>
          <w:tblCellSpacing w:w="0" w:type="dxa"/>
        </w:trPr>
        <w:tc>
          <w:tcPr>
            <w:tcW w:w="3078" w:type="dxa"/>
            <w:tcBorders>
              <w:top w:val="outset" w:sz="6" w:space="0" w:color="auto"/>
              <w:left w:val="outset" w:sz="6" w:space="0" w:color="auto"/>
              <w:bottom w:val="outset" w:sz="6" w:space="0" w:color="auto"/>
              <w:right w:val="outset" w:sz="6" w:space="0" w:color="auto"/>
            </w:tcBorders>
            <w:vAlign w:val="center"/>
            <w:hideMark/>
          </w:tcPr>
          <w:p w14:paraId="4E0B4D7D" w14:textId="77777777" w:rsidR="00A21616" w:rsidRPr="00EF7A45" w:rsidRDefault="00000000">
            <w:pPr>
              <w:pStyle w:val="NormalWeb"/>
              <w:rPr>
                <w:rFonts w:ascii="Bosch Office Sans" w:hAnsi="Bosch Office Sans"/>
                <w:sz w:val="20"/>
                <w:szCs w:val="20"/>
              </w:rPr>
            </w:pPr>
            <w:r w:rsidRPr="00EF7A45">
              <w:rPr>
                <w:rFonts w:ascii="Bosch Office Sans" w:hAnsi="Bosch Office Sans"/>
                <w:sz w:val="20"/>
                <w:szCs w:val="20"/>
              </w:rPr>
              <w:t>Maintenance</w:t>
            </w:r>
          </w:p>
        </w:tc>
        <w:tc>
          <w:tcPr>
            <w:tcW w:w="2958" w:type="dxa"/>
            <w:tcBorders>
              <w:top w:val="outset" w:sz="6" w:space="0" w:color="auto"/>
              <w:left w:val="outset" w:sz="6" w:space="0" w:color="auto"/>
              <w:bottom w:val="outset" w:sz="6" w:space="0" w:color="auto"/>
              <w:right w:val="outset" w:sz="6" w:space="0" w:color="auto"/>
            </w:tcBorders>
            <w:vAlign w:val="center"/>
            <w:hideMark/>
          </w:tcPr>
          <w:p w14:paraId="22A88110" w14:textId="77777777" w:rsidR="00A21616" w:rsidRPr="00EF7A45" w:rsidRDefault="00000000">
            <w:pPr>
              <w:pStyle w:val="NormalWeb"/>
              <w:rPr>
                <w:rFonts w:ascii="Bosch Office Sans" w:hAnsi="Bosch Office Sans"/>
                <w:sz w:val="20"/>
                <w:szCs w:val="20"/>
              </w:rPr>
            </w:pPr>
            <w:r w:rsidRPr="00EF7A45">
              <w:rPr>
                <w:rFonts w:ascii="Bosch Office Sans" w:hAnsi="Bosch Office Sans"/>
                <w:sz w:val="20"/>
                <w:szCs w:val="20"/>
              </w:rPr>
              <w:t>All Data Engineering deliverables</w:t>
            </w:r>
          </w:p>
        </w:tc>
        <w:tc>
          <w:tcPr>
            <w:tcW w:w="2318" w:type="dxa"/>
            <w:tcBorders>
              <w:top w:val="outset" w:sz="6" w:space="0" w:color="auto"/>
              <w:left w:val="outset" w:sz="6" w:space="0" w:color="auto"/>
              <w:bottom w:val="outset" w:sz="6" w:space="0" w:color="auto"/>
              <w:right w:val="outset" w:sz="6" w:space="0" w:color="auto"/>
            </w:tcBorders>
            <w:vAlign w:val="center"/>
            <w:hideMark/>
          </w:tcPr>
          <w:p w14:paraId="356C15AF" w14:textId="77777777" w:rsidR="00A21616" w:rsidRPr="00EF7A45" w:rsidRDefault="00000000">
            <w:pPr>
              <w:pStyle w:val="NormalWeb"/>
              <w:rPr>
                <w:rFonts w:ascii="Bosch Office Sans" w:hAnsi="Bosch Office Sans"/>
                <w:sz w:val="28"/>
                <w:szCs w:val="28"/>
              </w:rPr>
            </w:pPr>
            <w:r w:rsidRPr="00EF7A45">
              <w:rPr>
                <w:rFonts w:ascii="Bosch Office Sans" w:hAnsi="Bosch Office Sans"/>
                <w:sz w:val="28"/>
                <w:szCs w:val="28"/>
              </w:rPr>
              <w:t> </w:t>
            </w:r>
          </w:p>
        </w:tc>
      </w:tr>
      <w:tr w:rsidR="00A21616" w:rsidRPr="00EF7A45" w14:paraId="4AD8D150" w14:textId="77777777" w:rsidTr="00206D77">
        <w:trPr>
          <w:divId w:val="871112804"/>
          <w:trHeight w:val="268"/>
          <w:tblCellSpacing w:w="0" w:type="dxa"/>
        </w:trPr>
        <w:tc>
          <w:tcPr>
            <w:tcW w:w="3078" w:type="dxa"/>
            <w:tcBorders>
              <w:top w:val="outset" w:sz="6" w:space="0" w:color="auto"/>
              <w:left w:val="outset" w:sz="6" w:space="0" w:color="auto"/>
              <w:bottom w:val="outset" w:sz="6" w:space="0" w:color="auto"/>
              <w:right w:val="outset" w:sz="6" w:space="0" w:color="auto"/>
            </w:tcBorders>
            <w:vAlign w:val="center"/>
            <w:hideMark/>
          </w:tcPr>
          <w:p w14:paraId="2CE2DF2A" w14:textId="77777777" w:rsidR="00A21616" w:rsidRPr="00EF7A45" w:rsidRDefault="00000000">
            <w:pPr>
              <w:pStyle w:val="NormalWeb"/>
              <w:rPr>
                <w:rFonts w:ascii="Bosch Office Sans" w:hAnsi="Bosch Office Sans"/>
                <w:sz w:val="20"/>
                <w:szCs w:val="20"/>
              </w:rPr>
            </w:pPr>
            <w:r w:rsidRPr="00EF7A45">
              <w:rPr>
                <w:rFonts w:ascii="Bosch Office Sans" w:hAnsi="Bosch Office Sans"/>
                <w:sz w:val="20"/>
                <w:szCs w:val="20"/>
              </w:rPr>
              <w:t>Before any delivery</w:t>
            </w:r>
          </w:p>
        </w:tc>
        <w:tc>
          <w:tcPr>
            <w:tcW w:w="2958" w:type="dxa"/>
            <w:tcBorders>
              <w:top w:val="outset" w:sz="6" w:space="0" w:color="auto"/>
              <w:left w:val="outset" w:sz="6" w:space="0" w:color="auto"/>
              <w:bottom w:val="outset" w:sz="6" w:space="0" w:color="auto"/>
              <w:right w:val="outset" w:sz="6" w:space="0" w:color="auto"/>
            </w:tcBorders>
            <w:vAlign w:val="center"/>
            <w:hideMark/>
          </w:tcPr>
          <w:p w14:paraId="16982002" w14:textId="77777777" w:rsidR="00A21616" w:rsidRPr="00EF7A45" w:rsidRDefault="00000000">
            <w:pPr>
              <w:pStyle w:val="NormalWeb"/>
              <w:rPr>
                <w:rFonts w:ascii="Bosch Office Sans" w:hAnsi="Bosch Office Sans"/>
                <w:sz w:val="20"/>
                <w:szCs w:val="20"/>
              </w:rPr>
            </w:pPr>
            <w:r w:rsidRPr="00EF7A45">
              <w:rPr>
                <w:rFonts w:ascii="Bosch Office Sans" w:hAnsi="Bosch Office Sans"/>
                <w:sz w:val="20"/>
                <w:szCs w:val="20"/>
              </w:rPr>
              <w:t>Pre-Delivery Check</w:t>
            </w:r>
          </w:p>
        </w:tc>
        <w:tc>
          <w:tcPr>
            <w:tcW w:w="2318" w:type="dxa"/>
            <w:tcBorders>
              <w:top w:val="outset" w:sz="6" w:space="0" w:color="auto"/>
              <w:left w:val="outset" w:sz="6" w:space="0" w:color="auto"/>
              <w:bottom w:val="outset" w:sz="6" w:space="0" w:color="auto"/>
              <w:right w:val="outset" w:sz="6" w:space="0" w:color="auto"/>
            </w:tcBorders>
            <w:vAlign w:val="center"/>
            <w:hideMark/>
          </w:tcPr>
          <w:p w14:paraId="6510A6B8" w14:textId="77777777" w:rsidR="00A21616" w:rsidRPr="00EF7A45" w:rsidRDefault="00000000">
            <w:pPr>
              <w:pStyle w:val="NormalWeb"/>
              <w:rPr>
                <w:rFonts w:ascii="Bosch Office Sans" w:hAnsi="Bosch Office Sans"/>
                <w:sz w:val="28"/>
                <w:szCs w:val="28"/>
              </w:rPr>
            </w:pPr>
            <w:r w:rsidRPr="00EF7A45">
              <w:rPr>
                <w:rFonts w:ascii="Bosch Office Sans" w:hAnsi="Bosch Office Sans"/>
                <w:sz w:val="28"/>
                <w:szCs w:val="28"/>
              </w:rPr>
              <w:t> </w:t>
            </w:r>
          </w:p>
        </w:tc>
      </w:tr>
    </w:tbl>
    <w:p w14:paraId="7AE2B630" w14:textId="77777777" w:rsidR="00A21616" w:rsidRPr="00EF7A45" w:rsidRDefault="00000000">
      <w:pPr>
        <w:pStyle w:val="NormalWeb"/>
        <w:divId w:val="871112804"/>
        <w:rPr>
          <w:rFonts w:ascii="Bosch Office Sans" w:hAnsi="Bosch Office Sans"/>
        </w:rPr>
      </w:pPr>
      <w:r w:rsidRPr="00EF7A45">
        <w:rPr>
          <w:rFonts w:ascii="Bosch Office Sans" w:hAnsi="Bosch Office Sans"/>
        </w:rPr>
        <w:t> </w:t>
      </w:r>
    </w:p>
    <w:p w14:paraId="66743E41" w14:textId="77777777" w:rsidR="00A21616" w:rsidRPr="00EF7A45" w:rsidRDefault="00000000">
      <w:pPr>
        <w:pStyle w:val="NormalWeb"/>
        <w:divId w:val="871112804"/>
        <w:rPr>
          <w:rFonts w:ascii="Bosch Office Sans" w:hAnsi="Bosch Office Sans"/>
          <w:sz w:val="22"/>
          <w:szCs w:val="22"/>
        </w:rPr>
      </w:pPr>
      <w:r w:rsidRPr="00EF7A45">
        <w:rPr>
          <w:rStyle w:val="Strong"/>
          <w:rFonts w:ascii="Bosch Office Sans" w:hAnsi="Bosch Office Sans"/>
          <w:sz w:val="22"/>
          <w:szCs w:val="22"/>
        </w:rPr>
        <w:t>Testing: </w:t>
      </w:r>
      <w:r w:rsidRPr="008E2FE7">
        <w:rPr>
          <w:rStyle w:val="Strong"/>
          <w:rFonts w:ascii="Bosch Office Sans" w:hAnsi="Bosch Office Sans"/>
          <w:color w:val="5B9BD5" w:themeColor="accent1"/>
          <w:sz w:val="22"/>
          <w:szCs w:val="22"/>
        </w:rPr>
        <w:t>&lt;</w:t>
      </w:r>
      <w:r w:rsidRPr="008E2FE7">
        <w:rPr>
          <w:rFonts w:ascii="Bosch Office Sans" w:hAnsi="Bosch Office Sans"/>
          <w:color w:val="5B9BD5" w:themeColor="accent1"/>
          <w:sz w:val="22"/>
          <w:szCs w:val="22"/>
        </w:rPr>
        <w:t>Describe project specific test strategy here&gt;</w:t>
      </w:r>
    </w:p>
    <w:p w14:paraId="14853655" w14:textId="77777777" w:rsidR="00A21616" w:rsidRPr="00EF7A45" w:rsidRDefault="00000000">
      <w:pPr>
        <w:pStyle w:val="NormalWeb"/>
        <w:divId w:val="871112804"/>
        <w:rPr>
          <w:rFonts w:ascii="Bosch Office Sans" w:hAnsi="Bosch Office Sans"/>
          <w:sz w:val="22"/>
          <w:szCs w:val="22"/>
        </w:rPr>
      </w:pPr>
      <w:r w:rsidRPr="00EF7A45">
        <w:rPr>
          <w:rFonts w:ascii="Bosch Office Sans" w:hAnsi="Bosch Office Sans"/>
          <w:sz w:val="22"/>
          <w:szCs w:val="22"/>
        </w:rPr>
        <w:t>Following is an example:</w:t>
      </w:r>
    </w:p>
    <w:p w14:paraId="50F254E8" w14:textId="77777777" w:rsidR="00A21616" w:rsidRPr="00EF7A45" w:rsidRDefault="00000000">
      <w:pPr>
        <w:divId w:val="343017613"/>
        <w:rPr>
          <w:rFonts w:ascii="Bosch Office Sans" w:eastAsia="Times New Roman" w:hAnsi="Bosch Office Sans"/>
          <w:b/>
          <w:bCs/>
        </w:rPr>
      </w:pPr>
      <w:r w:rsidRPr="00EF7A45">
        <w:rPr>
          <w:rFonts w:ascii="Bosch Office Sans" w:eastAsia="Times New Roman" w:hAnsi="Bosch Office Sans"/>
          <w:b/>
          <w:bCs/>
        </w:rPr>
        <w:t xml:space="preserve">Engineering Lifecycle </w:t>
      </w:r>
    </w:p>
    <w:p w14:paraId="7BB02E55" w14:textId="5B383C0E" w:rsidR="00A21616" w:rsidRDefault="00000000">
      <w:pPr>
        <w:pStyle w:val="NormalWeb"/>
        <w:divId w:val="1459035094"/>
        <w:rPr>
          <w:rFonts w:ascii="Bosch Office Sans" w:hAnsi="Bosch Office Sans" w:cs="Calibri"/>
          <w:sz w:val="22"/>
          <w:szCs w:val="22"/>
        </w:rPr>
      </w:pPr>
      <w:r w:rsidRPr="00EF7A45">
        <w:rPr>
          <w:rFonts w:ascii="Bosch Office Sans" w:hAnsi="Bosch Office Sans"/>
          <w:sz w:val="22"/>
          <w:szCs w:val="22"/>
        </w:rPr>
        <w:t xml:space="preserve">*As </w:t>
      </w:r>
      <w:r w:rsidRPr="00EF7A45">
        <w:rPr>
          <w:rFonts w:ascii="Bosch Office Sans" w:hAnsi="Bosch Office Sans" w:cs="Calibri"/>
          <w:sz w:val="22"/>
          <w:szCs w:val="22"/>
        </w:rPr>
        <w:t>applicable - all the phases listed in the above table could be customized as per the applicability of the Project / Managed Service and extend it as per the Project / Managed Service scope. However, requirement phase and testing phase along with traceability is expected to be fulfilled.</w:t>
      </w:r>
    </w:p>
    <w:p w14:paraId="1764C286" w14:textId="77777777" w:rsidR="008E2FE7" w:rsidRPr="00EF7A45" w:rsidRDefault="008E2FE7">
      <w:pPr>
        <w:pStyle w:val="NormalWeb"/>
        <w:divId w:val="1459035094"/>
        <w:rPr>
          <w:rFonts w:ascii="Bosch Office Sans" w:hAnsi="Bosch Office Sans"/>
        </w:rPr>
      </w:pPr>
    </w:p>
    <w:tbl>
      <w:tblPr>
        <w:tblpPr w:leftFromText="180" w:rightFromText="180" w:vertAnchor="text"/>
        <w:tblW w:w="8786" w:type="dxa"/>
        <w:tblCellMar>
          <w:top w:w="15" w:type="dxa"/>
          <w:left w:w="15" w:type="dxa"/>
          <w:bottom w:w="15" w:type="dxa"/>
          <w:right w:w="15" w:type="dxa"/>
        </w:tblCellMar>
        <w:tblLook w:val="04A0" w:firstRow="1" w:lastRow="0" w:firstColumn="1" w:lastColumn="0" w:noHBand="0" w:noVBand="1"/>
      </w:tblPr>
      <w:tblGrid>
        <w:gridCol w:w="2671"/>
        <w:gridCol w:w="6115"/>
      </w:tblGrid>
      <w:tr w:rsidR="00A21616" w:rsidRPr="00EF7A45" w14:paraId="4346A678" w14:textId="77777777" w:rsidTr="00206D77">
        <w:trPr>
          <w:divId w:val="1459035094"/>
          <w:trHeight w:val="867"/>
        </w:trPr>
        <w:tc>
          <w:tcPr>
            <w:tcW w:w="8786" w:type="dxa"/>
            <w:gridSpan w:val="2"/>
            <w:tcBorders>
              <w:top w:val="single" w:sz="12" w:space="0" w:color="000000"/>
              <w:left w:val="single" w:sz="12" w:space="0" w:color="000000"/>
              <w:bottom w:val="single" w:sz="6" w:space="0" w:color="000000"/>
              <w:right w:val="single" w:sz="12" w:space="0" w:color="000000"/>
            </w:tcBorders>
            <w:tcMar>
              <w:top w:w="0" w:type="dxa"/>
              <w:left w:w="105" w:type="dxa"/>
              <w:bottom w:w="0" w:type="dxa"/>
              <w:right w:w="105" w:type="dxa"/>
            </w:tcMar>
            <w:vAlign w:val="center"/>
            <w:hideMark/>
          </w:tcPr>
          <w:p w14:paraId="30EE5BDB" w14:textId="77777777" w:rsidR="00A21616" w:rsidRPr="00EF7A45" w:rsidRDefault="00000000">
            <w:pPr>
              <w:pStyle w:val="NormalWeb"/>
              <w:spacing w:after="165" w:afterAutospacing="0"/>
              <w:rPr>
                <w:rFonts w:ascii="Bosch Office Sans" w:hAnsi="Bosch Office Sans"/>
              </w:rPr>
            </w:pPr>
            <w:r w:rsidRPr="00EF7A45">
              <w:rPr>
                <w:rStyle w:val="Strong"/>
                <w:rFonts w:ascii="Bosch Office Sans" w:hAnsi="Bosch Office Sans" w:cs="Calibri"/>
                <w:sz w:val="32"/>
                <w:szCs w:val="32"/>
              </w:rPr>
              <w:lastRenderedPageBreak/>
              <w:t xml:space="preserve">Engineering Life </w:t>
            </w:r>
            <w:proofErr w:type="gramStart"/>
            <w:r w:rsidRPr="00EF7A45">
              <w:rPr>
                <w:rStyle w:val="Strong"/>
                <w:rFonts w:ascii="Bosch Office Sans" w:hAnsi="Bosch Office Sans" w:cs="Calibri"/>
                <w:sz w:val="32"/>
                <w:szCs w:val="32"/>
              </w:rPr>
              <w:t>cycle :</w:t>
            </w:r>
            <w:proofErr w:type="gramEnd"/>
            <w:r w:rsidRPr="00EF7A45">
              <w:rPr>
                <w:rStyle w:val="Strong"/>
                <w:rFonts w:ascii="Bosch Office Sans" w:hAnsi="Bosch Office Sans" w:cs="Calibri"/>
                <w:sz w:val="32"/>
                <w:szCs w:val="32"/>
              </w:rPr>
              <w:t xml:space="preserve"> Mention [as applicable]*</w:t>
            </w:r>
          </w:p>
        </w:tc>
      </w:tr>
      <w:tr w:rsidR="00A21616" w:rsidRPr="00EF7A45" w14:paraId="5AEA2E0B" w14:textId="77777777" w:rsidTr="00206D77">
        <w:trPr>
          <w:divId w:val="1459035094"/>
          <w:trHeight w:val="493"/>
        </w:trPr>
        <w:tc>
          <w:tcPr>
            <w:tcW w:w="8786" w:type="dxa"/>
            <w:gridSpan w:val="2"/>
            <w:tcBorders>
              <w:top w:val="nil"/>
              <w:left w:val="single" w:sz="12" w:space="0" w:color="000000"/>
              <w:bottom w:val="single" w:sz="6" w:space="0" w:color="000000"/>
              <w:right w:val="single" w:sz="12" w:space="0" w:color="000000"/>
            </w:tcBorders>
            <w:tcMar>
              <w:top w:w="0" w:type="dxa"/>
              <w:left w:w="105" w:type="dxa"/>
              <w:bottom w:w="0" w:type="dxa"/>
              <w:right w:w="105" w:type="dxa"/>
            </w:tcMar>
            <w:vAlign w:val="center"/>
            <w:hideMark/>
          </w:tcPr>
          <w:p w14:paraId="086D0F22" w14:textId="77777777" w:rsidR="00A21616" w:rsidRPr="00EF7A45" w:rsidRDefault="00000000">
            <w:pPr>
              <w:pStyle w:val="NormalWeb"/>
              <w:spacing w:before="45" w:beforeAutospacing="0" w:after="165" w:afterAutospacing="0"/>
              <w:rPr>
                <w:rFonts w:ascii="Bosch Office Sans" w:hAnsi="Bosch Office Sans"/>
              </w:rPr>
            </w:pPr>
            <w:r w:rsidRPr="00EF7A45">
              <w:rPr>
                <w:rFonts w:ascii="Bosch Office Sans" w:hAnsi="Bosch Office Sans" w:cs="Calibri Light"/>
                <w:color w:val="2F5496"/>
                <w:sz w:val="30"/>
                <w:szCs w:val="30"/>
              </w:rPr>
              <w:t>Requirement</w:t>
            </w:r>
          </w:p>
        </w:tc>
      </w:tr>
      <w:tr w:rsidR="00A21616" w:rsidRPr="00EF7A45" w14:paraId="73CBE851" w14:textId="77777777" w:rsidTr="00206D77">
        <w:trPr>
          <w:divId w:val="1459035094"/>
          <w:trHeight w:val="493"/>
        </w:trPr>
        <w:tc>
          <w:tcPr>
            <w:tcW w:w="2671" w:type="dxa"/>
            <w:tcBorders>
              <w:top w:val="nil"/>
              <w:left w:val="single" w:sz="12" w:space="0" w:color="000000"/>
              <w:bottom w:val="single" w:sz="6" w:space="0" w:color="000000"/>
              <w:right w:val="single" w:sz="6" w:space="0" w:color="000000"/>
            </w:tcBorders>
            <w:tcMar>
              <w:top w:w="0" w:type="dxa"/>
              <w:left w:w="105" w:type="dxa"/>
              <w:bottom w:w="0" w:type="dxa"/>
              <w:right w:w="105" w:type="dxa"/>
            </w:tcMar>
            <w:vAlign w:val="center"/>
            <w:hideMark/>
          </w:tcPr>
          <w:p w14:paraId="64F539A8" w14:textId="77777777" w:rsidR="00A21616" w:rsidRPr="00EF7A45" w:rsidRDefault="00000000">
            <w:pPr>
              <w:pStyle w:val="NormalWeb"/>
              <w:spacing w:after="165" w:afterAutospacing="0"/>
              <w:rPr>
                <w:rFonts w:ascii="Bosch Office Sans" w:hAnsi="Bosch Office Sans"/>
              </w:rPr>
            </w:pPr>
            <w:r w:rsidRPr="00EF7A45">
              <w:rPr>
                <w:rStyle w:val="Strong"/>
                <w:rFonts w:ascii="Bosch Office Sans" w:hAnsi="Bosch Office Sans" w:cs="Calibri"/>
              </w:rPr>
              <w:t>Requirement Elicitation Technique</w:t>
            </w:r>
          </w:p>
        </w:tc>
        <w:tc>
          <w:tcPr>
            <w:tcW w:w="6114" w:type="dxa"/>
            <w:tcBorders>
              <w:top w:val="nil"/>
              <w:left w:val="nil"/>
              <w:bottom w:val="single" w:sz="6" w:space="0" w:color="000000"/>
              <w:right w:val="single" w:sz="12" w:space="0" w:color="000000"/>
            </w:tcBorders>
            <w:tcMar>
              <w:top w:w="0" w:type="dxa"/>
              <w:left w:w="105" w:type="dxa"/>
              <w:bottom w:w="0" w:type="dxa"/>
              <w:right w:w="105" w:type="dxa"/>
            </w:tcMar>
            <w:vAlign w:val="center"/>
            <w:hideMark/>
          </w:tcPr>
          <w:p w14:paraId="2EB1BDD2" w14:textId="77777777" w:rsidR="00A21616" w:rsidRPr="00EF7A45" w:rsidRDefault="00000000">
            <w:pPr>
              <w:pStyle w:val="NormalWeb"/>
              <w:spacing w:before="240" w:beforeAutospacing="0" w:after="165" w:afterAutospacing="0"/>
              <w:rPr>
                <w:rFonts w:ascii="Bosch Office Sans" w:hAnsi="Bosch Office Sans"/>
              </w:rPr>
            </w:pPr>
            <w:r w:rsidRPr="008E2FE7">
              <w:rPr>
                <w:rFonts w:ascii="Bosch Office Sans" w:hAnsi="Bosch Office Sans" w:cs="Calibri Light"/>
                <w:color w:val="5B9BD5" w:themeColor="accent1"/>
              </w:rPr>
              <w:t xml:space="preserve">&lt;User Story </w:t>
            </w:r>
            <w:proofErr w:type="gramStart"/>
            <w:r w:rsidRPr="008E2FE7">
              <w:rPr>
                <w:rFonts w:ascii="Bosch Office Sans" w:hAnsi="Bosch Office Sans" w:cs="Calibri Light"/>
                <w:color w:val="5B9BD5" w:themeColor="accent1"/>
              </w:rPr>
              <w:t>mapping,  Stakeholder</w:t>
            </w:r>
            <w:proofErr w:type="gramEnd"/>
            <w:r w:rsidRPr="008E2FE7">
              <w:rPr>
                <w:rFonts w:ascii="Bosch Office Sans" w:hAnsi="Bosch Office Sans" w:cs="Calibri Light"/>
                <w:color w:val="5B9BD5" w:themeColor="accent1"/>
              </w:rPr>
              <w:t xml:space="preserve"> analysis, Brainstorming , Structured Interview, Document analysis/review, focus group, interface analysis,  observation, prototype, Joint Application Workshops, Survey questionnaire &gt;</w:t>
            </w:r>
          </w:p>
        </w:tc>
      </w:tr>
      <w:tr w:rsidR="00A21616" w:rsidRPr="00EF7A45" w14:paraId="41BE284C" w14:textId="77777777" w:rsidTr="00206D77">
        <w:trPr>
          <w:divId w:val="1459035094"/>
          <w:trHeight w:val="388"/>
        </w:trPr>
        <w:tc>
          <w:tcPr>
            <w:tcW w:w="2671" w:type="dxa"/>
            <w:tcBorders>
              <w:top w:val="nil"/>
              <w:left w:val="single" w:sz="12" w:space="0" w:color="000000"/>
              <w:bottom w:val="single" w:sz="6" w:space="0" w:color="000000"/>
              <w:right w:val="single" w:sz="6" w:space="0" w:color="000000"/>
            </w:tcBorders>
            <w:tcMar>
              <w:top w:w="0" w:type="dxa"/>
              <w:left w:w="105" w:type="dxa"/>
              <w:bottom w:w="0" w:type="dxa"/>
              <w:right w:w="105" w:type="dxa"/>
            </w:tcMar>
            <w:vAlign w:val="center"/>
            <w:hideMark/>
          </w:tcPr>
          <w:p w14:paraId="709C731E" w14:textId="77777777" w:rsidR="00A21616" w:rsidRPr="00EF7A45" w:rsidRDefault="00000000">
            <w:pPr>
              <w:pStyle w:val="NormalWeb"/>
              <w:spacing w:after="165" w:afterAutospacing="0"/>
              <w:rPr>
                <w:rFonts w:ascii="Bosch Office Sans" w:hAnsi="Bosch Office Sans"/>
              </w:rPr>
            </w:pPr>
            <w:r w:rsidRPr="00EF7A45">
              <w:rPr>
                <w:rStyle w:val="Strong"/>
                <w:rFonts w:ascii="Bosch Office Sans" w:hAnsi="Bosch Office Sans" w:cs="Calibri"/>
              </w:rPr>
              <w:t xml:space="preserve">Requirement Review Method </w:t>
            </w:r>
          </w:p>
        </w:tc>
        <w:tc>
          <w:tcPr>
            <w:tcW w:w="6114" w:type="dxa"/>
            <w:tcBorders>
              <w:top w:val="nil"/>
              <w:left w:val="nil"/>
              <w:bottom w:val="single" w:sz="6" w:space="0" w:color="000000"/>
              <w:right w:val="single" w:sz="12" w:space="0" w:color="000000"/>
            </w:tcBorders>
            <w:tcMar>
              <w:top w:w="0" w:type="dxa"/>
              <w:left w:w="105" w:type="dxa"/>
              <w:bottom w:w="0" w:type="dxa"/>
              <w:right w:w="105" w:type="dxa"/>
            </w:tcMar>
            <w:vAlign w:val="center"/>
            <w:hideMark/>
          </w:tcPr>
          <w:p w14:paraId="3CF9444E" w14:textId="77777777" w:rsidR="00A21616" w:rsidRPr="008E2FE7" w:rsidRDefault="00000000">
            <w:pPr>
              <w:pStyle w:val="NormalWeb"/>
              <w:spacing w:before="240" w:beforeAutospacing="0" w:after="165" w:afterAutospacing="0"/>
              <w:rPr>
                <w:rFonts w:ascii="Bosch Office Sans" w:hAnsi="Bosch Office Sans"/>
                <w:color w:val="5B9BD5" w:themeColor="accent1"/>
              </w:rPr>
            </w:pPr>
            <w:r w:rsidRPr="008E2FE7">
              <w:rPr>
                <w:rFonts w:ascii="Bosch Office Sans" w:hAnsi="Bosch Office Sans" w:cs="Calibri Light"/>
                <w:color w:val="5B9BD5" w:themeColor="accent1"/>
              </w:rPr>
              <w:t>&lt;select review method in PROVIEW&gt;</w:t>
            </w:r>
          </w:p>
        </w:tc>
      </w:tr>
      <w:tr w:rsidR="00A21616" w:rsidRPr="00EF7A45" w14:paraId="645CCF21" w14:textId="77777777" w:rsidTr="00206D77">
        <w:trPr>
          <w:divId w:val="1459035094"/>
          <w:trHeight w:val="298"/>
        </w:trPr>
        <w:tc>
          <w:tcPr>
            <w:tcW w:w="8786" w:type="dxa"/>
            <w:gridSpan w:val="2"/>
            <w:tcBorders>
              <w:top w:val="nil"/>
              <w:left w:val="single" w:sz="12" w:space="0" w:color="000000"/>
              <w:bottom w:val="single" w:sz="6" w:space="0" w:color="000000"/>
              <w:right w:val="single" w:sz="12" w:space="0" w:color="000000"/>
            </w:tcBorders>
            <w:tcMar>
              <w:top w:w="0" w:type="dxa"/>
              <w:left w:w="105" w:type="dxa"/>
              <w:bottom w:w="0" w:type="dxa"/>
              <w:right w:w="105" w:type="dxa"/>
            </w:tcMar>
            <w:vAlign w:val="center"/>
            <w:hideMark/>
          </w:tcPr>
          <w:p w14:paraId="371CBBC9" w14:textId="77777777" w:rsidR="00A21616" w:rsidRPr="00EF7A45" w:rsidRDefault="00000000">
            <w:pPr>
              <w:pStyle w:val="NormalWeb"/>
              <w:spacing w:before="240" w:beforeAutospacing="0" w:after="165" w:afterAutospacing="0"/>
              <w:rPr>
                <w:rFonts w:ascii="Bosch Office Sans" w:hAnsi="Bosch Office Sans"/>
              </w:rPr>
            </w:pPr>
            <w:r w:rsidRPr="00EF7A45">
              <w:rPr>
                <w:rFonts w:ascii="Bosch Office Sans" w:hAnsi="Bosch Office Sans" w:cs="Calibri Light"/>
                <w:color w:val="2F5496"/>
                <w:sz w:val="30"/>
                <w:szCs w:val="30"/>
              </w:rPr>
              <w:t>Design</w:t>
            </w:r>
          </w:p>
        </w:tc>
      </w:tr>
      <w:tr w:rsidR="00A21616" w:rsidRPr="00EF7A45" w14:paraId="0B163FFD" w14:textId="77777777" w:rsidTr="00206D77">
        <w:trPr>
          <w:divId w:val="1459035094"/>
          <w:trHeight w:val="582"/>
        </w:trPr>
        <w:tc>
          <w:tcPr>
            <w:tcW w:w="2671" w:type="dxa"/>
            <w:tcBorders>
              <w:top w:val="nil"/>
              <w:left w:val="single" w:sz="12" w:space="0" w:color="000000"/>
              <w:bottom w:val="single" w:sz="6" w:space="0" w:color="000000"/>
              <w:right w:val="single" w:sz="6" w:space="0" w:color="000000"/>
            </w:tcBorders>
            <w:tcMar>
              <w:top w:w="0" w:type="dxa"/>
              <w:left w:w="105" w:type="dxa"/>
              <w:bottom w:w="0" w:type="dxa"/>
              <w:right w:w="105" w:type="dxa"/>
            </w:tcMar>
            <w:vAlign w:val="center"/>
            <w:hideMark/>
          </w:tcPr>
          <w:p w14:paraId="57831F45" w14:textId="77777777" w:rsidR="00A21616" w:rsidRPr="00EF7A45" w:rsidRDefault="00000000">
            <w:pPr>
              <w:pStyle w:val="NormalWeb"/>
              <w:spacing w:after="165" w:afterAutospacing="0"/>
              <w:rPr>
                <w:rFonts w:ascii="Bosch Office Sans" w:hAnsi="Bosch Office Sans"/>
              </w:rPr>
            </w:pPr>
            <w:r w:rsidRPr="00EF7A45">
              <w:rPr>
                <w:rStyle w:val="Strong"/>
                <w:rFonts w:ascii="Bosch Office Sans" w:hAnsi="Bosch Office Sans" w:cs="Calibri"/>
              </w:rPr>
              <w:t xml:space="preserve">Design Criteria </w:t>
            </w:r>
          </w:p>
        </w:tc>
        <w:tc>
          <w:tcPr>
            <w:tcW w:w="6114" w:type="dxa"/>
            <w:tcBorders>
              <w:top w:val="nil"/>
              <w:left w:val="nil"/>
              <w:bottom w:val="single" w:sz="6" w:space="0" w:color="000000"/>
              <w:right w:val="single" w:sz="12" w:space="0" w:color="000000"/>
            </w:tcBorders>
            <w:tcMar>
              <w:top w:w="0" w:type="dxa"/>
              <w:left w:w="105" w:type="dxa"/>
              <w:bottom w:w="0" w:type="dxa"/>
              <w:right w:w="105" w:type="dxa"/>
            </w:tcMar>
            <w:vAlign w:val="center"/>
            <w:hideMark/>
          </w:tcPr>
          <w:p w14:paraId="5C5384B0" w14:textId="77777777" w:rsidR="00A21616" w:rsidRPr="00EF7A45" w:rsidRDefault="00000000">
            <w:pPr>
              <w:pStyle w:val="NormalWeb"/>
              <w:spacing w:before="240" w:beforeAutospacing="0" w:after="165" w:afterAutospacing="0"/>
              <w:rPr>
                <w:rFonts w:ascii="Bosch Office Sans" w:hAnsi="Bosch Office Sans"/>
              </w:rPr>
            </w:pPr>
            <w:r w:rsidRPr="008E2FE7">
              <w:rPr>
                <w:rFonts w:ascii="Bosch Office Sans" w:hAnsi="Bosch Office Sans" w:cs="Calibri Light"/>
                <w:color w:val="5B9BD5" w:themeColor="accent1"/>
              </w:rPr>
              <w:t>&lt;</w:t>
            </w:r>
            <w:proofErr w:type="gramStart"/>
            <w:r w:rsidRPr="008E2FE7">
              <w:rPr>
                <w:rFonts w:ascii="Bosch Office Sans" w:hAnsi="Bosch Office Sans" w:cs="Calibri Light"/>
                <w:color w:val="5B9BD5" w:themeColor="accent1"/>
              </w:rPr>
              <w:t>e.g.</w:t>
            </w:r>
            <w:proofErr w:type="gramEnd"/>
            <w:r w:rsidRPr="008E2FE7">
              <w:rPr>
                <w:rFonts w:ascii="Bosch Office Sans" w:hAnsi="Bosch Office Sans" w:cs="Calibri Light"/>
                <w:color w:val="5B9BD5" w:themeColor="accent1"/>
              </w:rPr>
              <w:t xml:space="preserve"> feature change at architecture level </w:t>
            </w:r>
            <w:proofErr w:type="spellStart"/>
            <w:r w:rsidRPr="008E2FE7">
              <w:rPr>
                <w:rFonts w:ascii="Bosch Office Sans" w:hAnsi="Bosch Office Sans" w:cs="Calibri Light"/>
                <w:color w:val="5B9BD5" w:themeColor="accent1"/>
              </w:rPr>
              <w:t>etc</w:t>
            </w:r>
            <w:proofErr w:type="spellEnd"/>
            <w:r w:rsidRPr="008E2FE7">
              <w:rPr>
                <w:rFonts w:ascii="Bosch Office Sans" w:hAnsi="Bosch Office Sans" w:cs="Calibri Light"/>
                <w:color w:val="5B9BD5" w:themeColor="accent1"/>
              </w:rPr>
              <w:t>&gt;</w:t>
            </w:r>
          </w:p>
        </w:tc>
      </w:tr>
      <w:tr w:rsidR="00A21616" w:rsidRPr="00EF7A45" w14:paraId="11D4B9C3" w14:textId="77777777" w:rsidTr="00206D77">
        <w:trPr>
          <w:divId w:val="1459035094"/>
          <w:trHeight w:val="582"/>
        </w:trPr>
        <w:tc>
          <w:tcPr>
            <w:tcW w:w="2671" w:type="dxa"/>
            <w:tcBorders>
              <w:top w:val="nil"/>
              <w:left w:val="single" w:sz="12" w:space="0" w:color="000000"/>
              <w:bottom w:val="single" w:sz="6" w:space="0" w:color="000000"/>
              <w:right w:val="single" w:sz="6" w:space="0" w:color="000000"/>
            </w:tcBorders>
            <w:tcMar>
              <w:top w:w="0" w:type="dxa"/>
              <w:left w:w="105" w:type="dxa"/>
              <w:bottom w:w="0" w:type="dxa"/>
              <w:right w:w="105" w:type="dxa"/>
            </w:tcMar>
            <w:vAlign w:val="center"/>
            <w:hideMark/>
          </w:tcPr>
          <w:p w14:paraId="6FA17D89" w14:textId="77777777" w:rsidR="00A21616" w:rsidRPr="00EF7A45" w:rsidRDefault="00000000">
            <w:pPr>
              <w:pStyle w:val="NormalWeb"/>
              <w:spacing w:after="165" w:afterAutospacing="0"/>
              <w:rPr>
                <w:rFonts w:ascii="Bosch Office Sans" w:hAnsi="Bosch Office Sans"/>
              </w:rPr>
            </w:pPr>
            <w:r w:rsidRPr="00EF7A45">
              <w:rPr>
                <w:rStyle w:val="Strong"/>
                <w:rFonts w:ascii="Bosch Office Sans" w:hAnsi="Bosch Office Sans" w:cs="Calibri"/>
              </w:rPr>
              <w:t>Method used for selecting design alternatives</w:t>
            </w:r>
          </w:p>
        </w:tc>
        <w:tc>
          <w:tcPr>
            <w:tcW w:w="6114" w:type="dxa"/>
            <w:tcBorders>
              <w:top w:val="nil"/>
              <w:left w:val="nil"/>
              <w:bottom w:val="single" w:sz="6" w:space="0" w:color="000000"/>
              <w:right w:val="single" w:sz="12" w:space="0" w:color="000000"/>
            </w:tcBorders>
            <w:tcMar>
              <w:top w:w="0" w:type="dxa"/>
              <w:left w:w="105" w:type="dxa"/>
              <w:bottom w:w="0" w:type="dxa"/>
              <w:right w:w="105" w:type="dxa"/>
            </w:tcMar>
            <w:vAlign w:val="center"/>
            <w:hideMark/>
          </w:tcPr>
          <w:p w14:paraId="2159EC8E" w14:textId="106205AA" w:rsidR="00A21616" w:rsidRPr="00EF7A45" w:rsidRDefault="00000000">
            <w:pPr>
              <w:pStyle w:val="NormalWeb"/>
              <w:spacing w:before="240" w:beforeAutospacing="0" w:after="165" w:afterAutospacing="0"/>
              <w:rPr>
                <w:rFonts w:ascii="Bosch Office Sans" w:hAnsi="Bosch Office Sans"/>
              </w:rPr>
            </w:pPr>
            <w:r w:rsidRPr="008E2FE7">
              <w:rPr>
                <w:rFonts w:ascii="Bosch Office Sans" w:hAnsi="Bosch Office Sans" w:cs="Calibri Light"/>
                <w:color w:val="5B9BD5" w:themeColor="accent1"/>
              </w:rPr>
              <w:t>&lt; PUGH matrix etc.&gt;</w:t>
            </w:r>
            <w:r w:rsidR="008E2FE7" w:rsidRPr="008E2FE7">
              <w:rPr>
                <w:rFonts w:ascii="Bosch Office Sans" w:hAnsi="Bosch Office Sans" w:cs="Calibri Light"/>
                <w:color w:val="5B9BD5" w:themeColor="accent1"/>
              </w:rPr>
              <w:t>&lt;DAR&gt;</w:t>
            </w:r>
          </w:p>
        </w:tc>
      </w:tr>
      <w:tr w:rsidR="00A21616" w:rsidRPr="00EF7A45" w14:paraId="77449636" w14:textId="77777777" w:rsidTr="00206D77">
        <w:trPr>
          <w:divId w:val="1459035094"/>
          <w:trHeight w:val="194"/>
        </w:trPr>
        <w:tc>
          <w:tcPr>
            <w:tcW w:w="2671" w:type="dxa"/>
            <w:tcBorders>
              <w:top w:val="nil"/>
              <w:left w:val="single" w:sz="12" w:space="0" w:color="000000"/>
              <w:bottom w:val="single" w:sz="6" w:space="0" w:color="000000"/>
              <w:right w:val="single" w:sz="6" w:space="0" w:color="000000"/>
            </w:tcBorders>
            <w:tcMar>
              <w:top w:w="0" w:type="dxa"/>
              <w:left w:w="105" w:type="dxa"/>
              <w:bottom w:w="0" w:type="dxa"/>
              <w:right w:w="105" w:type="dxa"/>
            </w:tcMar>
            <w:vAlign w:val="center"/>
            <w:hideMark/>
          </w:tcPr>
          <w:p w14:paraId="28E72DD5" w14:textId="77777777" w:rsidR="00A21616" w:rsidRPr="00EF7A45" w:rsidRDefault="00000000">
            <w:pPr>
              <w:pStyle w:val="NormalWeb"/>
              <w:spacing w:after="165" w:afterAutospacing="0"/>
              <w:rPr>
                <w:rFonts w:ascii="Bosch Office Sans" w:hAnsi="Bosch Office Sans"/>
              </w:rPr>
            </w:pPr>
            <w:r w:rsidRPr="00EF7A45">
              <w:rPr>
                <w:rStyle w:val="Strong"/>
                <w:rFonts w:ascii="Bosch Office Sans" w:hAnsi="Bosch Office Sans" w:cs="Calibri"/>
              </w:rPr>
              <w:t>Design Methodology</w:t>
            </w:r>
          </w:p>
        </w:tc>
        <w:tc>
          <w:tcPr>
            <w:tcW w:w="6114" w:type="dxa"/>
            <w:tcBorders>
              <w:top w:val="nil"/>
              <w:left w:val="nil"/>
              <w:bottom w:val="single" w:sz="6" w:space="0" w:color="000000"/>
              <w:right w:val="single" w:sz="12" w:space="0" w:color="000000"/>
            </w:tcBorders>
            <w:tcMar>
              <w:top w:w="0" w:type="dxa"/>
              <w:left w:w="105" w:type="dxa"/>
              <w:bottom w:w="0" w:type="dxa"/>
              <w:right w:w="105" w:type="dxa"/>
            </w:tcMar>
            <w:vAlign w:val="center"/>
            <w:hideMark/>
          </w:tcPr>
          <w:p w14:paraId="47D5FC80" w14:textId="77777777" w:rsidR="00A21616" w:rsidRPr="008E2FE7" w:rsidRDefault="00000000">
            <w:pPr>
              <w:pStyle w:val="NormalWeb"/>
              <w:spacing w:before="240" w:beforeAutospacing="0" w:after="165" w:afterAutospacing="0"/>
              <w:rPr>
                <w:rFonts w:ascii="Bosch Office Sans" w:hAnsi="Bosch Office Sans"/>
                <w:color w:val="5B9BD5" w:themeColor="accent1"/>
              </w:rPr>
            </w:pPr>
            <w:r w:rsidRPr="008E2FE7">
              <w:rPr>
                <w:rFonts w:ascii="Bosch Office Sans" w:hAnsi="Bosch Office Sans" w:cs="Calibri Light"/>
                <w:color w:val="5B9BD5" w:themeColor="accent1"/>
              </w:rPr>
              <w:t>&lt;</w:t>
            </w:r>
            <w:proofErr w:type="gramStart"/>
            <w:r w:rsidRPr="008E2FE7">
              <w:rPr>
                <w:rFonts w:ascii="Bosch Office Sans" w:hAnsi="Bosch Office Sans" w:cs="Calibri Light"/>
                <w:color w:val="5B9BD5" w:themeColor="accent1"/>
              </w:rPr>
              <w:t>e.g.</w:t>
            </w:r>
            <w:proofErr w:type="gramEnd"/>
            <w:r w:rsidRPr="008E2FE7">
              <w:rPr>
                <w:rFonts w:ascii="Bosch Office Sans" w:hAnsi="Bosch Office Sans" w:cs="Calibri Light"/>
                <w:color w:val="5B9BD5" w:themeColor="accent1"/>
              </w:rPr>
              <w:t xml:space="preserve"> Design thinking / System thinking / object oriented design if APPLICABLE&gt;</w:t>
            </w:r>
          </w:p>
        </w:tc>
      </w:tr>
      <w:tr w:rsidR="00A21616" w:rsidRPr="00EF7A45" w14:paraId="6893CE3D" w14:textId="77777777" w:rsidTr="00206D77">
        <w:trPr>
          <w:divId w:val="1459035094"/>
          <w:trHeight w:val="194"/>
        </w:trPr>
        <w:tc>
          <w:tcPr>
            <w:tcW w:w="2671" w:type="dxa"/>
            <w:tcBorders>
              <w:top w:val="nil"/>
              <w:left w:val="single" w:sz="12" w:space="0" w:color="000000"/>
              <w:bottom w:val="single" w:sz="6" w:space="0" w:color="000000"/>
              <w:right w:val="single" w:sz="6" w:space="0" w:color="000000"/>
            </w:tcBorders>
            <w:tcMar>
              <w:top w:w="0" w:type="dxa"/>
              <w:left w:w="105" w:type="dxa"/>
              <w:bottom w:w="0" w:type="dxa"/>
              <w:right w:w="105" w:type="dxa"/>
            </w:tcMar>
            <w:vAlign w:val="center"/>
            <w:hideMark/>
          </w:tcPr>
          <w:p w14:paraId="1D437C0C" w14:textId="77777777" w:rsidR="00A21616" w:rsidRPr="00EF7A45" w:rsidRDefault="00000000">
            <w:pPr>
              <w:pStyle w:val="NormalWeb"/>
              <w:spacing w:after="165" w:afterAutospacing="0"/>
              <w:rPr>
                <w:rFonts w:ascii="Bosch Office Sans" w:hAnsi="Bosch Office Sans"/>
              </w:rPr>
            </w:pPr>
            <w:r w:rsidRPr="00EF7A45">
              <w:rPr>
                <w:rStyle w:val="Strong"/>
                <w:rFonts w:ascii="Bosch Office Sans" w:hAnsi="Bosch Office Sans" w:cs="Calibri"/>
              </w:rPr>
              <w:t>Design Review Method</w:t>
            </w:r>
          </w:p>
        </w:tc>
        <w:tc>
          <w:tcPr>
            <w:tcW w:w="6114" w:type="dxa"/>
            <w:tcBorders>
              <w:top w:val="nil"/>
              <w:left w:val="nil"/>
              <w:bottom w:val="single" w:sz="6" w:space="0" w:color="000000"/>
              <w:right w:val="single" w:sz="12" w:space="0" w:color="000000"/>
            </w:tcBorders>
            <w:tcMar>
              <w:top w:w="0" w:type="dxa"/>
              <w:left w:w="105" w:type="dxa"/>
              <w:bottom w:w="0" w:type="dxa"/>
              <w:right w:w="105" w:type="dxa"/>
            </w:tcMar>
            <w:vAlign w:val="center"/>
            <w:hideMark/>
          </w:tcPr>
          <w:p w14:paraId="40FA9786" w14:textId="77777777" w:rsidR="00A21616" w:rsidRPr="00EF7A45" w:rsidRDefault="00000000">
            <w:pPr>
              <w:pStyle w:val="NormalWeb"/>
              <w:spacing w:before="240" w:beforeAutospacing="0" w:after="165" w:afterAutospacing="0"/>
              <w:rPr>
                <w:rFonts w:ascii="Bosch Office Sans" w:hAnsi="Bosch Office Sans"/>
              </w:rPr>
            </w:pPr>
            <w:r w:rsidRPr="008E2FE7">
              <w:rPr>
                <w:rFonts w:ascii="Bosch Office Sans" w:hAnsi="Bosch Office Sans" w:cs="Calibri Light"/>
                <w:color w:val="5B9BD5" w:themeColor="accent1"/>
              </w:rPr>
              <w:t>&lt;select review method in PROVIEW&gt;</w:t>
            </w:r>
          </w:p>
        </w:tc>
      </w:tr>
      <w:tr w:rsidR="00A21616" w:rsidRPr="00EF7A45" w14:paraId="2434066A" w14:textId="77777777" w:rsidTr="00206D77">
        <w:trPr>
          <w:divId w:val="1459035094"/>
          <w:trHeight w:val="478"/>
        </w:trPr>
        <w:tc>
          <w:tcPr>
            <w:tcW w:w="8786" w:type="dxa"/>
            <w:gridSpan w:val="2"/>
            <w:tcBorders>
              <w:top w:val="nil"/>
              <w:left w:val="single" w:sz="12" w:space="0" w:color="000000"/>
              <w:bottom w:val="single" w:sz="6" w:space="0" w:color="000000"/>
              <w:right w:val="single" w:sz="12" w:space="0" w:color="000000"/>
            </w:tcBorders>
            <w:tcMar>
              <w:top w:w="0" w:type="dxa"/>
              <w:left w:w="105" w:type="dxa"/>
              <w:bottom w:w="0" w:type="dxa"/>
              <w:right w:w="105" w:type="dxa"/>
            </w:tcMar>
            <w:vAlign w:val="center"/>
            <w:hideMark/>
          </w:tcPr>
          <w:p w14:paraId="095BDCD8" w14:textId="77777777" w:rsidR="00A21616" w:rsidRPr="00EF7A45" w:rsidRDefault="00000000">
            <w:pPr>
              <w:pStyle w:val="NormalWeb"/>
              <w:spacing w:before="240" w:beforeAutospacing="0" w:after="165" w:afterAutospacing="0"/>
              <w:rPr>
                <w:rFonts w:ascii="Bosch Office Sans" w:hAnsi="Bosch Office Sans"/>
              </w:rPr>
            </w:pPr>
            <w:r w:rsidRPr="00EF7A45">
              <w:rPr>
                <w:rFonts w:ascii="Bosch Office Sans" w:hAnsi="Bosch Office Sans" w:cs="Calibri Light"/>
                <w:color w:val="2F5496"/>
                <w:sz w:val="30"/>
                <w:szCs w:val="30"/>
              </w:rPr>
              <w:t>Coding/Task Development</w:t>
            </w:r>
          </w:p>
        </w:tc>
      </w:tr>
      <w:tr w:rsidR="00A21616" w:rsidRPr="00EF7A45" w14:paraId="44BBA864" w14:textId="77777777" w:rsidTr="00206D77">
        <w:trPr>
          <w:divId w:val="1459035094"/>
          <w:trHeight w:val="284"/>
        </w:trPr>
        <w:tc>
          <w:tcPr>
            <w:tcW w:w="2671" w:type="dxa"/>
            <w:tcBorders>
              <w:top w:val="nil"/>
              <w:left w:val="single" w:sz="12" w:space="0" w:color="000000"/>
              <w:bottom w:val="single" w:sz="6" w:space="0" w:color="000000"/>
              <w:right w:val="single" w:sz="6" w:space="0" w:color="000000"/>
            </w:tcBorders>
            <w:tcMar>
              <w:top w:w="0" w:type="dxa"/>
              <w:left w:w="105" w:type="dxa"/>
              <w:bottom w:w="0" w:type="dxa"/>
              <w:right w:w="105" w:type="dxa"/>
            </w:tcMar>
            <w:vAlign w:val="center"/>
            <w:hideMark/>
          </w:tcPr>
          <w:p w14:paraId="7AE6CFF8" w14:textId="77777777" w:rsidR="00A21616" w:rsidRPr="00EF7A45" w:rsidRDefault="00000000">
            <w:pPr>
              <w:pStyle w:val="NormalWeb"/>
              <w:spacing w:after="165" w:afterAutospacing="0"/>
              <w:rPr>
                <w:rFonts w:ascii="Bosch Office Sans" w:hAnsi="Bosch Office Sans"/>
              </w:rPr>
            </w:pPr>
            <w:r w:rsidRPr="00EF7A45">
              <w:rPr>
                <w:rStyle w:val="Strong"/>
                <w:rFonts w:ascii="Bosch Office Sans" w:hAnsi="Bosch Office Sans" w:cs="Calibri"/>
              </w:rPr>
              <w:t>Technology</w:t>
            </w:r>
          </w:p>
        </w:tc>
        <w:tc>
          <w:tcPr>
            <w:tcW w:w="6114" w:type="dxa"/>
            <w:tcBorders>
              <w:top w:val="nil"/>
              <w:left w:val="nil"/>
              <w:bottom w:val="single" w:sz="6" w:space="0" w:color="000000"/>
              <w:right w:val="single" w:sz="12" w:space="0" w:color="000000"/>
            </w:tcBorders>
            <w:tcMar>
              <w:top w:w="0" w:type="dxa"/>
              <w:left w:w="105" w:type="dxa"/>
              <w:bottom w:w="0" w:type="dxa"/>
              <w:right w:w="105" w:type="dxa"/>
            </w:tcMar>
            <w:vAlign w:val="center"/>
            <w:hideMark/>
          </w:tcPr>
          <w:p w14:paraId="03C55788" w14:textId="77777777" w:rsidR="00A21616" w:rsidRPr="00EF7A45" w:rsidRDefault="00000000">
            <w:pPr>
              <w:pStyle w:val="NormalWeb"/>
              <w:spacing w:before="240" w:beforeAutospacing="0" w:after="165" w:afterAutospacing="0"/>
              <w:rPr>
                <w:rFonts w:ascii="Bosch Office Sans" w:hAnsi="Bosch Office Sans"/>
              </w:rPr>
            </w:pPr>
            <w:r w:rsidRPr="008E2FE7">
              <w:rPr>
                <w:rFonts w:ascii="Bosch Office Sans" w:hAnsi="Bosch Office Sans" w:cs="Calibri Light"/>
                <w:color w:val="5B9BD5" w:themeColor="accent1"/>
              </w:rPr>
              <w:t xml:space="preserve">&lt;e.g. </w:t>
            </w:r>
            <w:proofErr w:type="gramStart"/>
            <w:r w:rsidRPr="008E2FE7">
              <w:rPr>
                <w:rFonts w:ascii="Bosch Office Sans" w:hAnsi="Bosch Office Sans" w:cs="Calibri Light"/>
                <w:color w:val="5B9BD5" w:themeColor="accent1"/>
              </w:rPr>
              <w:t>python ,java</w:t>
            </w:r>
            <w:proofErr w:type="gramEnd"/>
            <w:r w:rsidRPr="008E2FE7">
              <w:rPr>
                <w:rFonts w:ascii="Bosch Office Sans" w:hAnsi="Bosch Office Sans" w:cs="Calibri Light"/>
                <w:color w:val="5B9BD5" w:themeColor="accent1"/>
              </w:rPr>
              <w:t>&gt;</w:t>
            </w:r>
          </w:p>
        </w:tc>
      </w:tr>
      <w:tr w:rsidR="00A21616" w:rsidRPr="00EF7A45" w14:paraId="14B6E6D1" w14:textId="77777777" w:rsidTr="00206D77">
        <w:trPr>
          <w:divId w:val="1459035094"/>
          <w:trHeight w:val="284"/>
        </w:trPr>
        <w:tc>
          <w:tcPr>
            <w:tcW w:w="2671" w:type="dxa"/>
            <w:tcBorders>
              <w:top w:val="nil"/>
              <w:left w:val="single" w:sz="12" w:space="0" w:color="000000"/>
              <w:bottom w:val="single" w:sz="6" w:space="0" w:color="000000"/>
              <w:right w:val="single" w:sz="6" w:space="0" w:color="000000"/>
            </w:tcBorders>
            <w:tcMar>
              <w:top w:w="0" w:type="dxa"/>
              <w:left w:w="105" w:type="dxa"/>
              <w:bottom w:w="0" w:type="dxa"/>
              <w:right w:w="105" w:type="dxa"/>
            </w:tcMar>
            <w:vAlign w:val="center"/>
            <w:hideMark/>
          </w:tcPr>
          <w:p w14:paraId="6E37CFB4" w14:textId="77777777" w:rsidR="00A21616" w:rsidRPr="00EF7A45" w:rsidRDefault="00000000">
            <w:pPr>
              <w:pStyle w:val="NormalWeb"/>
              <w:spacing w:after="165" w:afterAutospacing="0"/>
              <w:rPr>
                <w:rFonts w:ascii="Bosch Office Sans" w:hAnsi="Bosch Office Sans"/>
              </w:rPr>
            </w:pPr>
            <w:r w:rsidRPr="00EF7A45">
              <w:rPr>
                <w:rStyle w:val="Strong"/>
                <w:rFonts w:ascii="Bosch Office Sans" w:hAnsi="Bosch Office Sans" w:cs="Calibri"/>
              </w:rPr>
              <w:t xml:space="preserve">Coding Standard / Guideline used </w:t>
            </w:r>
          </w:p>
        </w:tc>
        <w:tc>
          <w:tcPr>
            <w:tcW w:w="6114" w:type="dxa"/>
            <w:tcBorders>
              <w:top w:val="nil"/>
              <w:left w:val="nil"/>
              <w:bottom w:val="single" w:sz="6" w:space="0" w:color="000000"/>
              <w:right w:val="single" w:sz="12" w:space="0" w:color="000000"/>
            </w:tcBorders>
            <w:tcMar>
              <w:top w:w="0" w:type="dxa"/>
              <w:left w:w="105" w:type="dxa"/>
              <w:bottom w:w="0" w:type="dxa"/>
              <w:right w:w="105" w:type="dxa"/>
            </w:tcMar>
            <w:vAlign w:val="center"/>
            <w:hideMark/>
          </w:tcPr>
          <w:p w14:paraId="6E282240" w14:textId="77777777" w:rsidR="00A21616" w:rsidRPr="00EF7A45" w:rsidRDefault="00000000">
            <w:pPr>
              <w:pStyle w:val="NormalWeb"/>
              <w:spacing w:before="240" w:beforeAutospacing="0" w:after="165" w:afterAutospacing="0"/>
              <w:rPr>
                <w:rFonts w:ascii="Bosch Office Sans" w:hAnsi="Bosch Office Sans"/>
              </w:rPr>
            </w:pPr>
            <w:r w:rsidRPr="008E2FE7">
              <w:rPr>
                <w:rFonts w:ascii="Bosch Office Sans" w:hAnsi="Bosch Office Sans" w:cs="Calibri Light"/>
                <w:color w:val="5B9BD5" w:themeColor="accent1"/>
              </w:rPr>
              <w:t xml:space="preserve">&lt; mention guideline by selecting from </w:t>
            </w:r>
            <w:proofErr w:type="spellStart"/>
            <w:r w:rsidRPr="008E2FE7">
              <w:rPr>
                <w:rFonts w:ascii="Bosch Office Sans" w:hAnsi="Bosch Office Sans" w:cs="Calibri Light"/>
                <w:color w:val="5B9BD5" w:themeColor="accent1"/>
              </w:rPr>
              <w:t>proview</w:t>
            </w:r>
            <w:proofErr w:type="spellEnd"/>
            <w:r w:rsidRPr="008E2FE7">
              <w:rPr>
                <w:rFonts w:ascii="Bosch Office Sans" w:hAnsi="Bosch Office Sans" w:cs="Calibri Light"/>
                <w:color w:val="5B9BD5" w:themeColor="accent1"/>
              </w:rPr>
              <w:t xml:space="preserve"> / provide link if its user defined&gt;</w:t>
            </w:r>
          </w:p>
        </w:tc>
      </w:tr>
      <w:tr w:rsidR="00A21616" w:rsidRPr="00EF7A45" w14:paraId="36F07FF7" w14:textId="77777777" w:rsidTr="00206D77">
        <w:trPr>
          <w:divId w:val="1459035094"/>
          <w:trHeight w:val="284"/>
        </w:trPr>
        <w:tc>
          <w:tcPr>
            <w:tcW w:w="2671" w:type="dxa"/>
            <w:tcBorders>
              <w:top w:val="nil"/>
              <w:left w:val="single" w:sz="12" w:space="0" w:color="000000"/>
              <w:bottom w:val="single" w:sz="6" w:space="0" w:color="000000"/>
              <w:right w:val="single" w:sz="6" w:space="0" w:color="000000"/>
            </w:tcBorders>
            <w:tcMar>
              <w:top w:w="0" w:type="dxa"/>
              <w:left w:w="105" w:type="dxa"/>
              <w:bottom w:w="0" w:type="dxa"/>
              <w:right w:w="105" w:type="dxa"/>
            </w:tcMar>
            <w:vAlign w:val="center"/>
            <w:hideMark/>
          </w:tcPr>
          <w:p w14:paraId="47C19340" w14:textId="77777777" w:rsidR="00A21616" w:rsidRPr="00EF7A45" w:rsidRDefault="00000000">
            <w:pPr>
              <w:pStyle w:val="NormalWeb"/>
              <w:spacing w:after="165" w:afterAutospacing="0"/>
              <w:rPr>
                <w:rFonts w:ascii="Bosch Office Sans" w:hAnsi="Bosch Office Sans"/>
              </w:rPr>
            </w:pPr>
            <w:r w:rsidRPr="00EF7A45">
              <w:rPr>
                <w:rStyle w:val="Strong"/>
                <w:rFonts w:ascii="Bosch Office Sans" w:hAnsi="Bosch Office Sans" w:cs="Calibri"/>
              </w:rPr>
              <w:t>Static Code analysis Tool and Strategy</w:t>
            </w:r>
          </w:p>
        </w:tc>
        <w:tc>
          <w:tcPr>
            <w:tcW w:w="6114" w:type="dxa"/>
            <w:tcBorders>
              <w:top w:val="nil"/>
              <w:left w:val="nil"/>
              <w:bottom w:val="single" w:sz="6" w:space="0" w:color="000000"/>
              <w:right w:val="single" w:sz="12" w:space="0" w:color="000000"/>
            </w:tcBorders>
            <w:tcMar>
              <w:top w:w="0" w:type="dxa"/>
              <w:left w:w="105" w:type="dxa"/>
              <w:bottom w:w="0" w:type="dxa"/>
              <w:right w:w="105" w:type="dxa"/>
            </w:tcMar>
            <w:vAlign w:val="center"/>
            <w:hideMark/>
          </w:tcPr>
          <w:p w14:paraId="683AE859" w14:textId="77777777" w:rsidR="00A21616" w:rsidRPr="00EF7A45" w:rsidRDefault="00000000">
            <w:pPr>
              <w:pStyle w:val="NormalWeb"/>
              <w:spacing w:before="240" w:beforeAutospacing="0" w:after="165" w:afterAutospacing="0"/>
              <w:rPr>
                <w:rFonts w:ascii="Bosch Office Sans" w:hAnsi="Bosch Office Sans"/>
              </w:rPr>
            </w:pPr>
            <w:r w:rsidRPr="00EF7A45">
              <w:rPr>
                <w:rFonts w:ascii="Bosch Office Sans" w:hAnsi="Bosch Office Sans" w:cs="Calibri Light"/>
                <w:color w:val="000000"/>
              </w:rPr>
              <w:t xml:space="preserve">&lt; provide information about warning levels allowance / disallowance in project along with link to cm system </w:t>
            </w:r>
            <w:proofErr w:type="gramStart"/>
            <w:r w:rsidRPr="00EF7A45">
              <w:rPr>
                <w:rFonts w:ascii="Bosch Office Sans" w:hAnsi="Bosch Office Sans" w:cs="Calibri Light"/>
                <w:color w:val="000000"/>
              </w:rPr>
              <w:t>where</w:t>
            </w:r>
            <w:proofErr w:type="gramEnd"/>
            <w:r w:rsidRPr="00EF7A45">
              <w:rPr>
                <w:rFonts w:ascii="Bosch Office Sans" w:hAnsi="Bosch Office Sans" w:cs="Calibri Light"/>
                <w:color w:val="000000"/>
              </w:rPr>
              <w:t xml:space="preserve"> maintained&gt;</w:t>
            </w:r>
          </w:p>
        </w:tc>
      </w:tr>
      <w:tr w:rsidR="00A21616" w:rsidRPr="00EF7A45" w14:paraId="3A06898C" w14:textId="77777777" w:rsidTr="00206D77">
        <w:trPr>
          <w:divId w:val="1459035094"/>
          <w:trHeight w:val="284"/>
        </w:trPr>
        <w:tc>
          <w:tcPr>
            <w:tcW w:w="2671" w:type="dxa"/>
            <w:tcBorders>
              <w:top w:val="nil"/>
              <w:left w:val="single" w:sz="12" w:space="0" w:color="000000"/>
              <w:bottom w:val="single" w:sz="6" w:space="0" w:color="000000"/>
              <w:right w:val="single" w:sz="6" w:space="0" w:color="000000"/>
            </w:tcBorders>
            <w:tcMar>
              <w:top w:w="0" w:type="dxa"/>
              <w:left w:w="105" w:type="dxa"/>
              <w:bottom w:w="0" w:type="dxa"/>
              <w:right w:w="105" w:type="dxa"/>
            </w:tcMar>
            <w:vAlign w:val="center"/>
            <w:hideMark/>
          </w:tcPr>
          <w:p w14:paraId="4369F435" w14:textId="77777777" w:rsidR="00A21616" w:rsidRPr="00EF7A45" w:rsidRDefault="00000000">
            <w:pPr>
              <w:pStyle w:val="NormalWeb"/>
              <w:spacing w:after="165" w:afterAutospacing="0"/>
              <w:rPr>
                <w:rFonts w:ascii="Bosch Office Sans" w:hAnsi="Bosch Office Sans"/>
              </w:rPr>
            </w:pPr>
            <w:r w:rsidRPr="00EF7A45">
              <w:rPr>
                <w:rStyle w:val="Strong"/>
                <w:rFonts w:ascii="Bosch Office Sans" w:hAnsi="Bosch Office Sans" w:cs="Calibri"/>
              </w:rPr>
              <w:lastRenderedPageBreak/>
              <w:t xml:space="preserve">Code Review </w:t>
            </w:r>
          </w:p>
        </w:tc>
        <w:tc>
          <w:tcPr>
            <w:tcW w:w="6114" w:type="dxa"/>
            <w:tcBorders>
              <w:top w:val="nil"/>
              <w:left w:val="nil"/>
              <w:bottom w:val="single" w:sz="6" w:space="0" w:color="000000"/>
              <w:right w:val="single" w:sz="12" w:space="0" w:color="000000"/>
            </w:tcBorders>
            <w:tcMar>
              <w:top w:w="0" w:type="dxa"/>
              <w:left w:w="105" w:type="dxa"/>
              <w:bottom w:w="0" w:type="dxa"/>
              <w:right w:w="105" w:type="dxa"/>
            </w:tcMar>
            <w:vAlign w:val="center"/>
            <w:hideMark/>
          </w:tcPr>
          <w:p w14:paraId="52CA680D" w14:textId="77777777" w:rsidR="00A21616" w:rsidRPr="00EF7A45" w:rsidRDefault="00000000">
            <w:pPr>
              <w:pStyle w:val="NormalWeb"/>
              <w:spacing w:before="240" w:beforeAutospacing="0" w:after="165" w:afterAutospacing="0"/>
              <w:rPr>
                <w:rFonts w:ascii="Bosch Office Sans" w:hAnsi="Bosch Office Sans"/>
              </w:rPr>
            </w:pPr>
            <w:r w:rsidRPr="00EF7A45">
              <w:rPr>
                <w:rFonts w:ascii="Bosch Office Sans" w:hAnsi="Bosch Office Sans" w:cs="Calibri Light"/>
                <w:color w:val="000000"/>
              </w:rPr>
              <w:t>&lt;select review method in PROVIEW&gt;</w:t>
            </w:r>
          </w:p>
        </w:tc>
      </w:tr>
      <w:tr w:rsidR="00A21616" w:rsidRPr="00EF7A45" w14:paraId="15AEB403" w14:textId="77777777" w:rsidTr="00206D77">
        <w:trPr>
          <w:divId w:val="1459035094"/>
          <w:trHeight w:val="284"/>
        </w:trPr>
        <w:tc>
          <w:tcPr>
            <w:tcW w:w="8786" w:type="dxa"/>
            <w:gridSpan w:val="2"/>
            <w:tcBorders>
              <w:top w:val="nil"/>
              <w:left w:val="single" w:sz="12" w:space="0" w:color="000000"/>
              <w:bottom w:val="single" w:sz="6" w:space="0" w:color="000000"/>
              <w:right w:val="single" w:sz="12" w:space="0" w:color="000000"/>
            </w:tcBorders>
            <w:tcMar>
              <w:top w:w="0" w:type="dxa"/>
              <w:left w:w="105" w:type="dxa"/>
              <w:bottom w:w="0" w:type="dxa"/>
              <w:right w:w="105" w:type="dxa"/>
            </w:tcMar>
            <w:vAlign w:val="center"/>
            <w:hideMark/>
          </w:tcPr>
          <w:p w14:paraId="27D79CFF" w14:textId="77777777" w:rsidR="00A21616" w:rsidRPr="00EF7A45" w:rsidRDefault="00000000">
            <w:pPr>
              <w:pStyle w:val="NormalWeb"/>
              <w:spacing w:before="240" w:beforeAutospacing="0" w:after="165" w:afterAutospacing="0"/>
              <w:rPr>
                <w:rFonts w:ascii="Bosch Office Sans" w:hAnsi="Bosch Office Sans"/>
              </w:rPr>
            </w:pPr>
            <w:r w:rsidRPr="00EF7A45">
              <w:rPr>
                <w:rFonts w:ascii="Bosch Office Sans" w:hAnsi="Bosch Office Sans" w:cs="Calibri Light"/>
                <w:color w:val="2F5496"/>
                <w:sz w:val="30"/>
                <w:szCs w:val="30"/>
              </w:rPr>
              <w:t>Integration</w:t>
            </w:r>
          </w:p>
        </w:tc>
      </w:tr>
      <w:tr w:rsidR="00A21616" w:rsidRPr="00EF7A45" w14:paraId="61B4D312" w14:textId="77777777" w:rsidTr="00206D77">
        <w:trPr>
          <w:divId w:val="1459035094"/>
          <w:trHeight w:val="284"/>
        </w:trPr>
        <w:tc>
          <w:tcPr>
            <w:tcW w:w="2671" w:type="dxa"/>
            <w:tcBorders>
              <w:top w:val="nil"/>
              <w:left w:val="single" w:sz="12" w:space="0" w:color="000000"/>
              <w:bottom w:val="single" w:sz="6" w:space="0" w:color="000000"/>
              <w:right w:val="single" w:sz="6" w:space="0" w:color="000000"/>
            </w:tcBorders>
            <w:tcMar>
              <w:top w:w="0" w:type="dxa"/>
              <w:left w:w="105" w:type="dxa"/>
              <w:bottom w:w="0" w:type="dxa"/>
              <w:right w:w="105" w:type="dxa"/>
            </w:tcMar>
            <w:vAlign w:val="center"/>
            <w:hideMark/>
          </w:tcPr>
          <w:p w14:paraId="6A3C949B" w14:textId="77777777" w:rsidR="00A21616" w:rsidRPr="00EF7A45" w:rsidRDefault="00000000">
            <w:pPr>
              <w:pStyle w:val="NormalWeb"/>
              <w:spacing w:after="165" w:afterAutospacing="0"/>
              <w:rPr>
                <w:rFonts w:ascii="Bosch Office Sans" w:hAnsi="Bosch Office Sans"/>
              </w:rPr>
            </w:pPr>
            <w:r w:rsidRPr="00EF7A45">
              <w:rPr>
                <w:rStyle w:val="Strong"/>
                <w:rFonts w:ascii="Bosch Office Sans" w:hAnsi="Bosch Office Sans" w:cs="Calibri"/>
              </w:rPr>
              <w:t>Integration Strategy</w:t>
            </w:r>
          </w:p>
        </w:tc>
        <w:tc>
          <w:tcPr>
            <w:tcW w:w="6114" w:type="dxa"/>
            <w:tcBorders>
              <w:top w:val="nil"/>
              <w:left w:val="nil"/>
              <w:bottom w:val="single" w:sz="6" w:space="0" w:color="000000"/>
              <w:right w:val="single" w:sz="12" w:space="0" w:color="000000"/>
            </w:tcBorders>
            <w:tcMar>
              <w:top w:w="0" w:type="dxa"/>
              <w:left w:w="105" w:type="dxa"/>
              <w:bottom w:w="0" w:type="dxa"/>
              <w:right w:w="105" w:type="dxa"/>
            </w:tcMar>
            <w:vAlign w:val="center"/>
            <w:hideMark/>
          </w:tcPr>
          <w:p w14:paraId="311DDD05" w14:textId="77777777" w:rsidR="00A21616" w:rsidRPr="00EF7A45" w:rsidRDefault="00000000">
            <w:pPr>
              <w:pStyle w:val="NormalWeb"/>
              <w:spacing w:before="240" w:beforeAutospacing="0" w:after="165" w:afterAutospacing="0"/>
              <w:rPr>
                <w:rFonts w:ascii="Bosch Office Sans" w:hAnsi="Bosch Office Sans"/>
              </w:rPr>
            </w:pPr>
            <w:r w:rsidRPr="00EF7A45">
              <w:rPr>
                <w:rFonts w:ascii="Bosch Office Sans" w:hAnsi="Bosch Office Sans" w:cs="Calibri Light"/>
                <w:color w:val="000000"/>
              </w:rPr>
              <w:t>&lt;Provide High level Notes or link Integration Strategy&gt;</w:t>
            </w:r>
          </w:p>
        </w:tc>
      </w:tr>
      <w:tr w:rsidR="00A21616" w:rsidRPr="00EF7A45" w14:paraId="62528185" w14:textId="77777777" w:rsidTr="00206D77">
        <w:trPr>
          <w:divId w:val="1459035094"/>
          <w:trHeight w:val="388"/>
        </w:trPr>
        <w:tc>
          <w:tcPr>
            <w:tcW w:w="8786" w:type="dxa"/>
            <w:gridSpan w:val="2"/>
            <w:tcBorders>
              <w:top w:val="nil"/>
              <w:left w:val="single" w:sz="12" w:space="0" w:color="000000"/>
              <w:bottom w:val="single" w:sz="6" w:space="0" w:color="000000"/>
              <w:right w:val="single" w:sz="12" w:space="0" w:color="000000"/>
            </w:tcBorders>
            <w:tcMar>
              <w:top w:w="0" w:type="dxa"/>
              <w:left w:w="105" w:type="dxa"/>
              <w:bottom w:w="0" w:type="dxa"/>
              <w:right w:w="105" w:type="dxa"/>
            </w:tcMar>
            <w:vAlign w:val="center"/>
            <w:hideMark/>
          </w:tcPr>
          <w:p w14:paraId="7112339A" w14:textId="77777777" w:rsidR="00A21616" w:rsidRPr="00EF7A45" w:rsidRDefault="00000000">
            <w:pPr>
              <w:pStyle w:val="NormalWeb"/>
              <w:spacing w:before="240" w:beforeAutospacing="0" w:after="165" w:afterAutospacing="0"/>
              <w:rPr>
                <w:rFonts w:ascii="Bosch Office Sans" w:hAnsi="Bosch Office Sans"/>
              </w:rPr>
            </w:pPr>
            <w:r w:rsidRPr="00EF7A45">
              <w:rPr>
                <w:rFonts w:ascii="Bosch Office Sans" w:hAnsi="Bosch Office Sans" w:cs="Calibri Light"/>
                <w:color w:val="2F5496"/>
                <w:sz w:val="30"/>
                <w:szCs w:val="30"/>
              </w:rPr>
              <w:t>Testing</w:t>
            </w:r>
          </w:p>
        </w:tc>
      </w:tr>
      <w:tr w:rsidR="00A21616" w:rsidRPr="00EF7A45" w14:paraId="79A537E2" w14:textId="77777777" w:rsidTr="00206D77">
        <w:trPr>
          <w:divId w:val="1459035094"/>
          <w:trHeight w:val="284"/>
        </w:trPr>
        <w:tc>
          <w:tcPr>
            <w:tcW w:w="2671" w:type="dxa"/>
            <w:tcBorders>
              <w:top w:val="nil"/>
              <w:left w:val="single" w:sz="12" w:space="0" w:color="000000"/>
              <w:bottom w:val="single" w:sz="6" w:space="0" w:color="000000"/>
              <w:right w:val="single" w:sz="6" w:space="0" w:color="000000"/>
            </w:tcBorders>
            <w:tcMar>
              <w:top w:w="0" w:type="dxa"/>
              <w:left w:w="105" w:type="dxa"/>
              <w:bottom w:w="0" w:type="dxa"/>
              <w:right w:w="105" w:type="dxa"/>
            </w:tcMar>
            <w:vAlign w:val="center"/>
            <w:hideMark/>
          </w:tcPr>
          <w:p w14:paraId="123FBEC9" w14:textId="77777777" w:rsidR="00A21616" w:rsidRPr="00EF7A45" w:rsidRDefault="00000000">
            <w:pPr>
              <w:pStyle w:val="NormalWeb"/>
              <w:spacing w:after="165" w:afterAutospacing="0"/>
              <w:rPr>
                <w:rFonts w:ascii="Bosch Office Sans" w:hAnsi="Bosch Office Sans"/>
              </w:rPr>
            </w:pPr>
            <w:r w:rsidRPr="00EF7A45">
              <w:rPr>
                <w:rStyle w:val="Strong"/>
                <w:rFonts w:ascii="Bosch Office Sans" w:hAnsi="Bosch Office Sans" w:cs="Calibri"/>
              </w:rPr>
              <w:t xml:space="preserve">Levels of Testing </w:t>
            </w:r>
          </w:p>
        </w:tc>
        <w:tc>
          <w:tcPr>
            <w:tcW w:w="6114" w:type="dxa"/>
            <w:tcBorders>
              <w:top w:val="nil"/>
              <w:left w:val="nil"/>
              <w:bottom w:val="single" w:sz="6" w:space="0" w:color="000000"/>
              <w:right w:val="single" w:sz="12" w:space="0" w:color="000000"/>
            </w:tcBorders>
            <w:tcMar>
              <w:top w:w="0" w:type="dxa"/>
              <w:left w:w="105" w:type="dxa"/>
              <w:bottom w:w="0" w:type="dxa"/>
              <w:right w:w="105" w:type="dxa"/>
            </w:tcMar>
            <w:vAlign w:val="center"/>
            <w:hideMark/>
          </w:tcPr>
          <w:p w14:paraId="3286D4FA" w14:textId="77777777" w:rsidR="00A21616" w:rsidRPr="00EF7A45" w:rsidRDefault="00000000">
            <w:pPr>
              <w:pStyle w:val="NormalWeb"/>
              <w:spacing w:before="240" w:beforeAutospacing="0" w:after="165" w:afterAutospacing="0"/>
              <w:rPr>
                <w:rFonts w:ascii="Bosch Office Sans" w:hAnsi="Bosch Office Sans"/>
              </w:rPr>
            </w:pPr>
            <w:r w:rsidRPr="00EF7A45">
              <w:rPr>
                <w:rFonts w:ascii="Bosch Office Sans" w:hAnsi="Bosch Office Sans" w:cs="Calibri Light"/>
                <w:color w:val="000000"/>
              </w:rPr>
              <w:t>&lt;as applicable&gt;</w:t>
            </w:r>
          </w:p>
        </w:tc>
      </w:tr>
      <w:tr w:rsidR="00A21616" w:rsidRPr="00EF7A45" w14:paraId="21645CC8" w14:textId="77777777" w:rsidTr="00206D77">
        <w:trPr>
          <w:divId w:val="1459035094"/>
          <w:trHeight w:val="284"/>
        </w:trPr>
        <w:tc>
          <w:tcPr>
            <w:tcW w:w="2671" w:type="dxa"/>
            <w:tcBorders>
              <w:top w:val="nil"/>
              <w:left w:val="single" w:sz="12" w:space="0" w:color="000000"/>
              <w:bottom w:val="single" w:sz="6" w:space="0" w:color="000000"/>
              <w:right w:val="single" w:sz="6" w:space="0" w:color="000000"/>
            </w:tcBorders>
            <w:tcMar>
              <w:top w:w="0" w:type="dxa"/>
              <w:left w:w="105" w:type="dxa"/>
              <w:bottom w:w="0" w:type="dxa"/>
              <w:right w:w="105" w:type="dxa"/>
            </w:tcMar>
            <w:vAlign w:val="center"/>
            <w:hideMark/>
          </w:tcPr>
          <w:p w14:paraId="525DDABA" w14:textId="77777777" w:rsidR="00A21616" w:rsidRPr="00EF7A45" w:rsidRDefault="00000000">
            <w:pPr>
              <w:pStyle w:val="NormalWeb"/>
              <w:spacing w:after="165" w:afterAutospacing="0"/>
              <w:rPr>
                <w:rFonts w:ascii="Bosch Office Sans" w:hAnsi="Bosch Office Sans"/>
              </w:rPr>
            </w:pPr>
            <w:r w:rsidRPr="00EF7A45">
              <w:rPr>
                <w:rStyle w:val="Strong"/>
                <w:rFonts w:ascii="Bosch Office Sans" w:hAnsi="Bosch Office Sans" w:cs="Calibri"/>
              </w:rPr>
              <w:t xml:space="preserve">Test Strategy </w:t>
            </w:r>
          </w:p>
        </w:tc>
        <w:tc>
          <w:tcPr>
            <w:tcW w:w="6114" w:type="dxa"/>
            <w:tcBorders>
              <w:top w:val="nil"/>
              <w:left w:val="nil"/>
              <w:bottom w:val="single" w:sz="6" w:space="0" w:color="000000"/>
              <w:right w:val="single" w:sz="12" w:space="0" w:color="000000"/>
            </w:tcBorders>
            <w:tcMar>
              <w:top w:w="0" w:type="dxa"/>
              <w:left w:w="105" w:type="dxa"/>
              <w:bottom w:w="0" w:type="dxa"/>
              <w:right w:w="105" w:type="dxa"/>
            </w:tcMar>
            <w:vAlign w:val="center"/>
            <w:hideMark/>
          </w:tcPr>
          <w:p w14:paraId="759CF4B3" w14:textId="77777777" w:rsidR="00A21616" w:rsidRPr="00EF7A45" w:rsidRDefault="00000000">
            <w:pPr>
              <w:pStyle w:val="NormalWeb"/>
              <w:spacing w:before="240" w:beforeAutospacing="0" w:after="165" w:afterAutospacing="0"/>
              <w:rPr>
                <w:rFonts w:ascii="Bosch Office Sans" w:hAnsi="Bosch Office Sans"/>
              </w:rPr>
            </w:pPr>
            <w:r w:rsidRPr="00EF7A45">
              <w:rPr>
                <w:rFonts w:ascii="Bosch Office Sans" w:hAnsi="Bosch Office Sans" w:cs="Calibri Light"/>
                <w:color w:val="000000"/>
              </w:rPr>
              <w:t xml:space="preserve">&lt;link to Test Strategy document&gt; or &lt;provide high level notes capturing </w:t>
            </w:r>
            <w:proofErr w:type="gramStart"/>
            <w:r w:rsidRPr="00EF7A45">
              <w:rPr>
                <w:rFonts w:ascii="Bosch Office Sans" w:hAnsi="Bosch Office Sans" w:cs="Calibri Light"/>
                <w:color w:val="000000"/>
              </w:rPr>
              <w:t>scope ,</w:t>
            </w:r>
            <w:proofErr w:type="gramEnd"/>
            <w:r w:rsidRPr="00EF7A45">
              <w:rPr>
                <w:rFonts w:ascii="Bosch Office Sans" w:hAnsi="Bosch Office Sans" w:cs="Calibri Light"/>
                <w:color w:val="000000"/>
              </w:rPr>
              <w:t xml:space="preserve"> goals , test suspension ,test resumption criteria , regression strategy etc.&gt;</w:t>
            </w:r>
          </w:p>
        </w:tc>
      </w:tr>
      <w:tr w:rsidR="00A21616" w:rsidRPr="00EF7A45" w14:paraId="543CE3F5" w14:textId="77777777" w:rsidTr="00206D77">
        <w:trPr>
          <w:divId w:val="1459035094"/>
          <w:trHeight w:val="284"/>
        </w:trPr>
        <w:tc>
          <w:tcPr>
            <w:tcW w:w="2671" w:type="dxa"/>
            <w:tcBorders>
              <w:top w:val="nil"/>
              <w:left w:val="single" w:sz="12" w:space="0" w:color="000000"/>
              <w:bottom w:val="single" w:sz="6" w:space="0" w:color="000000"/>
              <w:right w:val="single" w:sz="6" w:space="0" w:color="000000"/>
            </w:tcBorders>
            <w:tcMar>
              <w:top w:w="0" w:type="dxa"/>
              <w:left w:w="105" w:type="dxa"/>
              <w:bottom w:w="0" w:type="dxa"/>
              <w:right w:w="105" w:type="dxa"/>
            </w:tcMar>
            <w:vAlign w:val="center"/>
            <w:hideMark/>
          </w:tcPr>
          <w:p w14:paraId="224831E9" w14:textId="77777777" w:rsidR="00A21616" w:rsidRPr="00EF7A45" w:rsidRDefault="00000000">
            <w:pPr>
              <w:pStyle w:val="NormalWeb"/>
              <w:spacing w:after="165" w:afterAutospacing="0"/>
              <w:rPr>
                <w:rFonts w:ascii="Bosch Office Sans" w:hAnsi="Bosch Office Sans"/>
              </w:rPr>
            </w:pPr>
            <w:r w:rsidRPr="00EF7A45">
              <w:rPr>
                <w:rStyle w:val="Strong"/>
                <w:rFonts w:ascii="Bosch Office Sans" w:hAnsi="Bosch Office Sans" w:cs="Calibri"/>
              </w:rPr>
              <w:t xml:space="preserve">Test Review &amp; Approval </w:t>
            </w:r>
          </w:p>
        </w:tc>
        <w:tc>
          <w:tcPr>
            <w:tcW w:w="6114" w:type="dxa"/>
            <w:tcBorders>
              <w:top w:val="nil"/>
              <w:left w:val="nil"/>
              <w:bottom w:val="single" w:sz="6" w:space="0" w:color="000000"/>
              <w:right w:val="single" w:sz="12" w:space="0" w:color="000000"/>
            </w:tcBorders>
            <w:tcMar>
              <w:top w:w="0" w:type="dxa"/>
              <w:left w:w="105" w:type="dxa"/>
              <w:bottom w:w="0" w:type="dxa"/>
              <w:right w:w="105" w:type="dxa"/>
            </w:tcMar>
            <w:vAlign w:val="center"/>
            <w:hideMark/>
          </w:tcPr>
          <w:p w14:paraId="46AF7589" w14:textId="77777777" w:rsidR="00A21616" w:rsidRPr="00EF7A45" w:rsidRDefault="00000000">
            <w:pPr>
              <w:pStyle w:val="NormalWeb"/>
              <w:spacing w:before="240" w:beforeAutospacing="0" w:after="165" w:afterAutospacing="0"/>
              <w:rPr>
                <w:rFonts w:ascii="Bosch Office Sans" w:hAnsi="Bosch Office Sans"/>
              </w:rPr>
            </w:pPr>
            <w:r w:rsidRPr="00EF7A45">
              <w:rPr>
                <w:rFonts w:ascii="Bosch Office Sans" w:hAnsi="Bosch Office Sans" w:cs="Calibri Light"/>
                <w:color w:val="000000"/>
              </w:rPr>
              <w:t xml:space="preserve">&lt; Select review method from </w:t>
            </w:r>
            <w:proofErr w:type="spellStart"/>
            <w:r w:rsidRPr="00EF7A45">
              <w:rPr>
                <w:rFonts w:ascii="Bosch Office Sans" w:hAnsi="Bosch Office Sans" w:cs="Calibri Light"/>
                <w:color w:val="000000"/>
              </w:rPr>
              <w:t>proview</w:t>
            </w:r>
            <w:proofErr w:type="spellEnd"/>
            <w:r w:rsidRPr="00EF7A45">
              <w:rPr>
                <w:rFonts w:ascii="Bosch Office Sans" w:hAnsi="Bosch Office Sans" w:cs="Calibri Light"/>
                <w:color w:val="000000"/>
              </w:rPr>
              <w:t xml:space="preserve"> &gt; + &lt;</w:t>
            </w:r>
            <w:proofErr w:type="gramStart"/>
            <w:r w:rsidRPr="00EF7A45">
              <w:rPr>
                <w:rFonts w:ascii="Bosch Office Sans" w:hAnsi="Bosch Office Sans" w:cs="Calibri Light"/>
                <w:color w:val="000000"/>
              </w:rPr>
              <w:t>e.g.</w:t>
            </w:r>
            <w:proofErr w:type="gramEnd"/>
            <w:r w:rsidRPr="00EF7A45">
              <w:rPr>
                <w:rFonts w:ascii="Bosch Office Sans" w:hAnsi="Bosch Office Sans" w:cs="Calibri Light"/>
                <w:color w:val="000000"/>
              </w:rPr>
              <w:t xml:space="preserve"> Testing tool name / </w:t>
            </w:r>
            <w:proofErr w:type="spellStart"/>
            <w:r w:rsidRPr="00EF7A45">
              <w:rPr>
                <w:rFonts w:ascii="Bosch Office Sans" w:hAnsi="Bosch Office Sans" w:cs="Calibri Light"/>
                <w:color w:val="000000"/>
              </w:rPr>
              <w:t>workon</w:t>
            </w:r>
            <w:proofErr w:type="spellEnd"/>
            <w:r w:rsidRPr="00EF7A45">
              <w:rPr>
                <w:rFonts w:ascii="Bosch Office Sans" w:hAnsi="Bosch Office Sans" w:cs="Calibri Light"/>
                <w:color w:val="000000"/>
              </w:rPr>
              <w:t>&gt;</w:t>
            </w:r>
          </w:p>
        </w:tc>
      </w:tr>
      <w:tr w:rsidR="00A21616" w:rsidRPr="00EF7A45" w14:paraId="5E592C4C" w14:textId="77777777" w:rsidTr="00206D77">
        <w:trPr>
          <w:divId w:val="1459035094"/>
          <w:trHeight w:val="284"/>
        </w:trPr>
        <w:tc>
          <w:tcPr>
            <w:tcW w:w="2671" w:type="dxa"/>
            <w:tcBorders>
              <w:top w:val="nil"/>
              <w:left w:val="single" w:sz="12" w:space="0" w:color="000000"/>
              <w:bottom w:val="single" w:sz="6" w:space="0" w:color="000000"/>
              <w:right w:val="single" w:sz="6" w:space="0" w:color="000000"/>
            </w:tcBorders>
            <w:tcMar>
              <w:top w:w="0" w:type="dxa"/>
              <w:left w:w="105" w:type="dxa"/>
              <w:bottom w:w="0" w:type="dxa"/>
              <w:right w:w="105" w:type="dxa"/>
            </w:tcMar>
            <w:hideMark/>
          </w:tcPr>
          <w:p w14:paraId="3F020A04" w14:textId="77777777" w:rsidR="00A21616" w:rsidRPr="00EF7A45" w:rsidRDefault="00000000">
            <w:pPr>
              <w:pStyle w:val="NormalWeb"/>
              <w:spacing w:after="165" w:afterAutospacing="0"/>
              <w:rPr>
                <w:rFonts w:ascii="Bosch Office Sans" w:hAnsi="Bosch Office Sans"/>
              </w:rPr>
            </w:pPr>
            <w:r w:rsidRPr="00EF7A45">
              <w:rPr>
                <w:rStyle w:val="Strong"/>
                <w:rFonts w:ascii="Bosch Office Sans" w:hAnsi="Bosch Office Sans" w:cs="Calibri"/>
              </w:rPr>
              <w:t xml:space="preserve">Testing Goals </w:t>
            </w:r>
          </w:p>
        </w:tc>
        <w:tc>
          <w:tcPr>
            <w:tcW w:w="6114" w:type="dxa"/>
            <w:tcBorders>
              <w:top w:val="nil"/>
              <w:left w:val="nil"/>
              <w:bottom w:val="single" w:sz="6" w:space="0" w:color="000000"/>
              <w:right w:val="single" w:sz="12" w:space="0" w:color="000000"/>
            </w:tcBorders>
            <w:tcMar>
              <w:top w:w="0" w:type="dxa"/>
              <w:left w:w="105" w:type="dxa"/>
              <w:bottom w:w="0" w:type="dxa"/>
              <w:right w:w="105" w:type="dxa"/>
            </w:tcMar>
            <w:hideMark/>
          </w:tcPr>
          <w:p w14:paraId="4C471764" w14:textId="77777777" w:rsidR="00A21616" w:rsidRPr="00EF7A45" w:rsidRDefault="00000000">
            <w:pPr>
              <w:pStyle w:val="NormalWeb"/>
              <w:spacing w:before="240" w:beforeAutospacing="0" w:after="165" w:afterAutospacing="0"/>
              <w:rPr>
                <w:rFonts w:ascii="Bosch Office Sans" w:hAnsi="Bosch Office Sans"/>
              </w:rPr>
            </w:pPr>
            <w:r w:rsidRPr="00EF7A45">
              <w:rPr>
                <w:rFonts w:ascii="Bosch Office Sans" w:hAnsi="Bosch Office Sans" w:cs="Calibri Light"/>
                <w:color w:val="000000"/>
              </w:rPr>
              <w:t xml:space="preserve">&lt;e.g. coverage </w:t>
            </w:r>
            <w:proofErr w:type="gramStart"/>
            <w:r w:rsidRPr="00EF7A45">
              <w:rPr>
                <w:rFonts w:ascii="Bosch Office Sans" w:hAnsi="Bosch Office Sans" w:cs="Calibri Light"/>
                <w:color w:val="000000"/>
              </w:rPr>
              <w:t>reports ,</w:t>
            </w:r>
            <w:proofErr w:type="gramEnd"/>
            <w:r w:rsidRPr="00EF7A45">
              <w:rPr>
                <w:rFonts w:ascii="Bosch Office Sans" w:hAnsi="Bosch Office Sans" w:cs="Calibri Light"/>
                <w:color w:val="000000"/>
              </w:rPr>
              <w:t xml:space="preserve"> technical debt&gt;</w:t>
            </w:r>
          </w:p>
        </w:tc>
      </w:tr>
      <w:tr w:rsidR="00A21616" w:rsidRPr="00EF7A45" w14:paraId="495D03BE" w14:textId="77777777" w:rsidTr="00206D77">
        <w:trPr>
          <w:divId w:val="1459035094"/>
          <w:trHeight w:val="284"/>
        </w:trPr>
        <w:tc>
          <w:tcPr>
            <w:tcW w:w="8786" w:type="dxa"/>
            <w:gridSpan w:val="2"/>
            <w:tcBorders>
              <w:top w:val="nil"/>
              <w:left w:val="single" w:sz="12" w:space="0" w:color="000000"/>
              <w:bottom w:val="single" w:sz="6" w:space="0" w:color="000000"/>
              <w:right w:val="single" w:sz="12" w:space="0" w:color="000000"/>
            </w:tcBorders>
            <w:tcMar>
              <w:top w:w="0" w:type="dxa"/>
              <w:left w:w="105" w:type="dxa"/>
              <w:bottom w:w="0" w:type="dxa"/>
              <w:right w:w="105" w:type="dxa"/>
            </w:tcMar>
            <w:vAlign w:val="center"/>
            <w:hideMark/>
          </w:tcPr>
          <w:p w14:paraId="1E0538B4" w14:textId="77777777" w:rsidR="00A21616" w:rsidRPr="00EF7A45" w:rsidRDefault="00000000">
            <w:pPr>
              <w:pStyle w:val="NormalWeb"/>
              <w:spacing w:before="240" w:beforeAutospacing="0" w:after="165" w:afterAutospacing="0"/>
              <w:rPr>
                <w:rFonts w:ascii="Bosch Office Sans" w:hAnsi="Bosch Office Sans"/>
              </w:rPr>
            </w:pPr>
            <w:r w:rsidRPr="00EF7A45">
              <w:rPr>
                <w:rFonts w:ascii="Bosch Office Sans" w:hAnsi="Bosch Office Sans" w:cs="Calibri Light"/>
                <w:color w:val="2F5496"/>
                <w:sz w:val="30"/>
                <w:szCs w:val="30"/>
              </w:rPr>
              <w:t>Traceability Management</w:t>
            </w:r>
          </w:p>
        </w:tc>
      </w:tr>
      <w:tr w:rsidR="00A21616" w:rsidRPr="00EF7A45" w14:paraId="2A4D10E5" w14:textId="77777777" w:rsidTr="00206D77">
        <w:trPr>
          <w:divId w:val="1459035094"/>
          <w:trHeight w:val="284"/>
        </w:trPr>
        <w:tc>
          <w:tcPr>
            <w:tcW w:w="2671" w:type="dxa"/>
            <w:tcBorders>
              <w:top w:val="nil"/>
              <w:left w:val="single" w:sz="12" w:space="0" w:color="000000"/>
              <w:bottom w:val="single" w:sz="6" w:space="0" w:color="000000"/>
              <w:right w:val="single" w:sz="6" w:space="0" w:color="000000"/>
            </w:tcBorders>
            <w:tcMar>
              <w:top w:w="0" w:type="dxa"/>
              <w:left w:w="105" w:type="dxa"/>
              <w:bottom w:w="0" w:type="dxa"/>
              <w:right w:w="105" w:type="dxa"/>
            </w:tcMar>
            <w:vAlign w:val="center"/>
            <w:hideMark/>
          </w:tcPr>
          <w:p w14:paraId="10656C43" w14:textId="77777777" w:rsidR="00A21616" w:rsidRPr="00EF7A45" w:rsidRDefault="00000000">
            <w:pPr>
              <w:pStyle w:val="NormalWeb"/>
              <w:spacing w:after="165" w:afterAutospacing="0"/>
              <w:rPr>
                <w:rFonts w:ascii="Bosch Office Sans" w:hAnsi="Bosch Office Sans"/>
              </w:rPr>
            </w:pPr>
            <w:r w:rsidRPr="00EF7A45">
              <w:rPr>
                <w:rStyle w:val="Strong"/>
                <w:rFonts w:ascii="Bosch Office Sans" w:hAnsi="Bosch Office Sans" w:cs="Calibri"/>
              </w:rPr>
              <w:t>Strategy Notes</w:t>
            </w:r>
          </w:p>
        </w:tc>
        <w:tc>
          <w:tcPr>
            <w:tcW w:w="6114" w:type="dxa"/>
            <w:tcBorders>
              <w:top w:val="nil"/>
              <w:left w:val="nil"/>
              <w:bottom w:val="single" w:sz="6" w:space="0" w:color="000000"/>
              <w:right w:val="single" w:sz="12" w:space="0" w:color="000000"/>
            </w:tcBorders>
            <w:tcMar>
              <w:top w:w="0" w:type="dxa"/>
              <w:left w:w="105" w:type="dxa"/>
              <w:bottom w:w="0" w:type="dxa"/>
              <w:right w:w="105" w:type="dxa"/>
            </w:tcMar>
            <w:vAlign w:val="center"/>
            <w:hideMark/>
          </w:tcPr>
          <w:p w14:paraId="1DF710D2" w14:textId="77777777" w:rsidR="00A21616" w:rsidRPr="00EF7A45" w:rsidRDefault="00000000">
            <w:pPr>
              <w:pStyle w:val="NormalWeb"/>
              <w:spacing w:before="240" w:beforeAutospacing="0" w:after="165" w:afterAutospacing="0"/>
              <w:rPr>
                <w:rFonts w:ascii="Bosch Office Sans" w:hAnsi="Bosch Office Sans"/>
              </w:rPr>
            </w:pPr>
            <w:r w:rsidRPr="00EF7A45">
              <w:rPr>
                <w:rFonts w:ascii="Bosch Office Sans" w:hAnsi="Bosch Office Sans" w:cs="Calibri Light"/>
                <w:color w:val="2F5496"/>
              </w:rPr>
              <w:t xml:space="preserve">&lt;e.g. R-C-T traceability demonstrated in </w:t>
            </w:r>
            <w:proofErr w:type="gramStart"/>
            <w:r w:rsidRPr="00EF7A45">
              <w:rPr>
                <w:rFonts w:ascii="Bosch Office Sans" w:hAnsi="Bosch Office Sans" w:cs="Calibri Light"/>
                <w:color w:val="2F5496"/>
              </w:rPr>
              <w:t>JIRA ,Design</w:t>
            </w:r>
            <w:proofErr w:type="gramEnd"/>
            <w:r w:rsidRPr="00EF7A45">
              <w:rPr>
                <w:rFonts w:ascii="Bosch Office Sans" w:hAnsi="Bosch Office Sans" w:cs="Calibri Light"/>
                <w:color w:val="2F5496"/>
              </w:rPr>
              <w:t xml:space="preserve"> artifacts are attached against user story.,,</w:t>
            </w:r>
            <w:proofErr w:type="spellStart"/>
            <w:r w:rsidRPr="00EF7A45">
              <w:rPr>
                <w:rFonts w:ascii="Bosch Office Sans" w:hAnsi="Bosch Office Sans" w:cs="Calibri Light"/>
                <w:color w:val="2F5496"/>
              </w:rPr>
              <w:t>etc</w:t>
            </w:r>
            <w:proofErr w:type="spellEnd"/>
            <w:r w:rsidRPr="00EF7A45">
              <w:rPr>
                <w:rFonts w:ascii="Bosch Office Sans" w:hAnsi="Bosch Office Sans" w:cs="Calibri Light"/>
                <w:color w:val="2F5496"/>
              </w:rPr>
              <w:t>,</w:t>
            </w:r>
          </w:p>
        </w:tc>
      </w:tr>
      <w:tr w:rsidR="00A21616" w:rsidRPr="00EF7A45" w14:paraId="06F292EF" w14:textId="77777777" w:rsidTr="00206D77">
        <w:trPr>
          <w:divId w:val="1459035094"/>
          <w:trHeight w:val="284"/>
        </w:trPr>
        <w:tc>
          <w:tcPr>
            <w:tcW w:w="8786" w:type="dxa"/>
            <w:gridSpan w:val="2"/>
            <w:tcBorders>
              <w:top w:val="nil"/>
              <w:left w:val="single" w:sz="12" w:space="0" w:color="000000"/>
              <w:bottom w:val="single" w:sz="6" w:space="0" w:color="000000"/>
              <w:right w:val="single" w:sz="12" w:space="0" w:color="000000"/>
            </w:tcBorders>
            <w:tcMar>
              <w:top w:w="0" w:type="dxa"/>
              <w:left w:w="105" w:type="dxa"/>
              <w:bottom w:w="0" w:type="dxa"/>
              <w:right w:w="105" w:type="dxa"/>
            </w:tcMar>
            <w:vAlign w:val="center"/>
            <w:hideMark/>
          </w:tcPr>
          <w:p w14:paraId="698DFB67" w14:textId="77777777" w:rsidR="00A21616" w:rsidRPr="00EF7A45" w:rsidRDefault="00000000">
            <w:pPr>
              <w:pStyle w:val="NormalWeb"/>
              <w:spacing w:before="240" w:beforeAutospacing="0" w:after="165" w:afterAutospacing="0"/>
              <w:rPr>
                <w:rFonts w:ascii="Bosch Office Sans" w:hAnsi="Bosch Office Sans"/>
              </w:rPr>
            </w:pPr>
            <w:r w:rsidRPr="00EF7A45">
              <w:rPr>
                <w:rStyle w:val="Strong"/>
                <w:rFonts w:ascii="Bosch Office Sans" w:hAnsi="Bosch Office Sans" w:cs="Calibri"/>
                <w:color w:val="000000"/>
              </w:rPr>
              <w:t>Defect / Problem Management</w:t>
            </w:r>
          </w:p>
        </w:tc>
      </w:tr>
      <w:tr w:rsidR="00A21616" w:rsidRPr="00EF7A45" w14:paraId="6B9689F1" w14:textId="77777777" w:rsidTr="00206D77">
        <w:trPr>
          <w:divId w:val="1459035094"/>
          <w:trHeight w:val="284"/>
        </w:trPr>
        <w:tc>
          <w:tcPr>
            <w:tcW w:w="2671" w:type="dxa"/>
            <w:tcBorders>
              <w:top w:val="nil"/>
              <w:left w:val="single" w:sz="12" w:space="0" w:color="000000"/>
              <w:bottom w:val="single" w:sz="6" w:space="0" w:color="000000"/>
              <w:right w:val="single" w:sz="6" w:space="0" w:color="000000"/>
            </w:tcBorders>
            <w:tcMar>
              <w:top w:w="0" w:type="dxa"/>
              <w:left w:w="105" w:type="dxa"/>
              <w:bottom w:w="0" w:type="dxa"/>
              <w:right w:w="105" w:type="dxa"/>
            </w:tcMar>
            <w:vAlign w:val="center"/>
            <w:hideMark/>
          </w:tcPr>
          <w:p w14:paraId="22FB9F9C" w14:textId="77777777" w:rsidR="00A21616" w:rsidRPr="00EF7A45" w:rsidRDefault="00000000">
            <w:pPr>
              <w:pStyle w:val="NormalWeb"/>
              <w:spacing w:after="165" w:afterAutospacing="0"/>
              <w:rPr>
                <w:rFonts w:ascii="Bosch Office Sans" w:hAnsi="Bosch Office Sans"/>
              </w:rPr>
            </w:pPr>
            <w:r w:rsidRPr="00EF7A45">
              <w:rPr>
                <w:rStyle w:val="Strong"/>
                <w:rFonts w:ascii="Bosch Office Sans" w:hAnsi="Bosch Office Sans" w:cs="Calibri"/>
              </w:rPr>
              <w:t xml:space="preserve">Defect Definition specific to Project </w:t>
            </w:r>
          </w:p>
        </w:tc>
        <w:tc>
          <w:tcPr>
            <w:tcW w:w="6114" w:type="dxa"/>
            <w:tcBorders>
              <w:top w:val="nil"/>
              <w:left w:val="nil"/>
              <w:bottom w:val="single" w:sz="6" w:space="0" w:color="000000"/>
              <w:right w:val="single" w:sz="12" w:space="0" w:color="000000"/>
            </w:tcBorders>
            <w:tcMar>
              <w:top w:w="0" w:type="dxa"/>
              <w:left w:w="105" w:type="dxa"/>
              <w:bottom w:w="0" w:type="dxa"/>
              <w:right w:w="105" w:type="dxa"/>
            </w:tcMar>
            <w:vAlign w:val="center"/>
            <w:hideMark/>
          </w:tcPr>
          <w:p w14:paraId="2A26F3C6" w14:textId="77777777" w:rsidR="00A21616" w:rsidRPr="00EF7A45" w:rsidRDefault="00000000">
            <w:pPr>
              <w:pStyle w:val="NormalWeb"/>
              <w:spacing w:after="165" w:afterAutospacing="0"/>
              <w:rPr>
                <w:rFonts w:ascii="Bosch Office Sans" w:hAnsi="Bosch Office Sans"/>
              </w:rPr>
            </w:pPr>
            <w:r w:rsidRPr="00EF7A45">
              <w:rPr>
                <w:rFonts w:ascii="Bosch Office Sans" w:hAnsi="Bosch Office Sans" w:cs="Calibri"/>
              </w:rPr>
              <w:t>DD:&lt;as applicable&gt;</w:t>
            </w:r>
          </w:p>
          <w:p w14:paraId="3362AD13" w14:textId="77777777" w:rsidR="00A21616" w:rsidRPr="00EF7A45" w:rsidRDefault="00000000">
            <w:pPr>
              <w:pStyle w:val="NormalWeb"/>
              <w:spacing w:after="165" w:afterAutospacing="0"/>
              <w:rPr>
                <w:rFonts w:ascii="Bosch Office Sans" w:hAnsi="Bosch Office Sans"/>
              </w:rPr>
            </w:pPr>
            <w:r w:rsidRPr="00EF7A45">
              <w:rPr>
                <w:rFonts w:ascii="Bosch Office Sans" w:hAnsi="Bosch Office Sans" w:cs="Calibri"/>
              </w:rPr>
              <w:t>CRD: &lt;as applicable&gt;</w:t>
            </w:r>
          </w:p>
        </w:tc>
      </w:tr>
      <w:tr w:rsidR="00A21616" w:rsidRPr="00EF7A45" w14:paraId="53C2A12F" w14:textId="77777777" w:rsidTr="00206D77">
        <w:trPr>
          <w:divId w:val="1459035094"/>
          <w:trHeight w:val="284"/>
        </w:trPr>
        <w:tc>
          <w:tcPr>
            <w:tcW w:w="2671" w:type="dxa"/>
            <w:tcBorders>
              <w:top w:val="nil"/>
              <w:left w:val="single" w:sz="12" w:space="0" w:color="000000"/>
              <w:bottom w:val="single" w:sz="6" w:space="0" w:color="000000"/>
              <w:right w:val="single" w:sz="6" w:space="0" w:color="000000"/>
            </w:tcBorders>
            <w:tcMar>
              <w:top w:w="0" w:type="dxa"/>
              <w:left w:w="105" w:type="dxa"/>
              <w:bottom w:w="0" w:type="dxa"/>
              <w:right w:w="105" w:type="dxa"/>
            </w:tcMar>
            <w:vAlign w:val="center"/>
            <w:hideMark/>
          </w:tcPr>
          <w:p w14:paraId="0936CCCE" w14:textId="77777777" w:rsidR="00A21616" w:rsidRPr="00EF7A45" w:rsidRDefault="00000000">
            <w:pPr>
              <w:pStyle w:val="NormalWeb"/>
              <w:spacing w:after="165" w:afterAutospacing="0"/>
              <w:rPr>
                <w:rFonts w:ascii="Bosch Office Sans" w:hAnsi="Bosch Office Sans"/>
              </w:rPr>
            </w:pPr>
            <w:r w:rsidRPr="00EF7A45">
              <w:rPr>
                <w:rStyle w:val="Strong"/>
                <w:rFonts w:ascii="Bosch Office Sans" w:hAnsi="Bosch Office Sans" w:cs="Calibri"/>
              </w:rPr>
              <w:t>Defect Management Tool</w:t>
            </w:r>
          </w:p>
        </w:tc>
        <w:tc>
          <w:tcPr>
            <w:tcW w:w="6114" w:type="dxa"/>
            <w:tcBorders>
              <w:top w:val="nil"/>
              <w:left w:val="nil"/>
              <w:bottom w:val="single" w:sz="6" w:space="0" w:color="000000"/>
              <w:right w:val="single" w:sz="12" w:space="0" w:color="000000"/>
            </w:tcBorders>
            <w:tcMar>
              <w:top w:w="0" w:type="dxa"/>
              <w:left w:w="105" w:type="dxa"/>
              <w:bottom w:w="0" w:type="dxa"/>
              <w:right w:w="105" w:type="dxa"/>
            </w:tcMar>
            <w:vAlign w:val="center"/>
            <w:hideMark/>
          </w:tcPr>
          <w:p w14:paraId="165B9DD5" w14:textId="77777777" w:rsidR="00A21616" w:rsidRPr="00EF7A45" w:rsidRDefault="00000000">
            <w:pPr>
              <w:pStyle w:val="NormalWeb"/>
              <w:spacing w:after="165" w:afterAutospacing="0"/>
              <w:rPr>
                <w:rFonts w:ascii="Bosch Office Sans" w:hAnsi="Bosch Office Sans"/>
              </w:rPr>
            </w:pPr>
            <w:proofErr w:type="spellStart"/>
            <w:r w:rsidRPr="00EF7A45">
              <w:rPr>
                <w:rFonts w:ascii="Bosch Office Sans" w:hAnsi="Bosch Office Sans" w:cs="Calibri"/>
              </w:rPr>
              <w:t>e.g</w:t>
            </w:r>
            <w:proofErr w:type="spellEnd"/>
            <w:r w:rsidRPr="00EF7A45">
              <w:rPr>
                <w:rFonts w:ascii="Bosch Office Sans" w:hAnsi="Bosch Office Sans" w:cs="Calibri"/>
              </w:rPr>
              <w:t xml:space="preserve"> </w:t>
            </w:r>
            <w:proofErr w:type="gramStart"/>
            <w:r w:rsidRPr="00EF7A45">
              <w:rPr>
                <w:rFonts w:ascii="Bosch Office Sans" w:hAnsi="Bosch Office Sans" w:cs="Calibri"/>
              </w:rPr>
              <w:t>PRISM..</w:t>
            </w:r>
            <w:proofErr w:type="gramEnd"/>
            <w:r w:rsidRPr="00EF7A45">
              <w:rPr>
                <w:rFonts w:ascii="Bosch Office Sans" w:hAnsi="Bosch Office Sans" w:cs="Calibri"/>
              </w:rPr>
              <w:t xml:space="preserve"> any other tool please mention</w:t>
            </w:r>
          </w:p>
        </w:tc>
      </w:tr>
    </w:tbl>
    <w:p w14:paraId="6CAE79BD" w14:textId="77777777" w:rsidR="00A21616" w:rsidRPr="00EF7A45" w:rsidRDefault="00000000">
      <w:pPr>
        <w:pStyle w:val="NormalWeb"/>
        <w:spacing w:after="165" w:afterAutospacing="0"/>
        <w:ind w:left="720"/>
        <w:divId w:val="1459035094"/>
        <w:rPr>
          <w:rFonts w:ascii="Bosch Office Sans" w:hAnsi="Bosch Office Sans"/>
        </w:rPr>
      </w:pPr>
      <w:r w:rsidRPr="00EF7A45">
        <w:rPr>
          <w:rFonts w:ascii="Bosch Office Sans" w:hAnsi="Bosch Office Sans"/>
        </w:rPr>
        <w:t> </w:t>
      </w:r>
    </w:p>
    <w:p w14:paraId="6E11E31E" w14:textId="77777777" w:rsidR="00206D77" w:rsidRPr="00EF7A45" w:rsidRDefault="00206D77">
      <w:pPr>
        <w:divId w:val="788741768"/>
        <w:rPr>
          <w:rFonts w:ascii="Bosch Office Sans" w:eastAsia="Times New Roman" w:hAnsi="Bosch Office Sans"/>
          <w:b/>
          <w:bCs/>
        </w:rPr>
      </w:pPr>
    </w:p>
    <w:p w14:paraId="03953B7A" w14:textId="77777777" w:rsidR="00206D77" w:rsidRPr="00EF7A45" w:rsidRDefault="00206D77">
      <w:pPr>
        <w:divId w:val="788741768"/>
        <w:rPr>
          <w:rFonts w:ascii="Bosch Office Sans" w:eastAsia="Times New Roman" w:hAnsi="Bosch Office Sans"/>
          <w:b/>
          <w:bCs/>
        </w:rPr>
      </w:pPr>
    </w:p>
    <w:p w14:paraId="103807FC" w14:textId="77777777" w:rsidR="00206D77" w:rsidRPr="00EF7A45" w:rsidRDefault="00206D77">
      <w:pPr>
        <w:divId w:val="788741768"/>
        <w:rPr>
          <w:rFonts w:ascii="Bosch Office Sans" w:eastAsia="Times New Roman" w:hAnsi="Bosch Office Sans"/>
          <w:b/>
          <w:bCs/>
        </w:rPr>
      </w:pPr>
    </w:p>
    <w:p w14:paraId="4B245E23" w14:textId="77777777" w:rsidR="00206D77" w:rsidRPr="00EF7A45" w:rsidRDefault="00206D77">
      <w:pPr>
        <w:divId w:val="788741768"/>
        <w:rPr>
          <w:rFonts w:ascii="Bosch Office Sans" w:eastAsia="Times New Roman" w:hAnsi="Bosch Office Sans"/>
          <w:b/>
          <w:bCs/>
        </w:rPr>
      </w:pPr>
    </w:p>
    <w:p w14:paraId="1C553275" w14:textId="77777777" w:rsidR="00206D77" w:rsidRPr="00EF7A45" w:rsidRDefault="00206D77">
      <w:pPr>
        <w:divId w:val="788741768"/>
        <w:rPr>
          <w:rFonts w:ascii="Bosch Office Sans" w:eastAsia="Times New Roman" w:hAnsi="Bosch Office Sans"/>
          <w:b/>
          <w:bCs/>
        </w:rPr>
      </w:pPr>
    </w:p>
    <w:p w14:paraId="66C66872" w14:textId="77777777" w:rsidR="00206D77" w:rsidRPr="00EF7A45" w:rsidRDefault="00206D77">
      <w:pPr>
        <w:divId w:val="788741768"/>
        <w:rPr>
          <w:rFonts w:ascii="Bosch Office Sans" w:eastAsia="Times New Roman" w:hAnsi="Bosch Office Sans"/>
          <w:b/>
          <w:bCs/>
        </w:rPr>
      </w:pPr>
    </w:p>
    <w:p w14:paraId="2E220634" w14:textId="77777777" w:rsidR="00206D77" w:rsidRPr="00EF7A45" w:rsidRDefault="00206D77">
      <w:pPr>
        <w:divId w:val="788741768"/>
        <w:rPr>
          <w:rFonts w:ascii="Bosch Office Sans" w:eastAsia="Times New Roman" w:hAnsi="Bosch Office Sans"/>
          <w:b/>
          <w:bCs/>
        </w:rPr>
      </w:pPr>
    </w:p>
    <w:p w14:paraId="533F0071" w14:textId="77777777" w:rsidR="00206D77" w:rsidRPr="00EF7A45" w:rsidRDefault="00206D77">
      <w:pPr>
        <w:divId w:val="788741768"/>
        <w:rPr>
          <w:rFonts w:ascii="Bosch Office Sans" w:eastAsia="Times New Roman" w:hAnsi="Bosch Office Sans"/>
          <w:b/>
          <w:bCs/>
        </w:rPr>
      </w:pPr>
    </w:p>
    <w:p w14:paraId="40474314" w14:textId="77777777" w:rsidR="00206D77" w:rsidRPr="00EF7A45" w:rsidRDefault="00206D77">
      <w:pPr>
        <w:divId w:val="788741768"/>
        <w:rPr>
          <w:rFonts w:ascii="Bosch Office Sans" w:eastAsia="Times New Roman" w:hAnsi="Bosch Office Sans"/>
          <w:b/>
          <w:bCs/>
        </w:rPr>
      </w:pPr>
    </w:p>
    <w:p w14:paraId="5A56BA48" w14:textId="77777777" w:rsidR="00206D77" w:rsidRPr="00EF7A45" w:rsidRDefault="00206D77">
      <w:pPr>
        <w:divId w:val="788741768"/>
        <w:rPr>
          <w:rFonts w:ascii="Bosch Office Sans" w:eastAsia="Times New Roman" w:hAnsi="Bosch Office Sans"/>
          <w:b/>
          <w:bCs/>
        </w:rPr>
      </w:pPr>
    </w:p>
    <w:p w14:paraId="33FA400E" w14:textId="77777777" w:rsidR="00206D77" w:rsidRPr="00EF7A45" w:rsidRDefault="00206D77">
      <w:pPr>
        <w:divId w:val="788741768"/>
        <w:rPr>
          <w:rFonts w:ascii="Bosch Office Sans" w:eastAsia="Times New Roman" w:hAnsi="Bosch Office Sans"/>
          <w:b/>
          <w:bCs/>
        </w:rPr>
      </w:pPr>
    </w:p>
    <w:p w14:paraId="76AB7243" w14:textId="77777777" w:rsidR="00206D77" w:rsidRPr="00EF7A45" w:rsidRDefault="00206D77">
      <w:pPr>
        <w:divId w:val="788741768"/>
        <w:rPr>
          <w:rFonts w:ascii="Bosch Office Sans" w:eastAsia="Times New Roman" w:hAnsi="Bosch Office Sans"/>
          <w:b/>
          <w:bCs/>
        </w:rPr>
      </w:pPr>
    </w:p>
    <w:p w14:paraId="28059563" w14:textId="77777777" w:rsidR="00206D77" w:rsidRPr="00EF7A45" w:rsidRDefault="00206D77">
      <w:pPr>
        <w:divId w:val="788741768"/>
        <w:rPr>
          <w:rFonts w:ascii="Bosch Office Sans" w:eastAsia="Times New Roman" w:hAnsi="Bosch Office Sans"/>
          <w:b/>
          <w:bCs/>
        </w:rPr>
      </w:pPr>
    </w:p>
    <w:p w14:paraId="418C9A93" w14:textId="77777777" w:rsidR="00206D77" w:rsidRPr="00EF7A45" w:rsidRDefault="00206D77">
      <w:pPr>
        <w:divId w:val="788741768"/>
        <w:rPr>
          <w:rFonts w:ascii="Bosch Office Sans" w:eastAsia="Times New Roman" w:hAnsi="Bosch Office Sans"/>
          <w:b/>
          <w:bCs/>
        </w:rPr>
      </w:pPr>
    </w:p>
    <w:p w14:paraId="50867474" w14:textId="77777777" w:rsidR="00206D77" w:rsidRPr="00EF7A45" w:rsidRDefault="00206D77">
      <w:pPr>
        <w:divId w:val="788741768"/>
        <w:rPr>
          <w:rFonts w:ascii="Bosch Office Sans" w:eastAsia="Times New Roman" w:hAnsi="Bosch Office Sans"/>
          <w:b/>
          <w:bCs/>
        </w:rPr>
      </w:pPr>
    </w:p>
    <w:p w14:paraId="79A982EC" w14:textId="77777777" w:rsidR="00206D77" w:rsidRPr="00EF7A45" w:rsidRDefault="00206D77">
      <w:pPr>
        <w:divId w:val="788741768"/>
        <w:rPr>
          <w:rFonts w:ascii="Bosch Office Sans" w:eastAsia="Times New Roman" w:hAnsi="Bosch Office Sans"/>
          <w:b/>
          <w:bCs/>
        </w:rPr>
      </w:pPr>
    </w:p>
    <w:p w14:paraId="5398D8D0" w14:textId="77777777" w:rsidR="00206D77" w:rsidRPr="00EF7A45" w:rsidRDefault="00206D77">
      <w:pPr>
        <w:divId w:val="788741768"/>
        <w:rPr>
          <w:rFonts w:ascii="Bosch Office Sans" w:eastAsia="Times New Roman" w:hAnsi="Bosch Office Sans"/>
          <w:b/>
          <w:bCs/>
        </w:rPr>
      </w:pPr>
    </w:p>
    <w:p w14:paraId="24EFEE7D" w14:textId="77777777" w:rsidR="00206D77" w:rsidRPr="00EF7A45" w:rsidRDefault="00206D77">
      <w:pPr>
        <w:divId w:val="788741768"/>
        <w:rPr>
          <w:rFonts w:ascii="Bosch Office Sans" w:eastAsia="Times New Roman" w:hAnsi="Bosch Office Sans"/>
          <w:b/>
          <w:bCs/>
        </w:rPr>
      </w:pPr>
    </w:p>
    <w:p w14:paraId="58B47FB7" w14:textId="77777777" w:rsidR="00206D77" w:rsidRPr="00EF7A45" w:rsidRDefault="00206D77">
      <w:pPr>
        <w:divId w:val="788741768"/>
        <w:rPr>
          <w:rFonts w:ascii="Bosch Office Sans" w:eastAsia="Times New Roman" w:hAnsi="Bosch Office Sans"/>
          <w:b/>
          <w:bCs/>
        </w:rPr>
      </w:pPr>
    </w:p>
    <w:p w14:paraId="1FEECE8B" w14:textId="77777777" w:rsidR="00206D77" w:rsidRPr="00EF7A45" w:rsidRDefault="00206D77">
      <w:pPr>
        <w:divId w:val="788741768"/>
        <w:rPr>
          <w:rFonts w:ascii="Bosch Office Sans" w:eastAsia="Times New Roman" w:hAnsi="Bosch Office Sans"/>
          <w:b/>
          <w:bCs/>
        </w:rPr>
      </w:pPr>
    </w:p>
    <w:p w14:paraId="06024879" w14:textId="77777777" w:rsidR="00206D77" w:rsidRPr="00EF7A45" w:rsidRDefault="00206D77">
      <w:pPr>
        <w:divId w:val="788741768"/>
        <w:rPr>
          <w:rFonts w:ascii="Bosch Office Sans" w:eastAsia="Times New Roman" w:hAnsi="Bosch Office Sans"/>
          <w:b/>
          <w:bCs/>
        </w:rPr>
      </w:pPr>
    </w:p>
    <w:p w14:paraId="29068FCE" w14:textId="77777777" w:rsidR="00206D77" w:rsidRPr="00EF7A45" w:rsidRDefault="00206D77">
      <w:pPr>
        <w:divId w:val="788741768"/>
        <w:rPr>
          <w:rFonts w:ascii="Bosch Office Sans" w:eastAsia="Times New Roman" w:hAnsi="Bosch Office Sans"/>
          <w:b/>
          <w:bCs/>
        </w:rPr>
      </w:pPr>
    </w:p>
    <w:p w14:paraId="363FDB74" w14:textId="77777777" w:rsidR="00206D77" w:rsidRPr="00EF7A45" w:rsidRDefault="00206D77">
      <w:pPr>
        <w:divId w:val="788741768"/>
        <w:rPr>
          <w:rFonts w:ascii="Bosch Office Sans" w:eastAsia="Times New Roman" w:hAnsi="Bosch Office Sans"/>
          <w:b/>
          <w:bCs/>
        </w:rPr>
      </w:pPr>
    </w:p>
    <w:p w14:paraId="6C92FA2D" w14:textId="77777777" w:rsidR="00206D77" w:rsidRPr="00EF7A45" w:rsidRDefault="00206D77">
      <w:pPr>
        <w:divId w:val="788741768"/>
        <w:rPr>
          <w:rFonts w:ascii="Bosch Office Sans" w:eastAsia="Times New Roman" w:hAnsi="Bosch Office Sans"/>
          <w:b/>
          <w:bCs/>
        </w:rPr>
      </w:pPr>
    </w:p>
    <w:p w14:paraId="1B36522E" w14:textId="77777777" w:rsidR="008E2FE7" w:rsidRPr="00EF7A45" w:rsidRDefault="008E2FE7" w:rsidP="008E2FE7">
      <w:pPr>
        <w:pStyle w:val="NormalWeb"/>
        <w:numPr>
          <w:ilvl w:val="0"/>
          <w:numId w:val="9"/>
        </w:numPr>
        <w:divId w:val="788741768"/>
        <w:rPr>
          <w:rFonts w:ascii="Bosch Office Sans" w:hAnsi="Bosch Office Sans"/>
          <w:sz w:val="22"/>
          <w:szCs w:val="22"/>
        </w:rPr>
      </w:pPr>
      <w:r w:rsidRPr="00EF7A45">
        <w:rPr>
          <w:rFonts w:ascii="Bosch Office Sans" w:hAnsi="Bosch Office Sans"/>
          <w:sz w:val="22"/>
          <w:szCs w:val="22"/>
        </w:rPr>
        <w:t>For APW refer section - </w:t>
      </w:r>
      <w:r w:rsidRPr="00EF7A45">
        <w:rPr>
          <w:rStyle w:val="Strong"/>
          <w:rFonts w:ascii="Bosch Office Sans" w:hAnsi="Bosch Office Sans"/>
          <w:sz w:val="22"/>
          <w:szCs w:val="22"/>
        </w:rPr>
        <w:t xml:space="preserve">Process tailoring, alternative practices and </w:t>
      </w:r>
      <w:proofErr w:type="gramStart"/>
      <w:r w:rsidRPr="00EF7A45">
        <w:rPr>
          <w:rStyle w:val="Strong"/>
          <w:rFonts w:ascii="Bosch Office Sans" w:hAnsi="Bosch Office Sans"/>
          <w:sz w:val="22"/>
          <w:szCs w:val="22"/>
        </w:rPr>
        <w:t>waivers</w:t>
      </w:r>
      <w:proofErr w:type="gramEnd"/>
    </w:p>
    <w:p w14:paraId="6B88A84E" w14:textId="77777777" w:rsidR="008E2FE7" w:rsidRDefault="008E2FE7" w:rsidP="008E2FE7">
      <w:pPr>
        <w:pStyle w:val="NormalWeb"/>
        <w:numPr>
          <w:ilvl w:val="0"/>
          <w:numId w:val="9"/>
        </w:numPr>
        <w:divId w:val="788741768"/>
        <w:rPr>
          <w:rFonts w:ascii="Bosch Office Sans" w:hAnsi="Bosch Office Sans"/>
          <w:sz w:val="22"/>
          <w:szCs w:val="22"/>
        </w:rPr>
      </w:pPr>
      <w:r w:rsidRPr="00EF7A45">
        <w:rPr>
          <w:rFonts w:ascii="Bosch Office Sans" w:hAnsi="Bosch Office Sans"/>
          <w:sz w:val="22"/>
          <w:szCs w:val="22"/>
        </w:rPr>
        <w:t>If section - </w:t>
      </w:r>
      <w:r w:rsidRPr="00EF7A45">
        <w:rPr>
          <w:rStyle w:val="Strong"/>
          <w:rFonts w:ascii="Bosch Office Sans" w:hAnsi="Bosch Office Sans"/>
          <w:sz w:val="22"/>
          <w:szCs w:val="22"/>
        </w:rPr>
        <w:t>Project specific AI/ML strategies</w:t>
      </w:r>
      <w:r w:rsidRPr="00EF7A45">
        <w:rPr>
          <w:rFonts w:ascii="Bosch Office Sans" w:hAnsi="Bosch Office Sans"/>
          <w:sz w:val="22"/>
          <w:szCs w:val="22"/>
        </w:rPr>
        <w:t> is covered as part of any other artefacts same can be referenced here. However, ensure such artefacts are configuration controlled.</w:t>
      </w:r>
    </w:p>
    <w:p w14:paraId="7C81368D" w14:textId="79E89AD4" w:rsidR="00A21616" w:rsidRPr="008E2FE7" w:rsidRDefault="00000000" w:rsidP="008E2FE7">
      <w:pPr>
        <w:pStyle w:val="NormalWeb"/>
        <w:ind w:left="360"/>
        <w:divId w:val="788741768"/>
        <w:rPr>
          <w:rFonts w:ascii="Bosch Office Sans" w:hAnsi="Bosch Office Sans"/>
          <w:sz w:val="22"/>
          <w:szCs w:val="22"/>
        </w:rPr>
      </w:pPr>
      <w:r w:rsidRPr="008E2FE7">
        <w:rPr>
          <w:rFonts w:ascii="Bosch Office Sans" w:eastAsia="Times New Roman" w:hAnsi="Bosch Office Sans"/>
          <w:b/>
          <w:bCs/>
        </w:rPr>
        <w:lastRenderedPageBreak/>
        <w:t xml:space="preserve">Configuration Management </w:t>
      </w:r>
    </w:p>
    <w:tbl>
      <w:tblPr>
        <w:tblW w:w="8136"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66"/>
        <w:gridCol w:w="4770"/>
      </w:tblGrid>
      <w:tr w:rsidR="00A21616" w:rsidRPr="00EF7A45" w14:paraId="6225CBF2" w14:textId="77777777" w:rsidTr="00206D77">
        <w:trPr>
          <w:divId w:val="2002468542"/>
          <w:trHeight w:val="144"/>
          <w:tblCellSpacing w:w="0" w:type="dxa"/>
        </w:trPr>
        <w:tc>
          <w:tcPr>
            <w:tcW w:w="3366" w:type="dxa"/>
            <w:tcBorders>
              <w:top w:val="outset" w:sz="6" w:space="0" w:color="auto"/>
              <w:left w:val="outset" w:sz="6" w:space="0" w:color="auto"/>
              <w:bottom w:val="outset" w:sz="6" w:space="0" w:color="auto"/>
              <w:right w:val="outset" w:sz="6" w:space="0" w:color="auto"/>
            </w:tcBorders>
            <w:vAlign w:val="center"/>
            <w:hideMark/>
          </w:tcPr>
          <w:p w14:paraId="34AD6031" w14:textId="77777777" w:rsidR="00206D77" w:rsidRPr="00EF7A45" w:rsidRDefault="00206D77">
            <w:pPr>
              <w:pStyle w:val="NormalWeb"/>
              <w:rPr>
                <w:rStyle w:val="Strong"/>
                <w:rFonts w:ascii="Bosch Office Sans" w:hAnsi="Bosch Office Sans"/>
                <w:sz w:val="22"/>
                <w:szCs w:val="22"/>
              </w:rPr>
            </w:pPr>
          </w:p>
          <w:p w14:paraId="0416B8D6" w14:textId="68BCF91B" w:rsidR="00A21616" w:rsidRPr="00EF7A45" w:rsidRDefault="00000000">
            <w:pPr>
              <w:pStyle w:val="NormalWeb"/>
              <w:rPr>
                <w:rFonts w:ascii="Bosch Office Sans" w:hAnsi="Bosch Office Sans"/>
                <w:sz w:val="22"/>
                <w:szCs w:val="22"/>
              </w:rPr>
            </w:pPr>
            <w:r w:rsidRPr="00EF7A45">
              <w:rPr>
                <w:rStyle w:val="Strong"/>
                <w:rFonts w:ascii="Bosch Office Sans" w:hAnsi="Bosch Office Sans"/>
                <w:sz w:val="22"/>
                <w:szCs w:val="22"/>
              </w:rPr>
              <w:t>Activities</w:t>
            </w:r>
          </w:p>
        </w:tc>
        <w:tc>
          <w:tcPr>
            <w:tcW w:w="4770" w:type="dxa"/>
            <w:tcBorders>
              <w:top w:val="outset" w:sz="6" w:space="0" w:color="auto"/>
              <w:left w:val="outset" w:sz="6" w:space="0" w:color="auto"/>
              <w:bottom w:val="outset" w:sz="6" w:space="0" w:color="auto"/>
              <w:right w:val="outset" w:sz="6" w:space="0" w:color="auto"/>
            </w:tcBorders>
            <w:vAlign w:val="center"/>
            <w:hideMark/>
          </w:tcPr>
          <w:p w14:paraId="76BD95B9" w14:textId="77777777" w:rsidR="00A21616" w:rsidRPr="00EF7A45" w:rsidRDefault="00000000">
            <w:pPr>
              <w:pStyle w:val="NormalWeb"/>
              <w:rPr>
                <w:rFonts w:ascii="Bosch Office Sans" w:hAnsi="Bosch Office Sans"/>
                <w:sz w:val="22"/>
                <w:szCs w:val="22"/>
              </w:rPr>
            </w:pPr>
            <w:r w:rsidRPr="00EF7A45">
              <w:rPr>
                <w:rStyle w:val="Strong"/>
                <w:rFonts w:ascii="Bosch Office Sans" w:hAnsi="Bosch Office Sans"/>
                <w:sz w:val="22"/>
                <w:szCs w:val="22"/>
              </w:rPr>
              <w:t>Description</w:t>
            </w:r>
          </w:p>
        </w:tc>
      </w:tr>
      <w:tr w:rsidR="00A21616" w:rsidRPr="00EF7A45" w14:paraId="5D121F9C" w14:textId="77777777" w:rsidTr="00206D77">
        <w:trPr>
          <w:divId w:val="2002468542"/>
          <w:trHeight w:val="144"/>
          <w:tblCellSpacing w:w="0" w:type="dxa"/>
        </w:trPr>
        <w:tc>
          <w:tcPr>
            <w:tcW w:w="3366" w:type="dxa"/>
            <w:tcBorders>
              <w:top w:val="outset" w:sz="6" w:space="0" w:color="auto"/>
              <w:left w:val="outset" w:sz="6" w:space="0" w:color="auto"/>
              <w:bottom w:val="outset" w:sz="6" w:space="0" w:color="auto"/>
              <w:right w:val="outset" w:sz="6" w:space="0" w:color="auto"/>
            </w:tcBorders>
            <w:vAlign w:val="center"/>
            <w:hideMark/>
          </w:tcPr>
          <w:p w14:paraId="5F0DF8ED" w14:textId="77777777" w:rsidR="00A21616" w:rsidRPr="00EF7A45" w:rsidRDefault="00000000">
            <w:pPr>
              <w:pStyle w:val="NormalWeb"/>
              <w:rPr>
                <w:rFonts w:ascii="Bosch Office Sans" w:hAnsi="Bosch Office Sans"/>
                <w:sz w:val="22"/>
                <w:szCs w:val="22"/>
              </w:rPr>
            </w:pPr>
            <w:r w:rsidRPr="00EF7A45">
              <w:rPr>
                <w:rFonts w:ascii="Bosch Office Sans" w:hAnsi="Bosch Office Sans"/>
                <w:sz w:val="22"/>
                <w:szCs w:val="22"/>
              </w:rPr>
              <w:t>Configuration management</w:t>
            </w:r>
          </w:p>
          <w:p w14:paraId="36137929" w14:textId="77777777" w:rsidR="00A21616" w:rsidRPr="00EF7A45" w:rsidRDefault="00000000">
            <w:pPr>
              <w:pStyle w:val="NormalWeb"/>
              <w:rPr>
                <w:rFonts w:ascii="Bosch Office Sans" w:hAnsi="Bosch Office Sans"/>
                <w:sz w:val="22"/>
                <w:szCs w:val="22"/>
              </w:rPr>
            </w:pPr>
            <w:r w:rsidRPr="00EF7A45">
              <w:rPr>
                <w:rFonts w:ascii="Bosch Office Sans" w:hAnsi="Bosch Office Sans"/>
                <w:sz w:val="22"/>
                <w:szCs w:val="22"/>
              </w:rPr>
              <w:t>responsible</w:t>
            </w:r>
          </w:p>
        </w:tc>
        <w:tc>
          <w:tcPr>
            <w:tcW w:w="4770" w:type="dxa"/>
            <w:tcBorders>
              <w:top w:val="outset" w:sz="6" w:space="0" w:color="auto"/>
              <w:left w:val="outset" w:sz="6" w:space="0" w:color="auto"/>
              <w:bottom w:val="outset" w:sz="6" w:space="0" w:color="auto"/>
              <w:right w:val="outset" w:sz="6" w:space="0" w:color="auto"/>
            </w:tcBorders>
            <w:vAlign w:val="center"/>
            <w:hideMark/>
          </w:tcPr>
          <w:p w14:paraId="241BE44D" w14:textId="77777777" w:rsidR="00A21616" w:rsidRPr="00EF7A45" w:rsidRDefault="00000000">
            <w:pPr>
              <w:pStyle w:val="NormalWeb"/>
              <w:rPr>
                <w:rFonts w:ascii="Bosch Office Sans" w:hAnsi="Bosch Office Sans"/>
                <w:sz w:val="22"/>
                <w:szCs w:val="22"/>
              </w:rPr>
            </w:pPr>
            <w:r w:rsidRPr="00EF7A45">
              <w:rPr>
                <w:rFonts w:ascii="Bosch Office Sans" w:hAnsi="Bosch Office Sans"/>
                <w:sz w:val="22"/>
                <w:szCs w:val="22"/>
              </w:rPr>
              <w:t>&lt;</w:t>
            </w:r>
            <w:proofErr w:type="gramStart"/>
            <w:r w:rsidRPr="00EF7A45">
              <w:rPr>
                <w:rFonts w:ascii="Bosch Office Sans" w:hAnsi="Bosch Office Sans"/>
                <w:sz w:val="22"/>
                <w:szCs w:val="22"/>
              </w:rPr>
              <w:t>e.g.</w:t>
            </w:r>
            <w:proofErr w:type="gramEnd"/>
            <w:r w:rsidRPr="00EF7A45">
              <w:rPr>
                <w:rFonts w:ascii="Bosch Office Sans" w:hAnsi="Bosch Office Sans"/>
                <w:sz w:val="22"/>
                <w:szCs w:val="22"/>
              </w:rPr>
              <w:t xml:space="preserve"> project manager, module lead etc.&gt;</w:t>
            </w:r>
          </w:p>
        </w:tc>
      </w:tr>
      <w:tr w:rsidR="00A21616" w:rsidRPr="00EF7A45" w14:paraId="776DF93B" w14:textId="77777777" w:rsidTr="00206D77">
        <w:trPr>
          <w:divId w:val="2002468542"/>
          <w:trHeight w:val="26137"/>
          <w:tblCellSpacing w:w="0" w:type="dxa"/>
        </w:trPr>
        <w:tc>
          <w:tcPr>
            <w:tcW w:w="3366" w:type="dxa"/>
            <w:tcBorders>
              <w:top w:val="outset" w:sz="6" w:space="0" w:color="auto"/>
              <w:left w:val="outset" w:sz="6" w:space="0" w:color="auto"/>
              <w:bottom w:val="outset" w:sz="6" w:space="0" w:color="auto"/>
              <w:right w:val="outset" w:sz="6" w:space="0" w:color="auto"/>
            </w:tcBorders>
            <w:vAlign w:val="center"/>
            <w:hideMark/>
          </w:tcPr>
          <w:p w14:paraId="1B538202"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lastRenderedPageBreak/>
              <w:t>Identification of configuration mgmt. tools &amp; folder structure</w:t>
            </w:r>
          </w:p>
        </w:tc>
        <w:tc>
          <w:tcPr>
            <w:tcW w:w="4770" w:type="dxa"/>
            <w:tcBorders>
              <w:top w:val="outset" w:sz="6" w:space="0" w:color="auto"/>
              <w:left w:val="outset" w:sz="6" w:space="0" w:color="auto"/>
              <w:bottom w:val="outset" w:sz="6" w:space="0" w:color="auto"/>
              <w:right w:val="outset" w:sz="6" w:space="0" w:color="auto"/>
            </w:tcBorders>
            <w:vAlign w:val="center"/>
            <w:hideMark/>
          </w:tcPr>
          <w:p w14:paraId="6DAF5480"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w:t>
            </w:r>
            <w:r w:rsidRPr="00EF7A45">
              <w:rPr>
                <w:rFonts w:ascii="Bosch Office Sans" w:hAnsi="Bosch Office Sans"/>
                <w:sz w:val="21"/>
                <w:szCs w:val="21"/>
                <w:u w:val="single"/>
              </w:rPr>
              <w:t>Project documents</w:t>
            </w:r>
            <w:r w:rsidRPr="00EF7A45">
              <w:rPr>
                <w:rFonts w:ascii="Bosch Office Sans" w:hAnsi="Bosch Office Sans"/>
                <w:sz w:val="21"/>
                <w:szCs w:val="21"/>
              </w:rPr>
              <w:t xml:space="preserve"> shall be managed in xxx tool &lt;e.g. SVN, ClearCase, </w:t>
            </w:r>
            <w:proofErr w:type="spellStart"/>
            <w:r w:rsidRPr="00EF7A45">
              <w:rPr>
                <w:rFonts w:ascii="Bosch Office Sans" w:hAnsi="Bosch Office Sans"/>
                <w:sz w:val="21"/>
                <w:szCs w:val="21"/>
              </w:rPr>
              <w:t>Sharepoint</w:t>
            </w:r>
            <w:proofErr w:type="spellEnd"/>
            <w:r w:rsidRPr="00EF7A45">
              <w:rPr>
                <w:rFonts w:ascii="Bosch Office Sans" w:hAnsi="Bosch Office Sans"/>
                <w:sz w:val="21"/>
                <w:szCs w:val="21"/>
              </w:rPr>
              <w:t xml:space="preserve"> etc.&gt;</w:t>
            </w:r>
          </w:p>
          <w:p w14:paraId="7A49A12A"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w:t>
            </w:r>
            <w:r w:rsidRPr="00EF7A45">
              <w:rPr>
                <w:rFonts w:ascii="Bosch Office Sans" w:hAnsi="Bosch Office Sans"/>
                <w:sz w:val="21"/>
                <w:szCs w:val="21"/>
                <w:u w:val="single"/>
              </w:rPr>
              <w:t>Software code</w:t>
            </w:r>
            <w:r w:rsidRPr="00EF7A45">
              <w:rPr>
                <w:rFonts w:ascii="Bosch Office Sans" w:hAnsi="Bosch Office Sans"/>
                <w:sz w:val="21"/>
                <w:szCs w:val="21"/>
              </w:rPr>
              <w:t> shall be managed in xxx tool &lt;e.g. Social coding, SVN etc.&gt;</w:t>
            </w:r>
          </w:p>
          <w:p w14:paraId="75B8D366"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Following project folder structure shall be used for project artefacts.</w:t>
            </w:r>
          </w:p>
          <w:p w14:paraId="4E92D5BB"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&lt;Example:</w:t>
            </w:r>
          </w:p>
          <w:p w14:paraId="721E5381" w14:textId="77777777" w:rsidR="00A21616" w:rsidRPr="00EF7A45" w:rsidRDefault="00000000">
            <w:pPr>
              <w:pStyle w:val="NormalWeb"/>
              <w:rPr>
                <w:rFonts w:ascii="Bosch Office Sans" w:hAnsi="Bosch Office Sans"/>
              </w:rPr>
            </w:pPr>
            <w:r w:rsidRPr="00EF7A45">
              <w:rPr>
                <w:rFonts w:ascii="Bosch Office Sans" w:hAnsi="Bosch Office Sans"/>
                <w:sz w:val="21"/>
                <w:szCs w:val="21"/>
                <w:u w:val="single"/>
              </w:rPr>
              <w:t>Project management documents</w:t>
            </w:r>
          </w:p>
          <w:p w14:paraId="10765D46"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Contract</w:t>
            </w:r>
          </w:p>
          <w:p w14:paraId="27E4FF01"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Estimates (cost, effort)</w:t>
            </w:r>
          </w:p>
          <w:p w14:paraId="17178229"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Schedule (only if MS-excel is used)</w:t>
            </w:r>
          </w:p>
          <w:p w14:paraId="7BE92C98"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Status reports</w:t>
            </w:r>
          </w:p>
          <w:p w14:paraId="3B60AAEC"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Meeting minutes</w:t>
            </w:r>
          </w:p>
          <w:p w14:paraId="0689E233"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OPL list</w:t>
            </w:r>
          </w:p>
          <w:p w14:paraId="72B7766C"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Important emails</w:t>
            </w:r>
          </w:p>
          <w:p w14:paraId="0346FA69"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Miscellaneous</w:t>
            </w:r>
          </w:p>
          <w:p w14:paraId="55013448" w14:textId="77777777" w:rsidR="00A21616" w:rsidRPr="00EF7A45" w:rsidRDefault="00000000">
            <w:pPr>
              <w:pStyle w:val="NormalWeb"/>
              <w:rPr>
                <w:rFonts w:ascii="Bosch Office Sans" w:hAnsi="Bosch Office Sans"/>
              </w:rPr>
            </w:pPr>
            <w:r w:rsidRPr="00EF7A45">
              <w:rPr>
                <w:rFonts w:ascii="Bosch Office Sans" w:hAnsi="Bosch Office Sans"/>
                <w:sz w:val="21"/>
                <w:szCs w:val="21"/>
                <w:u w:val="single"/>
              </w:rPr>
              <w:t>Development documents</w:t>
            </w:r>
          </w:p>
          <w:p w14:paraId="2A3F9975"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Requirement documents</w:t>
            </w:r>
          </w:p>
          <w:p w14:paraId="64EEEC2D"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Customer requirements document</w:t>
            </w:r>
          </w:p>
          <w:p w14:paraId="3CE76FE9"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Dataset</w:t>
            </w:r>
          </w:p>
          <w:p w14:paraId="15BD1743"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Architecture/design documents</w:t>
            </w:r>
          </w:p>
          <w:p w14:paraId="1232221C"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Testing documents</w:t>
            </w:r>
          </w:p>
          <w:p w14:paraId="28534B90"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Test specification</w:t>
            </w:r>
          </w:p>
          <w:p w14:paraId="1E86A06B" w14:textId="77777777" w:rsidR="00A21616" w:rsidRPr="00EF7A45" w:rsidRDefault="00000000">
            <w:pPr>
              <w:numPr>
                <w:ilvl w:val="0"/>
                <w:numId w:val="10"/>
              </w:numPr>
              <w:spacing w:before="100" w:beforeAutospacing="1" w:after="100" w:afterAutospacing="1" w:line="240" w:lineRule="auto"/>
              <w:rPr>
                <w:rFonts w:ascii="Bosch Office Sans" w:eastAsia="Times New Roman" w:hAnsi="Bosch Office Sans"/>
              </w:rPr>
            </w:pPr>
            <w:r w:rsidRPr="00EF7A45">
              <w:rPr>
                <w:rFonts w:ascii="Bosch Office Sans" w:eastAsia="Times New Roman" w:hAnsi="Bosch Office Sans"/>
                <w:sz w:val="21"/>
                <w:szCs w:val="21"/>
              </w:rPr>
              <w:t>Unit test</w:t>
            </w:r>
          </w:p>
          <w:p w14:paraId="2DC4D8D4" w14:textId="77777777" w:rsidR="00A21616" w:rsidRPr="00EF7A45" w:rsidRDefault="00000000">
            <w:pPr>
              <w:numPr>
                <w:ilvl w:val="0"/>
                <w:numId w:val="10"/>
              </w:numPr>
              <w:spacing w:before="100" w:beforeAutospacing="1" w:after="100" w:afterAutospacing="1" w:line="240" w:lineRule="auto"/>
              <w:rPr>
                <w:rFonts w:ascii="Bosch Office Sans" w:eastAsia="Times New Roman" w:hAnsi="Bosch Office Sans"/>
              </w:rPr>
            </w:pPr>
            <w:r w:rsidRPr="00EF7A45">
              <w:rPr>
                <w:rFonts w:ascii="Bosch Office Sans" w:eastAsia="Times New Roman" w:hAnsi="Bosch Office Sans"/>
                <w:sz w:val="21"/>
                <w:szCs w:val="21"/>
              </w:rPr>
              <w:t>Integration test</w:t>
            </w:r>
          </w:p>
          <w:p w14:paraId="73BEFA14" w14:textId="77777777" w:rsidR="00A21616" w:rsidRPr="00EF7A45" w:rsidRDefault="00000000">
            <w:pPr>
              <w:numPr>
                <w:ilvl w:val="0"/>
                <w:numId w:val="10"/>
              </w:numPr>
              <w:spacing w:before="100" w:beforeAutospacing="1" w:after="100" w:afterAutospacing="1" w:line="240" w:lineRule="auto"/>
              <w:rPr>
                <w:rFonts w:ascii="Bosch Office Sans" w:eastAsia="Times New Roman" w:hAnsi="Bosch Office Sans"/>
              </w:rPr>
            </w:pPr>
            <w:r w:rsidRPr="00EF7A45">
              <w:rPr>
                <w:rFonts w:ascii="Bosch Office Sans" w:eastAsia="Times New Roman" w:hAnsi="Bosch Office Sans"/>
                <w:sz w:val="21"/>
                <w:szCs w:val="21"/>
              </w:rPr>
              <w:t>UAT test</w:t>
            </w:r>
          </w:p>
          <w:p w14:paraId="008CD2E5"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lastRenderedPageBreak/>
              <w:t>-        Test results</w:t>
            </w:r>
          </w:p>
          <w:p w14:paraId="358357F6" w14:textId="77777777" w:rsidR="00A21616" w:rsidRPr="00EF7A45" w:rsidRDefault="00000000">
            <w:pPr>
              <w:numPr>
                <w:ilvl w:val="0"/>
                <w:numId w:val="11"/>
              </w:numPr>
              <w:spacing w:before="100" w:beforeAutospacing="1" w:after="100" w:afterAutospacing="1" w:line="240" w:lineRule="auto"/>
              <w:rPr>
                <w:rFonts w:ascii="Bosch Office Sans" w:eastAsia="Times New Roman" w:hAnsi="Bosch Office Sans"/>
              </w:rPr>
            </w:pPr>
            <w:r w:rsidRPr="00EF7A45">
              <w:rPr>
                <w:rFonts w:ascii="Bosch Office Sans" w:eastAsia="Times New Roman" w:hAnsi="Bosch Office Sans"/>
                <w:sz w:val="21"/>
                <w:szCs w:val="21"/>
              </w:rPr>
              <w:t>Unit test</w:t>
            </w:r>
          </w:p>
          <w:p w14:paraId="0AD237C3" w14:textId="77777777" w:rsidR="00A21616" w:rsidRPr="00EF7A45" w:rsidRDefault="00000000">
            <w:pPr>
              <w:numPr>
                <w:ilvl w:val="0"/>
                <w:numId w:val="11"/>
              </w:numPr>
              <w:spacing w:before="100" w:beforeAutospacing="1" w:after="100" w:afterAutospacing="1" w:line="240" w:lineRule="auto"/>
              <w:rPr>
                <w:rFonts w:ascii="Bosch Office Sans" w:eastAsia="Times New Roman" w:hAnsi="Bosch Office Sans"/>
              </w:rPr>
            </w:pPr>
            <w:r w:rsidRPr="00EF7A45">
              <w:rPr>
                <w:rFonts w:ascii="Bosch Office Sans" w:eastAsia="Times New Roman" w:hAnsi="Bosch Office Sans"/>
                <w:sz w:val="21"/>
                <w:szCs w:val="21"/>
              </w:rPr>
              <w:t>Integration test</w:t>
            </w:r>
          </w:p>
          <w:p w14:paraId="3DB1E60B" w14:textId="77777777" w:rsidR="00A21616" w:rsidRPr="00EF7A45" w:rsidRDefault="00000000">
            <w:pPr>
              <w:numPr>
                <w:ilvl w:val="0"/>
                <w:numId w:val="11"/>
              </w:numPr>
              <w:spacing w:before="100" w:beforeAutospacing="1" w:after="100" w:afterAutospacing="1" w:line="240" w:lineRule="auto"/>
              <w:rPr>
                <w:rFonts w:ascii="Bosch Office Sans" w:eastAsia="Times New Roman" w:hAnsi="Bosch Office Sans"/>
              </w:rPr>
            </w:pPr>
            <w:r w:rsidRPr="00EF7A45">
              <w:rPr>
                <w:rFonts w:ascii="Bosch Office Sans" w:eastAsia="Times New Roman" w:hAnsi="Bosch Office Sans"/>
                <w:sz w:val="21"/>
                <w:szCs w:val="21"/>
              </w:rPr>
              <w:t>UAT test</w:t>
            </w:r>
          </w:p>
          <w:p w14:paraId="6CD3024B"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SW code quality check results</w:t>
            </w:r>
          </w:p>
          <w:p w14:paraId="760BF054"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Review reports-checklists</w:t>
            </w:r>
          </w:p>
          <w:p w14:paraId="430FB4BC"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Coding guidelines</w:t>
            </w:r>
          </w:p>
          <w:p w14:paraId="4C9571A1" w14:textId="77777777" w:rsidR="00A21616" w:rsidRPr="00EF7A45" w:rsidRDefault="00000000">
            <w:pPr>
              <w:pStyle w:val="NormalWeb"/>
              <w:rPr>
                <w:rFonts w:ascii="Bosch Office Sans" w:hAnsi="Bosch Office Sans"/>
              </w:rPr>
            </w:pPr>
            <w:r w:rsidRPr="00EF7A45">
              <w:rPr>
                <w:rFonts w:ascii="Bosch Office Sans" w:hAnsi="Bosch Office Sans"/>
                <w:sz w:val="21"/>
                <w:szCs w:val="21"/>
                <w:u w:val="single"/>
              </w:rPr>
              <w:t>Configuration management</w:t>
            </w:r>
          </w:p>
          <w:p w14:paraId="1C350575"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Master list</w:t>
            </w:r>
          </w:p>
          <w:p w14:paraId="391F166C"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Others/ configuration audit reports</w:t>
            </w:r>
          </w:p>
          <w:p w14:paraId="78ABFA8F" w14:textId="77777777" w:rsidR="00A21616" w:rsidRPr="00EF7A45" w:rsidRDefault="00000000">
            <w:pPr>
              <w:pStyle w:val="NormalWeb"/>
              <w:rPr>
                <w:rFonts w:ascii="Bosch Office Sans" w:hAnsi="Bosch Office Sans"/>
              </w:rPr>
            </w:pPr>
            <w:r w:rsidRPr="00EF7A45">
              <w:rPr>
                <w:rFonts w:ascii="Bosch Office Sans" w:hAnsi="Bosch Office Sans"/>
                <w:sz w:val="21"/>
                <w:szCs w:val="21"/>
                <w:u w:val="single"/>
              </w:rPr>
              <w:t>Release documents</w:t>
            </w:r>
          </w:p>
          <w:p w14:paraId="78B82B2B"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Baseline folder</w:t>
            </w:r>
          </w:p>
          <w:p w14:paraId="4C5D0E20"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Requirement specification</w:t>
            </w:r>
          </w:p>
          <w:p w14:paraId="28F3C50E"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Design documents</w:t>
            </w:r>
          </w:p>
          <w:p w14:paraId="2ADB855A"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Source code/executables baselined version information in a notepad (e.g., 1A2B3C.hex)</w:t>
            </w:r>
          </w:p>
          <w:p w14:paraId="42978A50"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Test reports</w:t>
            </w:r>
          </w:p>
          <w:p w14:paraId="4AA1F6E1"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Release notes etc.</w:t>
            </w:r>
          </w:p>
          <w:p w14:paraId="4288EB15" w14:textId="77777777" w:rsidR="00A21616" w:rsidRPr="00EF7A45" w:rsidRDefault="00000000">
            <w:pPr>
              <w:pStyle w:val="NormalWeb"/>
              <w:rPr>
                <w:rFonts w:ascii="Bosch Office Sans" w:hAnsi="Bosch Office Sans"/>
              </w:rPr>
            </w:pPr>
            <w:r w:rsidRPr="00EF7A45">
              <w:rPr>
                <w:rFonts w:ascii="Bosch Office Sans" w:hAnsi="Bosch Office Sans"/>
                <w:sz w:val="21"/>
                <w:szCs w:val="21"/>
                <w:u w:val="single"/>
              </w:rPr>
              <w:t>Change management</w:t>
            </w:r>
          </w:p>
          <w:p w14:paraId="19AF5A33"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Change tracking list</w:t>
            </w:r>
          </w:p>
          <w:p w14:paraId="77241AA2"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Change records</w:t>
            </w:r>
          </w:p>
          <w:p w14:paraId="3F1EBD53" w14:textId="77777777" w:rsidR="00A21616" w:rsidRPr="00EF7A45" w:rsidRDefault="00000000">
            <w:pPr>
              <w:pStyle w:val="NormalWeb"/>
              <w:rPr>
                <w:rFonts w:ascii="Bosch Office Sans" w:hAnsi="Bosch Office Sans"/>
              </w:rPr>
            </w:pPr>
            <w:r w:rsidRPr="00EF7A45">
              <w:rPr>
                <w:rFonts w:ascii="Bosch Office Sans" w:hAnsi="Bosch Office Sans"/>
                <w:sz w:val="21"/>
                <w:szCs w:val="21"/>
                <w:u w:val="single"/>
              </w:rPr>
              <w:t>Quality/Audit reports (as needed</w:t>
            </w:r>
            <w:r w:rsidRPr="00EF7A45">
              <w:rPr>
                <w:rFonts w:ascii="Bosch Office Sans" w:hAnsi="Bosch Office Sans"/>
                <w:sz w:val="21"/>
                <w:szCs w:val="21"/>
              </w:rPr>
              <w:t>)</w:t>
            </w:r>
          </w:p>
          <w:p w14:paraId="1951F864" w14:textId="77777777" w:rsidR="00A21616" w:rsidRPr="00EF7A45" w:rsidRDefault="00000000">
            <w:pPr>
              <w:pStyle w:val="NormalWeb"/>
              <w:rPr>
                <w:rFonts w:ascii="Bosch Office Sans" w:hAnsi="Bosch Office Sans"/>
              </w:rPr>
            </w:pPr>
            <w:r w:rsidRPr="00EF7A45">
              <w:rPr>
                <w:rFonts w:ascii="Bosch Office Sans" w:hAnsi="Bosch Office Sans"/>
                <w:sz w:val="21"/>
                <w:szCs w:val="21"/>
                <w:u w:val="single"/>
              </w:rPr>
              <w:t>Defects/complaints</w:t>
            </w:r>
          </w:p>
          <w:p w14:paraId="78B2C2A1"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Causal analysis reports</w:t>
            </w:r>
          </w:p>
          <w:p w14:paraId="7CE1A46E"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Customer complaints (as needed)</w:t>
            </w:r>
          </w:p>
        </w:tc>
      </w:tr>
      <w:tr w:rsidR="00A21616" w:rsidRPr="00EF7A45" w14:paraId="6FA3C822" w14:textId="77777777" w:rsidTr="00206D77">
        <w:trPr>
          <w:divId w:val="2002468542"/>
          <w:trHeight w:val="144"/>
          <w:tblCellSpacing w:w="0" w:type="dxa"/>
        </w:trPr>
        <w:tc>
          <w:tcPr>
            <w:tcW w:w="3366" w:type="dxa"/>
            <w:tcBorders>
              <w:top w:val="outset" w:sz="6" w:space="0" w:color="auto"/>
              <w:left w:val="outset" w:sz="6" w:space="0" w:color="auto"/>
              <w:bottom w:val="outset" w:sz="6" w:space="0" w:color="auto"/>
              <w:right w:val="outset" w:sz="6" w:space="0" w:color="auto"/>
            </w:tcBorders>
            <w:vAlign w:val="center"/>
            <w:hideMark/>
          </w:tcPr>
          <w:p w14:paraId="50FF5494"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lastRenderedPageBreak/>
              <w:t>List of configuration items</w:t>
            </w:r>
          </w:p>
        </w:tc>
        <w:tc>
          <w:tcPr>
            <w:tcW w:w="4770" w:type="dxa"/>
            <w:tcBorders>
              <w:top w:val="outset" w:sz="6" w:space="0" w:color="auto"/>
              <w:left w:val="outset" w:sz="6" w:space="0" w:color="auto"/>
              <w:bottom w:val="outset" w:sz="6" w:space="0" w:color="auto"/>
              <w:right w:val="outset" w:sz="6" w:space="0" w:color="auto"/>
            </w:tcBorders>
            <w:vAlign w:val="center"/>
            <w:hideMark/>
          </w:tcPr>
          <w:p w14:paraId="6E5C8D40"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Refer master list document.</w:t>
            </w:r>
          </w:p>
        </w:tc>
      </w:tr>
      <w:tr w:rsidR="00A21616" w:rsidRPr="00EF7A45" w14:paraId="20EF32BC" w14:textId="77777777" w:rsidTr="00206D77">
        <w:trPr>
          <w:divId w:val="2002468542"/>
          <w:trHeight w:val="144"/>
          <w:tblCellSpacing w:w="0" w:type="dxa"/>
        </w:trPr>
        <w:tc>
          <w:tcPr>
            <w:tcW w:w="3366" w:type="dxa"/>
            <w:tcBorders>
              <w:top w:val="outset" w:sz="6" w:space="0" w:color="auto"/>
              <w:left w:val="outset" w:sz="6" w:space="0" w:color="auto"/>
              <w:bottom w:val="outset" w:sz="6" w:space="0" w:color="auto"/>
              <w:right w:val="outset" w:sz="6" w:space="0" w:color="auto"/>
            </w:tcBorders>
            <w:vAlign w:val="center"/>
            <w:hideMark/>
          </w:tcPr>
          <w:p w14:paraId="7941B22A"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Naming conventions</w:t>
            </w:r>
          </w:p>
        </w:tc>
        <w:tc>
          <w:tcPr>
            <w:tcW w:w="4770" w:type="dxa"/>
            <w:tcBorders>
              <w:top w:val="outset" w:sz="6" w:space="0" w:color="auto"/>
              <w:left w:val="outset" w:sz="6" w:space="0" w:color="auto"/>
              <w:bottom w:val="outset" w:sz="6" w:space="0" w:color="auto"/>
              <w:right w:val="outset" w:sz="6" w:space="0" w:color="auto"/>
            </w:tcBorders>
            <w:vAlign w:val="center"/>
            <w:hideMark/>
          </w:tcPr>
          <w:p w14:paraId="685CF229"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&lt;e.g. Following naming convention is applicable:</w:t>
            </w:r>
          </w:p>
          <w:p w14:paraId="50C3074E"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Project Documents: &lt;project name&gt;_&lt;artefact name&gt;</w:t>
            </w:r>
          </w:p>
          <w:p w14:paraId="64FC1134"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Source code: &lt;xxx&gt;_&lt;</w:t>
            </w:r>
            <w:proofErr w:type="spellStart"/>
            <w:r w:rsidRPr="00EF7A45">
              <w:rPr>
                <w:rFonts w:ascii="Bosch Office Sans" w:hAnsi="Bosch Office Sans"/>
                <w:sz w:val="21"/>
                <w:szCs w:val="21"/>
              </w:rPr>
              <w:t>yyy</w:t>
            </w:r>
            <w:proofErr w:type="spellEnd"/>
            <w:r w:rsidRPr="00EF7A45">
              <w:rPr>
                <w:rFonts w:ascii="Bosch Office Sans" w:hAnsi="Bosch Office Sans"/>
                <w:sz w:val="21"/>
                <w:szCs w:val="21"/>
              </w:rPr>
              <w:t>&gt;</w:t>
            </w:r>
          </w:p>
          <w:p w14:paraId="352CD7E0"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Branches: &lt;xxx&gt;_&lt;</w:t>
            </w:r>
            <w:proofErr w:type="spellStart"/>
            <w:r w:rsidRPr="00EF7A45">
              <w:rPr>
                <w:rFonts w:ascii="Bosch Office Sans" w:hAnsi="Bosch Office Sans"/>
                <w:sz w:val="21"/>
                <w:szCs w:val="21"/>
              </w:rPr>
              <w:t>yyy</w:t>
            </w:r>
            <w:proofErr w:type="spellEnd"/>
            <w:r w:rsidRPr="00EF7A45">
              <w:rPr>
                <w:rFonts w:ascii="Bosch Office Sans" w:hAnsi="Bosch Office Sans"/>
                <w:sz w:val="21"/>
                <w:szCs w:val="21"/>
              </w:rPr>
              <w:t>&gt;</w:t>
            </w:r>
          </w:p>
          <w:p w14:paraId="14627A01"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Dataset &lt;xxx&gt;_&lt;</w:t>
            </w:r>
            <w:proofErr w:type="spellStart"/>
            <w:r w:rsidRPr="00EF7A45">
              <w:rPr>
                <w:rFonts w:ascii="Bosch Office Sans" w:hAnsi="Bosch Office Sans"/>
                <w:sz w:val="21"/>
                <w:szCs w:val="21"/>
              </w:rPr>
              <w:t>yyy</w:t>
            </w:r>
            <w:proofErr w:type="spellEnd"/>
            <w:r w:rsidRPr="00EF7A45">
              <w:rPr>
                <w:rFonts w:ascii="Bosch Office Sans" w:hAnsi="Bosch Office Sans"/>
                <w:sz w:val="21"/>
                <w:szCs w:val="21"/>
              </w:rPr>
              <w:t>&gt;_&lt;V1.0&gt;</w:t>
            </w:r>
          </w:p>
        </w:tc>
      </w:tr>
      <w:tr w:rsidR="00A21616" w:rsidRPr="00EF7A45" w14:paraId="0CF50E75" w14:textId="77777777" w:rsidTr="00206D77">
        <w:trPr>
          <w:divId w:val="2002468542"/>
          <w:trHeight w:val="144"/>
          <w:tblCellSpacing w:w="0" w:type="dxa"/>
        </w:trPr>
        <w:tc>
          <w:tcPr>
            <w:tcW w:w="3366" w:type="dxa"/>
            <w:tcBorders>
              <w:top w:val="outset" w:sz="6" w:space="0" w:color="auto"/>
              <w:left w:val="outset" w:sz="6" w:space="0" w:color="auto"/>
              <w:bottom w:val="outset" w:sz="6" w:space="0" w:color="auto"/>
              <w:right w:val="outset" w:sz="6" w:space="0" w:color="auto"/>
            </w:tcBorders>
            <w:vAlign w:val="center"/>
            <w:hideMark/>
          </w:tcPr>
          <w:p w14:paraId="137A1CE2"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Baseline process</w:t>
            </w:r>
          </w:p>
        </w:tc>
        <w:tc>
          <w:tcPr>
            <w:tcW w:w="4770" w:type="dxa"/>
            <w:tcBorders>
              <w:top w:val="outset" w:sz="6" w:space="0" w:color="auto"/>
              <w:left w:val="outset" w:sz="6" w:space="0" w:color="auto"/>
              <w:bottom w:val="outset" w:sz="6" w:space="0" w:color="auto"/>
              <w:right w:val="outset" w:sz="6" w:space="0" w:color="auto"/>
            </w:tcBorders>
            <w:vAlign w:val="center"/>
            <w:hideMark/>
          </w:tcPr>
          <w:p w14:paraId="4EB2C19F"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Baseline is created for &lt;xx&gt; &lt;</w:t>
            </w:r>
            <w:proofErr w:type="spellStart"/>
            <w:r w:rsidRPr="00EF7A45">
              <w:rPr>
                <w:rFonts w:ascii="Bosch Office Sans" w:hAnsi="Bosch Office Sans"/>
                <w:sz w:val="21"/>
                <w:szCs w:val="21"/>
              </w:rPr>
              <w:t>yy</w:t>
            </w:r>
            <w:proofErr w:type="spellEnd"/>
            <w:r w:rsidRPr="00EF7A45">
              <w:rPr>
                <w:rFonts w:ascii="Bosch Office Sans" w:hAnsi="Bosch Office Sans"/>
                <w:sz w:val="21"/>
                <w:szCs w:val="21"/>
              </w:rPr>
              <w:t>&gt; etc.</w:t>
            </w:r>
          </w:p>
          <w:p w14:paraId="3ABAE174" w14:textId="77777777" w:rsidR="00A21616" w:rsidRPr="00EF7A45" w:rsidRDefault="00000000">
            <w:pPr>
              <w:pStyle w:val="NormalWeb"/>
              <w:rPr>
                <w:rFonts w:ascii="Bosch Office Sans" w:hAnsi="Bosch Office Sans"/>
              </w:rPr>
            </w:pPr>
            <w:r w:rsidRPr="00EF7A45">
              <w:rPr>
                <w:rStyle w:val="Emphasis"/>
                <w:rFonts w:ascii="Bosch Office Sans" w:hAnsi="Bosch Office Sans"/>
                <w:sz w:val="21"/>
                <w:szCs w:val="21"/>
              </w:rPr>
              <w:t>&lt;For example:</w:t>
            </w:r>
          </w:p>
          <w:p w14:paraId="2E68002D"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Milestone deliverables</w:t>
            </w:r>
          </w:p>
          <w:p w14:paraId="66DB7A70"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Customer deliverables &gt;</w:t>
            </w:r>
          </w:p>
        </w:tc>
      </w:tr>
      <w:tr w:rsidR="00A21616" w:rsidRPr="00EF7A45" w14:paraId="4A68E065" w14:textId="77777777" w:rsidTr="00206D77">
        <w:trPr>
          <w:divId w:val="2002468542"/>
          <w:trHeight w:val="144"/>
          <w:tblCellSpacing w:w="0" w:type="dxa"/>
        </w:trPr>
        <w:tc>
          <w:tcPr>
            <w:tcW w:w="3366" w:type="dxa"/>
            <w:tcBorders>
              <w:top w:val="outset" w:sz="6" w:space="0" w:color="auto"/>
              <w:left w:val="outset" w:sz="6" w:space="0" w:color="auto"/>
              <w:bottom w:val="outset" w:sz="6" w:space="0" w:color="auto"/>
              <w:right w:val="outset" w:sz="6" w:space="0" w:color="auto"/>
            </w:tcBorders>
            <w:vAlign w:val="center"/>
            <w:hideMark/>
          </w:tcPr>
          <w:p w14:paraId="303843F8"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Configuration status reporting</w:t>
            </w:r>
          </w:p>
        </w:tc>
        <w:tc>
          <w:tcPr>
            <w:tcW w:w="4770" w:type="dxa"/>
            <w:tcBorders>
              <w:top w:val="outset" w:sz="6" w:space="0" w:color="auto"/>
              <w:left w:val="outset" w:sz="6" w:space="0" w:color="auto"/>
              <w:bottom w:val="outset" w:sz="6" w:space="0" w:color="auto"/>
              <w:right w:val="outset" w:sz="6" w:space="0" w:color="auto"/>
            </w:tcBorders>
            <w:vAlign w:val="center"/>
            <w:hideMark/>
          </w:tcPr>
          <w:p w14:paraId="79945409"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Follow ProView</w:t>
            </w:r>
          </w:p>
        </w:tc>
      </w:tr>
      <w:tr w:rsidR="00A21616" w:rsidRPr="00EF7A45" w14:paraId="4B2822A7" w14:textId="77777777" w:rsidTr="00206D77">
        <w:trPr>
          <w:divId w:val="2002468542"/>
          <w:trHeight w:val="280"/>
          <w:tblCellSpacing w:w="0" w:type="dxa"/>
        </w:trPr>
        <w:tc>
          <w:tcPr>
            <w:tcW w:w="3366" w:type="dxa"/>
            <w:tcBorders>
              <w:top w:val="outset" w:sz="6" w:space="0" w:color="auto"/>
              <w:left w:val="outset" w:sz="6" w:space="0" w:color="auto"/>
              <w:bottom w:val="outset" w:sz="6" w:space="0" w:color="auto"/>
              <w:right w:val="outset" w:sz="6" w:space="0" w:color="auto"/>
            </w:tcBorders>
            <w:vAlign w:val="center"/>
            <w:hideMark/>
          </w:tcPr>
          <w:p w14:paraId="347557BC"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Configuration audits</w:t>
            </w:r>
          </w:p>
        </w:tc>
        <w:tc>
          <w:tcPr>
            <w:tcW w:w="4770" w:type="dxa"/>
            <w:tcBorders>
              <w:top w:val="outset" w:sz="6" w:space="0" w:color="auto"/>
              <w:left w:val="outset" w:sz="6" w:space="0" w:color="auto"/>
              <w:bottom w:val="outset" w:sz="6" w:space="0" w:color="auto"/>
              <w:right w:val="outset" w:sz="6" w:space="0" w:color="auto"/>
            </w:tcBorders>
            <w:vAlign w:val="center"/>
            <w:hideMark/>
          </w:tcPr>
          <w:p w14:paraId="14B3A75C"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Follow ProView</w:t>
            </w:r>
          </w:p>
        </w:tc>
      </w:tr>
    </w:tbl>
    <w:p w14:paraId="5DC63D47" w14:textId="77777777" w:rsidR="00A21616" w:rsidRPr="00EF7A45" w:rsidRDefault="00000000">
      <w:pPr>
        <w:pStyle w:val="NormalWeb"/>
        <w:divId w:val="2002468542"/>
        <w:rPr>
          <w:rFonts w:ascii="Bosch Office Sans" w:hAnsi="Bosch Office Sans"/>
        </w:rPr>
      </w:pPr>
      <w:r w:rsidRPr="00EF7A45">
        <w:rPr>
          <w:rFonts w:ascii="Bosch Office Sans" w:hAnsi="Bosch Office Sans"/>
        </w:rPr>
        <w:t> </w:t>
      </w:r>
    </w:p>
    <w:p w14:paraId="1929BA1E" w14:textId="77777777" w:rsidR="00A21616" w:rsidRPr="00EF7A45" w:rsidRDefault="00000000">
      <w:pPr>
        <w:divId w:val="245454594"/>
        <w:rPr>
          <w:rFonts w:ascii="Bosch Office Sans" w:eastAsia="Times New Roman" w:hAnsi="Bosch Office Sans"/>
          <w:b/>
          <w:bCs/>
        </w:rPr>
      </w:pPr>
      <w:r w:rsidRPr="00EF7A45">
        <w:rPr>
          <w:rFonts w:ascii="Bosch Office Sans" w:eastAsia="Times New Roman" w:hAnsi="Bosch Office Sans"/>
          <w:b/>
          <w:bCs/>
        </w:rPr>
        <w:t xml:space="preserve">Project data storage, archival, backup and antivirus policy </w:t>
      </w:r>
    </w:p>
    <w:tbl>
      <w:tblPr>
        <w:tblW w:w="8116"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42"/>
        <w:gridCol w:w="4274"/>
      </w:tblGrid>
      <w:tr w:rsidR="00A21616" w:rsidRPr="00EF7A45" w14:paraId="2733818F" w14:textId="77777777" w:rsidTr="00206D77">
        <w:trPr>
          <w:divId w:val="1936942518"/>
          <w:trHeight w:val="221"/>
          <w:tblCellSpacing w:w="0" w:type="dxa"/>
        </w:trPr>
        <w:tc>
          <w:tcPr>
            <w:tcW w:w="3842" w:type="dxa"/>
            <w:tcBorders>
              <w:top w:val="outset" w:sz="6" w:space="0" w:color="auto"/>
              <w:left w:val="outset" w:sz="6" w:space="0" w:color="auto"/>
              <w:bottom w:val="outset" w:sz="6" w:space="0" w:color="auto"/>
              <w:right w:val="outset" w:sz="6" w:space="0" w:color="auto"/>
            </w:tcBorders>
            <w:vAlign w:val="center"/>
            <w:hideMark/>
          </w:tcPr>
          <w:p w14:paraId="70D5C4E5" w14:textId="77777777" w:rsidR="00A21616" w:rsidRPr="00EF7A45" w:rsidRDefault="00000000">
            <w:pPr>
              <w:pStyle w:val="NormalWeb"/>
              <w:rPr>
                <w:rFonts w:ascii="Bosch Office Sans" w:hAnsi="Bosch Office Sans"/>
              </w:rPr>
            </w:pPr>
            <w:r w:rsidRPr="00EF7A45">
              <w:rPr>
                <w:rStyle w:val="Strong"/>
                <w:rFonts w:ascii="Bosch Office Sans" w:hAnsi="Bosch Office Sans"/>
                <w:sz w:val="21"/>
                <w:szCs w:val="21"/>
              </w:rPr>
              <w:t>Activities</w:t>
            </w:r>
          </w:p>
        </w:tc>
        <w:tc>
          <w:tcPr>
            <w:tcW w:w="4274" w:type="dxa"/>
            <w:tcBorders>
              <w:top w:val="outset" w:sz="6" w:space="0" w:color="auto"/>
              <w:left w:val="outset" w:sz="6" w:space="0" w:color="auto"/>
              <w:bottom w:val="outset" w:sz="6" w:space="0" w:color="auto"/>
              <w:right w:val="outset" w:sz="6" w:space="0" w:color="auto"/>
            </w:tcBorders>
            <w:vAlign w:val="center"/>
            <w:hideMark/>
          </w:tcPr>
          <w:p w14:paraId="53EF87A4" w14:textId="77777777" w:rsidR="00A21616" w:rsidRPr="00EF7A45" w:rsidRDefault="00000000">
            <w:pPr>
              <w:pStyle w:val="NormalWeb"/>
              <w:rPr>
                <w:rFonts w:ascii="Bosch Office Sans" w:hAnsi="Bosch Office Sans"/>
              </w:rPr>
            </w:pPr>
            <w:r w:rsidRPr="00EF7A45">
              <w:rPr>
                <w:rStyle w:val="Strong"/>
                <w:rFonts w:ascii="Bosch Office Sans" w:hAnsi="Bosch Office Sans"/>
                <w:sz w:val="21"/>
                <w:szCs w:val="21"/>
              </w:rPr>
              <w:t>Description</w:t>
            </w:r>
          </w:p>
        </w:tc>
      </w:tr>
      <w:tr w:rsidR="00A21616" w:rsidRPr="00EF7A45" w14:paraId="4A562DF1" w14:textId="77777777" w:rsidTr="00206D77">
        <w:trPr>
          <w:divId w:val="1936942518"/>
          <w:trHeight w:val="657"/>
          <w:tblCellSpacing w:w="0" w:type="dxa"/>
        </w:trPr>
        <w:tc>
          <w:tcPr>
            <w:tcW w:w="3842" w:type="dxa"/>
            <w:tcBorders>
              <w:top w:val="outset" w:sz="6" w:space="0" w:color="auto"/>
              <w:left w:val="outset" w:sz="6" w:space="0" w:color="auto"/>
              <w:bottom w:val="outset" w:sz="6" w:space="0" w:color="auto"/>
              <w:right w:val="outset" w:sz="6" w:space="0" w:color="auto"/>
            </w:tcBorders>
            <w:vAlign w:val="center"/>
            <w:hideMark/>
          </w:tcPr>
          <w:p w14:paraId="7DFE22C3"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Documentation and Records collection, maintenance, and retention</w:t>
            </w:r>
          </w:p>
        </w:tc>
        <w:tc>
          <w:tcPr>
            <w:tcW w:w="4274" w:type="dxa"/>
            <w:tcBorders>
              <w:top w:val="outset" w:sz="6" w:space="0" w:color="auto"/>
              <w:left w:val="outset" w:sz="6" w:space="0" w:color="auto"/>
              <w:bottom w:val="outset" w:sz="6" w:space="0" w:color="auto"/>
              <w:right w:val="outset" w:sz="6" w:space="0" w:color="auto"/>
            </w:tcBorders>
            <w:vAlign w:val="center"/>
            <w:hideMark/>
          </w:tcPr>
          <w:p w14:paraId="19888E8D"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Refer Proview</w:t>
            </w:r>
          </w:p>
          <w:p w14:paraId="26D16681"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Refer master list</w:t>
            </w:r>
          </w:p>
        </w:tc>
      </w:tr>
      <w:tr w:rsidR="00A21616" w:rsidRPr="00EF7A45" w14:paraId="17EB532C" w14:textId="77777777" w:rsidTr="00206D77">
        <w:trPr>
          <w:divId w:val="1936942518"/>
          <w:trHeight w:val="213"/>
          <w:tblCellSpacing w:w="0" w:type="dxa"/>
        </w:trPr>
        <w:tc>
          <w:tcPr>
            <w:tcW w:w="3842" w:type="dxa"/>
            <w:tcBorders>
              <w:top w:val="outset" w:sz="6" w:space="0" w:color="auto"/>
              <w:left w:val="outset" w:sz="6" w:space="0" w:color="auto"/>
              <w:bottom w:val="outset" w:sz="6" w:space="0" w:color="auto"/>
              <w:right w:val="outset" w:sz="6" w:space="0" w:color="auto"/>
            </w:tcBorders>
            <w:vAlign w:val="center"/>
            <w:hideMark/>
          </w:tcPr>
          <w:p w14:paraId="672D508A"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Backup and recovery</w:t>
            </w:r>
          </w:p>
        </w:tc>
        <w:tc>
          <w:tcPr>
            <w:tcW w:w="4274" w:type="dxa"/>
            <w:tcBorders>
              <w:top w:val="outset" w:sz="6" w:space="0" w:color="auto"/>
              <w:left w:val="outset" w:sz="6" w:space="0" w:color="auto"/>
              <w:bottom w:val="outset" w:sz="6" w:space="0" w:color="auto"/>
              <w:right w:val="outset" w:sz="6" w:space="0" w:color="auto"/>
            </w:tcBorders>
            <w:vAlign w:val="center"/>
            <w:hideMark/>
          </w:tcPr>
          <w:p w14:paraId="50779DBE"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As per “Backup and Recovery” Procedure in ProView</w:t>
            </w:r>
          </w:p>
        </w:tc>
      </w:tr>
      <w:tr w:rsidR="00A21616" w:rsidRPr="00EF7A45" w14:paraId="421D5765" w14:textId="77777777" w:rsidTr="00206D77">
        <w:trPr>
          <w:divId w:val="1936942518"/>
          <w:trHeight w:val="443"/>
          <w:tblCellSpacing w:w="0" w:type="dxa"/>
        </w:trPr>
        <w:tc>
          <w:tcPr>
            <w:tcW w:w="3842" w:type="dxa"/>
            <w:tcBorders>
              <w:top w:val="outset" w:sz="6" w:space="0" w:color="auto"/>
              <w:left w:val="outset" w:sz="6" w:space="0" w:color="auto"/>
              <w:bottom w:val="outset" w:sz="6" w:space="0" w:color="auto"/>
              <w:right w:val="outset" w:sz="6" w:space="0" w:color="auto"/>
            </w:tcBorders>
            <w:vAlign w:val="center"/>
            <w:hideMark/>
          </w:tcPr>
          <w:p w14:paraId="39E28DF6"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Antivirus policy</w:t>
            </w:r>
          </w:p>
        </w:tc>
        <w:tc>
          <w:tcPr>
            <w:tcW w:w="4274" w:type="dxa"/>
            <w:tcBorders>
              <w:top w:val="outset" w:sz="6" w:space="0" w:color="auto"/>
              <w:left w:val="outset" w:sz="6" w:space="0" w:color="auto"/>
              <w:bottom w:val="outset" w:sz="6" w:space="0" w:color="auto"/>
              <w:right w:val="outset" w:sz="6" w:space="0" w:color="auto"/>
            </w:tcBorders>
            <w:vAlign w:val="center"/>
            <w:hideMark/>
          </w:tcPr>
          <w:p w14:paraId="436CDB14"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Anti-Virus policy is as per Information Security and Privacy Rules for BGSW.</w:t>
            </w:r>
          </w:p>
        </w:tc>
      </w:tr>
    </w:tbl>
    <w:p w14:paraId="7AAEA251" w14:textId="77777777" w:rsidR="00A21616" w:rsidRPr="00EF7A45" w:rsidRDefault="00000000">
      <w:pPr>
        <w:pStyle w:val="NormalWeb"/>
        <w:divId w:val="1936942518"/>
        <w:rPr>
          <w:rFonts w:ascii="Bosch Office Sans" w:hAnsi="Bosch Office Sans"/>
        </w:rPr>
      </w:pPr>
      <w:r w:rsidRPr="00EF7A45">
        <w:rPr>
          <w:rFonts w:ascii="Bosch Office Sans" w:hAnsi="Bosch Office Sans"/>
        </w:rPr>
        <w:t> </w:t>
      </w:r>
    </w:p>
    <w:p w14:paraId="1895FB75" w14:textId="77777777" w:rsidR="00A21616" w:rsidRPr="00EF7A45" w:rsidRDefault="00000000">
      <w:pPr>
        <w:divId w:val="1820532980"/>
        <w:rPr>
          <w:rFonts w:ascii="Bosch Office Sans" w:eastAsia="Times New Roman" w:hAnsi="Bosch Office Sans"/>
          <w:b/>
          <w:bCs/>
        </w:rPr>
      </w:pPr>
      <w:r w:rsidRPr="00EF7A45">
        <w:rPr>
          <w:rFonts w:ascii="Bosch Office Sans" w:eastAsia="Times New Roman" w:hAnsi="Bosch Office Sans"/>
          <w:b/>
          <w:bCs/>
        </w:rPr>
        <w:t xml:space="preserve">Change Management </w:t>
      </w:r>
    </w:p>
    <w:p w14:paraId="4CDC7F0F" w14:textId="77777777" w:rsidR="00A21616" w:rsidRPr="00EF7A45" w:rsidRDefault="00000000">
      <w:pPr>
        <w:pStyle w:val="NormalWeb"/>
        <w:divId w:val="1281306479"/>
        <w:rPr>
          <w:rFonts w:ascii="Bosch Office Sans" w:hAnsi="Bosch Office Sans"/>
        </w:rPr>
      </w:pPr>
      <w:r w:rsidRPr="00EF7A45">
        <w:rPr>
          <w:rFonts w:ascii="Bosch Office Sans" w:hAnsi="Bosch Office Sans"/>
          <w:sz w:val="21"/>
          <w:szCs w:val="21"/>
        </w:rPr>
        <w:t>Change management activities shall follow ProView process requirements, refer below link. </w:t>
      </w:r>
    </w:p>
    <w:p w14:paraId="42034E32" w14:textId="13A08679" w:rsidR="00A21616" w:rsidRDefault="00000000">
      <w:pPr>
        <w:pStyle w:val="NormalWeb"/>
        <w:divId w:val="1281306479"/>
        <w:rPr>
          <w:rStyle w:val="Hyperlink"/>
          <w:rFonts w:ascii="Bosch Office Sans" w:hAnsi="Bosch Office Sans"/>
          <w:sz w:val="21"/>
          <w:szCs w:val="21"/>
        </w:rPr>
      </w:pPr>
      <w:hyperlink r:id="rId48" w:anchor="/workspace/4300/_vv/process/activity/_artAoJBgP4eTos-ibAZNKA" w:tgtFrame="_blank" w:history="1">
        <w:r w:rsidRPr="00EF7A45">
          <w:rPr>
            <w:rStyle w:val="Hyperlink"/>
            <w:rFonts w:ascii="Bosch Office Sans" w:hAnsi="Bosch Office Sans"/>
            <w:sz w:val="21"/>
            <w:szCs w:val="21"/>
          </w:rPr>
          <w:t>https://kor2vm0022.apac.bosch.com/stages/#/workspace/4300/_vv/process/activity/_artAoJBgP4eTos-ibAZNKA</w:t>
        </w:r>
      </w:hyperlink>
    </w:p>
    <w:p w14:paraId="10538E4D" w14:textId="7086D83E" w:rsidR="00EF7A45" w:rsidRDefault="00EF7A45">
      <w:pPr>
        <w:pStyle w:val="NormalWeb"/>
        <w:divId w:val="1281306479"/>
        <w:rPr>
          <w:rStyle w:val="Hyperlink"/>
          <w:rFonts w:ascii="Bosch Office Sans" w:hAnsi="Bosch Office Sans"/>
          <w:sz w:val="21"/>
          <w:szCs w:val="21"/>
        </w:rPr>
      </w:pPr>
    </w:p>
    <w:p w14:paraId="0022AC2D" w14:textId="77777777" w:rsidR="00EF7A45" w:rsidRPr="00EF7A45" w:rsidRDefault="00EF7A45">
      <w:pPr>
        <w:pStyle w:val="NormalWeb"/>
        <w:divId w:val="1281306479"/>
        <w:rPr>
          <w:rFonts w:ascii="Bosch Office Sans" w:hAnsi="Bosch Office Sans"/>
        </w:rPr>
      </w:pPr>
    </w:p>
    <w:p w14:paraId="13DBB5A6" w14:textId="77777777" w:rsidR="00A21616" w:rsidRPr="00EF7A45" w:rsidRDefault="00000000">
      <w:pPr>
        <w:divId w:val="2027095568"/>
        <w:rPr>
          <w:rFonts w:ascii="Bosch Office Sans" w:eastAsia="Times New Roman" w:hAnsi="Bosch Office Sans"/>
          <w:b/>
          <w:bCs/>
        </w:rPr>
      </w:pPr>
      <w:r w:rsidRPr="00EF7A45">
        <w:rPr>
          <w:rFonts w:ascii="Bosch Office Sans" w:eastAsia="Times New Roman" w:hAnsi="Bosch Office Sans"/>
          <w:b/>
          <w:bCs/>
        </w:rPr>
        <w:lastRenderedPageBreak/>
        <w:t xml:space="preserve">Release </w:t>
      </w:r>
    </w:p>
    <w:p w14:paraId="6ED460D7" w14:textId="77777777" w:rsidR="00A21616" w:rsidRPr="00EF7A45" w:rsidRDefault="00000000">
      <w:pPr>
        <w:pStyle w:val="NormalWeb"/>
        <w:divId w:val="616760009"/>
        <w:rPr>
          <w:rFonts w:ascii="Bosch Office Sans" w:hAnsi="Bosch Office Sans"/>
        </w:rPr>
      </w:pPr>
      <w:r w:rsidRPr="00EF7A45">
        <w:rPr>
          <w:rFonts w:ascii="Bosch Office Sans" w:hAnsi="Bosch Office Sans"/>
          <w:color w:val="2980B9"/>
          <w:sz w:val="21"/>
          <w:szCs w:val="21"/>
        </w:rPr>
        <w:t>&lt;Describe software release strategy or deployment strategy here, if covered as part of other artefacts, same can be referenced here&gt;</w:t>
      </w:r>
    </w:p>
    <w:p w14:paraId="64941981" w14:textId="77777777" w:rsidR="00A21616" w:rsidRPr="00EF7A45" w:rsidRDefault="00000000">
      <w:pPr>
        <w:divId w:val="837574740"/>
        <w:rPr>
          <w:rFonts w:ascii="Bosch Office Sans" w:eastAsia="Times New Roman" w:hAnsi="Bosch Office Sans"/>
          <w:b/>
          <w:bCs/>
        </w:rPr>
      </w:pPr>
      <w:r w:rsidRPr="00EF7A45">
        <w:rPr>
          <w:rFonts w:ascii="Bosch Office Sans" w:eastAsia="Times New Roman" w:hAnsi="Bosch Office Sans"/>
          <w:b/>
          <w:bCs/>
        </w:rPr>
        <w:t xml:space="preserve">Post Delivery / Bug Fix / User Support (as applicable) </w:t>
      </w:r>
    </w:p>
    <w:p w14:paraId="20A35E61" w14:textId="77777777" w:rsidR="00A21616" w:rsidRPr="00EF7A45" w:rsidRDefault="00000000">
      <w:pPr>
        <w:pStyle w:val="NormalWeb"/>
        <w:divId w:val="194925962"/>
        <w:rPr>
          <w:rFonts w:ascii="Bosch Office Sans" w:hAnsi="Bosch Office Sans"/>
        </w:rPr>
      </w:pPr>
      <w:r w:rsidRPr="00EF7A45">
        <w:rPr>
          <w:rStyle w:val="Strong"/>
          <w:rFonts w:ascii="Bosch Office Sans" w:hAnsi="Bosch Office Sans"/>
          <w:sz w:val="21"/>
          <w:szCs w:val="21"/>
        </w:rPr>
        <w:t>Plan for Transition</w:t>
      </w:r>
    </w:p>
    <w:p w14:paraId="36687406" w14:textId="77777777" w:rsidR="00A21616" w:rsidRPr="00EF7A45" w:rsidRDefault="00000000">
      <w:pPr>
        <w:pStyle w:val="NormalWeb"/>
        <w:divId w:val="194925962"/>
        <w:rPr>
          <w:rFonts w:ascii="Bosch Office Sans" w:hAnsi="Bosch Office Sans"/>
        </w:rPr>
      </w:pPr>
      <w:r w:rsidRPr="00EF7A45">
        <w:rPr>
          <w:rFonts w:ascii="Bosch Office Sans" w:hAnsi="Bosch Office Sans"/>
          <w:sz w:val="21"/>
          <w:szCs w:val="21"/>
        </w:rPr>
        <w:t>&lt;Plan transition to operations and support at the end of the development life cycle wherever applicable.&gt; Use </w:t>
      </w:r>
      <w:hyperlink r:id="rId49" w:tgtFrame="_blank" w:history="1">
        <w:r w:rsidRPr="00EF7A45">
          <w:rPr>
            <w:rStyle w:val="Hyperlink"/>
            <w:rFonts w:ascii="Bosch Office Sans" w:hAnsi="Bosch Office Sans"/>
            <w:sz w:val="21"/>
            <w:szCs w:val="21"/>
          </w:rPr>
          <w:t>Transition Plan</w:t>
        </w:r>
      </w:hyperlink>
      <w:r w:rsidRPr="00EF7A45">
        <w:rPr>
          <w:rFonts w:ascii="Bosch Office Sans" w:hAnsi="Bosch Office Sans"/>
          <w:sz w:val="21"/>
          <w:szCs w:val="21"/>
        </w:rPr>
        <w:t> template from Proview to plan for transition.&gt;</w:t>
      </w:r>
    </w:p>
    <w:p w14:paraId="6037DA47" w14:textId="77777777" w:rsidR="00A21616" w:rsidRPr="00EF7A45" w:rsidRDefault="00000000">
      <w:pPr>
        <w:divId w:val="26954127"/>
        <w:rPr>
          <w:rFonts w:ascii="Bosch Office Sans" w:eastAsia="Times New Roman" w:hAnsi="Bosch Office Sans"/>
          <w:b/>
          <w:bCs/>
        </w:rPr>
      </w:pPr>
      <w:r w:rsidRPr="00EF7A45">
        <w:rPr>
          <w:rFonts w:ascii="Bosch Office Sans" w:eastAsia="Times New Roman" w:hAnsi="Bosch Office Sans"/>
          <w:b/>
          <w:bCs/>
        </w:rPr>
        <w:t xml:space="preserve">Defect and issues management </w:t>
      </w:r>
    </w:p>
    <w:p w14:paraId="59BDB64D" w14:textId="77777777" w:rsidR="00A21616" w:rsidRPr="00EF7A45" w:rsidRDefault="00000000">
      <w:pPr>
        <w:pStyle w:val="NormalWeb"/>
        <w:divId w:val="516314404"/>
        <w:rPr>
          <w:rFonts w:ascii="Bosch Office Sans" w:hAnsi="Bosch Office Sans"/>
        </w:rPr>
      </w:pPr>
      <w:r w:rsidRPr="00EF7A45">
        <w:rPr>
          <w:rFonts w:ascii="Bosch Office Sans" w:hAnsi="Bosch Office Sans"/>
          <w:sz w:val="21"/>
          <w:szCs w:val="21"/>
        </w:rPr>
        <w:t>Following activities are applicable for defects and issues management:</w:t>
      </w:r>
    </w:p>
    <w:p w14:paraId="60C6DD56" w14:textId="5CE40191" w:rsidR="00A21616" w:rsidRPr="00EF7A45" w:rsidRDefault="00000000" w:rsidP="00EF7A45">
      <w:pPr>
        <w:divId w:val="1186868191"/>
        <w:rPr>
          <w:rFonts w:ascii="Bosch Office Sans" w:eastAsia="Times New Roman" w:hAnsi="Bosch Office Sans"/>
          <w:b/>
          <w:bCs/>
        </w:rPr>
      </w:pPr>
      <w:r w:rsidRPr="00EF7A45">
        <w:rPr>
          <w:rFonts w:ascii="Bosch Office Sans" w:eastAsia="Times New Roman" w:hAnsi="Bosch Office Sans"/>
          <w:b/>
          <w:bCs/>
        </w:rPr>
        <w:t xml:space="preserve">Types and tools </w:t>
      </w:r>
    </w:p>
    <w:tbl>
      <w:tblPr>
        <w:tblW w:w="9892"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95"/>
        <w:gridCol w:w="2599"/>
        <w:gridCol w:w="6198"/>
      </w:tblGrid>
      <w:tr w:rsidR="00A21616" w:rsidRPr="00EF7A45" w14:paraId="2F6D9CE4" w14:textId="77777777" w:rsidTr="00EF7A45">
        <w:trPr>
          <w:divId w:val="2095739825"/>
          <w:trHeight w:val="278"/>
          <w:tblCellSpacing w:w="0" w:type="dxa"/>
        </w:trPr>
        <w:tc>
          <w:tcPr>
            <w:tcW w:w="1095" w:type="dxa"/>
            <w:tcBorders>
              <w:top w:val="outset" w:sz="6" w:space="0" w:color="auto"/>
              <w:left w:val="outset" w:sz="6" w:space="0" w:color="auto"/>
              <w:bottom w:val="outset" w:sz="6" w:space="0" w:color="auto"/>
              <w:right w:val="outset" w:sz="6" w:space="0" w:color="auto"/>
            </w:tcBorders>
            <w:vAlign w:val="center"/>
            <w:hideMark/>
          </w:tcPr>
          <w:p w14:paraId="48261BCF" w14:textId="77777777" w:rsidR="00A21616" w:rsidRPr="00EF7A45" w:rsidRDefault="00000000">
            <w:pPr>
              <w:pStyle w:val="NormalWeb"/>
              <w:rPr>
                <w:rFonts w:ascii="Bosch Office Sans" w:hAnsi="Bosch Office Sans"/>
              </w:rPr>
            </w:pPr>
            <w:r w:rsidRPr="00EF7A45">
              <w:rPr>
                <w:rStyle w:val="Strong"/>
                <w:rFonts w:ascii="Bosch Office Sans" w:hAnsi="Bosch Office Sans"/>
                <w:sz w:val="21"/>
                <w:szCs w:val="21"/>
              </w:rPr>
              <w:t>Type</w:t>
            </w:r>
          </w:p>
        </w:tc>
        <w:tc>
          <w:tcPr>
            <w:tcW w:w="2599" w:type="dxa"/>
            <w:tcBorders>
              <w:top w:val="outset" w:sz="6" w:space="0" w:color="auto"/>
              <w:left w:val="outset" w:sz="6" w:space="0" w:color="auto"/>
              <w:bottom w:val="outset" w:sz="6" w:space="0" w:color="auto"/>
              <w:right w:val="outset" w:sz="6" w:space="0" w:color="auto"/>
            </w:tcBorders>
            <w:vAlign w:val="center"/>
            <w:hideMark/>
          </w:tcPr>
          <w:p w14:paraId="7905BFCB" w14:textId="77777777" w:rsidR="00A21616" w:rsidRPr="00EF7A45" w:rsidRDefault="00000000">
            <w:pPr>
              <w:pStyle w:val="NormalWeb"/>
              <w:rPr>
                <w:rFonts w:ascii="Bosch Office Sans" w:hAnsi="Bosch Office Sans"/>
              </w:rPr>
            </w:pPr>
            <w:r w:rsidRPr="00EF7A45">
              <w:rPr>
                <w:rStyle w:val="Strong"/>
                <w:rFonts w:ascii="Bosch Office Sans" w:hAnsi="Bosch Office Sans"/>
                <w:sz w:val="21"/>
                <w:szCs w:val="21"/>
              </w:rPr>
              <w:t>Description</w:t>
            </w:r>
          </w:p>
        </w:tc>
        <w:tc>
          <w:tcPr>
            <w:tcW w:w="6198" w:type="dxa"/>
            <w:tcBorders>
              <w:top w:val="outset" w:sz="6" w:space="0" w:color="auto"/>
              <w:left w:val="outset" w:sz="6" w:space="0" w:color="auto"/>
              <w:bottom w:val="outset" w:sz="6" w:space="0" w:color="auto"/>
              <w:right w:val="outset" w:sz="6" w:space="0" w:color="auto"/>
            </w:tcBorders>
            <w:vAlign w:val="center"/>
            <w:hideMark/>
          </w:tcPr>
          <w:p w14:paraId="6C9BC8A7" w14:textId="77777777" w:rsidR="00A21616" w:rsidRPr="00EF7A45" w:rsidRDefault="00000000">
            <w:pPr>
              <w:pStyle w:val="NormalWeb"/>
              <w:rPr>
                <w:rFonts w:ascii="Bosch Office Sans" w:hAnsi="Bosch Office Sans"/>
              </w:rPr>
            </w:pPr>
            <w:r w:rsidRPr="00EF7A45">
              <w:rPr>
                <w:rStyle w:val="Strong"/>
                <w:rFonts w:ascii="Bosch Office Sans" w:hAnsi="Bosch Office Sans"/>
                <w:sz w:val="21"/>
                <w:szCs w:val="21"/>
              </w:rPr>
              <w:t>Remarks</w:t>
            </w:r>
          </w:p>
        </w:tc>
      </w:tr>
      <w:tr w:rsidR="00A21616" w:rsidRPr="00EF7A45" w14:paraId="7950000E" w14:textId="77777777" w:rsidTr="00EF7A45">
        <w:trPr>
          <w:divId w:val="2095739825"/>
          <w:trHeight w:val="2788"/>
          <w:tblCellSpacing w:w="0" w:type="dxa"/>
        </w:trPr>
        <w:tc>
          <w:tcPr>
            <w:tcW w:w="1095" w:type="dxa"/>
            <w:tcBorders>
              <w:top w:val="outset" w:sz="6" w:space="0" w:color="auto"/>
              <w:left w:val="outset" w:sz="6" w:space="0" w:color="auto"/>
              <w:bottom w:val="outset" w:sz="6" w:space="0" w:color="auto"/>
              <w:right w:val="outset" w:sz="6" w:space="0" w:color="auto"/>
            </w:tcBorders>
            <w:vAlign w:val="center"/>
            <w:hideMark/>
          </w:tcPr>
          <w:p w14:paraId="1B2891CD"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Defect</w:t>
            </w:r>
          </w:p>
        </w:tc>
        <w:tc>
          <w:tcPr>
            <w:tcW w:w="2599" w:type="dxa"/>
            <w:tcBorders>
              <w:top w:val="outset" w:sz="6" w:space="0" w:color="auto"/>
              <w:left w:val="outset" w:sz="6" w:space="0" w:color="auto"/>
              <w:bottom w:val="outset" w:sz="6" w:space="0" w:color="auto"/>
              <w:right w:val="outset" w:sz="6" w:space="0" w:color="auto"/>
            </w:tcBorders>
            <w:vAlign w:val="center"/>
            <w:hideMark/>
          </w:tcPr>
          <w:p w14:paraId="7E6E1712"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Internal defects are managed in &lt;xxx&gt; tool</w:t>
            </w:r>
          </w:p>
          <w:p w14:paraId="6078172E" w14:textId="77777777" w:rsidR="00A21616" w:rsidRPr="00EF7A45" w:rsidRDefault="00000000">
            <w:pPr>
              <w:pStyle w:val="NormalWeb"/>
              <w:rPr>
                <w:rFonts w:ascii="Bosch Office Sans" w:hAnsi="Bosch Office Sans"/>
              </w:rPr>
            </w:pPr>
            <w:r w:rsidRPr="00EF7A45">
              <w:rPr>
                <w:rFonts w:ascii="Bosch Office Sans" w:hAnsi="Bosch Office Sans"/>
              </w:rPr>
              <w:t> </w:t>
            </w:r>
          </w:p>
          <w:p w14:paraId="7A1E3379"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Customer defects are managed in &lt;xxx&gt; tool</w:t>
            </w:r>
          </w:p>
        </w:tc>
        <w:tc>
          <w:tcPr>
            <w:tcW w:w="6198" w:type="dxa"/>
            <w:tcBorders>
              <w:top w:val="outset" w:sz="6" w:space="0" w:color="auto"/>
              <w:left w:val="outset" w:sz="6" w:space="0" w:color="auto"/>
              <w:bottom w:val="outset" w:sz="6" w:space="0" w:color="auto"/>
              <w:right w:val="outset" w:sz="6" w:space="0" w:color="auto"/>
            </w:tcBorders>
            <w:vAlign w:val="center"/>
            <w:hideMark/>
          </w:tcPr>
          <w:p w14:paraId="73A99B25"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Defect is a/are condition or deviation in software which does not meets customer requirements.</w:t>
            </w:r>
          </w:p>
          <w:p w14:paraId="4CB1D3C0" w14:textId="77777777" w:rsidR="00A21616" w:rsidRPr="00EF7A45" w:rsidRDefault="00000000">
            <w:pPr>
              <w:pStyle w:val="NormalWeb"/>
              <w:rPr>
                <w:rFonts w:ascii="Bosch Office Sans" w:hAnsi="Bosch Office Sans"/>
              </w:rPr>
            </w:pPr>
            <w:r w:rsidRPr="00EF7A45">
              <w:rPr>
                <w:rFonts w:ascii="Bosch Office Sans" w:hAnsi="Bosch Office Sans"/>
              </w:rPr>
              <w:t> </w:t>
            </w:r>
          </w:p>
          <w:p w14:paraId="5D154996"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w:t>
            </w:r>
            <w:r w:rsidRPr="00EF7A45">
              <w:rPr>
                <w:rFonts w:ascii="Bosch Office Sans" w:hAnsi="Bosch Office Sans"/>
                <w:sz w:val="21"/>
                <w:szCs w:val="21"/>
                <w:u w:val="single"/>
              </w:rPr>
              <w:t>Delivered defect:</w:t>
            </w:r>
          </w:p>
          <w:p w14:paraId="14B4DB5B"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Defects reported by customer or end customer after deployment of delivered SW into real time applications are classified as delivered defects.</w:t>
            </w:r>
          </w:p>
        </w:tc>
      </w:tr>
      <w:tr w:rsidR="00A21616" w:rsidRPr="00EF7A45" w14:paraId="42705575" w14:textId="77777777" w:rsidTr="00EF7A45">
        <w:trPr>
          <w:divId w:val="2095739825"/>
          <w:trHeight w:val="1683"/>
          <w:tblCellSpacing w:w="0" w:type="dxa"/>
        </w:trPr>
        <w:tc>
          <w:tcPr>
            <w:tcW w:w="1095" w:type="dxa"/>
            <w:tcBorders>
              <w:top w:val="outset" w:sz="6" w:space="0" w:color="auto"/>
              <w:left w:val="outset" w:sz="6" w:space="0" w:color="auto"/>
              <w:bottom w:val="outset" w:sz="6" w:space="0" w:color="auto"/>
              <w:right w:val="outset" w:sz="6" w:space="0" w:color="auto"/>
            </w:tcBorders>
            <w:vAlign w:val="center"/>
            <w:hideMark/>
          </w:tcPr>
          <w:p w14:paraId="0D1F1CAA"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Issues</w:t>
            </w:r>
          </w:p>
        </w:tc>
        <w:tc>
          <w:tcPr>
            <w:tcW w:w="2599" w:type="dxa"/>
            <w:tcBorders>
              <w:top w:val="outset" w:sz="6" w:space="0" w:color="auto"/>
              <w:left w:val="outset" w:sz="6" w:space="0" w:color="auto"/>
              <w:bottom w:val="outset" w:sz="6" w:space="0" w:color="auto"/>
              <w:right w:val="outset" w:sz="6" w:space="0" w:color="auto"/>
            </w:tcBorders>
            <w:vAlign w:val="center"/>
            <w:hideMark/>
          </w:tcPr>
          <w:p w14:paraId="7D9B57BB"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Issues are managed in &lt;xxx&gt; tool</w:t>
            </w:r>
          </w:p>
        </w:tc>
        <w:tc>
          <w:tcPr>
            <w:tcW w:w="6198" w:type="dxa"/>
            <w:tcBorders>
              <w:top w:val="outset" w:sz="6" w:space="0" w:color="auto"/>
              <w:left w:val="outset" w:sz="6" w:space="0" w:color="auto"/>
              <w:bottom w:val="outset" w:sz="6" w:space="0" w:color="auto"/>
              <w:right w:val="outset" w:sz="6" w:space="0" w:color="auto"/>
            </w:tcBorders>
            <w:vAlign w:val="center"/>
            <w:hideMark/>
          </w:tcPr>
          <w:p w14:paraId="4B81A70E"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Issue is a type of problem which can affect project milestone, cost, or any other management related problems.</w:t>
            </w:r>
          </w:p>
          <w:p w14:paraId="47F2A352"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Issue has two types, which are management issues &amp; review issues.</w:t>
            </w:r>
          </w:p>
        </w:tc>
      </w:tr>
    </w:tbl>
    <w:p w14:paraId="7D1907D3" w14:textId="76EB4ABF" w:rsidR="00A21616" w:rsidRPr="008E2FE7" w:rsidRDefault="00000000" w:rsidP="008E2FE7">
      <w:pPr>
        <w:pStyle w:val="NormalWeb"/>
        <w:divId w:val="2095739825"/>
        <w:rPr>
          <w:rFonts w:ascii="Bosch Office Sans" w:hAnsi="Bosch Office Sans"/>
        </w:rPr>
      </w:pPr>
      <w:r w:rsidRPr="00EF7A45">
        <w:rPr>
          <w:rFonts w:ascii="Bosch Office Sans" w:eastAsia="Times New Roman" w:hAnsi="Bosch Office Sans"/>
          <w:b/>
          <w:bCs/>
        </w:rPr>
        <w:t xml:space="preserve">Severity and priority definitions </w:t>
      </w:r>
    </w:p>
    <w:tbl>
      <w:tblPr>
        <w:tblW w:w="9892"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2"/>
        <w:gridCol w:w="4921"/>
        <w:gridCol w:w="3539"/>
      </w:tblGrid>
      <w:tr w:rsidR="00A21616" w:rsidRPr="00EF7A45" w14:paraId="15C25134" w14:textId="77777777" w:rsidTr="00EF7A45">
        <w:trPr>
          <w:divId w:val="1850366273"/>
          <w:trHeight w:val="276"/>
          <w:tblCellSpacing w:w="0" w:type="dxa"/>
        </w:trPr>
        <w:tc>
          <w:tcPr>
            <w:tcW w:w="1432" w:type="dxa"/>
            <w:tcBorders>
              <w:top w:val="outset" w:sz="6" w:space="0" w:color="auto"/>
              <w:left w:val="outset" w:sz="6" w:space="0" w:color="auto"/>
              <w:bottom w:val="outset" w:sz="6" w:space="0" w:color="auto"/>
              <w:right w:val="outset" w:sz="6" w:space="0" w:color="auto"/>
            </w:tcBorders>
            <w:vAlign w:val="center"/>
            <w:hideMark/>
          </w:tcPr>
          <w:p w14:paraId="444E2AC1" w14:textId="77777777" w:rsidR="00A21616" w:rsidRPr="00EF7A45" w:rsidRDefault="00000000">
            <w:pPr>
              <w:pStyle w:val="NormalWeb"/>
              <w:rPr>
                <w:rFonts w:ascii="Bosch Office Sans" w:hAnsi="Bosch Office Sans"/>
              </w:rPr>
            </w:pPr>
            <w:r w:rsidRPr="00EF7A45">
              <w:rPr>
                <w:rStyle w:val="Strong"/>
                <w:rFonts w:ascii="Bosch Office Sans" w:hAnsi="Bosch Office Sans"/>
                <w:sz w:val="21"/>
                <w:szCs w:val="21"/>
              </w:rPr>
              <w:t>Severity</w:t>
            </w:r>
          </w:p>
        </w:tc>
        <w:tc>
          <w:tcPr>
            <w:tcW w:w="4921" w:type="dxa"/>
            <w:tcBorders>
              <w:top w:val="outset" w:sz="6" w:space="0" w:color="auto"/>
              <w:left w:val="outset" w:sz="6" w:space="0" w:color="auto"/>
              <w:bottom w:val="outset" w:sz="6" w:space="0" w:color="auto"/>
              <w:right w:val="outset" w:sz="6" w:space="0" w:color="auto"/>
            </w:tcBorders>
            <w:vAlign w:val="center"/>
            <w:hideMark/>
          </w:tcPr>
          <w:p w14:paraId="05CB06C2" w14:textId="77777777" w:rsidR="00A21616" w:rsidRPr="00EF7A45" w:rsidRDefault="00000000">
            <w:pPr>
              <w:pStyle w:val="NormalWeb"/>
              <w:rPr>
                <w:rFonts w:ascii="Bosch Office Sans" w:hAnsi="Bosch Office Sans"/>
              </w:rPr>
            </w:pPr>
            <w:r w:rsidRPr="00EF7A45">
              <w:rPr>
                <w:rStyle w:val="Strong"/>
                <w:rFonts w:ascii="Bosch Office Sans" w:hAnsi="Bosch Office Sans"/>
                <w:sz w:val="21"/>
                <w:szCs w:val="21"/>
              </w:rPr>
              <w:t>For Defects</w:t>
            </w:r>
          </w:p>
        </w:tc>
        <w:tc>
          <w:tcPr>
            <w:tcW w:w="3539" w:type="dxa"/>
            <w:tcBorders>
              <w:top w:val="outset" w:sz="6" w:space="0" w:color="auto"/>
              <w:left w:val="outset" w:sz="6" w:space="0" w:color="auto"/>
              <w:bottom w:val="outset" w:sz="6" w:space="0" w:color="auto"/>
              <w:right w:val="outset" w:sz="6" w:space="0" w:color="auto"/>
            </w:tcBorders>
            <w:vAlign w:val="center"/>
            <w:hideMark/>
          </w:tcPr>
          <w:p w14:paraId="58CEEF61" w14:textId="77777777" w:rsidR="00A21616" w:rsidRPr="00EF7A45" w:rsidRDefault="00000000">
            <w:pPr>
              <w:pStyle w:val="NormalWeb"/>
              <w:rPr>
                <w:rFonts w:ascii="Bosch Office Sans" w:hAnsi="Bosch Office Sans"/>
              </w:rPr>
            </w:pPr>
            <w:r w:rsidRPr="00EF7A45">
              <w:rPr>
                <w:rStyle w:val="Strong"/>
                <w:rFonts w:ascii="Bosch Office Sans" w:hAnsi="Bosch Office Sans"/>
                <w:sz w:val="21"/>
                <w:szCs w:val="21"/>
              </w:rPr>
              <w:t>For Issues</w:t>
            </w:r>
          </w:p>
        </w:tc>
      </w:tr>
      <w:tr w:rsidR="00A21616" w:rsidRPr="00EF7A45" w14:paraId="3986466E" w14:textId="77777777" w:rsidTr="00EF7A45">
        <w:trPr>
          <w:divId w:val="1850366273"/>
          <w:trHeight w:val="3593"/>
          <w:tblCellSpacing w:w="0" w:type="dxa"/>
        </w:trPr>
        <w:tc>
          <w:tcPr>
            <w:tcW w:w="1432" w:type="dxa"/>
            <w:tcBorders>
              <w:top w:val="outset" w:sz="6" w:space="0" w:color="auto"/>
              <w:left w:val="outset" w:sz="6" w:space="0" w:color="auto"/>
              <w:bottom w:val="outset" w:sz="6" w:space="0" w:color="auto"/>
              <w:right w:val="outset" w:sz="6" w:space="0" w:color="auto"/>
            </w:tcBorders>
            <w:vAlign w:val="center"/>
            <w:hideMark/>
          </w:tcPr>
          <w:p w14:paraId="5AB2001F"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lastRenderedPageBreak/>
              <w:t>Blocker</w:t>
            </w:r>
          </w:p>
        </w:tc>
        <w:tc>
          <w:tcPr>
            <w:tcW w:w="4921" w:type="dxa"/>
            <w:tcBorders>
              <w:top w:val="outset" w:sz="6" w:space="0" w:color="auto"/>
              <w:left w:val="outset" w:sz="6" w:space="0" w:color="auto"/>
              <w:bottom w:val="outset" w:sz="6" w:space="0" w:color="auto"/>
              <w:right w:val="outset" w:sz="6" w:space="0" w:color="auto"/>
            </w:tcBorders>
            <w:vAlign w:val="center"/>
            <w:hideMark/>
          </w:tcPr>
          <w:p w14:paraId="79BB82FE"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Complete failure or software functions is/are unusable</w:t>
            </w:r>
          </w:p>
          <w:p w14:paraId="299D5365"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There is no workaround available</w:t>
            </w:r>
          </w:p>
          <w:p w14:paraId="13950CC1"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Impact on system or customer is </w:t>
            </w:r>
            <w:r w:rsidRPr="00EF7A45">
              <w:rPr>
                <w:rFonts w:ascii="Bosch Office Sans" w:hAnsi="Bosch Office Sans"/>
                <w:sz w:val="21"/>
                <w:szCs w:val="21"/>
                <w:u w:val="single"/>
              </w:rPr>
              <w:t>very high</w:t>
            </w:r>
          </w:p>
          <w:p w14:paraId="58171164"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Safety or security relevant misbehavior of software or legal related problems.</w:t>
            </w:r>
          </w:p>
          <w:p w14:paraId="08031BE6"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Defect is visible to end user</w:t>
            </w:r>
          </w:p>
          <w:p w14:paraId="7A51EF9D"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Blocks consecutive development activity</w:t>
            </w:r>
          </w:p>
        </w:tc>
        <w:tc>
          <w:tcPr>
            <w:tcW w:w="3539" w:type="dxa"/>
            <w:tcBorders>
              <w:top w:val="outset" w:sz="6" w:space="0" w:color="auto"/>
              <w:left w:val="outset" w:sz="6" w:space="0" w:color="auto"/>
              <w:bottom w:val="outset" w:sz="6" w:space="0" w:color="auto"/>
              <w:right w:val="outset" w:sz="6" w:space="0" w:color="auto"/>
            </w:tcBorders>
            <w:vAlign w:val="center"/>
            <w:hideMark/>
          </w:tcPr>
          <w:p w14:paraId="3462488E"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N/A</w:t>
            </w:r>
          </w:p>
        </w:tc>
      </w:tr>
      <w:tr w:rsidR="00A21616" w:rsidRPr="00EF7A45" w14:paraId="7A4AA8F0" w14:textId="77777777" w:rsidTr="00EF7A45">
        <w:trPr>
          <w:divId w:val="1850366273"/>
          <w:trHeight w:val="1935"/>
          <w:tblCellSpacing w:w="0" w:type="dxa"/>
        </w:trPr>
        <w:tc>
          <w:tcPr>
            <w:tcW w:w="1432" w:type="dxa"/>
            <w:tcBorders>
              <w:top w:val="outset" w:sz="6" w:space="0" w:color="auto"/>
              <w:left w:val="outset" w:sz="6" w:space="0" w:color="auto"/>
              <w:bottom w:val="outset" w:sz="6" w:space="0" w:color="auto"/>
              <w:right w:val="outset" w:sz="6" w:space="0" w:color="auto"/>
            </w:tcBorders>
            <w:vAlign w:val="center"/>
            <w:hideMark/>
          </w:tcPr>
          <w:p w14:paraId="6F48B171"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Critical</w:t>
            </w:r>
          </w:p>
        </w:tc>
        <w:tc>
          <w:tcPr>
            <w:tcW w:w="4921" w:type="dxa"/>
            <w:tcBorders>
              <w:top w:val="outset" w:sz="6" w:space="0" w:color="auto"/>
              <w:left w:val="outset" w:sz="6" w:space="0" w:color="auto"/>
              <w:bottom w:val="outset" w:sz="6" w:space="0" w:color="auto"/>
              <w:right w:val="outset" w:sz="6" w:space="0" w:color="auto"/>
            </w:tcBorders>
            <w:vAlign w:val="center"/>
            <w:hideMark/>
          </w:tcPr>
          <w:p w14:paraId="52CC20D4"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Major feature or function is/are missing</w:t>
            </w:r>
          </w:p>
          <w:p w14:paraId="7C144AB1"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There is no workaround available.</w:t>
            </w:r>
          </w:p>
          <w:p w14:paraId="318254CC"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Impact on system or customer is high</w:t>
            </w:r>
          </w:p>
          <w:p w14:paraId="6FFBF08C"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Defect may be visible to end user</w:t>
            </w:r>
          </w:p>
        </w:tc>
        <w:tc>
          <w:tcPr>
            <w:tcW w:w="3539" w:type="dxa"/>
            <w:tcBorders>
              <w:top w:val="outset" w:sz="6" w:space="0" w:color="auto"/>
              <w:left w:val="outset" w:sz="6" w:space="0" w:color="auto"/>
              <w:bottom w:val="outset" w:sz="6" w:space="0" w:color="auto"/>
              <w:right w:val="outset" w:sz="6" w:space="0" w:color="auto"/>
            </w:tcBorders>
            <w:vAlign w:val="center"/>
            <w:hideMark/>
          </w:tcPr>
          <w:p w14:paraId="2F480DEA"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Issue may cause significant increase in cost/time</w:t>
            </w:r>
          </w:p>
        </w:tc>
      </w:tr>
      <w:tr w:rsidR="00A21616" w:rsidRPr="00EF7A45" w14:paraId="191609CB" w14:textId="77777777" w:rsidTr="00EF7A45">
        <w:trPr>
          <w:divId w:val="1850366273"/>
          <w:trHeight w:val="2211"/>
          <w:tblCellSpacing w:w="0" w:type="dxa"/>
        </w:trPr>
        <w:tc>
          <w:tcPr>
            <w:tcW w:w="1432" w:type="dxa"/>
            <w:tcBorders>
              <w:top w:val="outset" w:sz="6" w:space="0" w:color="auto"/>
              <w:left w:val="outset" w:sz="6" w:space="0" w:color="auto"/>
              <w:bottom w:val="outset" w:sz="6" w:space="0" w:color="auto"/>
              <w:right w:val="outset" w:sz="6" w:space="0" w:color="auto"/>
            </w:tcBorders>
            <w:vAlign w:val="center"/>
            <w:hideMark/>
          </w:tcPr>
          <w:p w14:paraId="1D4004B6"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Major</w:t>
            </w:r>
          </w:p>
        </w:tc>
        <w:tc>
          <w:tcPr>
            <w:tcW w:w="4921" w:type="dxa"/>
            <w:tcBorders>
              <w:top w:val="outset" w:sz="6" w:space="0" w:color="auto"/>
              <w:left w:val="outset" w:sz="6" w:space="0" w:color="auto"/>
              <w:bottom w:val="outset" w:sz="6" w:space="0" w:color="auto"/>
              <w:right w:val="outset" w:sz="6" w:space="0" w:color="auto"/>
            </w:tcBorders>
            <w:vAlign w:val="center"/>
            <w:hideMark/>
          </w:tcPr>
          <w:p w14:paraId="3C0187F8"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Any major feature implemented that is not meeting customer requirements or use case(s).</w:t>
            </w:r>
          </w:p>
          <w:p w14:paraId="21CA045F"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Workaround for the defect is available</w:t>
            </w:r>
          </w:p>
          <w:p w14:paraId="5E166ABB"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Impact on system or customer is medium</w:t>
            </w:r>
          </w:p>
          <w:p w14:paraId="1D0966F2"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Defect may not be visible to end user</w:t>
            </w:r>
          </w:p>
        </w:tc>
        <w:tc>
          <w:tcPr>
            <w:tcW w:w="3539" w:type="dxa"/>
            <w:tcBorders>
              <w:top w:val="outset" w:sz="6" w:space="0" w:color="auto"/>
              <w:left w:val="outset" w:sz="6" w:space="0" w:color="auto"/>
              <w:bottom w:val="outset" w:sz="6" w:space="0" w:color="auto"/>
              <w:right w:val="outset" w:sz="6" w:space="0" w:color="auto"/>
            </w:tcBorders>
            <w:vAlign w:val="center"/>
            <w:hideMark/>
          </w:tcPr>
          <w:p w14:paraId="0CBF11AE"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Issue does affect project targets in terms of deliverables, milestones, and cost.</w:t>
            </w:r>
          </w:p>
        </w:tc>
      </w:tr>
      <w:tr w:rsidR="00A21616" w:rsidRPr="00EF7A45" w14:paraId="751AE857" w14:textId="77777777" w:rsidTr="00EF7A45">
        <w:trPr>
          <w:divId w:val="1850366273"/>
          <w:trHeight w:val="1105"/>
          <w:tblCellSpacing w:w="0" w:type="dxa"/>
        </w:trPr>
        <w:tc>
          <w:tcPr>
            <w:tcW w:w="1432" w:type="dxa"/>
            <w:tcBorders>
              <w:top w:val="outset" w:sz="6" w:space="0" w:color="auto"/>
              <w:left w:val="outset" w:sz="6" w:space="0" w:color="auto"/>
              <w:bottom w:val="outset" w:sz="6" w:space="0" w:color="auto"/>
              <w:right w:val="outset" w:sz="6" w:space="0" w:color="auto"/>
            </w:tcBorders>
            <w:vAlign w:val="center"/>
            <w:hideMark/>
          </w:tcPr>
          <w:p w14:paraId="7D827274"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Minor</w:t>
            </w:r>
          </w:p>
        </w:tc>
        <w:tc>
          <w:tcPr>
            <w:tcW w:w="4921" w:type="dxa"/>
            <w:tcBorders>
              <w:top w:val="outset" w:sz="6" w:space="0" w:color="auto"/>
              <w:left w:val="outset" w:sz="6" w:space="0" w:color="auto"/>
              <w:bottom w:val="outset" w:sz="6" w:space="0" w:color="auto"/>
              <w:right w:val="outset" w:sz="6" w:space="0" w:color="auto"/>
            </w:tcBorders>
            <w:vAlign w:val="center"/>
            <w:hideMark/>
          </w:tcPr>
          <w:p w14:paraId="106DD7CF"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Defect does not affect software functionality or aesthetic malfunctions.</w:t>
            </w:r>
          </w:p>
          <w:p w14:paraId="60FCE9DA"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Impact on system or customer is negligible</w:t>
            </w:r>
          </w:p>
        </w:tc>
        <w:tc>
          <w:tcPr>
            <w:tcW w:w="3539" w:type="dxa"/>
            <w:tcBorders>
              <w:top w:val="outset" w:sz="6" w:space="0" w:color="auto"/>
              <w:left w:val="outset" w:sz="6" w:space="0" w:color="auto"/>
              <w:bottom w:val="outset" w:sz="6" w:space="0" w:color="auto"/>
              <w:right w:val="outset" w:sz="6" w:space="0" w:color="auto"/>
            </w:tcBorders>
            <w:vAlign w:val="center"/>
            <w:hideMark/>
          </w:tcPr>
          <w:p w14:paraId="61A43F3D"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Issue does only affect side targets of the project, but not the main project targets in terms of deliverables, milestones, and cost.</w:t>
            </w:r>
          </w:p>
        </w:tc>
      </w:tr>
    </w:tbl>
    <w:p w14:paraId="24504200" w14:textId="2E9EDFE3" w:rsidR="00A21616" w:rsidRPr="00EF7A45" w:rsidRDefault="00A21616">
      <w:pPr>
        <w:pStyle w:val="NormalWeb"/>
        <w:divId w:val="1850366273"/>
        <w:rPr>
          <w:rFonts w:ascii="Bosch Office Sans" w:hAnsi="Bosch Office Sans"/>
        </w:rPr>
      </w:pPr>
    </w:p>
    <w:tbl>
      <w:tblPr>
        <w:tblW w:w="9262"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77"/>
        <w:gridCol w:w="5515"/>
        <w:gridCol w:w="2970"/>
      </w:tblGrid>
      <w:tr w:rsidR="00A21616" w:rsidRPr="00EF7A45" w14:paraId="299FDED6" w14:textId="77777777" w:rsidTr="00EF7A45">
        <w:trPr>
          <w:divId w:val="1850366273"/>
          <w:trHeight w:val="248"/>
          <w:tblCellSpacing w:w="0" w:type="dxa"/>
        </w:trPr>
        <w:tc>
          <w:tcPr>
            <w:tcW w:w="777" w:type="dxa"/>
            <w:tcBorders>
              <w:top w:val="outset" w:sz="6" w:space="0" w:color="auto"/>
              <w:left w:val="outset" w:sz="6" w:space="0" w:color="auto"/>
              <w:bottom w:val="outset" w:sz="6" w:space="0" w:color="auto"/>
              <w:right w:val="outset" w:sz="6" w:space="0" w:color="auto"/>
            </w:tcBorders>
            <w:vAlign w:val="center"/>
            <w:hideMark/>
          </w:tcPr>
          <w:p w14:paraId="3600BF29" w14:textId="77777777" w:rsidR="00A21616" w:rsidRPr="00EF7A45" w:rsidRDefault="00000000">
            <w:pPr>
              <w:pStyle w:val="NormalWeb"/>
              <w:rPr>
                <w:rFonts w:ascii="Bosch Office Sans" w:hAnsi="Bosch Office Sans"/>
              </w:rPr>
            </w:pPr>
            <w:r w:rsidRPr="00EF7A45">
              <w:rPr>
                <w:rStyle w:val="Strong"/>
                <w:rFonts w:ascii="Bosch Office Sans" w:hAnsi="Bosch Office Sans"/>
                <w:sz w:val="21"/>
                <w:szCs w:val="21"/>
              </w:rPr>
              <w:t>Priority</w:t>
            </w:r>
          </w:p>
        </w:tc>
        <w:tc>
          <w:tcPr>
            <w:tcW w:w="5515" w:type="dxa"/>
            <w:tcBorders>
              <w:top w:val="outset" w:sz="6" w:space="0" w:color="auto"/>
              <w:left w:val="outset" w:sz="6" w:space="0" w:color="auto"/>
              <w:bottom w:val="outset" w:sz="6" w:space="0" w:color="auto"/>
              <w:right w:val="outset" w:sz="6" w:space="0" w:color="auto"/>
            </w:tcBorders>
            <w:vAlign w:val="center"/>
            <w:hideMark/>
          </w:tcPr>
          <w:p w14:paraId="55B25478" w14:textId="77777777" w:rsidR="00A21616" w:rsidRPr="00EF7A45" w:rsidRDefault="00000000">
            <w:pPr>
              <w:pStyle w:val="NormalWeb"/>
              <w:rPr>
                <w:rFonts w:ascii="Bosch Office Sans" w:hAnsi="Bosch Office Sans"/>
              </w:rPr>
            </w:pPr>
            <w:r w:rsidRPr="00EF7A45">
              <w:rPr>
                <w:rStyle w:val="Strong"/>
                <w:rFonts w:ascii="Bosch Office Sans" w:hAnsi="Bosch Office Sans"/>
                <w:sz w:val="21"/>
                <w:szCs w:val="21"/>
              </w:rPr>
              <w:t>For Defects</w:t>
            </w:r>
          </w:p>
        </w:tc>
        <w:tc>
          <w:tcPr>
            <w:tcW w:w="2970" w:type="dxa"/>
            <w:tcBorders>
              <w:top w:val="outset" w:sz="6" w:space="0" w:color="auto"/>
              <w:left w:val="outset" w:sz="6" w:space="0" w:color="auto"/>
              <w:bottom w:val="outset" w:sz="6" w:space="0" w:color="auto"/>
              <w:right w:val="outset" w:sz="6" w:space="0" w:color="auto"/>
            </w:tcBorders>
            <w:vAlign w:val="center"/>
            <w:hideMark/>
          </w:tcPr>
          <w:p w14:paraId="355F71DC" w14:textId="77777777" w:rsidR="00A21616" w:rsidRPr="00EF7A45" w:rsidRDefault="00000000">
            <w:pPr>
              <w:pStyle w:val="NormalWeb"/>
              <w:rPr>
                <w:rFonts w:ascii="Bosch Office Sans" w:hAnsi="Bosch Office Sans"/>
              </w:rPr>
            </w:pPr>
            <w:r w:rsidRPr="00EF7A45">
              <w:rPr>
                <w:rStyle w:val="Strong"/>
                <w:rFonts w:ascii="Bosch Office Sans" w:hAnsi="Bosch Office Sans"/>
                <w:sz w:val="21"/>
                <w:szCs w:val="21"/>
              </w:rPr>
              <w:t>For Issues</w:t>
            </w:r>
          </w:p>
        </w:tc>
      </w:tr>
      <w:tr w:rsidR="00A21616" w:rsidRPr="00EF7A45" w14:paraId="77003814" w14:textId="77777777" w:rsidTr="00EF7A45">
        <w:trPr>
          <w:divId w:val="1850366273"/>
          <w:trHeight w:val="487"/>
          <w:tblCellSpacing w:w="0" w:type="dxa"/>
        </w:trPr>
        <w:tc>
          <w:tcPr>
            <w:tcW w:w="777" w:type="dxa"/>
            <w:tcBorders>
              <w:top w:val="outset" w:sz="6" w:space="0" w:color="auto"/>
              <w:left w:val="outset" w:sz="6" w:space="0" w:color="auto"/>
              <w:bottom w:val="outset" w:sz="6" w:space="0" w:color="auto"/>
              <w:right w:val="outset" w:sz="6" w:space="0" w:color="auto"/>
            </w:tcBorders>
            <w:vAlign w:val="center"/>
            <w:hideMark/>
          </w:tcPr>
          <w:p w14:paraId="75349061"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Urgent</w:t>
            </w:r>
          </w:p>
        </w:tc>
        <w:tc>
          <w:tcPr>
            <w:tcW w:w="5515" w:type="dxa"/>
            <w:tcBorders>
              <w:top w:val="outset" w:sz="6" w:space="0" w:color="auto"/>
              <w:left w:val="outset" w:sz="6" w:space="0" w:color="auto"/>
              <w:bottom w:val="outset" w:sz="6" w:space="0" w:color="auto"/>
              <w:right w:val="outset" w:sz="6" w:space="0" w:color="auto"/>
            </w:tcBorders>
            <w:vAlign w:val="center"/>
            <w:hideMark/>
          </w:tcPr>
          <w:p w14:paraId="7C93D4DE"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Shall be resolved on priority, drop all other activities.</w:t>
            </w:r>
          </w:p>
        </w:tc>
        <w:tc>
          <w:tcPr>
            <w:tcW w:w="2970" w:type="dxa"/>
            <w:tcBorders>
              <w:top w:val="outset" w:sz="6" w:space="0" w:color="auto"/>
              <w:left w:val="outset" w:sz="6" w:space="0" w:color="auto"/>
              <w:bottom w:val="outset" w:sz="6" w:space="0" w:color="auto"/>
              <w:right w:val="outset" w:sz="6" w:space="0" w:color="auto"/>
            </w:tcBorders>
            <w:vAlign w:val="center"/>
            <w:hideMark/>
          </w:tcPr>
          <w:p w14:paraId="4E5A3DC3"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Same</w:t>
            </w:r>
          </w:p>
        </w:tc>
      </w:tr>
      <w:tr w:rsidR="00A21616" w:rsidRPr="00EF7A45" w14:paraId="1AAC7BD3" w14:textId="77777777" w:rsidTr="00EF7A45">
        <w:trPr>
          <w:divId w:val="1850366273"/>
          <w:trHeight w:val="239"/>
          <w:tblCellSpacing w:w="0" w:type="dxa"/>
        </w:trPr>
        <w:tc>
          <w:tcPr>
            <w:tcW w:w="777" w:type="dxa"/>
            <w:tcBorders>
              <w:top w:val="outset" w:sz="6" w:space="0" w:color="auto"/>
              <w:left w:val="outset" w:sz="6" w:space="0" w:color="auto"/>
              <w:bottom w:val="outset" w:sz="6" w:space="0" w:color="auto"/>
              <w:right w:val="outset" w:sz="6" w:space="0" w:color="auto"/>
            </w:tcBorders>
            <w:vAlign w:val="center"/>
            <w:hideMark/>
          </w:tcPr>
          <w:p w14:paraId="5E745A17"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High</w:t>
            </w:r>
          </w:p>
        </w:tc>
        <w:tc>
          <w:tcPr>
            <w:tcW w:w="5515" w:type="dxa"/>
            <w:tcBorders>
              <w:top w:val="outset" w:sz="6" w:space="0" w:color="auto"/>
              <w:left w:val="outset" w:sz="6" w:space="0" w:color="auto"/>
              <w:bottom w:val="outset" w:sz="6" w:space="0" w:color="auto"/>
              <w:right w:val="outset" w:sz="6" w:space="0" w:color="auto"/>
            </w:tcBorders>
            <w:vAlign w:val="center"/>
            <w:hideMark/>
          </w:tcPr>
          <w:p w14:paraId="30B103E4"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Shall be resolved in the current delivery.</w:t>
            </w:r>
          </w:p>
        </w:tc>
        <w:tc>
          <w:tcPr>
            <w:tcW w:w="2970" w:type="dxa"/>
            <w:tcBorders>
              <w:top w:val="outset" w:sz="6" w:space="0" w:color="auto"/>
              <w:left w:val="outset" w:sz="6" w:space="0" w:color="auto"/>
              <w:bottom w:val="outset" w:sz="6" w:space="0" w:color="auto"/>
              <w:right w:val="outset" w:sz="6" w:space="0" w:color="auto"/>
            </w:tcBorders>
            <w:vAlign w:val="center"/>
            <w:hideMark/>
          </w:tcPr>
          <w:p w14:paraId="11EF0C03"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Same</w:t>
            </w:r>
          </w:p>
        </w:tc>
      </w:tr>
      <w:tr w:rsidR="00A21616" w:rsidRPr="00EF7A45" w14:paraId="2DC786DE" w14:textId="77777777" w:rsidTr="00EF7A45">
        <w:trPr>
          <w:divId w:val="1850366273"/>
          <w:trHeight w:val="248"/>
          <w:tblCellSpacing w:w="0" w:type="dxa"/>
        </w:trPr>
        <w:tc>
          <w:tcPr>
            <w:tcW w:w="777" w:type="dxa"/>
            <w:tcBorders>
              <w:top w:val="outset" w:sz="6" w:space="0" w:color="auto"/>
              <w:left w:val="outset" w:sz="6" w:space="0" w:color="auto"/>
              <w:bottom w:val="outset" w:sz="6" w:space="0" w:color="auto"/>
              <w:right w:val="outset" w:sz="6" w:space="0" w:color="auto"/>
            </w:tcBorders>
            <w:vAlign w:val="center"/>
            <w:hideMark/>
          </w:tcPr>
          <w:p w14:paraId="661711FC"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Medium</w:t>
            </w:r>
          </w:p>
        </w:tc>
        <w:tc>
          <w:tcPr>
            <w:tcW w:w="5515" w:type="dxa"/>
            <w:tcBorders>
              <w:top w:val="outset" w:sz="6" w:space="0" w:color="auto"/>
              <w:left w:val="outset" w:sz="6" w:space="0" w:color="auto"/>
              <w:bottom w:val="outset" w:sz="6" w:space="0" w:color="auto"/>
              <w:right w:val="outset" w:sz="6" w:space="0" w:color="auto"/>
            </w:tcBorders>
            <w:vAlign w:val="center"/>
            <w:hideMark/>
          </w:tcPr>
          <w:p w14:paraId="1E19E390"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Shall be resolved in the next delivery.</w:t>
            </w:r>
          </w:p>
        </w:tc>
        <w:tc>
          <w:tcPr>
            <w:tcW w:w="2970" w:type="dxa"/>
            <w:tcBorders>
              <w:top w:val="outset" w:sz="6" w:space="0" w:color="auto"/>
              <w:left w:val="outset" w:sz="6" w:space="0" w:color="auto"/>
              <w:bottom w:val="outset" w:sz="6" w:space="0" w:color="auto"/>
              <w:right w:val="outset" w:sz="6" w:space="0" w:color="auto"/>
            </w:tcBorders>
            <w:vAlign w:val="center"/>
            <w:hideMark/>
          </w:tcPr>
          <w:p w14:paraId="623BDE2E"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Same</w:t>
            </w:r>
          </w:p>
        </w:tc>
      </w:tr>
      <w:tr w:rsidR="00A21616" w:rsidRPr="00EF7A45" w14:paraId="25736FD0" w14:textId="77777777" w:rsidTr="00EF7A45">
        <w:trPr>
          <w:divId w:val="1850366273"/>
          <w:trHeight w:val="487"/>
          <w:tblCellSpacing w:w="0" w:type="dxa"/>
        </w:trPr>
        <w:tc>
          <w:tcPr>
            <w:tcW w:w="777" w:type="dxa"/>
            <w:tcBorders>
              <w:top w:val="outset" w:sz="6" w:space="0" w:color="auto"/>
              <w:left w:val="outset" w:sz="6" w:space="0" w:color="auto"/>
              <w:bottom w:val="outset" w:sz="6" w:space="0" w:color="auto"/>
              <w:right w:val="outset" w:sz="6" w:space="0" w:color="auto"/>
            </w:tcBorders>
            <w:vAlign w:val="center"/>
            <w:hideMark/>
          </w:tcPr>
          <w:p w14:paraId="5A8DCBA9"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Low</w:t>
            </w:r>
          </w:p>
        </w:tc>
        <w:tc>
          <w:tcPr>
            <w:tcW w:w="5515" w:type="dxa"/>
            <w:tcBorders>
              <w:top w:val="outset" w:sz="6" w:space="0" w:color="auto"/>
              <w:left w:val="outset" w:sz="6" w:space="0" w:color="auto"/>
              <w:bottom w:val="outset" w:sz="6" w:space="0" w:color="auto"/>
              <w:right w:val="outset" w:sz="6" w:space="0" w:color="auto"/>
            </w:tcBorders>
            <w:vAlign w:val="center"/>
            <w:hideMark/>
          </w:tcPr>
          <w:p w14:paraId="0CCB0A82"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Shall be resolved as agreed with the customer/internally.</w:t>
            </w:r>
          </w:p>
        </w:tc>
        <w:tc>
          <w:tcPr>
            <w:tcW w:w="2970" w:type="dxa"/>
            <w:tcBorders>
              <w:top w:val="outset" w:sz="6" w:space="0" w:color="auto"/>
              <w:left w:val="outset" w:sz="6" w:space="0" w:color="auto"/>
              <w:bottom w:val="outset" w:sz="6" w:space="0" w:color="auto"/>
              <w:right w:val="outset" w:sz="6" w:space="0" w:color="auto"/>
            </w:tcBorders>
            <w:vAlign w:val="center"/>
            <w:hideMark/>
          </w:tcPr>
          <w:p w14:paraId="645ED738"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Same</w:t>
            </w:r>
          </w:p>
        </w:tc>
      </w:tr>
      <w:tr w:rsidR="00A21616" w:rsidRPr="00EF7A45" w14:paraId="725F30C1" w14:textId="77777777" w:rsidTr="00EF7A45">
        <w:trPr>
          <w:divId w:val="1850366273"/>
          <w:trHeight w:val="496"/>
          <w:tblCellSpacing w:w="0" w:type="dxa"/>
        </w:trPr>
        <w:tc>
          <w:tcPr>
            <w:tcW w:w="9262" w:type="dxa"/>
            <w:gridSpan w:val="3"/>
            <w:tcBorders>
              <w:top w:val="outset" w:sz="6" w:space="0" w:color="auto"/>
              <w:left w:val="outset" w:sz="6" w:space="0" w:color="auto"/>
              <w:bottom w:val="outset" w:sz="6" w:space="0" w:color="auto"/>
              <w:right w:val="outset" w:sz="6" w:space="0" w:color="auto"/>
            </w:tcBorders>
            <w:vAlign w:val="center"/>
            <w:hideMark/>
          </w:tcPr>
          <w:p w14:paraId="58954AB0" w14:textId="77777777" w:rsidR="00A21616" w:rsidRPr="00EF7A45" w:rsidRDefault="00000000">
            <w:pPr>
              <w:pStyle w:val="NormalWeb"/>
              <w:rPr>
                <w:rFonts w:ascii="Bosch Office Sans" w:hAnsi="Bosch Office Sans"/>
              </w:rPr>
            </w:pPr>
            <w:r w:rsidRPr="00EF7A45">
              <w:rPr>
                <w:rStyle w:val="Strong"/>
                <w:rFonts w:ascii="Bosch Office Sans" w:hAnsi="Bosch Office Sans"/>
                <w:sz w:val="21"/>
                <w:szCs w:val="21"/>
              </w:rPr>
              <w:t>NOTE</w:t>
            </w:r>
            <w:r w:rsidRPr="00EF7A45">
              <w:rPr>
                <w:rFonts w:ascii="Bosch Office Sans" w:hAnsi="Bosch Office Sans"/>
                <w:sz w:val="21"/>
                <w:szCs w:val="21"/>
              </w:rPr>
              <w:t>: Priority is issued from problem’s impact on system or customer and not based on problem ticket creator’s opinion or schedule implementation.</w:t>
            </w:r>
          </w:p>
        </w:tc>
      </w:tr>
    </w:tbl>
    <w:p w14:paraId="138018A9" w14:textId="16BEE3E9" w:rsidR="00A21616" w:rsidRPr="00EF7A45" w:rsidRDefault="00000000" w:rsidP="00EF7A45">
      <w:pPr>
        <w:pStyle w:val="NormalWeb"/>
        <w:divId w:val="1850366273"/>
        <w:rPr>
          <w:rFonts w:ascii="Bosch Office Sans" w:hAnsi="Bosch Office Sans"/>
        </w:rPr>
      </w:pPr>
      <w:r w:rsidRPr="00EF7A45">
        <w:rPr>
          <w:rFonts w:ascii="Bosch Office Sans" w:eastAsia="Times New Roman" w:hAnsi="Bosch Office Sans"/>
          <w:b/>
          <w:bCs/>
        </w:rPr>
        <w:lastRenderedPageBreak/>
        <w:t xml:space="preserve">Analysis techniques </w:t>
      </w:r>
    </w:p>
    <w:p w14:paraId="343EB701" w14:textId="77777777" w:rsidR="00A21616" w:rsidRPr="00EF7A45" w:rsidRDefault="00000000">
      <w:pPr>
        <w:pStyle w:val="NormalWeb"/>
        <w:divId w:val="2028171604"/>
        <w:rPr>
          <w:rFonts w:ascii="Bosch Office Sans" w:hAnsi="Bosch Office Sans"/>
        </w:rPr>
      </w:pPr>
      <w:r w:rsidRPr="00EF7A45">
        <w:rPr>
          <w:rFonts w:ascii="Bosch Office Sans" w:hAnsi="Bosch Office Sans"/>
          <w:sz w:val="21"/>
          <w:szCs w:val="21"/>
        </w:rPr>
        <w:t>Following techniques shall be applied to correct and prevent defects/issues/customer complaints.</w:t>
      </w:r>
    </w:p>
    <w:p w14:paraId="64FF7043" w14:textId="77777777" w:rsidR="00A21616" w:rsidRPr="00EF7A45" w:rsidRDefault="00000000">
      <w:pPr>
        <w:numPr>
          <w:ilvl w:val="0"/>
          <w:numId w:val="12"/>
        </w:numPr>
        <w:spacing w:before="100" w:beforeAutospacing="1" w:after="100" w:afterAutospacing="1" w:line="240" w:lineRule="auto"/>
        <w:divId w:val="2028171604"/>
        <w:rPr>
          <w:rFonts w:ascii="Bosch Office Sans" w:eastAsia="Times New Roman" w:hAnsi="Bosch Office Sans"/>
        </w:rPr>
      </w:pPr>
      <w:r w:rsidRPr="00EF7A45">
        <w:rPr>
          <w:rFonts w:ascii="Bosch Office Sans" w:eastAsia="Times New Roman" w:hAnsi="Bosch Office Sans"/>
          <w:sz w:val="21"/>
          <w:szCs w:val="21"/>
        </w:rPr>
        <w:t>Primary responsibility of analysis shall be decided by the problem owner or project lead.</w:t>
      </w:r>
    </w:p>
    <w:tbl>
      <w:tblPr>
        <w:tblW w:w="10432"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12"/>
        <w:gridCol w:w="4286"/>
        <w:gridCol w:w="4534"/>
      </w:tblGrid>
      <w:tr w:rsidR="00A21616" w:rsidRPr="00EF7A45" w14:paraId="783EFC46" w14:textId="77777777" w:rsidTr="00EF7A45">
        <w:trPr>
          <w:divId w:val="2028171604"/>
          <w:trHeight w:val="275"/>
          <w:tblCellSpacing w:w="0" w:type="dxa"/>
        </w:trPr>
        <w:tc>
          <w:tcPr>
            <w:tcW w:w="1612" w:type="dxa"/>
            <w:tcBorders>
              <w:top w:val="outset" w:sz="6" w:space="0" w:color="auto"/>
              <w:left w:val="outset" w:sz="6" w:space="0" w:color="auto"/>
              <w:bottom w:val="outset" w:sz="6" w:space="0" w:color="auto"/>
              <w:right w:val="outset" w:sz="6" w:space="0" w:color="auto"/>
            </w:tcBorders>
            <w:vAlign w:val="center"/>
            <w:hideMark/>
          </w:tcPr>
          <w:p w14:paraId="36829E72" w14:textId="77777777" w:rsidR="00A21616" w:rsidRPr="00EF7A45" w:rsidRDefault="00000000">
            <w:pPr>
              <w:pStyle w:val="NormalWeb"/>
              <w:rPr>
                <w:rFonts w:ascii="Bosch Office Sans" w:hAnsi="Bosch Office Sans"/>
              </w:rPr>
            </w:pPr>
            <w:r w:rsidRPr="00EF7A45">
              <w:rPr>
                <w:rStyle w:val="Strong"/>
                <w:rFonts w:ascii="Bosch Office Sans" w:hAnsi="Bosch Office Sans"/>
                <w:sz w:val="21"/>
                <w:szCs w:val="21"/>
              </w:rPr>
              <w:t>Type</w:t>
            </w:r>
          </w:p>
        </w:tc>
        <w:tc>
          <w:tcPr>
            <w:tcW w:w="4286" w:type="dxa"/>
            <w:tcBorders>
              <w:top w:val="outset" w:sz="6" w:space="0" w:color="auto"/>
              <w:left w:val="outset" w:sz="6" w:space="0" w:color="auto"/>
              <w:bottom w:val="outset" w:sz="6" w:space="0" w:color="auto"/>
              <w:right w:val="outset" w:sz="6" w:space="0" w:color="auto"/>
            </w:tcBorders>
            <w:vAlign w:val="center"/>
            <w:hideMark/>
          </w:tcPr>
          <w:p w14:paraId="4C0548AA" w14:textId="77777777" w:rsidR="00A21616" w:rsidRPr="00EF7A45" w:rsidRDefault="00000000">
            <w:pPr>
              <w:pStyle w:val="NormalWeb"/>
              <w:rPr>
                <w:rFonts w:ascii="Bosch Office Sans" w:hAnsi="Bosch Office Sans"/>
              </w:rPr>
            </w:pPr>
            <w:r w:rsidRPr="00EF7A45">
              <w:rPr>
                <w:rStyle w:val="Strong"/>
                <w:rFonts w:ascii="Bosch Office Sans" w:hAnsi="Bosch Office Sans"/>
                <w:sz w:val="21"/>
                <w:szCs w:val="21"/>
              </w:rPr>
              <w:t>Analysis technique</w:t>
            </w:r>
          </w:p>
        </w:tc>
        <w:tc>
          <w:tcPr>
            <w:tcW w:w="4534" w:type="dxa"/>
            <w:tcBorders>
              <w:top w:val="outset" w:sz="6" w:space="0" w:color="auto"/>
              <w:left w:val="outset" w:sz="6" w:space="0" w:color="auto"/>
              <w:bottom w:val="outset" w:sz="6" w:space="0" w:color="auto"/>
              <w:right w:val="outset" w:sz="6" w:space="0" w:color="auto"/>
            </w:tcBorders>
            <w:vAlign w:val="center"/>
            <w:hideMark/>
          </w:tcPr>
          <w:p w14:paraId="01C18604" w14:textId="77777777" w:rsidR="00A21616" w:rsidRPr="00EF7A45" w:rsidRDefault="00000000">
            <w:pPr>
              <w:pStyle w:val="NormalWeb"/>
              <w:rPr>
                <w:rFonts w:ascii="Bosch Office Sans" w:hAnsi="Bosch Office Sans"/>
              </w:rPr>
            </w:pPr>
            <w:r w:rsidRPr="00EF7A45">
              <w:rPr>
                <w:rStyle w:val="Strong"/>
                <w:rFonts w:ascii="Bosch Office Sans" w:hAnsi="Bosch Office Sans"/>
                <w:sz w:val="21"/>
                <w:szCs w:val="21"/>
              </w:rPr>
              <w:t>Remarks</w:t>
            </w:r>
          </w:p>
        </w:tc>
      </w:tr>
      <w:tr w:rsidR="00A21616" w:rsidRPr="00EF7A45" w14:paraId="3C7989EB" w14:textId="77777777" w:rsidTr="00EF7A45">
        <w:trPr>
          <w:divId w:val="2028171604"/>
          <w:trHeight w:val="1929"/>
          <w:tblCellSpacing w:w="0" w:type="dxa"/>
        </w:trPr>
        <w:tc>
          <w:tcPr>
            <w:tcW w:w="1612" w:type="dxa"/>
            <w:tcBorders>
              <w:top w:val="outset" w:sz="6" w:space="0" w:color="auto"/>
              <w:left w:val="outset" w:sz="6" w:space="0" w:color="auto"/>
              <w:bottom w:val="outset" w:sz="6" w:space="0" w:color="auto"/>
              <w:right w:val="outset" w:sz="6" w:space="0" w:color="auto"/>
            </w:tcBorders>
            <w:vAlign w:val="center"/>
            <w:hideMark/>
          </w:tcPr>
          <w:p w14:paraId="23610BCF"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Defects</w:t>
            </w:r>
          </w:p>
        </w:tc>
        <w:tc>
          <w:tcPr>
            <w:tcW w:w="4286" w:type="dxa"/>
            <w:tcBorders>
              <w:top w:val="outset" w:sz="6" w:space="0" w:color="auto"/>
              <w:left w:val="outset" w:sz="6" w:space="0" w:color="auto"/>
              <w:bottom w:val="outset" w:sz="6" w:space="0" w:color="auto"/>
              <w:right w:val="outset" w:sz="6" w:space="0" w:color="auto"/>
            </w:tcBorders>
            <w:vAlign w:val="center"/>
            <w:hideMark/>
          </w:tcPr>
          <w:p w14:paraId="5D0ED0D9"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Defects with ‘Critical’ &amp; Blocker severity shall use CAR procedure (</w:t>
            </w:r>
            <w:hyperlink r:id="rId50" w:anchor="/workspace/4300/_vv/process/activity/_Xxk4YHgjP4eTos-ibAZNKA" w:tgtFrame="_blank" w:history="1">
              <w:r w:rsidRPr="00EF7A45">
                <w:rPr>
                  <w:rStyle w:val="Hyperlink"/>
                  <w:rFonts w:ascii="Bosch Office Sans" w:hAnsi="Bosch Office Sans"/>
                  <w:sz w:val="21"/>
                  <w:szCs w:val="21"/>
                </w:rPr>
                <w:t>link</w:t>
              </w:r>
            </w:hyperlink>
            <w:r w:rsidRPr="00EF7A45">
              <w:rPr>
                <w:rFonts w:ascii="Bosch Office Sans" w:hAnsi="Bosch Office Sans"/>
                <w:sz w:val="21"/>
                <w:szCs w:val="21"/>
              </w:rPr>
              <w:t>)</w:t>
            </w:r>
          </w:p>
          <w:p w14:paraId="1C6F0E12" w14:textId="77777777" w:rsidR="00A21616" w:rsidRPr="00EF7A45" w:rsidRDefault="00000000">
            <w:pPr>
              <w:pStyle w:val="NormalWeb"/>
              <w:rPr>
                <w:rFonts w:ascii="Bosch Office Sans" w:hAnsi="Bosch Office Sans"/>
              </w:rPr>
            </w:pPr>
            <w:r w:rsidRPr="00EF7A45">
              <w:rPr>
                <w:rFonts w:ascii="Bosch Office Sans" w:hAnsi="Bosch Office Sans"/>
              </w:rPr>
              <w:t> </w:t>
            </w:r>
          </w:p>
          <w:p w14:paraId="6B7B77F7"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Defects with major and minor severity, technical analysis is sufficient</w:t>
            </w:r>
          </w:p>
        </w:tc>
        <w:tc>
          <w:tcPr>
            <w:tcW w:w="4534" w:type="dxa"/>
            <w:tcBorders>
              <w:top w:val="outset" w:sz="6" w:space="0" w:color="auto"/>
              <w:left w:val="outset" w:sz="6" w:space="0" w:color="auto"/>
              <w:bottom w:val="outset" w:sz="6" w:space="0" w:color="auto"/>
              <w:right w:val="outset" w:sz="6" w:space="0" w:color="auto"/>
            </w:tcBorders>
            <w:vAlign w:val="center"/>
            <w:hideMark/>
          </w:tcPr>
          <w:p w14:paraId="7AB63E1B" w14:textId="77777777" w:rsidR="00A21616" w:rsidRPr="00EF7A45" w:rsidRDefault="00000000">
            <w:pPr>
              <w:pStyle w:val="NormalWeb"/>
              <w:rPr>
                <w:rFonts w:ascii="Bosch Office Sans" w:hAnsi="Bosch Office Sans"/>
              </w:rPr>
            </w:pPr>
            <w:r w:rsidRPr="00EF7A45">
              <w:rPr>
                <w:rStyle w:val="Strong"/>
                <w:rFonts w:ascii="Bosch Office Sans" w:hAnsi="Bosch Office Sans"/>
                <w:sz w:val="21"/>
                <w:szCs w:val="21"/>
              </w:rPr>
              <w:t> </w:t>
            </w:r>
          </w:p>
        </w:tc>
      </w:tr>
      <w:tr w:rsidR="00A21616" w:rsidRPr="00EF7A45" w14:paraId="2AA52C80" w14:textId="77777777" w:rsidTr="00EF7A45">
        <w:trPr>
          <w:divId w:val="2028171604"/>
          <w:trHeight w:val="541"/>
          <w:tblCellSpacing w:w="0" w:type="dxa"/>
        </w:trPr>
        <w:tc>
          <w:tcPr>
            <w:tcW w:w="1612" w:type="dxa"/>
            <w:tcBorders>
              <w:top w:val="outset" w:sz="6" w:space="0" w:color="auto"/>
              <w:left w:val="outset" w:sz="6" w:space="0" w:color="auto"/>
              <w:bottom w:val="outset" w:sz="6" w:space="0" w:color="auto"/>
              <w:right w:val="outset" w:sz="6" w:space="0" w:color="auto"/>
            </w:tcBorders>
            <w:vAlign w:val="center"/>
            <w:hideMark/>
          </w:tcPr>
          <w:p w14:paraId="1DACDCCE"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Delivered defects.</w:t>
            </w:r>
          </w:p>
        </w:tc>
        <w:tc>
          <w:tcPr>
            <w:tcW w:w="4286" w:type="dxa"/>
            <w:tcBorders>
              <w:top w:val="outset" w:sz="6" w:space="0" w:color="auto"/>
              <w:left w:val="outset" w:sz="6" w:space="0" w:color="auto"/>
              <w:bottom w:val="outset" w:sz="6" w:space="0" w:color="auto"/>
              <w:right w:val="outset" w:sz="6" w:space="0" w:color="auto"/>
            </w:tcBorders>
            <w:vAlign w:val="center"/>
            <w:hideMark/>
          </w:tcPr>
          <w:p w14:paraId="0B9F9BE9"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Delivered defects shall follow CAR procedure (</w:t>
            </w:r>
            <w:hyperlink r:id="rId51" w:anchor="/workspace/4300/_vv/process/activity/_Xxk4YHgjP4eTos-ibAZNKA" w:tgtFrame="_blank" w:history="1">
              <w:r w:rsidRPr="00EF7A45">
                <w:rPr>
                  <w:rStyle w:val="Hyperlink"/>
                  <w:rFonts w:ascii="Bosch Office Sans" w:hAnsi="Bosch Office Sans"/>
                  <w:sz w:val="21"/>
                  <w:szCs w:val="21"/>
                </w:rPr>
                <w:t>link</w:t>
              </w:r>
            </w:hyperlink>
            <w:r w:rsidRPr="00EF7A45">
              <w:rPr>
                <w:rFonts w:ascii="Bosch Office Sans" w:hAnsi="Bosch Office Sans"/>
                <w:sz w:val="21"/>
                <w:szCs w:val="21"/>
              </w:rPr>
              <w:t>)</w:t>
            </w:r>
          </w:p>
        </w:tc>
        <w:tc>
          <w:tcPr>
            <w:tcW w:w="4534" w:type="dxa"/>
            <w:tcBorders>
              <w:top w:val="outset" w:sz="6" w:space="0" w:color="auto"/>
              <w:left w:val="outset" w:sz="6" w:space="0" w:color="auto"/>
              <w:bottom w:val="outset" w:sz="6" w:space="0" w:color="auto"/>
              <w:right w:val="outset" w:sz="6" w:space="0" w:color="auto"/>
            </w:tcBorders>
            <w:vAlign w:val="center"/>
            <w:hideMark/>
          </w:tcPr>
          <w:p w14:paraId="052D01A8" w14:textId="77777777" w:rsidR="00A21616" w:rsidRPr="00EF7A45" w:rsidRDefault="00000000">
            <w:pPr>
              <w:pStyle w:val="NormalWeb"/>
              <w:rPr>
                <w:rFonts w:ascii="Bosch Office Sans" w:hAnsi="Bosch Office Sans"/>
              </w:rPr>
            </w:pPr>
            <w:r w:rsidRPr="00EF7A45">
              <w:rPr>
                <w:rStyle w:val="Strong"/>
                <w:rFonts w:ascii="Bosch Office Sans" w:hAnsi="Bosch Office Sans"/>
                <w:sz w:val="21"/>
                <w:szCs w:val="21"/>
              </w:rPr>
              <w:t> </w:t>
            </w:r>
          </w:p>
        </w:tc>
      </w:tr>
      <w:tr w:rsidR="00A21616" w:rsidRPr="00EF7A45" w14:paraId="6F59B0C4" w14:textId="77777777" w:rsidTr="00EF7A45">
        <w:trPr>
          <w:divId w:val="2028171604"/>
          <w:trHeight w:val="1939"/>
          <w:tblCellSpacing w:w="0" w:type="dxa"/>
        </w:trPr>
        <w:tc>
          <w:tcPr>
            <w:tcW w:w="1612" w:type="dxa"/>
            <w:tcBorders>
              <w:top w:val="outset" w:sz="6" w:space="0" w:color="auto"/>
              <w:left w:val="outset" w:sz="6" w:space="0" w:color="auto"/>
              <w:bottom w:val="outset" w:sz="6" w:space="0" w:color="auto"/>
              <w:right w:val="outset" w:sz="6" w:space="0" w:color="auto"/>
            </w:tcBorders>
            <w:vAlign w:val="center"/>
            <w:hideMark/>
          </w:tcPr>
          <w:p w14:paraId="1DA8F342"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Issue</w:t>
            </w:r>
          </w:p>
        </w:tc>
        <w:tc>
          <w:tcPr>
            <w:tcW w:w="4286" w:type="dxa"/>
            <w:tcBorders>
              <w:top w:val="outset" w:sz="6" w:space="0" w:color="auto"/>
              <w:left w:val="outset" w:sz="6" w:space="0" w:color="auto"/>
              <w:bottom w:val="outset" w:sz="6" w:space="0" w:color="auto"/>
              <w:right w:val="outset" w:sz="6" w:space="0" w:color="auto"/>
            </w:tcBorders>
            <w:vAlign w:val="center"/>
            <w:hideMark/>
          </w:tcPr>
          <w:p w14:paraId="7588ECC3"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Issues with severity classification ̋Critical ̋ shall follow CAR procedure (</w:t>
            </w:r>
            <w:hyperlink r:id="rId52" w:anchor="/workspace/4300/_vv/process/activity/_Xxk4YHgjP4eTos-ibAZNKA" w:tgtFrame="_blank" w:history="1">
              <w:r w:rsidRPr="00EF7A45">
                <w:rPr>
                  <w:rStyle w:val="Hyperlink"/>
                  <w:rFonts w:ascii="Bosch Office Sans" w:hAnsi="Bosch Office Sans"/>
                  <w:sz w:val="21"/>
                  <w:szCs w:val="21"/>
                </w:rPr>
                <w:t>link</w:t>
              </w:r>
            </w:hyperlink>
            <w:r w:rsidRPr="00EF7A45">
              <w:rPr>
                <w:rFonts w:ascii="Bosch Office Sans" w:hAnsi="Bosch Office Sans"/>
                <w:sz w:val="21"/>
                <w:szCs w:val="21"/>
              </w:rPr>
              <w:t>)</w:t>
            </w:r>
          </w:p>
          <w:p w14:paraId="20EFE11D" w14:textId="77777777" w:rsidR="00A21616" w:rsidRPr="00EF7A45" w:rsidRDefault="00000000">
            <w:pPr>
              <w:pStyle w:val="NormalWeb"/>
              <w:rPr>
                <w:rFonts w:ascii="Bosch Office Sans" w:hAnsi="Bosch Office Sans"/>
              </w:rPr>
            </w:pPr>
            <w:r w:rsidRPr="00EF7A45">
              <w:rPr>
                <w:rFonts w:ascii="Bosch Office Sans" w:hAnsi="Bosch Office Sans"/>
              </w:rPr>
              <w:t> </w:t>
            </w:r>
          </w:p>
          <w:p w14:paraId="2D9BDB25"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General analysis and measures shall be identified for all other severity. </w:t>
            </w:r>
          </w:p>
        </w:tc>
        <w:tc>
          <w:tcPr>
            <w:tcW w:w="4534" w:type="dxa"/>
            <w:tcBorders>
              <w:top w:val="outset" w:sz="6" w:space="0" w:color="auto"/>
              <w:left w:val="outset" w:sz="6" w:space="0" w:color="auto"/>
              <w:bottom w:val="outset" w:sz="6" w:space="0" w:color="auto"/>
              <w:right w:val="outset" w:sz="6" w:space="0" w:color="auto"/>
            </w:tcBorders>
            <w:vAlign w:val="center"/>
            <w:hideMark/>
          </w:tcPr>
          <w:p w14:paraId="4F32EA77" w14:textId="77777777" w:rsidR="00A21616" w:rsidRPr="00EF7A45" w:rsidRDefault="00000000">
            <w:pPr>
              <w:pStyle w:val="NormalWeb"/>
              <w:rPr>
                <w:rFonts w:ascii="Bosch Office Sans" w:hAnsi="Bosch Office Sans"/>
              </w:rPr>
            </w:pPr>
            <w:r w:rsidRPr="00EF7A45">
              <w:rPr>
                <w:rStyle w:val="Strong"/>
                <w:rFonts w:ascii="Bosch Office Sans" w:hAnsi="Bosch Office Sans"/>
                <w:sz w:val="21"/>
                <w:szCs w:val="21"/>
              </w:rPr>
              <w:t> </w:t>
            </w:r>
          </w:p>
        </w:tc>
      </w:tr>
      <w:tr w:rsidR="00A21616" w:rsidRPr="00EF7A45" w14:paraId="51EE3FE2" w14:textId="77777777" w:rsidTr="00EF7A45">
        <w:trPr>
          <w:divId w:val="2028171604"/>
          <w:trHeight w:val="1378"/>
          <w:tblCellSpacing w:w="0" w:type="dxa"/>
        </w:trPr>
        <w:tc>
          <w:tcPr>
            <w:tcW w:w="10432" w:type="dxa"/>
            <w:gridSpan w:val="3"/>
            <w:tcBorders>
              <w:top w:val="outset" w:sz="6" w:space="0" w:color="auto"/>
              <w:left w:val="outset" w:sz="6" w:space="0" w:color="auto"/>
              <w:bottom w:val="outset" w:sz="6" w:space="0" w:color="auto"/>
              <w:right w:val="outset" w:sz="6" w:space="0" w:color="auto"/>
            </w:tcBorders>
            <w:vAlign w:val="center"/>
            <w:hideMark/>
          </w:tcPr>
          <w:p w14:paraId="5EDF51BA"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NOTE:</w:t>
            </w:r>
          </w:p>
          <w:p w14:paraId="384F3698"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Delivered defect arises only after final release or deployment, this must not be confused with types of defects. Delivered defect identification is required to measure quality of SW e.g. customer defect post deployment or final release is a delivered defect.</w:t>
            </w:r>
          </w:p>
        </w:tc>
      </w:tr>
    </w:tbl>
    <w:p w14:paraId="3C1592B3" w14:textId="1241337A" w:rsidR="00A21616" w:rsidRPr="00EF7A45" w:rsidRDefault="00A21616">
      <w:pPr>
        <w:pStyle w:val="NormalWeb"/>
        <w:divId w:val="2028171604"/>
        <w:rPr>
          <w:rFonts w:ascii="Bosch Office Sans" w:hAnsi="Bosch Office Sans"/>
        </w:rPr>
      </w:pPr>
    </w:p>
    <w:p w14:paraId="22A9AF73" w14:textId="77777777" w:rsidR="00A21616" w:rsidRPr="00EF7A45" w:rsidRDefault="00000000">
      <w:pPr>
        <w:divId w:val="280846310"/>
        <w:rPr>
          <w:rFonts w:ascii="Bosch Office Sans" w:eastAsia="Times New Roman" w:hAnsi="Bosch Office Sans"/>
          <w:b/>
          <w:bCs/>
        </w:rPr>
      </w:pPr>
      <w:r w:rsidRPr="00EF7A45">
        <w:rPr>
          <w:rFonts w:ascii="Bosch Office Sans" w:eastAsia="Times New Roman" w:hAnsi="Bosch Office Sans"/>
          <w:b/>
          <w:bCs/>
        </w:rPr>
        <w:t xml:space="preserve">Workflow </w:t>
      </w:r>
    </w:p>
    <w:p w14:paraId="62BCA11F" w14:textId="77777777" w:rsidR="00A21616" w:rsidRPr="00EF7A45" w:rsidRDefault="00000000">
      <w:pPr>
        <w:pStyle w:val="NormalWeb"/>
        <w:divId w:val="1508901878"/>
        <w:rPr>
          <w:rFonts w:ascii="Bosch Office Sans" w:hAnsi="Bosch Office Sans"/>
        </w:rPr>
      </w:pPr>
      <w:r w:rsidRPr="00EF7A45">
        <w:rPr>
          <w:rFonts w:ascii="Bosch Office Sans" w:hAnsi="Bosch Office Sans"/>
        </w:rPr>
        <w:t>Project specific defect workflow can be specified here and below table is given as an example.</w:t>
      </w:r>
    </w:p>
    <w:tbl>
      <w:tblPr>
        <w:tblW w:w="9442"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62"/>
        <w:gridCol w:w="7380"/>
      </w:tblGrid>
      <w:tr w:rsidR="00A21616" w:rsidRPr="00EF7A45" w14:paraId="4002A27C" w14:textId="77777777" w:rsidTr="00EF7A45">
        <w:trPr>
          <w:divId w:val="1508901878"/>
          <w:tblCellSpacing w:w="0" w:type="dxa"/>
        </w:trPr>
        <w:tc>
          <w:tcPr>
            <w:tcW w:w="2062" w:type="dxa"/>
            <w:tcBorders>
              <w:top w:val="outset" w:sz="6" w:space="0" w:color="auto"/>
              <w:left w:val="outset" w:sz="6" w:space="0" w:color="auto"/>
              <w:bottom w:val="outset" w:sz="6" w:space="0" w:color="auto"/>
              <w:right w:val="outset" w:sz="6" w:space="0" w:color="auto"/>
            </w:tcBorders>
            <w:vAlign w:val="center"/>
            <w:hideMark/>
          </w:tcPr>
          <w:p w14:paraId="797E1400" w14:textId="77777777" w:rsidR="00A21616" w:rsidRPr="00EF7A45" w:rsidRDefault="00000000">
            <w:pPr>
              <w:pStyle w:val="NormalWeb"/>
              <w:rPr>
                <w:rFonts w:ascii="Bosch Office Sans" w:hAnsi="Bosch Office Sans"/>
              </w:rPr>
            </w:pPr>
            <w:r w:rsidRPr="00EF7A45">
              <w:rPr>
                <w:rStyle w:val="Strong"/>
                <w:rFonts w:ascii="Bosch Office Sans" w:hAnsi="Bosch Office Sans"/>
                <w:sz w:val="21"/>
                <w:szCs w:val="21"/>
              </w:rPr>
              <w:t>Activities</w:t>
            </w:r>
          </w:p>
        </w:tc>
        <w:tc>
          <w:tcPr>
            <w:tcW w:w="7380" w:type="dxa"/>
            <w:tcBorders>
              <w:top w:val="outset" w:sz="6" w:space="0" w:color="auto"/>
              <w:left w:val="outset" w:sz="6" w:space="0" w:color="auto"/>
              <w:bottom w:val="outset" w:sz="6" w:space="0" w:color="auto"/>
              <w:right w:val="outset" w:sz="6" w:space="0" w:color="auto"/>
            </w:tcBorders>
            <w:vAlign w:val="center"/>
            <w:hideMark/>
          </w:tcPr>
          <w:p w14:paraId="74D239DC" w14:textId="77777777" w:rsidR="00A21616" w:rsidRPr="00EF7A45" w:rsidRDefault="00000000">
            <w:pPr>
              <w:pStyle w:val="NormalWeb"/>
              <w:rPr>
                <w:rFonts w:ascii="Bosch Office Sans" w:hAnsi="Bosch Office Sans"/>
              </w:rPr>
            </w:pPr>
            <w:r w:rsidRPr="00EF7A45">
              <w:rPr>
                <w:rStyle w:val="Strong"/>
                <w:rFonts w:ascii="Bosch Office Sans" w:hAnsi="Bosch Office Sans"/>
                <w:sz w:val="21"/>
                <w:szCs w:val="21"/>
              </w:rPr>
              <w:t>Description</w:t>
            </w:r>
          </w:p>
        </w:tc>
      </w:tr>
      <w:tr w:rsidR="00A21616" w:rsidRPr="00EF7A45" w14:paraId="21BAFE83" w14:textId="77777777" w:rsidTr="00EF7A45">
        <w:trPr>
          <w:divId w:val="1508901878"/>
          <w:tblCellSpacing w:w="0" w:type="dxa"/>
        </w:trPr>
        <w:tc>
          <w:tcPr>
            <w:tcW w:w="2062" w:type="dxa"/>
            <w:tcBorders>
              <w:top w:val="outset" w:sz="6" w:space="0" w:color="auto"/>
              <w:left w:val="outset" w:sz="6" w:space="0" w:color="auto"/>
              <w:bottom w:val="outset" w:sz="6" w:space="0" w:color="auto"/>
              <w:right w:val="outset" w:sz="6" w:space="0" w:color="auto"/>
            </w:tcBorders>
            <w:vAlign w:val="center"/>
            <w:hideMark/>
          </w:tcPr>
          <w:p w14:paraId="402048BD"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Record defects/issues</w:t>
            </w:r>
          </w:p>
        </w:tc>
        <w:tc>
          <w:tcPr>
            <w:tcW w:w="7380" w:type="dxa"/>
            <w:tcBorders>
              <w:top w:val="outset" w:sz="6" w:space="0" w:color="auto"/>
              <w:left w:val="outset" w:sz="6" w:space="0" w:color="auto"/>
              <w:bottom w:val="outset" w:sz="6" w:space="0" w:color="auto"/>
              <w:right w:val="outset" w:sz="6" w:space="0" w:color="auto"/>
            </w:tcBorders>
            <w:vAlign w:val="center"/>
            <w:hideMark/>
          </w:tcPr>
          <w:p w14:paraId="31933E66"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General rule to write defect/issue is:</w:t>
            </w:r>
          </w:p>
          <w:p w14:paraId="78CD8A52" w14:textId="77777777" w:rsidR="00A21616" w:rsidRPr="00EF7A45" w:rsidRDefault="00000000">
            <w:pPr>
              <w:pStyle w:val="NormalWeb"/>
              <w:rPr>
                <w:rFonts w:ascii="Bosch Office Sans" w:hAnsi="Bosch Office Sans"/>
              </w:rPr>
            </w:pPr>
            <w:r w:rsidRPr="00EF7A45">
              <w:rPr>
                <w:rStyle w:val="Emphasis"/>
                <w:rFonts w:ascii="Bosch Office Sans" w:hAnsi="Bosch Office Sans"/>
                <w:sz w:val="21"/>
                <w:szCs w:val="21"/>
              </w:rPr>
              <w:t>&lt;Observation or results &gt;</w:t>
            </w:r>
          </w:p>
          <w:p w14:paraId="00405FA2" w14:textId="77777777" w:rsidR="00A21616" w:rsidRPr="00EF7A45" w:rsidRDefault="00000000">
            <w:pPr>
              <w:pStyle w:val="NormalWeb"/>
              <w:rPr>
                <w:rFonts w:ascii="Bosch Office Sans" w:hAnsi="Bosch Office Sans"/>
              </w:rPr>
            </w:pPr>
            <w:r w:rsidRPr="00EF7A45">
              <w:rPr>
                <w:rStyle w:val="Emphasis"/>
                <w:rFonts w:ascii="Bosch Office Sans" w:hAnsi="Bosch Office Sans"/>
                <w:sz w:val="21"/>
                <w:szCs w:val="21"/>
              </w:rPr>
              <w:t>&lt;Because of defect/issue what will happen&gt;</w:t>
            </w:r>
          </w:p>
          <w:p w14:paraId="40A1766F" w14:textId="77777777" w:rsidR="00A21616" w:rsidRPr="00EF7A45" w:rsidRDefault="00000000">
            <w:pPr>
              <w:pStyle w:val="NormalWeb"/>
              <w:rPr>
                <w:rFonts w:ascii="Bosch Office Sans" w:hAnsi="Bosch Office Sans"/>
              </w:rPr>
            </w:pPr>
            <w:r w:rsidRPr="00EF7A45">
              <w:rPr>
                <w:rStyle w:val="Emphasis"/>
                <w:rFonts w:ascii="Bosch Office Sans" w:hAnsi="Bosch Office Sans"/>
                <w:sz w:val="21"/>
                <w:szCs w:val="21"/>
              </w:rPr>
              <w:lastRenderedPageBreak/>
              <w:t>&lt;Where was defect/issue observed&gt;</w:t>
            </w:r>
          </w:p>
          <w:p w14:paraId="0D495D17" w14:textId="77777777" w:rsidR="00A21616" w:rsidRPr="00EF7A45" w:rsidRDefault="00000000">
            <w:pPr>
              <w:pStyle w:val="NormalWeb"/>
              <w:rPr>
                <w:rFonts w:ascii="Bosch Office Sans" w:hAnsi="Bosch Office Sans"/>
              </w:rPr>
            </w:pPr>
            <w:r w:rsidRPr="00EF7A45">
              <w:rPr>
                <w:rStyle w:val="Emphasis"/>
                <w:rFonts w:ascii="Bosch Office Sans" w:hAnsi="Bosch Office Sans"/>
                <w:sz w:val="21"/>
                <w:szCs w:val="21"/>
              </w:rPr>
              <w:t>&lt;How often does defect/issue occur?&gt;</w:t>
            </w:r>
          </w:p>
          <w:p w14:paraId="523562C1" w14:textId="63F80C9A" w:rsidR="00A21616" w:rsidRPr="00EF7A45" w:rsidRDefault="00000000">
            <w:pPr>
              <w:pStyle w:val="NormalWeb"/>
              <w:rPr>
                <w:rFonts w:ascii="Bosch Office Sans" w:hAnsi="Bosch Office Sans"/>
              </w:rPr>
            </w:pPr>
            <w:r w:rsidRPr="00EF7A45">
              <w:rPr>
                <w:rStyle w:val="Emphasis"/>
                <w:rFonts w:ascii="Bosch Office Sans" w:hAnsi="Bosch Office Sans"/>
                <w:sz w:val="21"/>
                <w:szCs w:val="21"/>
              </w:rPr>
              <w:t>&lt;How much/many are affected&gt;</w:t>
            </w:r>
          </w:p>
          <w:p w14:paraId="651A7155"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Initially, severity and priority shall be assigned by the problem ticket creator.</w:t>
            </w:r>
          </w:p>
          <w:p w14:paraId="427AC74F"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Ticket owner or project lead shall review</w:t>
            </w:r>
          </w:p>
          <w:p w14:paraId="7B3CFE15"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priority= urgent/high AND severity = critical,</w:t>
            </w:r>
          </w:p>
          <w:p w14:paraId="6DEC6A68"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if needed discuss if any changes are needed for priority and severity with ticket creator.</w:t>
            </w:r>
          </w:p>
        </w:tc>
      </w:tr>
      <w:tr w:rsidR="00A21616" w:rsidRPr="00EF7A45" w14:paraId="7A1784E1" w14:textId="77777777" w:rsidTr="00EF7A45">
        <w:trPr>
          <w:divId w:val="1508901878"/>
          <w:tblCellSpacing w:w="0" w:type="dxa"/>
        </w:trPr>
        <w:tc>
          <w:tcPr>
            <w:tcW w:w="2062" w:type="dxa"/>
            <w:vMerge w:val="restart"/>
            <w:tcBorders>
              <w:top w:val="outset" w:sz="6" w:space="0" w:color="auto"/>
              <w:left w:val="outset" w:sz="6" w:space="0" w:color="auto"/>
              <w:bottom w:val="outset" w:sz="6" w:space="0" w:color="auto"/>
              <w:right w:val="outset" w:sz="6" w:space="0" w:color="auto"/>
            </w:tcBorders>
            <w:vAlign w:val="center"/>
            <w:hideMark/>
          </w:tcPr>
          <w:p w14:paraId="1DC29C44" w14:textId="77777777" w:rsidR="00A21616" w:rsidRPr="00EF7A45" w:rsidRDefault="00000000">
            <w:pPr>
              <w:pStyle w:val="NormalWeb"/>
              <w:rPr>
                <w:rFonts w:ascii="Bosch Office Sans" w:hAnsi="Bosch Office Sans"/>
              </w:rPr>
            </w:pPr>
            <w:r w:rsidRPr="00EF7A45">
              <w:rPr>
                <w:rFonts w:ascii="Bosch Office Sans" w:hAnsi="Bosch Office Sans"/>
                <w:sz w:val="21"/>
                <w:szCs w:val="21"/>
                <w:u w:val="single"/>
              </w:rPr>
              <w:lastRenderedPageBreak/>
              <w:t>Defect</w:t>
            </w:r>
          </w:p>
          <w:p w14:paraId="4DF1AAC7"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resolution activities</w:t>
            </w:r>
          </w:p>
        </w:tc>
        <w:tc>
          <w:tcPr>
            <w:tcW w:w="7380" w:type="dxa"/>
            <w:tcBorders>
              <w:top w:val="outset" w:sz="6" w:space="0" w:color="auto"/>
              <w:left w:val="outset" w:sz="6" w:space="0" w:color="auto"/>
              <w:bottom w:val="outset" w:sz="6" w:space="0" w:color="auto"/>
              <w:right w:val="outset" w:sz="6" w:space="0" w:color="auto"/>
            </w:tcBorders>
            <w:vAlign w:val="center"/>
            <w:hideMark/>
          </w:tcPr>
          <w:p w14:paraId="4B317879"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Primary responsibility of defect analysis shall be decided by the ticket creator or project lead.</w:t>
            </w:r>
          </w:p>
          <w:p w14:paraId="43E78E2D"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Defect analysis shall include necessary team members.</w:t>
            </w:r>
          </w:p>
          <w:p w14:paraId="2546347C"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Initial defect analysis shall determine if reported defect is valid or not.</w:t>
            </w:r>
          </w:p>
          <w:p w14:paraId="11582E40"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xml:space="preserve">·       If valid defect, defect shall be analyzed using appropriate methods as defined in </w:t>
            </w:r>
            <w:r w:rsidRPr="00EF7A45">
              <w:rPr>
                <w:rStyle w:val="Strong"/>
                <w:rFonts w:ascii="Bosch Office Sans" w:hAnsi="Bosch Office Sans"/>
                <w:sz w:val="21"/>
                <w:szCs w:val="21"/>
              </w:rPr>
              <w:t>section - </w:t>
            </w:r>
            <w:r w:rsidRPr="00EF7A45">
              <w:rPr>
                <w:rStyle w:val="Strong"/>
                <w:rFonts w:ascii="Bosch Office Sans" w:hAnsi="Bosch Office Sans"/>
              </w:rPr>
              <w:t>Analysis techniques</w:t>
            </w:r>
            <w:r w:rsidRPr="00EF7A45">
              <w:rPr>
                <w:rStyle w:val="Strong"/>
                <w:rFonts w:ascii="Bosch Office Sans" w:hAnsi="Bosch Office Sans"/>
                <w:sz w:val="21"/>
                <w:szCs w:val="21"/>
              </w:rPr>
              <w:t> </w:t>
            </w:r>
            <w:r w:rsidRPr="00EF7A45">
              <w:rPr>
                <w:rFonts w:ascii="Bosch Office Sans" w:hAnsi="Bosch Office Sans"/>
                <w:sz w:val="21"/>
                <w:szCs w:val="21"/>
              </w:rPr>
              <w:t>to identify root causes, corrective, and preventive actions.</w:t>
            </w:r>
          </w:p>
          <w:p w14:paraId="7EF2FF60"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If not a valid defect, defect can be closed as resolution “not a defect” with appropriate justification and same shall be communicated to the defect ticket initiator.</w:t>
            </w:r>
          </w:p>
          <w:p w14:paraId="4B3BF392"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Defect analysis shall include impact on configuration items, data set version, cost, schedule, quality etc.</w:t>
            </w:r>
          </w:p>
          <w:p w14:paraId="55FBFEE1"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Defect analysis template shall be used to perform defect analysis in JIRA/PRISM</w:t>
            </w:r>
          </w:p>
          <w:p w14:paraId="3F6DEB95"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If reported defect triggers a change request, such request shall follow change management process</w:t>
            </w:r>
          </w:p>
          <w:p w14:paraId="76F397E8"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Relevant preventive and corrective actions shall be implemented and tracked for closure.</w:t>
            </w:r>
          </w:p>
        </w:tc>
      </w:tr>
      <w:tr w:rsidR="00A21616" w:rsidRPr="00EF7A45" w14:paraId="5D9FE0FC" w14:textId="77777777" w:rsidTr="00EF7A45">
        <w:trPr>
          <w:divId w:val="1508901878"/>
          <w:tblCellSpacing w:w="0" w:type="dxa"/>
        </w:trPr>
        <w:tc>
          <w:tcPr>
            <w:tcW w:w="2062" w:type="dxa"/>
            <w:vMerge/>
            <w:tcBorders>
              <w:top w:val="outset" w:sz="6" w:space="0" w:color="auto"/>
              <w:left w:val="outset" w:sz="6" w:space="0" w:color="auto"/>
              <w:bottom w:val="outset" w:sz="6" w:space="0" w:color="auto"/>
              <w:right w:val="outset" w:sz="6" w:space="0" w:color="auto"/>
            </w:tcBorders>
            <w:vAlign w:val="center"/>
            <w:hideMark/>
          </w:tcPr>
          <w:p w14:paraId="7351B7A0" w14:textId="77777777" w:rsidR="00A21616" w:rsidRPr="00EF7A45" w:rsidRDefault="00A21616">
            <w:pPr>
              <w:rPr>
                <w:rFonts w:ascii="Bosch Office Sans" w:eastAsiaTheme="minorEastAsia" w:hAnsi="Bosch Office Sans"/>
                <w:sz w:val="24"/>
                <w:szCs w:val="24"/>
              </w:rPr>
            </w:pPr>
          </w:p>
        </w:tc>
        <w:tc>
          <w:tcPr>
            <w:tcW w:w="7380" w:type="dxa"/>
            <w:tcBorders>
              <w:top w:val="outset" w:sz="6" w:space="0" w:color="auto"/>
              <w:left w:val="outset" w:sz="6" w:space="0" w:color="auto"/>
              <w:bottom w:val="outset" w:sz="6" w:space="0" w:color="auto"/>
              <w:right w:val="outset" w:sz="6" w:space="0" w:color="auto"/>
            </w:tcBorders>
            <w:vAlign w:val="center"/>
            <w:hideMark/>
          </w:tcPr>
          <w:p w14:paraId="20FE7A20" w14:textId="77777777" w:rsidR="00A21616" w:rsidRPr="00EF7A45" w:rsidRDefault="00000000">
            <w:pPr>
              <w:pStyle w:val="NormalWeb"/>
              <w:rPr>
                <w:rFonts w:ascii="Bosch Office Sans" w:hAnsi="Bosch Office Sans"/>
              </w:rPr>
            </w:pPr>
            <w:r w:rsidRPr="00EF7A45">
              <w:rPr>
                <w:rFonts w:ascii="Bosch Office Sans" w:hAnsi="Bosch Office Sans"/>
              </w:rPr>
              <w:t> </w:t>
            </w:r>
          </w:p>
        </w:tc>
      </w:tr>
      <w:tr w:rsidR="00A21616" w:rsidRPr="00EF7A45" w14:paraId="7204B4AD" w14:textId="77777777" w:rsidTr="00EF7A45">
        <w:trPr>
          <w:divId w:val="1508901878"/>
          <w:tblCellSpacing w:w="0" w:type="dxa"/>
        </w:trPr>
        <w:tc>
          <w:tcPr>
            <w:tcW w:w="2062" w:type="dxa"/>
            <w:tcBorders>
              <w:top w:val="outset" w:sz="6" w:space="0" w:color="auto"/>
              <w:left w:val="outset" w:sz="6" w:space="0" w:color="auto"/>
              <w:bottom w:val="outset" w:sz="6" w:space="0" w:color="auto"/>
              <w:right w:val="outset" w:sz="6" w:space="0" w:color="auto"/>
            </w:tcBorders>
            <w:vAlign w:val="center"/>
            <w:hideMark/>
          </w:tcPr>
          <w:p w14:paraId="598708B3" w14:textId="77777777" w:rsidR="00A21616" w:rsidRPr="00EF7A45" w:rsidRDefault="00000000">
            <w:pPr>
              <w:pStyle w:val="NormalWeb"/>
              <w:rPr>
                <w:rFonts w:ascii="Bosch Office Sans" w:hAnsi="Bosch Office Sans"/>
              </w:rPr>
            </w:pPr>
            <w:r w:rsidRPr="00EF7A45">
              <w:rPr>
                <w:rFonts w:ascii="Bosch Office Sans" w:hAnsi="Bosch Office Sans"/>
                <w:sz w:val="21"/>
                <w:szCs w:val="21"/>
                <w:u w:val="single"/>
              </w:rPr>
              <w:t>Issue</w:t>
            </w:r>
          </w:p>
          <w:p w14:paraId="2C659D1C"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resolution activities</w:t>
            </w:r>
          </w:p>
        </w:tc>
        <w:tc>
          <w:tcPr>
            <w:tcW w:w="7380" w:type="dxa"/>
            <w:tcBorders>
              <w:top w:val="outset" w:sz="6" w:space="0" w:color="auto"/>
              <w:left w:val="outset" w:sz="6" w:space="0" w:color="auto"/>
              <w:bottom w:val="outset" w:sz="6" w:space="0" w:color="auto"/>
              <w:right w:val="outset" w:sz="6" w:space="0" w:color="auto"/>
            </w:tcBorders>
            <w:vAlign w:val="center"/>
            <w:hideMark/>
          </w:tcPr>
          <w:p w14:paraId="51490C18"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xml:space="preserve">·       Issue shall be analyzed using appropriate methods as defined in </w:t>
            </w:r>
            <w:r w:rsidRPr="00EF7A45">
              <w:rPr>
                <w:rStyle w:val="Strong"/>
                <w:rFonts w:ascii="Bosch Office Sans" w:hAnsi="Bosch Office Sans"/>
                <w:sz w:val="21"/>
                <w:szCs w:val="21"/>
              </w:rPr>
              <w:t>section - </w:t>
            </w:r>
            <w:r w:rsidRPr="00EF7A45">
              <w:rPr>
                <w:rStyle w:val="Strong"/>
                <w:rFonts w:ascii="Bosch Office Sans" w:hAnsi="Bosch Office Sans"/>
              </w:rPr>
              <w:t>Analysis techniques</w:t>
            </w:r>
            <w:r w:rsidRPr="00EF7A45">
              <w:rPr>
                <w:rStyle w:val="Strong"/>
                <w:rFonts w:ascii="Bosch Office Sans" w:hAnsi="Bosch Office Sans"/>
                <w:sz w:val="21"/>
                <w:szCs w:val="21"/>
              </w:rPr>
              <w:t> </w:t>
            </w:r>
            <w:r w:rsidRPr="00EF7A45">
              <w:rPr>
                <w:rFonts w:ascii="Bosch Office Sans" w:hAnsi="Bosch Office Sans"/>
                <w:sz w:val="21"/>
                <w:szCs w:val="21"/>
              </w:rPr>
              <w:t>to identify root causes, corrective, and preventive actions.</w:t>
            </w:r>
          </w:p>
          <w:p w14:paraId="7A61D526"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lastRenderedPageBreak/>
              <w:t>·       If reported issue triggers a change request, such request shall follow change management process</w:t>
            </w:r>
          </w:p>
          <w:p w14:paraId="163B0A3E"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Relevant preventive and corrective actions shall be implemented and tracked for closure.</w:t>
            </w:r>
          </w:p>
        </w:tc>
      </w:tr>
      <w:tr w:rsidR="00A21616" w:rsidRPr="00EF7A45" w14:paraId="6FE7819C" w14:textId="77777777" w:rsidTr="00EF7A45">
        <w:trPr>
          <w:divId w:val="1508901878"/>
          <w:tblCellSpacing w:w="0" w:type="dxa"/>
        </w:trPr>
        <w:tc>
          <w:tcPr>
            <w:tcW w:w="2062" w:type="dxa"/>
            <w:tcBorders>
              <w:top w:val="outset" w:sz="6" w:space="0" w:color="auto"/>
              <w:left w:val="outset" w:sz="6" w:space="0" w:color="auto"/>
              <w:bottom w:val="outset" w:sz="6" w:space="0" w:color="auto"/>
              <w:right w:val="outset" w:sz="6" w:space="0" w:color="auto"/>
            </w:tcBorders>
            <w:vAlign w:val="center"/>
            <w:hideMark/>
          </w:tcPr>
          <w:p w14:paraId="39944DFB"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lastRenderedPageBreak/>
              <w:t>Defects/issues</w:t>
            </w:r>
          </w:p>
          <w:p w14:paraId="098056DA"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status monitoring</w:t>
            </w:r>
          </w:p>
        </w:tc>
        <w:tc>
          <w:tcPr>
            <w:tcW w:w="7380" w:type="dxa"/>
            <w:tcBorders>
              <w:top w:val="outset" w:sz="6" w:space="0" w:color="auto"/>
              <w:left w:val="outset" w:sz="6" w:space="0" w:color="auto"/>
              <w:bottom w:val="outset" w:sz="6" w:space="0" w:color="auto"/>
              <w:right w:val="outset" w:sz="6" w:space="0" w:color="auto"/>
            </w:tcBorders>
            <w:vAlign w:val="center"/>
            <w:hideMark/>
          </w:tcPr>
          <w:p w14:paraId="1B90934F"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Defects/Issues shall be tracked on a regular basis at least once in a month by project lead.</w:t>
            </w:r>
          </w:p>
          <w:p w14:paraId="146FF453"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Defects/issues shall be closed only after all the related actions have been implemented.</w:t>
            </w:r>
          </w:p>
          <w:p w14:paraId="25FCD797"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Defects/issues with severity ‘Blocker’ or Critical actions shall be reviewed by the project lead or FLM prior to closing the problem.</w:t>
            </w:r>
          </w:p>
        </w:tc>
      </w:tr>
    </w:tbl>
    <w:p w14:paraId="1F6441FF" w14:textId="77777777" w:rsidR="00A21616" w:rsidRPr="00EF7A45" w:rsidRDefault="00000000">
      <w:pPr>
        <w:pStyle w:val="NormalWeb"/>
        <w:divId w:val="1508901878"/>
        <w:rPr>
          <w:rFonts w:ascii="Bosch Office Sans" w:hAnsi="Bosch Office Sans"/>
        </w:rPr>
      </w:pPr>
      <w:r w:rsidRPr="00EF7A45">
        <w:rPr>
          <w:rFonts w:ascii="Bosch Office Sans" w:hAnsi="Bosch Office Sans"/>
        </w:rPr>
        <w:t> </w:t>
      </w:r>
    </w:p>
    <w:p w14:paraId="6444A515" w14:textId="77777777" w:rsidR="00A21616" w:rsidRPr="00EF7A45" w:rsidRDefault="00000000">
      <w:pPr>
        <w:divId w:val="2068256808"/>
        <w:rPr>
          <w:rFonts w:ascii="Bosch Office Sans" w:eastAsia="Times New Roman" w:hAnsi="Bosch Office Sans"/>
          <w:b/>
          <w:bCs/>
        </w:rPr>
      </w:pPr>
      <w:r w:rsidRPr="00EF7A45">
        <w:rPr>
          <w:rFonts w:ascii="Bosch Office Sans" w:eastAsia="Times New Roman" w:hAnsi="Bosch Office Sans"/>
          <w:b/>
          <w:bCs/>
        </w:rPr>
        <w:t xml:space="preserve">Process tailoring, alternative practices and waivers </w:t>
      </w:r>
    </w:p>
    <w:p w14:paraId="387E017A" w14:textId="77777777" w:rsidR="00A21616" w:rsidRPr="00EF7A45" w:rsidRDefault="00000000">
      <w:pPr>
        <w:pStyle w:val="NormalWeb"/>
        <w:divId w:val="945119376"/>
        <w:rPr>
          <w:rFonts w:ascii="Bosch Office Sans" w:hAnsi="Bosch Office Sans"/>
        </w:rPr>
      </w:pPr>
      <w:r w:rsidRPr="00EF7A45">
        <w:rPr>
          <w:rFonts w:ascii="Bosch Office Sans" w:hAnsi="Bosch Office Sans"/>
          <w:sz w:val="21"/>
          <w:szCs w:val="21"/>
        </w:rPr>
        <w:t>Refer APW module in PROMISE </w:t>
      </w:r>
    </w:p>
    <w:p w14:paraId="550B7FE8" w14:textId="77777777" w:rsidR="00A21616" w:rsidRPr="00EF7A45" w:rsidRDefault="00000000">
      <w:pPr>
        <w:divId w:val="332494844"/>
        <w:rPr>
          <w:rFonts w:ascii="Bosch Office Sans" w:eastAsia="Times New Roman" w:hAnsi="Bosch Office Sans"/>
          <w:b/>
          <w:bCs/>
        </w:rPr>
      </w:pPr>
      <w:r w:rsidRPr="00EF7A45">
        <w:rPr>
          <w:rFonts w:ascii="Bosch Office Sans" w:eastAsia="Times New Roman" w:hAnsi="Bosch Office Sans"/>
          <w:b/>
          <w:bCs/>
        </w:rPr>
        <w:t xml:space="preserve">Third party license management </w:t>
      </w:r>
    </w:p>
    <w:p w14:paraId="3536D846" w14:textId="77777777" w:rsidR="00A21616" w:rsidRPr="00EF7A45" w:rsidRDefault="00000000">
      <w:pPr>
        <w:pStyle w:val="NormalWeb"/>
        <w:divId w:val="609629441"/>
        <w:rPr>
          <w:rFonts w:ascii="Bosch Office Sans" w:hAnsi="Bosch Office Sans"/>
        </w:rPr>
      </w:pPr>
      <w:r w:rsidRPr="00EF7A45">
        <w:rPr>
          <w:rFonts w:ascii="Bosch Office Sans" w:hAnsi="Bosch Office Sans"/>
          <w:sz w:val="21"/>
          <w:szCs w:val="21"/>
        </w:rPr>
        <w:t>Third party license management activities shall follow BGSW/QMM requirements, refer below link. </w:t>
      </w:r>
    </w:p>
    <w:p w14:paraId="1413CBFA" w14:textId="77777777" w:rsidR="00A21616" w:rsidRPr="00EF7A45" w:rsidRDefault="00000000">
      <w:pPr>
        <w:pStyle w:val="NormalWeb"/>
        <w:divId w:val="609629441"/>
        <w:rPr>
          <w:rFonts w:ascii="Bosch Office Sans" w:hAnsi="Bosch Office Sans"/>
        </w:rPr>
      </w:pPr>
      <w:hyperlink r:id="rId53" w:anchor="/workspace/4300/_vv/process/activity/_LLVewGGEMT2yk95bQvfZiA" w:tgtFrame="_blank" w:history="1">
        <w:r w:rsidRPr="00EF7A45">
          <w:rPr>
            <w:rStyle w:val="Hyperlink"/>
            <w:rFonts w:ascii="Bosch Office Sans" w:hAnsi="Bosch Office Sans"/>
            <w:sz w:val="21"/>
            <w:szCs w:val="21"/>
          </w:rPr>
          <w:t>Third-party Software License Management - Support Process (bosch.com)</w:t>
        </w:r>
      </w:hyperlink>
    </w:p>
    <w:p w14:paraId="5684E16D" w14:textId="77777777" w:rsidR="00A21616" w:rsidRPr="00EF7A45" w:rsidRDefault="00000000">
      <w:pPr>
        <w:divId w:val="1725643152"/>
        <w:rPr>
          <w:rFonts w:ascii="Bosch Office Sans" w:eastAsia="Times New Roman" w:hAnsi="Bosch Office Sans"/>
          <w:b/>
          <w:bCs/>
        </w:rPr>
      </w:pPr>
      <w:r w:rsidRPr="00EF7A45">
        <w:rPr>
          <w:rFonts w:ascii="Bosch Office Sans" w:eastAsia="Times New Roman" w:hAnsi="Bosch Office Sans"/>
          <w:b/>
          <w:bCs/>
        </w:rPr>
        <w:t xml:space="preserve">Supplier agreement management (if applicable) </w:t>
      </w:r>
    </w:p>
    <w:p w14:paraId="42C907DC" w14:textId="77777777" w:rsidR="00A21616" w:rsidRPr="00EF7A45" w:rsidRDefault="00000000">
      <w:pPr>
        <w:pStyle w:val="NormalWeb"/>
        <w:divId w:val="2070036481"/>
        <w:rPr>
          <w:rFonts w:ascii="Bosch Office Sans" w:hAnsi="Bosch Office Sans"/>
        </w:rPr>
      </w:pPr>
      <w:r w:rsidRPr="00EF7A45">
        <w:rPr>
          <w:rFonts w:ascii="Bosch Office Sans" w:hAnsi="Bosch Office Sans"/>
        </w:rPr>
        <w:t> </w:t>
      </w:r>
    </w:p>
    <w:tbl>
      <w:tblPr>
        <w:tblW w:w="7234"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77"/>
        <w:gridCol w:w="3057"/>
      </w:tblGrid>
      <w:tr w:rsidR="00A21616" w:rsidRPr="00EF7A45" w14:paraId="743C03FF" w14:textId="77777777" w:rsidTr="00206D77">
        <w:trPr>
          <w:divId w:val="2070036481"/>
          <w:trHeight w:val="2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3F6707" w14:textId="77777777" w:rsidR="00A21616" w:rsidRPr="00EF7A45" w:rsidRDefault="00000000">
            <w:pPr>
              <w:pStyle w:val="NormalWeb"/>
              <w:rPr>
                <w:rFonts w:ascii="Bosch Office Sans" w:hAnsi="Bosch Office Sans"/>
              </w:rPr>
            </w:pPr>
            <w:r w:rsidRPr="00EF7A45">
              <w:rPr>
                <w:rStyle w:val="Strong"/>
                <w:rFonts w:ascii="Bosch Office Sans" w:hAnsi="Bosch Office Sans"/>
                <w:sz w:val="21"/>
                <w:szCs w:val="21"/>
              </w:rPr>
              <w:t>Supplier name</w:t>
            </w:r>
          </w:p>
        </w:tc>
        <w:tc>
          <w:tcPr>
            <w:tcW w:w="3057" w:type="dxa"/>
            <w:tcBorders>
              <w:top w:val="outset" w:sz="6" w:space="0" w:color="auto"/>
              <w:left w:val="outset" w:sz="6" w:space="0" w:color="auto"/>
              <w:bottom w:val="outset" w:sz="6" w:space="0" w:color="auto"/>
              <w:right w:val="outset" w:sz="6" w:space="0" w:color="auto"/>
            </w:tcBorders>
            <w:vAlign w:val="center"/>
            <w:hideMark/>
          </w:tcPr>
          <w:p w14:paraId="5C6044CB" w14:textId="77777777" w:rsidR="00A21616" w:rsidRPr="00EF7A45" w:rsidRDefault="00000000">
            <w:pPr>
              <w:pStyle w:val="NormalWeb"/>
              <w:rPr>
                <w:rFonts w:ascii="Bosch Office Sans" w:hAnsi="Bosch Office Sans"/>
              </w:rPr>
            </w:pPr>
            <w:r w:rsidRPr="00EF7A45">
              <w:rPr>
                <w:rStyle w:val="Strong"/>
                <w:rFonts w:ascii="Bosch Office Sans" w:hAnsi="Bosch Office Sans"/>
                <w:sz w:val="21"/>
                <w:szCs w:val="21"/>
              </w:rPr>
              <w:t> </w:t>
            </w:r>
          </w:p>
        </w:tc>
      </w:tr>
      <w:tr w:rsidR="00A21616" w:rsidRPr="00EF7A45" w14:paraId="7F6AB795" w14:textId="77777777" w:rsidTr="00206D77">
        <w:trPr>
          <w:divId w:val="2070036481"/>
          <w:trHeight w:val="26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724F30"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Type of acquisition</w:t>
            </w:r>
          </w:p>
        </w:tc>
        <w:tc>
          <w:tcPr>
            <w:tcW w:w="3057" w:type="dxa"/>
            <w:tcBorders>
              <w:top w:val="outset" w:sz="6" w:space="0" w:color="auto"/>
              <w:left w:val="outset" w:sz="6" w:space="0" w:color="auto"/>
              <w:bottom w:val="outset" w:sz="6" w:space="0" w:color="auto"/>
              <w:right w:val="outset" w:sz="6" w:space="0" w:color="auto"/>
            </w:tcBorders>
            <w:vAlign w:val="center"/>
            <w:hideMark/>
          </w:tcPr>
          <w:p w14:paraId="6554C086" w14:textId="77777777" w:rsidR="00A21616" w:rsidRPr="00EF7A45" w:rsidRDefault="00000000">
            <w:pPr>
              <w:pStyle w:val="NormalWeb"/>
              <w:rPr>
                <w:rFonts w:ascii="Bosch Office Sans" w:hAnsi="Bosch Office Sans"/>
              </w:rPr>
            </w:pPr>
            <w:r w:rsidRPr="00EF7A45">
              <w:rPr>
                <w:rStyle w:val="Strong"/>
                <w:rFonts w:ascii="Bosch Office Sans" w:hAnsi="Bosch Office Sans"/>
                <w:sz w:val="21"/>
                <w:szCs w:val="21"/>
              </w:rPr>
              <w:t> </w:t>
            </w:r>
          </w:p>
        </w:tc>
      </w:tr>
      <w:tr w:rsidR="00A21616" w:rsidRPr="00EF7A45" w14:paraId="4E4E549A" w14:textId="77777777" w:rsidTr="00206D77">
        <w:trPr>
          <w:divId w:val="2070036481"/>
          <w:trHeight w:val="26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11C657"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Details related to evaluation of alternate supplier, if any</w:t>
            </w:r>
          </w:p>
        </w:tc>
        <w:tc>
          <w:tcPr>
            <w:tcW w:w="3057" w:type="dxa"/>
            <w:tcBorders>
              <w:top w:val="outset" w:sz="6" w:space="0" w:color="auto"/>
              <w:left w:val="outset" w:sz="6" w:space="0" w:color="auto"/>
              <w:bottom w:val="outset" w:sz="6" w:space="0" w:color="auto"/>
              <w:right w:val="outset" w:sz="6" w:space="0" w:color="auto"/>
            </w:tcBorders>
            <w:vAlign w:val="center"/>
            <w:hideMark/>
          </w:tcPr>
          <w:p w14:paraId="10F2D126" w14:textId="77777777" w:rsidR="00A21616" w:rsidRPr="00EF7A45" w:rsidRDefault="00000000">
            <w:pPr>
              <w:pStyle w:val="NormalWeb"/>
              <w:rPr>
                <w:rFonts w:ascii="Bosch Office Sans" w:hAnsi="Bosch Office Sans"/>
              </w:rPr>
            </w:pPr>
            <w:r w:rsidRPr="00EF7A45">
              <w:rPr>
                <w:rStyle w:val="Strong"/>
                <w:rFonts w:ascii="Bosch Office Sans" w:hAnsi="Bosch Office Sans"/>
                <w:sz w:val="21"/>
                <w:szCs w:val="21"/>
              </w:rPr>
              <w:t> </w:t>
            </w:r>
          </w:p>
        </w:tc>
      </w:tr>
      <w:tr w:rsidR="00A21616" w:rsidRPr="00EF7A45" w14:paraId="2592CD4B" w14:textId="77777777" w:rsidTr="00206D77">
        <w:trPr>
          <w:divId w:val="2070036481"/>
          <w:trHeight w:val="26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1081D2"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Agreement details</w:t>
            </w:r>
          </w:p>
        </w:tc>
        <w:tc>
          <w:tcPr>
            <w:tcW w:w="3057" w:type="dxa"/>
            <w:tcBorders>
              <w:top w:val="outset" w:sz="6" w:space="0" w:color="auto"/>
              <w:left w:val="outset" w:sz="6" w:space="0" w:color="auto"/>
              <w:bottom w:val="outset" w:sz="6" w:space="0" w:color="auto"/>
              <w:right w:val="outset" w:sz="6" w:space="0" w:color="auto"/>
            </w:tcBorders>
            <w:vAlign w:val="center"/>
            <w:hideMark/>
          </w:tcPr>
          <w:p w14:paraId="4A512204" w14:textId="77777777" w:rsidR="00A21616" w:rsidRPr="00EF7A45" w:rsidRDefault="00000000">
            <w:pPr>
              <w:pStyle w:val="NormalWeb"/>
              <w:rPr>
                <w:rFonts w:ascii="Bosch Office Sans" w:hAnsi="Bosch Office Sans"/>
              </w:rPr>
            </w:pPr>
            <w:r w:rsidRPr="00EF7A45">
              <w:rPr>
                <w:rStyle w:val="Strong"/>
                <w:rFonts w:ascii="Bosch Office Sans" w:hAnsi="Bosch Office Sans"/>
                <w:sz w:val="21"/>
                <w:szCs w:val="21"/>
              </w:rPr>
              <w:t> </w:t>
            </w:r>
          </w:p>
        </w:tc>
      </w:tr>
      <w:tr w:rsidR="00A21616" w:rsidRPr="00EF7A45" w14:paraId="09011784" w14:textId="77777777" w:rsidTr="00206D77">
        <w:trPr>
          <w:divId w:val="2070036481"/>
          <w:trHeight w:val="192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DA87EC"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Agreement on Cyber Security aspects in supplied items be it “internal” or “external” - (details in Proview)</w:t>
            </w:r>
          </w:p>
          <w:p w14:paraId="599D1BC2"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1. Compatibility with Bosch Products and</w:t>
            </w:r>
          </w:p>
          <w:p w14:paraId="7B3ED610"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2. Support Bosch product in fulfilling Cyber security requirements and policies.</w:t>
            </w:r>
          </w:p>
        </w:tc>
        <w:tc>
          <w:tcPr>
            <w:tcW w:w="3057" w:type="dxa"/>
            <w:tcBorders>
              <w:top w:val="outset" w:sz="6" w:space="0" w:color="auto"/>
              <w:left w:val="outset" w:sz="6" w:space="0" w:color="auto"/>
              <w:bottom w:val="outset" w:sz="6" w:space="0" w:color="auto"/>
              <w:right w:val="outset" w:sz="6" w:space="0" w:color="auto"/>
            </w:tcBorders>
            <w:vAlign w:val="center"/>
            <w:hideMark/>
          </w:tcPr>
          <w:p w14:paraId="34A715EE" w14:textId="77777777" w:rsidR="00A21616" w:rsidRPr="00EF7A45" w:rsidRDefault="00000000">
            <w:pPr>
              <w:pStyle w:val="NormalWeb"/>
              <w:rPr>
                <w:rFonts w:ascii="Bosch Office Sans" w:hAnsi="Bosch Office Sans"/>
              </w:rPr>
            </w:pPr>
            <w:r w:rsidRPr="00EF7A45">
              <w:rPr>
                <w:rStyle w:val="Strong"/>
                <w:rFonts w:ascii="Bosch Office Sans" w:hAnsi="Bosch Office Sans"/>
                <w:sz w:val="21"/>
                <w:szCs w:val="21"/>
              </w:rPr>
              <w:t> </w:t>
            </w:r>
          </w:p>
        </w:tc>
      </w:tr>
      <w:tr w:rsidR="00A21616" w:rsidRPr="00EF7A45" w14:paraId="63F478CB" w14:textId="77777777" w:rsidTr="00206D77">
        <w:trPr>
          <w:divId w:val="2070036481"/>
          <w:trHeight w:val="2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EFE472"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Deliverables</w:t>
            </w:r>
          </w:p>
        </w:tc>
        <w:tc>
          <w:tcPr>
            <w:tcW w:w="3057" w:type="dxa"/>
            <w:tcBorders>
              <w:top w:val="outset" w:sz="6" w:space="0" w:color="auto"/>
              <w:left w:val="outset" w:sz="6" w:space="0" w:color="auto"/>
              <w:bottom w:val="outset" w:sz="6" w:space="0" w:color="auto"/>
              <w:right w:val="outset" w:sz="6" w:space="0" w:color="auto"/>
            </w:tcBorders>
            <w:vAlign w:val="center"/>
            <w:hideMark/>
          </w:tcPr>
          <w:p w14:paraId="531B9373" w14:textId="77777777" w:rsidR="00A21616" w:rsidRPr="00EF7A45" w:rsidRDefault="00000000">
            <w:pPr>
              <w:pStyle w:val="NormalWeb"/>
              <w:rPr>
                <w:rFonts w:ascii="Bosch Office Sans" w:hAnsi="Bosch Office Sans"/>
              </w:rPr>
            </w:pPr>
            <w:r w:rsidRPr="00EF7A45">
              <w:rPr>
                <w:rStyle w:val="Strong"/>
                <w:rFonts w:ascii="Bosch Office Sans" w:hAnsi="Bosch Office Sans"/>
                <w:sz w:val="21"/>
                <w:szCs w:val="21"/>
              </w:rPr>
              <w:t> </w:t>
            </w:r>
          </w:p>
        </w:tc>
      </w:tr>
      <w:tr w:rsidR="00A21616" w:rsidRPr="00EF7A45" w14:paraId="41552058" w14:textId="77777777" w:rsidTr="00206D77">
        <w:trPr>
          <w:divId w:val="2070036481"/>
          <w:trHeight w:val="26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CAF1AB"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Milestones</w:t>
            </w:r>
          </w:p>
        </w:tc>
        <w:tc>
          <w:tcPr>
            <w:tcW w:w="3057" w:type="dxa"/>
            <w:tcBorders>
              <w:top w:val="outset" w:sz="6" w:space="0" w:color="auto"/>
              <w:left w:val="outset" w:sz="6" w:space="0" w:color="auto"/>
              <w:bottom w:val="outset" w:sz="6" w:space="0" w:color="auto"/>
              <w:right w:val="outset" w:sz="6" w:space="0" w:color="auto"/>
            </w:tcBorders>
            <w:vAlign w:val="center"/>
            <w:hideMark/>
          </w:tcPr>
          <w:p w14:paraId="68A5F281" w14:textId="77777777" w:rsidR="00A21616" w:rsidRPr="00EF7A45" w:rsidRDefault="00000000">
            <w:pPr>
              <w:pStyle w:val="NormalWeb"/>
              <w:rPr>
                <w:rFonts w:ascii="Bosch Office Sans" w:hAnsi="Bosch Office Sans"/>
              </w:rPr>
            </w:pPr>
            <w:r w:rsidRPr="00EF7A45">
              <w:rPr>
                <w:rStyle w:val="Strong"/>
                <w:rFonts w:ascii="Bosch Office Sans" w:hAnsi="Bosch Office Sans"/>
                <w:sz w:val="21"/>
                <w:szCs w:val="21"/>
              </w:rPr>
              <w:t> </w:t>
            </w:r>
          </w:p>
        </w:tc>
      </w:tr>
      <w:tr w:rsidR="00A21616" w:rsidRPr="00EF7A45" w14:paraId="34E74BE0" w14:textId="77777777" w:rsidTr="00206D77">
        <w:trPr>
          <w:divId w:val="2070036481"/>
          <w:trHeight w:val="26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C6B5DE"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lastRenderedPageBreak/>
              <w:t>Monitoring of supplier activities</w:t>
            </w:r>
          </w:p>
        </w:tc>
        <w:tc>
          <w:tcPr>
            <w:tcW w:w="3057" w:type="dxa"/>
            <w:tcBorders>
              <w:top w:val="outset" w:sz="6" w:space="0" w:color="auto"/>
              <w:left w:val="outset" w:sz="6" w:space="0" w:color="auto"/>
              <w:bottom w:val="outset" w:sz="6" w:space="0" w:color="auto"/>
              <w:right w:val="outset" w:sz="6" w:space="0" w:color="auto"/>
            </w:tcBorders>
            <w:vAlign w:val="center"/>
            <w:hideMark/>
          </w:tcPr>
          <w:p w14:paraId="573C070C" w14:textId="77777777" w:rsidR="00A21616" w:rsidRPr="00EF7A45" w:rsidRDefault="00000000">
            <w:pPr>
              <w:pStyle w:val="NormalWeb"/>
              <w:rPr>
                <w:rFonts w:ascii="Bosch Office Sans" w:hAnsi="Bosch Office Sans"/>
              </w:rPr>
            </w:pPr>
            <w:r w:rsidRPr="00EF7A45">
              <w:rPr>
                <w:rStyle w:val="Strong"/>
                <w:rFonts w:ascii="Bosch Office Sans" w:hAnsi="Bosch Office Sans"/>
                <w:sz w:val="21"/>
                <w:szCs w:val="21"/>
              </w:rPr>
              <w:t> </w:t>
            </w:r>
          </w:p>
        </w:tc>
      </w:tr>
      <w:tr w:rsidR="00A21616" w:rsidRPr="00EF7A45" w14:paraId="044991C9" w14:textId="77777777" w:rsidTr="00206D77">
        <w:trPr>
          <w:divId w:val="2070036481"/>
          <w:trHeight w:val="26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569529"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Acceptance criteria for the deliverable</w:t>
            </w:r>
          </w:p>
        </w:tc>
        <w:tc>
          <w:tcPr>
            <w:tcW w:w="3057" w:type="dxa"/>
            <w:tcBorders>
              <w:top w:val="outset" w:sz="6" w:space="0" w:color="auto"/>
              <w:left w:val="outset" w:sz="6" w:space="0" w:color="auto"/>
              <w:bottom w:val="outset" w:sz="6" w:space="0" w:color="auto"/>
              <w:right w:val="outset" w:sz="6" w:space="0" w:color="auto"/>
            </w:tcBorders>
            <w:vAlign w:val="center"/>
            <w:hideMark/>
          </w:tcPr>
          <w:p w14:paraId="1CA515FF" w14:textId="77777777" w:rsidR="00A21616" w:rsidRPr="00EF7A45" w:rsidRDefault="00000000">
            <w:pPr>
              <w:pStyle w:val="NormalWeb"/>
              <w:rPr>
                <w:rFonts w:ascii="Bosch Office Sans" w:hAnsi="Bosch Office Sans"/>
              </w:rPr>
            </w:pPr>
            <w:r w:rsidRPr="00EF7A45">
              <w:rPr>
                <w:rStyle w:val="Strong"/>
                <w:rFonts w:ascii="Bosch Office Sans" w:hAnsi="Bosch Office Sans"/>
                <w:sz w:val="21"/>
                <w:szCs w:val="21"/>
              </w:rPr>
              <w:t> </w:t>
            </w:r>
          </w:p>
        </w:tc>
      </w:tr>
      <w:tr w:rsidR="00A21616" w:rsidRPr="00EF7A45" w14:paraId="0ABA7D37" w14:textId="77777777" w:rsidTr="00206D77">
        <w:trPr>
          <w:divId w:val="2070036481"/>
          <w:trHeight w:val="27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6A7DB3"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Plan to transition the deliverable into the project</w:t>
            </w:r>
          </w:p>
        </w:tc>
        <w:tc>
          <w:tcPr>
            <w:tcW w:w="3057" w:type="dxa"/>
            <w:tcBorders>
              <w:top w:val="outset" w:sz="6" w:space="0" w:color="auto"/>
              <w:left w:val="outset" w:sz="6" w:space="0" w:color="auto"/>
              <w:bottom w:val="outset" w:sz="6" w:space="0" w:color="auto"/>
              <w:right w:val="outset" w:sz="6" w:space="0" w:color="auto"/>
            </w:tcBorders>
            <w:vAlign w:val="center"/>
            <w:hideMark/>
          </w:tcPr>
          <w:p w14:paraId="3164FFEA" w14:textId="77777777" w:rsidR="00A21616" w:rsidRPr="00EF7A45" w:rsidRDefault="00000000">
            <w:pPr>
              <w:pStyle w:val="NormalWeb"/>
              <w:rPr>
                <w:rFonts w:ascii="Bosch Office Sans" w:hAnsi="Bosch Office Sans"/>
              </w:rPr>
            </w:pPr>
            <w:r w:rsidRPr="00EF7A45">
              <w:rPr>
                <w:rStyle w:val="Strong"/>
                <w:rFonts w:ascii="Bosch Office Sans" w:hAnsi="Bosch Office Sans"/>
                <w:sz w:val="21"/>
                <w:szCs w:val="21"/>
              </w:rPr>
              <w:t> </w:t>
            </w:r>
          </w:p>
        </w:tc>
      </w:tr>
    </w:tbl>
    <w:p w14:paraId="2F626C37" w14:textId="77777777" w:rsidR="00A21616" w:rsidRPr="00EF7A45" w:rsidRDefault="00000000">
      <w:pPr>
        <w:pStyle w:val="NormalWeb"/>
        <w:divId w:val="2070036481"/>
        <w:rPr>
          <w:rFonts w:ascii="Bosch Office Sans" w:hAnsi="Bosch Office Sans"/>
        </w:rPr>
      </w:pPr>
      <w:r w:rsidRPr="00EF7A45">
        <w:rPr>
          <w:rFonts w:ascii="Bosch Office Sans" w:hAnsi="Bosch Office Sans"/>
        </w:rPr>
        <w:t> </w:t>
      </w:r>
    </w:p>
    <w:p w14:paraId="6DDE4D86" w14:textId="77777777" w:rsidR="00A21616" w:rsidRPr="00EF7A45" w:rsidRDefault="00000000">
      <w:pPr>
        <w:divId w:val="853153772"/>
        <w:rPr>
          <w:rFonts w:ascii="Bosch Office Sans" w:eastAsia="Times New Roman" w:hAnsi="Bosch Office Sans"/>
          <w:b/>
          <w:bCs/>
        </w:rPr>
      </w:pPr>
      <w:r w:rsidRPr="00EF7A45">
        <w:rPr>
          <w:rFonts w:ascii="Bosch Office Sans" w:eastAsia="Times New Roman" w:hAnsi="Bosch Office Sans"/>
          <w:b/>
          <w:bCs/>
        </w:rPr>
        <w:t xml:space="preserve">Decision Analysis and Resolution </w:t>
      </w:r>
    </w:p>
    <w:p w14:paraId="0450FBD4" w14:textId="77777777" w:rsidR="00A21616" w:rsidRPr="00EF7A45" w:rsidRDefault="00000000">
      <w:pPr>
        <w:pStyle w:val="NormalWeb"/>
        <w:divId w:val="1046181051"/>
        <w:rPr>
          <w:rFonts w:ascii="Bosch Office Sans" w:hAnsi="Bosch Office Sans"/>
        </w:rPr>
      </w:pPr>
      <w:r w:rsidRPr="00EF7A45">
        <w:rPr>
          <w:rFonts w:ascii="Bosch Office Sans" w:hAnsi="Bosch Office Sans"/>
          <w:sz w:val="21"/>
          <w:szCs w:val="21"/>
        </w:rPr>
        <w:t>DAR shall follow Proview (</w:t>
      </w:r>
      <w:hyperlink r:id="rId54" w:anchor="/workspace/4300/_vv/process/activity/_mDI5wJmyP4eTos-ibAZNKA" w:tgtFrame="_blank" w:history="1">
        <w:r w:rsidRPr="00EF7A45">
          <w:rPr>
            <w:rStyle w:val="Hyperlink"/>
            <w:rFonts w:ascii="Bosch Office Sans" w:hAnsi="Bosch Office Sans"/>
            <w:sz w:val="21"/>
            <w:szCs w:val="21"/>
          </w:rPr>
          <w:t>link</w:t>
        </w:r>
      </w:hyperlink>
      <w:r w:rsidRPr="00EF7A45">
        <w:rPr>
          <w:rFonts w:ascii="Bosch Office Sans" w:hAnsi="Bosch Office Sans"/>
          <w:sz w:val="21"/>
          <w:szCs w:val="21"/>
        </w:rPr>
        <w:t>)</w:t>
      </w:r>
    </w:p>
    <w:p w14:paraId="31D9A818" w14:textId="77777777" w:rsidR="00A21616" w:rsidRPr="00EF7A45" w:rsidRDefault="00000000">
      <w:pPr>
        <w:divId w:val="1499618385"/>
        <w:rPr>
          <w:rFonts w:ascii="Bosch Office Sans" w:eastAsia="Times New Roman" w:hAnsi="Bosch Office Sans"/>
          <w:b/>
          <w:bCs/>
        </w:rPr>
      </w:pPr>
      <w:r w:rsidRPr="00EF7A45">
        <w:rPr>
          <w:rFonts w:ascii="Bosch Office Sans" w:eastAsia="Times New Roman" w:hAnsi="Bosch Office Sans"/>
          <w:b/>
          <w:bCs/>
        </w:rPr>
        <w:t xml:space="preserve">Functional Safety for ISO 26262 compliance </w:t>
      </w:r>
    </w:p>
    <w:p w14:paraId="06125D6A" w14:textId="77777777" w:rsidR="00A21616" w:rsidRPr="00EF7A45" w:rsidRDefault="00000000">
      <w:pPr>
        <w:pStyle w:val="NormalWeb"/>
        <w:divId w:val="997654905"/>
        <w:rPr>
          <w:rFonts w:ascii="Bosch Office Sans" w:hAnsi="Bosch Office Sans"/>
        </w:rPr>
      </w:pPr>
      <w:r w:rsidRPr="00EF7A45">
        <w:rPr>
          <w:rFonts w:ascii="Bosch Office Sans" w:hAnsi="Bosch Office Sans"/>
          <w:color w:val="2980B9"/>
          <w:sz w:val="21"/>
          <w:szCs w:val="21"/>
        </w:rPr>
        <w:t>&lt;This chapter is applicable only if AI-ML requirements are relevant for functional safety, if no such requirements, mention as N/A&gt;</w:t>
      </w:r>
    </w:p>
    <w:p w14:paraId="099663EF" w14:textId="77777777" w:rsidR="00A21616" w:rsidRPr="00EF7A45" w:rsidRDefault="00000000">
      <w:pPr>
        <w:divId w:val="1118140245"/>
        <w:rPr>
          <w:rFonts w:ascii="Bosch Office Sans" w:eastAsia="Times New Roman" w:hAnsi="Bosch Office Sans"/>
          <w:b/>
          <w:bCs/>
        </w:rPr>
      </w:pPr>
      <w:r w:rsidRPr="00EF7A45">
        <w:rPr>
          <w:rFonts w:ascii="Bosch Office Sans" w:eastAsia="Times New Roman" w:hAnsi="Bosch Office Sans"/>
          <w:b/>
          <w:bCs/>
        </w:rPr>
        <w:t xml:space="preserve">Open-source software management </w:t>
      </w:r>
    </w:p>
    <w:p w14:paraId="698472AE" w14:textId="77777777" w:rsidR="00A21616" w:rsidRPr="00EF7A45" w:rsidRDefault="00000000">
      <w:pPr>
        <w:divId w:val="824246625"/>
        <w:rPr>
          <w:rFonts w:ascii="Bosch Office Sans" w:eastAsia="Times New Roman" w:hAnsi="Bosch Office Sans"/>
          <w:b/>
          <w:bCs/>
        </w:rPr>
      </w:pPr>
      <w:r w:rsidRPr="00EF7A45">
        <w:rPr>
          <w:rFonts w:ascii="Bosch Office Sans" w:eastAsia="Times New Roman" w:hAnsi="Bosch Office Sans"/>
          <w:b/>
          <w:bCs/>
        </w:rPr>
        <w:t xml:space="preserve">Release (as applicable) </w:t>
      </w:r>
    </w:p>
    <w:p w14:paraId="19307985" w14:textId="77777777" w:rsidR="00A21616" w:rsidRPr="00EF7A45" w:rsidRDefault="00000000">
      <w:pPr>
        <w:pStyle w:val="NormalWeb"/>
        <w:divId w:val="1798058749"/>
        <w:rPr>
          <w:rFonts w:ascii="Bosch Office Sans" w:hAnsi="Bosch Office Sans"/>
        </w:rPr>
      </w:pPr>
      <w:r w:rsidRPr="00EF7A45">
        <w:rPr>
          <w:rFonts w:ascii="Bosch Office Sans" w:hAnsi="Bosch Office Sans" w:cs="Calibri"/>
          <w:sz w:val="22"/>
          <w:szCs w:val="22"/>
        </w:rPr>
        <w:t>&lt;Kindly provide information about the period and triggers for conducting PDC&gt;</w:t>
      </w:r>
    </w:p>
    <w:p w14:paraId="73B2A3E7" w14:textId="77777777" w:rsidR="00A21616" w:rsidRPr="00EF7A45" w:rsidRDefault="00000000">
      <w:pPr>
        <w:pStyle w:val="NormalWeb"/>
        <w:spacing w:after="165" w:afterAutospacing="0"/>
        <w:divId w:val="1798058749"/>
        <w:rPr>
          <w:rFonts w:ascii="Bosch Office Sans" w:hAnsi="Bosch Office Sans"/>
        </w:rPr>
      </w:pPr>
      <w:r w:rsidRPr="00EF7A45">
        <w:rPr>
          <w:rFonts w:ascii="Bosch Office Sans" w:hAnsi="Bosch Office Sans" w:cs="Calibri"/>
          <w:sz w:val="22"/>
          <w:szCs w:val="22"/>
        </w:rPr>
        <w:t>&lt;Also , Provide list of Deliverable work products that would be released in the project&gt;</w:t>
      </w:r>
    </w:p>
    <w:p w14:paraId="2746C4CA" w14:textId="77777777" w:rsidR="00A21616" w:rsidRPr="00EF7A45" w:rsidRDefault="00000000">
      <w:pPr>
        <w:divId w:val="1182935373"/>
        <w:rPr>
          <w:rFonts w:ascii="Bosch Office Sans" w:eastAsia="Times New Roman" w:hAnsi="Bosch Office Sans"/>
          <w:b/>
          <w:bCs/>
        </w:rPr>
      </w:pPr>
      <w:r w:rsidRPr="00EF7A45">
        <w:rPr>
          <w:rFonts w:ascii="Bosch Office Sans" w:eastAsia="Times New Roman" w:hAnsi="Bosch Office Sans"/>
          <w:b/>
          <w:bCs/>
        </w:rPr>
        <w:t xml:space="preserve">Engineering Support </w:t>
      </w:r>
    </w:p>
    <w:p w14:paraId="60F83433" w14:textId="77777777" w:rsidR="00A21616" w:rsidRPr="00EF7A45" w:rsidRDefault="00000000">
      <w:pPr>
        <w:divId w:val="2008052368"/>
        <w:rPr>
          <w:rFonts w:ascii="Bosch Office Sans" w:eastAsia="Times New Roman" w:hAnsi="Bosch Office Sans"/>
          <w:b/>
          <w:bCs/>
        </w:rPr>
      </w:pPr>
      <w:r w:rsidRPr="00EF7A45">
        <w:rPr>
          <w:rFonts w:ascii="Bosch Office Sans" w:eastAsia="Times New Roman" w:hAnsi="Bosch Office Sans"/>
          <w:b/>
          <w:bCs/>
        </w:rPr>
        <w:t xml:space="preserve">Information security and data protection </w:t>
      </w:r>
    </w:p>
    <w:p w14:paraId="2CF778EC" w14:textId="77777777" w:rsidR="00A21616" w:rsidRPr="00EF7A45" w:rsidRDefault="00000000">
      <w:pPr>
        <w:pStyle w:val="NormalWeb"/>
        <w:divId w:val="1888762293"/>
        <w:rPr>
          <w:rFonts w:ascii="Bosch Office Sans" w:hAnsi="Bosch Office Sans"/>
        </w:rPr>
      </w:pPr>
      <w:r w:rsidRPr="00EF7A45">
        <w:rPr>
          <w:rFonts w:ascii="Bosch Office Sans" w:hAnsi="Bosch Office Sans"/>
          <w:sz w:val="21"/>
          <w:szCs w:val="21"/>
        </w:rPr>
        <w:t>At Bosch, the Cyber Security and Data Protection practices stated in CD07000 and CD 02900, CD 07900 respectively.</w:t>
      </w:r>
    </w:p>
    <w:p w14:paraId="2CE6BAE5" w14:textId="77777777" w:rsidR="00A21616" w:rsidRPr="00EF7A45" w:rsidRDefault="00000000">
      <w:pPr>
        <w:numPr>
          <w:ilvl w:val="0"/>
          <w:numId w:val="13"/>
        </w:numPr>
        <w:spacing w:before="100" w:beforeAutospacing="1" w:after="100" w:afterAutospacing="1" w:line="240" w:lineRule="auto"/>
        <w:divId w:val="1888762293"/>
        <w:rPr>
          <w:rFonts w:ascii="Bosch Office Sans" w:eastAsia="Times New Roman" w:hAnsi="Bosch Office Sans"/>
        </w:rPr>
      </w:pPr>
      <w:r w:rsidRPr="00EF7A45">
        <w:rPr>
          <w:rFonts w:ascii="Bosch Office Sans" w:eastAsia="Times New Roman" w:hAnsi="Bosch Office Sans"/>
          <w:sz w:val="21"/>
          <w:szCs w:val="21"/>
        </w:rPr>
        <w:t>For any project, where end deliverables (which includes deliverables either from internal and / or external suppliers) are used by Global customers (B2B or B2C), such projects shall comply with Security Engineering Process (SEP) refer Proview.</w:t>
      </w:r>
    </w:p>
    <w:p w14:paraId="2A9CAFC5" w14:textId="77777777" w:rsidR="00A21616" w:rsidRPr="00EF7A45" w:rsidRDefault="00000000">
      <w:pPr>
        <w:numPr>
          <w:ilvl w:val="0"/>
          <w:numId w:val="13"/>
        </w:numPr>
        <w:spacing w:before="100" w:beforeAutospacing="1" w:after="100" w:afterAutospacing="1" w:line="240" w:lineRule="auto"/>
        <w:divId w:val="1888762293"/>
        <w:rPr>
          <w:rFonts w:ascii="Bosch Office Sans" w:eastAsia="Times New Roman" w:hAnsi="Bosch Office Sans"/>
        </w:rPr>
      </w:pPr>
      <w:r w:rsidRPr="00EF7A45">
        <w:rPr>
          <w:rFonts w:ascii="Bosch Office Sans" w:eastAsia="Times New Roman" w:hAnsi="Bosch Office Sans"/>
          <w:sz w:val="21"/>
          <w:szCs w:val="21"/>
        </w:rPr>
        <w:t>For any project, where end deliverables may be used at enterprise level (within BGSW or at Bosch), such projects shall comply to CD 07900. Normally such projects will be developed based on the user requirements gathered by respective BU’s ICO and gets the IT systems conformance to security through CI/DAV organization.</w:t>
      </w:r>
    </w:p>
    <w:p w14:paraId="580FE478" w14:textId="77777777" w:rsidR="00A21616" w:rsidRPr="00EF7A45" w:rsidRDefault="00000000">
      <w:pPr>
        <w:numPr>
          <w:ilvl w:val="0"/>
          <w:numId w:val="13"/>
        </w:numPr>
        <w:spacing w:before="100" w:beforeAutospacing="1" w:after="100" w:afterAutospacing="1" w:line="240" w:lineRule="auto"/>
        <w:divId w:val="1888762293"/>
        <w:rPr>
          <w:rFonts w:ascii="Bosch Office Sans" w:eastAsia="Times New Roman" w:hAnsi="Bosch Office Sans"/>
        </w:rPr>
      </w:pPr>
      <w:r w:rsidRPr="00EF7A45">
        <w:rPr>
          <w:rFonts w:ascii="Bosch Office Sans" w:eastAsia="Times New Roman" w:hAnsi="Bosch Office Sans"/>
          <w:sz w:val="21"/>
          <w:szCs w:val="21"/>
        </w:rPr>
        <w:t>Data Protection: DSO2 to update.</w:t>
      </w:r>
    </w:p>
    <w:p w14:paraId="74BCA981" w14:textId="77777777" w:rsidR="00A21616" w:rsidRPr="00EF7A45" w:rsidRDefault="00000000">
      <w:pPr>
        <w:pStyle w:val="NormalWeb"/>
        <w:divId w:val="1888762293"/>
        <w:rPr>
          <w:rFonts w:ascii="Bosch Office Sans" w:hAnsi="Bosch Office Sans"/>
        </w:rPr>
      </w:pPr>
      <w:r w:rsidRPr="00EF7A45">
        <w:rPr>
          <w:rFonts w:ascii="Bosch Office Sans" w:hAnsi="Bosch Office Sans"/>
          <w:sz w:val="21"/>
          <w:szCs w:val="21"/>
        </w:rPr>
        <w:t>&lt;Please contact DSP (Data protection and Information Security Partner) of your department for any clarifications regarding the below objectives)&gt;</w:t>
      </w:r>
    </w:p>
    <w:tbl>
      <w:tblPr>
        <w:tblW w:w="767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5"/>
        <w:gridCol w:w="1605"/>
        <w:gridCol w:w="2735"/>
        <w:gridCol w:w="2910"/>
      </w:tblGrid>
      <w:tr w:rsidR="00A21616" w:rsidRPr="00EF7A45" w14:paraId="2096E7E1" w14:textId="77777777" w:rsidTr="00206D77">
        <w:trPr>
          <w:divId w:val="1888762293"/>
          <w:trHeight w:val="144"/>
          <w:tblCellSpacing w:w="0" w:type="dxa"/>
        </w:trPr>
        <w:tc>
          <w:tcPr>
            <w:tcW w:w="712" w:type="dxa"/>
            <w:tcBorders>
              <w:top w:val="outset" w:sz="6" w:space="0" w:color="auto"/>
              <w:left w:val="outset" w:sz="6" w:space="0" w:color="auto"/>
              <w:bottom w:val="outset" w:sz="6" w:space="0" w:color="auto"/>
              <w:right w:val="outset" w:sz="6" w:space="0" w:color="auto"/>
            </w:tcBorders>
            <w:vAlign w:val="center"/>
            <w:hideMark/>
          </w:tcPr>
          <w:p w14:paraId="04BFB8DF"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w:t>
            </w:r>
          </w:p>
        </w:tc>
        <w:tc>
          <w:tcPr>
            <w:tcW w:w="1867" w:type="dxa"/>
            <w:tcBorders>
              <w:top w:val="outset" w:sz="6" w:space="0" w:color="auto"/>
              <w:left w:val="outset" w:sz="6" w:space="0" w:color="auto"/>
              <w:bottom w:val="outset" w:sz="6" w:space="0" w:color="auto"/>
              <w:right w:val="outset" w:sz="6" w:space="0" w:color="auto"/>
            </w:tcBorders>
            <w:vAlign w:val="center"/>
            <w:hideMark/>
          </w:tcPr>
          <w:p w14:paraId="4A23F1FE"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ISMS Objectives</w:t>
            </w:r>
          </w:p>
        </w:tc>
        <w:tc>
          <w:tcPr>
            <w:tcW w:w="3229" w:type="dxa"/>
            <w:tcBorders>
              <w:top w:val="outset" w:sz="6" w:space="0" w:color="auto"/>
              <w:left w:val="outset" w:sz="6" w:space="0" w:color="auto"/>
              <w:bottom w:val="outset" w:sz="6" w:space="0" w:color="auto"/>
              <w:right w:val="outset" w:sz="6" w:space="0" w:color="auto"/>
            </w:tcBorders>
            <w:vAlign w:val="center"/>
            <w:hideMark/>
          </w:tcPr>
          <w:p w14:paraId="600772D7"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Information with SC2 and SC3</w:t>
            </w:r>
          </w:p>
        </w:tc>
        <w:tc>
          <w:tcPr>
            <w:tcW w:w="1867" w:type="dxa"/>
            <w:tcBorders>
              <w:top w:val="outset" w:sz="6" w:space="0" w:color="auto"/>
              <w:left w:val="outset" w:sz="6" w:space="0" w:color="auto"/>
              <w:bottom w:val="outset" w:sz="6" w:space="0" w:color="auto"/>
              <w:right w:val="outset" w:sz="6" w:space="0" w:color="auto"/>
            </w:tcBorders>
            <w:vAlign w:val="center"/>
            <w:hideMark/>
          </w:tcPr>
          <w:p w14:paraId="18CD8C95"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Measures implemented.</w:t>
            </w:r>
          </w:p>
        </w:tc>
      </w:tr>
      <w:tr w:rsidR="00A21616" w:rsidRPr="00EF7A45" w14:paraId="59AE7289" w14:textId="77777777" w:rsidTr="00206D77">
        <w:trPr>
          <w:divId w:val="1888762293"/>
          <w:trHeight w:val="144"/>
          <w:tblCellSpacing w:w="0" w:type="dxa"/>
        </w:trPr>
        <w:tc>
          <w:tcPr>
            <w:tcW w:w="712" w:type="dxa"/>
            <w:tcBorders>
              <w:top w:val="outset" w:sz="6" w:space="0" w:color="auto"/>
              <w:left w:val="outset" w:sz="6" w:space="0" w:color="auto"/>
              <w:bottom w:val="outset" w:sz="6" w:space="0" w:color="auto"/>
              <w:right w:val="outset" w:sz="6" w:space="0" w:color="auto"/>
            </w:tcBorders>
            <w:vAlign w:val="center"/>
            <w:hideMark/>
          </w:tcPr>
          <w:p w14:paraId="584A5B9C"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1</w:t>
            </w:r>
          </w:p>
        </w:tc>
        <w:tc>
          <w:tcPr>
            <w:tcW w:w="1867" w:type="dxa"/>
            <w:tcBorders>
              <w:top w:val="outset" w:sz="6" w:space="0" w:color="auto"/>
              <w:left w:val="outset" w:sz="6" w:space="0" w:color="auto"/>
              <w:bottom w:val="outset" w:sz="6" w:space="0" w:color="auto"/>
              <w:right w:val="outset" w:sz="6" w:space="0" w:color="auto"/>
            </w:tcBorders>
            <w:vAlign w:val="center"/>
            <w:hideMark/>
          </w:tcPr>
          <w:p w14:paraId="37A94457"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Confidentiality</w:t>
            </w:r>
          </w:p>
        </w:tc>
        <w:tc>
          <w:tcPr>
            <w:tcW w:w="3229" w:type="dxa"/>
            <w:tcBorders>
              <w:top w:val="outset" w:sz="6" w:space="0" w:color="auto"/>
              <w:left w:val="outset" w:sz="6" w:space="0" w:color="auto"/>
              <w:bottom w:val="outset" w:sz="6" w:space="0" w:color="auto"/>
              <w:right w:val="outset" w:sz="6" w:space="0" w:color="auto"/>
            </w:tcBorders>
            <w:vAlign w:val="center"/>
            <w:hideMark/>
          </w:tcPr>
          <w:p w14:paraId="73AFA12F" w14:textId="77777777" w:rsidR="00A21616" w:rsidRPr="00EF7A45" w:rsidRDefault="00000000">
            <w:pPr>
              <w:pStyle w:val="NormalWeb"/>
              <w:rPr>
                <w:rFonts w:ascii="Bosch Office Sans" w:hAnsi="Bosch Office Sans"/>
              </w:rPr>
            </w:pPr>
            <w:r w:rsidRPr="00EF7A45">
              <w:rPr>
                <w:rFonts w:ascii="Bosch Office Sans" w:hAnsi="Bosch Office Sans"/>
              </w:rPr>
              <w:t> </w:t>
            </w:r>
          </w:p>
          <w:p w14:paraId="33C77146" w14:textId="77777777" w:rsidR="00A21616" w:rsidRPr="00EF7A45" w:rsidRDefault="00000000">
            <w:pPr>
              <w:numPr>
                <w:ilvl w:val="0"/>
                <w:numId w:val="14"/>
              </w:numPr>
              <w:spacing w:before="100" w:beforeAutospacing="1" w:after="100" w:afterAutospacing="1" w:line="240" w:lineRule="auto"/>
              <w:rPr>
                <w:rFonts w:ascii="Bosch Office Sans" w:eastAsia="Times New Roman" w:hAnsi="Bosch Office Sans"/>
              </w:rPr>
            </w:pPr>
            <w:r w:rsidRPr="00EF7A45">
              <w:rPr>
                <w:rFonts w:ascii="Bosch Office Sans" w:eastAsia="Times New Roman" w:hAnsi="Bosch Office Sans"/>
                <w:sz w:val="21"/>
                <w:szCs w:val="21"/>
              </w:rPr>
              <w:lastRenderedPageBreak/>
              <w:t>Development /Research data è C-SC3</w:t>
            </w:r>
          </w:p>
          <w:p w14:paraId="0551652C" w14:textId="77777777" w:rsidR="00A21616" w:rsidRPr="00EF7A45" w:rsidRDefault="00000000">
            <w:pPr>
              <w:numPr>
                <w:ilvl w:val="0"/>
                <w:numId w:val="14"/>
              </w:numPr>
              <w:spacing w:before="100" w:beforeAutospacing="1" w:after="100" w:afterAutospacing="1" w:line="240" w:lineRule="auto"/>
              <w:rPr>
                <w:rFonts w:ascii="Bosch Office Sans" w:eastAsia="Times New Roman" w:hAnsi="Bosch Office Sans"/>
              </w:rPr>
            </w:pPr>
            <w:r w:rsidRPr="00EF7A45">
              <w:rPr>
                <w:rFonts w:ascii="Bosch Office Sans" w:eastAsia="Times New Roman" w:hAnsi="Bosch Office Sans"/>
                <w:sz w:val="21"/>
                <w:szCs w:val="21"/>
              </w:rPr>
              <w:t>Product launch, Business strategies and mergers</w:t>
            </w:r>
          </w:p>
          <w:p w14:paraId="1EA2FB30" w14:textId="77777777" w:rsidR="00A21616" w:rsidRPr="00EF7A45" w:rsidRDefault="00000000">
            <w:pPr>
              <w:numPr>
                <w:ilvl w:val="0"/>
                <w:numId w:val="14"/>
              </w:numPr>
              <w:spacing w:before="100" w:beforeAutospacing="1" w:after="100" w:afterAutospacing="1" w:line="240" w:lineRule="auto"/>
              <w:rPr>
                <w:rFonts w:ascii="Bosch Office Sans" w:eastAsia="Times New Roman" w:hAnsi="Bosch Office Sans"/>
              </w:rPr>
            </w:pPr>
            <w:r w:rsidRPr="00EF7A45">
              <w:rPr>
                <w:rFonts w:ascii="Bosch Office Sans" w:eastAsia="Times New Roman" w:hAnsi="Bosch Office Sans"/>
                <w:sz w:val="21"/>
                <w:szCs w:val="21"/>
              </w:rPr>
              <w:t>Contracts and Agreements à C-SC2</w:t>
            </w:r>
          </w:p>
          <w:p w14:paraId="6D8B2EBC" w14:textId="77777777" w:rsidR="00A21616" w:rsidRPr="00EF7A45" w:rsidRDefault="00000000">
            <w:pPr>
              <w:numPr>
                <w:ilvl w:val="0"/>
                <w:numId w:val="14"/>
              </w:numPr>
              <w:spacing w:before="100" w:beforeAutospacing="1" w:after="100" w:afterAutospacing="1" w:line="240" w:lineRule="auto"/>
              <w:rPr>
                <w:rFonts w:ascii="Bosch Office Sans" w:eastAsia="Times New Roman" w:hAnsi="Bosch Office Sans"/>
              </w:rPr>
            </w:pPr>
            <w:r w:rsidRPr="00EF7A45">
              <w:rPr>
                <w:rFonts w:ascii="Bosch Office Sans" w:eastAsia="Times New Roman" w:hAnsi="Bosch Office Sans"/>
                <w:sz w:val="21"/>
                <w:szCs w:val="21"/>
              </w:rPr>
              <w:t>all development documents needing protection. E.g. development drawings with partly confidential content (C-SC2)</w:t>
            </w:r>
          </w:p>
          <w:p w14:paraId="0F8CDB62" w14:textId="77777777" w:rsidR="00A21616" w:rsidRPr="00EF7A45" w:rsidRDefault="00000000">
            <w:pPr>
              <w:numPr>
                <w:ilvl w:val="0"/>
                <w:numId w:val="14"/>
              </w:numPr>
              <w:spacing w:before="100" w:beforeAutospacing="1" w:after="100" w:afterAutospacing="1" w:line="240" w:lineRule="auto"/>
              <w:rPr>
                <w:rFonts w:ascii="Bosch Office Sans" w:eastAsia="Times New Roman" w:hAnsi="Bosch Office Sans"/>
              </w:rPr>
            </w:pPr>
            <w:r w:rsidRPr="00EF7A45">
              <w:rPr>
                <w:rFonts w:ascii="Bosch Office Sans" w:eastAsia="Times New Roman" w:hAnsi="Bosch Office Sans"/>
                <w:sz w:val="21"/>
                <w:szCs w:val="21"/>
              </w:rPr>
              <w:t>safety case ISO 26262, product FMEA, process FMEA (C-SC2)</w:t>
            </w:r>
          </w:p>
          <w:p w14:paraId="29C90676" w14:textId="77777777" w:rsidR="00A21616" w:rsidRPr="00EF7A45" w:rsidRDefault="00000000">
            <w:pPr>
              <w:numPr>
                <w:ilvl w:val="0"/>
                <w:numId w:val="14"/>
              </w:numPr>
              <w:spacing w:before="100" w:beforeAutospacing="1" w:after="100" w:afterAutospacing="1" w:line="240" w:lineRule="auto"/>
              <w:rPr>
                <w:rFonts w:ascii="Bosch Office Sans" w:eastAsia="Times New Roman" w:hAnsi="Bosch Office Sans"/>
              </w:rPr>
            </w:pPr>
            <w:r w:rsidRPr="00EF7A45">
              <w:rPr>
                <w:rFonts w:ascii="Bosch Office Sans" w:eastAsia="Times New Roman" w:hAnsi="Bosch Office Sans"/>
                <w:sz w:val="21"/>
                <w:szCs w:val="21"/>
              </w:rPr>
              <w:t>CDQ0306 --Management of Special Characteristics</w:t>
            </w:r>
          </w:p>
          <w:p w14:paraId="200997C3" w14:textId="77777777" w:rsidR="00A21616" w:rsidRPr="00EF7A45" w:rsidRDefault="00000000">
            <w:pPr>
              <w:numPr>
                <w:ilvl w:val="0"/>
                <w:numId w:val="14"/>
              </w:numPr>
              <w:spacing w:before="100" w:beforeAutospacing="1" w:after="100" w:afterAutospacing="1" w:line="240" w:lineRule="auto"/>
              <w:rPr>
                <w:rFonts w:ascii="Bosch Office Sans" w:eastAsia="Times New Roman" w:hAnsi="Bosch Office Sans"/>
              </w:rPr>
            </w:pPr>
            <w:r w:rsidRPr="00EF7A45">
              <w:rPr>
                <w:rFonts w:ascii="Bosch Office Sans" w:eastAsia="Times New Roman" w:hAnsi="Bosch Office Sans"/>
                <w:sz w:val="21"/>
                <w:szCs w:val="21"/>
              </w:rPr>
              <w:t>Patent documents - prior to filing the patent application (C-SC2)</w:t>
            </w:r>
          </w:p>
          <w:p w14:paraId="2B0FE4D7" w14:textId="77777777" w:rsidR="00A21616" w:rsidRPr="00EF7A45" w:rsidRDefault="00000000">
            <w:pPr>
              <w:numPr>
                <w:ilvl w:val="0"/>
                <w:numId w:val="14"/>
              </w:numPr>
              <w:spacing w:before="100" w:beforeAutospacing="1" w:after="100" w:afterAutospacing="1" w:line="240" w:lineRule="auto"/>
              <w:rPr>
                <w:rFonts w:ascii="Bosch Office Sans" w:eastAsia="Times New Roman" w:hAnsi="Bosch Office Sans"/>
              </w:rPr>
            </w:pPr>
            <w:r w:rsidRPr="00EF7A45">
              <w:rPr>
                <w:rFonts w:ascii="Bosch Office Sans" w:eastAsia="Times New Roman" w:hAnsi="Bosch Office Sans"/>
                <w:sz w:val="21"/>
                <w:szCs w:val="21"/>
              </w:rPr>
              <w:t>Product-relevant reports to authorities e.g. reports according to TREAD Act (C-SC2)</w:t>
            </w:r>
          </w:p>
          <w:p w14:paraId="1BCACD25" w14:textId="77777777" w:rsidR="00A21616" w:rsidRPr="00EF7A45" w:rsidRDefault="00000000">
            <w:pPr>
              <w:numPr>
                <w:ilvl w:val="0"/>
                <w:numId w:val="14"/>
              </w:numPr>
              <w:spacing w:before="100" w:beforeAutospacing="1" w:after="100" w:afterAutospacing="1" w:line="240" w:lineRule="auto"/>
              <w:rPr>
                <w:rFonts w:ascii="Bosch Office Sans" w:eastAsia="Times New Roman" w:hAnsi="Bosch Office Sans"/>
              </w:rPr>
            </w:pPr>
            <w:r w:rsidRPr="00EF7A45">
              <w:rPr>
                <w:rFonts w:ascii="Bosch Office Sans" w:eastAsia="Times New Roman" w:hAnsi="Bosch Office Sans"/>
                <w:sz w:val="21"/>
                <w:szCs w:val="21"/>
              </w:rPr>
              <w:t>Code used for software development-&gt;C-SC2</w:t>
            </w:r>
          </w:p>
        </w:tc>
        <w:tc>
          <w:tcPr>
            <w:tcW w:w="1867" w:type="dxa"/>
            <w:tcBorders>
              <w:top w:val="outset" w:sz="6" w:space="0" w:color="auto"/>
              <w:left w:val="outset" w:sz="6" w:space="0" w:color="auto"/>
              <w:bottom w:val="outset" w:sz="6" w:space="0" w:color="auto"/>
              <w:right w:val="outset" w:sz="6" w:space="0" w:color="auto"/>
            </w:tcBorders>
            <w:vAlign w:val="center"/>
            <w:hideMark/>
          </w:tcPr>
          <w:p w14:paraId="4E2CD164"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lastRenderedPageBreak/>
              <w:t>Examples of measures</w:t>
            </w:r>
          </w:p>
          <w:p w14:paraId="2869D813" w14:textId="77777777" w:rsidR="00A21616" w:rsidRPr="00EF7A45" w:rsidRDefault="00000000">
            <w:pPr>
              <w:pStyle w:val="NormalWeb"/>
              <w:rPr>
                <w:rFonts w:ascii="Bosch Office Sans" w:hAnsi="Bosch Office Sans"/>
              </w:rPr>
            </w:pPr>
            <w:r w:rsidRPr="00EF7A45">
              <w:rPr>
                <w:rFonts w:ascii="Bosch Office Sans" w:hAnsi="Bosch Office Sans"/>
              </w:rPr>
              <w:lastRenderedPageBreak/>
              <w:t> </w:t>
            </w:r>
          </w:p>
          <w:p w14:paraId="7F931635" w14:textId="77777777" w:rsidR="00A21616" w:rsidRPr="00EF7A45" w:rsidRDefault="00000000">
            <w:pPr>
              <w:numPr>
                <w:ilvl w:val="0"/>
                <w:numId w:val="15"/>
              </w:numPr>
              <w:spacing w:before="100" w:beforeAutospacing="1" w:after="100" w:afterAutospacing="1" w:line="240" w:lineRule="auto"/>
              <w:rPr>
                <w:rFonts w:ascii="Bosch Office Sans" w:eastAsia="Times New Roman" w:hAnsi="Bosch Office Sans"/>
              </w:rPr>
            </w:pPr>
            <w:r w:rsidRPr="00EF7A45">
              <w:rPr>
                <w:rFonts w:ascii="Bosch Office Sans" w:eastAsia="Times New Roman" w:hAnsi="Bosch Office Sans"/>
                <w:sz w:val="21"/>
                <w:szCs w:val="21"/>
              </w:rPr>
              <w:t>Access control: no unauthorized use of the systems, e.g. safe passwords, automatic locking system, two-factor authentication, encryption of data carriers.</w:t>
            </w:r>
          </w:p>
          <w:p w14:paraId="48C7F021" w14:textId="77777777" w:rsidR="00A21616" w:rsidRPr="00EF7A45" w:rsidRDefault="00000000">
            <w:pPr>
              <w:numPr>
                <w:ilvl w:val="0"/>
                <w:numId w:val="15"/>
              </w:numPr>
              <w:spacing w:before="100" w:beforeAutospacing="1" w:after="100" w:afterAutospacing="1" w:line="240" w:lineRule="auto"/>
              <w:rPr>
                <w:rFonts w:ascii="Bosch Office Sans" w:eastAsia="Times New Roman" w:hAnsi="Bosch Office Sans"/>
              </w:rPr>
            </w:pPr>
            <w:r w:rsidRPr="00EF7A45">
              <w:rPr>
                <w:rFonts w:ascii="Bosch Office Sans" w:eastAsia="Times New Roman" w:hAnsi="Bosch Office Sans"/>
                <w:sz w:val="21"/>
                <w:szCs w:val="21"/>
              </w:rPr>
              <w:t>Maintain sensitive / confidential hard copy files in a lock and key condition.</w:t>
            </w:r>
          </w:p>
          <w:p w14:paraId="39540C03" w14:textId="77777777" w:rsidR="00A21616" w:rsidRPr="00EF7A45" w:rsidRDefault="00000000">
            <w:pPr>
              <w:numPr>
                <w:ilvl w:val="0"/>
                <w:numId w:val="15"/>
              </w:numPr>
              <w:spacing w:before="100" w:beforeAutospacing="1" w:after="100" w:afterAutospacing="1" w:line="240" w:lineRule="auto"/>
              <w:rPr>
                <w:rFonts w:ascii="Bosch Office Sans" w:eastAsia="Times New Roman" w:hAnsi="Bosch Office Sans"/>
              </w:rPr>
            </w:pPr>
            <w:r w:rsidRPr="00EF7A45">
              <w:rPr>
                <w:rFonts w:ascii="Bosch Office Sans" w:eastAsia="Times New Roman" w:hAnsi="Bosch Office Sans"/>
                <w:sz w:val="21"/>
                <w:szCs w:val="21"/>
              </w:rPr>
              <w:t>Encrypt while storing sensitive personal data.</w:t>
            </w:r>
          </w:p>
          <w:p w14:paraId="685DA9C0" w14:textId="77777777" w:rsidR="00A21616" w:rsidRPr="00EF7A45" w:rsidRDefault="00000000">
            <w:pPr>
              <w:numPr>
                <w:ilvl w:val="0"/>
                <w:numId w:val="15"/>
              </w:numPr>
              <w:spacing w:before="100" w:beforeAutospacing="1" w:after="100" w:afterAutospacing="1" w:line="240" w:lineRule="auto"/>
              <w:rPr>
                <w:rFonts w:ascii="Bosch Office Sans" w:eastAsia="Times New Roman" w:hAnsi="Bosch Office Sans"/>
              </w:rPr>
            </w:pPr>
            <w:r w:rsidRPr="00EF7A45">
              <w:rPr>
                <w:rFonts w:ascii="Bosch Office Sans" w:eastAsia="Times New Roman" w:hAnsi="Bosch Office Sans"/>
                <w:sz w:val="21"/>
                <w:szCs w:val="21"/>
              </w:rPr>
              <w:t>While processing personal data appropriate deletion concept has to be elaborated and implemented</w:t>
            </w:r>
          </w:p>
          <w:p w14:paraId="6C4622B5" w14:textId="77777777" w:rsidR="00A21616" w:rsidRPr="00EF7A45" w:rsidRDefault="00000000">
            <w:pPr>
              <w:pStyle w:val="NormalWeb"/>
              <w:rPr>
                <w:rFonts w:ascii="Bosch Office Sans" w:hAnsi="Bosch Office Sans"/>
              </w:rPr>
            </w:pPr>
            <w:r w:rsidRPr="00EF7A45">
              <w:rPr>
                <w:rFonts w:ascii="Bosch Office Sans" w:hAnsi="Bosch Office Sans"/>
              </w:rPr>
              <w:t> </w:t>
            </w:r>
          </w:p>
        </w:tc>
      </w:tr>
      <w:tr w:rsidR="00A21616" w:rsidRPr="00EF7A45" w14:paraId="4355A6E1" w14:textId="77777777" w:rsidTr="00206D77">
        <w:trPr>
          <w:divId w:val="1888762293"/>
          <w:trHeight w:val="144"/>
          <w:tblCellSpacing w:w="0" w:type="dxa"/>
        </w:trPr>
        <w:tc>
          <w:tcPr>
            <w:tcW w:w="712" w:type="dxa"/>
            <w:tcBorders>
              <w:top w:val="outset" w:sz="6" w:space="0" w:color="auto"/>
              <w:left w:val="outset" w:sz="6" w:space="0" w:color="auto"/>
              <w:bottom w:val="outset" w:sz="6" w:space="0" w:color="auto"/>
              <w:right w:val="outset" w:sz="6" w:space="0" w:color="auto"/>
            </w:tcBorders>
            <w:vAlign w:val="center"/>
            <w:hideMark/>
          </w:tcPr>
          <w:p w14:paraId="146CEA7B"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lastRenderedPageBreak/>
              <w:t>2</w:t>
            </w:r>
          </w:p>
        </w:tc>
        <w:tc>
          <w:tcPr>
            <w:tcW w:w="1867" w:type="dxa"/>
            <w:tcBorders>
              <w:top w:val="outset" w:sz="6" w:space="0" w:color="auto"/>
              <w:left w:val="outset" w:sz="6" w:space="0" w:color="auto"/>
              <w:bottom w:val="outset" w:sz="6" w:space="0" w:color="auto"/>
              <w:right w:val="outset" w:sz="6" w:space="0" w:color="auto"/>
            </w:tcBorders>
            <w:vAlign w:val="center"/>
            <w:hideMark/>
          </w:tcPr>
          <w:p w14:paraId="316C3C10"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Integrity</w:t>
            </w:r>
          </w:p>
        </w:tc>
        <w:tc>
          <w:tcPr>
            <w:tcW w:w="3229" w:type="dxa"/>
            <w:tcBorders>
              <w:top w:val="outset" w:sz="6" w:space="0" w:color="auto"/>
              <w:left w:val="outset" w:sz="6" w:space="0" w:color="auto"/>
              <w:bottom w:val="outset" w:sz="6" w:space="0" w:color="auto"/>
              <w:right w:val="outset" w:sz="6" w:space="0" w:color="auto"/>
            </w:tcBorders>
            <w:vAlign w:val="center"/>
            <w:hideMark/>
          </w:tcPr>
          <w:p w14:paraId="20490150" w14:textId="77777777" w:rsidR="00A21616" w:rsidRPr="00EF7A45" w:rsidRDefault="00000000">
            <w:pPr>
              <w:pStyle w:val="NormalWeb"/>
              <w:rPr>
                <w:rFonts w:ascii="Bosch Office Sans" w:hAnsi="Bosch Office Sans"/>
              </w:rPr>
            </w:pPr>
            <w:r w:rsidRPr="00EF7A45">
              <w:rPr>
                <w:rFonts w:ascii="Bosch Office Sans" w:hAnsi="Bosch Office Sans"/>
              </w:rPr>
              <w:t> </w:t>
            </w:r>
          </w:p>
          <w:p w14:paraId="2BC42930" w14:textId="77777777" w:rsidR="00A21616" w:rsidRPr="00EF7A45" w:rsidRDefault="00000000">
            <w:pPr>
              <w:numPr>
                <w:ilvl w:val="0"/>
                <w:numId w:val="16"/>
              </w:numPr>
              <w:spacing w:before="100" w:beforeAutospacing="1" w:after="100" w:afterAutospacing="1" w:line="240" w:lineRule="auto"/>
              <w:rPr>
                <w:rFonts w:ascii="Bosch Office Sans" w:eastAsia="Times New Roman" w:hAnsi="Bosch Office Sans"/>
              </w:rPr>
            </w:pPr>
            <w:r w:rsidRPr="00EF7A45">
              <w:rPr>
                <w:rFonts w:ascii="Bosch Office Sans" w:eastAsia="Times New Roman" w:hAnsi="Bosch Office Sans"/>
                <w:sz w:val="21"/>
                <w:szCs w:val="21"/>
              </w:rPr>
              <w:t xml:space="preserve">There exists a high security requirement with regard to integrity, if a change is not at all permissible and falsifications have to be eliminated reliably, e.g. in case evidence or </w:t>
            </w:r>
            <w:r w:rsidRPr="00EF7A45">
              <w:rPr>
                <w:rFonts w:ascii="Bosch Office Sans" w:eastAsia="Times New Roman" w:hAnsi="Bosch Office Sans"/>
                <w:sz w:val="21"/>
                <w:szCs w:val="21"/>
              </w:rPr>
              <w:lastRenderedPageBreak/>
              <w:t>documents with a statutory duty to preserve records è I-SC3</w:t>
            </w:r>
          </w:p>
          <w:p w14:paraId="1F6CE916" w14:textId="77777777" w:rsidR="00A21616" w:rsidRPr="00EF7A45" w:rsidRDefault="00000000">
            <w:pPr>
              <w:numPr>
                <w:ilvl w:val="0"/>
                <w:numId w:val="16"/>
              </w:numPr>
              <w:spacing w:before="100" w:beforeAutospacing="1" w:after="100" w:afterAutospacing="1" w:line="240" w:lineRule="auto"/>
              <w:rPr>
                <w:rFonts w:ascii="Bosch Office Sans" w:eastAsia="Times New Roman" w:hAnsi="Bosch Office Sans"/>
              </w:rPr>
            </w:pPr>
            <w:r w:rsidRPr="00EF7A45">
              <w:rPr>
                <w:rFonts w:ascii="Bosch Office Sans" w:eastAsia="Times New Roman" w:hAnsi="Bosch Office Sans"/>
                <w:sz w:val="21"/>
                <w:szCs w:val="21"/>
              </w:rPr>
              <w:t>Insurance contracts à I-SC3</w:t>
            </w:r>
          </w:p>
          <w:p w14:paraId="3036B1E2" w14:textId="77777777" w:rsidR="00A21616" w:rsidRPr="00EF7A45" w:rsidRDefault="00000000">
            <w:pPr>
              <w:numPr>
                <w:ilvl w:val="0"/>
                <w:numId w:val="16"/>
              </w:numPr>
              <w:spacing w:before="100" w:beforeAutospacing="1" w:after="100" w:afterAutospacing="1" w:line="240" w:lineRule="auto"/>
              <w:rPr>
                <w:rFonts w:ascii="Bosch Office Sans" w:eastAsia="Times New Roman" w:hAnsi="Bosch Office Sans"/>
              </w:rPr>
            </w:pPr>
            <w:r w:rsidRPr="00EF7A45">
              <w:rPr>
                <w:rFonts w:ascii="Bosch Office Sans" w:eastAsia="Times New Roman" w:hAnsi="Bosch Office Sans"/>
                <w:sz w:val="21"/>
                <w:szCs w:val="21"/>
              </w:rPr>
              <w:t>Contractual agreements and Management meeting minutes-I-SC3</w:t>
            </w:r>
          </w:p>
          <w:p w14:paraId="3D52EA1E" w14:textId="77777777" w:rsidR="00A21616" w:rsidRPr="00EF7A45" w:rsidRDefault="00000000">
            <w:pPr>
              <w:numPr>
                <w:ilvl w:val="0"/>
                <w:numId w:val="16"/>
              </w:numPr>
              <w:spacing w:before="100" w:beforeAutospacing="1" w:after="100" w:afterAutospacing="1" w:line="240" w:lineRule="auto"/>
              <w:rPr>
                <w:rFonts w:ascii="Bosch Office Sans" w:eastAsia="Times New Roman" w:hAnsi="Bosch Office Sans"/>
              </w:rPr>
            </w:pPr>
            <w:r w:rsidRPr="00EF7A45">
              <w:rPr>
                <w:rFonts w:ascii="Bosch Office Sans" w:eastAsia="Times New Roman" w:hAnsi="Bosch Office Sans"/>
                <w:sz w:val="21"/>
                <w:szCs w:val="21"/>
              </w:rPr>
              <w:t>Financial results of organization-&gt;I-SC3</w:t>
            </w:r>
          </w:p>
          <w:p w14:paraId="30EC5186" w14:textId="77777777" w:rsidR="00A21616" w:rsidRPr="00EF7A45" w:rsidRDefault="00000000">
            <w:pPr>
              <w:numPr>
                <w:ilvl w:val="0"/>
                <w:numId w:val="16"/>
              </w:numPr>
              <w:spacing w:before="100" w:beforeAutospacing="1" w:after="100" w:afterAutospacing="1" w:line="240" w:lineRule="auto"/>
              <w:rPr>
                <w:rFonts w:ascii="Bosch Office Sans" w:eastAsia="Times New Roman" w:hAnsi="Bosch Office Sans"/>
              </w:rPr>
            </w:pPr>
            <w:r w:rsidRPr="00EF7A45">
              <w:rPr>
                <w:rFonts w:ascii="Bosch Office Sans" w:eastAsia="Times New Roman" w:hAnsi="Bosch Office Sans"/>
                <w:sz w:val="21"/>
                <w:szCs w:val="21"/>
              </w:rPr>
              <w:t>Management of incorrect and non-compliant products and processes-ISC2</w:t>
            </w:r>
          </w:p>
          <w:p w14:paraId="7500463C" w14:textId="77777777" w:rsidR="00A21616" w:rsidRPr="00EF7A45" w:rsidRDefault="00000000">
            <w:pPr>
              <w:numPr>
                <w:ilvl w:val="0"/>
                <w:numId w:val="16"/>
              </w:numPr>
              <w:spacing w:before="100" w:beforeAutospacing="1" w:after="100" w:afterAutospacing="1" w:line="240" w:lineRule="auto"/>
              <w:rPr>
                <w:rFonts w:ascii="Bosch Office Sans" w:eastAsia="Times New Roman" w:hAnsi="Bosch Office Sans"/>
              </w:rPr>
            </w:pPr>
            <w:r w:rsidRPr="00EF7A45">
              <w:rPr>
                <w:rFonts w:ascii="Bosch Office Sans" w:eastAsia="Times New Roman" w:hAnsi="Bosch Office Sans"/>
                <w:sz w:val="21"/>
                <w:szCs w:val="21"/>
              </w:rPr>
              <w:t>External, binding correspondence</w:t>
            </w:r>
          </w:p>
          <w:p w14:paraId="269373B8" w14:textId="77777777" w:rsidR="00A21616" w:rsidRPr="00EF7A45" w:rsidRDefault="00000000">
            <w:pPr>
              <w:numPr>
                <w:ilvl w:val="0"/>
                <w:numId w:val="16"/>
              </w:numPr>
              <w:spacing w:before="100" w:beforeAutospacing="1" w:after="100" w:afterAutospacing="1" w:line="240" w:lineRule="auto"/>
              <w:rPr>
                <w:rFonts w:ascii="Bosch Office Sans" w:eastAsia="Times New Roman" w:hAnsi="Bosch Office Sans"/>
              </w:rPr>
            </w:pPr>
            <w:r w:rsidRPr="00EF7A45">
              <w:rPr>
                <w:rFonts w:ascii="Bosch Office Sans" w:eastAsia="Times New Roman" w:hAnsi="Bosch Office Sans"/>
                <w:sz w:val="21"/>
                <w:szCs w:val="21"/>
              </w:rPr>
              <w:t>Payroll and attendance data of associates-&gt;I-SC3</w:t>
            </w:r>
          </w:p>
          <w:p w14:paraId="01CB2081" w14:textId="77777777" w:rsidR="00A21616" w:rsidRPr="00EF7A45" w:rsidRDefault="00000000">
            <w:pPr>
              <w:numPr>
                <w:ilvl w:val="0"/>
                <w:numId w:val="16"/>
              </w:numPr>
              <w:spacing w:before="100" w:beforeAutospacing="1" w:after="100" w:afterAutospacing="1" w:line="240" w:lineRule="auto"/>
              <w:rPr>
                <w:rFonts w:ascii="Bosch Office Sans" w:eastAsia="Times New Roman" w:hAnsi="Bosch Office Sans"/>
              </w:rPr>
            </w:pPr>
            <w:r w:rsidRPr="00EF7A45">
              <w:rPr>
                <w:rFonts w:ascii="Bosch Office Sans" w:eastAsia="Times New Roman" w:hAnsi="Bosch Office Sans"/>
                <w:sz w:val="21"/>
                <w:szCs w:val="21"/>
              </w:rPr>
              <w:t>Patents of the Bosch Group before publication– I-SC3</w:t>
            </w:r>
          </w:p>
          <w:p w14:paraId="68AAB35A" w14:textId="77777777" w:rsidR="00A21616" w:rsidRPr="00EF7A45" w:rsidRDefault="00000000">
            <w:pPr>
              <w:numPr>
                <w:ilvl w:val="0"/>
                <w:numId w:val="16"/>
              </w:numPr>
              <w:spacing w:before="100" w:beforeAutospacing="1" w:after="100" w:afterAutospacing="1" w:line="240" w:lineRule="auto"/>
              <w:rPr>
                <w:rFonts w:ascii="Bosch Office Sans" w:eastAsia="Times New Roman" w:hAnsi="Bosch Office Sans"/>
              </w:rPr>
            </w:pPr>
            <w:r w:rsidRPr="00EF7A45">
              <w:rPr>
                <w:rFonts w:ascii="Bosch Office Sans" w:eastAsia="Times New Roman" w:hAnsi="Bosch Office Sans"/>
                <w:sz w:val="21"/>
                <w:szCs w:val="21"/>
              </w:rPr>
              <w:t>Bosch external websites-I-SC3</w:t>
            </w:r>
          </w:p>
          <w:p w14:paraId="77AF7044" w14:textId="77777777" w:rsidR="00A21616" w:rsidRPr="00EF7A45" w:rsidRDefault="00000000">
            <w:pPr>
              <w:pStyle w:val="NormalWeb"/>
              <w:rPr>
                <w:rFonts w:ascii="Bosch Office Sans" w:hAnsi="Bosch Office Sans"/>
              </w:rPr>
            </w:pPr>
            <w:r w:rsidRPr="00EF7A45">
              <w:rPr>
                <w:rFonts w:ascii="Bosch Office Sans" w:hAnsi="Bosch Office Sans"/>
              </w:rPr>
              <w:t> </w:t>
            </w:r>
          </w:p>
        </w:tc>
        <w:tc>
          <w:tcPr>
            <w:tcW w:w="1867" w:type="dxa"/>
            <w:tcBorders>
              <w:top w:val="outset" w:sz="6" w:space="0" w:color="auto"/>
              <w:left w:val="outset" w:sz="6" w:space="0" w:color="auto"/>
              <w:bottom w:val="outset" w:sz="6" w:space="0" w:color="auto"/>
              <w:right w:val="outset" w:sz="6" w:space="0" w:color="auto"/>
            </w:tcBorders>
            <w:vAlign w:val="center"/>
            <w:hideMark/>
          </w:tcPr>
          <w:p w14:paraId="2072D91D"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lastRenderedPageBreak/>
              <w:t>Examples of measures</w:t>
            </w:r>
          </w:p>
          <w:p w14:paraId="7100037A" w14:textId="77777777" w:rsidR="00A21616" w:rsidRPr="00EF7A45" w:rsidRDefault="00000000">
            <w:pPr>
              <w:pStyle w:val="NormalWeb"/>
              <w:rPr>
                <w:rFonts w:ascii="Bosch Office Sans" w:hAnsi="Bosch Office Sans"/>
              </w:rPr>
            </w:pPr>
            <w:r w:rsidRPr="00EF7A45">
              <w:rPr>
                <w:rFonts w:ascii="Bosch Office Sans" w:hAnsi="Bosch Office Sans"/>
              </w:rPr>
              <w:t> </w:t>
            </w:r>
          </w:p>
          <w:p w14:paraId="28924646" w14:textId="77777777" w:rsidR="00A21616" w:rsidRPr="00EF7A45" w:rsidRDefault="00000000">
            <w:pPr>
              <w:numPr>
                <w:ilvl w:val="0"/>
                <w:numId w:val="17"/>
              </w:numPr>
              <w:spacing w:before="100" w:beforeAutospacing="1" w:after="100" w:afterAutospacing="1" w:line="240" w:lineRule="auto"/>
              <w:rPr>
                <w:rFonts w:ascii="Bosch Office Sans" w:eastAsia="Times New Roman" w:hAnsi="Bosch Office Sans"/>
              </w:rPr>
            </w:pPr>
            <w:r w:rsidRPr="00EF7A45">
              <w:rPr>
                <w:rFonts w:ascii="Bosch Office Sans" w:eastAsia="Times New Roman" w:hAnsi="Bosch Office Sans"/>
                <w:sz w:val="21"/>
                <w:szCs w:val="21"/>
              </w:rPr>
              <w:t>Definition and allocation of appropriate write authorizations</w:t>
            </w:r>
          </w:p>
          <w:p w14:paraId="0E9EB516" w14:textId="77777777" w:rsidR="00A21616" w:rsidRPr="00EF7A45" w:rsidRDefault="00000000">
            <w:pPr>
              <w:numPr>
                <w:ilvl w:val="0"/>
                <w:numId w:val="17"/>
              </w:numPr>
              <w:spacing w:before="100" w:beforeAutospacing="1" w:after="100" w:afterAutospacing="1" w:line="240" w:lineRule="auto"/>
              <w:rPr>
                <w:rFonts w:ascii="Bosch Office Sans" w:eastAsia="Times New Roman" w:hAnsi="Bosch Office Sans"/>
              </w:rPr>
            </w:pPr>
            <w:r w:rsidRPr="00EF7A45">
              <w:rPr>
                <w:rFonts w:ascii="Bosch Office Sans" w:eastAsia="Times New Roman" w:hAnsi="Bosch Office Sans"/>
                <w:sz w:val="21"/>
                <w:szCs w:val="21"/>
              </w:rPr>
              <w:t>labelling and versioning of files</w:t>
            </w:r>
          </w:p>
          <w:p w14:paraId="7995D5AB" w14:textId="77777777" w:rsidR="00A21616" w:rsidRPr="00EF7A45" w:rsidRDefault="00000000">
            <w:pPr>
              <w:numPr>
                <w:ilvl w:val="0"/>
                <w:numId w:val="17"/>
              </w:numPr>
              <w:spacing w:before="100" w:beforeAutospacing="1" w:after="100" w:afterAutospacing="1" w:line="240" w:lineRule="auto"/>
              <w:rPr>
                <w:rFonts w:ascii="Bosch Office Sans" w:eastAsia="Times New Roman" w:hAnsi="Bosch Office Sans"/>
              </w:rPr>
            </w:pPr>
            <w:r w:rsidRPr="00EF7A45">
              <w:rPr>
                <w:rFonts w:ascii="Bosch Office Sans" w:eastAsia="Times New Roman" w:hAnsi="Bosch Office Sans"/>
                <w:sz w:val="21"/>
                <w:szCs w:val="21"/>
              </w:rPr>
              <w:t>Printing of documents</w:t>
            </w:r>
          </w:p>
          <w:p w14:paraId="043308AC" w14:textId="77777777" w:rsidR="00A21616" w:rsidRPr="00EF7A45" w:rsidRDefault="00000000">
            <w:pPr>
              <w:numPr>
                <w:ilvl w:val="0"/>
                <w:numId w:val="17"/>
              </w:numPr>
              <w:spacing w:before="100" w:beforeAutospacing="1" w:after="100" w:afterAutospacing="1" w:line="240" w:lineRule="auto"/>
              <w:rPr>
                <w:rFonts w:ascii="Bosch Office Sans" w:eastAsia="Times New Roman" w:hAnsi="Bosch Office Sans"/>
              </w:rPr>
            </w:pPr>
            <w:r w:rsidRPr="00EF7A45">
              <w:rPr>
                <w:rFonts w:ascii="Bosch Office Sans" w:eastAsia="Times New Roman" w:hAnsi="Bosch Office Sans"/>
                <w:sz w:val="21"/>
                <w:szCs w:val="21"/>
              </w:rPr>
              <w:lastRenderedPageBreak/>
              <w:t>Archiving of signed printouts</w:t>
            </w:r>
          </w:p>
          <w:p w14:paraId="34E0523A" w14:textId="77777777" w:rsidR="00A21616" w:rsidRPr="00EF7A45" w:rsidRDefault="00000000">
            <w:pPr>
              <w:numPr>
                <w:ilvl w:val="0"/>
                <w:numId w:val="17"/>
              </w:numPr>
              <w:spacing w:before="100" w:beforeAutospacing="1" w:after="100" w:afterAutospacing="1" w:line="240" w:lineRule="auto"/>
              <w:rPr>
                <w:rFonts w:ascii="Bosch Office Sans" w:eastAsia="Times New Roman" w:hAnsi="Bosch Office Sans"/>
              </w:rPr>
            </w:pPr>
            <w:r w:rsidRPr="00EF7A45">
              <w:rPr>
                <w:rFonts w:ascii="Bosch Office Sans" w:eastAsia="Times New Roman" w:hAnsi="Bosch Office Sans"/>
                <w:sz w:val="21"/>
                <w:szCs w:val="21"/>
              </w:rPr>
              <w:t>Plausibility check, , 4 eye check.</w:t>
            </w:r>
          </w:p>
          <w:p w14:paraId="1CBF4733" w14:textId="77777777" w:rsidR="00A21616" w:rsidRPr="00EF7A45" w:rsidRDefault="00000000">
            <w:pPr>
              <w:numPr>
                <w:ilvl w:val="0"/>
                <w:numId w:val="17"/>
              </w:numPr>
              <w:spacing w:before="100" w:beforeAutospacing="1" w:after="100" w:afterAutospacing="1" w:line="240" w:lineRule="auto"/>
              <w:rPr>
                <w:rFonts w:ascii="Bosch Office Sans" w:eastAsia="Times New Roman" w:hAnsi="Bosch Office Sans"/>
              </w:rPr>
            </w:pPr>
            <w:r w:rsidRPr="00EF7A45">
              <w:rPr>
                <w:rFonts w:ascii="Bosch Office Sans" w:eastAsia="Times New Roman" w:hAnsi="Bosch Office Sans"/>
                <w:sz w:val="21"/>
                <w:szCs w:val="21"/>
              </w:rPr>
              <w:t>Specific technical protection of the related IT Systems</w:t>
            </w:r>
          </w:p>
          <w:p w14:paraId="711B37FB" w14:textId="77777777" w:rsidR="00A21616" w:rsidRPr="00EF7A45" w:rsidRDefault="00000000">
            <w:pPr>
              <w:numPr>
                <w:ilvl w:val="0"/>
                <w:numId w:val="17"/>
              </w:numPr>
              <w:spacing w:before="100" w:beforeAutospacing="1" w:after="100" w:afterAutospacing="1" w:line="240" w:lineRule="auto"/>
              <w:rPr>
                <w:rFonts w:ascii="Bosch Office Sans" w:eastAsia="Times New Roman" w:hAnsi="Bosch Office Sans"/>
              </w:rPr>
            </w:pPr>
            <w:r w:rsidRPr="00EF7A45">
              <w:rPr>
                <w:rFonts w:ascii="Bosch Office Sans" w:eastAsia="Times New Roman" w:hAnsi="Bosch Office Sans"/>
                <w:sz w:val="21"/>
                <w:szCs w:val="21"/>
              </w:rPr>
              <w:t>Technical checksums, </w:t>
            </w:r>
            <w:hyperlink r:id="rId55" w:tgtFrame="_blank" w:history="1">
              <w:r w:rsidRPr="00EF7A45">
                <w:rPr>
                  <w:rStyle w:val="Hyperlink"/>
                  <w:rFonts w:ascii="Bosch Office Sans" w:eastAsia="Times New Roman" w:hAnsi="Bosch Office Sans"/>
                  <w:sz w:val="21"/>
                  <w:szCs w:val="21"/>
                </w:rPr>
                <w:t>e.g.at</w:t>
              </w:r>
            </w:hyperlink>
            <w:r w:rsidRPr="00EF7A45">
              <w:rPr>
                <w:rFonts w:ascii="Bosch Office Sans" w:eastAsia="Times New Roman" w:hAnsi="Bosch Office Sans"/>
                <w:sz w:val="21"/>
                <w:szCs w:val="21"/>
              </w:rPr>
              <w:t> data transmission</w:t>
            </w:r>
          </w:p>
          <w:p w14:paraId="3C3F8AD3" w14:textId="77777777" w:rsidR="00A21616" w:rsidRPr="00EF7A45" w:rsidRDefault="00000000">
            <w:pPr>
              <w:numPr>
                <w:ilvl w:val="0"/>
                <w:numId w:val="17"/>
              </w:numPr>
              <w:spacing w:before="100" w:beforeAutospacing="1" w:after="100" w:afterAutospacing="1" w:line="240" w:lineRule="auto"/>
              <w:rPr>
                <w:rFonts w:ascii="Bosch Office Sans" w:eastAsia="Times New Roman" w:hAnsi="Bosch Office Sans"/>
              </w:rPr>
            </w:pPr>
            <w:r w:rsidRPr="00EF7A45">
              <w:rPr>
                <w:rFonts w:ascii="Bosch Office Sans" w:eastAsia="Times New Roman" w:hAnsi="Bosch Office Sans"/>
              </w:rPr>
              <w:t> </w:t>
            </w:r>
          </w:p>
          <w:p w14:paraId="6CBD9731" w14:textId="77777777" w:rsidR="00A21616" w:rsidRPr="00EF7A45" w:rsidRDefault="00000000">
            <w:pPr>
              <w:numPr>
                <w:ilvl w:val="0"/>
                <w:numId w:val="17"/>
              </w:numPr>
              <w:spacing w:before="100" w:beforeAutospacing="1" w:after="100" w:afterAutospacing="1" w:line="240" w:lineRule="auto"/>
              <w:rPr>
                <w:rFonts w:ascii="Bosch Office Sans" w:eastAsia="Times New Roman" w:hAnsi="Bosch Office Sans"/>
              </w:rPr>
            </w:pPr>
            <w:r w:rsidRPr="00EF7A45">
              <w:rPr>
                <w:rFonts w:ascii="Bosch Office Sans" w:eastAsia="Times New Roman" w:hAnsi="Bosch Office Sans"/>
                <w:sz w:val="21"/>
                <w:szCs w:val="21"/>
              </w:rPr>
              <w:t>Commit/Rollback method at database –transactions</w:t>
            </w:r>
          </w:p>
          <w:p w14:paraId="405E2B23" w14:textId="77777777" w:rsidR="00A21616" w:rsidRPr="00EF7A45" w:rsidRDefault="00000000">
            <w:pPr>
              <w:numPr>
                <w:ilvl w:val="0"/>
                <w:numId w:val="17"/>
              </w:numPr>
              <w:spacing w:before="100" w:beforeAutospacing="1" w:after="100" w:afterAutospacing="1" w:line="240" w:lineRule="auto"/>
              <w:rPr>
                <w:rFonts w:ascii="Bosch Office Sans" w:eastAsia="Times New Roman" w:hAnsi="Bosch Office Sans"/>
              </w:rPr>
            </w:pPr>
            <w:r w:rsidRPr="00EF7A45">
              <w:rPr>
                <w:rFonts w:ascii="Bosch Office Sans" w:eastAsia="Times New Roman" w:hAnsi="Bosch Office Sans"/>
                <w:sz w:val="21"/>
                <w:szCs w:val="21"/>
              </w:rPr>
              <w:t>Digital Signature</w:t>
            </w:r>
          </w:p>
          <w:p w14:paraId="77A9ACC3" w14:textId="77777777" w:rsidR="00A21616" w:rsidRPr="00EF7A45" w:rsidRDefault="00000000">
            <w:pPr>
              <w:numPr>
                <w:ilvl w:val="0"/>
                <w:numId w:val="17"/>
              </w:numPr>
              <w:spacing w:before="100" w:beforeAutospacing="1" w:after="100" w:afterAutospacing="1" w:line="240" w:lineRule="auto"/>
              <w:rPr>
                <w:rFonts w:ascii="Bosch Office Sans" w:eastAsia="Times New Roman" w:hAnsi="Bosch Office Sans"/>
              </w:rPr>
            </w:pPr>
            <w:r w:rsidRPr="00EF7A45">
              <w:rPr>
                <w:rFonts w:ascii="Bosch Office Sans" w:eastAsia="Times New Roman" w:hAnsi="Bosch Office Sans"/>
                <w:sz w:val="21"/>
                <w:szCs w:val="21"/>
              </w:rPr>
              <w:t>Data access control: no unauthorized changing or deleting within the system, e.g. authorization concepts and specific access rights, logging of accesses to be enabled.</w:t>
            </w:r>
          </w:p>
        </w:tc>
      </w:tr>
      <w:tr w:rsidR="00A21616" w:rsidRPr="00EF7A45" w14:paraId="2C354082" w14:textId="77777777" w:rsidTr="00206D77">
        <w:trPr>
          <w:divId w:val="1888762293"/>
          <w:trHeight w:val="3656"/>
          <w:tblCellSpacing w:w="0" w:type="dxa"/>
        </w:trPr>
        <w:tc>
          <w:tcPr>
            <w:tcW w:w="712" w:type="dxa"/>
            <w:tcBorders>
              <w:top w:val="outset" w:sz="6" w:space="0" w:color="auto"/>
              <w:left w:val="outset" w:sz="6" w:space="0" w:color="auto"/>
              <w:bottom w:val="outset" w:sz="6" w:space="0" w:color="auto"/>
              <w:right w:val="outset" w:sz="6" w:space="0" w:color="auto"/>
            </w:tcBorders>
            <w:vAlign w:val="center"/>
            <w:hideMark/>
          </w:tcPr>
          <w:p w14:paraId="47EFF143"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lastRenderedPageBreak/>
              <w:t>3</w:t>
            </w:r>
          </w:p>
        </w:tc>
        <w:tc>
          <w:tcPr>
            <w:tcW w:w="1867" w:type="dxa"/>
            <w:tcBorders>
              <w:top w:val="outset" w:sz="6" w:space="0" w:color="auto"/>
              <w:left w:val="outset" w:sz="6" w:space="0" w:color="auto"/>
              <w:bottom w:val="outset" w:sz="6" w:space="0" w:color="auto"/>
              <w:right w:val="outset" w:sz="6" w:space="0" w:color="auto"/>
            </w:tcBorders>
            <w:vAlign w:val="center"/>
            <w:hideMark/>
          </w:tcPr>
          <w:p w14:paraId="5B0763EA"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Availability</w:t>
            </w:r>
          </w:p>
        </w:tc>
        <w:tc>
          <w:tcPr>
            <w:tcW w:w="3229" w:type="dxa"/>
            <w:tcBorders>
              <w:top w:val="outset" w:sz="6" w:space="0" w:color="auto"/>
              <w:left w:val="outset" w:sz="6" w:space="0" w:color="auto"/>
              <w:bottom w:val="outset" w:sz="6" w:space="0" w:color="auto"/>
              <w:right w:val="outset" w:sz="6" w:space="0" w:color="auto"/>
            </w:tcBorders>
            <w:vAlign w:val="center"/>
            <w:hideMark/>
          </w:tcPr>
          <w:p w14:paraId="4590FA46" w14:textId="77777777" w:rsidR="00A21616" w:rsidRPr="00EF7A45" w:rsidRDefault="00000000">
            <w:pPr>
              <w:pStyle w:val="NormalWeb"/>
              <w:rPr>
                <w:rFonts w:ascii="Bosch Office Sans" w:hAnsi="Bosch Office Sans"/>
              </w:rPr>
            </w:pPr>
            <w:r w:rsidRPr="00EF7A45">
              <w:rPr>
                <w:rFonts w:ascii="Bosch Office Sans" w:hAnsi="Bosch Office Sans"/>
              </w:rPr>
              <w:t> </w:t>
            </w:r>
          </w:p>
          <w:p w14:paraId="65DE2957" w14:textId="77777777" w:rsidR="00A21616" w:rsidRPr="00EF7A45" w:rsidRDefault="00000000">
            <w:pPr>
              <w:numPr>
                <w:ilvl w:val="0"/>
                <w:numId w:val="18"/>
              </w:numPr>
              <w:spacing w:before="100" w:beforeAutospacing="1" w:after="100" w:afterAutospacing="1" w:line="240" w:lineRule="auto"/>
              <w:rPr>
                <w:rFonts w:ascii="Bosch Office Sans" w:eastAsia="Times New Roman" w:hAnsi="Bosch Office Sans"/>
              </w:rPr>
            </w:pPr>
            <w:r w:rsidRPr="00EF7A45">
              <w:rPr>
                <w:rFonts w:ascii="Bosch Office Sans" w:eastAsia="Times New Roman" w:hAnsi="Bosch Office Sans"/>
                <w:sz w:val="21"/>
                <w:szCs w:val="21"/>
              </w:rPr>
              <w:t>info in data centers A-SC3</w:t>
            </w:r>
          </w:p>
          <w:p w14:paraId="16E4ED9D" w14:textId="77777777" w:rsidR="00A21616" w:rsidRPr="00EF7A45" w:rsidRDefault="00000000">
            <w:pPr>
              <w:numPr>
                <w:ilvl w:val="0"/>
                <w:numId w:val="18"/>
              </w:numPr>
              <w:spacing w:before="100" w:beforeAutospacing="1" w:after="100" w:afterAutospacing="1" w:line="240" w:lineRule="auto"/>
              <w:rPr>
                <w:rFonts w:ascii="Bosch Office Sans" w:eastAsia="Times New Roman" w:hAnsi="Bosch Office Sans"/>
              </w:rPr>
            </w:pPr>
            <w:r w:rsidRPr="00EF7A45">
              <w:rPr>
                <w:rFonts w:ascii="Bosch Office Sans" w:eastAsia="Times New Roman" w:hAnsi="Bosch Office Sans"/>
                <w:sz w:val="21"/>
                <w:szCs w:val="21"/>
              </w:rPr>
              <w:t>production: Standstill of the production due to the malfunction of a computer, which provides production relevant data A-SC3</w:t>
            </w:r>
          </w:p>
          <w:p w14:paraId="677C4EF0" w14:textId="77777777" w:rsidR="00A21616" w:rsidRPr="00EF7A45" w:rsidRDefault="00000000">
            <w:pPr>
              <w:numPr>
                <w:ilvl w:val="0"/>
                <w:numId w:val="18"/>
              </w:numPr>
              <w:spacing w:before="100" w:beforeAutospacing="1" w:after="100" w:afterAutospacing="1" w:line="240" w:lineRule="auto"/>
              <w:rPr>
                <w:rFonts w:ascii="Bosch Office Sans" w:eastAsia="Times New Roman" w:hAnsi="Bosch Office Sans"/>
              </w:rPr>
            </w:pPr>
            <w:r w:rsidRPr="00EF7A45">
              <w:rPr>
                <w:rFonts w:ascii="Bosch Office Sans" w:eastAsia="Times New Roman" w:hAnsi="Bosch Office Sans"/>
                <w:sz w:val="21"/>
                <w:szCs w:val="21"/>
              </w:rPr>
              <w:t>Product Approval Information A-SC2</w:t>
            </w:r>
          </w:p>
          <w:p w14:paraId="26ED4227" w14:textId="77777777" w:rsidR="00A21616" w:rsidRPr="00EF7A45" w:rsidRDefault="00000000">
            <w:pPr>
              <w:numPr>
                <w:ilvl w:val="0"/>
                <w:numId w:val="18"/>
              </w:numPr>
              <w:spacing w:before="100" w:beforeAutospacing="1" w:after="100" w:afterAutospacing="1" w:line="240" w:lineRule="auto"/>
              <w:rPr>
                <w:rFonts w:ascii="Bosch Office Sans" w:eastAsia="Times New Roman" w:hAnsi="Bosch Office Sans"/>
              </w:rPr>
            </w:pPr>
            <w:r w:rsidRPr="00EF7A45">
              <w:rPr>
                <w:rFonts w:ascii="Bosch Office Sans" w:eastAsia="Times New Roman" w:hAnsi="Bosch Office Sans"/>
                <w:sz w:val="21"/>
                <w:szCs w:val="21"/>
              </w:rPr>
              <w:t>Control of measuring devices, test equipment, tools, samples, and inventory A-SC2</w:t>
            </w:r>
          </w:p>
          <w:p w14:paraId="770F9A65" w14:textId="77777777" w:rsidR="00A21616" w:rsidRPr="00EF7A45" w:rsidRDefault="00000000">
            <w:pPr>
              <w:numPr>
                <w:ilvl w:val="0"/>
                <w:numId w:val="18"/>
              </w:numPr>
              <w:spacing w:before="100" w:beforeAutospacing="1" w:after="100" w:afterAutospacing="1" w:line="240" w:lineRule="auto"/>
              <w:rPr>
                <w:rFonts w:ascii="Bosch Office Sans" w:eastAsia="Times New Roman" w:hAnsi="Bosch Office Sans"/>
              </w:rPr>
            </w:pPr>
            <w:r w:rsidRPr="00EF7A45">
              <w:rPr>
                <w:rFonts w:ascii="Bosch Office Sans" w:eastAsia="Times New Roman" w:hAnsi="Bosch Office Sans"/>
                <w:sz w:val="21"/>
                <w:szCs w:val="21"/>
              </w:rPr>
              <w:t>Internet connection-&gt;A-SC3</w:t>
            </w:r>
          </w:p>
        </w:tc>
        <w:tc>
          <w:tcPr>
            <w:tcW w:w="1867" w:type="dxa"/>
            <w:tcBorders>
              <w:top w:val="outset" w:sz="6" w:space="0" w:color="auto"/>
              <w:left w:val="outset" w:sz="6" w:space="0" w:color="auto"/>
              <w:bottom w:val="outset" w:sz="6" w:space="0" w:color="auto"/>
              <w:right w:val="outset" w:sz="6" w:space="0" w:color="auto"/>
            </w:tcBorders>
            <w:vAlign w:val="center"/>
            <w:hideMark/>
          </w:tcPr>
          <w:p w14:paraId="2CA318CB"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Examples of measures</w:t>
            </w:r>
          </w:p>
          <w:p w14:paraId="07FAE038" w14:textId="77777777" w:rsidR="00A21616" w:rsidRPr="00EF7A45" w:rsidRDefault="00000000">
            <w:pPr>
              <w:pStyle w:val="NormalWeb"/>
              <w:rPr>
                <w:rFonts w:ascii="Bosch Office Sans" w:hAnsi="Bosch Office Sans"/>
              </w:rPr>
            </w:pPr>
            <w:r w:rsidRPr="00EF7A45">
              <w:rPr>
                <w:rFonts w:ascii="Bosch Office Sans" w:hAnsi="Bosch Office Sans"/>
              </w:rPr>
              <w:t> </w:t>
            </w:r>
          </w:p>
          <w:p w14:paraId="3E7867DC" w14:textId="77777777" w:rsidR="00A21616" w:rsidRPr="00EF7A45" w:rsidRDefault="00000000">
            <w:pPr>
              <w:numPr>
                <w:ilvl w:val="0"/>
                <w:numId w:val="19"/>
              </w:numPr>
              <w:spacing w:before="100" w:beforeAutospacing="1" w:after="100" w:afterAutospacing="1" w:line="240" w:lineRule="auto"/>
              <w:rPr>
                <w:rFonts w:ascii="Bosch Office Sans" w:eastAsia="Times New Roman" w:hAnsi="Bosch Office Sans"/>
              </w:rPr>
            </w:pPr>
            <w:r w:rsidRPr="00EF7A45">
              <w:rPr>
                <w:rFonts w:ascii="Bosch Office Sans" w:eastAsia="Times New Roman" w:hAnsi="Bosch Office Sans"/>
                <w:sz w:val="21"/>
                <w:szCs w:val="21"/>
              </w:rPr>
              <w:t>Availability control: Protection against coincidental or deliberate destruction resp. loss, e.g. backup strategy (online/offline; on-site/off-site),</w:t>
            </w:r>
          </w:p>
        </w:tc>
      </w:tr>
      <w:tr w:rsidR="00A21616" w:rsidRPr="00EF7A45" w14:paraId="714E5C64" w14:textId="77777777" w:rsidTr="00206D77">
        <w:trPr>
          <w:divId w:val="1888762293"/>
          <w:trHeight w:val="144"/>
          <w:tblCellSpacing w:w="0" w:type="dxa"/>
        </w:trPr>
        <w:tc>
          <w:tcPr>
            <w:tcW w:w="712" w:type="dxa"/>
            <w:tcBorders>
              <w:top w:val="outset" w:sz="6" w:space="0" w:color="auto"/>
              <w:left w:val="outset" w:sz="6" w:space="0" w:color="auto"/>
              <w:bottom w:val="outset" w:sz="6" w:space="0" w:color="auto"/>
              <w:right w:val="outset" w:sz="6" w:space="0" w:color="auto"/>
            </w:tcBorders>
            <w:vAlign w:val="center"/>
            <w:hideMark/>
          </w:tcPr>
          <w:p w14:paraId="11F8900C"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lastRenderedPageBreak/>
              <w:t>4</w:t>
            </w:r>
          </w:p>
        </w:tc>
        <w:tc>
          <w:tcPr>
            <w:tcW w:w="1867" w:type="dxa"/>
            <w:tcBorders>
              <w:top w:val="outset" w:sz="6" w:space="0" w:color="auto"/>
              <w:left w:val="outset" w:sz="6" w:space="0" w:color="auto"/>
              <w:bottom w:val="outset" w:sz="6" w:space="0" w:color="auto"/>
              <w:right w:val="outset" w:sz="6" w:space="0" w:color="auto"/>
            </w:tcBorders>
            <w:vAlign w:val="center"/>
            <w:hideMark/>
          </w:tcPr>
          <w:p w14:paraId="07BAE784"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Privacy</w:t>
            </w:r>
          </w:p>
        </w:tc>
        <w:tc>
          <w:tcPr>
            <w:tcW w:w="3229" w:type="dxa"/>
            <w:tcBorders>
              <w:top w:val="outset" w:sz="6" w:space="0" w:color="auto"/>
              <w:left w:val="outset" w:sz="6" w:space="0" w:color="auto"/>
              <w:bottom w:val="outset" w:sz="6" w:space="0" w:color="auto"/>
              <w:right w:val="outset" w:sz="6" w:space="0" w:color="auto"/>
            </w:tcBorders>
            <w:vAlign w:val="center"/>
            <w:hideMark/>
          </w:tcPr>
          <w:p w14:paraId="28506D8C" w14:textId="77777777" w:rsidR="00A21616" w:rsidRPr="00EF7A45" w:rsidRDefault="00000000">
            <w:pPr>
              <w:pStyle w:val="NormalWeb"/>
              <w:rPr>
                <w:rFonts w:ascii="Bosch Office Sans" w:hAnsi="Bosch Office Sans"/>
              </w:rPr>
            </w:pPr>
            <w:r w:rsidRPr="00EF7A45">
              <w:rPr>
                <w:rFonts w:ascii="Bosch Office Sans" w:hAnsi="Bosch Office Sans"/>
              </w:rPr>
              <w:t> </w:t>
            </w:r>
          </w:p>
          <w:p w14:paraId="30876F59" w14:textId="77777777" w:rsidR="00A21616" w:rsidRPr="00EF7A45" w:rsidRDefault="00000000">
            <w:pPr>
              <w:numPr>
                <w:ilvl w:val="0"/>
                <w:numId w:val="20"/>
              </w:numPr>
              <w:spacing w:before="100" w:beforeAutospacing="1" w:after="100" w:afterAutospacing="1" w:line="240" w:lineRule="auto"/>
              <w:rPr>
                <w:rFonts w:ascii="Bosch Office Sans" w:eastAsia="Times New Roman" w:hAnsi="Bosch Office Sans"/>
              </w:rPr>
            </w:pPr>
            <w:r w:rsidRPr="00EF7A45">
              <w:rPr>
                <w:rFonts w:ascii="Bosch Office Sans" w:eastAsia="Times New Roman" w:hAnsi="Bosch Office Sans"/>
                <w:sz w:val="21"/>
                <w:szCs w:val="21"/>
              </w:rPr>
              <w:t>Beliefs, opinions, race, biometrics, orientation, offences, health are PII (personally identifiable information) C-SC3</w:t>
            </w:r>
          </w:p>
          <w:p w14:paraId="56C77ADA" w14:textId="77777777" w:rsidR="00A21616" w:rsidRPr="00EF7A45" w:rsidRDefault="00000000">
            <w:pPr>
              <w:numPr>
                <w:ilvl w:val="0"/>
                <w:numId w:val="20"/>
              </w:numPr>
              <w:spacing w:before="100" w:beforeAutospacing="1" w:after="100" w:afterAutospacing="1" w:line="240" w:lineRule="auto"/>
              <w:rPr>
                <w:rFonts w:ascii="Bosch Office Sans" w:eastAsia="Times New Roman" w:hAnsi="Bosch Office Sans"/>
              </w:rPr>
            </w:pPr>
            <w:r w:rsidRPr="00EF7A45">
              <w:rPr>
                <w:rFonts w:ascii="Bosch Office Sans" w:eastAsia="Times New Roman" w:hAnsi="Bosch Office Sans"/>
                <w:sz w:val="21"/>
                <w:szCs w:val="21"/>
              </w:rPr>
              <w:t>Medical records and history C-SC3</w:t>
            </w:r>
          </w:p>
          <w:p w14:paraId="3DC0EF03" w14:textId="77777777" w:rsidR="00A21616" w:rsidRPr="00EF7A45" w:rsidRDefault="00000000">
            <w:pPr>
              <w:numPr>
                <w:ilvl w:val="0"/>
                <w:numId w:val="20"/>
              </w:numPr>
              <w:spacing w:before="100" w:beforeAutospacing="1" w:after="100" w:afterAutospacing="1" w:line="240" w:lineRule="auto"/>
              <w:rPr>
                <w:rFonts w:ascii="Bosch Office Sans" w:eastAsia="Times New Roman" w:hAnsi="Bosch Office Sans"/>
              </w:rPr>
            </w:pPr>
            <w:r w:rsidRPr="00EF7A45">
              <w:rPr>
                <w:rFonts w:ascii="Bosch Office Sans" w:eastAsia="Times New Roman" w:hAnsi="Bosch Office Sans"/>
                <w:sz w:val="21"/>
                <w:szCs w:val="21"/>
              </w:rPr>
              <w:t>Products with personal data -&gt; C-SC2</w:t>
            </w:r>
          </w:p>
          <w:p w14:paraId="2D9E1C8F" w14:textId="77777777" w:rsidR="00A21616" w:rsidRPr="00EF7A45" w:rsidRDefault="00000000">
            <w:pPr>
              <w:numPr>
                <w:ilvl w:val="0"/>
                <w:numId w:val="20"/>
              </w:numPr>
              <w:spacing w:before="100" w:beforeAutospacing="1" w:after="100" w:afterAutospacing="1" w:line="240" w:lineRule="auto"/>
              <w:rPr>
                <w:rFonts w:ascii="Bosch Office Sans" w:eastAsia="Times New Roman" w:hAnsi="Bosch Office Sans"/>
              </w:rPr>
            </w:pPr>
            <w:r w:rsidRPr="00EF7A45">
              <w:rPr>
                <w:rFonts w:ascii="Bosch Office Sans" w:eastAsia="Times New Roman" w:hAnsi="Bosch Office Sans"/>
                <w:sz w:val="21"/>
                <w:szCs w:val="21"/>
              </w:rPr>
              <w:t>Password C-SC3</w:t>
            </w:r>
          </w:p>
          <w:p w14:paraId="25BA64F4" w14:textId="77777777" w:rsidR="00A21616" w:rsidRPr="00EF7A45" w:rsidRDefault="00000000">
            <w:pPr>
              <w:numPr>
                <w:ilvl w:val="0"/>
                <w:numId w:val="20"/>
              </w:numPr>
              <w:spacing w:before="100" w:beforeAutospacing="1" w:after="100" w:afterAutospacing="1" w:line="240" w:lineRule="auto"/>
              <w:rPr>
                <w:rFonts w:ascii="Bosch Office Sans" w:eastAsia="Times New Roman" w:hAnsi="Bosch Office Sans"/>
              </w:rPr>
            </w:pPr>
            <w:r w:rsidRPr="00EF7A45">
              <w:rPr>
                <w:rFonts w:ascii="Bosch Office Sans" w:eastAsia="Times New Roman" w:hAnsi="Bosch Office Sans"/>
                <w:sz w:val="21"/>
                <w:szCs w:val="21"/>
              </w:rPr>
              <w:t>Medical records and history C-SC3</w:t>
            </w:r>
          </w:p>
          <w:p w14:paraId="7ABFB7A8" w14:textId="77777777" w:rsidR="00A21616" w:rsidRPr="00EF7A45" w:rsidRDefault="00000000">
            <w:pPr>
              <w:numPr>
                <w:ilvl w:val="0"/>
                <w:numId w:val="20"/>
              </w:numPr>
              <w:spacing w:before="100" w:beforeAutospacing="1" w:after="100" w:afterAutospacing="1" w:line="240" w:lineRule="auto"/>
              <w:rPr>
                <w:rFonts w:ascii="Bosch Office Sans" w:eastAsia="Times New Roman" w:hAnsi="Bosch Office Sans"/>
              </w:rPr>
            </w:pPr>
            <w:r w:rsidRPr="00EF7A45">
              <w:rPr>
                <w:rFonts w:ascii="Bosch Office Sans" w:eastAsia="Times New Roman" w:hAnsi="Bosch Office Sans"/>
                <w:sz w:val="21"/>
                <w:szCs w:val="21"/>
              </w:rPr>
              <w:t>Sexual orientation C-SC3</w:t>
            </w:r>
          </w:p>
          <w:p w14:paraId="27F5B220" w14:textId="77777777" w:rsidR="00A21616" w:rsidRPr="00EF7A45" w:rsidRDefault="00000000">
            <w:pPr>
              <w:numPr>
                <w:ilvl w:val="0"/>
                <w:numId w:val="20"/>
              </w:numPr>
              <w:spacing w:before="100" w:beforeAutospacing="1" w:after="100" w:afterAutospacing="1" w:line="240" w:lineRule="auto"/>
              <w:rPr>
                <w:rFonts w:ascii="Bosch Office Sans" w:eastAsia="Times New Roman" w:hAnsi="Bosch Office Sans"/>
              </w:rPr>
            </w:pPr>
            <w:r w:rsidRPr="00EF7A45">
              <w:rPr>
                <w:rFonts w:ascii="Bosch Office Sans" w:eastAsia="Times New Roman" w:hAnsi="Bosch Office Sans"/>
                <w:sz w:val="21"/>
                <w:szCs w:val="21"/>
              </w:rPr>
              <w:t>Financial information such as Bank account or credit card or debit card or other payment instrument details-&gt;C-SC3 </w:t>
            </w:r>
          </w:p>
        </w:tc>
        <w:tc>
          <w:tcPr>
            <w:tcW w:w="1867" w:type="dxa"/>
            <w:tcBorders>
              <w:top w:val="outset" w:sz="6" w:space="0" w:color="auto"/>
              <w:left w:val="outset" w:sz="6" w:space="0" w:color="auto"/>
              <w:bottom w:val="outset" w:sz="6" w:space="0" w:color="auto"/>
              <w:right w:val="outset" w:sz="6" w:space="0" w:color="auto"/>
            </w:tcBorders>
            <w:vAlign w:val="center"/>
            <w:hideMark/>
          </w:tcPr>
          <w:p w14:paraId="17BF467A"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Examples of measures</w:t>
            </w:r>
          </w:p>
          <w:p w14:paraId="1FFF696C" w14:textId="77777777" w:rsidR="00A21616" w:rsidRPr="00EF7A45" w:rsidRDefault="00000000">
            <w:pPr>
              <w:pStyle w:val="NormalWeb"/>
              <w:rPr>
                <w:rFonts w:ascii="Bosch Office Sans" w:hAnsi="Bosch Office Sans"/>
              </w:rPr>
            </w:pPr>
            <w:r w:rsidRPr="00EF7A45">
              <w:rPr>
                <w:rFonts w:ascii="Bosch Office Sans" w:hAnsi="Bosch Office Sans"/>
              </w:rPr>
              <w:t> </w:t>
            </w:r>
          </w:p>
          <w:p w14:paraId="247C296E" w14:textId="77777777" w:rsidR="00A21616" w:rsidRPr="00EF7A45" w:rsidRDefault="00000000">
            <w:pPr>
              <w:numPr>
                <w:ilvl w:val="0"/>
                <w:numId w:val="21"/>
              </w:numPr>
              <w:spacing w:before="100" w:beforeAutospacing="1" w:after="100" w:afterAutospacing="1" w:line="240" w:lineRule="auto"/>
              <w:rPr>
                <w:rFonts w:ascii="Bosch Office Sans" w:eastAsia="Times New Roman" w:hAnsi="Bosch Office Sans"/>
              </w:rPr>
            </w:pPr>
            <w:r w:rsidRPr="00EF7A45">
              <w:rPr>
                <w:rFonts w:ascii="Bosch Office Sans" w:eastAsia="Times New Roman" w:hAnsi="Bosch Office Sans"/>
                <w:sz w:val="21"/>
                <w:szCs w:val="21"/>
              </w:rPr>
              <w:t>Encrypt while storing / transmitting sensitive personal data.</w:t>
            </w:r>
          </w:p>
          <w:p w14:paraId="4A4E2898" w14:textId="77777777" w:rsidR="00A21616" w:rsidRPr="00EF7A45" w:rsidRDefault="00000000">
            <w:pPr>
              <w:numPr>
                <w:ilvl w:val="0"/>
                <w:numId w:val="21"/>
              </w:numPr>
              <w:spacing w:before="100" w:beforeAutospacing="1" w:after="100" w:afterAutospacing="1" w:line="240" w:lineRule="auto"/>
              <w:rPr>
                <w:rFonts w:ascii="Bosch Office Sans" w:eastAsia="Times New Roman" w:hAnsi="Bosch Office Sans"/>
              </w:rPr>
            </w:pPr>
            <w:r w:rsidRPr="00EF7A45">
              <w:rPr>
                <w:rFonts w:ascii="Bosch Office Sans" w:eastAsia="Times New Roman" w:hAnsi="Bosch Office Sans"/>
                <w:sz w:val="21"/>
                <w:szCs w:val="21"/>
              </w:rPr>
              <w:t>While processing personal data appropriate deletion concept has to be elaborated and implemented</w:t>
            </w:r>
          </w:p>
          <w:p w14:paraId="33781B92" w14:textId="77777777" w:rsidR="00A21616" w:rsidRPr="00EF7A45" w:rsidRDefault="00000000">
            <w:pPr>
              <w:numPr>
                <w:ilvl w:val="0"/>
                <w:numId w:val="21"/>
              </w:numPr>
              <w:spacing w:before="100" w:beforeAutospacing="1" w:after="100" w:afterAutospacing="1" w:line="240" w:lineRule="auto"/>
              <w:rPr>
                <w:rFonts w:ascii="Bosch Office Sans" w:eastAsia="Times New Roman" w:hAnsi="Bosch Office Sans"/>
              </w:rPr>
            </w:pPr>
            <w:r w:rsidRPr="00EF7A45">
              <w:rPr>
                <w:rFonts w:ascii="Bosch Office Sans" w:eastAsia="Times New Roman" w:hAnsi="Bosch Office Sans"/>
                <w:sz w:val="21"/>
                <w:szCs w:val="21"/>
              </w:rPr>
              <w:t>A "retention of data" is not allowed. Only those personal data which are needed for a specific purpose may be collected and processed. Only the minimum of data is allowed to be collected.</w:t>
            </w:r>
          </w:p>
          <w:p w14:paraId="21C68D67" w14:textId="77777777" w:rsidR="00A21616" w:rsidRPr="00EF7A45" w:rsidRDefault="00000000">
            <w:pPr>
              <w:pStyle w:val="NormalWeb"/>
              <w:rPr>
                <w:rFonts w:ascii="Bosch Office Sans" w:hAnsi="Bosch Office Sans"/>
              </w:rPr>
            </w:pPr>
            <w:r w:rsidRPr="00EF7A45">
              <w:rPr>
                <w:rFonts w:ascii="Bosch Office Sans" w:hAnsi="Bosch Office Sans"/>
              </w:rPr>
              <w:t> </w:t>
            </w:r>
          </w:p>
          <w:p w14:paraId="592B6855" w14:textId="77777777" w:rsidR="00A21616" w:rsidRPr="00EF7A45" w:rsidRDefault="00000000">
            <w:pPr>
              <w:pStyle w:val="NormalWeb"/>
              <w:rPr>
                <w:rFonts w:ascii="Bosch Office Sans" w:hAnsi="Bosch Office Sans"/>
              </w:rPr>
            </w:pPr>
            <w:r w:rsidRPr="00EF7A45">
              <w:rPr>
                <w:rFonts w:ascii="Bosch Office Sans" w:hAnsi="Bosch Office Sans"/>
              </w:rPr>
              <w:t> </w:t>
            </w:r>
          </w:p>
        </w:tc>
      </w:tr>
      <w:tr w:rsidR="00A21616" w:rsidRPr="00EF7A45" w14:paraId="5A190CCA" w14:textId="77777777" w:rsidTr="00206D77">
        <w:trPr>
          <w:divId w:val="1888762293"/>
          <w:trHeight w:val="144"/>
          <w:tblCellSpacing w:w="0" w:type="dxa"/>
        </w:trPr>
        <w:tc>
          <w:tcPr>
            <w:tcW w:w="712" w:type="dxa"/>
            <w:tcBorders>
              <w:top w:val="outset" w:sz="6" w:space="0" w:color="auto"/>
              <w:left w:val="outset" w:sz="6" w:space="0" w:color="auto"/>
              <w:bottom w:val="outset" w:sz="6" w:space="0" w:color="auto"/>
              <w:right w:val="outset" w:sz="6" w:space="0" w:color="auto"/>
            </w:tcBorders>
            <w:vAlign w:val="center"/>
            <w:hideMark/>
          </w:tcPr>
          <w:p w14:paraId="663B6E86"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5</w:t>
            </w:r>
          </w:p>
        </w:tc>
        <w:tc>
          <w:tcPr>
            <w:tcW w:w="1867" w:type="dxa"/>
            <w:tcBorders>
              <w:top w:val="outset" w:sz="6" w:space="0" w:color="auto"/>
              <w:left w:val="outset" w:sz="6" w:space="0" w:color="auto"/>
              <w:bottom w:val="outset" w:sz="6" w:space="0" w:color="auto"/>
              <w:right w:val="outset" w:sz="6" w:space="0" w:color="auto"/>
            </w:tcBorders>
            <w:vAlign w:val="center"/>
            <w:hideMark/>
          </w:tcPr>
          <w:p w14:paraId="110BF0CF"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Legality</w:t>
            </w:r>
          </w:p>
        </w:tc>
        <w:tc>
          <w:tcPr>
            <w:tcW w:w="3229" w:type="dxa"/>
            <w:tcBorders>
              <w:top w:val="outset" w:sz="6" w:space="0" w:color="auto"/>
              <w:left w:val="outset" w:sz="6" w:space="0" w:color="auto"/>
              <w:bottom w:val="outset" w:sz="6" w:space="0" w:color="auto"/>
              <w:right w:val="outset" w:sz="6" w:space="0" w:color="auto"/>
            </w:tcBorders>
            <w:vAlign w:val="center"/>
            <w:hideMark/>
          </w:tcPr>
          <w:p w14:paraId="1221FEC8"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a)  Check for Legal permissions, work council agreement, collective agreement, contractual performance of the region where product is released etc. -&gt;C-ISC3</w:t>
            </w:r>
          </w:p>
          <w:p w14:paraId="3D38005E"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b)  Do you need to take into consideration any special laws for this product? -&gt;C-ISC3</w:t>
            </w:r>
          </w:p>
        </w:tc>
        <w:tc>
          <w:tcPr>
            <w:tcW w:w="1867" w:type="dxa"/>
            <w:tcBorders>
              <w:top w:val="outset" w:sz="6" w:space="0" w:color="auto"/>
              <w:left w:val="outset" w:sz="6" w:space="0" w:color="auto"/>
              <w:bottom w:val="outset" w:sz="6" w:space="0" w:color="auto"/>
              <w:right w:val="outset" w:sz="6" w:space="0" w:color="auto"/>
            </w:tcBorders>
            <w:vAlign w:val="center"/>
            <w:hideMark/>
          </w:tcPr>
          <w:p w14:paraId="2872FB74"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Examples of measures</w:t>
            </w:r>
          </w:p>
          <w:p w14:paraId="5E255ACB"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All the required agreements to be in place</w:t>
            </w:r>
          </w:p>
        </w:tc>
      </w:tr>
      <w:tr w:rsidR="00A21616" w:rsidRPr="00EF7A45" w14:paraId="101034F7" w14:textId="77777777" w:rsidTr="00206D77">
        <w:trPr>
          <w:divId w:val="1888762293"/>
          <w:trHeight w:val="4237"/>
          <w:tblCellSpacing w:w="0" w:type="dxa"/>
        </w:trPr>
        <w:tc>
          <w:tcPr>
            <w:tcW w:w="712" w:type="dxa"/>
            <w:tcBorders>
              <w:top w:val="outset" w:sz="6" w:space="0" w:color="auto"/>
              <w:left w:val="outset" w:sz="6" w:space="0" w:color="auto"/>
              <w:bottom w:val="outset" w:sz="6" w:space="0" w:color="auto"/>
              <w:right w:val="outset" w:sz="6" w:space="0" w:color="auto"/>
            </w:tcBorders>
            <w:vAlign w:val="center"/>
            <w:hideMark/>
          </w:tcPr>
          <w:p w14:paraId="0E0C8291"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lastRenderedPageBreak/>
              <w:t>6</w:t>
            </w:r>
          </w:p>
        </w:tc>
        <w:tc>
          <w:tcPr>
            <w:tcW w:w="1867" w:type="dxa"/>
            <w:tcBorders>
              <w:top w:val="outset" w:sz="6" w:space="0" w:color="auto"/>
              <w:left w:val="outset" w:sz="6" w:space="0" w:color="auto"/>
              <w:bottom w:val="outset" w:sz="6" w:space="0" w:color="auto"/>
              <w:right w:val="outset" w:sz="6" w:space="0" w:color="auto"/>
            </w:tcBorders>
            <w:vAlign w:val="center"/>
            <w:hideMark/>
          </w:tcPr>
          <w:p w14:paraId="10F9BEB5"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Continuous improvement</w:t>
            </w:r>
          </w:p>
        </w:tc>
        <w:tc>
          <w:tcPr>
            <w:tcW w:w="3229" w:type="dxa"/>
            <w:tcBorders>
              <w:top w:val="outset" w:sz="6" w:space="0" w:color="auto"/>
              <w:left w:val="outset" w:sz="6" w:space="0" w:color="auto"/>
              <w:bottom w:val="outset" w:sz="6" w:space="0" w:color="auto"/>
              <w:right w:val="outset" w:sz="6" w:space="0" w:color="auto"/>
            </w:tcBorders>
            <w:vAlign w:val="center"/>
            <w:hideMark/>
          </w:tcPr>
          <w:p w14:paraId="5815EAE9" w14:textId="77777777" w:rsidR="00A21616" w:rsidRPr="00EF7A45" w:rsidRDefault="00000000">
            <w:pPr>
              <w:pStyle w:val="NormalWeb"/>
              <w:rPr>
                <w:rFonts w:ascii="Bosch Office Sans" w:hAnsi="Bosch Office Sans"/>
              </w:rPr>
            </w:pPr>
            <w:r w:rsidRPr="00EF7A45">
              <w:rPr>
                <w:rFonts w:ascii="Bosch Office Sans" w:hAnsi="Bosch Office Sans"/>
                <w:sz w:val="21"/>
                <w:szCs w:val="21"/>
              </w:rPr>
              <w:t> Internal and external audit reports-&gt;C-SC2</w:t>
            </w:r>
          </w:p>
          <w:p w14:paraId="5BE1DF95" w14:textId="77777777" w:rsidR="00A21616" w:rsidRPr="00EF7A45" w:rsidRDefault="00000000">
            <w:pPr>
              <w:numPr>
                <w:ilvl w:val="0"/>
                <w:numId w:val="22"/>
              </w:numPr>
              <w:spacing w:before="100" w:beforeAutospacing="1" w:after="100" w:afterAutospacing="1" w:line="240" w:lineRule="auto"/>
              <w:rPr>
                <w:rFonts w:ascii="Bosch Office Sans" w:eastAsia="Times New Roman" w:hAnsi="Bosch Office Sans"/>
              </w:rPr>
            </w:pPr>
            <w:r w:rsidRPr="00EF7A45">
              <w:rPr>
                <w:rFonts w:ascii="Bosch Office Sans" w:eastAsia="Times New Roman" w:hAnsi="Bosch Office Sans"/>
                <w:sz w:val="21"/>
                <w:szCs w:val="21"/>
              </w:rPr>
              <w:t>Internal Process review changes, metrics-C-SC1 and C-SC2</w:t>
            </w:r>
          </w:p>
          <w:p w14:paraId="034B4966" w14:textId="77777777" w:rsidR="00A21616" w:rsidRPr="00EF7A45" w:rsidRDefault="00000000">
            <w:pPr>
              <w:numPr>
                <w:ilvl w:val="0"/>
                <w:numId w:val="22"/>
              </w:numPr>
              <w:spacing w:before="100" w:beforeAutospacing="1" w:after="100" w:afterAutospacing="1" w:line="240" w:lineRule="auto"/>
              <w:rPr>
                <w:rFonts w:ascii="Bosch Office Sans" w:eastAsia="Times New Roman" w:hAnsi="Bosch Office Sans"/>
              </w:rPr>
            </w:pPr>
            <w:r w:rsidRPr="00EF7A45">
              <w:rPr>
                <w:rFonts w:ascii="Bosch Office Sans" w:eastAsia="Times New Roman" w:hAnsi="Bosch Office Sans"/>
                <w:sz w:val="21"/>
                <w:szCs w:val="21"/>
              </w:rPr>
              <w:t>Vulnerability assessments and penetration tests. C-SC2</w:t>
            </w:r>
          </w:p>
          <w:p w14:paraId="7A4B819A" w14:textId="77777777" w:rsidR="00A21616" w:rsidRPr="00EF7A45" w:rsidRDefault="00000000">
            <w:pPr>
              <w:numPr>
                <w:ilvl w:val="0"/>
                <w:numId w:val="22"/>
              </w:numPr>
              <w:spacing w:before="100" w:beforeAutospacing="1" w:after="100" w:afterAutospacing="1" w:line="240" w:lineRule="auto"/>
              <w:rPr>
                <w:rFonts w:ascii="Bosch Office Sans" w:eastAsia="Times New Roman" w:hAnsi="Bosch Office Sans"/>
              </w:rPr>
            </w:pPr>
            <w:r w:rsidRPr="00EF7A45">
              <w:rPr>
                <w:rFonts w:ascii="Bosch Office Sans" w:eastAsia="Times New Roman" w:hAnsi="Bosch Office Sans"/>
                <w:sz w:val="21"/>
                <w:szCs w:val="21"/>
              </w:rPr>
              <w:t>Monitoring of Security KPI’s and SLA’s. C-SC2</w:t>
            </w:r>
          </w:p>
          <w:p w14:paraId="3DB7EFF4" w14:textId="77777777" w:rsidR="00A21616" w:rsidRPr="00EF7A45" w:rsidRDefault="00000000">
            <w:pPr>
              <w:numPr>
                <w:ilvl w:val="0"/>
                <w:numId w:val="22"/>
              </w:numPr>
              <w:spacing w:before="100" w:beforeAutospacing="1" w:after="100" w:afterAutospacing="1" w:line="240" w:lineRule="auto"/>
              <w:rPr>
                <w:rFonts w:ascii="Bosch Office Sans" w:eastAsia="Times New Roman" w:hAnsi="Bosch Office Sans"/>
              </w:rPr>
            </w:pPr>
            <w:r w:rsidRPr="00EF7A45">
              <w:rPr>
                <w:rFonts w:ascii="Bosch Office Sans" w:eastAsia="Times New Roman" w:hAnsi="Bosch Office Sans"/>
                <w:sz w:val="21"/>
                <w:szCs w:val="21"/>
              </w:rPr>
              <w:t>Security engagement models for project management</w:t>
            </w:r>
          </w:p>
          <w:p w14:paraId="547D298C" w14:textId="77777777" w:rsidR="00A21616" w:rsidRPr="00EF7A45" w:rsidRDefault="00000000">
            <w:pPr>
              <w:numPr>
                <w:ilvl w:val="0"/>
                <w:numId w:val="22"/>
              </w:numPr>
              <w:spacing w:before="100" w:beforeAutospacing="1" w:after="100" w:afterAutospacing="1" w:line="240" w:lineRule="auto"/>
              <w:rPr>
                <w:rFonts w:ascii="Bosch Office Sans" w:eastAsia="Times New Roman" w:hAnsi="Bosch Office Sans"/>
              </w:rPr>
            </w:pPr>
            <w:r w:rsidRPr="00EF7A45">
              <w:rPr>
                <w:rFonts w:ascii="Bosch Office Sans" w:eastAsia="Times New Roman" w:hAnsi="Bosch Office Sans"/>
                <w:sz w:val="21"/>
                <w:szCs w:val="21"/>
              </w:rPr>
              <w:t>Security incident reviews- C-SC2</w:t>
            </w:r>
          </w:p>
          <w:p w14:paraId="60AFCBC1" w14:textId="77777777" w:rsidR="00A21616" w:rsidRPr="00EF7A45" w:rsidRDefault="00000000">
            <w:pPr>
              <w:pStyle w:val="NormalWeb"/>
              <w:rPr>
                <w:rFonts w:ascii="Bosch Office Sans" w:hAnsi="Bosch Office Sans"/>
              </w:rPr>
            </w:pPr>
            <w:r w:rsidRPr="00EF7A45">
              <w:rPr>
                <w:rFonts w:ascii="Bosch Office Sans" w:hAnsi="Bosch Office Sans"/>
              </w:rPr>
              <w:t> </w:t>
            </w:r>
          </w:p>
          <w:p w14:paraId="53289A88" w14:textId="77777777" w:rsidR="00A21616" w:rsidRPr="00EF7A45" w:rsidRDefault="00000000">
            <w:pPr>
              <w:pStyle w:val="NormalWeb"/>
              <w:rPr>
                <w:rFonts w:ascii="Bosch Office Sans" w:hAnsi="Bosch Office Sans"/>
              </w:rPr>
            </w:pPr>
            <w:r w:rsidRPr="00EF7A45">
              <w:rPr>
                <w:rFonts w:ascii="Bosch Office Sans" w:hAnsi="Bosch Office Sans"/>
              </w:rPr>
              <w:t> </w:t>
            </w:r>
          </w:p>
        </w:tc>
        <w:tc>
          <w:tcPr>
            <w:tcW w:w="1867" w:type="dxa"/>
            <w:tcBorders>
              <w:top w:val="outset" w:sz="6" w:space="0" w:color="auto"/>
              <w:left w:val="outset" w:sz="6" w:space="0" w:color="auto"/>
              <w:bottom w:val="outset" w:sz="6" w:space="0" w:color="auto"/>
              <w:right w:val="outset" w:sz="6" w:space="0" w:color="auto"/>
            </w:tcBorders>
            <w:vAlign w:val="center"/>
            <w:hideMark/>
          </w:tcPr>
          <w:p w14:paraId="57BD3111" w14:textId="77777777" w:rsidR="00A21616" w:rsidRPr="00EF7A45" w:rsidRDefault="00000000">
            <w:pPr>
              <w:pStyle w:val="NormalWeb"/>
              <w:rPr>
                <w:rFonts w:ascii="Bosch Office Sans" w:hAnsi="Bosch Office Sans"/>
              </w:rPr>
            </w:pPr>
            <w:r w:rsidRPr="00EF7A45">
              <w:rPr>
                <w:rFonts w:ascii="Bosch Office Sans" w:hAnsi="Bosch Office Sans"/>
              </w:rPr>
              <w:t> </w:t>
            </w:r>
          </w:p>
        </w:tc>
      </w:tr>
    </w:tbl>
    <w:p w14:paraId="58CCAEC3" w14:textId="77777777" w:rsidR="00A21616" w:rsidRPr="00EF7A45" w:rsidRDefault="00000000">
      <w:pPr>
        <w:pStyle w:val="NormalWeb"/>
        <w:divId w:val="1888762293"/>
        <w:rPr>
          <w:rFonts w:ascii="Bosch Office Sans" w:hAnsi="Bosch Office Sans"/>
        </w:rPr>
      </w:pPr>
      <w:r w:rsidRPr="00EF7A45">
        <w:rPr>
          <w:rFonts w:ascii="Bosch Office Sans" w:hAnsi="Bosch Office Sans"/>
        </w:rPr>
        <w:t> </w:t>
      </w:r>
    </w:p>
    <w:p w14:paraId="3F59502C" w14:textId="77777777" w:rsidR="00A21616" w:rsidRPr="00EF7A45" w:rsidRDefault="00000000">
      <w:pPr>
        <w:pStyle w:val="NormalWeb"/>
        <w:divId w:val="1888762293"/>
        <w:rPr>
          <w:rFonts w:ascii="Bosch Office Sans" w:hAnsi="Bosch Office Sans"/>
        </w:rPr>
      </w:pPr>
      <w:r w:rsidRPr="00EF7A45">
        <w:rPr>
          <w:rFonts w:ascii="Bosch Office Sans" w:hAnsi="Bosch Office Sans"/>
          <w:sz w:val="21"/>
          <w:szCs w:val="21"/>
        </w:rPr>
        <w:t>Note: Security Class 0 = no protection requirement, 1 = low protection requirement ,2 = medium protection,3 = high protection requirement</w:t>
      </w:r>
    </w:p>
    <w:p w14:paraId="60657FF3" w14:textId="77777777" w:rsidR="00A21616" w:rsidRPr="00EF7A45" w:rsidRDefault="00000000">
      <w:pPr>
        <w:pStyle w:val="NormalWeb"/>
        <w:divId w:val="1888762293"/>
        <w:rPr>
          <w:rFonts w:ascii="Bosch Office Sans" w:hAnsi="Bosch Office Sans"/>
        </w:rPr>
      </w:pPr>
      <w:r w:rsidRPr="00EF7A45">
        <w:rPr>
          <w:rFonts w:ascii="Bosch Office Sans" w:hAnsi="Bosch Office Sans"/>
          <w:sz w:val="21"/>
          <w:szCs w:val="21"/>
        </w:rPr>
        <w:t> For clarifications related to:</w:t>
      </w:r>
    </w:p>
    <w:p w14:paraId="30EA708F" w14:textId="77777777" w:rsidR="00A21616" w:rsidRPr="00EF7A45" w:rsidRDefault="00000000">
      <w:pPr>
        <w:numPr>
          <w:ilvl w:val="0"/>
          <w:numId w:val="23"/>
        </w:numPr>
        <w:spacing w:before="100" w:beforeAutospacing="1" w:after="100" w:afterAutospacing="1" w:line="240" w:lineRule="auto"/>
        <w:divId w:val="1888762293"/>
        <w:rPr>
          <w:rFonts w:ascii="Bosch Office Sans" w:eastAsia="Times New Roman" w:hAnsi="Bosch Office Sans"/>
        </w:rPr>
      </w:pPr>
      <w:r w:rsidRPr="00EF7A45">
        <w:rPr>
          <w:rFonts w:ascii="Bosch Office Sans" w:eastAsia="Times New Roman" w:hAnsi="Bosch Office Sans"/>
          <w:sz w:val="21"/>
          <w:szCs w:val="21"/>
        </w:rPr>
        <w:t>Data Protection - contact BGSW/DSO2</w:t>
      </w:r>
    </w:p>
    <w:p w14:paraId="2CECEB47" w14:textId="77777777" w:rsidR="00A21616" w:rsidRPr="00EF7A45" w:rsidRDefault="00000000">
      <w:pPr>
        <w:numPr>
          <w:ilvl w:val="0"/>
          <w:numId w:val="23"/>
        </w:numPr>
        <w:spacing w:before="100" w:beforeAutospacing="1" w:after="100" w:afterAutospacing="1" w:line="240" w:lineRule="auto"/>
        <w:divId w:val="1888762293"/>
        <w:rPr>
          <w:rFonts w:ascii="Bosch Office Sans" w:eastAsia="Times New Roman" w:hAnsi="Bosch Office Sans"/>
        </w:rPr>
      </w:pPr>
      <w:r w:rsidRPr="00EF7A45">
        <w:rPr>
          <w:rFonts w:ascii="Bosch Office Sans" w:eastAsia="Times New Roman" w:hAnsi="Bosch Office Sans"/>
          <w:sz w:val="21"/>
          <w:szCs w:val="21"/>
        </w:rPr>
        <w:t>Cyber Security –</w:t>
      </w:r>
      <w:r w:rsidRPr="00EF7A45">
        <w:rPr>
          <w:rFonts w:ascii="Bosch Office Sans" w:eastAsia="Times New Roman" w:hAnsi="Bosch Office Sans"/>
        </w:rPr>
        <w:t xml:space="preserve"> </w:t>
      </w:r>
    </w:p>
    <w:p w14:paraId="180AC7A8" w14:textId="77777777" w:rsidR="00A21616" w:rsidRPr="00EF7A45" w:rsidRDefault="00000000">
      <w:pPr>
        <w:numPr>
          <w:ilvl w:val="1"/>
          <w:numId w:val="23"/>
        </w:numPr>
        <w:spacing w:before="100" w:beforeAutospacing="1" w:after="100" w:afterAutospacing="1" w:line="240" w:lineRule="auto"/>
        <w:divId w:val="1888762293"/>
        <w:rPr>
          <w:rFonts w:ascii="Bosch Office Sans" w:eastAsia="Times New Roman" w:hAnsi="Bosch Office Sans"/>
        </w:rPr>
      </w:pPr>
      <w:r w:rsidRPr="00EF7A45">
        <w:rPr>
          <w:rFonts w:ascii="Bosch Office Sans" w:eastAsia="Times New Roman" w:hAnsi="Bosch Office Sans"/>
          <w:sz w:val="21"/>
          <w:szCs w:val="21"/>
        </w:rPr>
        <w:t>For Captive projects (targeted for Global customers), contact respective GB Product Security Officer (like XC,, CC, BHCS, DC) (refer </w:t>
      </w:r>
      <w:hyperlink r:id="rId56" w:anchor="!/wiki/W0edaa9b1485e_441a_8a87_b4c7187b980a/page/List%20of%20GB%20Product%20Security%20Officers%20%28GB%20ProSOs%29" w:tgtFrame="_blank" w:history="1">
        <w:r w:rsidRPr="00EF7A45">
          <w:rPr>
            <w:rStyle w:val="Hyperlink"/>
            <w:rFonts w:ascii="Bosch Office Sans" w:eastAsia="Times New Roman" w:hAnsi="Bosch Office Sans"/>
            <w:sz w:val="21"/>
            <w:szCs w:val="21"/>
          </w:rPr>
          <w:t>list of ProSOs</w:t>
        </w:r>
      </w:hyperlink>
      <w:r w:rsidRPr="00EF7A45">
        <w:rPr>
          <w:rFonts w:ascii="Bosch Office Sans" w:eastAsia="Times New Roman" w:hAnsi="Bosch Office Sans"/>
          <w:sz w:val="21"/>
          <w:szCs w:val="21"/>
        </w:rPr>
        <w:t>)</w:t>
      </w:r>
    </w:p>
    <w:p w14:paraId="709A28BB" w14:textId="77777777" w:rsidR="00A21616" w:rsidRPr="00EF7A45" w:rsidRDefault="00000000">
      <w:pPr>
        <w:numPr>
          <w:ilvl w:val="1"/>
          <w:numId w:val="23"/>
        </w:numPr>
        <w:spacing w:before="100" w:beforeAutospacing="1" w:after="100" w:afterAutospacing="1" w:line="240" w:lineRule="auto"/>
        <w:divId w:val="1888762293"/>
        <w:rPr>
          <w:rFonts w:ascii="Bosch Office Sans" w:eastAsia="Times New Roman" w:hAnsi="Bosch Office Sans"/>
        </w:rPr>
      </w:pPr>
      <w:r w:rsidRPr="00EF7A45">
        <w:rPr>
          <w:rFonts w:ascii="Bosch Office Sans" w:eastAsia="Times New Roman" w:hAnsi="Bosch Office Sans"/>
          <w:sz w:val="21"/>
          <w:szCs w:val="21"/>
        </w:rPr>
        <w:t>For non-captive projects (targeted for Global customers) contact </w:t>
      </w:r>
      <w:r w:rsidRPr="00EF7A45">
        <w:rPr>
          <w:rStyle w:val="Strong"/>
          <w:rFonts w:ascii="Bosch Office Sans" w:eastAsia="Times New Roman" w:hAnsi="Bosch Office Sans"/>
          <w:sz w:val="21"/>
          <w:szCs w:val="21"/>
        </w:rPr>
        <w:t>BGSW-Product Security Officer</w:t>
      </w:r>
    </w:p>
    <w:p w14:paraId="651990AE" w14:textId="1751D51E" w:rsidR="00A21616" w:rsidRPr="00EF7A45" w:rsidRDefault="00000000">
      <w:pPr>
        <w:spacing w:after="0"/>
        <w:divId w:val="1325746814"/>
        <w:rPr>
          <w:rFonts w:ascii="Bosch Office Sans" w:eastAsia="Times New Roman" w:hAnsi="Bosch Office Sans"/>
          <w:b/>
          <w:bCs/>
        </w:rPr>
      </w:pPr>
      <w:r w:rsidRPr="00EF7A45">
        <w:rPr>
          <w:rFonts w:ascii="Bosch Office Sans" w:eastAsia="Times New Roman" w:hAnsi="Bosch Office Sans"/>
          <w:b/>
          <w:bCs/>
        </w:rPr>
        <w:t xml:space="preserve">PP Maintenance </w:t>
      </w:r>
      <w:r w:rsidR="008E2FE7">
        <w:rPr>
          <w:rFonts w:ascii="Bosch Office Sans" w:eastAsia="Times New Roman" w:hAnsi="Bosch Office Sans"/>
          <w:b/>
          <w:bCs/>
        </w:rPr>
        <w:t>&lt; Not to be updated &gt;</w:t>
      </w:r>
    </w:p>
    <w:p w14:paraId="20D06211" w14:textId="77777777" w:rsidR="00A21616" w:rsidRPr="00EF7A45" w:rsidRDefault="00000000">
      <w:pPr>
        <w:numPr>
          <w:ilvl w:val="0"/>
          <w:numId w:val="24"/>
        </w:numPr>
        <w:spacing w:before="100" w:beforeAutospacing="1" w:after="100" w:afterAutospacing="1" w:line="240" w:lineRule="auto"/>
        <w:divId w:val="259946666"/>
        <w:rPr>
          <w:rFonts w:ascii="Bosch Office Sans" w:eastAsia="Times New Roman" w:hAnsi="Bosch Office Sans"/>
        </w:rPr>
      </w:pPr>
      <w:r w:rsidRPr="00EF7A45">
        <w:rPr>
          <w:rFonts w:ascii="Bosch Office Sans" w:eastAsia="Times New Roman" w:hAnsi="Bosch Office Sans"/>
          <w:sz w:val="21"/>
          <w:szCs w:val="21"/>
        </w:rPr>
        <w:t>Person responsible for PP maintenance               </w:t>
      </w:r>
      <w:proofErr w:type="gramStart"/>
      <w:r w:rsidRPr="00EF7A45">
        <w:rPr>
          <w:rFonts w:ascii="Bosch Office Sans" w:eastAsia="Times New Roman" w:hAnsi="Bosch Office Sans"/>
          <w:sz w:val="21"/>
          <w:szCs w:val="21"/>
        </w:rPr>
        <w:t>  :</w:t>
      </w:r>
      <w:proofErr w:type="gramEnd"/>
      <w:r w:rsidRPr="00EF7A45">
        <w:rPr>
          <w:rFonts w:ascii="Bosch Office Sans" w:eastAsia="Times New Roman" w:hAnsi="Bosch Office Sans"/>
          <w:sz w:val="21"/>
          <w:szCs w:val="21"/>
        </w:rPr>
        <w:t xml:space="preserve"> Project Manager</w:t>
      </w:r>
    </w:p>
    <w:p w14:paraId="754EED81" w14:textId="77777777" w:rsidR="00A21616" w:rsidRPr="00EF7A45" w:rsidRDefault="00000000">
      <w:pPr>
        <w:numPr>
          <w:ilvl w:val="0"/>
          <w:numId w:val="24"/>
        </w:numPr>
        <w:spacing w:before="100" w:beforeAutospacing="1" w:after="100" w:afterAutospacing="1" w:line="240" w:lineRule="auto"/>
        <w:divId w:val="259946666"/>
        <w:rPr>
          <w:rFonts w:ascii="Bosch Office Sans" w:eastAsia="Times New Roman" w:hAnsi="Bosch Office Sans"/>
        </w:rPr>
      </w:pPr>
      <w:r w:rsidRPr="00EF7A45">
        <w:rPr>
          <w:rFonts w:ascii="Bosch Office Sans" w:eastAsia="Times New Roman" w:hAnsi="Bosch Office Sans"/>
          <w:sz w:val="21"/>
          <w:szCs w:val="21"/>
        </w:rPr>
        <w:t>Evaluation and approvals to changes in PP             : Group Manager</w:t>
      </w:r>
    </w:p>
    <w:p w14:paraId="6FFA6B11" w14:textId="77777777" w:rsidR="00A21616" w:rsidRPr="00EF7A45" w:rsidRDefault="00000000">
      <w:pPr>
        <w:numPr>
          <w:ilvl w:val="0"/>
          <w:numId w:val="24"/>
        </w:numPr>
        <w:spacing w:before="100" w:beforeAutospacing="1" w:after="100" w:afterAutospacing="1" w:line="240" w:lineRule="auto"/>
        <w:divId w:val="259946666"/>
        <w:rPr>
          <w:rFonts w:ascii="Bosch Office Sans" w:eastAsia="Times New Roman" w:hAnsi="Bosch Office Sans"/>
        </w:rPr>
      </w:pPr>
      <w:r w:rsidRPr="00EF7A45">
        <w:rPr>
          <w:rFonts w:ascii="Bosch Office Sans" w:eastAsia="Times New Roman" w:hAnsi="Bosch Office Sans"/>
          <w:sz w:val="21"/>
          <w:szCs w:val="21"/>
        </w:rPr>
        <w:t>Communication to changes in PP                           : Project Manager shall inform the development team.</w:t>
      </w:r>
    </w:p>
    <w:p w14:paraId="74EA5918" w14:textId="77777777" w:rsidR="00A21616" w:rsidRPr="00EF7A45" w:rsidRDefault="00000000">
      <w:pPr>
        <w:numPr>
          <w:ilvl w:val="0"/>
          <w:numId w:val="24"/>
        </w:numPr>
        <w:spacing w:before="100" w:beforeAutospacing="1" w:after="100" w:afterAutospacing="1" w:line="240" w:lineRule="auto"/>
        <w:divId w:val="259946666"/>
        <w:rPr>
          <w:rFonts w:ascii="Bosch Office Sans" w:eastAsia="Times New Roman" w:hAnsi="Bosch Office Sans"/>
        </w:rPr>
      </w:pPr>
      <w:r w:rsidRPr="00EF7A45">
        <w:rPr>
          <w:rFonts w:ascii="Bosch Office Sans" w:eastAsia="Times New Roman" w:hAnsi="Bosch Office Sans"/>
          <w:sz w:val="21"/>
          <w:szCs w:val="21"/>
        </w:rPr>
        <w:t>Updating of plan                                                    : Plan shall be updated at the end of each phase and when changes occur.</w:t>
      </w:r>
    </w:p>
    <w:p w14:paraId="5D68D98A" w14:textId="77777777" w:rsidR="00A21616" w:rsidRPr="00EF7A45" w:rsidRDefault="00000000">
      <w:pPr>
        <w:pStyle w:val="NormalWeb"/>
        <w:divId w:val="259946666"/>
        <w:rPr>
          <w:rFonts w:ascii="Bosch Office Sans" w:hAnsi="Bosch Office Sans"/>
        </w:rPr>
      </w:pPr>
      <w:r w:rsidRPr="00EF7A45">
        <w:rPr>
          <w:rFonts w:ascii="Bosch Office Sans" w:hAnsi="Bosch Office Sans"/>
          <w:sz w:val="21"/>
          <w:szCs w:val="21"/>
        </w:rPr>
        <w:t>Triggers for revisiting the Project Plan are as mentioned in Project planning procedure.</w:t>
      </w:r>
    </w:p>
    <w:p w14:paraId="1A6E6BA9" w14:textId="77777777" w:rsidR="00A21616" w:rsidRPr="00EF7A45" w:rsidRDefault="00000000">
      <w:pPr>
        <w:divId w:val="40137621"/>
        <w:rPr>
          <w:rFonts w:ascii="Bosch Office Sans" w:eastAsia="Times New Roman" w:hAnsi="Bosch Office Sans"/>
          <w:b/>
          <w:bCs/>
        </w:rPr>
      </w:pPr>
      <w:r w:rsidRPr="00EF7A45">
        <w:rPr>
          <w:rFonts w:ascii="Bosch Office Sans" w:eastAsia="Times New Roman" w:hAnsi="Bosch Office Sans"/>
          <w:b/>
          <w:bCs/>
        </w:rPr>
        <w:lastRenderedPageBreak/>
        <w:t xml:space="preserve">Usage of Open Source Software (OSS) </w:t>
      </w:r>
    </w:p>
    <w:p w14:paraId="1924F4C9" w14:textId="77777777" w:rsidR="00A21616" w:rsidRPr="00EF7A45" w:rsidRDefault="00A21616">
      <w:pPr>
        <w:divId w:val="1298142172"/>
        <w:rPr>
          <w:rFonts w:ascii="Bosch Office Sans" w:eastAsia="Times New Roman" w:hAnsi="Bosch Office Sans"/>
        </w:rPr>
      </w:pPr>
    </w:p>
    <w:p w14:paraId="39CF73F3" w14:textId="77777777" w:rsidR="00A21616" w:rsidRPr="00EF7A45" w:rsidRDefault="00000000">
      <w:pPr>
        <w:divId w:val="1253471421"/>
        <w:rPr>
          <w:rFonts w:ascii="Bosch Office Sans" w:eastAsia="Times New Roman" w:hAnsi="Bosch Office Sans"/>
          <w:b/>
          <w:bCs/>
        </w:rPr>
      </w:pPr>
      <w:r w:rsidRPr="00EF7A45">
        <w:rPr>
          <w:rFonts w:ascii="Bosch Office Sans" w:eastAsia="Times New Roman" w:hAnsi="Bosch Office Sans"/>
          <w:b/>
          <w:bCs/>
        </w:rPr>
        <w:t xml:space="preserve">Third Party SW License Management </w:t>
      </w:r>
    </w:p>
    <w:p w14:paraId="669FFC34" w14:textId="77777777" w:rsidR="00A21616" w:rsidRPr="008E2FE7" w:rsidRDefault="00000000">
      <w:pPr>
        <w:pStyle w:val="NormalWeb"/>
        <w:spacing w:after="165" w:afterAutospacing="0"/>
        <w:divId w:val="391927452"/>
        <w:rPr>
          <w:rFonts w:ascii="Bosch Office Sans" w:hAnsi="Bosch Office Sans"/>
          <w:color w:val="5B9BD5" w:themeColor="accent1"/>
        </w:rPr>
      </w:pPr>
      <w:r w:rsidRPr="008E2FE7">
        <w:rPr>
          <w:rFonts w:ascii="Bosch Office Sans" w:hAnsi="Bosch Office Sans"/>
          <w:color w:val="5B9BD5" w:themeColor="accent1"/>
        </w:rPr>
        <w:t>&lt;Describe the usage of 3rd party SW license management in the project. Refer to the procedure in Proview&gt;. </w:t>
      </w:r>
    </w:p>
    <w:p w14:paraId="229B494F" w14:textId="77777777" w:rsidR="00A21616" w:rsidRPr="00EF7A45" w:rsidRDefault="00000000">
      <w:pPr>
        <w:pStyle w:val="NormalWeb"/>
        <w:spacing w:after="165" w:afterAutospacing="0"/>
        <w:divId w:val="391927452"/>
        <w:rPr>
          <w:rFonts w:ascii="Bosch Office Sans" w:hAnsi="Bosch Office Sans"/>
        </w:rPr>
      </w:pPr>
      <w:hyperlink r:id="rId57" w:anchor="/workspace/4300/_vv/process/activity/_LLVewGGEMT2yk95bQvfZiA" w:history="1">
        <w:r w:rsidRPr="00EF7A45">
          <w:rPr>
            <w:rStyle w:val="Hyperlink"/>
            <w:rFonts w:ascii="Bosch Office Sans" w:hAnsi="Bosch Office Sans"/>
          </w:rPr>
          <w:t>https://kor2vm0022.apac.bosch.com/stages/#/workspace/4300/_vv/process/activity/_LLVewGGEMT2yk95bQvfZiA</w:t>
        </w:r>
      </w:hyperlink>
    </w:p>
    <w:p w14:paraId="3A581D30" w14:textId="77777777" w:rsidR="00A21616" w:rsidRPr="00EF7A45" w:rsidRDefault="00000000">
      <w:pPr>
        <w:pStyle w:val="NormalWeb"/>
        <w:spacing w:after="165" w:afterAutospacing="0"/>
        <w:divId w:val="391927452"/>
        <w:rPr>
          <w:rFonts w:ascii="Bosch Office Sans" w:hAnsi="Bosch Office Sans"/>
        </w:rPr>
      </w:pPr>
      <w:r w:rsidRPr="00EF7A45">
        <w:rPr>
          <w:rFonts w:ascii="Bosch Office Sans" w:hAnsi="Bosch Office Sans"/>
        </w:rPr>
        <w:t>Tracker template: </w:t>
      </w:r>
    </w:p>
    <w:p w14:paraId="61648AD5" w14:textId="77777777" w:rsidR="00A21616" w:rsidRPr="00EF7A45" w:rsidRDefault="00000000">
      <w:pPr>
        <w:pStyle w:val="NormalWeb"/>
        <w:spacing w:after="165" w:afterAutospacing="0"/>
        <w:divId w:val="391927452"/>
        <w:rPr>
          <w:rFonts w:ascii="Bosch Office Sans" w:hAnsi="Bosch Office Sans"/>
        </w:rPr>
      </w:pPr>
      <w:hyperlink r:id="rId58" w:anchor="/workspace/4300/_vv/process/artifact/_kuIhcOCwMUCyk95bQvfZiA" w:history="1">
        <w:r w:rsidRPr="00EF7A45">
          <w:rPr>
            <w:rStyle w:val="Hyperlink"/>
            <w:rFonts w:ascii="Bosch Office Sans" w:hAnsi="Bosch Office Sans"/>
          </w:rPr>
          <w:t>https://kor2vm0022.apac.bosch.com/stages/#/workspace/4300/_vv/process/artifact/_kuIhcOCwMUCyk95bQvfZiA</w:t>
        </w:r>
      </w:hyperlink>
    </w:p>
    <w:p w14:paraId="692F09C2" w14:textId="77777777" w:rsidR="00A21616" w:rsidRPr="008E2FE7" w:rsidRDefault="00000000">
      <w:pPr>
        <w:pStyle w:val="NormalWeb"/>
        <w:spacing w:after="165" w:afterAutospacing="0"/>
        <w:divId w:val="391927452"/>
        <w:rPr>
          <w:rFonts w:ascii="Bosch Office Sans" w:hAnsi="Bosch Office Sans"/>
          <w:color w:val="5B9BD5" w:themeColor="accent1"/>
        </w:rPr>
      </w:pPr>
      <w:r w:rsidRPr="008E2FE7">
        <w:rPr>
          <w:rFonts w:ascii="Bosch Office Sans" w:hAnsi="Bosch Office Sans"/>
          <w:color w:val="5B9BD5" w:themeColor="accent1"/>
        </w:rPr>
        <w:t>&lt;Please provide the link to the 3rd party SW license tracker maintained in the project server.&gt; </w:t>
      </w:r>
    </w:p>
    <w:p w14:paraId="4C964565" w14:textId="77777777" w:rsidR="00A21616" w:rsidRPr="00EF7A45" w:rsidRDefault="00000000">
      <w:pPr>
        <w:divId w:val="1221483774"/>
        <w:rPr>
          <w:rFonts w:ascii="Bosch Office Sans" w:eastAsia="Times New Roman" w:hAnsi="Bosch Office Sans"/>
          <w:b/>
          <w:bCs/>
        </w:rPr>
      </w:pPr>
      <w:r w:rsidRPr="00EF7A45">
        <w:rPr>
          <w:rFonts w:ascii="Bosch Office Sans" w:eastAsia="Times New Roman" w:hAnsi="Bosch Office Sans"/>
          <w:b/>
          <w:bCs/>
        </w:rPr>
        <w:t xml:space="preserve">Configuration Management and Backup &amp; Recovery plan </w:t>
      </w:r>
    </w:p>
    <w:tbl>
      <w:tblPr>
        <w:tblpPr w:leftFromText="180" w:rightFromText="180" w:vertAnchor="text"/>
        <w:tblW w:w="7890" w:type="dxa"/>
        <w:tblCellMar>
          <w:top w:w="15" w:type="dxa"/>
          <w:left w:w="15" w:type="dxa"/>
          <w:bottom w:w="15" w:type="dxa"/>
          <w:right w:w="15" w:type="dxa"/>
        </w:tblCellMar>
        <w:tblLook w:val="04A0" w:firstRow="1" w:lastRow="0" w:firstColumn="1" w:lastColumn="0" w:noHBand="0" w:noVBand="1"/>
      </w:tblPr>
      <w:tblGrid>
        <w:gridCol w:w="2051"/>
        <w:gridCol w:w="6882"/>
      </w:tblGrid>
      <w:tr w:rsidR="00A21616" w:rsidRPr="00EF7A45" w14:paraId="2C4FED2C" w14:textId="77777777" w:rsidTr="00206D77">
        <w:trPr>
          <w:divId w:val="1314607407"/>
          <w:trHeight w:val="684"/>
        </w:trPr>
        <w:tc>
          <w:tcPr>
            <w:tcW w:w="7890" w:type="dxa"/>
            <w:gridSpan w:val="2"/>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BF11F70" w14:textId="77777777" w:rsidR="00A21616" w:rsidRPr="00EF7A45" w:rsidRDefault="00000000">
            <w:pPr>
              <w:pStyle w:val="NormalWeb"/>
              <w:spacing w:after="165" w:afterAutospacing="0"/>
              <w:ind w:right="4650"/>
              <w:rPr>
                <w:rFonts w:ascii="Bosch Office Sans" w:hAnsi="Bosch Office Sans"/>
              </w:rPr>
            </w:pPr>
            <w:r w:rsidRPr="00EF7A45">
              <w:rPr>
                <w:rStyle w:val="Strong"/>
                <w:rFonts w:ascii="Bosch Office Sans" w:hAnsi="Bosch Office Sans" w:cs="Calibri"/>
              </w:rPr>
              <w:t xml:space="preserve">Configuration Management                         </w:t>
            </w:r>
            <w:r w:rsidRPr="00EF7A45">
              <w:rPr>
                <w:rStyle w:val="Strong"/>
                <w:rFonts w:ascii="Bosch Office Sans" w:hAnsi="Bosch Office Sans" w:cs="Calibri"/>
                <w:color w:val="7030A0"/>
              </w:rPr>
              <w:t>[ Master List Link here]</w:t>
            </w:r>
          </w:p>
        </w:tc>
      </w:tr>
      <w:tr w:rsidR="00A21616" w:rsidRPr="00EF7A45" w14:paraId="207494A6" w14:textId="77777777" w:rsidTr="00206D77">
        <w:trPr>
          <w:divId w:val="1314607407"/>
          <w:trHeight w:val="253"/>
        </w:trPr>
        <w:tc>
          <w:tcPr>
            <w:tcW w:w="1489" w:type="dxa"/>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114A7087" w14:textId="77777777" w:rsidR="00A21616" w:rsidRPr="00EF7A45" w:rsidRDefault="00000000">
            <w:pPr>
              <w:pStyle w:val="NormalWeb"/>
              <w:spacing w:after="165" w:afterAutospacing="0"/>
              <w:rPr>
                <w:rFonts w:ascii="Bosch Office Sans" w:hAnsi="Bosch Office Sans"/>
              </w:rPr>
            </w:pPr>
            <w:r w:rsidRPr="00EF7A45">
              <w:rPr>
                <w:rStyle w:val="Strong"/>
                <w:rFonts w:ascii="Bosch Office Sans" w:hAnsi="Bosch Office Sans" w:cs="Calibri"/>
              </w:rPr>
              <w:t xml:space="preserve">CM Responsible &amp; Responsibilities </w:t>
            </w:r>
          </w:p>
        </w:tc>
        <w:tc>
          <w:tcPr>
            <w:tcW w:w="6401" w:type="dxa"/>
            <w:tcBorders>
              <w:top w:val="nil"/>
              <w:left w:val="nil"/>
              <w:bottom w:val="single" w:sz="6" w:space="0" w:color="000000"/>
              <w:right w:val="single" w:sz="6" w:space="0" w:color="000000"/>
            </w:tcBorders>
            <w:tcMar>
              <w:top w:w="0" w:type="dxa"/>
              <w:left w:w="105" w:type="dxa"/>
              <w:bottom w:w="0" w:type="dxa"/>
              <w:right w:w="105" w:type="dxa"/>
            </w:tcMar>
            <w:hideMark/>
          </w:tcPr>
          <w:p w14:paraId="6FCB9FB7" w14:textId="77777777" w:rsidR="00A21616" w:rsidRPr="00EF7A45" w:rsidRDefault="00000000">
            <w:pPr>
              <w:pStyle w:val="Heading1"/>
              <w:spacing w:before="240" w:beforeAutospacing="0"/>
              <w:rPr>
                <w:rFonts w:ascii="Bosch Office Sans" w:eastAsia="Times New Roman" w:hAnsi="Bosch Office Sans"/>
              </w:rPr>
            </w:pPr>
            <w:r w:rsidRPr="00EF7A45">
              <w:rPr>
                <w:rFonts w:ascii="Bosch Office Sans" w:eastAsia="Times New Roman" w:hAnsi="Bosch Office Sans" w:cs="Calibri Light"/>
                <w:color w:val="000000"/>
                <w:sz w:val="24"/>
                <w:szCs w:val="24"/>
              </w:rPr>
              <w:t>Configuration Manager : &lt;&lt;Name&gt;&gt;</w:t>
            </w:r>
          </w:p>
          <w:p w14:paraId="71BB23EB" w14:textId="77777777" w:rsidR="00A21616" w:rsidRPr="00EF7A45" w:rsidRDefault="00000000">
            <w:pPr>
              <w:pStyle w:val="Heading1"/>
              <w:spacing w:before="240" w:beforeAutospacing="0"/>
              <w:rPr>
                <w:rFonts w:ascii="Bosch Office Sans" w:eastAsia="Times New Roman" w:hAnsi="Bosch Office Sans"/>
              </w:rPr>
            </w:pPr>
            <w:r w:rsidRPr="00EF7A45">
              <w:rPr>
                <w:rFonts w:ascii="Bosch Office Sans" w:eastAsia="Times New Roman" w:hAnsi="Bosch Office Sans" w:cs="Calibri Light"/>
                <w:color w:val="000000"/>
                <w:sz w:val="24"/>
                <w:szCs w:val="24"/>
              </w:rPr>
              <w:t xml:space="preserve">Responsible for </w:t>
            </w:r>
          </w:p>
          <w:p w14:paraId="335DD2B4" w14:textId="77777777" w:rsidR="00A21616" w:rsidRPr="00EF7A45" w:rsidRDefault="00000000">
            <w:pPr>
              <w:pStyle w:val="NoSpacing"/>
              <w:numPr>
                <w:ilvl w:val="0"/>
                <w:numId w:val="25"/>
              </w:numPr>
              <w:ind w:left="840"/>
              <w:rPr>
                <w:rFonts w:ascii="Bosch Office Sans" w:eastAsia="Times New Roman" w:hAnsi="Bosch Office Sans"/>
              </w:rPr>
            </w:pPr>
            <w:r w:rsidRPr="00EF7A45">
              <w:rPr>
                <w:rFonts w:ascii="Bosch Office Sans" w:eastAsia="Times New Roman" w:hAnsi="Bosch Office Sans" w:cs="Calibri"/>
              </w:rPr>
              <w:t>Identify Configurable Item and CM Tool</w:t>
            </w:r>
          </w:p>
          <w:p w14:paraId="3168FF42" w14:textId="77777777" w:rsidR="00A21616" w:rsidRPr="00EF7A45" w:rsidRDefault="00000000">
            <w:pPr>
              <w:pStyle w:val="NoSpacing"/>
              <w:numPr>
                <w:ilvl w:val="0"/>
                <w:numId w:val="25"/>
              </w:numPr>
              <w:ind w:left="840"/>
              <w:rPr>
                <w:rFonts w:ascii="Bosch Office Sans" w:eastAsia="Times New Roman" w:hAnsi="Bosch Office Sans"/>
              </w:rPr>
            </w:pPr>
            <w:r w:rsidRPr="00EF7A45">
              <w:rPr>
                <w:rFonts w:ascii="Bosch Office Sans" w:eastAsia="Times New Roman" w:hAnsi="Bosch Office Sans" w:cs="Calibri"/>
              </w:rPr>
              <w:t>Configuration status accounting</w:t>
            </w:r>
          </w:p>
          <w:p w14:paraId="241565D6" w14:textId="77777777" w:rsidR="00A21616" w:rsidRPr="00EF7A45" w:rsidRDefault="00000000">
            <w:pPr>
              <w:pStyle w:val="NoSpacing"/>
              <w:numPr>
                <w:ilvl w:val="0"/>
                <w:numId w:val="25"/>
              </w:numPr>
              <w:ind w:left="840"/>
              <w:rPr>
                <w:rFonts w:ascii="Bosch Office Sans" w:eastAsia="Times New Roman" w:hAnsi="Bosch Office Sans"/>
              </w:rPr>
            </w:pPr>
            <w:r w:rsidRPr="00EF7A45">
              <w:rPr>
                <w:rFonts w:ascii="Bosch Office Sans" w:eastAsia="Times New Roman" w:hAnsi="Bosch Office Sans" w:cs="Calibri"/>
              </w:rPr>
              <w:t>Access control</w:t>
            </w:r>
          </w:p>
          <w:p w14:paraId="63F09AEE" w14:textId="77777777" w:rsidR="00A21616" w:rsidRPr="00EF7A45" w:rsidRDefault="00000000">
            <w:pPr>
              <w:pStyle w:val="NoSpacing"/>
              <w:numPr>
                <w:ilvl w:val="0"/>
                <w:numId w:val="25"/>
              </w:numPr>
              <w:ind w:left="840"/>
              <w:rPr>
                <w:rFonts w:ascii="Bosch Office Sans" w:eastAsia="Times New Roman" w:hAnsi="Bosch Office Sans"/>
              </w:rPr>
            </w:pPr>
            <w:r w:rsidRPr="00EF7A45">
              <w:rPr>
                <w:rFonts w:ascii="Bosch Office Sans" w:eastAsia="Times New Roman" w:hAnsi="Bosch Office Sans" w:cs="Calibri"/>
              </w:rPr>
              <w:t>Baselining process, managing changes  to baselined Cis and control change</w:t>
            </w:r>
          </w:p>
        </w:tc>
      </w:tr>
      <w:tr w:rsidR="00A21616" w:rsidRPr="00EF7A45" w14:paraId="6F2BDF65" w14:textId="77777777" w:rsidTr="00206D77">
        <w:trPr>
          <w:divId w:val="1314607407"/>
          <w:trHeight w:val="253"/>
        </w:trPr>
        <w:tc>
          <w:tcPr>
            <w:tcW w:w="1489" w:type="dxa"/>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33776545" w14:textId="77777777" w:rsidR="00A21616" w:rsidRPr="00EF7A45" w:rsidRDefault="00000000">
            <w:pPr>
              <w:pStyle w:val="NormalWeb"/>
              <w:spacing w:after="165" w:afterAutospacing="0"/>
              <w:rPr>
                <w:rFonts w:ascii="Bosch Office Sans" w:hAnsi="Bosch Office Sans"/>
              </w:rPr>
            </w:pPr>
            <w:r w:rsidRPr="00EF7A45">
              <w:rPr>
                <w:rStyle w:val="Strong"/>
                <w:rFonts w:ascii="Bosch Office Sans" w:hAnsi="Bosch Office Sans" w:cs="Calibri"/>
              </w:rPr>
              <w:t>List of CM system used</w:t>
            </w:r>
          </w:p>
          <w:p w14:paraId="0674CE0E" w14:textId="77777777" w:rsidR="00A21616" w:rsidRPr="00EF7A45" w:rsidRDefault="00000000">
            <w:pPr>
              <w:pStyle w:val="NormalWeb"/>
              <w:spacing w:after="165" w:afterAutospacing="0"/>
              <w:rPr>
                <w:rFonts w:ascii="Bosch Office Sans" w:hAnsi="Bosch Office Sans"/>
              </w:rPr>
            </w:pPr>
            <w:r w:rsidRPr="00EF7A45">
              <w:rPr>
                <w:rFonts w:ascii="Bosch Office Sans" w:hAnsi="Bosch Office Sans"/>
              </w:rPr>
              <w:t> </w:t>
            </w:r>
          </w:p>
        </w:tc>
        <w:tc>
          <w:tcPr>
            <w:tcW w:w="6401" w:type="dxa"/>
            <w:tcBorders>
              <w:top w:val="nil"/>
              <w:left w:val="nil"/>
              <w:bottom w:val="single" w:sz="6" w:space="0" w:color="000000"/>
              <w:right w:val="single" w:sz="6" w:space="0" w:color="000000"/>
            </w:tcBorders>
            <w:tcMar>
              <w:top w:w="0" w:type="dxa"/>
              <w:left w:w="105" w:type="dxa"/>
              <w:bottom w:w="0" w:type="dxa"/>
              <w:right w:w="105" w:type="dxa"/>
            </w:tcMar>
            <w:hideMark/>
          </w:tcPr>
          <w:p w14:paraId="4A119539" w14:textId="77777777" w:rsidR="00A21616" w:rsidRPr="00EF7A45" w:rsidRDefault="00000000">
            <w:pPr>
              <w:pStyle w:val="Heading1"/>
              <w:spacing w:before="240" w:beforeAutospacing="0"/>
              <w:rPr>
                <w:rFonts w:ascii="Bosch Office Sans" w:eastAsia="Times New Roman" w:hAnsi="Bosch Office Sans"/>
              </w:rPr>
            </w:pPr>
            <w:r w:rsidRPr="00EF7A45">
              <w:rPr>
                <w:rFonts w:ascii="Bosch Office Sans" w:eastAsia="Times New Roman" w:hAnsi="Bosch Office Sans" w:cs="Calibri Light"/>
                <w:color w:val="000000"/>
                <w:sz w:val="24"/>
                <w:szCs w:val="24"/>
              </w:rPr>
              <w:t>&lt;&lt;Customer recommended CM tools and other CM repositories used in project can be listed here.</w:t>
            </w:r>
          </w:p>
          <w:p w14:paraId="1F969702" w14:textId="77777777" w:rsidR="00A21616" w:rsidRPr="00EF7A45" w:rsidRDefault="00000000">
            <w:pPr>
              <w:pStyle w:val="Heading1"/>
              <w:spacing w:before="240" w:beforeAutospacing="0"/>
              <w:rPr>
                <w:rFonts w:ascii="Bosch Office Sans" w:eastAsia="Times New Roman" w:hAnsi="Bosch Office Sans"/>
              </w:rPr>
            </w:pPr>
            <w:r w:rsidRPr="00EF7A45">
              <w:rPr>
                <w:rFonts w:ascii="Bosch Office Sans" w:eastAsia="Times New Roman" w:hAnsi="Bosch Office Sans" w:cs="Calibri Light"/>
                <w:color w:val="000000"/>
                <w:sz w:val="24"/>
                <w:szCs w:val="24"/>
              </w:rPr>
              <w:t>For example: SharePoint, TFS, Bitbucket etc.,&gt;&gt;</w:t>
            </w:r>
          </w:p>
        </w:tc>
      </w:tr>
      <w:tr w:rsidR="00A21616" w:rsidRPr="00EF7A45" w14:paraId="0DF89377" w14:textId="77777777" w:rsidTr="00206D77">
        <w:trPr>
          <w:divId w:val="1314607407"/>
          <w:trHeight w:val="253"/>
        </w:trPr>
        <w:tc>
          <w:tcPr>
            <w:tcW w:w="1489" w:type="dxa"/>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01262453" w14:textId="77777777" w:rsidR="00A21616" w:rsidRPr="00EF7A45" w:rsidRDefault="00000000">
            <w:pPr>
              <w:pStyle w:val="NormalWeb"/>
              <w:spacing w:after="165" w:afterAutospacing="0"/>
              <w:rPr>
                <w:rFonts w:ascii="Bosch Office Sans" w:hAnsi="Bosch Office Sans"/>
              </w:rPr>
            </w:pPr>
            <w:r w:rsidRPr="00EF7A45">
              <w:rPr>
                <w:rStyle w:val="Strong"/>
                <w:rFonts w:ascii="Bosch Office Sans" w:hAnsi="Bosch Office Sans" w:cs="Calibri"/>
              </w:rPr>
              <w:t xml:space="preserve">Naming Conventions </w:t>
            </w:r>
          </w:p>
          <w:p w14:paraId="2F4C36BB" w14:textId="77777777" w:rsidR="00A21616" w:rsidRPr="00EF7A45" w:rsidRDefault="00000000">
            <w:pPr>
              <w:pStyle w:val="NormalWeb"/>
              <w:spacing w:after="165" w:afterAutospacing="0"/>
              <w:rPr>
                <w:rFonts w:ascii="Bosch Office Sans" w:hAnsi="Bosch Office Sans"/>
              </w:rPr>
            </w:pPr>
            <w:r w:rsidRPr="00EF7A45">
              <w:rPr>
                <w:rStyle w:val="Strong"/>
                <w:rFonts w:ascii="Bosch Office Sans" w:hAnsi="Bosch Office Sans" w:cs="Calibri"/>
              </w:rPr>
              <w:lastRenderedPageBreak/>
              <w:t>Engineering Artefacts</w:t>
            </w:r>
          </w:p>
          <w:p w14:paraId="19DC6EB7" w14:textId="77777777" w:rsidR="00A21616" w:rsidRPr="00EF7A45" w:rsidRDefault="00000000">
            <w:pPr>
              <w:pStyle w:val="NormalWeb"/>
              <w:spacing w:after="165" w:afterAutospacing="0"/>
              <w:rPr>
                <w:rFonts w:ascii="Bosch Office Sans" w:hAnsi="Bosch Office Sans"/>
              </w:rPr>
            </w:pPr>
            <w:r w:rsidRPr="00EF7A45">
              <w:rPr>
                <w:rStyle w:val="Strong"/>
                <w:rFonts w:ascii="Bosch Office Sans" w:hAnsi="Bosch Office Sans" w:cs="Calibri"/>
              </w:rPr>
              <w:t>Non-Engineering Artefacts</w:t>
            </w:r>
          </w:p>
        </w:tc>
        <w:tc>
          <w:tcPr>
            <w:tcW w:w="6401" w:type="dxa"/>
            <w:tcBorders>
              <w:top w:val="nil"/>
              <w:left w:val="nil"/>
              <w:bottom w:val="single" w:sz="6" w:space="0" w:color="000000"/>
              <w:right w:val="single" w:sz="6" w:space="0" w:color="000000"/>
            </w:tcBorders>
            <w:tcMar>
              <w:top w:w="0" w:type="dxa"/>
              <w:left w:w="105" w:type="dxa"/>
              <w:bottom w:w="0" w:type="dxa"/>
              <w:right w:w="105" w:type="dxa"/>
            </w:tcMar>
            <w:hideMark/>
          </w:tcPr>
          <w:p w14:paraId="38902C19" w14:textId="77777777" w:rsidR="00A21616" w:rsidRPr="00EF7A45" w:rsidRDefault="00000000">
            <w:pPr>
              <w:pStyle w:val="Heading1"/>
              <w:spacing w:before="240" w:beforeAutospacing="0"/>
              <w:rPr>
                <w:rFonts w:ascii="Bosch Office Sans" w:eastAsia="Times New Roman" w:hAnsi="Bosch Office Sans"/>
              </w:rPr>
            </w:pPr>
            <w:r w:rsidRPr="008E2FE7">
              <w:rPr>
                <w:rFonts w:ascii="Bosch Office Sans" w:eastAsia="Times New Roman" w:hAnsi="Bosch Office Sans" w:cs="Calibri Light"/>
                <w:color w:val="5B9BD5" w:themeColor="accent1"/>
                <w:sz w:val="24"/>
                <w:szCs w:val="24"/>
              </w:rPr>
              <w:lastRenderedPageBreak/>
              <w:t xml:space="preserve">&lt;&lt;Provide naming conventions for documents and records&gt;&gt; </w:t>
            </w:r>
          </w:p>
        </w:tc>
      </w:tr>
      <w:tr w:rsidR="00A21616" w:rsidRPr="00EF7A45" w14:paraId="77289F20" w14:textId="77777777" w:rsidTr="00206D77">
        <w:trPr>
          <w:divId w:val="1314607407"/>
          <w:trHeight w:val="253"/>
        </w:trPr>
        <w:tc>
          <w:tcPr>
            <w:tcW w:w="1489" w:type="dxa"/>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143DE5E5" w14:textId="77777777" w:rsidR="00A21616" w:rsidRPr="00EF7A45" w:rsidRDefault="00000000">
            <w:pPr>
              <w:pStyle w:val="NormalWeb"/>
              <w:spacing w:after="165" w:afterAutospacing="0"/>
              <w:rPr>
                <w:rFonts w:ascii="Bosch Office Sans" w:hAnsi="Bosch Office Sans"/>
              </w:rPr>
            </w:pPr>
            <w:r w:rsidRPr="00EF7A45">
              <w:rPr>
                <w:rStyle w:val="Strong"/>
                <w:rFonts w:ascii="Bosch Office Sans" w:hAnsi="Bosch Office Sans" w:cs="Calibri"/>
              </w:rPr>
              <w:t>Merge and Branch strategy (if any)</w:t>
            </w:r>
          </w:p>
        </w:tc>
        <w:tc>
          <w:tcPr>
            <w:tcW w:w="6401" w:type="dxa"/>
            <w:tcBorders>
              <w:top w:val="nil"/>
              <w:left w:val="nil"/>
              <w:bottom w:val="single" w:sz="6" w:space="0" w:color="000000"/>
              <w:right w:val="single" w:sz="6" w:space="0" w:color="000000"/>
            </w:tcBorders>
            <w:tcMar>
              <w:top w:w="0" w:type="dxa"/>
              <w:left w:w="105" w:type="dxa"/>
              <w:bottom w:w="0" w:type="dxa"/>
              <w:right w:w="105" w:type="dxa"/>
            </w:tcMar>
            <w:hideMark/>
          </w:tcPr>
          <w:p w14:paraId="25A9355F" w14:textId="77777777" w:rsidR="00A21616" w:rsidRPr="008E2FE7" w:rsidRDefault="00000000">
            <w:pPr>
              <w:pStyle w:val="Heading1"/>
              <w:spacing w:before="240" w:beforeAutospacing="0"/>
              <w:rPr>
                <w:rFonts w:ascii="Bosch Office Sans" w:eastAsia="Times New Roman" w:hAnsi="Bosch Office Sans"/>
                <w:color w:val="5B9BD5" w:themeColor="accent1"/>
              </w:rPr>
            </w:pPr>
            <w:r w:rsidRPr="008E2FE7">
              <w:rPr>
                <w:rFonts w:ascii="Bosch Office Sans" w:eastAsia="Times New Roman" w:hAnsi="Bosch Office Sans" w:cs="Calibri Light"/>
                <w:color w:val="5B9BD5" w:themeColor="accent1"/>
                <w:sz w:val="24"/>
                <w:szCs w:val="24"/>
              </w:rPr>
              <w:t>&lt;&lt;provide the link here&gt;&gt;</w:t>
            </w:r>
          </w:p>
          <w:p w14:paraId="6771334F" w14:textId="77777777" w:rsidR="00A21616" w:rsidRPr="008E2FE7" w:rsidRDefault="00000000">
            <w:pPr>
              <w:pStyle w:val="Heading1"/>
              <w:spacing w:before="240" w:beforeAutospacing="0"/>
              <w:rPr>
                <w:rFonts w:ascii="Bosch Office Sans" w:eastAsia="Times New Roman" w:hAnsi="Bosch Office Sans"/>
                <w:color w:val="5B9BD5" w:themeColor="accent1"/>
              </w:rPr>
            </w:pPr>
            <w:r w:rsidRPr="008E2FE7">
              <w:rPr>
                <w:rFonts w:ascii="Bosch Office Sans" w:eastAsia="Times New Roman" w:hAnsi="Bosch Office Sans" w:cs="Arial"/>
                <w:color w:val="5B9BD5" w:themeColor="accent1"/>
                <w:sz w:val="24"/>
                <w:szCs w:val="24"/>
              </w:rPr>
              <w:t>For Example:</w:t>
            </w:r>
          </w:p>
          <w:p w14:paraId="7CCA4792" w14:textId="567F1088" w:rsidR="00A21616" w:rsidRPr="008E2FE7" w:rsidRDefault="00000000">
            <w:pPr>
              <w:pStyle w:val="Heading1"/>
              <w:spacing w:before="240" w:beforeAutospacing="0"/>
              <w:rPr>
                <w:rFonts w:ascii="Bosch Office Sans" w:eastAsia="Times New Roman" w:hAnsi="Bosch Office Sans"/>
                <w:color w:val="5B9BD5" w:themeColor="accent1"/>
              </w:rPr>
            </w:pPr>
            <w:r w:rsidRPr="008E2FE7">
              <w:rPr>
                <w:rFonts w:ascii="Bosch Office Sans" w:eastAsia="Times New Roman" w:hAnsi="Bosch Office Sans" w:cs="Arial"/>
                <w:noProof/>
                <w:color w:val="5B9BD5" w:themeColor="accent1"/>
                <w:sz w:val="24"/>
                <w:szCs w:val="24"/>
              </w:rPr>
              <w:drawing>
                <wp:inline distT="0" distB="0" distL="0" distR="0" wp14:anchorId="25B206D8" wp14:editId="39BD553A">
                  <wp:extent cx="4237087" cy="43437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237087" cy="4343776"/>
                          </a:xfrm>
                          <a:prstGeom prst="rect">
                            <a:avLst/>
                          </a:prstGeom>
                          <a:noFill/>
                          <a:ln>
                            <a:noFill/>
                          </a:ln>
                        </pic:spPr>
                      </pic:pic>
                    </a:graphicData>
                  </a:graphic>
                </wp:inline>
              </w:drawing>
            </w:r>
          </w:p>
        </w:tc>
      </w:tr>
      <w:tr w:rsidR="00A21616" w:rsidRPr="00EF7A45" w14:paraId="0E7B1547" w14:textId="77777777" w:rsidTr="00206D77">
        <w:trPr>
          <w:divId w:val="1314607407"/>
          <w:trHeight w:val="253"/>
        </w:trPr>
        <w:tc>
          <w:tcPr>
            <w:tcW w:w="1489" w:type="dxa"/>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6C6D8ED3" w14:textId="77777777" w:rsidR="00A21616" w:rsidRPr="00EF7A45" w:rsidRDefault="00000000">
            <w:pPr>
              <w:pStyle w:val="NormalWeb"/>
              <w:spacing w:after="165" w:afterAutospacing="0"/>
              <w:rPr>
                <w:rFonts w:ascii="Bosch Office Sans" w:hAnsi="Bosch Office Sans"/>
              </w:rPr>
            </w:pPr>
            <w:r w:rsidRPr="00EF7A45">
              <w:rPr>
                <w:rStyle w:val="Strong"/>
                <w:rFonts w:ascii="Bosch Office Sans" w:hAnsi="Bosch Office Sans" w:cs="Calibri"/>
              </w:rPr>
              <w:t>Backup, Recovery &amp; Archival plan</w:t>
            </w:r>
          </w:p>
        </w:tc>
        <w:tc>
          <w:tcPr>
            <w:tcW w:w="6401" w:type="dxa"/>
            <w:tcBorders>
              <w:top w:val="nil"/>
              <w:left w:val="nil"/>
              <w:bottom w:val="single" w:sz="6" w:space="0" w:color="000000"/>
              <w:right w:val="single" w:sz="6" w:space="0" w:color="000000"/>
            </w:tcBorders>
            <w:tcMar>
              <w:top w:w="0" w:type="dxa"/>
              <w:left w:w="105" w:type="dxa"/>
              <w:bottom w:w="0" w:type="dxa"/>
              <w:right w:w="105" w:type="dxa"/>
            </w:tcMar>
            <w:hideMark/>
          </w:tcPr>
          <w:p w14:paraId="420D2CC3" w14:textId="77777777" w:rsidR="00A21616" w:rsidRPr="00EF7A45" w:rsidRDefault="00000000">
            <w:pPr>
              <w:pStyle w:val="NormalWeb"/>
              <w:spacing w:after="165" w:afterAutospacing="0"/>
              <w:rPr>
                <w:rFonts w:ascii="Bosch Office Sans" w:hAnsi="Bosch Office Sans"/>
              </w:rPr>
            </w:pPr>
            <w:r w:rsidRPr="00EF7A45">
              <w:rPr>
                <w:rFonts w:ascii="Bosch Office Sans" w:hAnsi="Bosch Office Sans" w:cs="Calibri Light"/>
                <w:color w:val="000000"/>
              </w:rPr>
              <w:t>&lt;&lt;Backup is centrally managed by CI or mention explicit Backup plan in case of customer recommended CM tool been used &gt;&gt;</w:t>
            </w:r>
          </w:p>
        </w:tc>
      </w:tr>
    </w:tbl>
    <w:p w14:paraId="22EBEF81" w14:textId="77777777" w:rsidR="00A21616" w:rsidRPr="00EF7A45" w:rsidRDefault="00A21616">
      <w:pPr>
        <w:divId w:val="1314607407"/>
        <w:rPr>
          <w:rFonts w:ascii="Bosch Office Sans" w:eastAsia="Times New Roman" w:hAnsi="Bosch Office Sans"/>
        </w:rPr>
      </w:pPr>
    </w:p>
    <w:p w14:paraId="504FEFDE" w14:textId="77777777" w:rsidR="00C64E8A" w:rsidRPr="00EF7A45" w:rsidRDefault="00000000">
      <w:pPr>
        <w:rPr>
          <w:rFonts w:ascii="Bosch Office Sans" w:hAnsi="Bosch Office Sans"/>
        </w:rPr>
      </w:pPr>
    </w:p>
    <w:sectPr w:rsidR="00C64E8A" w:rsidRPr="00EF7A45">
      <w:headerReference w:type="even" r:id="rId60"/>
      <w:headerReference w:type="default" r:id="rId61"/>
      <w:footerReference w:type="even" r:id="rId62"/>
      <w:footerReference w:type="default" r:id="rId63"/>
      <w:headerReference w:type="first" r:id="rId64"/>
      <w:footerReference w:type="first" r:id="rId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414C4" w14:textId="77777777" w:rsidR="007E7C48" w:rsidRDefault="007E7C48" w:rsidP="00796F58">
      <w:pPr>
        <w:spacing w:after="0" w:line="240" w:lineRule="auto"/>
      </w:pPr>
      <w:r>
        <w:separator/>
      </w:r>
    </w:p>
  </w:endnote>
  <w:endnote w:type="continuationSeparator" w:id="0">
    <w:p w14:paraId="1FA22A21" w14:textId="77777777" w:rsidR="007E7C48" w:rsidRDefault="007E7C48" w:rsidP="00796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sch Office Sans">
    <w:panose1 w:val="00000000000000000000"/>
    <w:charset w:val="00"/>
    <w:family w:val="auto"/>
    <w:pitch w:val="variable"/>
    <w:sig w:usb0="A00002FF" w:usb1="4000E0F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949BF" w14:textId="77777777" w:rsidR="00796F58" w:rsidRDefault="00796F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5220208"/>
      <w:docPartObj>
        <w:docPartGallery w:val="Page Numbers (Bottom of Page)"/>
        <w:docPartUnique/>
      </w:docPartObj>
    </w:sdtPr>
    <w:sdtEndPr>
      <w:rPr>
        <w:noProof/>
      </w:rPr>
    </w:sdtEndPr>
    <w:sdtContent>
      <w:p w14:paraId="7182475F" w14:textId="77777777" w:rsidR="00796F58" w:rsidRDefault="00796F58">
        <w:pPr>
          <w:pStyle w:val="Footer"/>
          <w:jc w:val="center"/>
        </w:pPr>
        <w:r>
          <w:fldChar w:fldCharType="begin"/>
        </w:r>
        <w:r>
          <w:instrText xml:space="preserve"> PAGE   \* MERGEFORMAT </w:instrText>
        </w:r>
        <w:r>
          <w:fldChar w:fldCharType="separate"/>
        </w:r>
        <w:r w:rsidR="00DC6032">
          <w:rPr>
            <w:noProof/>
          </w:rPr>
          <w:t>1</w:t>
        </w:r>
        <w:r>
          <w:rPr>
            <w:noProof/>
          </w:rPr>
          <w:fldChar w:fldCharType="end"/>
        </w:r>
      </w:p>
    </w:sdtContent>
  </w:sdt>
  <w:p w14:paraId="2DF90B2A" w14:textId="77777777" w:rsidR="00796F58" w:rsidRDefault="00796F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13F5B" w14:textId="77777777" w:rsidR="00796F58" w:rsidRDefault="00796F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14F05" w14:textId="77777777" w:rsidR="007E7C48" w:rsidRDefault="007E7C48" w:rsidP="00796F58">
      <w:pPr>
        <w:spacing w:after="0" w:line="240" w:lineRule="auto"/>
      </w:pPr>
      <w:r>
        <w:separator/>
      </w:r>
    </w:p>
  </w:footnote>
  <w:footnote w:type="continuationSeparator" w:id="0">
    <w:p w14:paraId="417A3304" w14:textId="77777777" w:rsidR="007E7C48" w:rsidRDefault="007E7C48" w:rsidP="00796F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B14EF" w14:textId="77777777" w:rsidR="00796F58" w:rsidRDefault="00796F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F6731" w14:textId="77777777" w:rsidR="00796F58" w:rsidRDefault="00796F58" w:rsidP="00796F58">
    <w:pPr>
      <w:pStyle w:val="Header"/>
      <w:tabs>
        <w:tab w:val="clear" w:pos="4680"/>
        <w:tab w:val="clear" w:pos="9360"/>
        <w:tab w:val="left" w:pos="7185"/>
      </w:tabs>
      <w:rPr>
        <w:b/>
        <w:sz w:val="24"/>
        <w:szCs w:val="24"/>
      </w:rPr>
    </w:pPr>
    <w:r w:rsidRPr="00997AAE">
      <w:rPr>
        <w:noProof/>
      </w:rPr>
      <w:drawing>
        <wp:inline distT="0" distB="0" distL="0" distR="0" wp14:anchorId="1E716B3D" wp14:editId="002BD583">
          <wp:extent cx="998386" cy="200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7708" t="22224" b="27767"/>
                  <a:stretch/>
                </pic:blipFill>
                <pic:spPr bwMode="auto">
                  <a:xfrm>
                    <a:off x="0" y="0"/>
                    <a:ext cx="1110109" cy="222408"/>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D903C6">
      <w:t xml:space="preserve">           </w:t>
    </w:r>
    <w:r w:rsidRPr="00D02086">
      <w:rPr>
        <w:b/>
        <w:sz w:val="24"/>
        <w:szCs w:val="24"/>
      </w:rPr>
      <w:t>Robert Bosch Engineering and Business Solutions Private Limited</w:t>
    </w:r>
  </w:p>
  <w:p w14:paraId="2C56AA47" w14:textId="77777777" w:rsidR="00D02086" w:rsidRDefault="00D02086" w:rsidP="00796F58">
    <w:pPr>
      <w:pStyle w:val="Header"/>
      <w:tabs>
        <w:tab w:val="clear" w:pos="4680"/>
        <w:tab w:val="clear" w:pos="9360"/>
        <w:tab w:val="left" w:pos="7185"/>
      </w:tabs>
      <w:rPr>
        <w:b/>
        <w:sz w:val="24"/>
        <w:szCs w:val="24"/>
      </w:rPr>
    </w:pPr>
    <w:r>
      <w:rPr>
        <w:b/>
        <w:sz w:val="24"/>
        <w:szCs w:val="24"/>
      </w:rPr>
      <w:t xml:space="preserve">         </w:t>
    </w:r>
  </w:p>
  <w:p w14:paraId="13CF39B7" w14:textId="77777777" w:rsidR="00D02086" w:rsidRDefault="00D02086" w:rsidP="00796F58">
    <w:pPr>
      <w:pStyle w:val="Header"/>
      <w:tabs>
        <w:tab w:val="clear" w:pos="4680"/>
        <w:tab w:val="clear" w:pos="9360"/>
        <w:tab w:val="left" w:pos="7185"/>
      </w:tabs>
      <w:rPr>
        <w:b/>
        <w:sz w:val="28"/>
        <w:szCs w:val="28"/>
      </w:rPr>
    </w:pPr>
    <w:r>
      <w:rPr>
        <w:b/>
        <w:sz w:val="24"/>
        <w:szCs w:val="24"/>
      </w:rPr>
      <w:t xml:space="preserve">                                                                  </w:t>
    </w:r>
  </w:p>
  <w:p w14:paraId="0FE5E5BE" w14:textId="77777777" w:rsidR="00240622" w:rsidRPr="00D02086" w:rsidRDefault="00240622" w:rsidP="00796F58">
    <w:pPr>
      <w:pStyle w:val="Header"/>
      <w:tabs>
        <w:tab w:val="clear" w:pos="4680"/>
        <w:tab w:val="clear" w:pos="9360"/>
        <w:tab w:val="left" w:pos="7185"/>
      </w:tabs>
      <w:rPr>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09D65" w14:textId="77777777" w:rsidR="00796F58" w:rsidRDefault="00796F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7758"/>
    <w:multiLevelType w:val="multilevel"/>
    <w:tmpl w:val="55A6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A5E06"/>
    <w:multiLevelType w:val="multilevel"/>
    <w:tmpl w:val="D004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027F1"/>
    <w:multiLevelType w:val="multilevel"/>
    <w:tmpl w:val="E784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12ADF"/>
    <w:multiLevelType w:val="multilevel"/>
    <w:tmpl w:val="BE06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277D7"/>
    <w:multiLevelType w:val="multilevel"/>
    <w:tmpl w:val="8534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89798E"/>
    <w:multiLevelType w:val="multilevel"/>
    <w:tmpl w:val="250C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D036A4"/>
    <w:multiLevelType w:val="multilevel"/>
    <w:tmpl w:val="DD50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D91DE3"/>
    <w:multiLevelType w:val="multilevel"/>
    <w:tmpl w:val="6614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B1527F"/>
    <w:multiLevelType w:val="multilevel"/>
    <w:tmpl w:val="2F9A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C2590D"/>
    <w:multiLevelType w:val="multilevel"/>
    <w:tmpl w:val="11E26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DB515B"/>
    <w:multiLevelType w:val="multilevel"/>
    <w:tmpl w:val="C546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5F0D5D"/>
    <w:multiLevelType w:val="multilevel"/>
    <w:tmpl w:val="A378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DB2076"/>
    <w:multiLevelType w:val="hybridMultilevel"/>
    <w:tmpl w:val="2B6E9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E07F73"/>
    <w:multiLevelType w:val="multilevel"/>
    <w:tmpl w:val="5588C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783C1C"/>
    <w:multiLevelType w:val="multilevel"/>
    <w:tmpl w:val="9890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82356B"/>
    <w:multiLevelType w:val="multilevel"/>
    <w:tmpl w:val="EFD0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5507AE"/>
    <w:multiLevelType w:val="multilevel"/>
    <w:tmpl w:val="A2C6F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C23772"/>
    <w:multiLevelType w:val="multilevel"/>
    <w:tmpl w:val="A8B4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A9403A"/>
    <w:multiLevelType w:val="multilevel"/>
    <w:tmpl w:val="64E4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F36D6F"/>
    <w:multiLevelType w:val="multilevel"/>
    <w:tmpl w:val="1FEA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72746A"/>
    <w:multiLevelType w:val="multilevel"/>
    <w:tmpl w:val="AAAE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DF4C7E"/>
    <w:multiLevelType w:val="multilevel"/>
    <w:tmpl w:val="772E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257B3B"/>
    <w:multiLevelType w:val="multilevel"/>
    <w:tmpl w:val="8FCC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CB1FFF"/>
    <w:multiLevelType w:val="multilevel"/>
    <w:tmpl w:val="3DC6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0641DC"/>
    <w:multiLevelType w:val="multilevel"/>
    <w:tmpl w:val="B264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872E56"/>
    <w:multiLevelType w:val="multilevel"/>
    <w:tmpl w:val="BCC0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7930127">
    <w:abstractNumId w:val="16"/>
  </w:num>
  <w:num w:numId="2" w16cid:durableId="169831774">
    <w:abstractNumId w:val="10"/>
  </w:num>
  <w:num w:numId="3" w16cid:durableId="2089228302">
    <w:abstractNumId w:val="15"/>
  </w:num>
  <w:num w:numId="4" w16cid:durableId="1950431739">
    <w:abstractNumId w:val="8"/>
  </w:num>
  <w:num w:numId="5" w16cid:durableId="319619517">
    <w:abstractNumId w:val="1"/>
  </w:num>
  <w:num w:numId="6" w16cid:durableId="1362123463">
    <w:abstractNumId w:val="22"/>
  </w:num>
  <w:num w:numId="7" w16cid:durableId="1597245075">
    <w:abstractNumId w:val="18"/>
  </w:num>
  <w:num w:numId="8" w16cid:durableId="1564176563">
    <w:abstractNumId w:val="2"/>
  </w:num>
  <w:num w:numId="9" w16cid:durableId="1703439687">
    <w:abstractNumId w:val="14"/>
  </w:num>
  <w:num w:numId="10" w16cid:durableId="2092002404">
    <w:abstractNumId w:val="3"/>
  </w:num>
  <w:num w:numId="11" w16cid:durableId="2099280571">
    <w:abstractNumId w:val="0"/>
  </w:num>
  <w:num w:numId="12" w16cid:durableId="402066962">
    <w:abstractNumId w:val="11"/>
  </w:num>
  <w:num w:numId="13" w16cid:durableId="2122987682">
    <w:abstractNumId w:val="6"/>
  </w:num>
  <w:num w:numId="14" w16cid:durableId="1763794981">
    <w:abstractNumId w:val="4"/>
  </w:num>
  <w:num w:numId="15" w16cid:durableId="755715350">
    <w:abstractNumId w:val="23"/>
  </w:num>
  <w:num w:numId="16" w16cid:durableId="87310090">
    <w:abstractNumId w:val="9"/>
  </w:num>
  <w:num w:numId="17" w16cid:durableId="672296016">
    <w:abstractNumId w:val="25"/>
  </w:num>
  <w:num w:numId="18" w16cid:durableId="431902480">
    <w:abstractNumId w:val="24"/>
  </w:num>
  <w:num w:numId="19" w16cid:durableId="1376853820">
    <w:abstractNumId w:val="21"/>
  </w:num>
  <w:num w:numId="20" w16cid:durableId="51269133">
    <w:abstractNumId w:val="19"/>
  </w:num>
  <w:num w:numId="21" w16cid:durableId="357702297">
    <w:abstractNumId w:val="20"/>
  </w:num>
  <w:num w:numId="22" w16cid:durableId="308441256">
    <w:abstractNumId w:val="7"/>
  </w:num>
  <w:num w:numId="23" w16cid:durableId="865487017">
    <w:abstractNumId w:val="13"/>
  </w:num>
  <w:num w:numId="24" w16cid:durableId="1368602667">
    <w:abstractNumId w:val="17"/>
  </w:num>
  <w:num w:numId="25" w16cid:durableId="2020279749">
    <w:abstractNumId w:val="5"/>
  </w:num>
  <w:num w:numId="26" w16cid:durableId="134258775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A30"/>
    <w:rsid w:val="00020E40"/>
    <w:rsid w:val="000334F2"/>
    <w:rsid w:val="00084932"/>
    <w:rsid w:val="001F6A95"/>
    <w:rsid w:val="00206D77"/>
    <w:rsid w:val="00240622"/>
    <w:rsid w:val="00295ECF"/>
    <w:rsid w:val="00301EE5"/>
    <w:rsid w:val="003366A3"/>
    <w:rsid w:val="00396C5D"/>
    <w:rsid w:val="00434871"/>
    <w:rsid w:val="00484A30"/>
    <w:rsid w:val="00623E3D"/>
    <w:rsid w:val="006D1D0D"/>
    <w:rsid w:val="007417C1"/>
    <w:rsid w:val="00796F58"/>
    <w:rsid w:val="007E7C48"/>
    <w:rsid w:val="008E2FE7"/>
    <w:rsid w:val="008F2998"/>
    <w:rsid w:val="0090239D"/>
    <w:rsid w:val="0090792A"/>
    <w:rsid w:val="009370D3"/>
    <w:rsid w:val="009918AB"/>
    <w:rsid w:val="00A21616"/>
    <w:rsid w:val="00B37B90"/>
    <w:rsid w:val="00BE17A7"/>
    <w:rsid w:val="00C93EC8"/>
    <w:rsid w:val="00C97E7A"/>
    <w:rsid w:val="00CB790D"/>
    <w:rsid w:val="00CD75D4"/>
    <w:rsid w:val="00D02086"/>
    <w:rsid w:val="00D069B7"/>
    <w:rsid w:val="00D62C07"/>
    <w:rsid w:val="00D87DBF"/>
    <w:rsid w:val="00D903C6"/>
    <w:rsid w:val="00DC6032"/>
    <w:rsid w:val="00DE7CFA"/>
    <w:rsid w:val="00E66C1E"/>
    <w:rsid w:val="00EF7A45"/>
    <w:rsid w:val="00F40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CB4D0"/>
  <w15:chartTrackingRefBased/>
  <w15:docId w15:val="{E2747AE0-DCFA-4705-9F9F-92DB396AC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heme="minorEastAsia"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6F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F58"/>
  </w:style>
  <w:style w:type="paragraph" w:styleId="Footer">
    <w:name w:val="footer"/>
    <w:basedOn w:val="Normal"/>
    <w:link w:val="FooterChar"/>
    <w:uiPriority w:val="99"/>
    <w:unhideWhenUsed/>
    <w:rsid w:val="00796F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F58"/>
  </w:style>
  <w:style w:type="character" w:customStyle="1" w:styleId="Heading1Char">
    <w:name w:val="Heading 1 Char"/>
    <w:basedOn w:val="DefaultParagraphFont"/>
    <w:link w:val="Heading1"/>
    <w:uiPriority w:val="9"/>
    <w:rPr>
      <w:rFonts w:ascii="Times New Roman" w:eastAsiaTheme="minorEastAsia" w:hAnsi="Times New Roman" w:cs="Times New Roman"/>
      <w:b/>
      <w:bCs/>
      <w:kern w:val="36"/>
      <w:sz w:val="48"/>
      <w:szCs w:val="48"/>
    </w:rPr>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base">
    <w:name w:val="base"/>
    <w:basedOn w:val="Normal"/>
    <w:pPr>
      <w:pBdr>
        <w:top w:val="single" w:sz="6" w:space="0" w:color="9DC3E6"/>
        <w:left w:val="single" w:sz="6" w:space="0" w:color="9DC3E6"/>
        <w:bottom w:val="single" w:sz="6" w:space="0" w:color="9DC3E6"/>
        <w:right w:val="single" w:sz="6" w:space="0" w:color="9DC3E6"/>
      </w:pBdr>
      <w:shd w:val="clear" w:color="auto" w:fill="EBEBEB"/>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parent">
    <w:name w:val="parent"/>
    <w:basedOn w:val="Normal"/>
    <w:pPr>
      <w:spacing w:before="100" w:beforeAutospacing="1" w:after="100" w:afterAutospacing="1" w:line="240" w:lineRule="auto"/>
    </w:pPr>
    <w:rPr>
      <w:rFonts w:ascii="Arial" w:eastAsiaTheme="minorEastAsia" w:hAnsi="Arial" w:cs="Arial"/>
      <w:sz w:val="24"/>
      <w:szCs w:val="24"/>
    </w:rPr>
  </w:style>
  <w:style w:type="paragraph" w:customStyle="1" w:styleId="childodd">
    <w:name w:val="childodd"/>
    <w:basedOn w:val="Normal"/>
    <w:pPr>
      <w:shd w:val="clear" w:color="auto" w:fill="D7D7D7"/>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childeven">
    <w:name w:val="childeven"/>
    <w:basedOn w:val="Normal"/>
    <w:pPr>
      <w:spacing w:before="100" w:beforeAutospacing="1" w:after="100" w:afterAutospacing="1" w:line="240" w:lineRule="auto"/>
      <w:textAlignment w:val="center"/>
    </w:pPr>
    <w:rPr>
      <w:rFonts w:ascii="Times New Roman" w:eastAsiaTheme="minorEastAsia" w:hAnsi="Times New Roman" w:cs="Times New Roman"/>
      <w:sz w:val="24"/>
      <w:szCs w:val="24"/>
    </w:rPr>
  </w:style>
  <w:style w:type="paragraph" w:customStyle="1" w:styleId="gotolink">
    <w:name w:val="gotolink"/>
    <w:basedOn w:val="Normal"/>
    <w:pPr>
      <w:spacing w:before="100" w:beforeAutospacing="1" w:after="100" w:afterAutospacing="1" w:line="240" w:lineRule="auto"/>
    </w:pPr>
    <w:rPr>
      <w:rFonts w:ascii="Times New Roman" w:eastAsiaTheme="minorEastAsia" w:hAnsi="Times New Roman" w:cs="Times New Roman"/>
      <w:color w:val="0000EE"/>
      <w:sz w:val="18"/>
      <w:szCs w:val="18"/>
      <w:u w:val="single"/>
    </w:rPr>
  </w:style>
  <w:style w:type="paragraph" w:customStyle="1" w:styleId="polygon">
    <w:name w:val="polygon"/>
    <w:basedOn w:val="Normal"/>
    <w:pPr>
      <w:shd w:val="clear" w:color="auto" w:fill="000000"/>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innerpolygon">
    <w:name w:val="innerpolygon"/>
    <w:basedOn w:val="Normal"/>
    <w:pPr>
      <w:shd w:val="clear" w:color="auto" w:fill="9DC3E6"/>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section">
    <w:name w:val="section"/>
    <w:basedOn w:val="Normal"/>
    <w:pPr>
      <w:shd w:val="clear" w:color="auto" w:fill="D7D7D7"/>
      <w:spacing w:before="100" w:beforeAutospacing="1" w:after="100" w:afterAutospacing="1" w:line="240" w:lineRule="auto"/>
    </w:pPr>
    <w:rPr>
      <w:rFonts w:ascii="Times New Roman" w:eastAsiaTheme="minorEastAsia" w:hAnsi="Times New Roman" w:cs="Times New Roman"/>
      <w:b/>
      <w:bCs/>
      <w:sz w:val="24"/>
      <w:szCs w:val="24"/>
    </w:rPr>
  </w:style>
  <w:style w:type="character" w:customStyle="1" w:styleId="section1">
    <w:name w:val="section1"/>
    <w:basedOn w:val="DefaultParagraphFont"/>
    <w:rPr>
      <w:b/>
      <w:bCs/>
      <w:shd w:val="clear" w:color="auto" w:fill="D7D7D7"/>
    </w:rPr>
  </w:style>
  <w:style w:type="character" w:customStyle="1" w:styleId="gotolink1">
    <w:name w:val="gotolink1"/>
    <w:basedOn w:val="DefaultParagraphFont"/>
    <w:rPr>
      <w:color w:val="0000EE"/>
      <w:sz w:val="18"/>
      <w:szCs w:val="18"/>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character" w:styleId="Strong">
    <w:name w:val="Strong"/>
    <w:basedOn w:val="DefaultParagraphFont"/>
    <w:uiPriority w:val="22"/>
    <w:qFormat/>
    <w:rPr>
      <w:b/>
      <w:bCs/>
    </w:rPr>
  </w:style>
  <w:style w:type="character" w:styleId="HTMLSample">
    <w:name w:val="HTML Sample"/>
    <w:basedOn w:val="DefaultParagraphFont"/>
    <w:uiPriority w:val="99"/>
    <w:semiHidden/>
    <w:unhideWhenUsed/>
    <w:rPr>
      <w:rFonts w:ascii="Courier New" w:eastAsiaTheme="minorEastAsia" w:hAnsi="Courier New" w:cs="Courier New"/>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paragraph" w:styleId="NoSpacing">
    <w:name w:val="No Spacing"/>
    <w:basedOn w:val="Normal"/>
    <w:uiPriority w:val="1"/>
    <w:qFormat/>
    <w:pPr>
      <w:spacing w:before="100" w:beforeAutospacing="1" w:after="100" w:afterAutospacing="1" w:line="240" w:lineRule="auto"/>
    </w:pPr>
    <w:rPr>
      <w:rFonts w:ascii="Times New Roman" w:eastAsiaTheme="minorEastAsia" w:hAnsi="Times New Roman" w:cs="Times New Roman"/>
      <w:sz w:val="24"/>
      <w:szCs w:val="24"/>
    </w:rPr>
  </w:style>
  <w:style w:type="paragraph" w:styleId="TOC1">
    <w:name w:val="toc 1"/>
    <w:basedOn w:val="Normal"/>
    <w:next w:val="Normal"/>
    <w:autoRedefine/>
    <w:uiPriority w:val="39"/>
    <w:rsid w:val="00EF7A45"/>
    <w:pPr>
      <w:tabs>
        <w:tab w:val="right" w:leader="dot" w:pos="9072"/>
      </w:tabs>
      <w:spacing w:after="0" w:line="295" w:lineRule="atLeast"/>
      <w:ind w:left="992" w:hanging="992"/>
    </w:pPr>
    <w:rPr>
      <w:rFonts w:ascii="Bosch Office Sans" w:eastAsia="Times New Roman" w:hAnsi="Bosch Office Sans" w:cs="Arial"/>
      <w:lang w:val="en-GB" w:eastAsia="de-DE"/>
    </w:rPr>
  </w:style>
  <w:style w:type="paragraph" w:styleId="TOC2">
    <w:name w:val="toc 2"/>
    <w:basedOn w:val="Normal"/>
    <w:next w:val="Normal"/>
    <w:autoRedefine/>
    <w:uiPriority w:val="39"/>
    <w:rsid w:val="00EF7A45"/>
    <w:pPr>
      <w:tabs>
        <w:tab w:val="right" w:leader="dot" w:pos="9072"/>
      </w:tabs>
      <w:spacing w:after="0" w:line="295" w:lineRule="atLeast"/>
      <w:ind w:left="992" w:hanging="992"/>
    </w:pPr>
    <w:rPr>
      <w:rFonts w:ascii="Bosch Office Sans" w:eastAsia="Times New Roman" w:hAnsi="Bosch Office Sans" w:cs="Arial"/>
      <w:lang w:val="en-GB" w:eastAsia="de-DE"/>
    </w:rPr>
  </w:style>
  <w:style w:type="paragraph" w:styleId="TOC3">
    <w:name w:val="toc 3"/>
    <w:basedOn w:val="Normal"/>
    <w:next w:val="Normal"/>
    <w:autoRedefine/>
    <w:uiPriority w:val="39"/>
    <w:rsid w:val="00EF7A45"/>
    <w:pPr>
      <w:tabs>
        <w:tab w:val="right" w:leader="dot" w:pos="9072"/>
      </w:tabs>
      <w:spacing w:after="0" w:line="295" w:lineRule="atLeast"/>
      <w:ind w:left="992" w:hanging="992"/>
    </w:pPr>
    <w:rPr>
      <w:rFonts w:ascii="Bosch Office Sans" w:eastAsia="Times New Roman" w:hAnsi="Bosch Office Sans" w:cs="Arial"/>
      <w:lang w:val="en-GB" w:eastAsia="de-DE"/>
    </w:rPr>
  </w:style>
  <w:style w:type="paragraph" w:styleId="TOC9">
    <w:name w:val="toc 9"/>
    <w:basedOn w:val="Normal"/>
    <w:next w:val="Normal"/>
    <w:autoRedefine/>
    <w:uiPriority w:val="39"/>
    <w:rsid w:val="00EF7A45"/>
    <w:pPr>
      <w:tabs>
        <w:tab w:val="right" w:leader="dot" w:pos="9072"/>
      </w:tabs>
      <w:spacing w:after="0" w:line="295" w:lineRule="atLeast"/>
    </w:pPr>
    <w:rPr>
      <w:rFonts w:ascii="Bosch Office Sans" w:eastAsia="Times New Roman" w:hAnsi="Bosch Office Sans" w:cs="Arial"/>
      <w:lang w:val="en-GB" w:eastAsia="de-DE"/>
    </w:rPr>
  </w:style>
  <w:style w:type="table" w:styleId="TableGridLight">
    <w:name w:val="Grid Table Light"/>
    <w:basedOn w:val="TableNormal"/>
    <w:uiPriority w:val="40"/>
    <w:rsid w:val="00EF7A4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EF7A45"/>
    <w:pPr>
      <w:ind w:left="720"/>
      <w:contextualSpacing/>
    </w:pPr>
  </w:style>
  <w:style w:type="table" w:styleId="PlainTable4">
    <w:name w:val="Plain Table 4"/>
    <w:basedOn w:val="TableNormal"/>
    <w:uiPriority w:val="44"/>
    <w:rsid w:val="008E2FE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8E2F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4127">
      <w:marLeft w:val="0"/>
      <w:marRight w:val="0"/>
      <w:marTop w:val="0"/>
      <w:marBottom w:val="0"/>
      <w:divBdr>
        <w:top w:val="none" w:sz="0" w:space="0" w:color="auto"/>
        <w:left w:val="none" w:sz="0" w:space="0" w:color="auto"/>
        <w:bottom w:val="none" w:sz="0" w:space="0" w:color="auto"/>
        <w:right w:val="none" w:sz="0" w:space="0" w:color="auto"/>
      </w:divBdr>
    </w:div>
    <w:div w:id="40137621">
      <w:marLeft w:val="0"/>
      <w:marRight w:val="0"/>
      <w:marTop w:val="0"/>
      <w:marBottom w:val="0"/>
      <w:divBdr>
        <w:top w:val="none" w:sz="0" w:space="0" w:color="auto"/>
        <w:left w:val="none" w:sz="0" w:space="0" w:color="auto"/>
        <w:bottom w:val="none" w:sz="0" w:space="0" w:color="auto"/>
        <w:right w:val="none" w:sz="0" w:space="0" w:color="auto"/>
      </w:divBdr>
    </w:div>
    <w:div w:id="49110348">
      <w:marLeft w:val="0"/>
      <w:marRight w:val="0"/>
      <w:marTop w:val="0"/>
      <w:marBottom w:val="0"/>
      <w:divBdr>
        <w:top w:val="none" w:sz="0" w:space="0" w:color="auto"/>
        <w:left w:val="none" w:sz="0" w:space="0" w:color="auto"/>
        <w:bottom w:val="none" w:sz="0" w:space="0" w:color="auto"/>
        <w:right w:val="none" w:sz="0" w:space="0" w:color="auto"/>
      </w:divBdr>
    </w:div>
    <w:div w:id="68230921">
      <w:marLeft w:val="0"/>
      <w:marRight w:val="0"/>
      <w:marTop w:val="0"/>
      <w:marBottom w:val="0"/>
      <w:divBdr>
        <w:top w:val="none" w:sz="0" w:space="0" w:color="auto"/>
        <w:left w:val="none" w:sz="0" w:space="0" w:color="auto"/>
        <w:bottom w:val="none" w:sz="0" w:space="0" w:color="auto"/>
        <w:right w:val="none" w:sz="0" w:space="0" w:color="auto"/>
      </w:divBdr>
      <w:divsChild>
        <w:div w:id="1459035094">
          <w:marLeft w:val="0"/>
          <w:marRight w:val="0"/>
          <w:marTop w:val="0"/>
          <w:marBottom w:val="0"/>
          <w:divBdr>
            <w:top w:val="none" w:sz="0" w:space="0" w:color="auto"/>
            <w:left w:val="none" w:sz="0" w:space="0" w:color="auto"/>
            <w:bottom w:val="none" w:sz="0" w:space="0" w:color="auto"/>
            <w:right w:val="none" w:sz="0" w:space="0" w:color="auto"/>
          </w:divBdr>
        </w:div>
      </w:divsChild>
    </w:div>
    <w:div w:id="87503058">
      <w:marLeft w:val="0"/>
      <w:marRight w:val="0"/>
      <w:marTop w:val="0"/>
      <w:marBottom w:val="0"/>
      <w:divBdr>
        <w:top w:val="none" w:sz="0" w:space="0" w:color="auto"/>
        <w:left w:val="none" w:sz="0" w:space="0" w:color="auto"/>
        <w:bottom w:val="none" w:sz="0" w:space="0" w:color="auto"/>
        <w:right w:val="none" w:sz="0" w:space="0" w:color="auto"/>
      </w:divBdr>
      <w:divsChild>
        <w:div w:id="1314607407">
          <w:marLeft w:val="0"/>
          <w:marRight w:val="0"/>
          <w:marTop w:val="0"/>
          <w:marBottom w:val="0"/>
          <w:divBdr>
            <w:top w:val="none" w:sz="0" w:space="0" w:color="auto"/>
            <w:left w:val="none" w:sz="0" w:space="0" w:color="auto"/>
            <w:bottom w:val="none" w:sz="0" w:space="0" w:color="auto"/>
            <w:right w:val="none" w:sz="0" w:space="0" w:color="auto"/>
          </w:divBdr>
        </w:div>
      </w:divsChild>
    </w:div>
    <w:div w:id="107897033">
      <w:marLeft w:val="0"/>
      <w:marRight w:val="0"/>
      <w:marTop w:val="0"/>
      <w:marBottom w:val="0"/>
      <w:divBdr>
        <w:top w:val="none" w:sz="0" w:space="0" w:color="auto"/>
        <w:left w:val="none" w:sz="0" w:space="0" w:color="auto"/>
        <w:bottom w:val="none" w:sz="0" w:space="0" w:color="auto"/>
        <w:right w:val="none" w:sz="0" w:space="0" w:color="auto"/>
      </w:divBdr>
    </w:div>
    <w:div w:id="108865445">
      <w:marLeft w:val="0"/>
      <w:marRight w:val="0"/>
      <w:marTop w:val="0"/>
      <w:marBottom w:val="0"/>
      <w:divBdr>
        <w:top w:val="none" w:sz="0" w:space="0" w:color="auto"/>
        <w:left w:val="none" w:sz="0" w:space="0" w:color="auto"/>
        <w:bottom w:val="none" w:sz="0" w:space="0" w:color="auto"/>
        <w:right w:val="none" w:sz="0" w:space="0" w:color="auto"/>
      </w:divBdr>
    </w:div>
    <w:div w:id="127599122">
      <w:marLeft w:val="0"/>
      <w:marRight w:val="0"/>
      <w:marTop w:val="0"/>
      <w:marBottom w:val="0"/>
      <w:divBdr>
        <w:top w:val="none" w:sz="0" w:space="0" w:color="auto"/>
        <w:left w:val="none" w:sz="0" w:space="0" w:color="auto"/>
        <w:bottom w:val="none" w:sz="0" w:space="0" w:color="auto"/>
        <w:right w:val="none" w:sz="0" w:space="0" w:color="auto"/>
      </w:divBdr>
      <w:divsChild>
        <w:div w:id="2082672731">
          <w:marLeft w:val="0"/>
          <w:marRight w:val="0"/>
          <w:marTop w:val="0"/>
          <w:marBottom w:val="0"/>
          <w:divBdr>
            <w:top w:val="none" w:sz="0" w:space="0" w:color="auto"/>
            <w:left w:val="none" w:sz="0" w:space="0" w:color="auto"/>
            <w:bottom w:val="none" w:sz="0" w:space="0" w:color="auto"/>
            <w:right w:val="none" w:sz="0" w:space="0" w:color="auto"/>
          </w:divBdr>
        </w:div>
      </w:divsChild>
    </w:div>
    <w:div w:id="138887509">
      <w:marLeft w:val="0"/>
      <w:marRight w:val="0"/>
      <w:marTop w:val="0"/>
      <w:marBottom w:val="0"/>
      <w:divBdr>
        <w:top w:val="none" w:sz="0" w:space="0" w:color="auto"/>
        <w:left w:val="none" w:sz="0" w:space="0" w:color="auto"/>
        <w:bottom w:val="none" w:sz="0" w:space="0" w:color="auto"/>
        <w:right w:val="none" w:sz="0" w:space="0" w:color="auto"/>
      </w:divBdr>
      <w:divsChild>
        <w:div w:id="1508901878">
          <w:marLeft w:val="0"/>
          <w:marRight w:val="0"/>
          <w:marTop w:val="0"/>
          <w:marBottom w:val="0"/>
          <w:divBdr>
            <w:top w:val="none" w:sz="0" w:space="0" w:color="auto"/>
            <w:left w:val="none" w:sz="0" w:space="0" w:color="auto"/>
            <w:bottom w:val="none" w:sz="0" w:space="0" w:color="auto"/>
            <w:right w:val="none" w:sz="0" w:space="0" w:color="auto"/>
          </w:divBdr>
        </w:div>
      </w:divsChild>
    </w:div>
    <w:div w:id="245454594">
      <w:marLeft w:val="0"/>
      <w:marRight w:val="0"/>
      <w:marTop w:val="0"/>
      <w:marBottom w:val="0"/>
      <w:divBdr>
        <w:top w:val="none" w:sz="0" w:space="0" w:color="auto"/>
        <w:left w:val="none" w:sz="0" w:space="0" w:color="auto"/>
        <w:bottom w:val="none" w:sz="0" w:space="0" w:color="auto"/>
        <w:right w:val="none" w:sz="0" w:space="0" w:color="auto"/>
      </w:divBdr>
    </w:div>
    <w:div w:id="280846310">
      <w:marLeft w:val="0"/>
      <w:marRight w:val="0"/>
      <w:marTop w:val="0"/>
      <w:marBottom w:val="0"/>
      <w:divBdr>
        <w:top w:val="none" w:sz="0" w:space="0" w:color="auto"/>
        <w:left w:val="none" w:sz="0" w:space="0" w:color="auto"/>
        <w:bottom w:val="none" w:sz="0" w:space="0" w:color="auto"/>
        <w:right w:val="none" w:sz="0" w:space="0" w:color="auto"/>
      </w:divBdr>
    </w:div>
    <w:div w:id="296037378">
      <w:marLeft w:val="0"/>
      <w:marRight w:val="0"/>
      <w:marTop w:val="0"/>
      <w:marBottom w:val="0"/>
      <w:divBdr>
        <w:top w:val="none" w:sz="0" w:space="0" w:color="auto"/>
        <w:left w:val="none" w:sz="0" w:space="0" w:color="auto"/>
        <w:bottom w:val="none" w:sz="0" w:space="0" w:color="auto"/>
        <w:right w:val="none" w:sz="0" w:space="0" w:color="auto"/>
      </w:divBdr>
    </w:div>
    <w:div w:id="332494844">
      <w:marLeft w:val="0"/>
      <w:marRight w:val="0"/>
      <w:marTop w:val="0"/>
      <w:marBottom w:val="0"/>
      <w:divBdr>
        <w:top w:val="none" w:sz="0" w:space="0" w:color="auto"/>
        <w:left w:val="none" w:sz="0" w:space="0" w:color="auto"/>
        <w:bottom w:val="none" w:sz="0" w:space="0" w:color="auto"/>
        <w:right w:val="none" w:sz="0" w:space="0" w:color="auto"/>
      </w:divBdr>
    </w:div>
    <w:div w:id="343017613">
      <w:marLeft w:val="0"/>
      <w:marRight w:val="0"/>
      <w:marTop w:val="0"/>
      <w:marBottom w:val="0"/>
      <w:divBdr>
        <w:top w:val="none" w:sz="0" w:space="0" w:color="auto"/>
        <w:left w:val="none" w:sz="0" w:space="0" w:color="auto"/>
        <w:bottom w:val="none" w:sz="0" w:space="0" w:color="auto"/>
        <w:right w:val="none" w:sz="0" w:space="0" w:color="auto"/>
      </w:divBdr>
    </w:div>
    <w:div w:id="393937392">
      <w:marLeft w:val="0"/>
      <w:marRight w:val="0"/>
      <w:marTop w:val="0"/>
      <w:marBottom w:val="0"/>
      <w:divBdr>
        <w:top w:val="none" w:sz="0" w:space="0" w:color="auto"/>
        <w:left w:val="none" w:sz="0" w:space="0" w:color="auto"/>
        <w:bottom w:val="none" w:sz="0" w:space="0" w:color="auto"/>
        <w:right w:val="none" w:sz="0" w:space="0" w:color="auto"/>
      </w:divBdr>
    </w:div>
    <w:div w:id="424116213">
      <w:marLeft w:val="0"/>
      <w:marRight w:val="0"/>
      <w:marTop w:val="0"/>
      <w:marBottom w:val="0"/>
      <w:divBdr>
        <w:top w:val="none" w:sz="0" w:space="0" w:color="auto"/>
        <w:left w:val="none" w:sz="0" w:space="0" w:color="auto"/>
        <w:bottom w:val="none" w:sz="0" w:space="0" w:color="auto"/>
        <w:right w:val="none" w:sz="0" w:space="0" w:color="auto"/>
      </w:divBdr>
      <w:divsChild>
        <w:div w:id="945119376">
          <w:marLeft w:val="0"/>
          <w:marRight w:val="0"/>
          <w:marTop w:val="0"/>
          <w:marBottom w:val="0"/>
          <w:divBdr>
            <w:top w:val="none" w:sz="0" w:space="0" w:color="auto"/>
            <w:left w:val="none" w:sz="0" w:space="0" w:color="auto"/>
            <w:bottom w:val="none" w:sz="0" w:space="0" w:color="auto"/>
            <w:right w:val="none" w:sz="0" w:space="0" w:color="auto"/>
          </w:divBdr>
        </w:div>
      </w:divsChild>
    </w:div>
    <w:div w:id="489564814">
      <w:marLeft w:val="0"/>
      <w:marRight w:val="0"/>
      <w:marTop w:val="0"/>
      <w:marBottom w:val="0"/>
      <w:divBdr>
        <w:top w:val="none" w:sz="0" w:space="0" w:color="auto"/>
        <w:left w:val="none" w:sz="0" w:space="0" w:color="auto"/>
        <w:bottom w:val="none" w:sz="0" w:space="0" w:color="auto"/>
        <w:right w:val="none" w:sz="0" w:space="0" w:color="auto"/>
      </w:divBdr>
      <w:divsChild>
        <w:div w:id="2002468542">
          <w:marLeft w:val="0"/>
          <w:marRight w:val="0"/>
          <w:marTop w:val="0"/>
          <w:marBottom w:val="0"/>
          <w:divBdr>
            <w:top w:val="none" w:sz="0" w:space="0" w:color="auto"/>
            <w:left w:val="none" w:sz="0" w:space="0" w:color="auto"/>
            <w:bottom w:val="none" w:sz="0" w:space="0" w:color="auto"/>
            <w:right w:val="none" w:sz="0" w:space="0" w:color="auto"/>
          </w:divBdr>
        </w:div>
      </w:divsChild>
    </w:div>
    <w:div w:id="531378526">
      <w:marLeft w:val="0"/>
      <w:marRight w:val="0"/>
      <w:marTop w:val="0"/>
      <w:marBottom w:val="0"/>
      <w:divBdr>
        <w:top w:val="none" w:sz="0" w:space="0" w:color="auto"/>
        <w:left w:val="none" w:sz="0" w:space="0" w:color="auto"/>
        <w:bottom w:val="none" w:sz="0" w:space="0" w:color="auto"/>
        <w:right w:val="none" w:sz="0" w:space="0" w:color="auto"/>
      </w:divBdr>
      <w:divsChild>
        <w:div w:id="140778659">
          <w:marLeft w:val="0"/>
          <w:marRight w:val="0"/>
          <w:marTop w:val="0"/>
          <w:marBottom w:val="0"/>
          <w:divBdr>
            <w:top w:val="none" w:sz="0" w:space="0" w:color="auto"/>
            <w:left w:val="none" w:sz="0" w:space="0" w:color="auto"/>
            <w:bottom w:val="none" w:sz="0" w:space="0" w:color="auto"/>
            <w:right w:val="none" w:sz="0" w:space="0" w:color="auto"/>
          </w:divBdr>
        </w:div>
      </w:divsChild>
    </w:div>
    <w:div w:id="603196392">
      <w:marLeft w:val="0"/>
      <w:marRight w:val="0"/>
      <w:marTop w:val="0"/>
      <w:marBottom w:val="0"/>
      <w:divBdr>
        <w:top w:val="none" w:sz="0" w:space="0" w:color="auto"/>
        <w:left w:val="none" w:sz="0" w:space="0" w:color="auto"/>
        <w:bottom w:val="none" w:sz="0" w:space="0" w:color="auto"/>
        <w:right w:val="none" w:sz="0" w:space="0" w:color="auto"/>
      </w:divBdr>
      <w:divsChild>
        <w:div w:id="134493806">
          <w:marLeft w:val="0"/>
          <w:marRight w:val="0"/>
          <w:marTop w:val="0"/>
          <w:marBottom w:val="0"/>
          <w:divBdr>
            <w:top w:val="none" w:sz="0" w:space="0" w:color="auto"/>
            <w:left w:val="none" w:sz="0" w:space="0" w:color="auto"/>
            <w:bottom w:val="none" w:sz="0" w:space="0" w:color="auto"/>
            <w:right w:val="none" w:sz="0" w:space="0" w:color="auto"/>
          </w:divBdr>
          <w:divsChild>
            <w:div w:id="1530724423">
              <w:marLeft w:val="0"/>
              <w:marRight w:val="0"/>
              <w:marTop w:val="0"/>
              <w:marBottom w:val="0"/>
              <w:divBdr>
                <w:top w:val="none" w:sz="0" w:space="0" w:color="auto"/>
                <w:left w:val="none" w:sz="0" w:space="0" w:color="auto"/>
                <w:bottom w:val="none" w:sz="0" w:space="0" w:color="auto"/>
                <w:right w:val="none" w:sz="0" w:space="0" w:color="auto"/>
              </w:divBdr>
            </w:div>
            <w:div w:id="914514078">
              <w:marLeft w:val="0"/>
              <w:marRight w:val="0"/>
              <w:marTop w:val="0"/>
              <w:marBottom w:val="0"/>
              <w:divBdr>
                <w:top w:val="none" w:sz="0" w:space="0" w:color="auto"/>
                <w:left w:val="none" w:sz="0" w:space="0" w:color="auto"/>
                <w:bottom w:val="none" w:sz="0" w:space="0" w:color="auto"/>
                <w:right w:val="none" w:sz="0" w:space="0" w:color="auto"/>
              </w:divBdr>
            </w:div>
            <w:div w:id="528681750">
              <w:marLeft w:val="0"/>
              <w:marRight w:val="0"/>
              <w:marTop w:val="0"/>
              <w:marBottom w:val="0"/>
              <w:divBdr>
                <w:top w:val="none" w:sz="0" w:space="0" w:color="auto"/>
                <w:left w:val="none" w:sz="0" w:space="0" w:color="auto"/>
                <w:bottom w:val="none" w:sz="0" w:space="0" w:color="auto"/>
                <w:right w:val="none" w:sz="0" w:space="0" w:color="auto"/>
              </w:divBdr>
            </w:div>
            <w:div w:id="1583374094">
              <w:marLeft w:val="0"/>
              <w:marRight w:val="0"/>
              <w:marTop w:val="0"/>
              <w:marBottom w:val="0"/>
              <w:divBdr>
                <w:top w:val="none" w:sz="0" w:space="0" w:color="auto"/>
                <w:left w:val="none" w:sz="0" w:space="0" w:color="auto"/>
                <w:bottom w:val="none" w:sz="0" w:space="0" w:color="auto"/>
                <w:right w:val="none" w:sz="0" w:space="0" w:color="auto"/>
              </w:divBdr>
            </w:div>
            <w:div w:id="1218738806">
              <w:marLeft w:val="0"/>
              <w:marRight w:val="0"/>
              <w:marTop w:val="0"/>
              <w:marBottom w:val="0"/>
              <w:divBdr>
                <w:top w:val="none" w:sz="0" w:space="0" w:color="auto"/>
                <w:left w:val="none" w:sz="0" w:space="0" w:color="auto"/>
                <w:bottom w:val="none" w:sz="0" w:space="0" w:color="auto"/>
                <w:right w:val="none" w:sz="0" w:space="0" w:color="auto"/>
              </w:divBdr>
            </w:div>
            <w:div w:id="1073771854">
              <w:marLeft w:val="0"/>
              <w:marRight w:val="0"/>
              <w:marTop w:val="0"/>
              <w:marBottom w:val="0"/>
              <w:divBdr>
                <w:top w:val="none" w:sz="0" w:space="0" w:color="auto"/>
                <w:left w:val="none" w:sz="0" w:space="0" w:color="auto"/>
                <w:bottom w:val="none" w:sz="0" w:space="0" w:color="auto"/>
                <w:right w:val="none" w:sz="0" w:space="0" w:color="auto"/>
              </w:divBdr>
            </w:div>
            <w:div w:id="1466846444">
              <w:marLeft w:val="0"/>
              <w:marRight w:val="0"/>
              <w:marTop w:val="0"/>
              <w:marBottom w:val="0"/>
              <w:divBdr>
                <w:top w:val="none" w:sz="0" w:space="0" w:color="auto"/>
                <w:left w:val="none" w:sz="0" w:space="0" w:color="auto"/>
                <w:bottom w:val="none" w:sz="0" w:space="0" w:color="auto"/>
                <w:right w:val="none" w:sz="0" w:space="0" w:color="auto"/>
              </w:divBdr>
            </w:div>
            <w:div w:id="116411859">
              <w:marLeft w:val="0"/>
              <w:marRight w:val="0"/>
              <w:marTop w:val="0"/>
              <w:marBottom w:val="0"/>
              <w:divBdr>
                <w:top w:val="none" w:sz="0" w:space="0" w:color="auto"/>
                <w:left w:val="none" w:sz="0" w:space="0" w:color="auto"/>
                <w:bottom w:val="none" w:sz="0" w:space="0" w:color="auto"/>
                <w:right w:val="none" w:sz="0" w:space="0" w:color="auto"/>
              </w:divBdr>
            </w:div>
            <w:div w:id="709039772">
              <w:marLeft w:val="0"/>
              <w:marRight w:val="0"/>
              <w:marTop w:val="0"/>
              <w:marBottom w:val="0"/>
              <w:divBdr>
                <w:top w:val="none" w:sz="0" w:space="0" w:color="auto"/>
                <w:left w:val="none" w:sz="0" w:space="0" w:color="auto"/>
                <w:bottom w:val="none" w:sz="0" w:space="0" w:color="auto"/>
                <w:right w:val="none" w:sz="0" w:space="0" w:color="auto"/>
              </w:divBdr>
            </w:div>
            <w:div w:id="1552614790">
              <w:marLeft w:val="0"/>
              <w:marRight w:val="0"/>
              <w:marTop w:val="0"/>
              <w:marBottom w:val="0"/>
              <w:divBdr>
                <w:top w:val="none" w:sz="0" w:space="0" w:color="auto"/>
                <w:left w:val="none" w:sz="0" w:space="0" w:color="auto"/>
                <w:bottom w:val="none" w:sz="0" w:space="0" w:color="auto"/>
                <w:right w:val="none" w:sz="0" w:space="0" w:color="auto"/>
              </w:divBdr>
            </w:div>
            <w:div w:id="1860005252">
              <w:marLeft w:val="0"/>
              <w:marRight w:val="0"/>
              <w:marTop w:val="0"/>
              <w:marBottom w:val="0"/>
              <w:divBdr>
                <w:top w:val="none" w:sz="0" w:space="0" w:color="auto"/>
                <w:left w:val="none" w:sz="0" w:space="0" w:color="auto"/>
                <w:bottom w:val="none" w:sz="0" w:space="0" w:color="auto"/>
                <w:right w:val="none" w:sz="0" w:space="0" w:color="auto"/>
              </w:divBdr>
            </w:div>
            <w:div w:id="201144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19947">
      <w:marLeft w:val="0"/>
      <w:marRight w:val="0"/>
      <w:marTop w:val="0"/>
      <w:marBottom w:val="0"/>
      <w:divBdr>
        <w:top w:val="none" w:sz="0" w:space="0" w:color="auto"/>
        <w:left w:val="none" w:sz="0" w:space="0" w:color="auto"/>
        <w:bottom w:val="none" w:sz="0" w:space="0" w:color="auto"/>
        <w:right w:val="none" w:sz="0" w:space="0" w:color="auto"/>
      </w:divBdr>
    </w:div>
    <w:div w:id="650017080">
      <w:marLeft w:val="0"/>
      <w:marRight w:val="0"/>
      <w:marTop w:val="0"/>
      <w:marBottom w:val="0"/>
      <w:divBdr>
        <w:top w:val="none" w:sz="0" w:space="0" w:color="auto"/>
        <w:left w:val="none" w:sz="0" w:space="0" w:color="auto"/>
        <w:bottom w:val="none" w:sz="0" w:space="0" w:color="auto"/>
        <w:right w:val="none" w:sz="0" w:space="0" w:color="auto"/>
      </w:divBdr>
      <w:divsChild>
        <w:div w:id="871112804">
          <w:marLeft w:val="0"/>
          <w:marRight w:val="0"/>
          <w:marTop w:val="0"/>
          <w:marBottom w:val="0"/>
          <w:divBdr>
            <w:top w:val="none" w:sz="0" w:space="0" w:color="auto"/>
            <w:left w:val="none" w:sz="0" w:space="0" w:color="auto"/>
            <w:bottom w:val="none" w:sz="0" w:space="0" w:color="auto"/>
            <w:right w:val="none" w:sz="0" w:space="0" w:color="auto"/>
          </w:divBdr>
        </w:div>
      </w:divsChild>
    </w:div>
    <w:div w:id="680159543">
      <w:marLeft w:val="0"/>
      <w:marRight w:val="0"/>
      <w:marTop w:val="0"/>
      <w:marBottom w:val="0"/>
      <w:divBdr>
        <w:top w:val="none" w:sz="0" w:space="0" w:color="auto"/>
        <w:left w:val="none" w:sz="0" w:space="0" w:color="auto"/>
        <w:bottom w:val="none" w:sz="0" w:space="0" w:color="auto"/>
        <w:right w:val="none" w:sz="0" w:space="0" w:color="auto"/>
      </w:divBdr>
    </w:div>
    <w:div w:id="705446120">
      <w:marLeft w:val="0"/>
      <w:marRight w:val="0"/>
      <w:marTop w:val="0"/>
      <w:marBottom w:val="0"/>
      <w:divBdr>
        <w:top w:val="none" w:sz="0" w:space="0" w:color="auto"/>
        <w:left w:val="none" w:sz="0" w:space="0" w:color="auto"/>
        <w:bottom w:val="none" w:sz="0" w:space="0" w:color="auto"/>
        <w:right w:val="none" w:sz="0" w:space="0" w:color="auto"/>
      </w:divBdr>
    </w:div>
    <w:div w:id="710836215">
      <w:marLeft w:val="0"/>
      <w:marRight w:val="0"/>
      <w:marTop w:val="0"/>
      <w:marBottom w:val="0"/>
      <w:divBdr>
        <w:top w:val="none" w:sz="0" w:space="0" w:color="auto"/>
        <w:left w:val="none" w:sz="0" w:space="0" w:color="auto"/>
        <w:bottom w:val="none" w:sz="0" w:space="0" w:color="auto"/>
        <w:right w:val="none" w:sz="0" w:space="0" w:color="auto"/>
      </w:divBdr>
      <w:divsChild>
        <w:div w:id="1508640676">
          <w:marLeft w:val="0"/>
          <w:marRight w:val="0"/>
          <w:marTop w:val="0"/>
          <w:marBottom w:val="0"/>
          <w:divBdr>
            <w:top w:val="none" w:sz="0" w:space="0" w:color="auto"/>
            <w:left w:val="none" w:sz="0" w:space="0" w:color="auto"/>
            <w:bottom w:val="none" w:sz="0" w:space="0" w:color="auto"/>
            <w:right w:val="none" w:sz="0" w:space="0" w:color="auto"/>
          </w:divBdr>
        </w:div>
      </w:divsChild>
    </w:div>
    <w:div w:id="711078358">
      <w:marLeft w:val="0"/>
      <w:marRight w:val="0"/>
      <w:marTop w:val="0"/>
      <w:marBottom w:val="0"/>
      <w:divBdr>
        <w:top w:val="none" w:sz="0" w:space="0" w:color="auto"/>
        <w:left w:val="none" w:sz="0" w:space="0" w:color="auto"/>
        <w:bottom w:val="none" w:sz="0" w:space="0" w:color="auto"/>
        <w:right w:val="none" w:sz="0" w:space="0" w:color="auto"/>
      </w:divBdr>
      <w:divsChild>
        <w:div w:id="1489902428">
          <w:marLeft w:val="0"/>
          <w:marRight w:val="0"/>
          <w:marTop w:val="0"/>
          <w:marBottom w:val="0"/>
          <w:divBdr>
            <w:top w:val="none" w:sz="0" w:space="0" w:color="auto"/>
            <w:left w:val="none" w:sz="0" w:space="0" w:color="auto"/>
            <w:bottom w:val="none" w:sz="0" w:space="0" w:color="auto"/>
            <w:right w:val="none" w:sz="0" w:space="0" w:color="auto"/>
          </w:divBdr>
        </w:div>
      </w:divsChild>
    </w:div>
    <w:div w:id="788741768">
      <w:marLeft w:val="0"/>
      <w:marRight w:val="0"/>
      <w:marTop w:val="0"/>
      <w:marBottom w:val="0"/>
      <w:divBdr>
        <w:top w:val="none" w:sz="0" w:space="0" w:color="auto"/>
        <w:left w:val="none" w:sz="0" w:space="0" w:color="auto"/>
        <w:bottom w:val="none" w:sz="0" w:space="0" w:color="auto"/>
        <w:right w:val="none" w:sz="0" w:space="0" w:color="auto"/>
      </w:divBdr>
    </w:div>
    <w:div w:id="810829159">
      <w:marLeft w:val="0"/>
      <w:marRight w:val="0"/>
      <w:marTop w:val="0"/>
      <w:marBottom w:val="0"/>
      <w:divBdr>
        <w:top w:val="none" w:sz="0" w:space="0" w:color="auto"/>
        <w:left w:val="none" w:sz="0" w:space="0" w:color="auto"/>
        <w:bottom w:val="none" w:sz="0" w:space="0" w:color="auto"/>
        <w:right w:val="none" w:sz="0" w:space="0" w:color="auto"/>
      </w:divBdr>
      <w:divsChild>
        <w:div w:id="628435352">
          <w:marLeft w:val="0"/>
          <w:marRight w:val="0"/>
          <w:marTop w:val="0"/>
          <w:marBottom w:val="0"/>
          <w:divBdr>
            <w:top w:val="none" w:sz="0" w:space="0" w:color="auto"/>
            <w:left w:val="none" w:sz="0" w:space="0" w:color="auto"/>
            <w:bottom w:val="none" w:sz="0" w:space="0" w:color="auto"/>
            <w:right w:val="none" w:sz="0" w:space="0" w:color="auto"/>
          </w:divBdr>
        </w:div>
      </w:divsChild>
    </w:div>
    <w:div w:id="812211584">
      <w:marLeft w:val="0"/>
      <w:marRight w:val="0"/>
      <w:marTop w:val="0"/>
      <w:marBottom w:val="0"/>
      <w:divBdr>
        <w:top w:val="none" w:sz="0" w:space="0" w:color="auto"/>
        <w:left w:val="none" w:sz="0" w:space="0" w:color="auto"/>
        <w:bottom w:val="none" w:sz="0" w:space="0" w:color="auto"/>
        <w:right w:val="none" w:sz="0" w:space="0" w:color="auto"/>
      </w:divBdr>
      <w:divsChild>
        <w:div w:id="2013750487">
          <w:marLeft w:val="0"/>
          <w:marRight w:val="0"/>
          <w:marTop w:val="0"/>
          <w:marBottom w:val="0"/>
          <w:divBdr>
            <w:top w:val="none" w:sz="0" w:space="0" w:color="auto"/>
            <w:left w:val="none" w:sz="0" w:space="0" w:color="auto"/>
            <w:bottom w:val="none" w:sz="0" w:space="0" w:color="auto"/>
            <w:right w:val="none" w:sz="0" w:space="0" w:color="auto"/>
          </w:divBdr>
        </w:div>
      </w:divsChild>
    </w:div>
    <w:div w:id="813988011">
      <w:marLeft w:val="0"/>
      <w:marRight w:val="0"/>
      <w:marTop w:val="0"/>
      <w:marBottom w:val="0"/>
      <w:divBdr>
        <w:top w:val="none" w:sz="0" w:space="0" w:color="auto"/>
        <w:left w:val="none" w:sz="0" w:space="0" w:color="auto"/>
        <w:bottom w:val="none" w:sz="0" w:space="0" w:color="auto"/>
        <w:right w:val="none" w:sz="0" w:space="0" w:color="auto"/>
      </w:divBdr>
      <w:divsChild>
        <w:div w:id="1936942518">
          <w:marLeft w:val="0"/>
          <w:marRight w:val="0"/>
          <w:marTop w:val="0"/>
          <w:marBottom w:val="0"/>
          <w:divBdr>
            <w:top w:val="none" w:sz="0" w:space="0" w:color="auto"/>
            <w:left w:val="none" w:sz="0" w:space="0" w:color="auto"/>
            <w:bottom w:val="none" w:sz="0" w:space="0" w:color="auto"/>
            <w:right w:val="none" w:sz="0" w:space="0" w:color="auto"/>
          </w:divBdr>
        </w:div>
      </w:divsChild>
    </w:div>
    <w:div w:id="820342652">
      <w:marLeft w:val="0"/>
      <w:marRight w:val="0"/>
      <w:marTop w:val="0"/>
      <w:marBottom w:val="0"/>
      <w:divBdr>
        <w:top w:val="none" w:sz="0" w:space="0" w:color="auto"/>
        <w:left w:val="none" w:sz="0" w:space="0" w:color="auto"/>
        <w:bottom w:val="none" w:sz="0" w:space="0" w:color="auto"/>
        <w:right w:val="none" w:sz="0" w:space="0" w:color="auto"/>
      </w:divBdr>
      <w:divsChild>
        <w:div w:id="259946666">
          <w:marLeft w:val="0"/>
          <w:marRight w:val="0"/>
          <w:marTop w:val="0"/>
          <w:marBottom w:val="0"/>
          <w:divBdr>
            <w:top w:val="none" w:sz="0" w:space="0" w:color="auto"/>
            <w:left w:val="none" w:sz="0" w:space="0" w:color="auto"/>
            <w:bottom w:val="none" w:sz="0" w:space="0" w:color="auto"/>
            <w:right w:val="none" w:sz="0" w:space="0" w:color="auto"/>
          </w:divBdr>
        </w:div>
      </w:divsChild>
    </w:div>
    <w:div w:id="824246625">
      <w:marLeft w:val="0"/>
      <w:marRight w:val="0"/>
      <w:marTop w:val="0"/>
      <w:marBottom w:val="0"/>
      <w:divBdr>
        <w:top w:val="none" w:sz="0" w:space="0" w:color="auto"/>
        <w:left w:val="none" w:sz="0" w:space="0" w:color="auto"/>
        <w:bottom w:val="none" w:sz="0" w:space="0" w:color="auto"/>
        <w:right w:val="none" w:sz="0" w:space="0" w:color="auto"/>
      </w:divBdr>
    </w:div>
    <w:div w:id="837574740">
      <w:marLeft w:val="0"/>
      <w:marRight w:val="0"/>
      <w:marTop w:val="0"/>
      <w:marBottom w:val="0"/>
      <w:divBdr>
        <w:top w:val="none" w:sz="0" w:space="0" w:color="auto"/>
        <w:left w:val="none" w:sz="0" w:space="0" w:color="auto"/>
        <w:bottom w:val="none" w:sz="0" w:space="0" w:color="auto"/>
        <w:right w:val="none" w:sz="0" w:space="0" w:color="auto"/>
      </w:divBdr>
    </w:div>
    <w:div w:id="846284667">
      <w:marLeft w:val="0"/>
      <w:marRight w:val="0"/>
      <w:marTop w:val="0"/>
      <w:marBottom w:val="0"/>
      <w:divBdr>
        <w:top w:val="none" w:sz="0" w:space="0" w:color="auto"/>
        <w:left w:val="none" w:sz="0" w:space="0" w:color="auto"/>
        <w:bottom w:val="none" w:sz="0" w:space="0" w:color="auto"/>
        <w:right w:val="none" w:sz="0" w:space="0" w:color="auto"/>
      </w:divBdr>
      <w:divsChild>
        <w:div w:id="1798058749">
          <w:marLeft w:val="0"/>
          <w:marRight w:val="0"/>
          <w:marTop w:val="0"/>
          <w:marBottom w:val="0"/>
          <w:divBdr>
            <w:top w:val="none" w:sz="0" w:space="0" w:color="auto"/>
            <w:left w:val="none" w:sz="0" w:space="0" w:color="auto"/>
            <w:bottom w:val="none" w:sz="0" w:space="0" w:color="auto"/>
            <w:right w:val="none" w:sz="0" w:space="0" w:color="auto"/>
          </w:divBdr>
        </w:div>
      </w:divsChild>
    </w:div>
    <w:div w:id="853153772">
      <w:marLeft w:val="0"/>
      <w:marRight w:val="0"/>
      <w:marTop w:val="0"/>
      <w:marBottom w:val="0"/>
      <w:divBdr>
        <w:top w:val="none" w:sz="0" w:space="0" w:color="auto"/>
        <w:left w:val="none" w:sz="0" w:space="0" w:color="auto"/>
        <w:bottom w:val="none" w:sz="0" w:space="0" w:color="auto"/>
        <w:right w:val="none" w:sz="0" w:space="0" w:color="auto"/>
      </w:divBdr>
    </w:div>
    <w:div w:id="877471848">
      <w:marLeft w:val="0"/>
      <w:marRight w:val="0"/>
      <w:marTop w:val="300"/>
      <w:marBottom w:val="0"/>
      <w:divBdr>
        <w:top w:val="none" w:sz="0" w:space="0" w:color="auto"/>
        <w:left w:val="none" w:sz="0" w:space="0" w:color="auto"/>
        <w:bottom w:val="none" w:sz="0" w:space="0" w:color="auto"/>
        <w:right w:val="none" w:sz="0" w:space="0" w:color="auto"/>
      </w:divBdr>
    </w:div>
    <w:div w:id="881136500">
      <w:marLeft w:val="0"/>
      <w:marRight w:val="0"/>
      <w:marTop w:val="0"/>
      <w:marBottom w:val="0"/>
      <w:divBdr>
        <w:top w:val="none" w:sz="0" w:space="0" w:color="auto"/>
        <w:left w:val="none" w:sz="0" w:space="0" w:color="auto"/>
        <w:bottom w:val="none" w:sz="0" w:space="0" w:color="auto"/>
        <w:right w:val="none" w:sz="0" w:space="0" w:color="auto"/>
      </w:divBdr>
    </w:div>
    <w:div w:id="945892061">
      <w:marLeft w:val="0"/>
      <w:marRight w:val="0"/>
      <w:marTop w:val="0"/>
      <w:marBottom w:val="0"/>
      <w:divBdr>
        <w:top w:val="none" w:sz="0" w:space="0" w:color="auto"/>
        <w:left w:val="none" w:sz="0" w:space="0" w:color="auto"/>
        <w:bottom w:val="none" w:sz="0" w:space="0" w:color="auto"/>
        <w:right w:val="none" w:sz="0" w:space="0" w:color="auto"/>
      </w:divBdr>
      <w:divsChild>
        <w:div w:id="1850366273">
          <w:marLeft w:val="0"/>
          <w:marRight w:val="0"/>
          <w:marTop w:val="0"/>
          <w:marBottom w:val="0"/>
          <w:divBdr>
            <w:top w:val="none" w:sz="0" w:space="0" w:color="auto"/>
            <w:left w:val="none" w:sz="0" w:space="0" w:color="auto"/>
            <w:bottom w:val="none" w:sz="0" w:space="0" w:color="auto"/>
            <w:right w:val="none" w:sz="0" w:space="0" w:color="auto"/>
          </w:divBdr>
        </w:div>
      </w:divsChild>
    </w:div>
    <w:div w:id="977876102">
      <w:marLeft w:val="0"/>
      <w:marRight w:val="0"/>
      <w:marTop w:val="0"/>
      <w:marBottom w:val="0"/>
      <w:divBdr>
        <w:top w:val="none" w:sz="0" w:space="0" w:color="auto"/>
        <w:left w:val="none" w:sz="0" w:space="0" w:color="auto"/>
        <w:bottom w:val="none" w:sz="0" w:space="0" w:color="auto"/>
        <w:right w:val="none" w:sz="0" w:space="0" w:color="auto"/>
      </w:divBdr>
      <w:divsChild>
        <w:div w:id="194925962">
          <w:marLeft w:val="0"/>
          <w:marRight w:val="0"/>
          <w:marTop w:val="0"/>
          <w:marBottom w:val="0"/>
          <w:divBdr>
            <w:top w:val="none" w:sz="0" w:space="0" w:color="auto"/>
            <w:left w:val="none" w:sz="0" w:space="0" w:color="auto"/>
            <w:bottom w:val="none" w:sz="0" w:space="0" w:color="auto"/>
            <w:right w:val="none" w:sz="0" w:space="0" w:color="auto"/>
          </w:divBdr>
        </w:div>
      </w:divsChild>
    </w:div>
    <w:div w:id="989601793">
      <w:marLeft w:val="0"/>
      <w:marRight w:val="0"/>
      <w:marTop w:val="0"/>
      <w:marBottom w:val="0"/>
      <w:divBdr>
        <w:top w:val="none" w:sz="0" w:space="0" w:color="auto"/>
        <w:left w:val="none" w:sz="0" w:space="0" w:color="auto"/>
        <w:bottom w:val="none" w:sz="0" w:space="0" w:color="auto"/>
        <w:right w:val="none" w:sz="0" w:space="0" w:color="auto"/>
      </w:divBdr>
      <w:divsChild>
        <w:div w:id="391927452">
          <w:marLeft w:val="0"/>
          <w:marRight w:val="0"/>
          <w:marTop w:val="0"/>
          <w:marBottom w:val="0"/>
          <w:divBdr>
            <w:top w:val="none" w:sz="0" w:space="0" w:color="auto"/>
            <w:left w:val="none" w:sz="0" w:space="0" w:color="auto"/>
            <w:bottom w:val="none" w:sz="0" w:space="0" w:color="auto"/>
            <w:right w:val="none" w:sz="0" w:space="0" w:color="auto"/>
          </w:divBdr>
        </w:div>
      </w:divsChild>
    </w:div>
    <w:div w:id="1104231805">
      <w:marLeft w:val="0"/>
      <w:marRight w:val="0"/>
      <w:marTop w:val="0"/>
      <w:marBottom w:val="0"/>
      <w:divBdr>
        <w:top w:val="none" w:sz="0" w:space="0" w:color="auto"/>
        <w:left w:val="none" w:sz="0" w:space="0" w:color="auto"/>
        <w:bottom w:val="none" w:sz="0" w:space="0" w:color="auto"/>
        <w:right w:val="none" w:sz="0" w:space="0" w:color="auto"/>
      </w:divBdr>
      <w:divsChild>
        <w:div w:id="711272696">
          <w:marLeft w:val="0"/>
          <w:marRight w:val="0"/>
          <w:marTop w:val="0"/>
          <w:marBottom w:val="0"/>
          <w:divBdr>
            <w:top w:val="none" w:sz="0" w:space="0" w:color="auto"/>
            <w:left w:val="none" w:sz="0" w:space="0" w:color="auto"/>
            <w:bottom w:val="none" w:sz="0" w:space="0" w:color="auto"/>
            <w:right w:val="none" w:sz="0" w:space="0" w:color="auto"/>
          </w:divBdr>
        </w:div>
      </w:divsChild>
    </w:div>
    <w:div w:id="1118140245">
      <w:marLeft w:val="0"/>
      <w:marRight w:val="0"/>
      <w:marTop w:val="0"/>
      <w:marBottom w:val="0"/>
      <w:divBdr>
        <w:top w:val="none" w:sz="0" w:space="0" w:color="auto"/>
        <w:left w:val="none" w:sz="0" w:space="0" w:color="auto"/>
        <w:bottom w:val="none" w:sz="0" w:space="0" w:color="auto"/>
        <w:right w:val="none" w:sz="0" w:space="0" w:color="auto"/>
      </w:divBdr>
    </w:div>
    <w:div w:id="1120295698">
      <w:marLeft w:val="0"/>
      <w:marRight w:val="0"/>
      <w:marTop w:val="0"/>
      <w:marBottom w:val="0"/>
      <w:divBdr>
        <w:top w:val="none" w:sz="0" w:space="0" w:color="auto"/>
        <w:left w:val="none" w:sz="0" w:space="0" w:color="auto"/>
        <w:bottom w:val="none" w:sz="0" w:space="0" w:color="auto"/>
        <w:right w:val="none" w:sz="0" w:space="0" w:color="auto"/>
      </w:divBdr>
      <w:divsChild>
        <w:div w:id="1993632197">
          <w:marLeft w:val="0"/>
          <w:marRight w:val="0"/>
          <w:marTop w:val="0"/>
          <w:marBottom w:val="0"/>
          <w:divBdr>
            <w:top w:val="none" w:sz="0" w:space="0" w:color="auto"/>
            <w:left w:val="none" w:sz="0" w:space="0" w:color="auto"/>
            <w:bottom w:val="none" w:sz="0" w:space="0" w:color="auto"/>
            <w:right w:val="none" w:sz="0" w:space="0" w:color="auto"/>
          </w:divBdr>
        </w:div>
      </w:divsChild>
    </w:div>
    <w:div w:id="1134762454">
      <w:marLeft w:val="0"/>
      <w:marRight w:val="0"/>
      <w:marTop w:val="0"/>
      <w:marBottom w:val="0"/>
      <w:divBdr>
        <w:top w:val="none" w:sz="0" w:space="0" w:color="auto"/>
        <w:left w:val="none" w:sz="0" w:space="0" w:color="auto"/>
        <w:bottom w:val="none" w:sz="0" w:space="0" w:color="auto"/>
        <w:right w:val="none" w:sz="0" w:space="0" w:color="auto"/>
      </w:divBdr>
      <w:divsChild>
        <w:div w:id="1740589133">
          <w:marLeft w:val="0"/>
          <w:marRight w:val="0"/>
          <w:marTop w:val="0"/>
          <w:marBottom w:val="0"/>
          <w:divBdr>
            <w:top w:val="none" w:sz="0" w:space="0" w:color="auto"/>
            <w:left w:val="none" w:sz="0" w:space="0" w:color="auto"/>
            <w:bottom w:val="none" w:sz="0" w:space="0" w:color="auto"/>
            <w:right w:val="none" w:sz="0" w:space="0" w:color="auto"/>
          </w:divBdr>
        </w:div>
      </w:divsChild>
    </w:div>
    <w:div w:id="1148126831">
      <w:marLeft w:val="0"/>
      <w:marRight w:val="0"/>
      <w:marTop w:val="0"/>
      <w:marBottom w:val="0"/>
      <w:divBdr>
        <w:top w:val="none" w:sz="0" w:space="0" w:color="auto"/>
        <w:left w:val="none" w:sz="0" w:space="0" w:color="auto"/>
        <w:bottom w:val="none" w:sz="0" w:space="0" w:color="auto"/>
        <w:right w:val="none" w:sz="0" w:space="0" w:color="auto"/>
      </w:divBdr>
      <w:divsChild>
        <w:div w:id="1046181051">
          <w:marLeft w:val="0"/>
          <w:marRight w:val="0"/>
          <w:marTop w:val="0"/>
          <w:marBottom w:val="0"/>
          <w:divBdr>
            <w:top w:val="none" w:sz="0" w:space="0" w:color="auto"/>
            <w:left w:val="none" w:sz="0" w:space="0" w:color="auto"/>
            <w:bottom w:val="none" w:sz="0" w:space="0" w:color="auto"/>
            <w:right w:val="none" w:sz="0" w:space="0" w:color="auto"/>
          </w:divBdr>
        </w:div>
      </w:divsChild>
    </w:div>
    <w:div w:id="1182935373">
      <w:marLeft w:val="0"/>
      <w:marRight w:val="0"/>
      <w:marTop w:val="0"/>
      <w:marBottom w:val="0"/>
      <w:divBdr>
        <w:top w:val="none" w:sz="0" w:space="0" w:color="auto"/>
        <w:left w:val="none" w:sz="0" w:space="0" w:color="auto"/>
        <w:bottom w:val="none" w:sz="0" w:space="0" w:color="auto"/>
        <w:right w:val="none" w:sz="0" w:space="0" w:color="auto"/>
      </w:divBdr>
    </w:div>
    <w:div w:id="1183713614">
      <w:marLeft w:val="0"/>
      <w:marRight w:val="0"/>
      <w:marTop w:val="0"/>
      <w:marBottom w:val="0"/>
      <w:divBdr>
        <w:top w:val="none" w:sz="0" w:space="0" w:color="auto"/>
        <w:left w:val="none" w:sz="0" w:space="0" w:color="auto"/>
        <w:bottom w:val="none" w:sz="0" w:space="0" w:color="auto"/>
        <w:right w:val="none" w:sz="0" w:space="0" w:color="auto"/>
      </w:divBdr>
      <w:divsChild>
        <w:div w:id="1357777696">
          <w:marLeft w:val="0"/>
          <w:marRight w:val="0"/>
          <w:marTop w:val="0"/>
          <w:marBottom w:val="0"/>
          <w:divBdr>
            <w:top w:val="none" w:sz="0" w:space="0" w:color="auto"/>
            <w:left w:val="none" w:sz="0" w:space="0" w:color="auto"/>
            <w:bottom w:val="none" w:sz="0" w:space="0" w:color="auto"/>
            <w:right w:val="none" w:sz="0" w:space="0" w:color="auto"/>
          </w:divBdr>
        </w:div>
      </w:divsChild>
    </w:div>
    <w:div w:id="1186868191">
      <w:marLeft w:val="0"/>
      <w:marRight w:val="0"/>
      <w:marTop w:val="0"/>
      <w:marBottom w:val="0"/>
      <w:divBdr>
        <w:top w:val="none" w:sz="0" w:space="0" w:color="auto"/>
        <w:left w:val="none" w:sz="0" w:space="0" w:color="auto"/>
        <w:bottom w:val="none" w:sz="0" w:space="0" w:color="auto"/>
        <w:right w:val="none" w:sz="0" w:space="0" w:color="auto"/>
      </w:divBdr>
    </w:div>
    <w:div w:id="1212814169">
      <w:marLeft w:val="0"/>
      <w:marRight w:val="0"/>
      <w:marTop w:val="0"/>
      <w:marBottom w:val="0"/>
      <w:divBdr>
        <w:top w:val="none" w:sz="0" w:space="0" w:color="auto"/>
        <w:left w:val="none" w:sz="0" w:space="0" w:color="auto"/>
        <w:bottom w:val="none" w:sz="0" w:space="0" w:color="auto"/>
        <w:right w:val="none" w:sz="0" w:space="0" w:color="auto"/>
      </w:divBdr>
    </w:div>
    <w:div w:id="1215854588">
      <w:marLeft w:val="0"/>
      <w:marRight w:val="0"/>
      <w:marTop w:val="0"/>
      <w:marBottom w:val="0"/>
      <w:divBdr>
        <w:top w:val="none" w:sz="0" w:space="0" w:color="auto"/>
        <w:left w:val="none" w:sz="0" w:space="0" w:color="auto"/>
        <w:bottom w:val="none" w:sz="0" w:space="0" w:color="auto"/>
        <w:right w:val="none" w:sz="0" w:space="0" w:color="auto"/>
      </w:divBdr>
    </w:div>
    <w:div w:id="1221483774">
      <w:marLeft w:val="0"/>
      <w:marRight w:val="0"/>
      <w:marTop w:val="0"/>
      <w:marBottom w:val="0"/>
      <w:divBdr>
        <w:top w:val="none" w:sz="0" w:space="0" w:color="auto"/>
        <w:left w:val="none" w:sz="0" w:space="0" w:color="auto"/>
        <w:bottom w:val="none" w:sz="0" w:space="0" w:color="auto"/>
        <w:right w:val="none" w:sz="0" w:space="0" w:color="auto"/>
      </w:divBdr>
    </w:div>
    <w:div w:id="1253471421">
      <w:marLeft w:val="0"/>
      <w:marRight w:val="0"/>
      <w:marTop w:val="0"/>
      <w:marBottom w:val="0"/>
      <w:divBdr>
        <w:top w:val="none" w:sz="0" w:space="0" w:color="auto"/>
        <w:left w:val="none" w:sz="0" w:space="0" w:color="auto"/>
        <w:bottom w:val="none" w:sz="0" w:space="0" w:color="auto"/>
        <w:right w:val="none" w:sz="0" w:space="0" w:color="auto"/>
      </w:divBdr>
    </w:div>
    <w:div w:id="1316714828">
      <w:marLeft w:val="0"/>
      <w:marRight w:val="0"/>
      <w:marTop w:val="0"/>
      <w:marBottom w:val="0"/>
      <w:divBdr>
        <w:top w:val="none" w:sz="0" w:space="0" w:color="auto"/>
        <w:left w:val="none" w:sz="0" w:space="0" w:color="auto"/>
        <w:bottom w:val="none" w:sz="0" w:space="0" w:color="auto"/>
        <w:right w:val="none" w:sz="0" w:space="0" w:color="auto"/>
      </w:divBdr>
      <w:divsChild>
        <w:div w:id="2028171604">
          <w:marLeft w:val="0"/>
          <w:marRight w:val="0"/>
          <w:marTop w:val="0"/>
          <w:marBottom w:val="0"/>
          <w:divBdr>
            <w:top w:val="none" w:sz="0" w:space="0" w:color="auto"/>
            <w:left w:val="none" w:sz="0" w:space="0" w:color="auto"/>
            <w:bottom w:val="none" w:sz="0" w:space="0" w:color="auto"/>
            <w:right w:val="none" w:sz="0" w:space="0" w:color="auto"/>
          </w:divBdr>
        </w:div>
      </w:divsChild>
    </w:div>
    <w:div w:id="1325746814">
      <w:marLeft w:val="0"/>
      <w:marRight w:val="0"/>
      <w:marTop w:val="0"/>
      <w:marBottom w:val="0"/>
      <w:divBdr>
        <w:top w:val="none" w:sz="0" w:space="0" w:color="auto"/>
        <w:left w:val="none" w:sz="0" w:space="0" w:color="auto"/>
        <w:bottom w:val="none" w:sz="0" w:space="0" w:color="auto"/>
        <w:right w:val="none" w:sz="0" w:space="0" w:color="auto"/>
      </w:divBdr>
    </w:div>
    <w:div w:id="1390153161">
      <w:marLeft w:val="0"/>
      <w:marRight w:val="0"/>
      <w:marTop w:val="0"/>
      <w:marBottom w:val="0"/>
      <w:divBdr>
        <w:top w:val="none" w:sz="0" w:space="0" w:color="auto"/>
        <w:left w:val="none" w:sz="0" w:space="0" w:color="auto"/>
        <w:bottom w:val="none" w:sz="0" w:space="0" w:color="auto"/>
        <w:right w:val="none" w:sz="0" w:space="0" w:color="auto"/>
      </w:divBdr>
    </w:div>
    <w:div w:id="1397509674">
      <w:marLeft w:val="0"/>
      <w:marRight w:val="0"/>
      <w:marTop w:val="0"/>
      <w:marBottom w:val="0"/>
      <w:divBdr>
        <w:top w:val="none" w:sz="0" w:space="0" w:color="auto"/>
        <w:left w:val="none" w:sz="0" w:space="0" w:color="auto"/>
        <w:bottom w:val="none" w:sz="0" w:space="0" w:color="auto"/>
        <w:right w:val="none" w:sz="0" w:space="0" w:color="auto"/>
      </w:divBdr>
      <w:divsChild>
        <w:div w:id="2024018017">
          <w:marLeft w:val="0"/>
          <w:marRight w:val="0"/>
          <w:marTop w:val="0"/>
          <w:marBottom w:val="0"/>
          <w:divBdr>
            <w:top w:val="none" w:sz="0" w:space="0" w:color="auto"/>
            <w:left w:val="none" w:sz="0" w:space="0" w:color="auto"/>
            <w:bottom w:val="none" w:sz="0" w:space="0" w:color="auto"/>
            <w:right w:val="none" w:sz="0" w:space="0" w:color="auto"/>
          </w:divBdr>
        </w:div>
      </w:divsChild>
    </w:div>
    <w:div w:id="1499618385">
      <w:marLeft w:val="0"/>
      <w:marRight w:val="0"/>
      <w:marTop w:val="0"/>
      <w:marBottom w:val="0"/>
      <w:divBdr>
        <w:top w:val="none" w:sz="0" w:space="0" w:color="auto"/>
        <w:left w:val="none" w:sz="0" w:space="0" w:color="auto"/>
        <w:bottom w:val="none" w:sz="0" w:space="0" w:color="auto"/>
        <w:right w:val="none" w:sz="0" w:space="0" w:color="auto"/>
      </w:divBdr>
    </w:div>
    <w:div w:id="1508406396">
      <w:marLeft w:val="0"/>
      <w:marRight w:val="0"/>
      <w:marTop w:val="0"/>
      <w:marBottom w:val="0"/>
      <w:divBdr>
        <w:top w:val="none" w:sz="0" w:space="0" w:color="auto"/>
        <w:left w:val="none" w:sz="0" w:space="0" w:color="auto"/>
        <w:bottom w:val="none" w:sz="0" w:space="0" w:color="auto"/>
        <w:right w:val="none" w:sz="0" w:space="0" w:color="auto"/>
      </w:divBdr>
      <w:divsChild>
        <w:div w:id="378406651">
          <w:marLeft w:val="0"/>
          <w:marRight w:val="0"/>
          <w:marTop w:val="0"/>
          <w:marBottom w:val="0"/>
          <w:divBdr>
            <w:top w:val="none" w:sz="0" w:space="0" w:color="auto"/>
            <w:left w:val="none" w:sz="0" w:space="0" w:color="auto"/>
            <w:bottom w:val="none" w:sz="0" w:space="0" w:color="auto"/>
            <w:right w:val="none" w:sz="0" w:space="0" w:color="auto"/>
          </w:divBdr>
        </w:div>
      </w:divsChild>
    </w:div>
    <w:div w:id="1571112621">
      <w:marLeft w:val="0"/>
      <w:marRight w:val="0"/>
      <w:marTop w:val="0"/>
      <w:marBottom w:val="0"/>
      <w:divBdr>
        <w:top w:val="none" w:sz="0" w:space="0" w:color="auto"/>
        <w:left w:val="none" w:sz="0" w:space="0" w:color="auto"/>
        <w:bottom w:val="none" w:sz="0" w:space="0" w:color="auto"/>
        <w:right w:val="none" w:sz="0" w:space="0" w:color="auto"/>
      </w:divBdr>
      <w:divsChild>
        <w:div w:id="1281306479">
          <w:marLeft w:val="0"/>
          <w:marRight w:val="0"/>
          <w:marTop w:val="0"/>
          <w:marBottom w:val="0"/>
          <w:divBdr>
            <w:top w:val="none" w:sz="0" w:space="0" w:color="auto"/>
            <w:left w:val="none" w:sz="0" w:space="0" w:color="auto"/>
            <w:bottom w:val="none" w:sz="0" w:space="0" w:color="auto"/>
            <w:right w:val="none" w:sz="0" w:space="0" w:color="auto"/>
          </w:divBdr>
        </w:div>
      </w:divsChild>
    </w:div>
    <w:div w:id="1634795526">
      <w:marLeft w:val="0"/>
      <w:marRight w:val="0"/>
      <w:marTop w:val="0"/>
      <w:marBottom w:val="0"/>
      <w:divBdr>
        <w:top w:val="none" w:sz="0" w:space="0" w:color="auto"/>
        <w:left w:val="none" w:sz="0" w:space="0" w:color="auto"/>
        <w:bottom w:val="none" w:sz="0" w:space="0" w:color="auto"/>
        <w:right w:val="none" w:sz="0" w:space="0" w:color="auto"/>
      </w:divBdr>
      <w:divsChild>
        <w:div w:id="1599757668">
          <w:marLeft w:val="0"/>
          <w:marRight w:val="0"/>
          <w:marTop w:val="0"/>
          <w:marBottom w:val="0"/>
          <w:divBdr>
            <w:top w:val="none" w:sz="0" w:space="0" w:color="auto"/>
            <w:left w:val="none" w:sz="0" w:space="0" w:color="auto"/>
            <w:bottom w:val="none" w:sz="0" w:space="0" w:color="auto"/>
            <w:right w:val="none" w:sz="0" w:space="0" w:color="auto"/>
          </w:divBdr>
        </w:div>
      </w:divsChild>
    </w:div>
    <w:div w:id="1664426923">
      <w:marLeft w:val="0"/>
      <w:marRight w:val="0"/>
      <w:marTop w:val="0"/>
      <w:marBottom w:val="0"/>
      <w:divBdr>
        <w:top w:val="none" w:sz="0" w:space="0" w:color="auto"/>
        <w:left w:val="none" w:sz="0" w:space="0" w:color="auto"/>
        <w:bottom w:val="none" w:sz="0" w:space="0" w:color="auto"/>
        <w:right w:val="none" w:sz="0" w:space="0" w:color="auto"/>
      </w:divBdr>
    </w:div>
    <w:div w:id="1668091850">
      <w:marLeft w:val="0"/>
      <w:marRight w:val="0"/>
      <w:marTop w:val="0"/>
      <w:marBottom w:val="0"/>
      <w:divBdr>
        <w:top w:val="none" w:sz="0" w:space="0" w:color="auto"/>
        <w:left w:val="none" w:sz="0" w:space="0" w:color="auto"/>
        <w:bottom w:val="none" w:sz="0" w:space="0" w:color="auto"/>
        <w:right w:val="none" w:sz="0" w:space="0" w:color="auto"/>
      </w:divBdr>
    </w:div>
    <w:div w:id="1673070975">
      <w:marLeft w:val="0"/>
      <w:marRight w:val="0"/>
      <w:marTop w:val="0"/>
      <w:marBottom w:val="0"/>
      <w:divBdr>
        <w:top w:val="none" w:sz="0" w:space="0" w:color="auto"/>
        <w:left w:val="none" w:sz="0" w:space="0" w:color="auto"/>
        <w:bottom w:val="none" w:sz="0" w:space="0" w:color="auto"/>
        <w:right w:val="none" w:sz="0" w:space="0" w:color="auto"/>
      </w:divBdr>
      <w:divsChild>
        <w:div w:id="1051148265">
          <w:marLeft w:val="0"/>
          <w:marRight w:val="0"/>
          <w:marTop w:val="0"/>
          <w:marBottom w:val="0"/>
          <w:divBdr>
            <w:top w:val="none" w:sz="0" w:space="0" w:color="auto"/>
            <w:left w:val="none" w:sz="0" w:space="0" w:color="auto"/>
            <w:bottom w:val="none" w:sz="0" w:space="0" w:color="auto"/>
            <w:right w:val="none" w:sz="0" w:space="0" w:color="auto"/>
          </w:divBdr>
          <w:divsChild>
            <w:div w:id="906307682">
              <w:marLeft w:val="0"/>
              <w:marRight w:val="0"/>
              <w:marTop w:val="0"/>
              <w:marBottom w:val="0"/>
              <w:divBdr>
                <w:top w:val="single" w:sz="6" w:space="0" w:color="9DC3E6"/>
                <w:left w:val="single" w:sz="6" w:space="0" w:color="9DC3E6"/>
                <w:bottom w:val="single" w:sz="6" w:space="0" w:color="9DC3E6"/>
                <w:right w:val="single" w:sz="6" w:space="0" w:color="9DC3E6"/>
              </w:divBdr>
              <w:divsChild>
                <w:div w:id="61494051">
                  <w:marLeft w:val="0"/>
                  <w:marRight w:val="0"/>
                  <w:marTop w:val="0"/>
                  <w:marBottom w:val="0"/>
                  <w:divBdr>
                    <w:top w:val="none" w:sz="0" w:space="0" w:color="auto"/>
                    <w:left w:val="none" w:sz="0" w:space="0" w:color="auto"/>
                    <w:bottom w:val="none" w:sz="0" w:space="0" w:color="auto"/>
                    <w:right w:val="none" w:sz="0" w:space="0" w:color="auto"/>
                  </w:divBdr>
                  <w:divsChild>
                    <w:div w:id="1917546939">
                      <w:marLeft w:val="0"/>
                      <w:marRight w:val="0"/>
                      <w:marTop w:val="0"/>
                      <w:marBottom w:val="0"/>
                      <w:divBdr>
                        <w:top w:val="none" w:sz="0" w:space="0" w:color="auto"/>
                        <w:left w:val="none" w:sz="0" w:space="0" w:color="auto"/>
                        <w:bottom w:val="none" w:sz="0" w:space="0" w:color="auto"/>
                        <w:right w:val="none" w:sz="0" w:space="0" w:color="auto"/>
                      </w:divBdr>
                    </w:div>
                    <w:div w:id="997345202">
                      <w:marLeft w:val="0"/>
                      <w:marRight w:val="0"/>
                      <w:marTop w:val="0"/>
                      <w:marBottom w:val="0"/>
                      <w:divBdr>
                        <w:top w:val="none" w:sz="0" w:space="0" w:color="auto"/>
                        <w:left w:val="none" w:sz="0" w:space="0" w:color="auto"/>
                        <w:bottom w:val="none" w:sz="0" w:space="0" w:color="auto"/>
                        <w:right w:val="none" w:sz="0" w:space="0" w:color="auto"/>
                      </w:divBdr>
                      <w:divsChild>
                        <w:div w:id="669798981">
                          <w:marLeft w:val="0"/>
                          <w:marRight w:val="0"/>
                          <w:marTop w:val="0"/>
                          <w:marBottom w:val="0"/>
                          <w:divBdr>
                            <w:top w:val="none" w:sz="0" w:space="0" w:color="auto"/>
                            <w:left w:val="none" w:sz="0" w:space="0" w:color="auto"/>
                            <w:bottom w:val="none" w:sz="0" w:space="0" w:color="auto"/>
                            <w:right w:val="none" w:sz="0" w:space="0" w:color="auto"/>
                          </w:divBdr>
                          <w:divsChild>
                            <w:div w:id="126040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25434">
                      <w:marLeft w:val="0"/>
                      <w:marRight w:val="0"/>
                      <w:marTop w:val="0"/>
                      <w:marBottom w:val="0"/>
                      <w:divBdr>
                        <w:top w:val="none" w:sz="0" w:space="0" w:color="auto"/>
                        <w:left w:val="none" w:sz="0" w:space="0" w:color="auto"/>
                        <w:bottom w:val="none" w:sz="0" w:space="0" w:color="auto"/>
                        <w:right w:val="none" w:sz="0" w:space="0" w:color="auto"/>
                      </w:divBdr>
                    </w:div>
                    <w:div w:id="1966279020">
                      <w:marLeft w:val="0"/>
                      <w:marRight w:val="0"/>
                      <w:marTop w:val="0"/>
                      <w:marBottom w:val="0"/>
                      <w:divBdr>
                        <w:top w:val="none" w:sz="0" w:space="0" w:color="auto"/>
                        <w:left w:val="none" w:sz="0" w:space="0" w:color="auto"/>
                        <w:bottom w:val="none" w:sz="0" w:space="0" w:color="auto"/>
                        <w:right w:val="none" w:sz="0" w:space="0" w:color="auto"/>
                      </w:divBdr>
                      <w:divsChild>
                        <w:div w:id="1032457006">
                          <w:marLeft w:val="0"/>
                          <w:marRight w:val="0"/>
                          <w:marTop w:val="0"/>
                          <w:marBottom w:val="0"/>
                          <w:divBdr>
                            <w:top w:val="none" w:sz="0" w:space="0" w:color="auto"/>
                            <w:left w:val="none" w:sz="0" w:space="0" w:color="auto"/>
                            <w:bottom w:val="none" w:sz="0" w:space="0" w:color="auto"/>
                            <w:right w:val="none" w:sz="0" w:space="0" w:color="auto"/>
                          </w:divBdr>
                          <w:divsChild>
                            <w:div w:id="25332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4845">
                  <w:marLeft w:val="0"/>
                  <w:marRight w:val="0"/>
                  <w:marTop w:val="0"/>
                  <w:marBottom w:val="0"/>
                  <w:divBdr>
                    <w:top w:val="none" w:sz="0" w:space="0" w:color="auto"/>
                    <w:left w:val="none" w:sz="0" w:space="0" w:color="auto"/>
                    <w:bottom w:val="none" w:sz="0" w:space="0" w:color="auto"/>
                    <w:right w:val="none" w:sz="0" w:space="0" w:color="auto"/>
                  </w:divBdr>
                  <w:divsChild>
                    <w:div w:id="289214394">
                      <w:marLeft w:val="0"/>
                      <w:marRight w:val="0"/>
                      <w:marTop w:val="0"/>
                      <w:marBottom w:val="0"/>
                      <w:divBdr>
                        <w:top w:val="none" w:sz="0" w:space="0" w:color="auto"/>
                        <w:left w:val="none" w:sz="0" w:space="0" w:color="auto"/>
                        <w:bottom w:val="none" w:sz="0" w:space="0" w:color="auto"/>
                        <w:right w:val="none" w:sz="0" w:space="0" w:color="auto"/>
                      </w:divBdr>
                    </w:div>
                    <w:div w:id="1414160699">
                      <w:marLeft w:val="0"/>
                      <w:marRight w:val="0"/>
                      <w:marTop w:val="0"/>
                      <w:marBottom w:val="0"/>
                      <w:divBdr>
                        <w:top w:val="none" w:sz="0" w:space="0" w:color="auto"/>
                        <w:left w:val="none" w:sz="0" w:space="0" w:color="auto"/>
                        <w:bottom w:val="none" w:sz="0" w:space="0" w:color="auto"/>
                        <w:right w:val="none" w:sz="0" w:space="0" w:color="auto"/>
                      </w:divBdr>
                      <w:divsChild>
                        <w:div w:id="398401303">
                          <w:marLeft w:val="0"/>
                          <w:marRight w:val="0"/>
                          <w:marTop w:val="0"/>
                          <w:marBottom w:val="0"/>
                          <w:divBdr>
                            <w:top w:val="none" w:sz="0" w:space="0" w:color="auto"/>
                            <w:left w:val="none" w:sz="0" w:space="0" w:color="auto"/>
                            <w:bottom w:val="none" w:sz="0" w:space="0" w:color="auto"/>
                            <w:right w:val="none" w:sz="0" w:space="0" w:color="auto"/>
                          </w:divBdr>
                          <w:divsChild>
                            <w:div w:id="183444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17197">
                      <w:marLeft w:val="0"/>
                      <w:marRight w:val="0"/>
                      <w:marTop w:val="0"/>
                      <w:marBottom w:val="0"/>
                      <w:divBdr>
                        <w:top w:val="none" w:sz="0" w:space="0" w:color="auto"/>
                        <w:left w:val="none" w:sz="0" w:space="0" w:color="auto"/>
                        <w:bottom w:val="none" w:sz="0" w:space="0" w:color="auto"/>
                        <w:right w:val="none" w:sz="0" w:space="0" w:color="auto"/>
                      </w:divBdr>
                    </w:div>
                    <w:div w:id="1105419947">
                      <w:marLeft w:val="0"/>
                      <w:marRight w:val="0"/>
                      <w:marTop w:val="0"/>
                      <w:marBottom w:val="0"/>
                      <w:divBdr>
                        <w:top w:val="none" w:sz="0" w:space="0" w:color="auto"/>
                        <w:left w:val="none" w:sz="0" w:space="0" w:color="auto"/>
                        <w:bottom w:val="none" w:sz="0" w:space="0" w:color="auto"/>
                        <w:right w:val="none" w:sz="0" w:space="0" w:color="auto"/>
                      </w:divBdr>
                      <w:divsChild>
                        <w:div w:id="1029798322">
                          <w:marLeft w:val="0"/>
                          <w:marRight w:val="0"/>
                          <w:marTop w:val="0"/>
                          <w:marBottom w:val="0"/>
                          <w:divBdr>
                            <w:top w:val="none" w:sz="0" w:space="0" w:color="auto"/>
                            <w:left w:val="none" w:sz="0" w:space="0" w:color="auto"/>
                            <w:bottom w:val="none" w:sz="0" w:space="0" w:color="auto"/>
                            <w:right w:val="none" w:sz="0" w:space="0" w:color="auto"/>
                          </w:divBdr>
                          <w:divsChild>
                            <w:div w:id="151383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007657">
                  <w:marLeft w:val="0"/>
                  <w:marRight w:val="0"/>
                  <w:marTop w:val="0"/>
                  <w:marBottom w:val="0"/>
                  <w:divBdr>
                    <w:top w:val="none" w:sz="0" w:space="0" w:color="auto"/>
                    <w:left w:val="none" w:sz="0" w:space="0" w:color="auto"/>
                    <w:bottom w:val="none" w:sz="0" w:space="0" w:color="auto"/>
                    <w:right w:val="none" w:sz="0" w:space="0" w:color="auto"/>
                  </w:divBdr>
                  <w:divsChild>
                    <w:div w:id="1586260107">
                      <w:marLeft w:val="0"/>
                      <w:marRight w:val="0"/>
                      <w:marTop w:val="0"/>
                      <w:marBottom w:val="0"/>
                      <w:divBdr>
                        <w:top w:val="none" w:sz="0" w:space="0" w:color="auto"/>
                        <w:left w:val="none" w:sz="0" w:space="0" w:color="auto"/>
                        <w:bottom w:val="none" w:sz="0" w:space="0" w:color="auto"/>
                        <w:right w:val="none" w:sz="0" w:space="0" w:color="auto"/>
                      </w:divBdr>
                    </w:div>
                    <w:div w:id="2006476534">
                      <w:marLeft w:val="0"/>
                      <w:marRight w:val="0"/>
                      <w:marTop w:val="0"/>
                      <w:marBottom w:val="0"/>
                      <w:divBdr>
                        <w:top w:val="none" w:sz="0" w:space="0" w:color="auto"/>
                        <w:left w:val="none" w:sz="0" w:space="0" w:color="auto"/>
                        <w:bottom w:val="none" w:sz="0" w:space="0" w:color="auto"/>
                        <w:right w:val="none" w:sz="0" w:space="0" w:color="auto"/>
                      </w:divBdr>
                      <w:divsChild>
                        <w:div w:id="649482008">
                          <w:marLeft w:val="0"/>
                          <w:marRight w:val="0"/>
                          <w:marTop w:val="0"/>
                          <w:marBottom w:val="0"/>
                          <w:divBdr>
                            <w:top w:val="none" w:sz="0" w:space="0" w:color="auto"/>
                            <w:left w:val="none" w:sz="0" w:space="0" w:color="auto"/>
                            <w:bottom w:val="none" w:sz="0" w:space="0" w:color="auto"/>
                            <w:right w:val="none" w:sz="0" w:space="0" w:color="auto"/>
                          </w:divBdr>
                          <w:divsChild>
                            <w:div w:id="127212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13268">
                      <w:marLeft w:val="0"/>
                      <w:marRight w:val="0"/>
                      <w:marTop w:val="0"/>
                      <w:marBottom w:val="0"/>
                      <w:divBdr>
                        <w:top w:val="none" w:sz="0" w:space="0" w:color="auto"/>
                        <w:left w:val="none" w:sz="0" w:space="0" w:color="auto"/>
                        <w:bottom w:val="none" w:sz="0" w:space="0" w:color="auto"/>
                        <w:right w:val="none" w:sz="0" w:space="0" w:color="auto"/>
                      </w:divBdr>
                    </w:div>
                    <w:div w:id="712389797">
                      <w:marLeft w:val="0"/>
                      <w:marRight w:val="0"/>
                      <w:marTop w:val="0"/>
                      <w:marBottom w:val="0"/>
                      <w:divBdr>
                        <w:top w:val="none" w:sz="0" w:space="0" w:color="auto"/>
                        <w:left w:val="none" w:sz="0" w:space="0" w:color="auto"/>
                        <w:bottom w:val="none" w:sz="0" w:space="0" w:color="auto"/>
                        <w:right w:val="none" w:sz="0" w:space="0" w:color="auto"/>
                      </w:divBdr>
                      <w:divsChild>
                        <w:div w:id="1686901595">
                          <w:marLeft w:val="0"/>
                          <w:marRight w:val="0"/>
                          <w:marTop w:val="0"/>
                          <w:marBottom w:val="0"/>
                          <w:divBdr>
                            <w:top w:val="none" w:sz="0" w:space="0" w:color="auto"/>
                            <w:left w:val="none" w:sz="0" w:space="0" w:color="auto"/>
                            <w:bottom w:val="none" w:sz="0" w:space="0" w:color="auto"/>
                            <w:right w:val="none" w:sz="0" w:space="0" w:color="auto"/>
                          </w:divBdr>
                          <w:divsChild>
                            <w:div w:id="154339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118822">
                  <w:marLeft w:val="0"/>
                  <w:marRight w:val="0"/>
                  <w:marTop w:val="0"/>
                  <w:marBottom w:val="0"/>
                  <w:divBdr>
                    <w:top w:val="none" w:sz="0" w:space="0" w:color="auto"/>
                    <w:left w:val="none" w:sz="0" w:space="0" w:color="auto"/>
                    <w:bottom w:val="none" w:sz="0" w:space="0" w:color="auto"/>
                    <w:right w:val="none" w:sz="0" w:space="0" w:color="auto"/>
                  </w:divBdr>
                  <w:divsChild>
                    <w:div w:id="507330963">
                      <w:marLeft w:val="0"/>
                      <w:marRight w:val="0"/>
                      <w:marTop w:val="0"/>
                      <w:marBottom w:val="0"/>
                      <w:divBdr>
                        <w:top w:val="none" w:sz="0" w:space="0" w:color="auto"/>
                        <w:left w:val="none" w:sz="0" w:space="0" w:color="auto"/>
                        <w:bottom w:val="none" w:sz="0" w:space="0" w:color="auto"/>
                        <w:right w:val="none" w:sz="0" w:space="0" w:color="auto"/>
                      </w:divBdr>
                    </w:div>
                    <w:div w:id="887298519">
                      <w:marLeft w:val="0"/>
                      <w:marRight w:val="0"/>
                      <w:marTop w:val="0"/>
                      <w:marBottom w:val="0"/>
                      <w:divBdr>
                        <w:top w:val="none" w:sz="0" w:space="0" w:color="auto"/>
                        <w:left w:val="none" w:sz="0" w:space="0" w:color="auto"/>
                        <w:bottom w:val="none" w:sz="0" w:space="0" w:color="auto"/>
                        <w:right w:val="none" w:sz="0" w:space="0" w:color="auto"/>
                      </w:divBdr>
                      <w:divsChild>
                        <w:div w:id="1220096045">
                          <w:marLeft w:val="0"/>
                          <w:marRight w:val="0"/>
                          <w:marTop w:val="0"/>
                          <w:marBottom w:val="0"/>
                          <w:divBdr>
                            <w:top w:val="none" w:sz="0" w:space="0" w:color="auto"/>
                            <w:left w:val="none" w:sz="0" w:space="0" w:color="auto"/>
                            <w:bottom w:val="none" w:sz="0" w:space="0" w:color="auto"/>
                            <w:right w:val="none" w:sz="0" w:space="0" w:color="auto"/>
                          </w:divBdr>
                          <w:divsChild>
                            <w:div w:id="108514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633644">
                      <w:marLeft w:val="0"/>
                      <w:marRight w:val="0"/>
                      <w:marTop w:val="0"/>
                      <w:marBottom w:val="0"/>
                      <w:divBdr>
                        <w:top w:val="none" w:sz="0" w:space="0" w:color="auto"/>
                        <w:left w:val="none" w:sz="0" w:space="0" w:color="auto"/>
                        <w:bottom w:val="none" w:sz="0" w:space="0" w:color="auto"/>
                        <w:right w:val="none" w:sz="0" w:space="0" w:color="auto"/>
                      </w:divBdr>
                    </w:div>
                    <w:div w:id="1386948179">
                      <w:marLeft w:val="0"/>
                      <w:marRight w:val="0"/>
                      <w:marTop w:val="0"/>
                      <w:marBottom w:val="0"/>
                      <w:divBdr>
                        <w:top w:val="none" w:sz="0" w:space="0" w:color="auto"/>
                        <w:left w:val="none" w:sz="0" w:space="0" w:color="auto"/>
                        <w:bottom w:val="none" w:sz="0" w:space="0" w:color="auto"/>
                        <w:right w:val="none" w:sz="0" w:space="0" w:color="auto"/>
                      </w:divBdr>
                      <w:divsChild>
                        <w:div w:id="1416778963">
                          <w:marLeft w:val="0"/>
                          <w:marRight w:val="0"/>
                          <w:marTop w:val="0"/>
                          <w:marBottom w:val="0"/>
                          <w:divBdr>
                            <w:top w:val="none" w:sz="0" w:space="0" w:color="auto"/>
                            <w:left w:val="none" w:sz="0" w:space="0" w:color="auto"/>
                            <w:bottom w:val="none" w:sz="0" w:space="0" w:color="auto"/>
                            <w:right w:val="none" w:sz="0" w:space="0" w:color="auto"/>
                          </w:divBdr>
                          <w:divsChild>
                            <w:div w:id="174109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15121">
                  <w:marLeft w:val="0"/>
                  <w:marRight w:val="0"/>
                  <w:marTop w:val="0"/>
                  <w:marBottom w:val="0"/>
                  <w:divBdr>
                    <w:top w:val="none" w:sz="0" w:space="0" w:color="auto"/>
                    <w:left w:val="none" w:sz="0" w:space="0" w:color="auto"/>
                    <w:bottom w:val="none" w:sz="0" w:space="0" w:color="auto"/>
                    <w:right w:val="none" w:sz="0" w:space="0" w:color="auto"/>
                  </w:divBdr>
                  <w:divsChild>
                    <w:div w:id="1963612529">
                      <w:marLeft w:val="0"/>
                      <w:marRight w:val="0"/>
                      <w:marTop w:val="0"/>
                      <w:marBottom w:val="0"/>
                      <w:divBdr>
                        <w:top w:val="none" w:sz="0" w:space="0" w:color="auto"/>
                        <w:left w:val="none" w:sz="0" w:space="0" w:color="auto"/>
                        <w:bottom w:val="none" w:sz="0" w:space="0" w:color="auto"/>
                        <w:right w:val="none" w:sz="0" w:space="0" w:color="auto"/>
                      </w:divBdr>
                    </w:div>
                    <w:div w:id="1348942091">
                      <w:marLeft w:val="0"/>
                      <w:marRight w:val="0"/>
                      <w:marTop w:val="0"/>
                      <w:marBottom w:val="0"/>
                      <w:divBdr>
                        <w:top w:val="none" w:sz="0" w:space="0" w:color="auto"/>
                        <w:left w:val="none" w:sz="0" w:space="0" w:color="auto"/>
                        <w:bottom w:val="none" w:sz="0" w:space="0" w:color="auto"/>
                        <w:right w:val="none" w:sz="0" w:space="0" w:color="auto"/>
                      </w:divBdr>
                      <w:divsChild>
                        <w:div w:id="201019279">
                          <w:marLeft w:val="0"/>
                          <w:marRight w:val="0"/>
                          <w:marTop w:val="0"/>
                          <w:marBottom w:val="0"/>
                          <w:divBdr>
                            <w:top w:val="none" w:sz="0" w:space="0" w:color="auto"/>
                            <w:left w:val="none" w:sz="0" w:space="0" w:color="auto"/>
                            <w:bottom w:val="none" w:sz="0" w:space="0" w:color="auto"/>
                            <w:right w:val="none" w:sz="0" w:space="0" w:color="auto"/>
                          </w:divBdr>
                          <w:divsChild>
                            <w:div w:id="146173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643152">
      <w:marLeft w:val="0"/>
      <w:marRight w:val="0"/>
      <w:marTop w:val="0"/>
      <w:marBottom w:val="0"/>
      <w:divBdr>
        <w:top w:val="none" w:sz="0" w:space="0" w:color="auto"/>
        <w:left w:val="none" w:sz="0" w:space="0" w:color="auto"/>
        <w:bottom w:val="none" w:sz="0" w:space="0" w:color="auto"/>
        <w:right w:val="none" w:sz="0" w:space="0" w:color="auto"/>
      </w:divBdr>
    </w:div>
    <w:div w:id="1750998401">
      <w:marLeft w:val="0"/>
      <w:marRight w:val="0"/>
      <w:marTop w:val="0"/>
      <w:marBottom w:val="0"/>
      <w:divBdr>
        <w:top w:val="none" w:sz="0" w:space="0" w:color="auto"/>
        <w:left w:val="none" w:sz="0" w:space="0" w:color="auto"/>
        <w:bottom w:val="none" w:sz="0" w:space="0" w:color="auto"/>
        <w:right w:val="none" w:sz="0" w:space="0" w:color="auto"/>
      </w:divBdr>
    </w:div>
    <w:div w:id="1820532980">
      <w:marLeft w:val="0"/>
      <w:marRight w:val="0"/>
      <w:marTop w:val="0"/>
      <w:marBottom w:val="0"/>
      <w:divBdr>
        <w:top w:val="none" w:sz="0" w:space="0" w:color="auto"/>
        <w:left w:val="none" w:sz="0" w:space="0" w:color="auto"/>
        <w:bottom w:val="none" w:sz="0" w:space="0" w:color="auto"/>
        <w:right w:val="none" w:sz="0" w:space="0" w:color="auto"/>
      </w:divBdr>
    </w:div>
    <w:div w:id="1835797483">
      <w:marLeft w:val="0"/>
      <w:marRight w:val="0"/>
      <w:marTop w:val="0"/>
      <w:marBottom w:val="0"/>
      <w:divBdr>
        <w:top w:val="none" w:sz="0" w:space="0" w:color="auto"/>
        <w:left w:val="none" w:sz="0" w:space="0" w:color="auto"/>
        <w:bottom w:val="none" w:sz="0" w:space="0" w:color="auto"/>
        <w:right w:val="none" w:sz="0" w:space="0" w:color="auto"/>
      </w:divBdr>
      <w:divsChild>
        <w:div w:id="616760009">
          <w:marLeft w:val="0"/>
          <w:marRight w:val="0"/>
          <w:marTop w:val="0"/>
          <w:marBottom w:val="0"/>
          <w:divBdr>
            <w:top w:val="none" w:sz="0" w:space="0" w:color="auto"/>
            <w:left w:val="none" w:sz="0" w:space="0" w:color="auto"/>
            <w:bottom w:val="none" w:sz="0" w:space="0" w:color="auto"/>
            <w:right w:val="none" w:sz="0" w:space="0" w:color="auto"/>
          </w:divBdr>
        </w:div>
      </w:divsChild>
    </w:div>
    <w:div w:id="1841775293">
      <w:marLeft w:val="0"/>
      <w:marRight w:val="0"/>
      <w:marTop w:val="0"/>
      <w:marBottom w:val="0"/>
      <w:divBdr>
        <w:top w:val="none" w:sz="0" w:space="0" w:color="auto"/>
        <w:left w:val="none" w:sz="0" w:space="0" w:color="auto"/>
        <w:bottom w:val="none" w:sz="0" w:space="0" w:color="auto"/>
        <w:right w:val="none" w:sz="0" w:space="0" w:color="auto"/>
      </w:divBdr>
      <w:divsChild>
        <w:div w:id="2095739825">
          <w:marLeft w:val="0"/>
          <w:marRight w:val="0"/>
          <w:marTop w:val="0"/>
          <w:marBottom w:val="0"/>
          <w:divBdr>
            <w:top w:val="none" w:sz="0" w:space="0" w:color="auto"/>
            <w:left w:val="none" w:sz="0" w:space="0" w:color="auto"/>
            <w:bottom w:val="none" w:sz="0" w:space="0" w:color="auto"/>
            <w:right w:val="none" w:sz="0" w:space="0" w:color="auto"/>
          </w:divBdr>
        </w:div>
      </w:divsChild>
    </w:div>
    <w:div w:id="1851749504">
      <w:marLeft w:val="0"/>
      <w:marRight w:val="0"/>
      <w:marTop w:val="0"/>
      <w:marBottom w:val="0"/>
      <w:divBdr>
        <w:top w:val="none" w:sz="0" w:space="0" w:color="auto"/>
        <w:left w:val="none" w:sz="0" w:space="0" w:color="auto"/>
        <w:bottom w:val="none" w:sz="0" w:space="0" w:color="auto"/>
        <w:right w:val="none" w:sz="0" w:space="0" w:color="auto"/>
      </w:divBdr>
    </w:div>
    <w:div w:id="1853494196">
      <w:marLeft w:val="0"/>
      <w:marRight w:val="0"/>
      <w:marTop w:val="0"/>
      <w:marBottom w:val="0"/>
      <w:divBdr>
        <w:top w:val="none" w:sz="0" w:space="0" w:color="auto"/>
        <w:left w:val="none" w:sz="0" w:space="0" w:color="auto"/>
        <w:bottom w:val="none" w:sz="0" w:space="0" w:color="auto"/>
        <w:right w:val="none" w:sz="0" w:space="0" w:color="auto"/>
      </w:divBdr>
    </w:div>
    <w:div w:id="1864828244">
      <w:marLeft w:val="0"/>
      <w:marRight w:val="0"/>
      <w:marTop w:val="0"/>
      <w:marBottom w:val="0"/>
      <w:divBdr>
        <w:top w:val="none" w:sz="0" w:space="0" w:color="auto"/>
        <w:left w:val="none" w:sz="0" w:space="0" w:color="auto"/>
        <w:bottom w:val="none" w:sz="0" w:space="0" w:color="auto"/>
        <w:right w:val="none" w:sz="0" w:space="0" w:color="auto"/>
      </w:divBdr>
    </w:div>
    <w:div w:id="1893350594">
      <w:marLeft w:val="0"/>
      <w:marRight w:val="0"/>
      <w:marTop w:val="0"/>
      <w:marBottom w:val="0"/>
      <w:divBdr>
        <w:top w:val="none" w:sz="0" w:space="0" w:color="auto"/>
        <w:left w:val="none" w:sz="0" w:space="0" w:color="auto"/>
        <w:bottom w:val="none" w:sz="0" w:space="0" w:color="auto"/>
        <w:right w:val="none" w:sz="0" w:space="0" w:color="auto"/>
      </w:divBdr>
    </w:div>
    <w:div w:id="1904217334">
      <w:marLeft w:val="0"/>
      <w:marRight w:val="0"/>
      <w:marTop w:val="0"/>
      <w:marBottom w:val="0"/>
      <w:divBdr>
        <w:top w:val="none" w:sz="0" w:space="0" w:color="auto"/>
        <w:left w:val="none" w:sz="0" w:space="0" w:color="auto"/>
        <w:bottom w:val="none" w:sz="0" w:space="0" w:color="auto"/>
        <w:right w:val="none" w:sz="0" w:space="0" w:color="auto"/>
      </w:divBdr>
      <w:divsChild>
        <w:div w:id="516314404">
          <w:marLeft w:val="0"/>
          <w:marRight w:val="0"/>
          <w:marTop w:val="0"/>
          <w:marBottom w:val="0"/>
          <w:divBdr>
            <w:top w:val="none" w:sz="0" w:space="0" w:color="auto"/>
            <w:left w:val="none" w:sz="0" w:space="0" w:color="auto"/>
            <w:bottom w:val="none" w:sz="0" w:space="0" w:color="auto"/>
            <w:right w:val="none" w:sz="0" w:space="0" w:color="auto"/>
          </w:divBdr>
        </w:div>
      </w:divsChild>
    </w:div>
    <w:div w:id="2001998928">
      <w:marLeft w:val="0"/>
      <w:marRight w:val="0"/>
      <w:marTop w:val="0"/>
      <w:marBottom w:val="0"/>
      <w:divBdr>
        <w:top w:val="none" w:sz="0" w:space="0" w:color="auto"/>
        <w:left w:val="none" w:sz="0" w:space="0" w:color="auto"/>
        <w:bottom w:val="none" w:sz="0" w:space="0" w:color="auto"/>
        <w:right w:val="none" w:sz="0" w:space="0" w:color="auto"/>
      </w:divBdr>
      <w:divsChild>
        <w:div w:id="997654905">
          <w:marLeft w:val="0"/>
          <w:marRight w:val="0"/>
          <w:marTop w:val="0"/>
          <w:marBottom w:val="0"/>
          <w:divBdr>
            <w:top w:val="none" w:sz="0" w:space="0" w:color="auto"/>
            <w:left w:val="none" w:sz="0" w:space="0" w:color="auto"/>
            <w:bottom w:val="none" w:sz="0" w:space="0" w:color="auto"/>
            <w:right w:val="none" w:sz="0" w:space="0" w:color="auto"/>
          </w:divBdr>
        </w:div>
      </w:divsChild>
    </w:div>
    <w:div w:id="2008052368">
      <w:marLeft w:val="0"/>
      <w:marRight w:val="0"/>
      <w:marTop w:val="0"/>
      <w:marBottom w:val="0"/>
      <w:divBdr>
        <w:top w:val="none" w:sz="0" w:space="0" w:color="auto"/>
        <w:left w:val="none" w:sz="0" w:space="0" w:color="auto"/>
        <w:bottom w:val="none" w:sz="0" w:space="0" w:color="auto"/>
        <w:right w:val="none" w:sz="0" w:space="0" w:color="auto"/>
      </w:divBdr>
    </w:div>
    <w:div w:id="2011639078">
      <w:marLeft w:val="0"/>
      <w:marRight w:val="0"/>
      <w:marTop w:val="0"/>
      <w:marBottom w:val="0"/>
      <w:divBdr>
        <w:top w:val="none" w:sz="0" w:space="0" w:color="auto"/>
        <w:left w:val="none" w:sz="0" w:space="0" w:color="auto"/>
        <w:bottom w:val="none" w:sz="0" w:space="0" w:color="auto"/>
        <w:right w:val="none" w:sz="0" w:space="0" w:color="auto"/>
      </w:divBdr>
      <w:divsChild>
        <w:div w:id="2070036481">
          <w:marLeft w:val="0"/>
          <w:marRight w:val="0"/>
          <w:marTop w:val="0"/>
          <w:marBottom w:val="0"/>
          <w:divBdr>
            <w:top w:val="none" w:sz="0" w:space="0" w:color="auto"/>
            <w:left w:val="none" w:sz="0" w:space="0" w:color="auto"/>
            <w:bottom w:val="none" w:sz="0" w:space="0" w:color="auto"/>
            <w:right w:val="none" w:sz="0" w:space="0" w:color="auto"/>
          </w:divBdr>
        </w:div>
      </w:divsChild>
    </w:div>
    <w:div w:id="2027095568">
      <w:marLeft w:val="0"/>
      <w:marRight w:val="0"/>
      <w:marTop w:val="0"/>
      <w:marBottom w:val="0"/>
      <w:divBdr>
        <w:top w:val="none" w:sz="0" w:space="0" w:color="auto"/>
        <w:left w:val="none" w:sz="0" w:space="0" w:color="auto"/>
        <w:bottom w:val="none" w:sz="0" w:space="0" w:color="auto"/>
        <w:right w:val="none" w:sz="0" w:space="0" w:color="auto"/>
      </w:divBdr>
    </w:div>
    <w:div w:id="2032757983">
      <w:marLeft w:val="0"/>
      <w:marRight w:val="0"/>
      <w:marTop w:val="0"/>
      <w:marBottom w:val="0"/>
      <w:divBdr>
        <w:top w:val="none" w:sz="0" w:space="0" w:color="auto"/>
        <w:left w:val="none" w:sz="0" w:space="0" w:color="auto"/>
        <w:bottom w:val="none" w:sz="0" w:space="0" w:color="auto"/>
        <w:right w:val="none" w:sz="0" w:space="0" w:color="auto"/>
      </w:divBdr>
      <w:divsChild>
        <w:div w:id="1888762293">
          <w:marLeft w:val="0"/>
          <w:marRight w:val="0"/>
          <w:marTop w:val="0"/>
          <w:marBottom w:val="0"/>
          <w:divBdr>
            <w:top w:val="none" w:sz="0" w:space="0" w:color="auto"/>
            <w:left w:val="none" w:sz="0" w:space="0" w:color="auto"/>
            <w:bottom w:val="none" w:sz="0" w:space="0" w:color="auto"/>
            <w:right w:val="none" w:sz="0" w:space="0" w:color="auto"/>
          </w:divBdr>
        </w:div>
      </w:divsChild>
    </w:div>
    <w:div w:id="2048606937">
      <w:marLeft w:val="0"/>
      <w:marRight w:val="0"/>
      <w:marTop w:val="0"/>
      <w:marBottom w:val="0"/>
      <w:divBdr>
        <w:top w:val="none" w:sz="0" w:space="0" w:color="auto"/>
        <w:left w:val="none" w:sz="0" w:space="0" w:color="auto"/>
        <w:bottom w:val="none" w:sz="0" w:space="0" w:color="auto"/>
        <w:right w:val="none" w:sz="0" w:space="0" w:color="auto"/>
      </w:divBdr>
      <w:divsChild>
        <w:div w:id="1211649920">
          <w:marLeft w:val="0"/>
          <w:marRight w:val="0"/>
          <w:marTop w:val="0"/>
          <w:marBottom w:val="0"/>
          <w:divBdr>
            <w:top w:val="none" w:sz="0" w:space="0" w:color="auto"/>
            <w:left w:val="none" w:sz="0" w:space="0" w:color="auto"/>
            <w:bottom w:val="none" w:sz="0" w:space="0" w:color="auto"/>
            <w:right w:val="none" w:sz="0" w:space="0" w:color="auto"/>
          </w:divBdr>
        </w:div>
      </w:divsChild>
    </w:div>
    <w:div w:id="2059431741">
      <w:marLeft w:val="0"/>
      <w:marRight w:val="0"/>
      <w:marTop w:val="0"/>
      <w:marBottom w:val="0"/>
      <w:divBdr>
        <w:top w:val="none" w:sz="0" w:space="0" w:color="auto"/>
        <w:left w:val="none" w:sz="0" w:space="0" w:color="auto"/>
        <w:bottom w:val="none" w:sz="0" w:space="0" w:color="auto"/>
        <w:right w:val="none" w:sz="0" w:space="0" w:color="auto"/>
      </w:divBdr>
    </w:div>
    <w:div w:id="2063938184">
      <w:marLeft w:val="0"/>
      <w:marRight w:val="0"/>
      <w:marTop w:val="0"/>
      <w:marBottom w:val="0"/>
      <w:divBdr>
        <w:top w:val="none" w:sz="0" w:space="0" w:color="auto"/>
        <w:left w:val="none" w:sz="0" w:space="0" w:color="auto"/>
        <w:bottom w:val="none" w:sz="0" w:space="0" w:color="auto"/>
        <w:right w:val="none" w:sz="0" w:space="0" w:color="auto"/>
      </w:divBdr>
    </w:div>
    <w:div w:id="2068256808">
      <w:marLeft w:val="0"/>
      <w:marRight w:val="0"/>
      <w:marTop w:val="0"/>
      <w:marBottom w:val="0"/>
      <w:divBdr>
        <w:top w:val="none" w:sz="0" w:space="0" w:color="auto"/>
        <w:left w:val="none" w:sz="0" w:space="0" w:color="auto"/>
        <w:bottom w:val="none" w:sz="0" w:space="0" w:color="auto"/>
        <w:right w:val="none" w:sz="0" w:space="0" w:color="auto"/>
      </w:divBdr>
    </w:div>
    <w:div w:id="2088840664">
      <w:marLeft w:val="0"/>
      <w:marRight w:val="0"/>
      <w:marTop w:val="0"/>
      <w:marBottom w:val="0"/>
      <w:divBdr>
        <w:top w:val="none" w:sz="0" w:space="0" w:color="auto"/>
        <w:left w:val="none" w:sz="0" w:space="0" w:color="auto"/>
        <w:bottom w:val="none" w:sz="0" w:space="0" w:color="auto"/>
        <w:right w:val="none" w:sz="0" w:space="0" w:color="auto"/>
      </w:divBdr>
      <w:divsChild>
        <w:div w:id="1298142172">
          <w:marLeft w:val="0"/>
          <w:marRight w:val="0"/>
          <w:marTop w:val="0"/>
          <w:marBottom w:val="0"/>
          <w:divBdr>
            <w:top w:val="none" w:sz="0" w:space="0" w:color="auto"/>
            <w:left w:val="none" w:sz="0" w:space="0" w:color="auto"/>
            <w:bottom w:val="none" w:sz="0" w:space="0" w:color="auto"/>
            <w:right w:val="none" w:sz="0" w:space="0" w:color="auto"/>
          </w:divBdr>
        </w:div>
      </w:divsChild>
    </w:div>
    <w:div w:id="2133665080">
      <w:marLeft w:val="0"/>
      <w:marRight w:val="0"/>
      <w:marTop w:val="0"/>
      <w:marBottom w:val="0"/>
      <w:divBdr>
        <w:top w:val="none" w:sz="0" w:space="0" w:color="auto"/>
        <w:left w:val="none" w:sz="0" w:space="0" w:color="auto"/>
        <w:bottom w:val="none" w:sz="0" w:space="0" w:color="auto"/>
        <w:right w:val="none" w:sz="0" w:space="0" w:color="auto"/>
      </w:divBdr>
      <w:divsChild>
        <w:div w:id="609629441">
          <w:marLeft w:val="0"/>
          <w:marRight w:val="0"/>
          <w:marTop w:val="0"/>
          <w:marBottom w:val="0"/>
          <w:divBdr>
            <w:top w:val="none" w:sz="0" w:space="0" w:color="auto"/>
            <w:left w:val="none" w:sz="0" w:space="0" w:color="auto"/>
            <w:bottom w:val="none" w:sz="0" w:space="0" w:color="auto"/>
            <w:right w:val="none" w:sz="0" w:space="0" w:color="auto"/>
          </w:divBdr>
        </w:div>
      </w:divsChild>
    </w:div>
    <w:div w:id="214148507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uhs2kor\AppData\Local\Microsoft\Windows\INetCache\Content.MSO\B4CAB624.xlsx" TargetMode="External"/><Relationship Id="rId21" Type="http://schemas.openxmlformats.org/officeDocument/2006/relationships/hyperlink" Target="file:///C:\Users\uhs2kor\AppData\Local\Microsoft\Windows\INetCache\Content.MSO\B4CAB624.xlsx" TargetMode="External"/><Relationship Id="rId34" Type="http://schemas.openxmlformats.org/officeDocument/2006/relationships/hyperlink" Target="file:///C:\Users\uhs2kor\AppData\Local\Microsoft\Windows\INetCache\Content.MSO\B4CAB624.xlsx" TargetMode="External"/><Relationship Id="rId42" Type="http://schemas.openxmlformats.org/officeDocument/2006/relationships/hyperlink" Target="file:///C:\Users\uhs2kor\AppData\Local\Microsoft\Windows\INetCache\Content.MSO\B4CAB624.xlsx" TargetMode="External"/><Relationship Id="rId47" Type="http://schemas.openxmlformats.org/officeDocument/2006/relationships/hyperlink" Target="http://sgpvm070:8080/pkit/go/pelement.do?id=337916&amp;type=Artifact&amp;anon=1" TargetMode="External"/><Relationship Id="rId50" Type="http://schemas.openxmlformats.org/officeDocument/2006/relationships/hyperlink" Target="https://kor2vm0022.apac.bosch.com/stages/" TargetMode="External"/><Relationship Id="rId55" Type="http://schemas.openxmlformats.org/officeDocument/2006/relationships/hyperlink" Target="http://e.g.at/" TargetMode="External"/><Relationship Id="rId63" Type="http://schemas.openxmlformats.org/officeDocument/2006/relationships/footer" Target="footer2.xml"/><Relationship Id="rId7" Type="http://schemas.openxmlformats.org/officeDocument/2006/relationships/hyperlink" Target="file:///C:\Users\uhs2kor\AppData\Local\Microsoft\Windows\INetCache\Content.MSO\B4CAB624.xlsx" TargetMode="External"/><Relationship Id="rId2" Type="http://schemas.openxmlformats.org/officeDocument/2006/relationships/styles" Target="styles.xml"/><Relationship Id="rId16" Type="http://schemas.openxmlformats.org/officeDocument/2006/relationships/hyperlink" Target="file:///C:\Users\uhs2kor\AppData\Local\Microsoft\Windows\INetCache\Content.MSO\B4CAB624.xlsx" TargetMode="External"/><Relationship Id="rId29" Type="http://schemas.openxmlformats.org/officeDocument/2006/relationships/hyperlink" Target="file:///C:\Users\uhs2kor\AppData\Local\Microsoft\Windows\INetCache\Content.MSO\B4CAB624.xlsx" TargetMode="External"/><Relationship Id="rId11" Type="http://schemas.openxmlformats.org/officeDocument/2006/relationships/hyperlink" Target="file:///C:\Users\uhs2kor\AppData\Local\Microsoft\Windows\INetCache\Content.MSO\B4CAB624.xlsx" TargetMode="External"/><Relationship Id="rId24" Type="http://schemas.openxmlformats.org/officeDocument/2006/relationships/hyperlink" Target="file:///C:\Users\uhs2kor\AppData\Local\Microsoft\Windows\INetCache\Content.MSO\B4CAB624.xlsx" TargetMode="External"/><Relationship Id="rId32" Type="http://schemas.openxmlformats.org/officeDocument/2006/relationships/hyperlink" Target="file:///C:\Users\uhs2kor\AppData\Local\Microsoft\Windows\INetCache\Content.MSO\B4CAB624.xlsx" TargetMode="External"/><Relationship Id="rId37" Type="http://schemas.openxmlformats.org/officeDocument/2006/relationships/hyperlink" Target="file:///C:\Users\uhs2kor\AppData\Local\Microsoft\Windows\INetCache\Content.MSO\B4CAB624.xlsx" TargetMode="External"/><Relationship Id="rId40" Type="http://schemas.openxmlformats.org/officeDocument/2006/relationships/hyperlink" Target="file:///C:\Users\uhs2kor\AppData\Local\Microsoft\Windows\INetCache\Content.MSO\B4CAB624.xlsx" TargetMode="External"/><Relationship Id="rId45" Type="http://schemas.openxmlformats.org/officeDocument/2006/relationships/hyperlink" Target="file:///C:\Users\uhs2kor\AppData\Local\Microsoft\Windows\INetCache\Content.MSO\B4CAB624.xlsx" TargetMode="External"/><Relationship Id="rId53" Type="http://schemas.openxmlformats.org/officeDocument/2006/relationships/hyperlink" Target="https://kor2vm0022.apac.bosch.com/stages/" TargetMode="External"/><Relationship Id="rId58" Type="http://schemas.openxmlformats.org/officeDocument/2006/relationships/hyperlink" Target="https://kor2vm0022.apac.bosch.com/stages/"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hyperlink" Target="file:///C:\Users\uhs2kor\AppData\Local\Microsoft\Windows\INetCache\Content.MSO\B4CAB624.xlsx" TargetMode="External"/><Relationship Id="rId14" Type="http://schemas.openxmlformats.org/officeDocument/2006/relationships/hyperlink" Target="file:///C:\Users\uhs2kor\AppData\Local\Microsoft\Windows\INetCache\Content.MSO\B4CAB624.xlsx" TargetMode="External"/><Relationship Id="rId22" Type="http://schemas.openxmlformats.org/officeDocument/2006/relationships/hyperlink" Target="file:///C:\Users\uhs2kor\AppData\Local\Microsoft\Windows\INetCache\Content.MSO\B4CAB624.xlsx" TargetMode="External"/><Relationship Id="rId27" Type="http://schemas.openxmlformats.org/officeDocument/2006/relationships/hyperlink" Target="file:///C:\Users\uhs2kor\AppData\Local\Microsoft\Windows\INetCache\Content.MSO\B4CAB624.xlsx" TargetMode="External"/><Relationship Id="rId30" Type="http://schemas.openxmlformats.org/officeDocument/2006/relationships/hyperlink" Target="file:///C:\Users\uhs2kor\AppData\Local\Microsoft\Windows\INetCache\Content.MSO\B4CAB624.xlsx" TargetMode="External"/><Relationship Id="rId35" Type="http://schemas.openxmlformats.org/officeDocument/2006/relationships/hyperlink" Target="file:///C:\Users\uhs2kor\AppData\Local\Microsoft\Windows\INetCache\Content.MSO\B4CAB624.xlsx" TargetMode="External"/><Relationship Id="rId43" Type="http://schemas.openxmlformats.org/officeDocument/2006/relationships/hyperlink" Target="file:///C:\Users\uhs2kor\AppData\Local\Microsoft\Windows\INetCache\Content.MSO\B4CAB624.xlsx" TargetMode="External"/><Relationship Id="rId48" Type="http://schemas.openxmlformats.org/officeDocument/2006/relationships/hyperlink" Target="https://kor2vm0022.apac.bosch.com/stages/" TargetMode="External"/><Relationship Id="rId56" Type="http://schemas.openxmlformats.org/officeDocument/2006/relationships/hyperlink" Target="https://connect.bosch.com/wikis/home?lang=en-us" TargetMode="External"/><Relationship Id="rId64" Type="http://schemas.openxmlformats.org/officeDocument/2006/relationships/header" Target="header3.xml"/><Relationship Id="rId8" Type="http://schemas.openxmlformats.org/officeDocument/2006/relationships/hyperlink" Target="file:///C:\Users\uhs2kor\AppData\Local\Microsoft\Windows\INetCache\Content.MSO\B4CAB624.xlsx" TargetMode="External"/><Relationship Id="rId51" Type="http://schemas.openxmlformats.org/officeDocument/2006/relationships/hyperlink" Target="https://kor2vm0022.apac.bosch.com/stages/" TargetMode="External"/><Relationship Id="rId3" Type="http://schemas.openxmlformats.org/officeDocument/2006/relationships/settings" Target="settings.xml"/><Relationship Id="rId12" Type="http://schemas.openxmlformats.org/officeDocument/2006/relationships/hyperlink" Target="file:///C:\Users\uhs2kor\AppData\Local\Microsoft\Windows\INetCache\Content.MSO\B4CAB624.xlsx" TargetMode="External"/><Relationship Id="rId17" Type="http://schemas.openxmlformats.org/officeDocument/2006/relationships/hyperlink" Target="file:///C:\Users\uhs2kor\AppData\Local\Microsoft\Windows\INetCache\Content.MSO\B4CAB624.xlsx" TargetMode="External"/><Relationship Id="rId25" Type="http://schemas.openxmlformats.org/officeDocument/2006/relationships/hyperlink" Target="file:///C:\Users\uhs2kor\AppData\Local\Microsoft\Windows\INetCache\Content.MSO\B4CAB624.xlsx" TargetMode="External"/><Relationship Id="rId33" Type="http://schemas.openxmlformats.org/officeDocument/2006/relationships/hyperlink" Target="file:///C:\Users\uhs2kor\AppData\Local\Microsoft\Windows\INetCache\Content.MSO\B4CAB624.xlsx" TargetMode="External"/><Relationship Id="rId38" Type="http://schemas.openxmlformats.org/officeDocument/2006/relationships/hyperlink" Target="file:///C:\Users\uhs2kor\AppData\Local\Microsoft\Windows\INetCache\Content.MSO\B4CAB624.xlsx" TargetMode="External"/><Relationship Id="rId46" Type="http://schemas.openxmlformats.org/officeDocument/2006/relationships/hyperlink" Target="http://sgpvm070:8080/pkit/go/pelement.do?id=337918&amp;type=Artifact&amp;anon=1" TargetMode="External"/><Relationship Id="rId59" Type="http://schemas.openxmlformats.org/officeDocument/2006/relationships/image" Target="media/image1.tmp"/><Relationship Id="rId67" Type="http://schemas.openxmlformats.org/officeDocument/2006/relationships/theme" Target="theme/theme1.xml"/><Relationship Id="rId20" Type="http://schemas.openxmlformats.org/officeDocument/2006/relationships/hyperlink" Target="file:///C:\Users\uhs2kor\AppData\Local\Microsoft\Windows\INetCache\Content.MSO\B4CAB624.xlsx" TargetMode="External"/><Relationship Id="rId41" Type="http://schemas.openxmlformats.org/officeDocument/2006/relationships/hyperlink" Target="file:///C:\Users\uhs2kor\AppData\Local\Microsoft\Windows\INetCache\Content.MSO\B4CAB624.xlsx" TargetMode="External"/><Relationship Id="rId54" Type="http://schemas.openxmlformats.org/officeDocument/2006/relationships/hyperlink" Target="https://kor2vm0022.apac.bosch.com/stages/"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C:\Users\uhs2kor\AppData\Local\Microsoft\Windows\INetCache\Content.MSO\B4CAB624.xlsx" TargetMode="External"/><Relationship Id="rId23" Type="http://schemas.openxmlformats.org/officeDocument/2006/relationships/hyperlink" Target="file:///C:\Users\uhs2kor\AppData\Local\Microsoft\Windows\INetCache\Content.MSO\B4CAB624.xlsx" TargetMode="External"/><Relationship Id="rId28" Type="http://schemas.openxmlformats.org/officeDocument/2006/relationships/hyperlink" Target="file:///C:\Users\uhs2kor\AppData\Local\Microsoft\Windows\INetCache\Content.MSO\B4CAB624.xlsx" TargetMode="External"/><Relationship Id="rId36" Type="http://schemas.openxmlformats.org/officeDocument/2006/relationships/hyperlink" Target="file:///C:\Users\uhs2kor\AppData\Local\Microsoft\Windows\INetCache\Content.MSO\B4CAB624.xlsx" TargetMode="External"/><Relationship Id="rId49" Type="http://schemas.openxmlformats.org/officeDocument/2006/relationships/hyperlink" Target="http://sgpvm070.apac.bosch.com:8080/pkit/go/pelement.do?id=361635&amp;type=Artifact&amp;anon=1" TargetMode="External"/><Relationship Id="rId57" Type="http://schemas.openxmlformats.org/officeDocument/2006/relationships/hyperlink" Target="https://kor2vm0022.apac.bosch.com/stages/" TargetMode="External"/><Relationship Id="rId10" Type="http://schemas.openxmlformats.org/officeDocument/2006/relationships/hyperlink" Target="file:///C:\Users\uhs2kor\AppData\Local\Microsoft\Windows\INetCache\Content.MSO\B4CAB624.xlsx" TargetMode="External"/><Relationship Id="rId31" Type="http://schemas.openxmlformats.org/officeDocument/2006/relationships/hyperlink" Target="file:///C:\Users\uhs2kor\AppData\Local\Microsoft\Windows\INetCache\Content.MSO\B4CAB624.xlsx" TargetMode="External"/><Relationship Id="rId44" Type="http://schemas.openxmlformats.org/officeDocument/2006/relationships/hyperlink" Target="file:///C:\Users\uhs2kor\AppData\Local\Microsoft\Windows\INetCache\Content.MSO\B4CAB624.xlsx" TargetMode="External"/><Relationship Id="rId52" Type="http://schemas.openxmlformats.org/officeDocument/2006/relationships/hyperlink" Target="https://kor2vm0022.apac.bosch.com/stages/" TargetMode="External"/><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file:///C:\Users\uhs2kor\AppData\Local\Microsoft\Windows\INetCache\Content.MSO\B4CAB624.xlsx" TargetMode="External"/><Relationship Id="rId13" Type="http://schemas.openxmlformats.org/officeDocument/2006/relationships/hyperlink" Target="file:///C:\Users\uhs2kor\AppData\Local\Microsoft\Windows\INetCache\Content.MSO\B4CAB624.xlsx" TargetMode="External"/><Relationship Id="rId18" Type="http://schemas.openxmlformats.org/officeDocument/2006/relationships/hyperlink" Target="file:///C:\Users\uhs2kor\AppData\Local\Microsoft\Windows\INetCache\Content.MSO\B4CAB624.xlsx" TargetMode="External"/><Relationship Id="rId39" Type="http://schemas.openxmlformats.org/officeDocument/2006/relationships/hyperlink" Target="file:///C:\Users\uhs2kor\AppData\Local\Microsoft\Windows\INetCache\Content.MSO\B4CAB624.xls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5483</Words>
  <Characters>31255</Characters>
  <Application>Microsoft Office Word</Application>
  <DocSecurity>0</DocSecurity>
  <Lines>260</Lines>
  <Paragraphs>73</Paragraphs>
  <ScaleCrop>false</ScaleCrop>
  <Company/>
  <LinksUpToDate>false</LinksUpToDate>
  <CharactersWithSpaces>36665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Alby Thomas</dc:creator>
  <cp:keywords/>
  <dc:description/>
  <cp:lastModifiedBy>Sharanya U (BGSW/QMM-SDS1)</cp:lastModifiedBy>
  <cp:revision>5</cp:revision>
  <dcterms:created xsi:type="dcterms:W3CDTF">2024-02-16T03:51:00Z</dcterms:created>
  <dcterms:modified xsi:type="dcterms:W3CDTF">2024-02-16T09:15:00Z</dcterms:modified>
</cp:coreProperties>
</file>